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3911" w14:textId="27FAE5EE" w:rsidR="00FF1A0E" w:rsidRPr="00E51ED9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8"/>
        </w:rPr>
      </w:pPr>
    </w:p>
    <w:p w14:paraId="17F12123" w14:textId="1890FE41" w:rsidR="00A32F48" w:rsidRPr="00E51ED9" w:rsidRDefault="00A32F48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8"/>
        </w:rPr>
      </w:pPr>
    </w:p>
    <w:p w14:paraId="0D76C27B" w14:textId="77777777" w:rsidR="00A32F48" w:rsidRPr="00E51ED9" w:rsidRDefault="00A32F48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8"/>
        </w:rPr>
      </w:pPr>
    </w:p>
    <w:p w14:paraId="5BC830D1" w14:textId="77777777" w:rsidR="00FF1A0E" w:rsidRPr="00E51ED9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34"/>
        </w:rPr>
      </w:pPr>
      <w:r w:rsidRPr="00E51ED9">
        <w:rPr>
          <w:rFonts w:ascii="Times New Roman" w:eastAsia="Times New Roman" w:hAnsi="Times New Roman" w:cs="Times New Roman"/>
          <w:b/>
          <w:noProof/>
          <w:color w:val="000000" w:themeColor="text1"/>
          <w:sz w:val="38"/>
        </w:rPr>
        <w:drawing>
          <wp:anchor distT="0" distB="0" distL="114300" distR="114300" simplePos="0" relativeHeight="251658240" behindDoc="1" locked="0" layoutInCell="1" allowOverlap="1" wp14:anchorId="79135EF0" wp14:editId="772E167E">
            <wp:simplePos x="0" y="0"/>
            <wp:positionH relativeFrom="column">
              <wp:posOffset>2152650</wp:posOffset>
            </wp:positionH>
            <wp:positionV relativeFrom="paragraph">
              <wp:posOffset>-1066800</wp:posOffset>
            </wp:positionV>
            <wp:extent cx="1019175" cy="1066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1ED9">
        <w:rPr>
          <w:rFonts w:ascii="Times New Roman" w:eastAsia="Times New Roman" w:hAnsi="Times New Roman" w:cs="Times New Roman"/>
          <w:b/>
          <w:color w:val="000000" w:themeColor="text1"/>
          <w:sz w:val="38"/>
        </w:rPr>
        <w:t>BAHRIA UNIVERSITY, (Karachi Campus)</w:t>
      </w:r>
    </w:p>
    <w:p w14:paraId="2A05B4A5" w14:textId="77777777" w:rsidR="00FF1A0E" w:rsidRPr="00E51ED9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34"/>
        </w:rPr>
      </w:pPr>
      <w:r w:rsidRPr="00E51ED9">
        <w:rPr>
          <w:rFonts w:ascii="Times New Roman" w:eastAsia="Times New Roman" w:hAnsi="Times New Roman" w:cs="Times New Roman"/>
          <w:i/>
          <w:color w:val="000000" w:themeColor="text1"/>
          <w:sz w:val="34"/>
        </w:rPr>
        <w:t>Department of Software Engineering</w:t>
      </w:r>
    </w:p>
    <w:p w14:paraId="37EFD4F1" w14:textId="77777777" w:rsidR="009E2111" w:rsidRPr="00E51ED9" w:rsidRDefault="00FF1A0E" w:rsidP="00FF1A0E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51ED9">
        <w:rPr>
          <w:rFonts w:ascii="Times New Roman" w:hAnsi="Times New Roman" w:cs="Times New Roman"/>
          <w:color w:val="000000" w:themeColor="text1"/>
          <w:sz w:val="40"/>
          <w:szCs w:val="40"/>
        </w:rPr>
        <w:t>PROPOSAL</w:t>
      </w:r>
    </w:p>
    <w:p w14:paraId="06C8E178" w14:textId="439C0161" w:rsidR="00CB5E65" w:rsidRPr="00E51ED9" w:rsidRDefault="00CB5E65" w:rsidP="00CB5E65">
      <w:pPr>
        <w:spacing w:after="0" w:line="240" w:lineRule="auto"/>
        <w:rPr>
          <w:color w:val="000000" w:themeColor="text1"/>
        </w:rPr>
      </w:pPr>
      <w:r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Course Title:</w:t>
      </w:r>
      <w:r w:rsidR="00B41DE9"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41DE9"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B41DE9"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</w:t>
      </w:r>
      <w:r w:rsidR="006B1517"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</w:t>
      </w:r>
      <w:r w:rsidR="00B41DE9"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Programming</w:t>
      </w:r>
      <w:r w:rsidR="00B41DE9"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65E29"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865E29"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>Course Code</w:t>
      </w:r>
      <w:r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42AAB" w:rsidRPr="00E51E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CSC-113</w:t>
      </w:r>
    </w:p>
    <w:p w14:paraId="637E69BF" w14:textId="7D150276" w:rsidR="00CB5E65" w:rsidRPr="00E51ED9" w:rsidRDefault="00CB5E65" w:rsidP="00CB5E6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Course Instructor:     </w:t>
      </w:r>
      <w:r w:rsidR="00865E29"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Engr.</w:t>
      </w:r>
      <w:r w:rsidR="001A4D55"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3DA9"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Muhammad Faisal</w:t>
      </w:r>
      <w:r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</w:t>
      </w:r>
      <w:r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865E29"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Class</w:t>
      </w:r>
      <w:r w:rsidR="006B1517"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BSE-1</w:t>
      </w:r>
      <w:r w:rsidR="00B41DE9"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(B)</w:t>
      </w:r>
    </w:p>
    <w:p w14:paraId="03ABA439" w14:textId="1316E675" w:rsidR="00016F15" w:rsidRPr="00E51ED9" w:rsidRDefault="00CB5E65" w:rsidP="00833DA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Lab Instructor:</w:t>
      </w:r>
      <w:r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Engr. </w:t>
      </w:r>
      <w:proofErr w:type="spellStart"/>
      <w:r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Ramsha</w:t>
      </w:r>
      <w:proofErr w:type="spellEnd"/>
      <w:r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51E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Mashood</w:t>
      </w:r>
      <w:proofErr w:type="spellEnd"/>
      <w:r w:rsidR="00833DA9"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</w:t>
      </w:r>
      <w:r w:rsidRPr="00E51ED9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  <w:tab/>
        <w:t xml:space="preserve">  </w:t>
      </w:r>
      <w:r w:rsidR="00833DA9" w:rsidRPr="00E51ED9">
        <w:rPr>
          <w:rFonts w:ascii="Times New Roman" w:eastAsia="Times New Roman" w:hAnsi="Times New Roman" w:cs="Times New Roman"/>
          <w:b/>
          <w:smallCaps/>
          <w:color w:val="000000" w:themeColor="text1"/>
          <w:sz w:val="24"/>
          <w:szCs w:val="24"/>
        </w:rPr>
        <w:t xml:space="preserve">             </w:t>
      </w:r>
      <w:r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Date:</w:t>
      </w:r>
      <w:r w:rsidR="00833DA9" w:rsidRPr="00E51E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609C9" w:rsidRPr="00E51E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10-12-2022</w:t>
      </w:r>
    </w:p>
    <w:p w14:paraId="6AC7DE65" w14:textId="77777777" w:rsidR="00833DA9" w:rsidRPr="00E51ED9" w:rsidRDefault="00833DA9" w:rsidP="00833D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ED9" w:rsidRPr="00E51ED9" w14:paraId="129FFF71" w14:textId="77777777" w:rsidTr="00FF1A0E">
        <w:tc>
          <w:tcPr>
            <w:tcW w:w="9350" w:type="dxa"/>
          </w:tcPr>
          <w:p w14:paraId="10ABB1AB" w14:textId="77777777" w:rsidR="00FF1A0E" w:rsidRPr="00E51ED9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</w:pPr>
            <w:r w:rsidRPr="00E51ED9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  <w:t>PROJECT TITLE:</w:t>
            </w:r>
          </w:p>
          <w:p w14:paraId="25CBB308" w14:textId="3DDCC202" w:rsidR="00016F15" w:rsidRPr="00E51ED9" w:rsidRDefault="0089689E" w:rsidP="00A54B9F">
            <w:pPr>
              <w:pStyle w:val="BodyText"/>
              <w:spacing w:after="24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E51ED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Tic-Tac-Toe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2"/>
                <w:sz w:val="40"/>
                <w:szCs w:val="40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Game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4"/>
                <w:sz w:val="40"/>
                <w:szCs w:val="40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in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4"/>
                <w:sz w:val="40"/>
                <w:szCs w:val="40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C#.</w:t>
            </w:r>
          </w:p>
        </w:tc>
      </w:tr>
      <w:tr w:rsidR="00E51ED9" w:rsidRPr="00E51ED9" w14:paraId="781249A1" w14:textId="77777777" w:rsidTr="00FF1A0E">
        <w:tc>
          <w:tcPr>
            <w:tcW w:w="9350" w:type="dxa"/>
          </w:tcPr>
          <w:p w14:paraId="48366026" w14:textId="77777777" w:rsidR="00016F15" w:rsidRPr="00E51ED9" w:rsidRDefault="00FF1A0E" w:rsidP="00A54B9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</w:pPr>
            <w:r w:rsidRPr="00E51ED9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  <w:t>GROUP MEMBERS LIST</w:t>
            </w:r>
            <w:r w:rsidR="00016F15" w:rsidRPr="00E51ED9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  <w:t>:</w:t>
            </w:r>
          </w:p>
          <w:p w14:paraId="02E6BA80" w14:textId="7B47C2E8" w:rsidR="008E04ED" w:rsidRPr="00E51ED9" w:rsidRDefault="00715A90" w:rsidP="008E04ED">
            <w:pPr>
              <w:spacing w:after="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r w:rsidRPr="00E51ED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Abdul Wahab Aslam</w:t>
            </w:r>
            <w:r w:rsidR="00037C31" w:rsidRPr="00E51ED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&lt;Team Leader&gt;</w:t>
            </w:r>
          </w:p>
          <w:p w14:paraId="7F5EEF61" w14:textId="62142DCF" w:rsidR="00715A90" w:rsidRPr="00E51ED9" w:rsidRDefault="00715A90" w:rsidP="00A54B9F">
            <w:pPr>
              <w:jc w:val="center"/>
              <w:rPr>
                <w:rFonts w:ascii="Times New Roman" w:hAnsi="Times New Roman" w:cs="Times New Roman"/>
                <w:b/>
                <w:iCs/>
                <w:color w:val="000000" w:themeColor="text1"/>
                <w:sz w:val="32"/>
                <w:szCs w:val="40"/>
              </w:rPr>
            </w:pPr>
            <w:r w:rsidRPr="00E51ED9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Abdullah</w:t>
            </w:r>
          </w:p>
        </w:tc>
      </w:tr>
      <w:tr w:rsidR="00E51ED9" w:rsidRPr="00E51ED9" w14:paraId="48148EDC" w14:textId="77777777" w:rsidTr="00FF1A0E">
        <w:tc>
          <w:tcPr>
            <w:tcW w:w="9350" w:type="dxa"/>
          </w:tcPr>
          <w:p w14:paraId="709FAD2E" w14:textId="77777777" w:rsidR="00FF1A0E" w:rsidRPr="00E51ED9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</w:pPr>
            <w:r w:rsidRPr="00E51ED9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  <w:t>PROJECT SCOPE</w:t>
            </w:r>
            <w:r w:rsidR="00016F15" w:rsidRPr="00E51ED9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  <w:t>:</w:t>
            </w:r>
          </w:p>
          <w:p w14:paraId="38C3BC1E" w14:textId="0C2463EA" w:rsidR="00016F15" w:rsidRPr="00E51ED9" w:rsidRDefault="00A7394F" w:rsidP="00A7394F">
            <w:pPr>
              <w:pStyle w:val="Heading1"/>
              <w:tabs>
                <w:tab w:val="left" w:pos="461"/>
              </w:tabs>
              <w:spacing w:before="39" w:after="240"/>
              <w:ind w:left="630" w:firstLine="0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 xml:space="preserve">This game is played by anyone of any age of any gender. This strategy game, also known as Noughts and </w:t>
            </w:r>
            <w:r w:rsidR="00A80E74"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Crosses,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 xml:space="preserve"> is more common among kids to help them develop their planning, problem-solving and cognitive skills. It can be played as a classic paper-and-pencil game or even as a computer game.</w:t>
            </w:r>
          </w:p>
        </w:tc>
      </w:tr>
      <w:tr w:rsidR="00E51ED9" w:rsidRPr="00E51ED9" w14:paraId="4003A016" w14:textId="77777777" w:rsidTr="00FF1A0E">
        <w:tc>
          <w:tcPr>
            <w:tcW w:w="9350" w:type="dxa"/>
          </w:tcPr>
          <w:p w14:paraId="57B95E18" w14:textId="77777777" w:rsidR="00FF1A0E" w:rsidRPr="00E51ED9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</w:pPr>
            <w:r w:rsidRPr="00E51ED9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  <w:t>PROJECT ABSTRACT</w:t>
            </w:r>
            <w:r w:rsidR="00016F15" w:rsidRPr="00E51ED9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  <w:t>:</w:t>
            </w:r>
          </w:p>
          <w:p w14:paraId="3CBA4EC9" w14:textId="3A752F00" w:rsidR="0026415A" w:rsidRPr="00E51ED9" w:rsidRDefault="0026415A" w:rsidP="0026415A">
            <w:pPr>
              <w:pStyle w:val="BodyText"/>
              <w:spacing w:line="276" w:lineRule="auto"/>
              <w:ind w:right="171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A very straightforward two player game is tic tac toe. Therefore, only two people can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play at once. This game is often referred to as X</w:t>
            </w:r>
            <w:r w:rsidR="00A25089"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 xml:space="preserve"> (s)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and O</w:t>
            </w:r>
            <w:r w:rsidR="00A25089"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 xml:space="preserve"> (s)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or Zeros and Crosses. While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the other player uses O, the first player uses X. A 3X3 grid serves as the playing board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in this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scenario.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There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may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be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more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grids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than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there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are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now.</w:t>
            </w:r>
          </w:p>
          <w:p w14:paraId="7D5BA631" w14:textId="77777777" w:rsidR="00016F15" w:rsidRPr="00E51ED9" w:rsidRDefault="00016F15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40"/>
              </w:rPr>
            </w:pPr>
          </w:p>
        </w:tc>
      </w:tr>
    </w:tbl>
    <w:p w14:paraId="373FE3E1" w14:textId="291611DF" w:rsidR="00B46B83" w:rsidRPr="00E51ED9" w:rsidRDefault="00B46B83" w:rsidP="00BE288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1ED9" w:rsidRPr="00E51ED9" w14:paraId="794C2BA1" w14:textId="77777777" w:rsidTr="00B46B83">
        <w:tc>
          <w:tcPr>
            <w:tcW w:w="9350" w:type="dxa"/>
          </w:tcPr>
          <w:p w14:paraId="168EE130" w14:textId="77777777" w:rsidR="00627840" w:rsidRPr="00E51ED9" w:rsidRDefault="00627840" w:rsidP="006278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32"/>
              </w:rPr>
            </w:pPr>
            <w:r w:rsidRPr="00E51E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32"/>
              </w:rPr>
              <w:lastRenderedPageBreak/>
              <w:t>PROJECT FUNCTIONALITIES:</w:t>
            </w:r>
          </w:p>
          <w:p w14:paraId="7A1BB237" w14:textId="34D0ED15" w:rsidR="00627840" w:rsidRPr="00E51ED9" w:rsidRDefault="00627840" w:rsidP="00627840">
            <w:pPr>
              <w:pStyle w:val="BodyText"/>
              <w:spacing w:line="276" w:lineRule="auto"/>
              <w:ind w:right="115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In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a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3x3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grid,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the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game's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two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players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alternately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place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their own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symbols.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The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game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is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won by the person who successfully arranges three of their symbols in a horizontal,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vertical, or diagonal row. The game concludes in a draw if either player fails to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 xml:space="preserve">comply. These are some </w:t>
            </w:r>
            <w:r w:rsidR="00946A49" w:rsidRPr="00E51ED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rules.</w:t>
            </w:r>
          </w:p>
          <w:p w14:paraId="44BF59A6" w14:textId="77777777" w:rsidR="00946A49" w:rsidRPr="00E51ED9" w:rsidRDefault="00946A49" w:rsidP="00627840">
            <w:pPr>
              <w:pStyle w:val="BodyText"/>
              <w:spacing w:line="276" w:lineRule="auto"/>
              <w:ind w:right="115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</w:p>
          <w:p w14:paraId="1390DD2C" w14:textId="3B448A3C" w:rsidR="00627840" w:rsidRPr="00E51ED9" w:rsidRDefault="00627840" w:rsidP="00627840">
            <w:pPr>
              <w:pStyle w:val="ListParagraph"/>
              <w:numPr>
                <w:ilvl w:val="1"/>
                <w:numId w:val="1"/>
              </w:numPr>
              <w:tabs>
                <w:tab w:val="left" w:pos="820"/>
                <w:tab w:val="left" w:pos="821"/>
              </w:tabs>
              <w:spacing w:before="73"/>
              <w:ind w:right="11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Traditionally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first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player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plays with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"X".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="00946A49"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So,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you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decide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who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wants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6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"X" and who wants </w:t>
            </w:r>
            <w:r w:rsidR="00946A49"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go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 "O".</w:t>
            </w:r>
          </w:p>
          <w:p w14:paraId="378197C2" w14:textId="77777777" w:rsidR="00627840" w:rsidRPr="00E51ED9" w:rsidRDefault="00627840" w:rsidP="00627840">
            <w:pPr>
              <w:pStyle w:val="ListParagraph"/>
              <w:numPr>
                <w:ilvl w:val="1"/>
                <w:numId w:val="1"/>
              </w:numPr>
              <w:tabs>
                <w:tab w:val="left" w:pos="820"/>
                <w:tab w:val="left" w:pos="821"/>
              </w:tabs>
              <w:spacing w:line="292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Only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player can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play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time</w:t>
            </w:r>
          </w:p>
          <w:p w14:paraId="01A7BEDA" w14:textId="3B7E0D7B" w:rsidR="00627840" w:rsidRPr="00E51ED9" w:rsidRDefault="00627840" w:rsidP="00627840">
            <w:pPr>
              <w:pStyle w:val="ListParagraph"/>
              <w:numPr>
                <w:ilvl w:val="1"/>
                <w:numId w:val="1"/>
              </w:numPr>
              <w:tabs>
                <w:tab w:val="left" w:pos="820"/>
                <w:tab w:val="left" w:pos="821"/>
              </w:tabs>
              <w:ind w:right="37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If any of the players have filled a </w:t>
            </w:r>
            <w:r w:rsidR="00946A49"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square,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then the other player and the same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64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player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cannot override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 square.</w:t>
            </w:r>
          </w:p>
          <w:p w14:paraId="1B516EB7" w14:textId="77777777" w:rsidR="00627840" w:rsidRPr="00E51ED9" w:rsidRDefault="00627840" w:rsidP="00627840">
            <w:pPr>
              <w:pStyle w:val="ListParagraph"/>
              <w:numPr>
                <w:ilvl w:val="1"/>
                <w:numId w:val="1"/>
              </w:numPr>
              <w:tabs>
                <w:tab w:val="left" w:pos="820"/>
                <w:tab w:val="left" w:pos="821"/>
              </w:tabs>
              <w:spacing w:line="291" w:lineRule="exact"/>
              <w:ind w:hanging="36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There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only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two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conditions that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may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match will be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draw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may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win.</w:t>
            </w:r>
          </w:p>
          <w:p w14:paraId="1FE6EE2E" w14:textId="3F463B6F" w:rsidR="00B46B83" w:rsidRPr="00E51ED9" w:rsidRDefault="00627840" w:rsidP="00F6033A">
            <w:pPr>
              <w:pStyle w:val="ListParagraph"/>
              <w:numPr>
                <w:ilvl w:val="1"/>
                <w:numId w:val="1"/>
              </w:numPr>
              <w:tabs>
                <w:tab w:val="left" w:pos="820"/>
                <w:tab w:val="left" w:pos="821"/>
                <w:tab w:val="left" w:pos="2130"/>
              </w:tabs>
              <w:spacing w:after="240"/>
              <w:ind w:right="89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 player that succeeds in placing three respective </w:t>
            </w:r>
            <w:r w:rsidR="00946A49"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marks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(X or O) in a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64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horizontal,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="006F2412"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vertical,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diagonal row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wins</w:t>
            </w:r>
            <w:r w:rsidRPr="00E51ED9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E51E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game.</w:t>
            </w:r>
          </w:p>
        </w:tc>
      </w:tr>
      <w:tr w:rsidR="00E51ED9" w:rsidRPr="00E51ED9" w14:paraId="08EDAFAC" w14:textId="77777777" w:rsidTr="00B46B83">
        <w:tc>
          <w:tcPr>
            <w:tcW w:w="9350" w:type="dxa"/>
          </w:tcPr>
          <w:p w14:paraId="2219433F" w14:textId="77777777" w:rsidR="00E90D3F" w:rsidRPr="00E51ED9" w:rsidRDefault="00E90D3F" w:rsidP="00E90D3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32"/>
              </w:rPr>
            </w:pPr>
            <w:r w:rsidRPr="00E51E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32"/>
              </w:rPr>
              <w:t>MODULE DISTRIBUTION:</w:t>
            </w:r>
          </w:p>
          <w:p w14:paraId="54D096B2" w14:textId="13CB724D" w:rsidR="004273C0" w:rsidRPr="00E51ED9" w:rsidRDefault="00CA33AA" w:rsidP="00CA33AA">
            <w:pPr>
              <w:spacing w:before="70"/>
              <w:ind w:right="25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 </w:t>
            </w:r>
            <w:r w:rsidR="00534046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  <w:t xml:space="preserve"> </w:t>
            </w:r>
            <w:r w:rsidR="004273C0" w:rsidRPr="00E51ED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  <w:t>Admin Module:</w:t>
            </w:r>
          </w:p>
          <w:p w14:paraId="1E4940CC" w14:textId="7595A861" w:rsidR="004273C0" w:rsidRPr="00662BEC" w:rsidRDefault="004273C0" w:rsidP="00662BEC">
            <w:pPr>
              <w:pStyle w:val="ListParagraph"/>
              <w:numPr>
                <w:ilvl w:val="0"/>
                <w:numId w:val="3"/>
              </w:numPr>
              <w:spacing w:before="70"/>
              <w:ind w:right="25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2B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of the system can update the player’s score.</w:t>
            </w:r>
          </w:p>
          <w:p w14:paraId="09698754" w14:textId="211B11CC" w:rsidR="006C5AA9" w:rsidRPr="00662BEC" w:rsidRDefault="006C5AA9" w:rsidP="00662BEC">
            <w:pPr>
              <w:pStyle w:val="ListParagraph"/>
              <w:numPr>
                <w:ilvl w:val="0"/>
                <w:numId w:val="3"/>
              </w:numPr>
              <w:spacing w:before="70"/>
              <w:ind w:right="25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2B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 of the system can maintain the record of player and high scores.</w:t>
            </w:r>
          </w:p>
          <w:p w14:paraId="339276A8" w14:textId="5F6DD684" w:rsidR="006C5AA9" w:rsidRPr="000B0B02" w:rsidRDefault="00CA33AA" w:rsidP="00CA33AA">
            <w:pPr>
              <w:spacing w:before="70"/>
              <w:ind w:right="252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</w:t>
            </w:r>
            <w:r w:rsidR="00534046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 </w:t>
            </w:r>
            <w:r w:rsidR="006C5AA9" w:rsidRPr="000B0B0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32"/>
                <w:szCs w:val="32"/>
              </w:rPr>
              <w:t>Player Module:</w:t>
            </w:r>
          </w:p>
          <w:p w14:paraId="05B55035" w14:textId="4E357F19" w:rsidR="006C5AA9" w:rsidRPr="00662BEC" w:rsidRDefault="006C5AA9" w:rsidP="00662BEC">
            <w:pPr>
              <w:pStyle w:val="ListParagraph"/>
              <w:numPr>
                <w:ilvl w:val="0"/>
                <w:numId w:val="4"/>
              </w:numPr>
              <w:spacing w:before="70"/>
              <w:ind w:right="25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2B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players can see the game table and start playing.</w:t>
            </w:r>
          </w:p>
          <w:p w14:paraId="0E9359EB" w14:textId="77777777" w:rsidR="006C5AA9" w:rsidRPr="00662BEC" w:rsidRDefault="006C5AA9" w:rsidP="00662BEC">
            <w:pPr>
              <w:pStyle w:val="ListParagraph"/>
              <w:numPr>
                <w:ilvl w:val="0"/>
                <w:numId w:val="4"/>
              </w:numPr>
              <w:spacing w:before="70"/>
              <w:ind w:right="25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2B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They can place appropriate Crosses or Noughts on the table.</w:t>
            </w:r>
          </w:p>
          <w:p w14:paraId="7A32C648" w14:textId="7B12E74B" w:rsidR="006C5AA9" w:rsidRPr="00662BEC" w:rsidRDefault="006C5AA9" w:rsidP="0099601A">
            <w:pPr>
              <w:pStyle w:val="ListParagraph"/>
              <w:numPr>
                <w:ilvl w:val="0"/>
                <w:numId w:val="4"/>
              </w:numPr>
              <w:spacing w:before="70" w:after="240"/>
              <w:ind w:right="25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62B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Players can view the result at end and view their Score</w:t>
            </w:r>
            <w:r w:rsidR="00CD6D3E" w:rsidRPr="00662B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s.</w:t>
            </w:r>
          </w:p>
        </w:tc>
      </w:tr>
    </w:tbl>
    <w:p w14:paraId="4EB85767" w14:textId="1E2E0155" w:rsidR="00B46B83" w:rsidRDefault="00B46B83" w:rsidP="00FF1A0E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75CE3CF6" w14:textId="77777777" w:rsidR="00BF0D91" w:rsidRPr="00E51ED9" w:rsidRDefault="00BF0D91" w:rsidP="00FF1A0E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515191A" w14:textId="77777777" w:rsidR="00016F15" w:rsidRPr="00E51ED9" w:rsidRDefault="00016F15" w:rsidP="00FF1A0E">
      <w:pPr>
        <w:jc w:val="center"/>
        <w:rPr>
          <w:rFonts w:ascii="Times New Roman" w:hAnsi="Times New Roman" w:cs="Times New Roman"/>
          <w:color w:val="000000" w:themeColor="text1"/>
          <w:szCs w:val="40"/>
        </w:rPr>
      </w:pPr>
      <w:r w:rsidRPr="00E51ED9">
        <w:rPr>
          <w:rFonts w:ascii="Times New Roman" w:hAnsi="Times New Roman" w:cs="Times New Roman"/>
          <w:b/>
          <w:color w:val="000000" w:themeColor="text1"/>
          <w:szCs w:val="40"/>
        </w:rPr>
        <w:t>Teacher Signature</w:t>
      </w:r>
      <w:r w:rsidRPr="00E51ED9">
        <w:rPr>
          <w:rFonts w:ascii="Times New Roman" w:hAnsi="Times New Roman" w:cs="Times New Roman"/>
          <w:color w:val="000000" w:themeColor="text1"/>
          <w:szCs w:val="40"/>
        </w:rPr>
        <w:t>: ______________________________________________</w:t>
      </w:r>
    </w:p>
    <w:p w14:paraId="6570C17A" w14:textId="7F46363A" w:rsidR="00016F15" w:rsidRPr="00E51ED9" w:rsidRDefault="004E78F9" w:rsidP="00C64F5E">
      <w:pPr>
        <w:rPr>
          <w:rFonts w:ascii="Times New Roman" w:hAnsi="Times New Roman" w:cs="Times New Roman"/>
          <w:color w:val="000000" w:themeColor="text1"/>
          <w:szCs w:val="40"/>
        </w:rPr>
      </w:pPr>
      <w:r w:rsidRPr="00E51ED9">
        <w:rPr>
          <w:rFonts w:ascii="Times New Roman" w:hAnsi="Times New Roman" w:cs="Times New Roman"/>
          <w:b/>
          <w:noProof/>
          <w:color w:val="000000" w:themeColor="text1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B3C51" wp14:editId="4D092BDA">
                <wp:simplePos x="0" y="0"/>
                <wp:positionH relativeFrom="column">
                  <wp:posOffset>2571077</wp:posOffset>
                </wp:positionH>
                <wp:positionV relativeFrom="paragraph">
                  <wp:posOffset>237835</wp:posOffset>
                </wp:positionV>
                <wp:extent cx="1711105" cy="298764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105" cy="298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8F8E5" w14:textId="33F2C902" w:rsidR="004E78F9" w:rsidRPr="004E78F9" w:rsidRDefault="004E78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E78F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10-12-2022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B3C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2.45pt;margin-top:18.75pt;width:134.7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" filled="f" stroked="f" strokeweight=".5pt">
                <v:textbox>
                  <w:txbxContent>
                    <w:p w14:paraId="6468F8E5" w14:textId="33F2C902" w:rsidR="004E78F9" w:rsidRPr="004E78F9" w:rsidRDefault="004E78F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E78F9">
                        <w:rPr>
                          <w:rFonts w:ascii="Times New Roman" w:hAnsi="Times New Roman" w:cs="Times New Roman"/>
                          <w:b/>
                          <w:bCs/>
                        </w:rPr>
                        <w:t>10-12-2022</w:t>
                      </w:r>
                    </w:p>
                  </w:txbxContent>
                </v:textbox>
              </v:shape>
            </w:pict>
          </mc:Fallback>
        </mc:AlternateContent>
      </w:r>
      <w:r w:rsidR="00C64F5E" w:rsidRPr="00E51ED9">
        <w:rPr>
          <w:rFonts w:ascii="Times New Roman" w:hAnsi="Times New Roman" w:cs="Times New Roman"/>
          <w:b/>
          <w:color w:val="000000" w:themeColor="text1"/>
          <w:szCs w:val="40"/>
        </w:rPr>
        <w:t xml:space="preserve">                      </w:t>
      </w:r>
      <w:r w:rsidR="00016F15" w:rsidRPr="00E51ED9">
        <w:rPr>
          <w:rFonts w:ascii="Times New Roman" w:hAnsi="Times New Roman" w:cs="Times New Roman"/>
          <w:b/>
          <w:color w:val="000000" w:themeColor="text1"/>
          <w:szCs w:val="40"/>
        </w:rPr>
        <w:t>Remarks</w:t>
      </w:r>
      <w:r w:rsidR="00016F15" w:rsidRPr="00E51ED9">
        <w:rPr>
          <w:rFonts w:ascii="Times New Roman" w:hAnsi="Times New Roman" w:cs="Times New Roman"/>
          <w:color w:val="000000" w:themeColor="text1"/>
          <w:szCs w:val="40"/>
        </w:rPr>
        <w:t>: ____________________________________________</w:t>
      </w:r>
      <w:r w:rsidR="000D7A21" w:rsidRPr="00E51ED9">
        <w:rPr>
          <w:rFonts w:ascii="Times New Roman" w:hAnsi="Times New Roman" w:cs="Times New Roman"/>
          <w:color w:val="000000" w:themeColor="text1"/>
          <w:szCs w:val="40"/>
        </w:rPr>
        <w:t>__________</w:t>
      </w:r>
    </w:p>
    <w:p w14:paraId="31BB46A7" w14:textId="3F62A7B5" w:rsidR="00B41DE9" w:rsidRPr="00E51ED9" w:rsidRDefault="00C64F5E" w:rsidP="00C64F5E">
      <w:pPr>
        <w:rPr>
          <w:rFonts w:ascii="Times New Roman" w:hAnsi="Times New Roman" w:cs="Times New Roman"/>
          <w:color w:val="000000" w:themeColor="text1"/>
          <w:szCs w:val="40"/>
        </w:rPr>
      </w:pPr>
      <w:r w:rsidRPr="00E51ED9">
        <w:rPr>
          <w:rFonts w:ascii="Times New Roman" w:hAnsi="Times New Roman" w:cs="Times New Roman"/>
          <w:b/>
          <w:color w:val="000000" w:themeColor="text1"/>
          <w:szCs w:val="40"/>
        </w:rPr>
        <w:t xml:space="preserve">                      </w:t>
      </w:r>
      <w:r w:rsidR="00B41DE9" w:rsidRPr="00E51ED9">
        <w:rPr>
          <w:rFonts w:ascii="Times New Roman" w:hAnsi="Times New Roman" w:cs="Times New Roman"/>
          <w:b/>
          <w:color w:val="000000" w:themeColor="text1"/>
          <w:szCs w:val="40"/>
        </w:rPr>
        <w:t>Submission Date</w:t>
      </w:r>
      <w:r w:rsidR="00B41DE9" w:rsidRPr="00E51ED9">
        <w:rPr>
          <w:rFonts w:ascii="Times New Roman" w:hAnsi="Times New Roman" w:cs="Times New Roman"/>
          <w:color w:val="000000" w:themeColor="text1"/>
          <w:szCs w:val="40"/>
        </w:rPr>
        <w:t>: ______________________________________________</w:t>
      </w:r>
      <w:r w:rsidR="000D7A21" w:rsidRPr="00E51ED9">
        <w:rPr>
          <w:rFonts w:ascii="Times New Roman" w:hAnsi="Times New Roman" w:cs="Times New Roman"/>
          <w:color w:val="000000" w:themeColor="text1"/>
          <w:szCs w:val="40"/>
        </w:rPr>
        <w:t>_</w:t>
      </w:r>
      <w:r w:rsidR="00194630" w:rsidRPr="00E51ED9">
        <w:rPr>
          <w:rFonts w:ascii="Times New Roman" w:hAnsi="Times New Roman" w:cs="Times New Roman"/>
          <w:color w:val="000000" w:themeColor="text1"/>
          <w:szCs w:val="40"/>
        </w:rPr>
        <w:t>_</w:t>
      </w:r>
    </w:p>
    <w:p w14:paraId="5CC7D3C0" w14:textId="77777777" w:rsidR="00016F15" w:rsidRPr="00E51ED9" w:rsidRDefault="00016F15" w:rsidP="00F66725">
      <w:pPr>
        <w:rPr>
          <w:rFonts w:ascii="Times New Roman" w:hAnsi="Times New Roman" w:cs="Times New Roman"/>
          <w:color w:val="000000" w:themeColor="text1"/>
          <w:szCs w:val="40"/>
        </w:rPr>
      </w:pPr>
    </w:p>
    <w:sectPr w:rsidR="00016F15" w:rsidRPr="00E51ED9" w:rsidSect="00A32F48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90C99" w14:textId="77777777" w:rsidR="000D28E8" w:rsidRDefault="000D28E8" w:rsidP="00674A31">
      <w:pPr>
        <w:spacing w:after="0" w:line="240" w:lineRule="auto"/>
      </w:pPr>
      <w:r>
        <w:separator/>
      </w:r>
    </w:p>
  </w:endnote>
  <w:endnote w:type="continuationSeparator" w:id="0">
    <w:p w14:paraId="3716A74C" w14:textId="77777777" w:rsidR="000D28E8" w:rsidRDefault="000D28E8" w:rsidP="00674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516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3C248" w14:textId="297FF7ED" w:rsidR="00674A31" w:rsidRDefault="00674A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261B05" w14:textId="77777777" w:rsidR="00674A31" w:rsidRDefault="00674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18C7E" w14:textId="77777777" w:rsidR="000D28E8" w:rsidRDefault="000D28E8" w:rsidP="00674A31">
      <w:pPr>
        <w:spacing w:after="0" w:line="240" w:lineRule="auto"/>
      </w:pPr>
      <w:r>
        <w:separator/>
      </w:r>
    </w:p>
  </w:footnote>
  <w:footnote w:type="continuationSeparator" w:id="0">
    <w:p w14:paraId="4E28CF11" w14:textId="77777777" w:rsidR="000D28E8" w:rsidRDefault="000D28E8" w:rsidP="00674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17375"/>
    <w:multiLevelType w:val="hybridMultilevel"/>
    <w:tmpl w:val="614E6C5C"/>
    <w:lvl w:ilvl="0" w:tplc="740A320C">
      <w:start w:val="1"/>
      <w:numFmt w:val="decimal"/>
      <w:lvlText w:val="%1."/>
      <w:lvlJc w:val="left"/>
      <w:pPr>
        <w:ind w:left="630" w:hanging="360"/>
        <w:jc w:val="left"/>
      </w:pPr>
      <w:rPr>
        <w:rFonts w:ascii="Calibri" w:eastAsia="Calibri" w:hAnsi="Calibri" w:cs="Calibri" w:hint="default"/>
        <w:b/>
        <w:bCs/>
        <w:w w:val="100"/>
        <w:sz w:val="40"/>
        <w:szCs w:val="40"/>
        <w:lang w:val="en-US" w:eastAsia="en-US" w:bidi="ar-SA"/>
      </w:rPr>
    </w:lvl>
    <w:lvl w:ilvl="1" w:tplc="5E68323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02020"/>
        <w:w w:val="100"/>
        <w:sz w:val="24"/>
        <w:szCs w:val="24"/>
        <w:lang w:val="en-US" w:eastAsia="en-US" w:bidi="ar-SA"/>
      </w:rPr>
    </w:lvl>
    <w:lvl w:ilvl="2" w:tplc="B824B29E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FA44B25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AC1C21D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E50476D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93C8056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CE7E6EE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FB3E0074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6677E7"/>
    <w:multiLevelType w:val="hybridMultilevel"/>
    <w:tmpl w:val="46687A2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73171C40"/>
    <w:multiLevelType w:val="hybridMultilevel"/>
    <w:tmpl w:val="37C6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B14"/>
    <w:multiLevelType w:val="hybridMultilevel"/>
    <w:tmpl w:val="BAB2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290969">
    <w:abstractNumId w:val="0"/>
  </w:num>
  <w:num w:numId="2" w16cid:durableId="1677270914">
    <w:abstractNumId w:val="1"/>
  </w:num>
  <w:num w:numId="3" w16cid:durableId="1503155348">
    <w:abstractNumId w:val="2"/>
  </w:num>
  <w:num w:numId="4" w16cid:durableId="747116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0E"/>
    <w:rsid w:val="00016F15"/>
    <w:rsid w:val="000346BF"/>
    <w:rsid w:val="00037C31"/>
    <w:rsid w:val="000609C9"/>
    <w:rsid w:val="00071E1A"/>
    <w:rsid w:val="000B0B02"/>
    <w:rsid w:val="000D28E8"/>
    <w:rsid w:val="000D7A21"/>
    <w:rsid w:val="00117871"/>
    <w:rsid w:val="00194630"/>
    <w:rsid w:val="001A4D55"/>
    <w:rsid w:val="001B6BD2"/>
    <w:rsid w:val="00242AAB"/>
    <w:rsid w:val="0026415A"/>
    <w:rsid w:val="00283C52"/>
    <w:rsid w:val="004273C0"/>
    <w:rsid w:val="004D3010"/>
    <w:rsid w:val="004E78F9"/>
    <w:rsid w:val="00534046"/>
    <w:rsid w:val="00627840"/>
    <w:rsid w:val="00642D97"/>
    <w:rsid w:val="00662BEC"/>
    <w:rsid w:val="00674A31"/>
    <w:rsid w:val="006B1517"/>
    <w:rsid w:val="006C5AA9"/>
    <w:rsid w:val="006F2412"/>
    <w:rsid w:val="00715A90"/>
    <w:rsid w:val="00740CB7"/>
    <w:rsid w:val="007C668F"/>
    <w:rsid w:val="00833DA9"/>
    <w:rsid w:val="0084635F"/>
    <w:rsid w:val="00865E29"/>
    <w:rsid w:val="008861AE"/>
    <w:rsid w:val="0089689E"/>
    <w:rsid w:val="008E04ED"/>
    <w:rsid w:val="00946A49"/>
    <w:rsid w:val="0099601A"/>
    <w:rsid w:val="009E2111"/>
    <w:rsid w:val="00A147B7"/>
    <w:rsid w:val="00A25089"/>
    <w:rsid w:val="00A32F48"/>
    <w:rsid w:val="00A54B9F"/>
    <w:rsid w:val="00A7394F"/>
    <w:rsid w:val="00A80E74"/>
    <w:rsid w:val="00B41DE9"/>
    <w:rsid w:val="00B46B83"/>
    <w:rsid w:val="00BC0392"/>
    <w:rsid w:val="00BE288C"/>
    <w:rsid w:val="00BF0D91"/>
    <w:rsid w:val="00C64F5E"/>
    <w:rsid w:val="00CA33AA"/>
    <w:rsid w:val="00CB5E65"/>
    <w:rsid w:val="00CD6D3E"/>
    <w:rsid w:val="00E05ABA"/>
    <w:rsid w:val="00E51ED9"/>
    <w:rsid w:val="00E77C07"/>
    <w:rsid w:val="00E90D3F"/>
    <w:rsid w:val="00F6033A"/>
    <w:rsid w:val="00F66725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4665"/>
  <w15:docId w15:val="{4DC2A1F5-708A-46F0-8D89-BFA7C32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A0E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A7394F"/>
    <w:pPr>
      <w:widowControl w:val="0"/>
      <w:autoSpaceDE w:val="0"/>
      <w:autoSpaceDN w:val="0"/>
      <w:spacing w:after="0" w:line="240" w:lineRule="auto"/>
      <w:ind w:left="460" w:hanging="361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FF1A0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F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9689E"/>
    <w:pPr>
      <w:widowControl w:val="0"/>
      <w:autoSpaceDE w:val="0"/>
      <w:autoSpaceDN w:val="0"/>
      <w:spacing w:before="77" w:after="0" w:line="240" w:lineRule="auto"/>
      <w:ind w:left="55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689E"/>
    <w:rPr>
      <w:rFonts w:ascii="Calibri" w:eastAsia="Calibri" w:hAnsi="Calibri" w:cs="Calibr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A7394F"/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627840"/>
    <w:pPr>
      <w:widowControl w:val="0"/>
      <w:autoSpaceDE w:val="0"/>
      <w:autoSpaceDN w:val="0"/>
      <w:spacing w:after="0" w:line="240" w:lineRule="auto"/>
      <w:ind w:left="460" w:hanging="361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674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31"/>
  </w:style>
  <w:style w:type="paragraph" w:styleId="Footer">
    <w:name w:val="footer"/>
    <w:basedOn w:val="Normal"/>
    <w:link w:val="FooterChar"/>
    <w:uiPriority w:val="99"/>
    <w:unhideWhenUsed/>
    <w:rsid w:val="00674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Abdullah Sadiq</cp:lastModifiedBy>
  <cp:revision>46</cp:revision>
  <cp:lastPrinted>2022-12-10T15:48:00Z</cp:lastPrinted>
  <dcterms:created xsi:type="dcterms:W3CDTF">2022-12-09T07:39:00Z</dcterms:created>
  <dcterms:modified xsi:type="dcterms:W3CDTF">2023-02-02T15:32:00Z</dcterms:modified>
</cp:coreProperties>
</file>