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184C" w14:textId="1210B312" w:rsidR="00630F67" w:rsidRPr="0010298A" w:rsidRDefault="00BC3F2C" w:rsidP="00BC3F2C">
      <w:pPr>
        <w:jc w:val="center"/>
        <w:rPr>
          <w:rFonts w:ascii="Britannic Bold" w:hAnsi="Britannic Bold"/>
          <w:color w:val="000000" w:themeColor="text1"/>
          <w:sz w:val="48"/>
          <w:szCs w:val="48"/>
        </w:rPr>
      </w:pPr>
      <w:r w:rsidRPr="0010298A">
        <w:rPr>
          <w:rFonts w:ascii="Britannic Bold" w:hAnsi="Britannic Bold"/>
          <w:color w:val="000000" w:themeColor="text1"/>
          <w:sz w:val="48"/>
          <w:szCs w:val="48"/>
        </w:rPr>
        <w:t>Digital Literacy</w:t>
      </w:r>
    </w:p>
    <w:p w14:paraId="3C8B5702" w14:textId="0D84ACB1" w:rsidR="00CB4798" w:rsidRPr="0010298A" w:rsidRDefault="00CB4798" w:rsidP="00CB4798">
      <w:pPr>
        <w:rPr>
          <w:rFonts w:ascii="Britannic Bold" w:hAnsi="Britannic Bold"/>
          <w:color w:val="000000" w:themeColor="text1"/>
          <w:sz w:val="48"/>
          <w:szCs w:val="48"/>
        </w:rPr>
      </w:pPr>
      <w:r w:rsidRPr="0010298A">
        <w:rPr>
          <w:rFonts w:ascii="Britannic Bold" w:hAnsi="Britannic Bold"/>
          <w:color w:val="000000" w:themeColor="text1"/>
          <w:sz w:val="48"/>
          <w:szCs w:val="48"/>
        </w:rPr>
        <w:t>Intro:</w:t>
      </w:r>
    </w:p>
    <w:p w14:paraId="2F27038B" w14:textId="33EE67D5" w:rsidR="00CB4798" w:rsidRPr="0010298A" w:rsidRDefault="008420E5" w:rsidP="00CB4798">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 xml:space="preserve">Just </w:t>
      </w:r>
      <w:r w:rsidR="00CB4798" w:rsidRPr="0010298A">
        <w:rPr>
          <w:rFonts w:ascii="Times New Roman" w:hAnsi="Times New Roman" w:cs="Times New Roman"/>
          <w:color w:val="000000" w:themeColor="text1"/>
          <w:sz w:val="28"/>
          <w:szCs w:val="28"/>
          <w:shd w:val="clear" w:color="auto" w:fill="FFFFFF"/>
        </w:rPr>
        <w:t>think about how many devices or digital platforms you use daily and if you can still live a fulfilling life off the grid. For most of the population, independence from technology is a thing of the past. Technology has become a permanent addition to our daily lives in the last few decades. With devices offering countless features and accessibility to everyone and making their lives easier, we can say that the world has developed into a digital world.</w:t>
      </w:r>
    </w:p>
    <w:p w14:paraId="354C3C8C" w14:textId="6C28F9F2" w:rsidR="00CB4798" w:rsidRPr="0010298A" w:rsidRDefault="006B554A" w:rsidP="000D3159">
      <w:pPr>
        <w:jc w:val="both"/>
        <w:rPr>
          <w:rFonts w:ascii="Britannic Bold" w:hAnsi="Britannic Bold" w:cs="Times New Roman"/>
          <w:color w:val="000000" w:themeColor="text1"/>
          <w:sz w:val="48"/>
          <w:szCs w:val="48"/>
        </w:rPr>
      </w:pPr>
      <w:r w:rsidRPr="0010298A">
        <w:rPr>
          <w:rFonts w:ascii="Britannic Bold" w:hAnsi="Britannic Bold" w:cs="Times New Roman"/>
          <w:color w:val="000000" w:themeColor="text1"/>
          <w:sz w:val="48"/>
          <w:szCs w:val="48"/>
          <w:shd w:val="clear" w:color="auto" w:fill="FFFFFF"/>
        </w:rPr>
        <w:t>Definition:</w:t>
      </w:r>
    </w:p>
    <w:p w14:paraId="596B1BB6" w14:textId="5BE5A5C6" w:rsidR="008F4EA1" w:rsidRPr="0010298A" w:rsidRDefault="008F4EA1" w:rsidP="008F4EA1">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 xml:space="preserve">Digital literacy means having the skills you need to live, learn, and work in a society where communication and access to information is increasingly through digital technologies like internet platforms, social media, and mobile devices. It is the ability to use technologies to find, evaluate, </w:t>
      </w:r>
      <w:r w:rsidR="005E6114" w:rsidRPr="0010298A">
        <w:rPr>
          <w:rFonts w:ascii="Times New Roman" w:hAnsi="Times New Roman" w:cs="Times New Roman"/>
          <w:color w:val="000000" w:themeColor="text1"/>
          <w:sz w:val="28"/>
          <w:szCs w:val="28"/>
          <w:shd w:val="clear" w:color="auto" w:fill="FFFFFF"/>
        </w:rPr>
        <w:t>create,</w:t>
      </w:r>
      <w:r w:rsidRPr="0010298A">
        <w:rPr>
          <w:rFonts w:ascii="Times New Roman" w:hAnsi="Times New Roman" w:cs="Times New Roman"/>
          <w:color w:val="000000" w:themeColor="text1"/>
          <w:sz w:val="28"/>
          <w:szCs w:val="28"/>
          <w:shd w:val="clear" w:color="auto" w:fill="FFFFFF"/>
        </w:rPr>
        <w:t xml:space="preserve"> and communicate information.</w:t>
      </w:r>
    </w:p>
    <w:p w14:paraId="480D4923" w14:textId="40BB904B" w:rsidR="003E0EA3" w:rsidRPr="0010298A" w:rsidRDefault="003E0EA3" w:rsidP="008F4EA1">
      <w:pPr>
        <w:jc w:val="both"/>
        <w:rPr>
          <w:rFonts w:ascii="Britannic Bold" w:hAnsi="Britannic Bold" w:cs="Times New Roman"/>
          <w:color w:val="000000" w:themeColor="text1"/>
          <w:sz w:val="48"/>
          <w:szCs w:val="48"/>
          <w:shd w:val="clear" w:color="auto" w:fill="FFFFFF"/>
        </w:rPr>
      </w:pPr>
      <w:r w:rsidRPr="0010298A">
        <w:rPr>
          <w:rFonts w:ascii="Britannic Bold" w:hAnsi="Britannic Bold" w:cs="Times New Roman"/>
          <w:color w:val="000000" w:themeColor="text1"/>
          <w:sz w:val="48"/>
          <w:szCs w:val="48"/>
          <w:shd w:val="clear" w:color="auto" w:fill="FFFFFF"/>
        </w:rPr>
        <w:t>Importance:</w:t>
      </w:r>
    </w:p>
    <w:p w14:paraId="40B7E0B8" w14:textId="111BC884" w:rsidR="003E0EA3" w:rsidRPr="0010298A" w:rsidRDefault="003E0EA3" w:rsidP="008F4EA1">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Digital literacy encompasses a vast collection of skills that help users utilize digital tools to the fullest through finding, creating, sharing, and evaluating information. But also create a unique experience for all users. </w:t>
      </w:r>
    </w:p>
    <w:p w14:paraId="288696A7" w14:textId="2B846902" w:rsidR="00B508BA" w:rsidRPr="0010298A" w:rsidRDefault="00B508BA" w:rsidP="008F4EA1">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 xml:space="preserve">Digital collaboration is an important part of running a business. It is a way of working that improves workflow and </w:t>
      </w:r>
      <w:r w:rsidR="00250BFA" w:rsidRPr="0010298A">
        <w:rPr>
          <w:rFonts w:ascii="Times New Roman" w:hAnsi="Times New Roman" w:cs="Times New Roman"/>
          <w:color w:val="000000" w:themeColor="text1"/>
          <w:sz w:val="28"/>
          <w:szCs w:val="28"/>
          <w:shd w:val="clear" w:color="auto" w:fill="FFFFFF"/>
        </w:rPr>
        <w:t>communication and</w:t>
      </w:r>
      <w:r w:rsidRPr="0010298A">
        <w:rPr>
          <w:rFonts w:ascii="Times New Roman" w:hAnsi="Times New Roman" w:cs="Times New Roman"/>
          <w:color w:val="000000" w:themeColor="text1"/>
          <w:sz w:val="28"/>
          <w:szCs w:val="28"/>
          <w:shd w:val="clear" w:color="auto" w:fill="FFFFFF"/>
        </w:rPr>
        <w:t xml:space="preserve"> increases efficiency.</w:t>
      </w:r>
    </w:p>
    <w:p w14:paraId="607FDBB8" w14:textId="3F69ED0C" w:rsidR="008C3279" w:rsidRPr="0010298A" w:rsidRDefault="00831715" w:rsidP="008C3279">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shd w:val="clear" w:color="auto" w:fill="FFFFFF"/>
        </w:rPr>
        <w:t>Society is trending towards a technology-dependent world</w:t>
      </w:r>
      <w:r w:rsidR="00593559" w:rsidRPr="0010298A">
        <w:rPr>
          <w:rFonts w:ascii="Times New Roman" w:hAnsi="Times New Roman" w:cs="Times New Roman"/>
          <w:color w:val="000000" w:themeColor="text1"/>
          <w:sz w:val="28"/>
          <w:szCs w:val="28"/>
          <w:shd w:val="clear" w:color="auto" w:fill="FFFFFF"/>
        </w:rPr>
        <w:t xml:space="preserve">. </w:t>
      </w:r>
      <w:r w:rsidRPr="0010298A">
        <w:rPr>
          <w:rFonts w:ascii="Times New Roman" w:hAnsi="Times New Roman" w:cs="Times New Roman"/>
          <w:color w:val="000000" w:themeColor="text1"/>
          <w:sz w:val="28"/>
          <w:szCs w:val="28"/>
          <w:shd w:val="clear" w:color="auto" w:fill="FFFFFF"/>
        </w:rPr>
        <w:t>It is now necessary to implement digital technology in education;</w:t>
      </w:r>
      <w:r w:rsidR="00EF1DD1" w:rsidRPr="0010298A">
        <w:rPr>
          <w:rFonts w:ascii="Times New Roman" w:hAnsi="Times New Roman" w:cs="Times New Roman"/>
          <w:color w:val="000000" w:themeColor="text1"/>
          <w:sz w:val="28"/>
          <w:szCs w:val="28"/>
          <w:shd w:val="clear" w:color="auto" w:fill="FFFFFF"/>
        </w:rPr>
        <w:t xml:space="preserve"> </w:t>
      </w:r>
      <w:r w:rsidRPr="0010298A">
        <w:rPr>
          <w:rFonts w:ascii="Times New Roman" w:hAnsi="Times New Roman" w:cs="Times New Roman"/>
          <w:color w:val="000000" w:themeColor="text1"/>
          <w:sz w:val="28"/>
          <w:szCs w:val="28"/>
          <w:shd w:val="clear" w:color="auto" w:fill="FFFFFF"/>
        </w:rPr>
        <w:t>this often includes </w:t>
      </w:r>
      <w:hyperlink r:id="rId4" w:tooltip="Computers in the classroom" w:history="1">
        <w:r w:rsidRPr="0010298A">
          <w:rPr>
            <w:rStyle w:val="Hyperlink"/>
            <w:rFonts w:ascii="Times New Roman" w:hAnsi="Times New Roman" w:cs="Times New Roman"/>
            <w:color w:val="000000" w:themeColor="text1"/>
            <w:sz w:val="28"/>
            <w:szCs w:val="28"/>
            <w:u w:val="none"/>
            <w:shd w:val="clear" w:color="auto" w:fill="FFFFFF"/>
          </w:rPr>
          <w:t>computers in the classroom</w:t>
        </w:r>
      </w:hyperlink>
      <w:r w:rsidRPr="0010298A">
        <w:rPr>
          <w:rFonts w:ascii="Times New Roman" w:hAnsi="Times New Roman" w:cs="Times New Roman"/>
          <w:color w:val="000000" w:themeColor="text1"/>
          <w:sz w:val="28"/>
          <w:szCs w:val="28"/>
          <w:shd w:val="clear" w:color="auto" w:fill="FFFFFF"/>
        </w:rPr>
        <w:t>, the use of educational software to teach curricula, and course materials being made available to students online. Students are often taught literacy skills such as how to verify </w:t>
      </w:r>
      <w:hyperlink r:id="rId5" w:tooltip="Source criticism" w:history="1">
        <w:r w:rsidRPr="0010298A">
          <w:rPr>
            <w:rStyle w:val="Hyperlink"/>
            <w:rFonts w:ascii="Times New Roman" w:hAnsi="Times New Roman" w:cs="Times New Roman"/>
            <w:color w:val="000000" w:themeColor="text1"/>
            <w:sz w:val="28"/>
            <w:szCs w:val="28"/>
            <w:u w:val="none"/>
            <w:shd w:val="clear" w:color="auto" w:fill="FFFFFF"/>
          </w:rPr>
          <w:t>credible sources</w:t>
        </w:r>
      </w:hyperlink>
      <w:r w:rsidRPr="0010298A">
        <w:rPr>
          <w:rFonts w:ascii="Times New Roman" w:hAnsi="Times New Roman" w:cs="Times New Roman"/>
          <w:color w:val="000000" w:themeColor="text1"/>
          <w:sz w:val="28"/>
          <w:szCs w:val="28"/>
          <w:shd w:val="clear" w:color="auto" w:fill="FFFFFF"/>
        </w:rPr>
        <w:t> online, </w:t>
      </w:r>
      <w:hyperlink r:id="rId6" w:tooltip="Citation" w:history="1">
        <w:r w:rsidRPr="0010298A">
          <w:rPr>
            <w:rStyle w:val="Hyperlink"/>
            <w:rFonts w:ascii="Times New Roman" w:hAnsi="Times New Roman" w:cs="Times New Roman"/>
            <w:color w:val="000000" w:themeColor="text1"/>
            <w:sz w:val="28"/>
            <w:szCs w:val="28"/>
            <w:u w:val="none"/>
            <w:shd w:val="clear" w:color="auto" w:fill="FFFFFF"/>
          </w:rPr>
          <w:t>cite</w:t>
        </w:r>
      </w:hyperlink>
      <w:r w:rsidRPr="0010298A">
        <w:rPr>
          <w:rFonts w:ascii="Times New Roman" w:hAnsi="Times New Roman" w:cs="Times New Roman"/>
          <w:color w:val="000000" w:themeColor="text1"/>
          <w:sz w:val="28"/>
          <w:szCs w:val="28"/>
          <w:shd w:val="clear" w:color="auto" w:fill="FFFFFF"/>
        </w:rPr>
        <w:t> websites, and prevent plagiarism. Google and Wikipedia are frequently used by students "for everyday life research"</w:t>
      </w:r>
      <w:r w:rsidR="00677D34" w:rsidRPr="0010298A">
        <w:rPr>
          <w:rFonts w:ascii="Times New Roman" w:hAnsi="Times New Roman" w:cs="Times New Roman"/>
          <w:color w:val="000000" w:themeColor="text1"/>
          <w:sz w:val="28"/>
          <w:szCs w:val="28"/>
          <w:shd w:val="clear" w:color="auto" w:fill="FFFFFF"/>
        </w:rPr>
        <w:t xml:space="preserve"> </w:t>
      </w:r>
      <w:r w:rsidRPr="0010298A">
        <w:rPr>
          <w:rFonts w:ascii="Times New Roman" w:hAnsi="Times New Roman" w:cs="Times New Roman"/>
          <w:color w:val="000000" w:themeColor="text1"/>
          <w:sz w:val="28"/>
          <w:szCs w:val="28"/>
          <w:shd w:val="clear" w:color="auto" w:fill="FFFFFF"/>
        </w:rPr>
        <w:t>and are just two common tools that facilitate modern education. Digital technology has impacted the way material is taught in the classroom. With the use of technology rising over the past decade, educators are altering traditional forms of teaching to include course material on concepts related to digital literacy.</w:t>
      </w:r>
    </w:p>
    <w:p w14:paraId="3AAEB9F6" w14:textId="4CD34A0D" w:rsidR="00484250" w:rsidRPr="0010298A" w:rsidRDefault="00484250" w:rsidP="008C3279">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lastRenderedPageBreak/>
        <w:t>New models of learning are being developed with digital literacy in mind. Several countries have based their models on the emphasis of finding new digital didactics to implement as they find more opportunities and trends through surveys conducted with educators and college instructors.</w:t>
      </w:r>
    </w:p>
    <w:p w14:paraId="281AD2EF" w14:textId="0A5070E5" w:rsidR="00484250" w:rsidRPr="0010298A" w:rsidRDefault="00D307D1" w:rsidP="008C3279">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Digital literacy has become crucial in functioning critically and effectively in the now-digital world, which is why we should encourage teaching and learning digital skills for all ages. The lifelong skills you will develop mean that you will use digital platforms thoughtfully and responsibly, will be able to apply skills across different media and applications and be able to manage your digital footprint in a positive manner.</w:t>
      </w:r>
    </w:p>
    <w:p w14:paraId="4075EAA5" w14:textId="4A1EE5A5" w:rsidR="006F01D5" w:rsidRPr="0010298A" w:rsidRDefault="006F01D5" w:rsidP="008C3279">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 xml:space="preserve">Digital Literacy is about more than just using computers. To become digitally literate, learners need to develop a range of skills. They need to be able to use technology to search for and create content, solve </w:t>
      </w:r>
      <w:r w:rsidR="0016207B" w:rsidRPr="0010298A">
        <w:rPr>
          <w:rFonts w:ascii="Times New Roman" w:hAnsi="Times New Roman" w:cs="Times New Roman"/>
          <w:color w:val="000000" w:themeColor="text1"/>
          <w:sz w:val="28"/>
          <w:szCs w:val="28"/>
          <w:shd w:val="clear" w:color="auto" w:fill="FFFFFF"/>
        </w:rPr>
        <w:t>problems,</w:t>
      </w:r>
      <w:r w:rsidRPr="0010298A">
        <w:rPr>
          <w:rFonts w:ascii="Times New Roman" w:hAnsi="Times New Roman" w:cs="Times New Roman"/>
          <w:color w:val="000000" w:themeColor="text1"/>
          <w:sz w:val="28"/>
          <w:szCs w:val="28"/>
          <w:shd w:val="clear" w:color="auto" w:fill="FFFFFF"/>
        </w:rPr>
        <w:t xml:space="preserve"> and innovate. They need to be able to connect and communicate effectively online, learn, collaborate with peers, and discover and share new information. And while doing all of this, learners need to be able to </w:t>
      </w:r>
      <w:r w:rsidR="0016207B" w:rsidRPr="0010298A">
        <w:rPr>
          <w:rFonts w:ascii="Times New Roman" w:hAnsi="Times New Roman" w:cs="Times New Roman"/>
          <w:color w:val="000000" w:themeColor="text1"/>
          <w:sz w:val="28"/>
          <w:szCs w:val="28"/>
          <w:shd w:val="clear" w:color="auto" w:fill="FFFFFF"/>
        </w:rPr>
        <w:t>recognize</w:t>
      </w:r>
      <w:r w:rsidRPr="0010298A">
        <w:rPr>
          <w:rFonts w:ascii="Times New Roman" w:hAnsi="Times New Roman" w:cs="Times New Roman"/>
          <w:color w:val="000000" w:themeColor="text1"/>
          <w:sz w:val="28"/>
          <w:szCs w:val="28"/>
          <w:shd w:val="clear" w:color="auto" w:fill="FFFFFF"/>
        </w:rPr>
        <w:t xml:space="preserve"> risk, stay safe online, protect their physical and emotional wellbeing, and </w:t>
      </w:r>
      <w:r w:rsidR="0016207B" w:rsidRPr="0010298A">
        <w:rPr>
          <w:rFonts w:ascii="Times New Roman" w:hAnsi="Times New Roman" w:cs="Times New Roman"/>
          <w:color w:val="000000" w:themeColor="text1"/>
          <w:sz w:val="28"/>
          <w:szCs w:val="28"/>
          <w:shd w:val="clear" w:color="auto" w:fill="FFFFFF"/>
        </w:rPr>
        <w:t>practice</w:t>
      </w:r>
      <w:r w:rsidRPr="0010298A">
        <w:rPr>
          <w:rFonts w:ascii="Times New Roman" w:hAnsi="Times New Roman" w:cs="Times New Roman"/>
          <w:color w:val="000000" w:themeColor="text1"/>
          <w:sz w:val="28"/>
          <w:szCs w:val="28"/>
          <w:shd w:val="clear" w:color="auto" w:fill="FFFFFF"/>
        </w:rPr>
        <w:t xml:space="preserve"> positive online </w:t>
      </w:r>
      <w:r w:rsidR="0016207B" w:rsidRPr="0010298A">
        <w:rPr>
          <w:rFonts w:ascii="Times New Roman" w:hAnsi="Times New Roman" w:cs="Times New Roman"/>
          <w:color w:val="000000" w:themeColor="text1"/>
          <w:sz w:val="28"/>
          <w:szCs w:val="28"/>
          <w:shd w:val="clear" w:color="auto" w:fill="FFFFFF"/>
        </w:rPr>
        <w:t>behaviors</w:t>
      </w:r>
      <w:r w:rsidRPr="0010298A">
        <w:rPr>
          <w:rFonts w:ascii="Times New Roman" w:hAnsi="Times New Roman" w:cs="Times New Roman"/>
          <w:color w:val="000000" w:themeColor="text1"/>
          <w:sz w:val="28"/>
          <w:szCs w:val="28"/>
          <w:shd w:val="clear" w:color="auto" w:fill="FFFFFF"/>
        </w:rPr>
        <w:t>. </w:t>
      </w:r>
    </w:p>
    <w:p w14:paraId="14F0167F" w14:textId="344512FE" w:rsidR="002F760F" w:rsidRPr="0010298A" w:rsidRDefault="002F760F" w:rsidP="008C3279">
      <w:pPr>
        <w:jc w:val="both"/>
        <w:rPr>
          <w:rFonts w:ascii="Times New Roman" w:hAnsi="Times New Roman" w:cs="Times New Roman"/>
          <w:color w:val="000000" w:themeColor="text1"/>
          <w:sz w:val="28"/>
          <w:szCs w:val="28"/>
          <w:shd w:val="clear" w:color="auto" w:fill="FFFFFF"/>
        </w:rPr>
      </w:pPr>
      <w:r w:rsidRPr="0010298A">
        <w:rPr>
          <w:rFonts w:ascii="Times New Roman" w:hAnsi="Times New Roman" w:cs="Times New Roman"/>
          <w:color w:val="000000" w:themeColor="text1"/>
          <w:sz w:val="28"/>
          <w:szCs w:val="28"/>
          <w:shd w:val="clear" w:color="auto" w:fill="FFFFFF"/>
        </w:rPr>
        <w:t>Developing Digital Literacy skills is not only empowering and motivating in the English language classroom, but also relevant. Much of the digital content our learners will need to navigate – now and in the future – is in English. Luckily, the internet offers unlimited opportunities for English language development. Digital Literacy involves a range of skills – from using advanced search techniques, to choosing the most appropriate means of digital collaboration. These skills can be especially challenging in a foreign or second language. But as teachers we can help learners by explicitly including Digital Literacy development in our English language lessons. </w:t>
      </w:r>
    </w:p>
    <w:p w14:paraId="0E48754B" w14:textId="77777777" w:rsidR="00FE4DEA" w:rsidRPr="0010298A" w:rsidRDefault="00FE4DEA" w:rsidP="008C3279">
      <w:pPr>
        <w:jc w:val="both"/>
        <w:rPr>
          <w:rFonts w:ascii="Times New Roman" w:hAnsi="Times New Roman" w:cs="Times New Roman"/>
          <w:color w:val="000000" w:themeColor="text1"/>
          <w:sz w:val="28"/>
          <w:szCs w:val="28"/>
          <w:shd w:val="clear" w:color="auto" w:fill="FFFFFF"/>
        </w:rPr>
      </w:pPr>
    </w:p>
    <w:p w14:paraId="00833A99" w14:textId="77777777" w:rsidR="00FE4DEA" w:rsidRPr="0010298A" w:rsidRDefault="00FE4DEA" w:rsidP="008C3279">
      <w:pPr>
        <w:jc w:val="both"/>
        <w:rPr>
          <w:rFonts w:ascii="Times New Roman" w:hAnsi="Times New Roman" w:cs="Times New Roman"/>
          <w:color w:val="000000" w:themeColor="text1"/>
          <w:sz w:val="28"/>
          <w:szCs w:val="28"/>
          <w:shd w:val="clear" w:color="auto" w:fill="FFFFFF"/>
        </w:rPr>
      </w:pPr>
    </w:p>
    <w:p w14:paraId="1AFDA0C3" w14:textId="77777777" w:rsidR="00A077F8" w:rsidRPr="0010298A" w:rsidRDefault="00A077F8" w:rsidP="008C3279">
      <w:pPr>
        <w:jc w:val="both"/>
        <w:rPr>
          <w:rFonts w:ascii="Times New Roman" w:hAnsi="Times New Roman" w:cs="Times New Roman"/>
          <w:color w:val="000000" w:themeColor="text1"/>
          <w:sz w:val="28"/>
          <w:szCs w:val="28"/>
          <w:shd w:val="clear" w:color="auto" w:fill="FFFFFF"/>
        </w:rPr>
      </w:pPr>
    </w:p>
    <w:p w14:paraId="06B1C228" w14:textId="77777777" w:rsidR="00A077F8" w:rsidRPr="0010298A" w:rsidRDefault="00A077F8" w:rsidP="008C3279">
      <w:pPr>
        <w:jc w:val="both"/>
        <w:rPr>
          <w:rFonts w:ascii="Times New Roman" w:hAnsi="Times New Roman" w:cs="Times New Roman"/>
          <w:color w:val="000000" w:themeColor="text1"/>
          <w:sz w:val="28"/>
          <w:szCs w:val="28"/>
          <w:shd w:val="clear" w:color="auto" w:fill="FFFFFF"/>
        </w:rPr>
      </w:pPr>
    </w:p>
    <w:p w14:paraId="512867F5" w14:textId="77777777" w:rsidR="00FE4DEA" w:rsidRPr="0010298A" w:rsidRDefault="00FE4DEA" w:rsidP="008C3279">
      <w:pPr>
        <w:jc w:val="both"/>
        <w:rPr>
          <w:rFonts w:ascii="Times New Roman" w:hAnsi="Times New Roman" w:cs="Times New Roman"/>
          <w:color w:val="000000" w:themeColor="text1"/>
          <w:sz w:val="28"/>
          <w:szCs w:val="28"/>
          <w:shd w:val="clear" w:color="auto" w:fill="FFFFFF"/>
        </w:rPr>
      </w:pPr>
    </w:p>
    <w:p w14:paraId="3C836874" w14:textId="77777777" w:rsidR="00FE4DEA" w:rsidRPr="0010298A" w:rsidRDefault="00FE4DEA" w:rsidP="008C3279">
      <w:pPr>
        <w:jc w:val="both"/>
        <w:rPr>
          <w:rFonts w:ascii="Times New Roman" w:hAnsi="Times New Roman" w:cs="Times New Roman"/>
          <w:color w:val="000000" w:themeColor="text1"/>
          <w:sz w:val="28"/>
          <w:szCs w:val="28"/>
          <w:shd w:val="clear" w:color="auto" w:fill="FFFFFF"/>
        </w:rPr>
      </w:pPr>
    </w:p>
    <w:p w14:paraId="59669598"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Digital literacy refers to the ability to use digital technologies effectively and responsibly to access, evaluate, create, and communicate information. It encompasses a range of skills, knowledge, and attitudes required to navigate the digital world and participate in the digital age. Here is a detailed explanation of digital literacy:</w:t>
      </w:r>
    </w:p>
    <w:p w14:paraId="4F85DE15" w14:textId="77777777" w:rsidR="00FE4DEA" w:rsidRPr="0010298A" w:rsidRDefault="00FE4DEA" w:rsidP="00FE4DEA">
      <w:pPr>
        <w:jc w:val="both"/>
        <w:rPr>
          <w:rFonts w:ascii="Times New Roman" w:hAnsi="Times New Roman" w:cs="Times New Roman"/>
          <w:color w:val="000000" w:themeColor="text1"/>
          <w:sz w:val="28"/>
          <w:szCs w:val="28"/>
        </w:rPr>
      </w:pPr>
    </w:p>
    <w:p w14:paraId="5DA59AC0"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1. Basic Digital Skills: Digital literacy begins with fundamental skills such as using a computer, operating systems, and software applications. It includes knowing how to use a keyboard and mouse, navigating file systems, and managing files and folders.</w:t>
      </w:r>
    </w:p>
    <w:p w14:paraId="352EB0C3" w14:textId="77777777" w:rsidR="00FE4DEA" w:rsidRPr="0010298A" w:rsidRDefault="00FE4DEA" w:rsidP="00FE4DEA">
      <w:pPr>
        <w:jc w:val="both"/>
        <w:rPr>
          <w:rFonts w:ascii="Times New Roman" w:hAnsi="Times New Roman" w:cs="Times New Roman"/>
          <w:color w:val="000000" w:themeColor="text1"/>
          <w:sz w:val="28"/>
          <w:szCs w:val="28"/>
        </w:rPr>
      </w:pPr>
    </w:p>
    <w:p w14:paraId="5B3FE9BA"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2. Internet and Web Browsing: Digital literacy involves understanding how to access and navigate the internet. This includes using web browsers, searching for information effectively using search engines, evaluating the credibility of online sources, and understanding concepts like URLs, hyperlinks, and web addresses.</w:t>
      </w:r>
    </w:p>
    <w:p w14:paraId="3DF669F3" w14:textId="77777777" w:rsidR="00FE4DEA" w:rsidRPr="0010298A" w:rsidRDefault="00FE4DEA" w:rsidP="00FE4DEA">
      <w:pPr>
        <w:jc w:val="both"/>
        <w:rPr>
          <w:rFonts w:ascii="Times New Roman" w:hAnsi="Times New Roman" w:cs="Times New Roman"/>
          <w:color w:val="000000" w:themeColor="text1"/>
          <w:sz w:val="28"/>
          <w:szCs w:val="28"/>
        </w:rPr>
      </w:pPr>
    </w:p>
    <w:p w14:paraId="314B5FE7"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3. Information Literacy: Digital literacy requires the ability to locate, evaluate, and use information effectively from digital sources. It involves critical thinking skills to assess the accuracy, reliability, and relevance of online information. Information literacy also includes understanding concepts like plagiarism, copyright, and intellectual property rights.</w:t>
      </w:r>
    </w:p>
    <w:p w14:paraId="33AAE57A" w14:textId="77777777" w:rsidR="00FE4DEA" w:rsidRPr="0010298A" w:rsidRDefault="00FE4DEA" w:rsidP="00FE4DEA">
      <w:pPr>
        <w:jc w:val="both"/>
        <w:rPr>
          <w:rFonts w:ascii="Times New Roman" w:hAnsi="Times New Roman" w:cs="Times New Roman"/>
          <w:color w:val="000000" w:themeColor="text1"/>
          <w:sz w:val="28"/>
          <w:szCs w:val="28"/>
        </w:rPr>
      </w:pPr>
    </w:p>
    <w:p w14:paraId="3E325AE1"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4. Communication and Collaboration: Digital literacy encompasses skills for effective communication and collaboration using digital tools. This includes using email, instant messaging, social media platforms, and video conferencing tools. It also involves understanding netiquette (online etiquette) and appropriate behavior in online communication.</w:t>
      </w:r>
    </w:p>
    <w:p w14:paraId="2CD5303F" w14:textId="77777777" w:rsidR="00FE4DEA" w:rsidRPr="0010298A" w:rsidRDefault="00FE4DEA" w:rsidP="00FE4DEA">
      <w:pPr>
        <w:jc w:val="both"/>
        <w:rPr>
          <w:rFonts w:ascii="Times New Roman" w:hAnsi="Times New Roman" w:cs="Times New Roman"/>
          <w:color w:val="000000" w:themeColor="text1"/>
          <w:sz w:val="28"/>
          <w:szCs w:val="28"/>
        </w:rPr>
      </w:pPr>
    </w:p>
    <w:p w14:paraId="09A8B7CF"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5. Digital Security and Privacy: Digital literacy involves knowledge of how to protect personal information, maintain privacy, and stay safe online. This includes understanding concepts like strong passwords, secure browsing practices, avoiding phishing scams, and protecting against malware and viruses. Digital literacy also covers understanding the implications of sharing personal information online and the importance of privacy settings.</w:t>
      </w:r>
    </w:p>
    <w:p w14:paraId="28A0284A" w14:textId="77777777" w:rsidR="00FE4DEA" w:rsidRPr="0010298A" w:rsidRDefault="00FE4DEA" w:rsidP="00FE4DEA">
      <w:pPr>
        <w:jc w:val="both"/>
        <w:rPr>
          <w:rFonts w:ascii="Times New Roman" w:hAnsi="Times New Roman" w:cs="Times New Roman"/>
          <w:color w:val="000000" w:themeColor="text1"/>
          <w:sz w:val="28"/>
          <w:szCs w:val="28"/>
        </w:rPr>
      </w:pPr>
    </w:p>
    <w:p w14:paraId="2336592E"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6. Media Literacy: Digital literacy includes the ability to analyze and critically evaluate media content. This involves understanding different media formats such as images, videos, and audio and being able to interpret and assess their messages. Media literacy also includes recognizing biases, misinformation, and manipulation techniques in digital media.</w:t>
      </w:r>
    </w:p>
    <w:p w14:paraId="7707F952" w14:textId="77777777" w:rsidR="00FE4DEA" w:rsidRPr="0010298A" w:rsidRDefault="00FE4DEA" w:rsidP="00FE4DEA">
      <w:pPr>
        <w:jc w:val="both"/>
        <w:rPr>
          <w:rFonts w:ascii="Times New Roman" w:hAnsi="Times New Roman" w:cs="Times New Roman"/>
          <w:color w:val="000000" w:themeColor="text1"/>
          <w:sz w:val="28"/>
          <w:szCs w:val="28"/>
        </w:rPr>
      </w:pPr>
    </w:p>
    <w:p w14:paraId="07F4C72A"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7. Digital Citizenship: Digital literacy encompasses responsible and ethical behavior in the digital world. It involves understanding the rights and responsibilities of digital citizens, respecting others' digital rights, practicing online etiquette, and engaging in positive online communities. Digital citizenship also includes awareness of cyberbullying, online harassment, and appropriate behavior in online social interactions.</w:t>
      </w:r>
    </w:p>
    <w:p w14:paraId="548939D9" w14:textId="77777777" w:rsidR="00FE4DEA" w:rsidRPr="0010298A" w:rsidRDefault="00FE4DEA" w:rsidP="00FE4DEA">
      <w:pPr>
        <w:jc w:val="both"/>
        <w:rPr>
          <w:rFonts w:ascii="Times New Roman" w:hAnsi="Times New Roman" w:cs="Times New Roman"/>
          <w:color w:val="000000" w:themeColor="text1"/>
          <w:sz w:val="28"/>
          <w:szCs w:val="28"/>
        </w:rPr>
      </w:pPr>
    </w:p>
    <w:p w14:paraId="2F7D1E63" w14:textId="77777777" w:rsidR="00FE4DEA" w:rsidRPr="0010298A" w:rsidRDefault="00FE4DEA"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8. Digital Creativity: Digital literacy extends to the ability to create and share digital content. This includes skills such as digital storytelling, graphic design, video editing, coding, and programming. It involves understanding digital tools and platforms for content creation and sharing, and the ethical considerations associated with intellectual property and copyrights.</w:t>
      </w:r>
    </w:p>
    <w:p w14:paraId="0F4C5839" w14:textId="0D82F67C" w:rsidR="00FE4DEA" w:rsidRPr="0010298A" w:rsidRDefault="00733F34" w:rsidP="00FE4DEA">
      <w:pPr>
        <w:jc w:val="both"/>
        <w:rPr>
          <w:rFonts w:ascii="Times New Roman" w:hAnsi="Times New Roman" w:cs="Times New Roman"/>
          <w:color w:val="000000" w:themeColor="text1"/>
          <w:sz w:val="28"/>
          <w:szCs w:val="28"/>
        </w:rPr>
      </w:pPr>
      <w:r w:rsidRPr="0010298A">
        <w:rPr>
          <w:rFonts w:ascii="Times New Roman" w:hAnsi="Times New Roman" w:cs="Times New Roman"/>
          <w:color w:val="000000" w:themeColor="text1"/>
          <w:sz w:val="28"/>
          <w:szCs w:val="28"/>
        </w:rPr>
        <w:t>D</w:t>
      </w:r>
      <w:r w:rsidR="00FE4DEA" w:rsidRPr="0010298A">
        <w:rPr>
          <w:rFonts w:ascii="Times New Roman" w:hAnsi="Times New Roman" w:cs="Times New Roman"/>
          <w:color w:val="000000" w:themeColor="text1"/>
          <w:sz w:val="28"/>
          <w:szCs w:val="28"/>
        </w:rPr>
        <w:t xml:space="preserve">igital literacy is a multifaceted concept that encompasses a wide range of skills and knowledge necessary to thrive in the digital age. It empowers individuals to use technology effectively, critically evaluate digital </w:t>
      </w:r>
      <w:proofErr w:type="gramStart"/>
      <w:r w:rsidR="00FE4DEA" w:rsidRPr="0010298A">
        <w:rPr>
          <w:rFonts w:ascii="Times New Roman" w:hAnsi="Times New Roman" w:cs="Times New Roman"/>
          <w:color w:val="000000" w:themeColor="text1"/>
          <w:sz w:val="28"/>
          <w:szCs w:val="28"/>
        </w:rPr>
        <w:t>information</w:t>
      </w:r>
      <w:proofErr w:type="gramEnd"/>
    </w:p>
    <w:sectPr w:rsidR="00FE4DEA" w:rsidRPr="00102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67"/>
    <w:rsid w:val="000D3159"/>
    <w:rsid w:val="0010298A"/>
    <w:rsid w:val="0016207B"/>
    <w:rsid w:val="00250BFA"/>
    <w:rsid w:val="002F760F"/>
    <w:rsid w:val="003E0EA3"/>
    <w:rsid w:val="00484250"/>
    <w:rsid w:val="004D2A94"/>
    <w:rsid w:val="00593559"/>
    <w:rsid w:val="005E6114"/>
    <w:rsid w:val="00630F67"/>
    <w:rsid w:val="00677D34"/>
    <w:rsid w:val="006B554A"/>
    <w:rsid w:val="006F01D5"/>
    <w:rsid w:val="00733F34"/>
    <w:rsid w:val="00831715"/>
    <w:rsid w:val="008420E5"/>
    <w:rsid w:val="008B0368"/>
    <w:rsid w:val="008C3279"/>
    <w:rsid w:val="008F4EA1"/>
    <w:rsid w:val="009A4EFA"/>
    <w:rsid w:val="00A077F8"/>
    <w:rsid w:val="00A719CB"/>
    <w:rsid w:val="00AC0E36"/>
    <w:rsid w:val="00B05A9C"/>
    <w:rsid w:val="00B32342"/>
    <w:rsid w:val="00B508BA"/>
    <w:rsid w:val="00BC3F2C"/>
    <w:rsid w:val="00CA4D5A"/>
    <w:rsid w:val="00CB4798"/>
    <w:rsid w:val="00D307D1"/>
    <w:rsid w:val="00EC0888"/>
    <w:rsid w:val="00EF1DD1"/>
    <w:rsid w:val="00FA6E75"/>
    <w:rsid w:val="00FE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18A9"/>
  <w15:chartTrackingRefBased/>
  <w15:docId w15:val="{3ABE01E9-46BE-4715-A516-2908383B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3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itation" TargetMode="External"/><Relationship Id="rId5" Type="http://schemas.openxmlformats.org/officeDocument/2006/relationships/hyperlink" Target="https://en.wikipedia.org/wiki/Source_criticism" TargetMode="External"/><Relationship Id="rId4" Type="http://schemas.openxmlformats.org/officeDocument/2006/relationships/hyperlink" Target="https://en.wikipedia.org/wiki/Computers_in_the_clas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1153</Words>
  <Characters>6574</Characters>
  <Application>Microsoft Office Word</Application>
  <DocSecurity>0</DocSecurity>
  <Lines>54</Lines>
  <Paragraphs>15</Paragraphs>
  <ScaleCrop>false</ScaleCrop>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37</cp:revision>
  <dcterms:created xsi:type="dcterms:W3CDTF">2023-05-17T04:17:00Z</dcterms:created>
  <dcterms:modified xsi:type="dcterms:W3CDTF">2023-05-27T09:21:00Z</dcterms:modified>
</cp:coreProperties>
</file>