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BEFE5" w14:textId="0EE5BC55" w:rsidR="00294AD6" w:rsidRPr="00B00B10" w:rsidRDefault="00B00B10" w:rsidP="002B429D">
      <w:pPr>
        <w:pStyle w:val="ListParagraph"/>
        <w:numPr>
          <w:ilvl w:val="0"/>
          <w:numId w:val="1"/>
        </w:numPr>
        <w:jc w:val="both"/>
      </w:pPr>
      <w:r>
        <w:t xml:space="preserve">Differentiate between </w:t>
      </w:r>
      <w:r w:rsidRPr="00B00B10">
        <w:rPr>
          <w:rFonts w:ascii="Arial Black" w:hAnsi="Arial Black"/>
        </w:rPr>
        <w:t>Sales Letters and Sales Promotion Letters.</w:t>
      </w:r>
    </w:p>
    <w:p w14:paraId="6C314412" w14:textId="14F83BC2" w:rsidR="00B00B10" w:rsidRDefault="00B00B10" w:rsidP="002B429D">
      <w:pPr>
        <w:pStyle w:val="ListParagraph"/>
        <w:numPr>
          <w:ilvl w:val="0"/>
          <w:numId w:val="1"/>
        </w:numPr>
        <w:jc w:val="both"/>
      </w:pPr>
      <w:r>
        <w:rPr>
          <w:rFonts w:ascii="Arial Black" w:hAnsi="Arial Black"/>
        </w:rPr>
        <w:t>4 differences</w:t>
      </w:r>
    </w:p>
    <w:p w14:paraId="566CA548" w14:textId="77777777" w:rsidR="002B429D" w:rsidRDefault="002B429D" w:rsidP="002B429D">
      <w:pPr>
        <w:jc w:val="both"/>
      </w:pPr>
      <w:r w:rsidRPr="002B429D">
        <w:t xml:space="preserve">Sales Promotion Letters • </w:t>
      </w:r>
    </w:p>
    <w:p w14:paraId="4E07AB01" w14:textId="210D97C5" w:rsidR="00B00B10" w:rsidRDefault="002B429D" w:rsidP="002B429D">
      <w:pPr>
        <w:jc w:val="both"/>
      </w:pPr>
      <w:r w:rsidRPr="002B429D">
        <w:t>These are same as sales letters, but they are different from them. The main purpose of sales promotion letters is to attain the higher turnover. They increase the expansion of market size as well as increase the product image.</w:t>
      </w:r>
    </w:p>
    <w:p w14:paraId="21842787" w14:textId="1F5283F8" w:rsidR="002B429D" w:rsidRDefault="002B429D" w:rsidP="002B429D">
      <w:pPr>
        <w:jc w:val="both"/>
      </w:pPr>
      <w:r w:rsidRPr="002B429D">
        <w:t>Personal Selling is an element of promotional mix, where salesman visits the customer and displays the goods to initiate the purchase. Sales Promotion is a tool used to stimulate sales by employing incentive element to attract customers.</w:t>
      </w:r>
    </w:p>
    <w:p w14:paraId="3B9D794A" w14:textId="6920DCE2" w:rsidR="002B429D" w:rsidRDefault="002B429D" w:rsidP="002B429D">
      <w:pPr>
        <w:jc w:val="both"/>
      </w:pPr>
      <w:r w:rsidRPr="002B429D">
        <w:t>A sales letter is a form of direct marketing that's designed to attract potential customers to your product or service. It tells new prospects who you are and how your company can benefit them.</w:t>
      </w:r>
    </w:p>
    <w:p w14:paraId="195EC8BC" w14:textId="77777777" w:rsidR="002B429D" w:rsidRPr="002B429D" w:rsidRDefault="002B429D" w:rsidP="002B429D">
      <w:r w:rsidRPr="002B429D">
        <w:t>A sales letter is a short marketing letter used to promote a product or service. It is often written with the goal of inspiring the desire in the target audience to buy the advertised product or service. It is most often sent to potential and devoted customers or even potential investors.</w:t>
      </w:r>
    </w:p>
    <w:p w14:paraId="2CC6C2D0" w14:textId="77777777" w:rsidR="002B429D" w:rsidRDefault="002B429D" w:rsidP="002B429D">
      <w:pPr>
        <w:jc w:val="both"/>
      </w:pPr>
      <w:bookmarkStart w:id="0" w:name="_GoBack"/>
      <w:bookmarkEnd w:id="0"/>
    </w:p>
    <w:sectPr w:rsidR="002B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3DAD"/>
    <w:multiLevelType w:val="hybridMultilevel"/>
    <w:tmpl w:val="B560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B10"/>
    <w:rsid w:val="00294AD6"/>
    <w:rsid w:val="002B429D"/>
    <w:rsid w:val="00475A9A"/>
    <w:rsid w:val="00645886"/>
    <w:rsid w:val="00B00B10"/>
    <w:rsid w:val="00BE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SIddiqui</cp:lastModifiedBy>
  <cp:revision>4</cp:revision>
  <dcterms:created xsi:type="dcterms:W3CDTF">2023-06-21T10:59:00Z</dcterms:created>
  <dcterms:modified xsi:type="dcterms:W3CDTF">2023-06-21T11:02:00Z</dcterms:modified>
</cp:coreProperties>
</file>