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1DD49BF5" w:rsidR="007D16DC" w:rsidRPr="00492CCA" w:rsidRDefault="007D16DC" w:rsidP="00492CCA">
      <w:pPr>
        <w:spacing w:after="0"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492CCA">
        <w:rPr>
          <w:rFonts w:ascii="Britannic Bold" w:hAnsi="Britannic Bold"/>
          <w:bCs/>
          <w:color w:val="000000" w:themeColor="text1"/>
          <w:sz w:val="44"/>
        </w:rPr>
        <w:t>LAB # 0</w:t>
      </w:r>
      <w:r w:rsidR="00E40FF1" w:rsidRPr="00492CCA">
        <w:rPr>
          <w:rFonts w:ascii="Britannic Bold" w:hAnsi="Britannic Bold"/>
          <w:bCs/>
          <w:color w:val="000000" w:themeColor="text1"/>
          <w:sz w:val="44"/>
        </w:rPr>
        <w:t>8</w:t>
      </w:r>
    </w:p>
    <w:p w14:paraId="02908FB8" w14:textId="63756443" w:rsidR="00177669" w:rsidRPr="00492CCA" w:rsidRDefault="002E1A57" w:rsidP="00492CCA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</w:pPr>
      <w:r w:rsidRPr="00492CCA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 xml:space="preserve">Create a payroll system using classes, </w:t>
      </w:r>
      <w:r w:rsidR="00B34EDA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>inheritance,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 xml:space="preserve"> and </w:t>
      </w:r>
      <w:r w:rsidR="004C5434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>polymorphism.</w:t>
      </w:r>
      <w:r w:rsidR="00177669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  <w:lang w:eastAsia="en-US"/>
        </w:rPr>
        <w:t xml:space="preserve"> 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Four types of employees </w:t>
      </w:r>
      <w:r w:rsidR="00625942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are paid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weekly</w:t>
      </w:r>
      <w:r w:rsidR="00F949C1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.</w:t>
      </w:r>
    </w:p>
    <w:p w14:paraId="35D87683" w14:textId="07EFE237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4"/>
          <w:sz w:val="26"/>
          <w:szCs w:val="26"/>
        </w:rPr>
        <w:t>Salaried employees: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 xml:space="preserve"> </w:t>
      </w:r>
      <w:r w:rsidR="00FC123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F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ixed salary irrespective of hours</w:t>
      </w:r>
      <w:r w:rsidR="00FA757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.</w:t>
      </w:r>
    </w:p>
    <w:p w14:paraId="4C474FEA" w14:textId="6B5E03FA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4"/>
          <w:sz w:val="26"/>
          <w:szCs w:val="26"/>
        </w:rPr>
        <w:t>Hourly employees: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 xml:space="preserve">  40 hours salary and overtime (&gt; 40 hours)</w:t>
      </w:r>
      <w:r w:rsidR="00FA757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.</w:t>
      </w:r>
    </w:p>
    <w:p w14:paraId="66D1930E" w14:textId="00AF794F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4"/>
          <w:sz w:val="26"/>
          <w:szCs w:val="26"/>
        </w:rPr>
        <w:t xml:space="preserve">Commission employees: </w:t>
      </w:r>
      <w:r w:rsidR="00FC1235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P</w:t>
      </w:r>
      <w:r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aid by a percentage of sales</w:t>
      </w:r>
      <w:r w:rsidR="00F949C1" w:rsidRPr="00492CCA">
        <w:rPr>
          <w:rFonts w:ascii="Times New Roman" w:eastAsia="Calibri" w:hAnsi="Times New Roman" w:cs="Times New Roman"/>
          <w:color w:val="000000" w:themeColor="text1"/>
          <w:spacing w:val="-4"/>
          <w:sz w:val="26"/>
          <w:szCs w:val="26"/>
        </w:rPr>
        <w:t>.</w:t>
      </w:r>
    </w:p>
    <w:p w14:paraId="4C3E20FF" w14:textId="1D459FA9" w:rsidR="001F78AD" w:rsidRPr="00492CCA" w:rsidRDefault="001F78AD" w:rsidP="00492C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bCs/>
          <w:color w:val="000000" w:themeColor="text1"/>
          <w:spacing w:val="-3"/>
          <w:sz w:val="26"/>
          <w:szCs w:val="26"/>
        </w:rPr>
        <w:t>Base-plus-commission employees: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 </w:t>
      </w:r>
      <w:r w:rsidR="00FC1235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B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ase salary and a percentage of sales</w:t>
      </w:r>
      <w:r w:rsidR="00FA7575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.</w:t>
      </w:r>
    </w:p>
    <w:p w14:paraId="0684BBA5" w14:textId="169F570F" w:rsidR="001F78AD" w:rsidRPr="00492CCA" w:rsidRDefault="001F78AD" w:rsidP="00492CCA">
      <w:pPr>
        <w:widowControl w:val="0"/>
        <w:tabs>
          <w:tab w:val="left" w:pos="2519"/>
        </w:tabs>
        <w:autoSpaceDE w:val="0"/>
        <w:autoSpaceDN w:val="0"/>
        <w:adjustRightInd w:val="0"/>
        <w:spacing w:before="1" w:after="0" w:line="240" w:lineRule="auto"/>
        <w:ind w:right="27"/>
        <w:jc w:val="both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The </w:t>
      </w:r>
      <w:r w:rsidR="007E6D97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information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about each employee is his/her first name, last </w:t>
      </w:r>
      <w:r w:rsidR="008514DB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name,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and </w:t>
      </w: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national identity card number. The reset depends on the type of employee. </w:t>
      </w:r>
    </w:p>
    <w:p w14:paraId="264ED060" w14:textId="7D9CFD31" w:rsidR="001F78AD" w:rsidRPr="00492CCA" w:rsidRDefault="001F78AD" w:rsidP="00492CCA">
      <w:pPr>
        <w:spacing w:after="0" w:line="240" w:lineRule="auto"/>
        <w:jc w:val="center"/>
        <w:rPr>
          <w:rFonts w:eastAsiaTheme="minorEastAsia"/>
          <w:color w:val="000000" w:themeColor="text1"/>
          <w:lang w:eastAsia="ja-JP"/>
        </w:rPr>
      </w:pPr>
      <w:r w:rsidRPr="00492CCA">
        <w:rPr>
          <w:noProof/>
          <w:color w:val="000000" w:themeColor="text1"/>
        </w:rPr>
        <w:drawing>
          <wp:inline distT="0" distB="0" distL="0" distR="0" wp14:anchorId="4FBBD911" wp14:editId="661CA64A">
            <wp:extent cx="4438650" cy="1861024"/>
            <wp:effectExtent l="0" t="0" r="0" b="6350"/>
            <wp:docPr id="214268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40" cy="18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D247" w14:textId="207425DC" w:rsidR="001F78AD" w:rsidRPr="00492CCA" w:rsidRDefault="001F78AD" w:rsidP="00492CCA">
      <w:pPr>
        <w:widowControl w:val="0"/>
        <w:autoSpaceDE w:val="0"/>
        <w:autoSpaceDN w:val="0"/>
        <w:adjustRightInd w:val="0"/>
        <w:spacing w:before="240" w:line="240" w:lineRule="auto"/>
        <w:ind w:right="-75"/>
        <w:rPr>
          <w:rFonts w:ascii="Times New Roman" w:eastAsia="Calibri" w:hAnsi="Times New Roman" w:cs="Times New Roman"/>
          <w:b/>
          <w:color w:val="000000" w:themeColor="text1"/>
          <w:spacing w:val="-3"/>
          <w:sz w:val="28"/>
          <w:szCs w:val="28"/>
          <w:u w:val="single"/>
        </w:rPr>
      </w:pPr>
      <w:r w:rsidRPr="00492CCA">
        <w:rPr>
          <w:rFonts w:ascii="Times New Roman" w:eastAsia="Calibri" w:hAnsi="Times New Roman" w:cs="Times New Roman"/>
          <w:b/>
          <w:color w:val="000000" w:themeColor="text1"/>
          <w:spacing w:val="-3"/>
          <w:sz w:val="28"/>
          <w:szCs w:val="28"/>
          <w:u w:val="single"/>
        </w:rPr>
        <w:t>Step by Step Guidelines</w:t>
      </w:r>
      <w:r w:rsidR="00303865" w:rsidRPr="00492CCA">
        <w:rPr>
          <w:rFonts w:ascii="Times New Roman" w:eastAsia="Calibri" w:hAnsi="Times New Roman" w:cs="Times New Roman"/>
          <w:b/>
          <w:color w:val="000000" w:themeColor="text1"/>
          <w:spacing w:val="-3"/>
          <w:sz w:val="28"/>
          <w:szCs w:val="28"/>
          <w:u w:val="single"/>
        </w:rPr>
        <w:t>:</w:t>
      </w:r>
    </w:p>
    <w:p w14:paraId="28A13B40" w14:textId="11BF7456" w:rsidR="001F78AD" w:rsidRPr="00492CCA" w:rsidRDefault="001F78AD" w:rsidP="00492CCA">
      <w:pPr>
        <w:widowControl w:val="0"/>
        <w:autoSpaceDE w:val="0"/>
        <w:autoSpaceDN w:val="0"/>
        <w:adjustRightInd w:val="0"/>
        <w:spacing w:before="8" w:after="0" w:line="240" w:lineRule="auto"/>
        <w:ind w:right="-75"/>
        <w:rPr>
          <w:rFonts w:ascii="Times New Roman" w:eastAsia="Calibri" w:hAnsi="Times New Roman" w:cs="Times New Roman"/>
          <w:b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b/>
          <w:color w:val="000000" w:themeColor="text1"/>
          <w:spacing w:val="-5"/>
          <w:sz w:val="26"/>
          <w:szCs w:val="26"/>
        </w:rPr>
        <w:t>Step 1: Define Employee Class</w:t>
      </w:r>
      <w:r w:rsidR="00AE3BCF" w:rsidRPr="00492CCA">
        <w:rPr>
          <w:rFonts w:ascii="Times New Roman" w:eastAsia="Calibri" w:hAnsi="Times New Roman" w:cs="Times New Roman"/>
          <w:b/>
          <w:color w:val="000000" w:themeColor="text1"/>
          <w:spacing w:val="-5"/>
          <w:sz w:val="26"/>
          <w:szCs w:val="26"/>
        </w:rPr>
        <w:t>.</w:t>
      </w:r>
    </w:p>
    <w:p w14:paraId="4C6AD2D4" w14:textId="72CDEE24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Being the base class, Employee class contains </w:t>
      </w:r>
      <w:r w:rsidR="00D817CA"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>common</w:t>
      </w:r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 behavior. Add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firstName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,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lastName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and </w:t>
      </w:r>
      <w:r w:rsidR="00D817CA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CNIC as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attributes of type String</w:t>
      </w:r>
      <w:r w:rsidR="00AE3BCF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.</w:t>
      </w:r>
    </w:p>
    <w:p w14:paraId="3926DAEB" w14:textId="42999283" w:rsidR="001F78AD" w:rsidRPr="00492CCA" w:rsidRDefault="001F78AD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Provide getter &amp; setters for each </w:t>
      </w:r>
      <w:r w:rsidR="00D817CA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attribute.</w:t>
      </w:r>
    </w:p>
    <w:p w14:paraId="22A9434A" w14:textId="00D90FC1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Write default &amp; parameterized constructors</w:t>
      </w:r>
      <w:r w:rsidR="00EB56DC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.</w:t>
      </w:r>
    </w:p>
    <w:p w14:paraId="52872029" w14:textId="5CC78FB4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Override </w:t>
      </w:r>
      <w:proofErr w:type="spellStart"/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toString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) method as shown below</w:t>
      </w:r>
      <w:r w:rsidR="00B0380C" w:rsidRPr="00492CCA">
        <w:rPr>
          <w:rFonts w:eastAsia="Calibri"/>
          <w:color w:val="000000" w:themeColor="text1"/>
          <w:spacing w:val="-3"/>
        </w:rPr>
        <w:t>:</w:t>
      </w:r>
      <w:r w:rsidRPr="00492CCA">
        <w:rPr>
          <w:rFonts w:eastAsia="Calibri"/>
          <w:color w:val="000000" w:themeColor="text1"/>
          <w:spacing w:val="-3"/>
        </w:rPr>
        <w:br/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public String </w:t>
      </w:r>
      <w:proofErr w:type="spellStart"/>
      <w:r w:rsidRPr="00492CCA">
        <w:rPr>
          <w:rFonts w:ascii="Courier New" w:eastAsia="Calibri" w:hAnsi="Courier New" w:cs="Courier New"/>
          <w:b/>
          <w:bCs/>
          <w:color w:val="000000" w:themeColor="text1"/>
          <w:spacing w:val="-3"/>
        </w:rPr>
        <w:t>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( ) { </w:t>
      </w:r>
    </w:p>
    <w:p w14:paraId="24E99A2A" w14:textId="5645188C" w:rsidR="001F78AD" w:rsidRPr="00492CCA" w:rsidRDefault="001F78AD" w:rsidP="00492CCA">
      <w:pPr>
        <w:widowControl w:val="0"/>
        <w:autoSpaceDE w:val="0"/>
        <w:autoSpaceDN w:val="0"/>
        <w:adjustRightInd w:val="0"/>
        <w:spacing w:before="1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return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firstName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+</w:t>
      </w:r>
      <w:r w:rsidR="00C075A4"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</w:t>
      </w:r>
      <w:proofErr w:type="gramStart"/>
      <w:r w:rsidR="00C075A4" w:rsidRPr="00492CCA">
        <w:rPr>
          <w:rFonts w:ascii="Courier New" w:eastAsia="Calibri" w:hAnsi="Courier New" w:cs="Courier New"/>
          <w:color w:val="000000" w:themeColor="text1"/>
          <w:spacing w:val="-3"/>
        </w:rPr>
        <w:t>“</w:t>
      </w:r>
      <w:r w:rsidR="00DB5551"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</w:t>
      </w:r>
      <w:r w:rsidR="00C075A4" w:rsidRPr="00492CCA">
        <w:rPr>
          <w:rFonts w:ascii="Courier New" w:eastAsia="Calibri" w:hAnsi="Courier New" w:cs="Courier New"/>
          <w:color w:val="000000" w:themeColor="text1"/>
          <w:spacing w:val="-3"/>
        </w:rPr>
        <w:t>”</w:t>
      </w:r>
      <w:proofErr w:type="gramEnd"/>
      <w:r w:rsidR="00C075A4"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</w:t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+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lastName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+ “ CNIC# ” + CNIC ; </w:t>
      </w:r>
    </w:p>
    <w:p w14:paraId="1EEFBF28" w14:textId="427210FA" w:rsidR="001F78AD" w:rsidRPr="00492CCA" w:rsidRDefault="008E4F9A" w:rsidP="00492CCA">
      <w:pPr>
        <w:widowControl w:val="0"/>
        <w:autoSpaceDE w:val="0"/>
        <w:autoSpaceDN w:val="0"/>
        <w:adjustRightInd w:val="0"/>
        <w:spacing w:before="1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}</w:t>
      </w:r>
    </w:p>
    <w:p w14:paraId="6E8518E7" w14:textId="16E8057B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before="8" w:after="0" w:line="240" w:lineRule="auto"/>
        <w:ind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Define </w:t>
      </w:r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earning(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) method as shown below</w:t>
      </w:r>
      <w:r w:rsidR="00922876" w:rsidRPr="00492CCA">
        <w:rPr>
          <w:rFonts w:eastAsia="Calibri"/>
          <w:color w:val="000000" w:themeColor="text1"/>
          <w:spacing w:val="-3"/>
        </w:rPr>
        <w:t>:</w:t>
      </w:r>
      <w:r w:rsidRPr="00492CCA">
        <w:rPr>
          <w:rFonts w:eastAsia="Calibri"/>
          <w:color w:val="000000" w:themeColor="text1"/>
          <w:spacing w:val="-3"/>
        </w:rPr>
        <w:br/>
      </w:r>
      <w:r w:rsidRPr="00492CCA">
        <w:rPr>
          <w:rFonts w:eastAsia="Calibri"/>
          <w:color w:val="000000" w:themeColor="text1"/>
          <w:spacing w:val="-3"/>
        </w:rPr>
        <w:tab/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public double </w:t>
      </w:r>
      <w:r w:rsidRPr="00492CCA">
        <w:rPr>
          <w:rFonts w:ascii="Courier New" w:eastAsia="Calibri" w:hAnsi="Courier New" w:cs="Courier New"/>
          <w:b/>
          <w:bCs/>
          <w:color w:val="000000" w:themeColor="text1"/>
          <w:spacing w:val="-3"/>
        </w:rPr>
        <w:t>earnings( )</w:t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{ </w:t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br/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ab/>
        <w:t xml:space="preserve">return 0.00; </w:t>
      </w:r>
    </w:p>
    <w:p w14:paraId="6CE6ED60" w14:textId="55D5586B" w:rsidR="001F78AD" w:rsidRPr="00492CCA" w:rsidRDefault="001F78AD" w:rsidP="00492CCA">
      <w:pPr>
        <w:widowControl w:val="0"/>
        <w:autoSpaceDE w:val="0"/>
        <w:autoSpaceDN w:val="0"/>
        <w:adjustRightInd w:val="0"/>
        <w:spacing w:before="3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}</w:t>
      </w:r>
    </w:p>
    <w:p w14:paraId="541DD289" w14:textId="661E8F90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right="-75"/>
        <w:rPr>
          <w:rFonts w:ascii="Times New Roman Bold" w:eastAsia="Calibri" w:hAnsi="Courier New" w:cs="Times New Roman Bold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 Bold" w:eastAsia="Calibri" w:hAnsi="Courier New" w:cs="Times New Roman Bold" w:hint="cs"/>
          <w:color w:val="000000" w:themeColor="text1"/>
          <w:spacing w:val="-5"/>
          <w:sz w:val="26"/>
          <w:szCs w:val="26"/>
        </w:rPr>
        <w:t xml:space="preserve">Step 2: Define </w:t>
      </w:r>
      <w:proofErr w:type="spellStart"/>
      <w:r w:rsidRPr="00492CCA">
        <w:rPr>
          <w:rFonts w:ascii="Times New Roman Bold" w:eastAsia="Calibri" w:hAnsi="Courier New" w:cs="Times New Roman Bold" w:hint="cs"/>
          <w:color w:val="000000" w:themeColor="text1"/>
          <w:spacing w:val="-5"/>
          <w:sz w:val="26"/>
          <w:szCs w:val="26"/>
        </w:rPr>
        <w:t>SalariedEmployee</w:t>
      </w:r>
      <w:proofErr w:type="spellEnd"/>
      <w:r w:rsidRPr="00492CCA">
        <w:rPr>
          <w:rFonts w:ascii="Times New Roman Bold" w:eastAsia="Calibri" w:hAnsi="Courier New" w:cs="Times New Roman Bold" w:hint="cs"/>
          <w:color w:val="000000" w:themeColor="text1"/>
          <w:spacing w:val="-5"/>
          <w:sz w:val="26"/>
          <w:szCs w:val="26"/>
        </w:rPr>
        <w:t xml:space="preserve"> Class</w:t>
      </w:r>
      <w:r w:rsidR="00DC3359" w:rsidRPr="00492CCA">
        <w:rPr>
          <w:rFonts w:ascii="Times New Roman Bold" w:eastAsia="Calibri" w:hAnsi="Courier New" w:cs="Times New Roman Bold"/>
          <w:color w:val="000000" w:themeColor="text1"/>
          <w:spacing w:val="-5"/>
          <w:sz w:val="26"/>
          <w:szCs w:val="26"/>
        </w:rPr>
        <w:t>.</w:t>
      </w:r>
    </w:p>
    <w:p w14:paraId="1722A8EA" w14:textId="77777777" w:rsidR="001F78AD" w:rsidRPr="00492CCA" w:rsidRDefault="001F78AD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Extend this class from Employee class. </w:t>
      </w:r>
    </w:p>
    <w:p w14:paraId="27B6D600" w14:textId="2C655B0F" w:rsidR="001F78AD" w:rsidRPr="00492CCA" w:rsidRDefault="00C731A2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Add </w:t>
      </w:r>
      <w:proofErr w:type="spellStart"/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weeklySalary</w:t>
      </w:r>
      <w:proofErr w:type="spellEnd"/>
      <w:proofErr w:type="gramEnd"/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as an attribute of type </w:t>
      </w:r>
      <w:r w:rsidR="00F20222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double.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</w:t>
      </w:r>
    </w:p>
    <w:p w14:paraId="2C3C924C" w14:textId="47CC0346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Provide getter &amp; setters for this attribute. Make sure that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weeklySalary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 never sets 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to negative value. (</w:t>
      </w:r>
      <w:r w:rsidR="00B31469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Use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if)</w:t>
      </w:r>
    </w:p>
    <w:p w14:paraId="2AC52E59" w14:textId="47CEA36C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Write default &amp; parameterize constructor.  Don’t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forget to call default &amp; 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parameterize constructors of Employee class.</w:t>
      </w:r>
    </w:p>
    <w:p w14:paraId="698FE3C5" w14:textId="57DC2242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Courier New" w:eastAsia="Calibri" w:hAnsi="Courier New" w:cs="Courier New"/>
          <w:color w:val="000000" w:themeColor="text1"/>
          <w:spacing w:val="-5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Override </w:t>
      </w:r>
      <w:proofErr w:type="spellStart"/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toString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) method as shown below</w:t>
      </w:r>
      <w:r w:rsidR="00994A9C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: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br/>
      </w:r>
      <w:r w:rsidRPr="00492CCA">
        <w:rPr>
          <w:rFonts w:ascii="Courier New" w:eastAsia="Calibri" w:hAnsi="Courier New" w:cs="Courier New"/>
          <w:color w:val="000000" w:themeColor="text1"/>
          <w:spacing w:val="-5"/>
        </w:rPr>
        <w:lastRenderedPageBreak/>
        <w:t xml:space="preserve">public String </w:t>
      </w:r>
      <w:proofErr w:type="spellStart"/>
      <w:r w:rsidRPr="00492CCA">
        <w:rPr>
          <w:rFonts w:ascii="Courier New" w:eastAsia="Calibri" w:hAnsi="Courier New" w:cs="Courier New"/>
          <w:b/>
          <w:bCs/>
          <w:color w:val="000000" w:themeColor="text1"/>
          <w:spacing w:val="-5"/>
        </w:rPr>
        <w:t>toString</w:t>
      </w:r>
      <w:proofErr w:type="spellEnd"/>
      <w:r w:rsidRPr="00492CCA">
        <w:rPr>
          <w:rFonts w:ascii="Courier New" w:eastAsia="Calibri" w:hAnsi="Courier New" w:cs="Courier New"/>
          <w:b/>
          <w:bCs/>
          <w:color w:val="000000" w:themeColor="text1"/>
          <w:spacing w:val="-5"/>
        </w:rPr>
        <w:t>( )</w:t>
      </w:r>
      <w:r w:rsidRPr="00492CCA">
        <w:rPr>
          <w:rFonts w:ascii="Courier New" w:eastAsia="Calibri" w:hAnsi="Courier New" w:cs="Courier New"/>
          <w:color w:val="000000" w:themeColor="text1"/>
          <w:spacing w:val="-5"/>
        </w:rPr>
        <w:t xml:space="preserve"> { </w:t>
      </w:r>
    </w:p>
    <w:p w14:paraId="5021FBCB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before="1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  return “\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nSalaried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employee</w:t>
      </w: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: ”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+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super.toString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();</w:t>
      </w:r>
    </w:p>
    <w:p w14:paraId="42C584EB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}</w:t>
      </w:r>
    </w:p>
    <w:p w14:paraId="2E8913F9" w14:textId="1254D5A1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>Override</w:t>
      </w:r>
      <w:r w:rsidR="00ED6A13"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r w:rsidR="007878CD"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>earning (</w:t>
      </w:r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) method to implement class specific behavior as shown 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below</w:t>
      </w:r>
      <w:r w:rsidR="003E490F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:</w:t>
      </w:r>
    </w:p>
    <w:p w14:paraId="5BD000CF" w14:textId="40C9954B" w:rsidR="001F78AD" w:rsidRPr="00492CCA" w:rsidRDefault="001F78AD" w:rsidP="00492CCA">
      <w:pPr>
        <w:widowControl w:val="0"/>
        <w:tabs>
          <w:tab w:val="left" w:pos="360"/>
        </w:tabs>
        <w:autoSpaceDE w:val="0"/>
        <w:autoSpaceDN w:val="0"/>
        <w:adjustRightInd w:val="0"/>
        <w:spacing w:before="74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public double </w:t>
      </w:r>
      <w:proofErr w:type="gramStart"/>
      <w:r w:rsidR="008802D7" w:rsidRPr="00492CCA">
        <w:rPr>
          <w:rFonts w:ascii="Courier New" w:eastAsia="Calibri" w:hAnsi="Courier New" w:cs="Courier New"/>
          <w:b/>
          <w:bCs/>
          <w:color w:val="000000" w:themeColor="text1"/>
          <w:spacing w:val="-3"/>
        </w:rPr>
        <w:t>earnings</w:t>
      </w:r>
      <w:r w:rsidR="008802D7" w:rsidRPr="00492CCA">
        <w:rPr>
          <w:rFonts w:ascii="Courier New" w:eastAsia="Calibri" w:hAnsi="Courier New" w:cs="Courier New"/>
          <w:color w:val="000000" w:themeColor="text1"/>
          <w:spacing w:val="-3"/>
        </w:rPr>
        <w:t>(</w:t>
      </w:r>
      <w:proofErr w:type="gramEnd"/>
      <w:r w:rsidR="00ED6A13" w:rsidRPr="00492CCA">
        <w:rPr>
          <w:rFonts w:ascii="Courier New" w:eastAsia="Calibri" w:hAnsi="Courier New" w:cs="Courier New"/>
          <w:color w:val="000000" w:themeColor="text1"/>
          <w:spacing w:val="-3"/>
        </w:rPr>
        <w:t>)</w:t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{ </w:t>
      </w:r>
    </w:p>
    <w:p w14:paraId="55BBFEBB" w14:textId="77777777" w:rsidR="001F78AD" w:rsidRPr="00492CCA" w:rsidRDefault="001F78AD" w:rsidP="00492CCA">
      <w:pPr>
        <w:widowControl w:val="0"/>
        <w:tabs>
          <w:tab w:val="left" w:pos="360"/>
        </w:tabs>
        <w:autoSpaceDE w:val="0"/>
        <w:autoSpaceDN w:val="0"/>
        <w:adjustRightInd w:val="0"/>
        <w:spacing w:before="74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ab/>
        <w:t xml:space="preserve">return </w:t>
      </w:r>
      <w:proofErr w:type="spellStart"/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weeklySalary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;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</w:t>
      </w:r>
    </w:p>
    <w:p w14:paraId="2AD0057A" w14:textId="50965E09" w:rsidR="001F78AD" w:rsidRPr="00492CCA" w:rsidRDefault="001F78AD" w:rsidP="00492CCA">
      <w:pPr>
        <w:widowControl w:val="0"/>
        <w:autoSpaceDE w:val="0"/>
        <w:autoSpaceDN w:val="0"/>
        <w:adjustRightInd w:val="0"/>
        <w:spacing w:before="10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}</w:t>
      </w:r>
    </w:p>
    <w:p w14:paraId="7F7648F2" w14:textId="5E8B14C3" w:rsidR="001F78AD" w:rsidRPr="00492CCA" w:rsidRDefault="001F78AD" w:rsidP="00492CCA">
      <w:pPr>
        <w:widowControl w:val="0"/>
        <w:autoSpaceDE w:val="0"/>
        <w:autoSpaceDN w:val="0"/>
        <w:adjustRightInd w:val="0"/>
        <w:spacing w:before="10" w:after="0" w:line="240" w:lineRule="auto"/>
        <w:ind w:right="-75"/>
        <w:rPr>
          <w:rFonts w:ascii="Courier New" w:eastAsia="Calibri" w:hAnsi="Courier New" w:cs="Courier New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 Bold" w:eastAsia="Calibri" w:hAnsi="Arial" w:cs="Times New Roman Bold" w:hint="cs"/>
          <w:color w:val="000000" w:themeColor="text1"/>
          <w:spacing w:val="-2"/>
          <w:sz w:val="26"/>
          <w:szCs w:val="26"/>
        </w:rPr>
        <w:t xml:space="preserve">Step 3: Define </w:t>
      </w:r>
      <w:proofErr w:type="spellStart"/>
      <w:r w:rsidRPr="00492CCA">
        <w:rPr>
          <w:rFonts w:ascii="Times New Roman Bold" w:eastAsia="Calibri" w:hAnsi="Arial" w:cs="Times New Roman Bold" w:hint="cs"/>
          <w:color w:val="000000" w:themeColor="text1"/>
          <w:spacing w:val="-2"/>
          <w:sz w:val="26"/>
          <w:szCs w:val="26"/>
        </w:rPr>
        <w:t>HourlyEmployee</w:t>
      </w:r>
      <w:proofErr w:type="spellEnd"/>
      <w:r w:rsidRPr="00492CCA">
        <w:rPr>
          <w:rFonts w:ascii="Times New Roman Bold" w:eastAsia="Calibri" w:hAnsi="Arial" w:cs="Times New Roman Bold" w:hint="cs"/>
          <w:color w:val="000000" w:themeColor="text1"/>
          <w:spacing w:val="-2"/>
          <w:sz w:val="26"/>
          <w:szCs w:val="26"/>
        </w:rPr>
        <w:t xml:space="preserve"> Class</w:t>
      </w:r>
      <w:r w:rsidR="002E220A" w:rsidRPr="00492CCA">
        <w:rPr>
          <w:rFonts w:ascii="Courier New" w:eastAsia="Calibri" w:hAnsi="Courier New" w:cs="Courier New"/>
          <w:color w:val="000000" w:themeColor="text1"/>
          <w:spacing w:val="-3"/>
          <w:sz w:val="26"/>
          <w:szCs w:val="26"/>
        </w:rPr>
        <w:t>.</w:t>
      </w:r>
    </w:p>
    <w:p w14:paraId="77D956AF" w14:textId="77777777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Extend this class from Employee class.</w:t>
      </w:r>
    </w:p>
    <w:p w14:paraId="67DF71A1" w14:textId="23163162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Add wage and </w:t>
      </w:r>
      <w:r w:rsidR="001C4BA8"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hours as</w:t>
      </w: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 attributes of type double</w:t>
      </w:r>
      <w:r w:rsidR="001C4BA8"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.</w:t>
      </w:r>
    </w:p>
    <w:p w14:paraId="021729A6" w14:textId="2644BA66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Provide getter &amp; setters for these attributes. Make sure that </w:t>
      </w:r>
      <w:r w:rsidR="006E2A9F"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>wages</w:t>
      </w:r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 and hours never </w:t>
      </w: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set to a negative value.</w:t>
      </w:r>
    </w:p>
    <w:p w14:paraId="4DA577F5" w14:textId="14729875" w:rsidR="001F78AD" w:rsidRPr="00492CCA" w:rsidRDefault="00CA568A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>Write default &amp; parameterize constructor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. </w:t>
      </w:r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>Don’t forget to call default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 &amp; 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parameterize constructors of Employee class.</w:t>
      </w:r>
    </w:p>
    <w:p w14:paraId="5FF7C3C0" w14:textId="77777777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 xml:space="preserve">Override </w:t>
      </w:r>
      <w:proofErr w:type="spellStart"/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toString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) method as shown below</w:t>
      </w:r>
    </w:p>
    <w:p w14:paraId="3F1D941C" w14:textId="6DDAB6ED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 xml:space="preserve">public String </w:t>
      </w:r>
      <w:proofErr w:type="spellStart"/>
      <w:proofErr w:type="gramStart"/>
      <w:r w:rsidRPr="00492CCA">
        <w:rPr>
          <w:rFonts w:ascii="Courier New" w:eastAsia="Calibri" w:hAnsi="Courier New" w:cs="Courier New"/>
          <w:b/>
          <w:bCs/>
          <w:color w:val="000000" w:themeColor="text1"/>
          <w:spacing w:val="-1"/>
        </w:rPr>
        <w:t>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(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) {</w:t>
      </w:r>
    </w:p>
    <w:p w14:paraId="6CC7DD92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>return “\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nHourly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1"/>
        </w:rPr>
        <w:t xml:space="preserve"> employee</w:t>
      </w: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: ”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1"/>
        </w:rPr>
        <w:t xml:space="preserve"> +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super.toString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();</w:t>
      </w:r>
    </w:p>
    <w:p w14:paraId="7C4EF483" w14:textId="71FD170C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>}</w:t>
      </w:r>
    </w:p>
    <w:p w14:paraId="7C07383A" w14:textId="1C4FFAE2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Override   </w:t>
      </w:r>
      <w:r w:rsidR="0016114F"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>earning (</w:t>
      </w:r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) method to implement class specific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>behaviour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1"/>
          <w:sz w:val="26"/>
          <w:szCs w:val="26"/>
        </w:rPr>
        <w:t xml:space="preserve"> as shown </w:t>
      </w:r>
      <w:r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below</w:t>
      </w:r>
      <w:r w:rsidR="008765C6" w:rsidRPr="00492CCA">
        <w:rPr>
          <w:rFonts w:ascii="Times New Roman" w:eastAsia="Calibri" w:hAnsi="Times New Roman" w:cs="Times New Roman"/>
          <w:color w:val="000000" w:themeColor="text1"/>
          <w:spacing w:val="-2"/>
          <w:sz w:val="26"/>
          <w:szCs w:val="26"/>
        </w:rPr>
        <w:t>:</w:t>
      </w:r>
    </w:p>
    <w:p w14:paraId="3C0505FA" w14:textId="6DA222CF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 xml:space="preserve">public double </w:t>
      </w:r>
      <w:proofErr w:type="gramStart"/>
      <w:r w:rsidR="00197339" w:rsidRPr="00492CCA">
        <w:rPr>
          <w:rFonts w:ascii="Courier New" w:eastAsia="Calibri" w:hAnsi="Courier New" w:cs="Courier New"/>
          <w:b/>
          <w:bCs/>
          <w:color w:val="000000" w:themeColor="text1"/>
          <w:spacing w:val="-1"/>
        </w:rPr>
        <w:t>earnings</w:t>
      </w:r>
      <w:r w:rsidR="00197339" w:rsidRPr="00492CCA">
        <w:rPr>
          <w:rFonts w:ascii="Courier New" w:eastAsia="Calibri" w:hAnsi="Courier New" w:cs="Courier New"/>
          <w:color w:val="000000" w:themeColor="text1"/>
          <w:spacing w:val="-1"/>
        </w:rPr>
        <w:t>(</w:t>
      </w:r>
      <w:proofErr w:type="gramEnd"/>
      <w:r w:rsidR="00197339" w:rsidRPr="00492CCA">
        <w:rPr>
          <w:rFonts w:ascii="Courier New" w:eastAsia="Calibri" w:hAnsi="Courier New" w:cs="Courier New"/>
          <w:color w:val="000000" w:themeColor="text1"/>
          <w:spacing w:val="-1"/>
        </w:rPr>
        <w:t>)</w:t>
      </w:r>
      <w:r w:rsidRPr="00492CCA">
        <w:rPr>
          <w:rFonts w:ascii="Courier New" w:eastAsia="Calibri" w:hAnsi="Courier New" w:cs="Courier New"/>
          <w:color w:val="000000" w:themeColor="text1"/>
          <w:spacing w:val="-1"/>
        </w:rPr>
        <w:t>{</w:t>
      </w:r>
    </w:p>
    <w:p w14:paraId="27C319DE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72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 xml:space="preserve">if (hours &lt;= </w:t>
      </w: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40){</w:t>
      </w:r>
      <w:proofErr w:type="gramEnd"/>
    </w:p>
    <w:p w14:paraId="02C42F85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144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 xml:space="preserve">return wage * </w:t>
      </w: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hours;</w:t>
      </w:r>
      <w:proofErr w:type="gramEnd"/>
    </w:p>
    <w:p w14:paraId="3B5FBAF0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72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>}</w:t>
      </w:r>
    </w:p>
    <w:p w14:paraId="629356D0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720" w:right="-75"/>
        <w:rPr>
          <w:rFonts w:ascii="Courier New" w:eastAsia="Calibri" w:hAnsi="Courier New" w:cs="Courier New"/>
          <w:color w:val="000000" w:themeColor="text1"/>
          <w:spacing w:val="-1"/>
        </w:rPr>
      </w:pP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else{</w:t>
      </w:r>
      <w:proofErr w:type="gramEnd"/>
    </w:p>
    <w:p w14:paraId="4976614C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144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>return 40*wage + (hours-</w:t>
      </w: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40)*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1"/>
        </w:rPr>
        <w:t>wage*1.5;</w:t>
      </w:r>
    </w:p>
    <w:p w14:paraId="5D7F847D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720" w:right="-75"/>
        <w:rPr>
          <w:rFonts w:ascii="Courier New" w:eastAsia="Calibri" w:hAnsi="Courier New" w:cs="Courier New"/>
          <w:color w:val="000000" w:themeColor="text1"/>
          <w:spacing w:val="-1"/>
        </w:rPr>
      </w:pPr>
      <w:r w:rsidRPr="00492CCA">
        <w:rPr>
          <w:rFonts w:ascii="Courier New" w:eastAsia="Calibri" w:hAnsi="Courier New" w:cs="Courier New"/>
          <w:color w:val="000000" w:themeColor="text1"/>
          <w:spacing w:val="-1"/>
        </w:rPr>
        <w:t>}</w:t>
      </w:r>
    </w:p>
    <w:p w14:paraId="000A8E20" w14:textId="04EA2BBD" w:rsidR="001F78AD" w:rsidRPr="00492CCA" w:rsidRDefault="001F78AD" w:rsidP="00492CCA">
      <w:pPr>
        <w:widowControl w:val="0"/>
        <w:autoSpaceDE w:val="0"/>
        <w:autoSpaceDN w:val="0"/>
        <w:adjustRightInd w:val="0"/>
        <w:spacing w:before="1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}</w:t>
      </w:r>
    </w:p>
    <w:p w14:paraId="2FFB0584" w14:textId="63CB2D0F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right="-75"/>
        <w:rPr>
          <w:rFonts w:ascii="Times New Roman Bold" w:eastAsia="Calibri" w:hAnsi="Courier New" w:cs="Times New Roman Bold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 Bold" w:eastAsia="Calibri" w:hAnsi="Courier New" w:cs="Times New Roman Bold" w:hint="cs"/>
          <w:color w:val="000000" w:themeColor="text1"/>
          <w:spacing w:val="-5"/>
          <w:sz w:val="26"/>
          <w:szCs w:val="26"/>
        </w:rPr>
        <w:t xml:space="preserve">Step 4: Define </w:t>
      </w:r>
      <w:proofErr w:type="spellStart"/>
      <w:r w:rsidRPr="00492CCA">
        <w:rPr>
          <w:rFonts w:ascii="Times New Roman Bold" w:eastAsia="Calibri" w:hAnsi="Courier New" w:cs="Times New Roman Bold" w:hint="cs"/>
          <w:color w:val="000000" w:themeColor="text1"/>
          <w:spacing w:val="-5"/>
          <w:sz w:val="26"/>
          <w:szCs w:val="26"/>
        </w:rPr>
        <w:t>CommissionEmployee</w:t>
      </w:r>
      <w:proofErr w:type="spellEnd"/>
      <w:r w:rsidRPr="00492CCA">
        <w:rPr>
          <w:rFonts w:ascii="Times New Roman Bold" w:eastAsia="Calibri" w:hAnsi="Courier New" w:cs="Times New Roman Bold" w:hint="cs"/>
          <w:color w:val="000000" w:themeColor="text1"/>
          <w:spacing w:val="-5"/>
          <w:sz w:val="26"/>
          <w:szCs w:val="26"/>
        </w:rPr>
        <w:t xml:space="preserve"> Class</w:t>
      </w:r>
      <w:r w:rsidR="00AC3F12" w:rsidRPr="00492CCA">
        <w:rPr>
          <w:rFonts w:ascii="Times New Roman Bold" w:eastAsia="Calibri" w:hAnsi="Courier New" w:cs="Times New Roman Bold"/>
          <w:color w:val="000000" w:themeColor="text1"/>
          <w:spacing w:val="-5"/>
          <w:sz w:val="26"/>
          <w:szCs w:val="26"/>
        </w:rPr>
        <w:t>.</w:t>
      </w:r>
    </w:p>
    <w:p w14:paraId="4C0F7305" w14:textId="20BD39ED" w:rsidR="001F78AD" w:rsidRPr="00492CCA" w:rsidRDefault="001F78AD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Extend this class form Employee class.</w:t>
      </w:r>
    </w:p>
    <w:p w14:paraId="07BC54AC" w14:textId="16255B15" w:rsidR="001F78AD" w:rsidRPr="00492CCA" w:rsidRDefault="0086680A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Add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grossSales</w:t>
      </w:r>
      <w:proofErr w:type="spellEnd"/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and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commissionRate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as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attributes of type double</w:t>
      </w:r>
      <w:r w:rsidR="00404933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.</w:t>
      </w:r>
    </w:p>
    <w:p w14:paraId="5F08F365" w14:textId="77777777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w w:val="106"/>
          <w:sz w:val="26"/>
          <w:szCs w:val="26"/>
        </w:rPr>
        <w:t xml:space="preserve">Provide getter &amp; setters for these attributes. Make sure that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w w:val="106"/>
          <w:sz w:val="26"/>
          <w:szCs w:val="26"/>
        </w:rPr>
        <w:t>grossSales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w w:val="106"/>
          <w:sz w:val="26"/>
          <w:szCs w:val="26"/>
        </w:rPr>
        <w:t xml:space="preserve"> and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commissionRate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never set to a negative value. </w:t>
      </w:r>
    </w:p>
    <w:p w14:paraId="756E4A45" w14:textId="40A53A2D" w:rsidR="001F78AD" w:rsidRPr="00492CCA" w:rsidRDefault="00404933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Write default &amp; </w:t>
      </w:r>
      <w:r w:rsidR="001F78AD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parameterize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r w:rsidR="001F78AD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constructor. 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Don’t forget to </w:t>
      </w:r>
      <w:r w:rsidR="001F78AD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call default &amp; </w:t>
      </w:r>
      <w:r w:rsidR="001F78AD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parameterize constructors of Employee class.</w:t>
      </w:r>
    </w:p>
    <w:p w14:paraId="23243E71" w14:textId="417F4ACB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Courier New" w:eastAsia="Calibri" w:hAnsi="Courier New" w:cs="Courier New"/>
          <w:color w:val="000000" w:themeColor="text1"/>
          <w:spacing w:val="-5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Override </w:t>
      </w:r>
      <w:proofErr w:type="spellStart"/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toString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) method as shown below</w:t>
      </w:r>
      <w:r w:rsidR="00165F42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: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br/>
      </w:r>
      <w:r w:rsidRPr="00492CCA">
        <w:rPr>
          <w:rFonts w:ascii="Courier New" w:eastAsia="Calibri" w:hAnsi="Courier New" w:cs="Courier New"/>
          <w:color w:val="000000" w:themeColor="text1"/>
          <w:spacing w:val="-5"/>
        </w:rPr>
        <w:t xml:space="preserve">public String </w:t>
      </w:r>
      <w:proofErr w:type="spellStart"/>
      <w:r w:rsidRPr="00492CCA">
        <w:rPr>
          <w:rFonts w:ascii="Courier New" w:eastAsia="Calibri" w:hAnsi="Courier New" w:cs="Courier New"/>
          <w:b/>
          <w:bCs/>
          <w:color w:val="000000" w:themeColor="text1"/>
          <w:spacing w:val="-5"/>
        </w:rPr>
        <w:t>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5"/>
        </w:rPr>
        <w:t xml:space="preserve">( ) { </w:t>
      </w:r>
    </w:p>
    <w:p w14:paraId="407C34D1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before="3" w:after="0" w:line="240" w:lineRule="auto"/>
        <w:ind w:left="360" w:right="-75"/>
        <w:rPr>
          <w:rFonts w:ascii="Courier New" w:eastAsia="Calibri" w:hAnsi="Courier New" w:cs="Courier New"/>
          <w:color w:val="000000" w:themeColor="text1"/>
        </w:rPr>
      </w:pPr>
      <w:r w:rsidRPr="00492CCA">
        <w:rPr>
          <w:rFonts w:ascii="Courier New" w:eastAsia="Calibri" w:hAnsi="Courier New" w:cs="Courier New"/>
          <w:color w:val="000000" w:themeColor="text1"/>
        </w:rPr>
        <w:t>return “\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</w:rPr>
        <w:t>nCommission</w:t>
      </w:r>
      <w:proofErr w:type="spellEnd"/>
      <w:r w:rsidRPr="00492CCA">
        <w:rPr>
          <w:rFonts w:ascii="Courier New" w:eastAsia="Calibri" w:hAnsi="Courier New" w:cs="Courier New"/>
          <w:color w:val="000000" w:themeColor="text1"/>
        </w:rPr>
        <w:t xml:space="preserve"> employee</w:t>
      </w:r>
      <w:proofErr w:type="gramStart"/>
      <w:r w:rsidRPr="00492CCA">
        <w:rPr>
          <w:rFonts w:ascii="Courier New" w:eastAsia="Calibri" w:hAnsi="Courier New" w:cs="Courier New"/>
          <w:color w:val="000000" w:themeColor="text1"/>
        </w:rPr>
        <w:t>: ”</w:t>
      </w:r>
      <w:proofErr w:type="gramEnd"/>
      <w:r w:rsidRPr="00492CCA">
        <w:rPr>
          <w:rFonts w:ascii="Courier New" w:eastAsia="Calibri" w:hAnsi="Courier New" w:cs="Courier New"/>
          <w:color w:val="000000" w:themeColor="text1"/>
        </w:rPr>
        <w:t xml:space="preserve"> +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</w:rPr>
        <w:t>super.toString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</w:rPr>
        <w:t>();</w:t>
      </w:r>
    </w:p>
    <w:p w14:paraId="2610DFF1" w14:textId="57D06F6C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</w:rPr>
      </w:pPr>
      <w:r w:rsidRPr="00492CCA">
        <w:rPr>
          <w:rFonts w:ascii="Courier New" w:eastAsia="Calibri" w:hAnsi="Courier New" w:cs="Courier New"/>
          <w:color w:val="000000" w:themeColor="text1"/>
        </w:rPr>
        <w:t>}</w:t>
      </w:r>
    </w:p>
    <w:p w14:paraId="706BDF90" w14:textId="765B9DAD" w:rsidR="001F78AD" w:rsidRPr="00492CCA" w:rsidRDefault="001F78AD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Override   </w:t>
      </w:r>
      <w:r w:rsidR="00974F40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earning (</w:t>
      </w: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) method to implement class specific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behaviour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as shown below</w:t>
      </w:r>
      <w:r w:rsidR="000115FE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:</w:t>
      </w:r>
    </w:p>
    <w:p w14:paraId="756C8E4C" w14:textId="372372C3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</w:rPr>
      </w:pPr>
      <w:r w:rsidRPr="00492CCA">
        <w:rPr>
          <w:rFonts w:ascii="Courier New" w:eastAsia="Calibri" w:hAnsi="Courier New" w:cs="Courier New"/>
          <w:color w:val="000000" w:themeColor="text1"/>
        </w:rPr>
        <w:t xml:space="preserve">public double </w:t>
      </w:r>
      <w:proofErr w:type="gramStart"/>
      <w:r w:rsidRPr="00492CCA">
        <w:rPr>
          <w:rFonts w:ascii="Courier New" w:eastAsia="Calibri" w:hAnsi="Courier New" w:cs="Courier New"/>
          <w:b/>
          <w:bCs/>
          <w:color w:val="000000" w:themeColor="text1"/>
        </w:rPr>
        <w:t>earnings</w:t>
      </w:r>
      <w:r w:rsidRPr="00492CCA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492CCA">
        <w:rPr>
          <w:rFonts w:ascii="Courier New" w:eastAsia="Calibri" w:hAnsi="Courier New" w:cs="Courier New"/>
          <w:color w:val="000000" w:themeColor="text1"/>
        </w:rPr>
        <w:t>) {</w:t>
      </w:r>
    </w:p>
    <w:p w14:paraId="609BE488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</w:rPr>
      </w:pPr>
      <w:r w:rsidRPr="00492CCA">
        <w:rPr>
          <w:rFonts w:ascii="Courier New" w:eastAsia="Calibri" w:hAnsi="Courier New" w:cs="Courier New"/>
          <w:color w:val="000000" w:themeColor="text1"/>
        </w:rPr>
        <w:t xml:space="preserve">return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</w:rPr>
        <w:t>grossSales</w:t>
      </w:r>
      <w:proofErr w:type="spellEnd"/>
      <w:r w:rsidRPr="00492CCA">
        <w:rPr>
          <w:rFonts w:ascii="Courier New" w:eastAsia="Calibri" w:hAnsi="Courier New" w:cs="Courier New"/>
          <w:color w:val="000000" w:themeColor="text1"/>
        </w:rPr>
        <w:t xml:space="preserve"> * </w:t>
      </w:r>
      <w:proofErr w:type="spellStart"/>
      <w:proofErr w:type="gramStart"/>
      <w:r w:rsidRPr="00492CCA">
        <w:rPr>
          <w:rFonts w:ascii="Courier New" w:eastAsia="Calibri" w:hAnsi="Courier New" w:cs="Courier New"/>
          <w:color w:val="000000" w:themeColor="text1"/>
        </w:rPr>
        <w:t>commisionRate</w:t>
      </w:r>
      <w:proofErr w:type="spellEnd"/>
      <w:r w:rsidRPr="00492CCA">
        <w:rPr>
          <w:rFonts w:ascii="Courier New" w:eastAsia="Calibri" w:hAnsi="Courier New" w:cs="Courier New"/>
          <w:color w:val="000000" w:themeColor="text1"/>
        </w:rPr>
        <w:t>;</w:t>
      </w:r>
      <w:proofErr w:type="gramEnd"/>
    </w:p>
    <w:p w14:paraId="73CFA81B" w14:textId="73759565" w:rsidR="001F78AD" w:rsidRPr="00492CCA" w:rsidRDefault="001F78AD" w:rsidP="00492CCA">
      <w:pPr>
        <w:widowControl w:val="0"/>
        <w:autoSpaceDE w:val="0"/>
        <w:autoSpaceDN w:val="0"/>
        <w:adjustRightInd w:val="0"/>
        <w:spacing w:before="1" w:after="0" w:line="240" w:lineRule="auto"/>
        <w:ind w:left="360" w:right="-75"/>
        <w:rPr>
          <w:rFonts w:ascii="Courier New" w:eastAsia="Calibri" w:hAnsi="Courier New" w:cs="Courier New"/>
          <w:color w:val="000000" w:themeColor="text1"/>
        </w:rPr>
      </w:pPr>
      <w:r w:rsidRPr="00492CCA">
        <w:rPr>
          <w:rFonts w:ascii="Courier New" w:eastAsia="Calibri" w:hAnsi="Courier New" w:cs="Courier New"/>
          <w:color w:val="000000" w:themeColor="text1"/>
        </w:rPr>
        <w:t>}</w:t>
      </w:r>
    </w:p>
    <w:p w14:paraId="0C0B54FF" w14:textId="3BADAFFB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right="-75"/>
        <w:rPr>
          <w:rFonts w:ascii="Times New Roman Bold" w:eastAsia="Calibri" w:hAnsi="Arial" w:cs="Times New Roman Bold"/>
          <w:color w:val="000000" w:themeColor="text1"/>
          <w:spacing w:val="-5"/>
          <w:sz w:val="26"/>
          <w:szCs w:val="26"/>
        </w:rPr>
      </w:pPr>
      <w:bookmarkStart w:id="0" w:name="Pg4"/>
      <w:bookmarkEnd w:id="0"/>
      <w:r w:rsidRPr="00492CCA">
        <w:rPr>
          <w:rFonts w:ascii="Times New Roman Bold" w:eastAsia="Calibri" w:hAnsi="Arial" w:cs="Times New Roman Bold" w:hint="cs"/>
          <w:color w:val="000000" w:themeColor="text1"/>
          <w:spacing w:val="-5"/>
          <w:sz w:val="26"/>
          <w:szCs w:val="26"/>
        </w:rPr>
        <w:t xml:space="preserve">Step 5: Define </w:t>
      </w:r>
      <w:proofErr w:type="spellStart"/>
      <w:r w:rsidRPr="00492CCA">
        <w:rPr>
          <w:rFonts w:ascii="Times New Roman Bold" w:eastAsia="Calibri" w:hAnsi="Arial" w:cs="Times New Roman Bold" w:hint="cs"/>
          <w:color w:val="000000" w:themeColor="text1"/>
          <w:spacing w:val="-5"/>
          <w:sz w:val="26"/>
          <w:szCs w:val="26"/>
        </w:rPr>
        <w:t>BasePlusCommissionEmployee</w:t>
      </w:r>
      <w:proofErr w:type="spellEnd"/>
      <w:r w:rsidRPr="00492CCA">
        <w:rPr>
          <w:rFonts w:ascii="Times New Roman Bold" w:eastAsia="Calibri" w:hAnsi="Arial" w:cs="Times New Roman Bold" w:hint="cs"/>
          <w:color w:val="000000" w:themeColor="text1"/>
          <w:spacing w:val="-5"/>
          <w:sz w:val="26"/>
          <w:szCs w:val="26"/>
        </w:rPr>
        <w:t xml:space="preserve"> Class</w:t>
      </w:r>
      <w:r w:rsidR="003E512A" w:rsidRPr="00492CCA">
        <w:rPr>
          <w:rFonts w:ascii="Times New Roman Bold" w:eastAsia="Calibri" w:hAnsi="Arial" w:cs="Times New Roman Bold"/>
          <w:color w:val="000000" w:themeColor="text1"/>
          <w:spacing w:val="-5"/>
          <w:sz w:val="26"/>
          <w:szCs w:val="26"/>
        </w:rPr>
        <w:t>.</w:t>
      </w:r>
    </w:p>
    <w:p w14:paraId="29C87861" w14:textId="47087E1D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w w:val="103"/>
          <w:sz w:val="26"/>
          <w:szCs w:val="26"/>
        </w:rPr>
        <w:t xml:space="preserve">Extend this class form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w w:val="103"/>
          <w:sz w:val="26"/>
          <w:szCs w:val="26"/>
        </w:rPr>
        <w:t>CommissionEmployee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w w:val="103"/>
          <w:sz w:val="26"/>
          <w:szCs w:val="26"/>
        </w:rPr>
        <w:t xml:space="preserve"> class not from Employee class. W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hy? Think </w:t>
      </w:r>
      <w:r w:rsidR="004C0337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about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 it </w:t>
      </w:r>
      <w:r w:rsidR="00C10B0D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for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 yourself</w:t>
      </w:r>
      <w:r w:rsidR="00985A51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.</w:t>
      </w:r>
    </w:p>
    <w:p w14:paraId="0ABEF9FF" w14:textId="11F2697F" w:rsidR="001F78AD" w:rsidRPr="00492CCA" w:rsidRDefault="00992D52" w:rsidP="00492CC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Add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baseSalary</w:t>
      </w:r>
      <w:proofErr w:type="spellEnd"/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as an attribute of type double</w:t>
      </w:r>
      <w:r w:rsidR="00FC535B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.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 </w:t>
      </w:r>
    </w:p>
    <w:p w14:paraId="5B8951D0" w14:textId="03A71958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Provide getter &amp; setters for these attributes. Make sure that </w:t>
      </w:r>
      <w:proofErr w:type="spellStart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baseSalary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 xml:space="preserve"> never sets t</w:t>
      </w: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o negative value.</w:t>
      </w:r>
    </w:p>
    <w:p w14:paraId="3E14742A" w14:textId="7255D892" w:rsidR="001F78AD" w:rsidRPr="00492CCA" w:rsidRDefault="00B610C8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Write default</w:t>
      </w:r>
      <w:r w:rsidR="001F78AD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&amp; parameterize constructor.</w:t>
      </w:r>
      <w:r w:rsidR="00C61653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r w:rsidR="001F78AD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Don’t forget to call default &amp;</w:t>
      </w:r>
      <w:r w:rsidR="001D07FF" w:rsidRPr="00492CCA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r w:rsidR="001F78AD"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parameterize constructors of Employee class. </w:t>
      </w:r>
    </w:p>
    <w:p w14:paraId="31B93817" w14:textId="22211213" w:rsidR="001F78AD" w:rsidRPr="00492CCA" w:rsidRDefault="001F78AD" w:rsidP="00492CCA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rPr>
          <w:rFonts w:eastAsia="Calibri"/>
          <w:color w:val="000000" w:themeColor="text1"/>
          <w:spacing w:val="-5"/>
        </w:rPr>
      </w:pPr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 xml:space="preserve">Override </w:t>
      </w:r>
      <w:proofErr w:type="spellStart"/>
      <w:proofErr w:type="gramStart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toString</w:t>
      </w:r>
      <w:proofErr w:type="spell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spacing w:val="-5"/>
          <w:sz w:val="26"/>
          <w:szCs w:val="26"/>
        </w:rPr>
        <w:t>) method as shown below</w:t>
      </w:r>
      <w:r w:rsidR="00836E0E" w:rsidRPr="00492CCA">
        <w:rPr>
          <w:rFonts w:eastAsia="Calibri"/>
          <w:color w:val="000000" w:themeColor="text1"/>
          <w:spacing w:val="-5"/>
        </w:rPr>
        <w:t>:</w:t>
      </w:r>
      <w:r w:rsidRPr="00492CCA">
        <w:rPr>
          <w:rFonts w:eastAsia="Calibri"/>
          <w:color w:val="000000" w:themeColor="text1"/>
          <w:spacing w:val="-5"/>
        </w:rPr>
        <w:br/>
      </w:r>
      <w:r w:rsidRPr="00492CCA">
        <w:rPr>
          <w:rFonts w:ascii="Courier New" w:eastAsia="Calibri" w:hAnsi="Courier New" w:cs="Courier New"/>
          <w:color w:val="000000" w:themeColor="text1"/>
          <w:spacing w:val="-5"/>
        </w:rPr>
        <w:t xml:space="preserve">public String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5"/>
        </w:rPr>
        <w:t>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5"/>
        </w:rPr>
        <w:t xml:space="preserve">( ) { </w:t>
      </w:r>
    </w:p>
    <w:p w14:paraId="29A9931D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before="1" w:after="0" w:line="240" w:lineRule="auto"/>
        <w:ind w:left="72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return “\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nBase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plus Commission employee</w:t>
      </w:r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: ”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+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super.toString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(); </w:t>
      </w:r>
    </w:p>
    <w:p w14:paraId="0ED71310" w14:textId="2A01E06A" w:rsidR="001F78AD" w:rsidRPr="00492CCA" w:rsidRDefault="00344A6B" w:rsidP="00492CCA">
      <w:pPr>
        <w:widowControl w:val="0"/>
        <w:autoSpaceDE w:val="0"/>
        <w:autoSpaceDN w:val="0"/>
        <w:adjustRightInd w:val="0"/>
        <w:spacing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>}</w:t>
      </w:r>
    </w:p>
    <w:p w14:paraId="6C031258" w14:textId="0853834A" w:rsidR="001F78AD" w:rsidRPr="00492CCA" w:rsidRDefault="001F78AD" w:rsidP="00492CCA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75"/>
        <w:jc w:val="both"/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</w:pPr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>Override</w:t>
      </w:r>
      <w:r w:rsidR="00611A2A"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 </w:t>
      </w:r>
      <w:proofErr w:type="gramStart"/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>earning(</w:t>
      </w:r>
      <w:proofErr w:type="gramEnd"/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) method to implement class specific </w:t>
      </w:r>
      <w:r w:rsidR="00611A2A"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>behavior</w:t>
      </w:r>
      <w:r w:rsidRPr="00492CCA">
        <w:rPr>
          <w:rFonts w:ascii="Times New Roman" w:eastAsia="Calibri" w:hAnsi="Times New Roman" w:cs="Times New Roman"/>
          <w:color w:val="000000" w:themeColor="text1"/>
          <w:w w:val="105"/>
          <w:sz w:val="26"/>
          <w:szCs w:val="26"/>
        </w:rPr>
        <w:t xml:space="preserve"> as shown </w:t>
      </w:r>
      <w:r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below</w:t>
      </w:r>
      <w:r w:rsidR="004F52F0" w:rsidRPr="00492CCA">
        <w:rPr>
          <w:rFonts w:ascii="Times New Roman" w:eastAsia="Calibri" w:hAnsi="Times New Roman" w:cs="Times New Roman"/>
          <w:color w:val="000000" w:themeColor="text1"/>
          <w:spacing w:val="-3"/>
          <w:sz w:val="26"/>
          <w:szCs w:val="26"/>
        </w:rPr>
        <w:t>:</w:t>
      </w:r>
    </w:p>
    <w:p w14:paraId="4CE3A963" w14:textId="4C980480" w:rsidR="001F78AD" w:rsidRPr="00492CCA" w:rsidRDefault="001F78AD" w:rsidP="00492CCA">
      <w:pPr>
        <w:widowControl w:val="0"/>
        <w:autoSpaceDE w:val="0"/>
        <w:autoSpaceDN w:val="0"/>
        <w:adjustRightInd w:val="0"/>
        <w:spacing w:before="43" w:after="0" w:line="240" w:lineRule="auto"/>
        <w:ind w:left="36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public double </w:t>
      </w:r>
      <w:proofErr w:type="gramStart"/>
      <w:r w:rsidRPr="00492CCA">
        <w:rPr>
          <w:rFonts w:ascii="Courier New" w:eastAsia="Calibri" w:hAnsi="Courier New" w:cs="Courier New"/>
          <w:b/>
          <w:bCs/>
          <w:color w:val="000000" w:themeColor="text1"/>
          <w:spacing w:val="-3"/>
        </w:rPr>
        <w:t>earnings</w:t>
      </w:r>
      <w:r w:rsidRPr="00492CCA">
        <w:rPr>
          <w:rFonts w:ascii="Courier New" w:eastAsia="Calibri" w:hAnsi="Courier New" w:cs="Courier New"/>
          <w:color w:val="000000" w:themeColor="text1"/>
          <w:spacing w:val="-3"/>
        </w:rPr>
        <w:t>(</w:t>
      </w:r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) { </w:t>
      </w:r>
    </w:p>
    <w:p w14:paraId="54E618B3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before="18" w:after="0" w:line="240" w:lineRule="auto"/>
        <w:ind w:left="720"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return </w:t>
      </w:r>
      <w:proofErr w:type="spell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baseSalary</w:t>
      </w:r>
      <w:proofErr w:type="spell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+ </w:t>
      </w:r>
      <w:proofErr w:type="spellStart"/>
      <w:proofErr w:type="gramStart"/>
      <w:r w:rsidRPr="00492CCA">
        <w:rPr>
          <w:rFonts w:ascii="Courier New" w:eastAsia="Calibri" w:hAnsi="Courier New" w:cs="Courier New"/>
          <w:color w:val="000000" w:themeColor="text1"/>
          <w:spacing w:val="-3"/>
        </w:rPr>
        <w:t>super.earning</w:t>
      </w:r>
      <w:proofErr w:type="spellEnd"/>
      <w:proofErr w:type="gramEnd"/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(); </w:t>
      </w:r>
    </w:p>
    <w:p w14:paraId="1A4E6DC9" w14:textId="77777777" w:rsidR="001F78AD" w:rsidRPr="00492CCA" w:rsidRDefault="001F78AD" w:rsidP="00492CCA">
      <w:pPr>
        <w:widowControl w:val="0"/>
        <w:autoSpaceDE w:val="0"/>
        <w:autoSpaceDN w:val="0"/>
        <w:adjustRightInd w:val="0"/>
        <w:spacing w:after="0" w:line="240" w:lineRule="auto"/>
        <w:ind w:right="-75"/>
        <w:rPr>
          <w:rFonts w:ascii="Courier New" w:eastAsia="Calibri" w:hAnsi="Courier New" w:cs="Courier New"/>
          <w:color w:val="000000" w:themeColor="text1"/>
          <w:spacing w:val="-3"/>
        </w:rPr>
      </w:pPr>
      <w:r w:rsidRPr="00492CCA">
        <w:rPr>
          <w:rFonts w:ascii="Courier New" w:eastAsia="Calibri" w:hAnsi="Courier New" w:cs="Courier New"/>
          <w:color w:val="000000" w:themeColor="text1"/>
          <w:spacing w:val="-3"/>
        </w:rPr>
        <w:t xml:space="preserve">   } </w:t>
      </w:r>
    </w:p>
    <w:p w14:paraId="3836DE2B" w14:textId="0866D3D4" w:rsidR="001F78AD" w:rsidRPr="00492CCA" w:rsidRDefault="001F78AD" w:rsidP="00492CCA">
      <w:pPr>
        <w:spacing w:after="0" w:line="240" w:lineRule="auto"/>
        <w:rPr>
          <w:rFonts w:ascii="Times New Roman Bold" w:hAnsi="Times New Roman Bold" w:cs="Times New Roman Bold"/>
          <w:color w:val="000000" w:themeColor="text1"/>
          <w:sz w:val="26"/>
          <w:szCs w:val="26"/>
        </w:rPr>
      </w:pPr>
      <w:r w:rsidRPr="00492CCA">
        <w:rPr>
          <w:rFonts w:ascii="Times New Roman Bold" w:hAnsi="Times New Roman Bold" w:cs="Times New Roman Bold" w:hint="cs"/>
          <w:color w:val="000000" w:themeColor="text1"/>
          <w:sz w:val="26"/>
          <w:szCs w:val="26"/>
        </w:rPr>
        <w:t>Step 6: Putting it all Together</w:t>
      </w:r>
      <w:r w:rsidR="00C5168D" w:rsidRPr="00492CCA">
        <w:rPr>
          <w:rFonts w:ascii="Times New Roman Bold" w:hAnsi="Times New Roman Bold" w:cs="Times New Roman Bold" w:hint="cs"/>
          <w:color w:val="000000" w:themeColor="text1"/>
          <w:sz w:val="26"/>
          <w:szCs w:val="26"/>
        </w:rPr>
        <w:t>.</w:t>
      </w:r>
    </w:p>
    <w:p w14:paraId="2BF5EC11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public class </w:t>
      </w:r>
      <w:proofErr w:type="spellStart"/>
      <w:r w:rsidRPr="00492CCA">
        <w:rPr>
          <w:color w:val="000000" w:themeColor="text1"/>
        </w:rPr>
        <w:t>PayRollSystemTest</w:t>
      </w:r>
      <w:proofErr w:type="spellEnd"/>
      <w:r w:rsidRPr="00492CCA">
        <w:rPr>
          <w:color w:val="000000" w:themeColor="text1"/>
        </w:rPr>
        <w:t xml:space="preserve"> {</w:t>
      </w:r>
    </w:p>
    <w:p w14:paraId="5E6F7865" w14:textId="1B8CFF7E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public static void main (String [] </w:t>
      </w:r>
      <w:proofErr w:type="spellStart"/>
      <w:r w:rsidRPr="00492CCA">
        <w:rPr>
          <w:color w:val="000000" w:themeColor="text1"/>
        </w:rPr>
        <w:t>args</w:t>
      </w:r>
      <w:proofErr w:type="spellEnd"/>
      <w:r w:rsidRPr="00492CCA">
        <w:rPr>
          <w:color w:val="000000" w:themeColor="text1"/>
        </w:rPr>
        <w:t xml:space="preserve">) { </w:t>
      </w:r>
    </w:p>
    <w:p w14:paraId="14C85778" w14:textId="75E39EB0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Employee </w:t>
      </w:r>
      <w:proofErr w:type="spellStart"/>
      <w:r w:rsidRPr="00492CCA">
        <w:rPr>
          <w:color w:val="000000" w:themeColor="text1"/>
        </w:rPr>
        <w:t>firstEmployee</w:t>
      </w:r>
      <w:proofErr w:type="spellEnd"/>
      <w:r w:rsidRPr="00492CCA">
        <w:rPr>
          <w:color w:val="000000" w:themeColor="text1"/>
        </w:rPr>
        <w:t xml:space="preserve"> = new </w:t>
      </w:r>
      <w:proofErr w:type="spellStart"/>
      <w:proofErr w:type="gramStart"/>
      <w:r w:rsidRPr="00492CCA">
        <w:rPr>
          <w:color w:val="000000" w:themeColor="text1"/>
        </w:rPr>
        <w:t>SalariedEmployee</w:t>
      </w:r>
      <w:proofErr w:type="spellEnd"/>
      <w:r w:rsidRPr="00492CCA">
        <w:rPr>
          <w:color w:val="000000" w:themeColor="text1"/>
        </w:rPr>
        <w:t>(</w:t>
      </w:r>
      <w:proofErr w:type="gramEnd"/>
      <w:r w:rsidRPr="00492CCA">
        <w:rPr>
          <w:color w:val="000000" w:themeColor="text1"/>
        </w:rPr>
        <w:t xml:space="preserve">"Usman" ,"Ali","111-11-1111", 800.00 ); </w:t>
      </w:r>
    </w:p>
    <w:p w14:paraId="27825185" w14:textId="7905EC39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Employee </w:t>
      </w:r>
      <w:proofErr w:type="spellStart"/>
      <w:r w:rsidRPr="00492CCA">
        <w:rPr>
          <w:color w:val="000000" w:themeColor="text1"/>
        </w:rPr>
        <w:t>secondEmployee</w:t>
      </w:r>
      <w:proofErr w:type="spellEnd"/>
      <w:r w:rsidRPr="00492CCA">
        <w:rPr>
          <w:color w:val="000000" w:themeColor="text1"/>
        </w:rPr>
        <w:t xml:space="preserve"> = new </w:t>
      </w:r>
      <w:proofErr w:type="spellStart"/>
      <w:proofErr w:type="gramStart"/>
      <w:r w:rsidRPr="00492CCA">
        <w:rPr>
          <w:color w:val="000000" w:themeColor="text1"/>
        </w:rPr>
        <w:t>CommissionEmployee</w:t>
      </w:r>
      <w:proofErr w:type="spellEnd"/>
      <w:r w:rsidRPr="00492CCA">
        <w:rPr>
          <w:color w:val="000000" w:themeColor="text1"/>
        </w:rPr>
        <w:t>(</w:t>
      </w:r>
      <w:proofErr w:type="gramEnd"/>
      <w:r w:rsidRPr="00492CCA">
        <w:rPr>
          <w:color w:val="000000" w:themeColor="text1"/>
        </w:rPr>
        <w:t xml:space="preserve">"Atif" ,"Aslam", "222-22-2222", 10000, 0.06 ); </w:t>
      </w:r>
    </w:p>
    <w:p w14:paraId="7CA4DE64" w14:textId="79EFE6AF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Employee </w:t>
      </w:r>
      <w:proofErr w:type="spellStart"/>
      <w:r w:rsidRPr="00492CCA">
        <w:rPr>
          <w:color w:val="000000" w:themeColor="text1"/>
        </w:rPr>
        <w:t>thirdEmployee</w:t>
      </w:r>
      <w:proofErr w:type="spellEnd"/>
      <w:r w:rsidRPr="00492CCA">
        <w:rPr>
          <w:color w:val="000000" w:themeColor="text1"/>
        </w:rPr>
        <w:t xml:space="preserve"> = new </w:t>
      </w:r>
      <w:proofErr w:type="spellStart"/>
      <w:proofErr w:type="gramStart"/>
      <w:r w:rsidRPr="00492CCA">
        <w:rPr>
          <w:color w:val="000000" w:themeColor="text1"/>
        </w:rPr>
        <w:t>BasePlusCommissionEmployee</w:t>
      </w:r>
      <w:proofErr w:type="spellEnd"/>
      <w:r w:rsidRPr="00492CCA">
        <w:rPr>
          <w:color w:val="000000" w:themeColor="text1"/>
        </w:rPr>
        <w:t>(</w:t>
      </w:r>
      <w:proofErr w:type="gramEnd"/>
      <w:r w:rsidRPr="00492CCA">
        <w:rPr>
          <w:color w:val="000000" w:themeColor="text1"/>
        </w:rPr>
        <w:t xml:space="preserve">"Rana", "Naseeb", "333-33-3333", 5000 , 0.04 , 300 ); </w:t>
      </w:r>
    </w:p>
    <w:p w14:paraId="52BB90C6" w14:textId="4887FC24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Employee </w:t>
      </w:r>
      <w:proofErr w:type="spellStart"/>
      <w:r w:rsidRPr="00492CCA">
        <w:rPr>
          <w:color w:val="000000" w:themeColor="text1"/>
        </w:rPr>
        <w:t>fourthEmployee</w:t>
      </w:r>
      <w:proofErr w:type="spellEnd"/>
      <w:r w:rsidRPr="00492CCA">
        <w:rPr>
          <w:color w:val="000000" w:themeColor="text1"/>
        </w:rPr>
        <w:t xml:space="preserve"> = new </w:t>
      </w:r>
      <w:proofErr w:type="spellStart"/>
      <w:proofErr w:type="gramStart"/>
      <w:r w:rsidRPr="00492CCA">
        <w:rPr>
          <w:color w:val="000000" w:themeColor="text1"/>
        </w:rPr>
        <w:t>HourlyEmployee</w:t>
      </w:r>
      <w:proofErr w:type="spellEnd"/>
      <w:r w:rsidRPr="00492CCA">
        <w:rPr>
          <w:color w:val="000000" w:themeColor="text1"/>
        </w:rPr>
        <w:t>( "</w:t>
      </w:r>
      <w:proofErr w:type="spellStart"/>
      <w:proofErr w:type="gramEnd"/>
      <w:r w:rsidRPr="00492CCA">
        <w:rPr>
          <w:color w:val="000000" w:themeColor="text1"/>
        </w:rPr>
        <w:t>Renson</w:t>
      </w:r>
      <w:proofErr w:type="spellEnd"/>
      <w:r w:rsidRPr="00492CCA">
        <w:rPr>
          <w:color w:val="000000" w:themeColor="text1"/>
        </w:rPr>
        <w:t xml:space="preserve">" , "Isaac", "444-44-4444" , 16.75 , 40 ); </w:t>
      </w:r>
    </w:p>
    <w:p w14:paraId="00ADDC97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// polymorphism: calling </w:t>
      </w:r>
      <w:proofErr w:type="spellStart"/>
      <w:proofErr w:type="gramStart"/>
      <w:r w:rsidRPr="00492CCA">
        <w:rPr>
          <w:color w:val="000000" w:themeColor="text1"/>
        </w:rPr>
        <w:t>toString</w:t>
      </w:r>
      <w:proofErr w:type="spellEnd"/>
      <w:r w:rsidRPr="00492CCA">
        <w:rPr>
          <w:color w:val="000000" w:themeColor="text1"/>
        </w:rPr>
        <w:t>(</w:t>
      </w:r>
      <w:proofErr w:type="gramEnd"/>
      <w:r w:rsidRPr="00492CCA">
        <w:rPr>
          <w:color w:val="000000" w:themeColor="text1"/>
        </w:rPr>
        <w:t xml:space="preserve">) and earning() on Employee’s reference </w:t>
      </w:r>
    </w:p>
    <w:p w14:paraId="28F44C79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firstEmployee</w:t>
      </w:r>
      <w:proofErr w:type="spellEnd"/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3F26799A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firstEmployee.earnings</w:t>
      </w:r>
      <w:proofErr w:type="spellEnd"/>
      <w:r w:rsidRPr="00492CCA">
        <w:rPr>
          <w:color w:val="000000" w:themeColor="text1"/>
        </w:rPr>
        <w:t>()</w:t>
      </w:r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4213DE67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secondEmployee</w:t>
      </w:r>
      <w:proofErr w:type="spellEnd"/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0F47E24C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secondEmployee.earnings</w:t>
      </w:r>
      <w:proofErr w:type="spellEnd"/>
      <w:r w:rsidRPr="00492CCA">
        <w:rPr>
          <w:color w:val="000000" w:themeColor="text1"/>
        </w:rPr>
        <w:t>()</w:t>
      </w:r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53C13F05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</w:p>
    <w:p w14:paraId="379B929C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thirdEmployee</w:t>
      </w:r>
      <w:proofErr w:type="spellEnd"/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665444CF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// performing </w:t>
      </w:r>
      <w:proofErr w:type="spellStart"/>
      <w:r w:rsidRPr="00492CCA">
        <w:rPr>
          <w:color w:val="000000" w:themeColor="text1"/>
        </w:rPr>
        <w:t>downcasting</w:t>
      </w:r>
      <w:proofErr w:type="spellEnd"/>
      <w:r w:rsidRPr="00492CCA">
        <w:rPr>
          <w:color w:val="000000" w:themeColor="text1"/>
        </w:rPr>
        <w:t xml:space="preserve"> to access &amp; raise base salary </w:t>
      </w:r>
    </w:p>
    <w:p w14:paraId="49E0A6BE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BasePlusCommissionEmployee</w:t>
      </w:r>
      <w:proofErr w:type="spellEnd"/>
      <w:r w:rsidRPr="00492CCA">
        <w:rPr>
          <w:color w:val="000000" w:themeColor="text1"/>
        </w:rPr>
        <w:t xml:space="preserve"> </w:t>
      </w:r>
      <w:proofErr w:type="spellStart"/>
      <w:r w:rsidRPr="00492CCA">
        <w:rPr>
          <w:color w:val="000000" w:themeColor="text1"/>
        </w:rPr>
        <w:t>currentEmployee</w:t>
      </w:r>
      <w:proofErr w:type="spellEnd"/>
      <w:r w:rsidRPr="00492CCA">
        <w:rPr>
          <w:color w:val="000000" w:themeColor="text1"/>
        </w:rPr>
        <w:t xml:space="preserve"> = </w:t>
      </w:r>
    </w:p>
    <w:p w14:paraId="4A69B64B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(</w:t>
      </w:r>
      <w:proofErr w:type="spellStart"/>
      <w:r w:rsidRPr="00492CCA">
        <w:rPr>
          <w:color w:val="000000" w:themeColor="text1"/>
        </w:rPr>
        <w:t>BasePlusCommissionEmployee</w:t>
      </w:r>
      <w:proofErr w:type="spellEnd"/>
      <w:r w:rsidRPr="00492CCA">
        <w:rPr>
          <w:color w:val="000000" w:themeColor="text1"/>
        </w:rPr>
        <w:t xml:space="preserve">) </w:t>
      </w:r>
      <w:proofErr w:type="spellStart"/>
      <w:proofErr w:type="gramStart"/>
      <w:r w:rsidRPr="00492CCA">
        <w:rPr>
          <w:color w:val="000000" w:themeColor="text1"/>
        </w:rPr>
        <w:t>thirdEmployee</w:t>
      </w:r>
      <w:proofErr w:type="spellEnd"/>
      <w:r w:rsidRPr="00492CCA">
        <w:rPr>
          <w:color w:val="000000" w:themeColor="text1"/>
        </w:rPr>
        <w:t>;</w:t>
      </w:r>
      <w:proofErr w:type="gramEnd"/>
      <w:r w:rsidRPr="00492CCA">
        <w:rPr>
          <w:color w:val="000000" w:themeColor="text1"/>
        </w:rPr>
        <w:t xml:space="preserve"> </w:t>
      </w:r>
    </w:p>
    <w:p w14:paraId="54832AF8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</w:p>
    <w:p w14:paraId="4714501F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double </w:t>
      </w:r>
      <w:proofErr w:type="spellStart"/>
      <w:r w:rsidRPr="00492CCA">
        <w:rPr>
          <w:color w:val="000000" w:themeColor="text1"/>
        </w:rPr>
        <w:t>oldBaseSalary</w:t>
      </w:r>
      <w:proofErr w:type="spellEnd"/>
      <w:r w:rsidRPr="00492CCA">
        <w:rPr>
          <w:color w:val="000000" w:themeColor="text1"/>
        </w:rPr>
        <w:t xml:space="preserve"> = </w:t>
      </w:r>
      <w:proofErr w:type="spellStart"/>
      <w:r w:rsidRPr="00492CCA">
        <w:rPr>
          <w:color w:val="000000" w:themeColor="text1"/>
        </w:rPr>
        <w:t>currentEmployee.getBaseSalary</w:t>
      </w:r>
      <w:proofErr w:type="spellEnd"/>
      <w:r w:rsidRPr="00492CCA">
        <w:rPr>
          <w:color w:val="000000" w:themeColor="text1"/>
        </w:rPr>
        <w:t>(</w:t>
      </w:r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7152A1E8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proofErr w:type="gramStart"/>
      <w:r w:rsidRPr="00492CCA">
        <w:rPr>
          <w:color w:val="000000" w:themeColor="text1"/>
        </w:rPr>
        <w:t>( "</w:t>
      </w:r>
      <w:proofErr w:type="gramEnd"/>
      <w:r w:rsidRPr="00492CCA">
        <w:rPr>
          <w:color w:val="000000" w:themeColor="text1"/>
        </w:rPr>
        <w:t xml:space="preserve">old base salary: " + </w:t>
      </w:r>
      <w:proofErr w:type="spellStart"/>
      <w:r w:rsidRPr="00492CCA">
        <w:rPr>
          <w:color w:val="000000" w:themeColor="text1"/>
        </w:rPr>
        <w:t>oldBaseSalary</w:t>
      </w:r>
      <w:proofErr w:type="spellEnd"/>
      <w:r w:rsidRPr="00492CCA">
        <w:rPr>
          <w:color w:val="000000" w:themeColor="text1"/>
        </w:rPr>
        <w:t>) ;</w:t>
      </w:r>
    </w:p>
    <w:p w14:paraId="0A1A29A9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</w:p>
    <w:p w14:paraId="28BCECEC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currentEmployee.setBaseSalary</w:t>
      </w:r>
      <w:proofErr w:type="spellEnd"/>
      <w:r w:rsidRPr="00492CCA">
        <w:rPr>
          <w:color w:val="000000" w:themeColor="text1"/>
        </w:rPr>
        <w:t xml:space="preserve">(1.10 * </w:t>
      </w:r>
      <w:proofErr w:type="spellStart"/>
      <w:r w:rsidRPr="00492CCA">
        <w:rPr>
          <w:color w:val="000000" w:themeColor="text1"/>
        </w:rPr>
        <w:t>oldBaseSalary</w:t>
      </w:r>
      <w:proofErr w:type="spellEnd"/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72D9D9DF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 xml:space="preserve">("new base salary with 10% increase is:"+ </w:t>
      </w:r>
      <w:proofErr w:type="spellStart"/>
      <w:r w:rsidRPr="00492CCA">
        <w:rPr>
          <w:color w:val="000000" w:themeColor="text1"/>
        </w:rPr>
        <w:t>currentEmployee.getBaseSalary</w:t>
      </w:r>
      <w:proofErr w:type="spellEnd"/>
      <w:r w:rsidRPr="00492CCA">
        <w:rPr>
          <w:color w:val="000000" w:themeColor="text1"/>
        </w:rPr>
        <w:t>()</w:t>
      </w:r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2A882C6F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</w:p>
    <w:p w14:paraId="451D71DF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thirdEmployee.earnings</w:t>
      </w:r>
      <w:proofErr w:type="spellEnd"/>
      <w:r w:rsidRPr="00492CCA">
        <w:rPr>
          <w:color w:val="000000" w:themeColor="text1"/>
        </w:rPr>
        <w:t>(</w:t>
      </w:r>
      <w:proofErr w:type="gramStart"/>
      <w:r w:rsidRPr="00492CCA">
        <w:rPr>
          <w:color w:val="000000" w:themeColor="text1"/>
        </w:rPr>
        <w:t>) )</w:t>
      </w:r>
      <w:proofErr w:type="gramEnd"/>
      <w:r w:rsidRPr="00492CCA">
        <w:rPr>
          <w:color w:val="000000" w:themeColor="text1"/>
        </w:rPr>
        <w:t xml:space="preserve">; </w:t>
      </w:r>
    </w:p>
    <w:p w14:paraId="15A63FCC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</w:p>
    <w:p w14:paraId="25EA2909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fourthEmployee</w:t>
      </w:r>
      <w:proofErr w:type="spellEnd"/>
      <w:proofErr w:type="gramStart"/>
      <w:r w:rsidRPr="00492CCA">
        <w:rPr>
          <w:color w:val="000000" w:themeColor="text1"/>
        </w:rPr>
        <w:t>);</w:t>
      </w:r>
      <w:proofErr w:type="gramEnd"/>
      <w:r w:rsidRPr="00492CCA">
        <w:rPr>
          <w:color w:val="000000" w:themeColor="text1"/>
        </w:rPr>
        <w:t xml:space="preserve"> </w:t>
      </w:r>
    </w:p>
    <w:p w14:paraId="4635A3FE" w14:textId="77BE43CE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</w:t>
      </w:r>
      <w:proofErr w:type="spellStart"/>
      <w:r w:rsidRPr="00492CCA">
        <w:rPr>
          <w:color w:val="000000" w:themeColor="text1"/>
        </w:rPr>
        <w:t>System.out.println</w:t>
      </w:r>
      <w:proofErr w:type="spellEnd"/>
      <w:r w:rsidRPr="00492CCA">
        <w:rPr>
          <w:color w:val="000000" w:themeColor="text1"/>
        </w:rPr>
        <w:t>(</w:t>
      </w:r>
      <w:proofErr w:type="spellStart"/>
      <w:r w:rsidRPr="00492CCA">
        <w:rPr>
          <w:color w:val="000000" w:themeColor="text1"/>
        </w:rPr>
        <w:t>fourthEmployee.earnings</w:t>
      </w:r>
      <w:proofErr w:type="spellEnd"/>
      <w:r w:rsidRPr="00492CCA">
        <w:rPr>
          <w:color w:val="000000" w:themeColor="text1"/>
        </w:rPr>
        <w:t>(</w:t>
      </w:r>
      <w:proofErr w:type="gramStart"/>
      <w:r w:rsidRPr="00492CCA">
        <w:rPr>
          <w:color w:val="000000" w:themeColor="text1"/>
        </w:rPr>
        <w:t>) )</w:t>
      </w:r>
      <w:proofErr w:type="gramEnd"/>
      <w:r w:rsidRPr="00492CCA">
        <w:rPr>
          <w:color w:val="000000" w:themeColor="text1"/>
        </w:rPr>
        <w:t xml:space="preserve">; </w:t>
      </w:r>
    </w:p>
    <w:p w14:paraId="12E117C0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 xml:space="preserve">    } // end main </w:t>
      </w:r>
    </w:p>
    <w:p w14:paraId="6058D75F" w14:textId="77777777" w:rsidR="001F78AD" w:rsidRPr="00492CCA" w:rsidRDefault="001F78AD" w:rsidP="00492CCA">
      <w:pPr>
        <w:pStyle w:val="ListParagraph"/>
        <w:spacing w:after="0" w:line="240" w:lineRule="auto"/>
        <w:rPr>
          <w:color w:val="000000" w:themeColor="text1"/>
        </w:rPr>
      </w:pPr>
      <w:r w:rsidRPr="00492CCA">
        <w:rPr>
          <w:color w:val="000000" w:themeColor="text1"/>
        </w:rPr>
        <w:t>} // end class</w:t>
      </w:r>
    </w:p>
    <w:p w14:paraId="3A349505" w14:textId="77777777" w:rsidR="00D74AF9" w:rsidRPr="00492CCA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0E45A5AE" w14:textId="77777777" w:rsidR="00D74AF9" w:rsidRPr="00492CCA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20F1B4EB" w14:textId="77777777" w:rsidR="00D74AF9" w:rsidRPr="00492CCA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73B65164" w14:textId="77777777" w:rsidR="00D74AF9" w:rsidRPr="00492CCA" w:rsidRDefault="00D74AF9" w:rsidP="00492CCA">
      <w:pPr>
        <w:spacing w:after="0" w:line="240" w:lineRule="auto"/>
        <w:rPr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345D681C" w14:textId="77777777" w:rsidR="00D74AF9" w:rsidRPr="00492CCA" w:rsidRDefault="00D74AF9" w:rsidP="00492CCA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3540AABE" w14:textId="06FA8085" w:rsidR="00321B30" w:rsidRPr="00492CCA" w:rsidRDefault="002E1A57" w:rsidP="00492C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32"/>
          <w:szCs w:val="32"/>
        </w:rPr>
        <w:t xml:space="preserve">Task No 02: </w:t>
      </w:r>
      <w:r w:rsidR="00321B30" w:rsidRPr="00492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</w:t>
      </w:r>
      <w:r w:rsidR="00446D09" w:rsidRPr="00492CCA">
        <w:rPr>
          <w:rFonts w:ascii="Times New Roman" w:hAnsi="Times New Roman" w:cs="Times New Roman"/>
          <w:color w:val="000000" w:themeColor="text1"/>
          <w:sz w:val="28"/>
          <w:szCs w:val="28"/>
        </w:rPr>
        <w:t>must</w:t>
      </w:r>
      <w:r w:rsidR="00321B30" w:rsidRPr="00492C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 the following diagram including some attributes and other functions:</w:t>
      </w:r>
    </w:p>
    <w:p w14:paraId="0CE30BE0" w14:textId="77777777" w:rsidR="00321B30" w:rsidRPr="00492CCA" w:rsidRDefault="00321B30" w:rsidP="00492CCA">
      <w:pPr>
        <w:spacing w:after="0" w:line="240" w:lineRule="auto"/>
        <w:rPr>
          <w:color w:val="000000" w:themeColor="text1"/>
        </w:rPr>
      </w:pPr>
    </w:p>
    <w:p w14:paraId="6BBE6787" w14:textId="77777777" w:rsidR="00321B30" w:rsidRPr="00492CCA" w:rsidRDefault="00321B30" w:rsidP="00492CCA">
      <w:pPr>
        <w:spacing w:after="0" w:line="240" w:lineRule="auto"/>
        <w:jc w:val="center"/>
        <w:rPr>
          <w:color w:val="000000" w:themeColor="text1"/>
        </w:rPr>
      </w:pPr>
      <w:r w:rsidRPr="00492CCA">
        <w:rPr>
          <w:noProof/>
          <w:color w:val="000000" w:themeColor="text1"/>
        </w:rPr>
        <w:drawing>
          <wp:inline distT="0" distB="0" distL="0" distR="0" wp14:anchorId="4C27FDCE" wp14:editId="004FAF4D">
            <wp:extent cx="3343815" cy="2997200"/>
            <wp:effectExtent l="0" t="0" r="9525" b="0"/>
            <wp:docPr id="196888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08" cy="30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FE" w14:textId="3A76699C" w:rsidR="002E1A57" w:rsidRPr="00492CCA" w:rsidRDefault="002E1A57" w:rsidP="00492CCA">
      <w:pPr>
        <w:spacing w:after="0" w:line="240" w:lineRule="auto"/>
        <w:rPr>
          <w:rFonts w:ascii="Britannic Bold" w:hAnsi="Britannic Bold"/>
          <w:color w:val="000000" w:themeColor="text1"/>
          <w:sz w:val="28"/>
          <w:szCs w:val="28"/>
        </w:rPr>
      </w:pPr>
      <w:r w:rsidRPr="00492CCA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2DD79F34" w14:textId="7C5A0209" w:rsidR="007F2F99" w:rsidRPr="00492CCA" w:rsidRDefault="007F2F99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234ED23E" w14:textId="7B7D9A97" w:rsidR="00DD199E" w:rsidRPr="00492CCA" w:rsidRDefault="00DD199E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3E399016" w14:textId="004872EA" w:rsidR="00581EE1" w:rsidRPr="00492CCA" w:rsidRDefault="00DD199E" w:rsidP="00492CCA">
      <w:pPr>
        <w:spacing w:after="0" w:line="240" w:lineRule="auto"/>
        <w:rPr>
          <w:rFonts w:ascii="Britannic Bold" w:hAnsi="Britannic Bold"/>
          <w:color w:val="000000" w:themeColor="text1"/>
          <w:sz w:val="24"/>
          <w:szCs w:val="24"/>
        </w:rPr>
      </w:pPr>
      <w:r w:rsidRPr="00492CCA"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55CE1184" w14:textId="3C141B31" w:rsidR="00CB6E06" w:rsidRPr="00492CCA" w:rsidRDefault="00CB6E06" w:rsidP="00492CCA">
      <w:pPr>
        <w:pStyle w:val="NoSpacing"/>
        <w:rPr>
          <w:color w:val="000000" w:themeColor="text1"/>
        </w:rPr>
      </w:pPr>
      <w:r w:rsidRPr="00492CCA">
        <w:rPr>
          <w:color w:val="000000" w:themeColor="text1"/>
        </w:rPr>
        <w:t>Output:</w:t>
      </w:r>
    </w:p>
    <w:sectPr w:rsidR="00CB6E06" w:rsidRPr="00492CCA" w:rsidSect="009B02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3F67" w14:textId="77777777" w:rsidR="00E52007" w:rsidRDefault="00E52007" w:rsidP="009718EF">
      <w:pPr>
        <w:spacing w:after="0" w:line="240" w:lineRule="auto"/>
      </w:pPr>
      <w:r>
        <w:separator/>
      </w:r>
    </w:p>
  </w:endnote>
  <w:endnote w:type="continuationSeparator" w:id="0">
    <w:p w14:paraId="0BD580F8" w14:textId="77777777" w:rsidR="00E52007" w:rsidRDefault="00E52007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B2"/>
    <w:family w:val="auto"/>
    <w:pitch w:val="default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0F3F" w14:textId="77777777" w:rsidR="00E52007" w:rsidRDefault="00E52007" w:rsidP="009718EF">
      <w:pPr>
        <w:spacing w:after="0" w:line="240" w:lineRule="auto"/>
      </w:pPr>
      <w:r>
        <w:separator/>
      </w:r>
    </w:p>
  </w:footnote>
  <w:footnote w:type="continuationSeparator" w:id="0">
    <w:p w14:paraId="1DEDC4FB" w14:textId="77777777" w:rsidR="00E52007" w:rsidRDefault="00E52007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0A4BA2CD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E40FF1">
      <w:rPr>
        <w:rFonts w:ascii="Britannic Bold" w:hAnsi="Britannic Bold"/>
      </w:rPr>
      <w:t>09</w:t>
    </w:r>
    <w:r w:rsidRPr="00936149">
      <w:rPr>
        <w:rFonts w:ascii="Britannic Bold" w:hAnsi="Britannic Bold"/>
      </w:rPr>
      <w:t>-0</w:t>
    </w:r>
    <w:r w:rsidR="00E40FF1">
      <w:rPr>
        <w:rFonts w:ascii="Britannic Bold" w:hAnsi="Britannic Bold"/>
      </w:rPr>
      <w:t>5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6F88B1EB" w14:textId="472B521A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    [</w:t>
    </w:r>
    <w:r w:rsidR="00626F19">
      <w:rPr>
        <w:rFonts w:ascii="Britannic Bold" w:hAnsi="Britannic Bold"/>
      </w:rPr>
      <w:t>Polymorphism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117ACB"/>
    <w:multiLevelType w:val="singleLevel"/>
    <w:tmpl w:val="D6117ACB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36213FE2"/>
    <w:multiLevelType w:val="multilevel"/>
    <w:tmpl w:val="434E7FD8"/>
    <w:lvl w:ilvl="0">
      <w:start w:val="1"/>
      <w:numFmt w:val="lowerLetter"/>
      <w:lvlText w:val="%1."/>
      <w:lvlJc w:val="left"/>
      <w:pPr>
        <w:ind w:left="-3346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-2626" w:hanging="360"/>
      </w:pPr>
    </w:lvl>
    <w:lvl w:ilvl="2">
      <w:start w:val="1"/>
      <w:numFmt w:val="lowerRoman"/>
      <w:lvlText w:val="%3."/>
      <w:lvlJc w:val="right"/>
      <w:pPr>
        <w:ind w:left="-1906" w:hanging="180"/>
      </w:pPr>
    </w:lvl>
    <w:lvl w:ilvl="3">
      <w:start w:val="1"/>
      <w:numFmt w:val="decimal"/>
      <w:lvlText w:val="%4."/>
      <w:lvlJc w:val="left"/>
      <w:pPr>
        <w:ind w:left="-1186" w:hanging="360"/>
      </w:pPr>
    </w:lvl>
    <w:lvl w:ilvl="4">
      <w:start w:val="1"/>
      <w:numFmt w:val="lowerLetter"/>
      <w:lvlText w:val="%5."/>
      <w:lvlJc w:val="left"/>
      <w:pPr>
        <w:ind w:left="-466" w:hanging="360"/>
      </w:pPr>
    </w:lvl>
    <w:lvl w:ilvl="5">
      <w:start w:val="1"/>
      <w:numFmt w:val="lowerRoman"/>
      <w:lvlText w:val="%6."/>
      <w:lvlJc w:val="right"/>
      <w:pPr>
        <w:ind w:left="254" w:hanging="180"/>
      </w:pPr>
    </w:lvl>
    <w:lvl w:ilvl="6">
      <w:start w:val="1"/>
      <w:numFmt w:val="decimal"/>
      <w:lvlText w:val="%7."/>
      <w:lvlJc w:val="left"/>
      <w:pPr>
        <w:ind w:left="974" w:hanging="360"/>
      </w:pPr>
    </w:lvl>
    <w:lvl w:ilvl="7">
      <w:start w:val="1"/>
      <w:numFmt w:val="lowerLetter"/>
      <w:lvlText w:val="%8."/>
      <w:lvlJc w:val="left"/>
      <w:pPr>
        <w:ind w:left="1694" w:hanging="360"/>
      </w:pPr>
    </w:lvl>
    <w:lvl w:ilvl="8">
      <w:start w:val="1"/>
      <w:numFmt w:val="lowerRoman"/>
      <w:lvlText w:val="%9."/>
      <w:lvlJc w:val="right"/>
      <w:pPr>
        <w:ind w:left="2414" w:hanging="180"/>
      </w:pPr>
    </w:lvl>
  </w:abstractNum>
  <w:abstractNum w:abstractNumId="2" w15:restartNumberingAfterBreak="0">
    <w:nsid w:val="559F6CF1"/>
    <w:multiLevelType w:val="hybridMultilevel"/>
    <w:tmpl w:val="3C1C4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B48BD"/>
    <w:multiLevelType w:val="multilevel"/>
    <w:tmpl w:val="76FB48B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"/>
      <w:lvlJc w:val="left"/>
      <w:pPr>
        <w:ind w:left="1080" w:hanging="360"/>
      </w:pPr>
      <w:rPr>
        <w:rFonts w:ascii="Wingdings" w:eastAsia="Calibri" w:hAnsi="Wingdings" w:cs="Wingdings" w:hint="default"/>
        <w:w w:val="105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16641E"/>
    <w:multiLevelType w:val="multilevel"/>
    <w:tmpl w:val="77166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9609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8412445">
    <w:abstractNumId w:val="3"/>
  </w:num>
  <w:num w:numId="3" w16cid:durableId="576717408">
    <w:abstractNumId w:val="4"/>
  </w:num>
  <w:num w:numId="4" w16cid:durableId="155385968">
    <w:abstractNumId w:val="0"/>
    <w:lvlOverride w:ilvl="0">
      <w:startOverride w:val="2"/>
    </w:lvlOverride>
  </w:num>
  <w:num w:numId="5" w16cid:durableId="1062173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0747E"/>
    <w:rsid w:val="000115FE"/>
    <w:rsid w:val="000141DD"/>
    <w:rsid w:val="000A1001"/>
    <w:rsid w:val="000B6694"/>
    <w:rsid w:val="000D0D18"/>
    <w:rsid w:val="00112CE8"/>
    <w:rsid w:val="0011381D"/>
    <w:rsid w:val="001222E9"/>
    <w:rsid w:val="0016114F"/>
    <w:rsid w:val="00165F42"/>
    <w:rsid w:val="00177669"/>
    <w:rsid w:val="00197339"/>
    <w:rsid w:val="001C4BA8"/>
    <w:rsid w:val="001D07FF"/>
    <w:rsid w:val="001F78AD"/>
    <w:rsid w:val="00241429"/>
    <w:rsid w:val="00244EEA"/>
    <w:rsid w:val="00251140"/>
    <w:rsid w:val="00276A69"/>
    <w:rsid w:val="002A22BC"/>
    <w:rsid w:val="002C704C"/>
    <w:rsid w:val="002E1A57"/>
    <w:rsid w:val="002E220A"/>
    <w:rsid w:val="00300E54"/>
    <w:rsid w:val="00303865"/>
    <w:rsid w:val="00305342"/>
    <w:rsid w:val="00321B30"/>
    <w:rsid w:val="00331205"/>
    <w:rsid w:val="00344A6B"/>
    <w:rsid w:val="00351EC9"/>
    <w:rsid w:val="0036691A"/>
    <w:rsid w:val="003C6E51"/>
    <w:rsid w:val="003E266E"/>
    <w:rsid w:val="003E490F"/>
    <w:rsid w:val="003E512A"/>
    <w:rsid w:val="003E754D"/>
    <w:rsid w:val="003E7A63"/>
    <w:rsid w:val="003F3383"/>
    <w:rsid w:val="00404933"/>
    <w:rsid w:val="00430123"/>
    <w:rsid w:val="00446D09"/>
    <w:rsid w:val="00467FF5"/>
    <w:rsid w:val="00475F1B"/>
    <w:rsid w:val="004864E4"/>
    <w:rsid w:val="00491145"/>
    <w:rsid w:val="00492CCA"/>
    <w:rsid w:val="004A534E"/>
    <w:rsid w:val="004C0337"/>
    <w:rsid w:val="004C47AE"/>
    <w:rsid w:val="004C5434"/>
    <w:rsid w:val="004E78D5"/>
    <w:rsid w:val="004F2631"/>
    <w:rsid w:val="004F4977"/>
    <w:rsid w:val="004F52F0"/>
    <w:rsid w:val="004F6052"/>
    <w:rsid w:val="005119B9"/>
    <w:rsid w:val="0053730C"/>
    <w:rsid w:val="00581EE1"/>
    <w:rsid w:val="005A407F"/>
    <w:rsid w:val="005A5FB7"/>
    <w:rsid w:val="00600D1C"/>
    <w:rsid w:val="006112D0"/>
    <w:rsid w:val="00611A2A"/>
    <w:rsid w:val="0062034E"/>
    <w:rsid w:val="00625942"/>
    <w:rsid w:val="00626F19"/>
    <w:rsid w:val="006338C5"/>
    <w:rsid w:val="00650C2E"/>
    <w:rsid w:val="00660540"/>
    <w:rsid w:val="006711F2"/>
    <w:rsid w:val="00674693"/>
    <w:rsid w:val="00686ECD"/>
    <w:rsid w:val="006E2A9F"/>
    <w:rsid w:val="006F166A"/>
    <w:rsid w:val="00701CC0"/>
    <w:rsid w:val="0070238C"/>
    <w:rsid w:val="007878CD"/>
    <w:rsid w:val="00787D83"/>
    <w:rsid w:val="00797D56"/>
    <w:rsid w:val="007B642D"/>
    <w:rsid w:val="007D16DC"/>
    <w:rsid w:val="007E3EE8"/>
    <w:rsid w:val="007E6D97"/>
    <w:rsid w:val="007F2F99"/>
    <w:rsid w:val="00800BC5"/>
    <w:rsid w:val="00811F67"/>
    <w:rsid w:val="0082304A"/>
    <w:rsid w:val="00836E0E"/>
    <w:rsid w:val="008514DB"/>
    <w:rsid w:val="0086680A"/>
    <w:rsid w:val="008765C6"/>
    <w:rsid w:val="008802D7"/>
    <w:rsid w:val="008C2DB0"/>
    <w:rsid w:val="008C3445"/>
    <w:rsid w:val="008D7864"/>
    <w:rsid w:val="008E1780"/>
    <w:rsid w:val="008E4F9A"/>
    <w:rsid w:val="008F0C11"/>
    <w:rsid w:val="00922876"/>
    <w:rsid w:val="009358AF"/>
    <w:rsid w:val="00936149"/>
    <w:rsid w:val="009718EF"/>
    <w:rsid w:val="00974F40"/>
    <w:rsid w:val="00985A51"/>
    <w:rsid w:val="00992D52"/>
    <w:rsid w:val="00994A9C"/>
    <w:rsid w:val="009B021A"/>
    <w:rsid w:val="009D274C"/>
    <w:rsid w:val="009E2836"/>
    <w:rsid w:val="00A06AAA"/>
    <w:rsid w:val="00A074F3"/>
    <w:rsid w:val="00A155B4"/>
    <w:rsid w:val="00A67279"/>
    <w:rsid w:val="00A721AA"/>
    <w:rsid w:val="00AC149C"/>
    <w:rsid w:val="00AC3F12"/>
    <w:rsid w:val="00AC6CD8"/>
    <w:rsid w:val="00AE3BCF"/>
    <w:rsid w:val="00AF48B9"/>
    <w:rsid w:val="00B0380C"/>
    <w:rsid w:val="00B31469"/>
    <w:rsid w:val="00B34EDA"/>
    <w:rsid w:val="00B610C8"/>
    <w:rsid w:val="00B736F3"/>
    <w:rsid w:val="00B814A9"/>
    <w:rsid w:val="00B85AB7"/>
    <w:rsid w:val="00B90CD7"/>
    <w:rsid w:val="00BB747A"/>
    <w:rsid w:val="00BD658C"/>
    <w:rsid w:val="00BE0AED"/>
    <w:rsid w:val="00BF794E"/>
    <w:rsid w:val="00C037CA"/>
    <w:rsid w:val="00C075A4"/>
    <w:rsid w:val="00C10B0D"/>
    <w:rsid w:val="00C20E85"/>
    <w:rsid w:val="00C26F70"/>
    <w:rsid w:val="00C3049D"/>
    <w:rsid w:val="00C5168D"/>
    <w:rsid w:val="00C61653"/>
    <w:rsid w:val="00C731A2"/>
    <w:rsid w:val="00CA568A"/>
    <w:rsid w:val="00CA7BC6"/>
    <w:rsid w:val="00CB4823"/>
    <w:rsid w:val="00CB6E06"/>
    <w:rsid w:val="00CC3D76"/>
    <w:rsid w:val="00D035EB"/>
    <w:rsid w:val="00D05C73"/>
    <w:rsid w:val="00D15F82"/>
    <w:rsid w:val="00D24062"/>
    <w:rsid w:val="00D34B0F"/>
    <w:rsid w:val="00D45C40"/>
    <w:rsid w:val="00D617B3"/>
    <w:rsid w:val="00D74AF9"/>
    <w:rsid w:val="00D817CA"/>
    <w:rsid w:val="00D83EA4"/>
    <w:rsid w:val="00DB5551"/>
    <w:rsid w:val="00DC3359"/>
    <w:rsid w:val="00DC63BF"/>
    <w:rsid w:val="00DD199E"/>
    <w:rsid w:val="00DE04D2"/>
    <w:rsid w:val="00DE0767"/>
    <w:rsid w:val="00DF2967"/>
    <w:rsid w:val="00DF30E7"/>
    <w:rsid w:val="00E00062"/>
    <w:rsid w:val="00E17EB2"/>
    <w:rsid w:val="00E40FF1"/>
    <w:rsid w:val="00E52007"/>
    <w:rsid w:val="00E66203"/>
    <w:rsid w:val="00E80062"/>
    <w:rsid w:val="00E9095E"/>
    <w:rsid w:val="00E92D24"/>
    <w:rsid w:val="00EB56DC"/>
    <w:rsid w:val="00EC58E8"/>
    <w:rsid w:val="00ED6A13"/>
    <w:rsid w:val="00F20222"/>
    <w:rsid w:val="00F258FC"/>
    <w:rsid w:val="00F949C1"/>
    <w:rsid w:val="00FA7575"/>
    <w:rsid w:val="00FC1235"/>
    <w:rsid w:val="00FC535B"/>
    <w:rsid w:val="00FD3630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1F78AD"/>
    <w:pPr>
      <w:spacing w:line="256" w:lineRule="auto"/>
      <w:ind w:left="720"/>
      <w:contextualSpacing/>
    </w:pPr>
    <w:rPr>
      <w:rFonts w:eastAsiaTheme="minorEastAsia"/>
      <w:lang w:eastAsia="ja-JP"/>
    </w:rPr>
  </w:style>
  <w:style w:type="paragraph" w:customStyle="1" w:styleId="Default">
    <w:name w:val="Default"/>
    <w:qFormat/>
    <w:rsid w:val="00321B30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B6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179</cp:revision>
  <dcterms:created xsi:type="dcterms:W3CDTF">2023-03-08T03:57:00Z</dcterms:created>
  <dcterms:modified xsi:type="dcterms:W3CDTF">2023-05-13T10:12:00Z</dcterms:modified>
</cp:coreProperties>
</file>