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77F50E3A" w:rsidR="007D16DC" w:rsidRPr="0053730C" w:rsidRDefault="007D16DC" w:rsidP="00FD3630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53730C">
        <w:rPr>
          <w:rFonts w:ascii="Britannic Bold" w:hAnsi="Britannic Bold"/>
          <w:bCs/>
          <w:color w:val="000000" w:themeColor="text1"/>
          <w:sz w:val="44"/>
        </w:rPr>
        <w:t xml:space="preserve">LAB # </w:t>
      </w:r>
      <w:r w:rsidR="001A0C05">
        <w:rPr>
          <w:rFonts w:ascii="Britannic Bold" w:hAnsi="Britannic Bold"/>
          <w:bCs/>
          <w:color w:val="000000" w:themeColor="text1"/>
          <w:sz w:val="44"/>
        </w:rPr>
        <w:t>1</w:t>
      </w:r>
      <w:r w:rsidRPr="0053730C">
        <w:rPr>
          <w:rFonts w:ascii="Britannic Bold" w:hAnsi="Britannic Bold"/>
          <w:bCs/>
          <w:color w:val="000000" w:themeColor="text1"/>
          <w:sz w:val="44"/>
        </w:rPr>
        <w:t>0</w:t>
      </w:r>
    </w:p>
    <w:p w14:paraId="58F1BEF8" w14:textId="07809E11" w:rsidR="00F70C4A" w:rsidRDefault="002E1A57" w:rsidP="00FE7B1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63CE1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163CE1" w:rsidRPr="00163CE1">
        <w:rPr>
          <w:rFonts w:ascii="Times New Roman" w:hAnsi="Times New Roman" w:cs="Times New Roman"/>
          <w:sz w:val="26"/>
          <w:szCs w:val="26"/>
        </w:rPr>
        <w:t>Write a program for exam department which provide abstract class and method of Exam type which contains general methods related to exams and can be used by different department for conducting exams.</w:t>
      </w:r>
    </w:p>
    <w:p w14:paraId="27D600A8" w14:textId="77777777" w:rsidR="001B7250" w:rsidRPr="00B64E29" w:rsidRDefault="001B7250" w:rsidP="001B7250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57E3EB85" w14:textId="77777777" w:rsidR="001B7250" w:rsidRPr="00B64E29" w:rsidRDefault="001B7250" w:rsidP="001B7250">
      <w:pPr>
        <w:spacing w:after="0" w:line="240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64E29">
        <w:rPr>
          <w:rFonts w:ascii="Britannic Bold" w:hAnsi="Britannic Bold" w:cs="Times New Roman"/>
          <w:color w:val="000000" w:themeColor="text1"/>
          <w:sz w:val="24"/>
          <w:szCs w:val="24"/>
        </w:rPr>
        <w:t>Main:</w:t>
      </w:r>
    </w:p>
    <w:p w14:paraId="5DCF39E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1EC9ADE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FE3BF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04E922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499079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E38558A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3651F9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MCQExam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MCQExam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"Math"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60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8F371D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EssayExam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EssayExam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"English"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90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"The impact of social media on youth"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E62D0F2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F6A23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3B9EAB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mcq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E6DC33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E8292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C7F419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040CD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6B6D0C3C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essay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17B573A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3CE289C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6F8A8AA" w14:textId="77777777" w:rsidR="001B7250" w:rsidRPr="00956FC0" w:rsidRDefault="001B7250" w:rsidP="001B7250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ExamType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(Abstract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5C6B39E1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8984874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04A3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2CB9257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BA1190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B4081C1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4BE84A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BF4F08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BD86A0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ExamType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7E27886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63682B4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440D49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proofErr w:type="spellEnd"/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62843D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1C0CA03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abstract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C127C47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42E58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displayDetails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C36898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"Subject: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34814A7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"Duration: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 minutes"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F4D4579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742E58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742E58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42E58">
        <w:rPr>
          <w:rFonts w:ascii="Consolas" w:eastAsia="Times New Roman" w:hAnsi="Consolas" w:cs="Times New Roman"/>
          <w:color w:val="A31515"/>
          <w:sz w:val="20"/>
          <w:szCs w:val="20"/>
        </w:rPr>
        <w:t>"Marks: "</w:t>
      </w: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742E58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proofErr w:type="gramStart"/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26F27FF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D5E30D5" w14:textId="77777777" w:rsidR="001B7250" w:rsidRPr="00742E58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42E58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1845B5B" w14:textId="77777777" w:rsidR="001B7250" w:rsidRPr="007948B8" w:rsidRDefault="001B7250" w:rsidP="001B7250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MCQExam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(Child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5DB19530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0B53832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397CE7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MCQExam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F79803D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396CB1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D0B958D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74EE22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E052C2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MCQExam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8D3D675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1D73B9E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proofErr w:type="spellEnd"/>
      <w:proofErr w:type="gram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916F291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proofErr w:type="spellEnd"/>
      <w:proofErr w:type="gram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0647A2B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9AFA721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4064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2AB58DB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94064C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4064C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"Conducting MCQ exam with 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questions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 questions and "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001080"/>
          <w:sz w:val="20"/>
          <w:szCs w:val="20"/>
        </w:rPr>
        <w:t>options</w:t>
      </w: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4064C">
        <w:rPr>
          <w:rFonts w:ascii="Consolas" w:eastAsia="Times New Roman" w:hAnsi="Consolas" w:cs="Times New Roman"/>
          <w:color w:val="A31515"/>
          <w:sz w:val="20"/>
          <w:szCs w:val="20"/>
        </w:rPr>
        <w:t>" options each."</w:t>
      </w:r>
      <w:proofErr w:type="gramStart"/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727CA86A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355E910" w14:textId="77777777" w:rsidR="001B7250" w:rsidRPr="0094064C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4064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1DADCB7" w14:textId="77777777" w:rsidR="001B7250" w:rsidRPr="003F1A42" w:rsidRDefault="001B7250" w:rsidP="001B7250">
      <w:pPr>
        <w:spacing w:after="0" w:line="240" w:lineRule="auto"/>
        <w:rPr>
          <w:rFonts w:ascii="Britannic Bold" w:hAnsi="Britannic Bold" w:cs="Times New Roman"/>
          <w:color w:val="000000" w:themeColor="text1"/>
          <w:sz w:val="24"/>
          <w:szCs w:val="24"/>
        </w:rPr>
      </w:pPr>
      <w:proofErr w:type="spellStart"/>
      <w:r>
        <w:rPr>
          <w:rFonts w:ascii="Britannic Bold" w:hAnsi="Britannic Bold" w:cs="Times New Roman"/>
          <w:color w:val="000000" w:themeColor="text1"/>
          <w:sz w:val="24"/>
          <w:szCs w:val="24"/>
        </w:rPr>
        <w:t>EssayExam</w:t>
      </w:r>
      <w:proofErr w:type="spellEnd"/>
      <w:r>
        <w:rPr>
          <w:rFonts w:ascii="Britannic Bold" w:hAnsi="Britannic Bold" w:cs="Times New Roman"/>
          <w:color w:val="000000" w:themeColor="text1"/>
          <w:sz w:val="24"/>
          <w:szCs w:val="24"/>
        </w:rPr>
        <w:t xml:space="preserve"> (Child Class)</w:t>
      </w:r>
      <w:r w:rsidRPr="00956FC0">
        <w:rPr>
          <w:rFonts w:ascii="Britannic Bold" w:hAnsi="Britannic Bold" w:cs="Times New Roman"/>
          <w:color w:val="000000" w:themeColor="text1"/>
          <w:sz w:val="24"/>
          <w:szCs w:val="24"/>
        </w:rPr>
        <w:t>:</w:t>
      </w:r>
    </w:p>
    <w:p w14:paraId="4451FA0C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lab10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7F28697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220C5F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EssayExam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extends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ExamType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B41773A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878FF5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AAAA6F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EssayExam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E592489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subject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duration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marks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CDB8F29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proofErr w:type="spellEnd"/>
      <w:proofErr w:type="gram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E0FE73E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3271D13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10296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conductExam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E933CCB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A10296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10296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10296">
        <w:rPr>
          <w:rFonts w:ascii="Consolas" w:eastAsia="Times New Roman" w:hAnsi="Consolas" w:cs="Times New Roman"/>
          <w:color w:val="A31515"/>
          <w:sz w:val="20"/>
          <w:szCs w:val="20"/>
        </w:rPr>
        <w:t>"Conducting essay exam on the topic: "</w:t>
      </w: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A10296">
        <w:rPr>
          <w:rFonts w:ascii="Consolas" w:eastAsia="Times New Roman" w:hAnsi="Consolas" w:cs="Times New Roman"/>
          <w:color w:val="001080"/>
          <w:sz w:val="20"/>
          <w:szCs w:val="20"/>
        </w:rPr>
        <w:t>topic</w:t>
      </w:r>
      <w:proofErr w:type="gramStart"/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18FF7E3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B258585" w14:textId="77777777" w:rsidR="001B7250" w:rsidRPr="00A10296" w:rsidRDefault="001B7250" w:rsidP="001B72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029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9803926" w14:textId="77777777" w:rsidR="001B7250" w:rsidRPr="00832EE3" w:rsidRDefault="001B7250" w:rsidP="001B7250">
      <w:pPr>
        <w:spacing w:line="240" w:lineRule="auto"/>
        <w:rPr>
          <w:rFonts w:ascii="Britannic Bold" w:hAnsi="Britannic Bold" w:cs="Times New Roman"/>
          <w:color w:val="000000" w:themeColor="text1"/>
          <w:sz w:val="28"/>
          <w:szCs w:val="28"/>
        </w:rPr>
      </w:pPr>
      <w:r w:rsidRPr="00832EE3">
        <w:rPr>
          <w:rFonts w:ascii="Britannic Bold" w:hAnsi="Britannic Bold" w:cs="Times New Roman"/>
          <w:color w:val="000000" w:themeColor="text1"/>
          <w:sz w:val="28"/>
          <w:szCs w:val="28"/>
        </w:rPr>
        <w:t>Output:</w:t>
      </w:r>
    </w:p>
    <w:p w14:paraId="6DEDE65D" w14:textId="6E8832AF" w:rsidR="00FE7B19" w:rsidRPr="008E7C97" w:rsidRDefault="001B7250" w:rsidP="008E7C9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457499" wp14:editId="7596BFF6">
            <wp:extent cx="5295900" cy="2133070"/>
            <wp:effectExtent l="0" t="0" r="0" b="635"/>
            <wp:docPr id="10550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004" cy="21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7AA4" w14:textId="21FB8F50" w:rsidR="004A7AA9" w:rsidRPr="009D675A" w:rsidRDefault="002E1A57" w:rsidP="00200433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54909">
        <w:rPr>
          <w:rFonts w:ascii="Britannic Bold" w:hAnsi="Britannic Bold"/>
          <w:color w:val="000000" w:themeColor="text1"/>
          <w:sz w:val="32"/>
          <w:szCs w:val="32"/>
        </w:rPr>
        <w:t>Task No 02:</w:t>
      </w:r>
      <w:r w:rsidR="00052849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052849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mplement the UML diagram given </w:t>
      </w:r>
      <w:r w:rsidR="005F16A3" w:rsidRPr="009D675A">
        <w:rPr>
          <w:rFonts w:ascii="Times New Roman" w:hAnsi="Times New Roman" w:cs="Times New Roman"/>
          <w:color w:val="000000"/>
          <w:sz w:val="26"/>
          <w:szCs w:val="26"/>
        </w:rPr>
        <w:t>below. Also</w:t>
      </w:r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 Design and implement a subclass “</w:t>
      </w:r>
      <w:proofErr w:type="spellStart"/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>EquilateralTriangle</w:t>
      </w:r>
      <w:proofErr w:type="spellEnd"/>
      <w:r w:rsidR="004A7AA9" w:rsidRPr="009D675A">
        <w:rPr>
          <w:rFonts w:ascii="Times New Roman" w:hAnsi="Times New Roman" w:cs="Times New Roman"/>
          <w:color w:val="000000"/>
          <w:sz w:val="26"/>
          <w:szCs w:val="26"/>
        </w:rPr>
        <w:t>” having a double variable side denoting the three sides of the equilateral triangle [Note that since all the 3 sides are equal, the constructor will have only one parameter]. The area and perimeter of the equilateral triangle are given as follows:</w:t>
      </w:r>
    </w:p>
    <w:p w14:paraId="7CF6704B" w14:textId="2894E69C" w:rsidR="004A7AA9" w:rsidRPr="005F16A3" w:rsidRDefault="004A7AA9" w:rsidP="0036566A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D675A">
        <w:rPr>
          <w:rFonts w:ascii="Times New Roman" w:hAnsi="Times New Roman" w:cs="Times New Roman"/>
          <w:color w:val="000000"/>
          <w:sz w:val="26"/>
          <w:szCs w:val="26"/>
        </w:rPr>
        <w:t>Area = ¼*</w:t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fldChar w:fldCharType="begin"/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instrText xml:space="preserve"> EQ \r(3) </w:instrText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fldChar w:fldCharType="end"/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t>*(</w:t>
      </w:r>
      <w:r w:rsidRPr="009D675A">
        <w:rPr>
          <w:rFonts w:ascii="Times New Roman" w:hAnsi="Times New Roman" w:cs="Times New Roman"/>
          <w:i/>
          <w:iCs/>
          <w:color w:val="000000"/>
          <w:sz w:val="26"/>
          <w:szCs w:val="26"/>
        </w:rPr>
        <w:t>side</w:t>
      </w:r>
      <w:r w:rsidRPr="009D675A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9D675A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</w:p>
    <w:p w14:paraId="153EDCBE" w14:textId="77777777" w:rsidR="004A7AA9" w:rsidRPr="009D675A" w:rsidRDefault="004A7AA9" w:rsidP="0036566A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D675A">
        <w:rPr>
          <w:rFonts w:ascii="Times New Roman" w:hAnsi="Times New Roman" w:cs="Times New Roman"/>
          <w:color w:val="000000"/>
          <w:sz w:val="26"/>
          <w:szCs w:val="26"/>
        </w:rPr>
        <w:t>Perimeter = 3*</w:t>
      </w:r>
      <w:r w:rsidRPr="009D675A">
        <w:rPr>
          <w:rFonts w:ascii="Times New Roman" w:hAnsi="Times New Roman" w:cs="Times New Roman"/>
          <w:i/>
          <w:iCs/>
          <w:color w:val="000000"/>
          <w:sz w:val="26"/>
          <w:szCs w:val="26"/>
        </w:rPr>
        <w:t>side</w:t>
      </w:r>
    </w:p>
    <w:p w14:paraId="27A7234A" w14:textId="77777777" w:rsidR="004A7AA9" w:rsidRPr="009D675A" w:rsidRDefault="004A7AA9" w:rsidP="0027052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Provide accessor methods for the sides. Test your class using the </w:t>
      </w:r>
      <w:proofErr w:type="spellStart"/>
      <w:r w:rsidRPr="009D675A">
        <w:rPr>
          <w:rFonts w:ascii="Times New Roman" w:hAnsi="Times New Roman" w:cs="Times New Roman"/>
          <w:color w:val="000000"/>
          <w:sz w:val="26"/>
          <w:szCs w:val="26"/>
        </w:rPr>
        <w:t>TestShapes</w:t>
      </w:r>
      <w:proofErr w:type="spellEnd"/>
      <w:r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proofErr w:type="spellStart"/>
      <w:r w:rsidRPr="009D675A">
        <w:rPr>
          <w:rFonts w:ascii="Times New Roman" w:hAnsi="Times New Roman" w:cs="Times New Roman"/>
          <w:color w:val="000000"/>
          <w:sz w:val="26"/>
          <w:szCs w:val="26"/>
        </w:rPr>
        <w:t>DownCastingShapes</w:t>
      </w:r>
      <w:proofErr w:type="spellEnd"/>
      <w:r w:rsidRPr="009D675A">
        <w:rPr>
          <w:rFonts w:ascii="Times New Roman" w:hAnsi="Times New Roman" w:cs="Times New Roman"/>
          <w:color w:val="000000"/>
          <w:sz w:val="26"/>
          <w:szCs w:val="26"/>
        </w:rPr>
        <w:t xml:space="preserve"> classes.</w:t>
      </w:r>
    </w:p>
    <w:p w14:paraId="459448FA" w14:textId="39AE182E" w:rsidR="002E1A57" w:rsidRPr="00CC466A" w:rsidRDefault="004A7AA9" w:rsidP="00CC466A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A619842" wp14:editId="7393F4E4">
            <wp:extent cx="4584700" cy="3734375"/>
            <wp:effectExtent l="0" t="0" r="6350" b="0"/>
            <wp:docPr id="13250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89" cy="376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BC3E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3E27E74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7F2F99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7319D924" w14:textId="77777777" w:rsidR="00F70C4A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41AC3257" w14:textId="77777777" w:rsidR="00F70C4A" w:rsidRPr="007F2F99" w:rsidRDefault="00F70C4A" w:rsidP="00F70C4A">
      <w:pPr>
        <w:spacing w:after="0"/>
        <w:rPr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0613FB9E" w14:textId="77777777" w:rsidR="00F70C4A" w:rsidRPr="00300E54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300E54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3E399016" w14:textId="72FC4FAA" w:rsidR="00581EE1" w:rsidRPr="00DB4826" w:rsidRDefault="00581EE1">
      <w:pPr>
        <w:rPr>
          <w:rFonts w:ascii="Britannic Bold" w:hAnsi="Britannic Bold"/>
          <w:color w:val="000000" w:themeColor="text1"/>
          <w:sz w:val="28"/>
          <w:szCs w:val="28"/>
        </w:rPr>
      </w:pPr>
    </w:p>
    <w:sectPr w:rsidR="00581EE1" w:rsidRPr="00DB4826" w:rsidSect="009B021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4516" w14:textId="77777777" w:rsidR="005F5738" w:rsidRDefault="005F5738" w:rsidP="009718EF">
      <w:pPr>
        <w:spacing w:after="0" w:line="240" w:lineRule="auto"/>
      </w:pPr>
      <w:r>
        <w:separator/>
      </w:r>
    </w:p>
  </w:endnote>
  <w:endnote w:type="continuationSeparator" w:id="0">
    <w:p w14:paraId="0D788DCE" w14:textId="77777777" w:rsidR="005F5738" w:rsidRDefault="005F5738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BE4B" w14:textId="77777777" w:rsidR="005F5738" w:rsidRDefault="005F5738" w:rsidP="009718EF">
      <w:pPr>
        <w:spacing w:after="0" w:line="240" w:lineRule="auto"/>
      </w:pPr>
      <w:r>
        <w:separator/>
      </w:r>
    </w:p>
  </w:footnote>
  <w:footnote w:type="continuationSeparator" w:id="0">
    <w:p w14:paraId="19256025" w14:textId="77777777" w:rsidR="005F5738" w:rsidRDefault="005F5738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06C99B94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D9438F">
      <w:rPr>
        <w:rFonts w:ascii="Britannic Bold" w:hAnsi="Britannic Bold"/>
      </w:rPr>
      <w:t>0</w:t>
    </w:r>
    <w:r w:rsidR="00DE04D2">
      <w:rPr>
        <w:rFonts w:ascii="Britannic Bold" w:hAnsi="Britannic Bold"/>
      </w:rPr>
      <w:t>1</w:t>
    </w:r>
    <w:r w:rsidRPr="00936149">
      <w:rPr>
        <w:rFonts w:ascii="Britannic Bold" w:hAnsi="Britannic Bold"/>
      </w:rPr>
      <w:t>-0</w:t>
    </w:r>
    <w:r w:rsidR="00D9438F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</w:t>
    </w:r>
    <w:r w:rsidR="009E2836">
      <w:rPr>
        <w:rFonts w:ascii="Britannic Bold" w:hAnsi="Britannic Bold"/>
      </w:rPr>
      <w:t>Object Oriented Programming</w:t>
    </w:r>
  </w:p>
  <w:p w14:paraId="6F88B1EB" w14:textId="6A8F3194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</w:t>
    </w:r>
    <w:r w:rsidR="00F867BB">
      <w:rPr>
        <w:rFonts w:ascii="Britannic Bold" w:hAnsi="Britannic Bold"/>
      </w:rPr>
      <w:t xml:space="preserve"> </w:t>
    </w:r>
    <w:r>
      <w:rPr>
        <w:rFonts w:ascii="Britannic Bold" w:hAnsi="Britannic Bold"/>
      </w:rPr>
      <w:t xml:space="preserve"> [</w:t>
    </w:r>
    <w:r w:rsidR="00F867BB">
      <w:rPr>
        <w:rFonts w:ascii="Britannic Bold" w:hAnsi="Britannic Bold"/>
      </w:rPr>
      <w:t>Abstract Class, Upcasting &amp; Down Casting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737344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52849"/>
    <w:rsid w:val="00163CE1"/>
    <w:rsid w:val="001A0C05"/>
    <w:rsid w:val="001B7250"/>
    <w:rsid w:val="00200433"/>
    <w:rsid w:val="00244EEA"/>
    <w:rsid w:val="00270527"/>
    <w:rsid w:val="002B110B"/>
    <w:rsid w:val="002D2E9A"/>
    <w:rsid w:val="002E1A57"/>
    <w:rsid w:val="0036566A"/>
    <w:rsid w:val="0036691A"/>
    <w:rsid w:val="003C6E51"/>
    <w:rsid w:val="00431F87"/>
    <w:rsid w:val="004A7AA9"/>
    <w:rsid w:val="004F2631"/>
    <w:rsid w:val="0053730C"/>
    <w:rsid w:val="00581EE1"/>
    <w:rsid w:val="005F16A3"/>
    <w:rsid w:val="005F5738"/>
    <w:rsid w:val="006112D0"/>
    <w:rsid w:val="00614D5A"/>
    <w:rsid w:val="00650C2E"/>
    <w:rsid w:val="006E4F31"/>
    <w:rsid w:val="0070544D"/>
    <w:rsid w:val="007D16DC"/>
    <w:rsid w:val="00800BC5"/>
    <w:rsid w:val="00811188"/>
    <w:rsid w:val="008E7C97"/>
    <w:rsid w:val="00936149"/>
    <w:rsid w:val="009713B2"/>
    <w:rsid w:val="009718EF"/>
    <w:rsid w:val="009B021A"/>
    <w:rsid w:val="009D675A"/>
    <w:rsid w:val="009E2836"/>
    <w:rsid w:val="00A54909"/>
    <w:rsid w:val="00A94563"/>
    <w:rsid w:val="00AC149C"/>
    <w:rsid w:val="00B814A9"/>
    <w:rsid w:val="00C47A90"/>
    <w:rsid w:val="00CC466A"/>
    <w:rsid w:val="00D9438F"/>
    <w:rsid w:val="00DB4826"/>
    <w:rsid w:val="00DE04D2"/>
    <w:rsid w:val="00E80062"/>
    <w:rsid w:val="00E9095E"/>
    <w:rsid w:val="00F211EC"/>
    <w:rsid w:val="00F70C4A"/>
    <w:rsid w:val="00F867BB"/>
    <w:rsid w:val="00FB2245"/>
    <w:rsid w:val="00FD3630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163CE1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45</cp:revision>
  <dcterms:created xsi:type="dcterms:W3CDTF">2023-03-08T03:57:00Z</dcterms:created>
  <dcterms:modified xsi:type="dcterms:W3CDTF">2023-06-01T15:36:00Z</dcterms:modified>
</cp:coreProperties>
</file>