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1FFF" w14:textId="77777777" w:rsidR="00057D0D" w:rsidRPr="00292087" w:rsidRDefault="00057D0D" w:rsidP="00057D0D">
      <w:pPr>
        <w:pBdr>
          <w:bottom w:val="single" w:sz="4" w:space="1" w:color="auto"/>
        </w:pBdr>
        <w:rPr>
          <w:b/>
          <w:bCs/>
          <w:caps/>
          <w:color w:val="000000"/>
          <w:sz w:val="28"/>
        </w:rPr>
      </w:pPr>
      <w:r w:rsidRPr="00292087">
        <w:rPr>
          <w:b/>
          <w:bCs/>
          <w:caps/>
          <w:color w:val="000000"/>
          <w:sz w:val="28"/>
        </w:rPr>
        <w:t>COURSE BASICS</w:t>
      </w:r>
    </w:p>
    <w:p w14:paraId="4315605D" w14:textId="77777777" w:rsidR="00057D0D" w:rsidRDefault="00057D0D" w:rsidP="00113E46">
      <w:pPr>
        <w:jc w:val="both"/>
        <w:rPr>
          <w:color w:val="000000"/>
          <w:szCs w:val="22"/>
        </w:rPr>
      </w:pPr>
    </w:p>
    <w:p w14:paraId="261EAAC0" w14:textId="178D8823" w:rsidR="00113E46" w:rsidRPr="00113E46" w:rsidRDefault="00113E46" w:rsidP="00113E46">
      <w:pPr>
        <w:jc w:val="both"/>
        <w:rPr>
          <w:caps/>
          <w:color w:val="000000"/>
          <w:szCs w:val="22"/>
        </w:rPr>
      </w:pPr>
      <w:r w:rsidRPr="00113E46">
        <w:rPr>
          <w:color w:val="000000"/>
          <w:szCs w:val="22"/>
        </w:rPr>
        <w:t>Course Title</w:t>
      </w:r>
      <w:r w:rsidRPr="00113E46">
        <w:rPr>
          <w:b/>
          <w:color w:val="000000"/>
          <w:szCs w:val="22"/>
        </w:rPr>
        <w:t>:</w:t>
      </w:r>
      <w:r w:rsidRPr="00113E46">
        <w:rPr>
          <w:b/>
          <w:color w:val="000000"/>
          <w:szCs w:val="22"/>
        </w:rPr>
        <w:tab/>
      </w:r>
      <w:r w:rsidR="00925A78">
        <w:rPr>
          <w:b/>
          <w:caps/>
          <w:color w:val="000000"/>
          <w:szCs w:val="22"/>
        </w:rPr>
        <w:t xml:space="preserve">Probability and </w:t>
      </w:r>
      <w:r w:rsidRPr="00113E46">
        <w:rPr>
          <w:b/>
          <w:caps/>
          <w:color w:val="000000"/>
          <w:szCs w:val="22"/>
        </w:rPr>
        <w:t>s</w:t>
      </w:r>
      <w:r w:rsidR="00925A78">
        <w:rPr>
          <w:b/>
          <w:caps/>
          <w:color w:val="000000"/>
          <w:szCs w:val="22"/>
        </w:rPr>
        <w:t>tatistics</w:t>
      </w:r>
      <w:r w:rsidRPr="00113E46">
        <w:rPr>
          <w:b/>
          <w:caps/>
          <w:color w:val="000000"/>
          <w:szCs w:val="22"/>
        </w:rPr>
        <w:t xml:space="preserve"> </w:t>
      </w:r>
    </w:p>
    <w:p w14:paraId="01894EDC" w14:textId="67488C97" w:rsidR="00113E46" w:rsidRPr="00113E46" w:rsidRDefault="00113E46" w:rsidP="00113E46">
      <w:pPr>
        <w:jc w:val="both"/>
        <w:rPr>
          <w:color w:val="000000"/>
          <w:szCs w:val="22"/>
        </w:rPr>
      </w:pPr>
      <w:r w:rsidRPr="00113E46">
        <w:rPr>
          <w:color w:val="000000"/>
          <w:szCs w:val="22"/>
        </w:rPr>
        <w:t>Course Code</w:t>
      </w:r>
      <w:r w:rsidRPr="00113E46">
        <w:rPr>
          <w:b/>
          <w:color w:val="000000"/>
          <w:szCs w:val="22"/>
        </w:rPr>
        <w:t>:</w:t>
      </w:r>
      <w:r w:rsidRPr="00113E46">
        <w:rPr>
          <w:b/>
          <w:color w:val="000000"/>
          <w:szCs w:val="22"/>
        </w:rPr>
        <w:tab/>
      </w:r>
      <w:r w:rsidR="008D5979">
        <w:rPr>
          <w:b/>
          <w:szCs w:val="22"/>
        </w:rPr>
        <w:t>GSC-112</w:t>
      </w:r>
    </w:p>
    <w:p w14:paraId="0BA30FDD" w14:textId="5E19A18E" w:rsidR="00113E46" w:rsidRPr="00113E46" w:rsidRDefault="00113E46" w:rsidP="00113E46">
      <w:pPr>
        <w:jc w:val="both"/>
        <w:rPr>
          <w:color w:val="000000"/>
          <w:szCs w:val="22"/>
        </w:rPr>
      </w:pPr>
      <w:r w:rsidRPr="00113E46">
        <w:rPr>
          <w:color w:val="000000"/>
          <w:szCs w:val="22"/>
        </w:rPr>
        <w:t>Credit Hours</w:t>
      </w:r>
      <w:r w:rsidRPr="00113E46">
        <w:rPr>
          <w:b/>
          <w:color w:val="000000"/>
          <w:szCs w:val="22"/>
        </w:rPr>
        <w:t xml:space="preserve">: </w:t>
      </w:r>
      <w:r w:rsidR="009B44A1">
        <w:rPr>
          <w:b/>
          <w:color w:val="000000"/>
          <w:szCs w:val="22"/>
        </w:rPr>
        <w:t xml:space="preserve"> </w:t>
      </w:r>
      <w:r w:rsidR="008D5979">
        <w:rPr>
          <w:b/>
          <w:color w:val="000000"/>
          <w:szCs w:val="22"/>
        </w:rPr>
        <w:t>3+0</w:t>
      </w:r>
    </w:p>
    <w:p w14:paraId="09A43EC5" w14:textId="02176A5D" w:rsidR="00113E46" w:rsidRPr="00113E46" w:rsidRDefault="00113E46" w:rsidP="00113E46">
      <w:pPr>
        <w:jc w:val="both"/>
        <w:rPr>
          <w:color w:val="000000"/>
          <w:szCs w:val="22"/>
        </w:rPr>
      </w:pPr>
      <w:r w:rsidRPr="00113E46">
        <w:rPr>
          <w:color w:val="000000"/>
          <w:szCs w:val="22"/>
        </w:rPr>
        <w:t>Prerequisite</w:t>
      </w:r>
      <w:r w:rsidRPr="00113E46">
        <w:rPr>
          <w:b/>
          <w:color w:val="000000"/>
          <w:szCs w:val="22"/>
        </w:rPr>
        <w:t>:</w:t>
      </w:r>
      <w:r w:rsidRPr="00113E46">
        <w:rPr>
          <w:b/>
          <w:color w:val="000000"/>
          <w:szCs w:val="22"/>
        </w:rPr>
        <w:tab/>
      </w:r>
      <w:r w:rsidR="002515FA">
        <w:rPr>
          <w:b/>
          <w:color w:val="000000"/>
          <w:szCs w:val="22"/>
        </w:rPr>
        <w:t>None</w:t>
      </w:r>
    </w:p>
    <w:p w14:paraId="7D08D45B" w14:textId="019104E0" w:rsidR="00113E46" w:rsidRPr="00113E46" w:rsidRDefault="00113E46" w:rsidP="00113E46">
      <w:pPr>
        <w:jc w:val="both"/>
        <w:rPr>
          <w:szCs w:val="22"/>
        </w:rPr>
      </w:pPr>
      <w:r w:rsidRPr="00113E46">
        <w:rPr>
          <w:szCs w:val="22"/>
        </w:rPr>
        <w:t>Instructor</w:t>
      </w:r>
      <w:r w:rsidRPr="00113E46">
        <w:rPr>
          <w:b/>
          <w:szCs w:val="22"/>
        </w:rPr>
        <w:t>:</w:t>
      </w:r>
      <w:r w:rsidRPr="00113E46">
        <w:rPr>
          <w:szCs w:val="22"/>
        </w:rPr>
        <w:t xml:space="preserve"> </w:t>
      </w:r>
      <w:r w:rsidRPr="00113E46">
        <w:rPr>
          <w:szCs w:val="22"/>
        </w:rPr>
        <w:tab/>
      </w:r>
      <w:r w:rsidR="00D56387" w:rsidRPr="00D56387">
        <w:rPr>
          <w:b/>
          <w:color w:val="000000"/>
          <w:szCs w:val="22"/>
        </w:rPr>
        <w:t>Dr. Muhammad Hussain</w:t>
      </w:r>
    </w:p>
    <w:p w14:paraId="56C7A5E0" w14:textId="606CE954" w:rsidR="00113E46" w:rsidRPr="00113E46" w:rsidRDefault="00113E46" w:rsidP="00113E46">
      <w:pPr>
        <w:jc w:val="both"/>
        <w:rPr>
          <w:b/>
          <w:szCs w:val="22"/>
        </w:rPr>
      </w:pPr>
      <w:r w:rsidRPr="00113E46">
        <w:rPr>
          <w:szCs w:val="22"/>
        </w:rPr>
        <w:t>Email</w:t>
      </w:r>
      <w:r w:rsidRPr="00113E46">
        <w:rPr>
          <w:b/>
          <w:szCs w:val="22"/>
        </w:rPr>
        <w:t>:</w:t>
      </w:r>
      <w:r w:rsidRPr="00113E46">
        <w:rPr>
          <w:szCs w:val="22"/>
        </w:rPr>
        <w:t xml:space="preserve"> </w:t>
      </w:r>
      <w:r w:rsidRPr="00113E46">
        <w:rPr>
          <w:szCs w:val="22"/>
        </w:rPr>
        <w:tab/>
      </w:r>
      <w:r w:rsidRPr="00113E46">
        <w:rPr>
          <w:szCs w:val="22"/>
        </w:rPr>
        <w:tab/>
      </w:r>
      <w:r w:rsidR="00D56387" w:rsidRPr="00D56387">
        <w:rPr>
          <w:b/>
          <w:szCs w:val="22"/>
        </w:rPr>
        <w:t>engr.m.hussain.bukc@bahria.edu.pk</w:t>
      </w:r>
    </w:p>
    <w:p w14:paraId="44335984" w14:textId="77777777" w:rsidR="00113E46" w:rsidRPr="00113E46" w:rsidRDefault="00113E46" w:rsidP="00113E46">
      <w:pPr>
        <w:jc w:val="both"/>
        <w:rPr>
          <w:b/>
          <w:szCs w:val="22"/>
          <w:u w:val="single"/>
        </w:rPr>
      </w:pPr>
    </w:p>
    <w:p w14:paraId="00FE0050" w14:textId="77777777" w:rsidR="00113E46" w:rsidRPr="00F45228" w:rsidRDefault="00113E46" w:rsidP="00113E46">
      <w:pPr>
        <w:jc w:val="both"/>
        <w:rPr>
          <w:smallCaps/>
          <w:color w:val="000000"/>
          <w:sz w:val="28"/>
          <w:szCs w:val="28"/>
        </w:rPr>
      </w:pPr>
      <w:r w:rsidRPr="00F45228">
        <w:rPr>
          <w:b/>
          <w:smallCaps/>
          <w:sz w:val="28"/>
          <w:szCs w:val="28"/>
        </w:rPr>
        <w:t>Course Objectives:</w:t>
      </w:r>
    </w:p>
    <w:p w14:paraId="69D2B960" w14:textId="2ABA7F6D" w:rsidR="00113E46" w:rsidRDefault="00C42A53" w:rsidP="0016777F">
      <w:pPr>
        <w:jc w:val="both"/>
        <w:rPr>
          <w:szCs w:val="22"/>
        </w:rPr>
      </w:pPr>
      <w:r w:rsidRPr="00C42A53">
        <w:rPr>
          <w:szCs w:val="22"/>
        </w:rPr>
        <w:t>Course Content: Introduction to Statistics and Data Analysis, Statistical Inference, Samples, Populations, and the Role of Probability. Sampling Procedures. Discrete and Continuous Data. Statistical Modeling. Types of Statistical Studies. Probability: Sample Space, Events, Counting Sample Points, Probability of an Event, Additive Rules, Conditional Probability, Independence, and the Product Rule, Bayes’ Rule. Random Variables and Probability Distributions. Mathematical Expectation: Mean of a Random Variable, Variance and Covariance of Random Variables, Means and Variances of Linear Combinations of Random Variables, Chebyshev’s Theorem. Discrete Probability Distributions. Continuous Probability Distributions. Fundamental Sampling Distributions and Data Descriptions: Random Sampling, Sampling Distributions, Sampling Distribution of Means and the Central Limit Theorem. Sampling Distribution of S2, t-Distribution, F-Quantile and Probability Plots. Single Sample &amp; One- and Two-Sample Estimation Problems. Single Sample &amp; One- and Two-Sample Tests of Hypotheses. The Use of P-Values for Decision Making in Testing Hypotheses (Single Sample &amp; One- and Two-Sample Tests), Linear Regression and Correlation. Least Squares and the Fitted Model, Multiple Linear Regression and Certain, Nonlinear Regression Models, Linear Regression Model Using Matrices, Properties of the Least Squares Estimators.</w:t>
      </w:r>
    </w:p>
    <w:p w14:paraId="541E7AD1" w14:textId="77777777" w:rsidR="00A72B63" w:rsidRDefault="00A72B63" w:rsidP="0016777F">
      <w:pPr>
        <w:jc w:val="both"/>
        <w:rPr>
          <w:szCs w:val="22"/>
        </w:rPr>
      </w:pPr>
    </w:p>
    <w:p w14:paraId="305A8B7A" w14:textId="77777777" w:rsidR="0016777F" w:rsidRDefault="0016777F" w:rsidP="00113E46">
      <w:pPr>
        <w:jc w:val="both"/>
        <w:rPr>
          <w:b/>
          <w:szCs w:val="22"/>
        </w:rPr>
      </w:pPr>
    </w:p>
    <w:p w14:paraId="1CA5A236" w14:textId="77777777" w:rsidR="00113E46" w:rsidRDefault="00113E46" w:rsidP="00113E46">
      <w:pPr>
        <w:jc w:val="both"/>
        <w:rPr>
          <w:b/>
          <w:smallCaps/>
          <w:sz w:val="28"/>
          <w:szCs w:val="28"/>
        </w:rPr>
      </w:pPr>
      <w:r w:rsidRPr="00F45228">
        <w:rPr>
          <w:b/>
          <w:smallCaps/>
          <w:sz w:val="28"/>
          <w:szCs w:val="28"/>
        </w:rPr>
        <w:t>Course Outcomes:</w:t>
      </w:r>
    </w:p>
    <w:p w14:paraId="194CB1C2" w14:textId="77777777" w:rsidR="00403548" w:rsidRDefault="00403548" w:rsidP="00403548">
      <w:pPr>
        <w:pStyle w:val="NoSpacing"/>
        <w:rPr>
          <w:rFonts w:ascii="Times New Roman" w:hAnsi="Times New Roman" w:cs="Times New Roman"/>
          <w:sz w:val="24"/>
          <w:szCs w:val="24"/>
        </w:rPr>
      </w:pPr>
      <w:r w:rsidRPr="006C70CB">
        <w:rPr>
          <w:rFonts w:ascii="Times New Roman" w:hAnsi="Times New Roman" w:cs="Times New Roman"/>
          <w:sz w:val="24"/>
          <w:szCs w:val="24"/>
        </w:rPr>
        <w:t>On successful completion of the course students will be able to:</w:t>
      </w:r>
    </w:p>
    <w:p w14:paraId="2E4C2589" w14:textId="77777777" w:rsidR="00403548" w:rsidRDefault="00403548" w:rsidP="00403548">
      <w:pPr>
        <w:pStyle w:val="NoSpacing"/>
        <w:rPr>
          <w:rFonts w:ascii="Times New Roman" w:hAnsi="Times New Roman" w:cs="Times New Roman"/>
          <w:sz w:val="24"/>
          <w:szCs w:val="24"/>
        </w:rPr>
      </w:pPr>
    </w:p>
    <w:tbl>
      <w:tblPr>
        <w:tblW w:w="46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5625"/>
        <w:gridCol w:w="1144"/>
        <w:gridCol w:w="1140"/>
      </w:tblGrid>
      <w:tr w:rsidR="001036BE" w:rsidRPr="006B472B" w14:paraId="2C60976A" w14:textId="612746A5" w:rsidTr="00CA2AE9">
        <w:trPr>
          <w:trHeight w:val="315"/>
          <w:jc w:val="center"/>
        </w:trPr>
        <w:tc>
          <w:tcPr>
            <w:tcW w:w="464" w:type="pct"/>
            <w:shd w:val="clear" w:color="auto" w:fill="auto"/>
            <w:noWrap/>
            <w:vAlign w:val="center"/>
            <w:hideMark/>
          </w:tcPr>
          <w:p w14:paraId="3A48CC3E" w14:textId="77777777" w:rsidR="001036BE" w:rsidRPr="006B472B" w:rsidRDefault="001036BE" w:rsidP="00403548">
            <w:pPr>
              <w:jc w:val="center"/>
              <w:rPr>
                <w:b/>
                <w:sz w:val="20"/>
              </w:rPr>
            </w:pPr>
            <w:r w:rsidRPr="006B472B">
              <w:rPr>
                <w:b/>
                <w:sz w:val="20"/>
              </w:rPr>
              <w:t>CLO #</w:t>
            </w:r>
          </w:p>
        </w:tc>
        <w:tc>
          <w:tcPr>
            <w:tcW w:w="3226" w:type="pct"/>
            <w:shd w:val="clear" w:color="auto" w:fill="auto"/>
            <w:noWrap/>
            <w:vAlign w:val="center"/>
            <w:hideMark/>
          </w:tcPr>
          <w:p w14:paraId="15D02757" w14:textId="77777777" w:rsidR="001036BE" w:rsidRPr="006B472B" w:rsidRDefault="001036BE" w:rsidP="00403548">
            <w:pPr>
              <w:jc w:val="center"/>
              <w:rPr>
                <w:b/>
                <w:sz w:val="20"/>
              </w:rPr>
            </w:pPr>
            <w:r w:rsidRPr="006B472B">
              <w:rPr>
                <w:b/>
                <w:sz w:val="20"/>
              </w:rPr>
              <w:t>CLO Statement</w:t>
            </w:r>
          </w:p>
        </w:tc>
        <w:tc>
          <w:tcPr>
            <w:tcW w:w="656" w:type="pct"/>
            <w:shd w:val="clear" w:color="auto" w:fill="auto"/>
            <w:noWrap/>
            <w:vAlign w:val="center"/>
            <w:hideMark/>
          </w:tcPr>
          <w:p w14:paraId="6D81ECA6" w14:textId="77777777" w:rsidR="001036BE" w:rsidRPr="006B472B" w:rsidRDefault="001036BE" w:rsidP="00403548">
            <w:pPr>
              <w:jc w:val="center"/>
              <w:rPr>
                <w:b/>
                <w:sz w:val="20"/>
              </w:rPr>
            </w:pPr>
            <w:r w:rsidRPr="006B472B">
              <w:rPr>
                <w:b/>
                <w:sz w:val="20"/>
              </w:rPr>
              <w:t>Bloom’s Taxonomy</w:t>
            </w:r>
          </w:p>
        </w:tc>
        <w:tc>
          <w:tcPr>
            <w:tcW w:w="655" w:type="pct"/>
            <w:vAlign w:val="center"/>
          </w:tcPr>
          <w:p w14:paraId="3ACE0BBF" w14:textId="3FE4DCBB" w:rsidR="001036BE" w:rsidRPr="006B472B" w:rsidRDefault="001036BE" w:rsidP="00403548">
            <w:pPr>
              <w:jc w:val="center"/>
              <w:rPr>
                <w:b/>
                <w:sz w:val="20"/>
              </w:rPr>
            </w:pPr>
            <w:r w:rsidRPr="001036BE">
              <w:rPr>
                <w:b/>
                <w:sz w:val="20"/>
              </w:rPr>
              <w:t>Associated PLO</w:t>
            </w:r>
          </w:p>
        </w:tc>
      </w:tr>
      <w:tr w:rsidR="001036BE" w:rsidRPr="006B472B" w14:paraId="138F6317" w14:textId="0DA57622" w:rsidTr="00CA2AE9">
        <w:trPr>
          <w:trHeight w:val="300"/>
          <w:jc w:val="center"/>
        </w:trPr>
        <w:tc>
          <w:tcPr>
            <w:tcW w:w="464" w:type="pct"/>
            <w:shd w:val="clear" w:color="auto" w:fill="auto"/>
            <w:noWrap/>
            <w:vAlign w:val="center"/>
            <w:hideMark/>
          </w:tcPr>
          <w:p w14:paraId="05882841" w14:textId="4850EAD2" w:rsidR="001036BE" w:rsidRPr="006B472B" w:rsidRDefault="001036BE" w:rsidP="001036BE">
            <w:pPr>
              <w:rPr>
                <w:sz w:val="20"/>
                <w:szCs w:val="20"/>
              </w:rPr>
            </w:pPr>
            <w:r w:rsidRPr="006B472B">
              <w:rPr>
                <w:sz w:val="20"/>
                <w:szCs w:val="20"/>
              </w:rPr>
              <w:t>CLO 1</w:t>
            </w:r>
          </w:p>
        </w:tc>
        <w:tc>
          <w:tcPr>
            <w:tcW w:w="3226" w:type="pct"/>
            <w:shd w:val="clear" w:color="auto" w:fill="auto"/>
            <w:noWrap/>
            <w:vAlign w:val="center"/>
            <w:hideMark/>
          </w:tcPr>
          <w:p w14:paraId="537CF63E" w14:textId="59D0A70E" w:rsidR="001036BE" w:rsidRPr="006B472B" w:rsidRDefault="001036BE" w:rsidP="00403548">
            <w:pPr>
              <w:rPr>
                <w:sz w:val="20"/>
                <w:szCs w:val="20"/>
              </w:rPr>
            </w:pPr>
            <w:r w:rsidRPr="001036BE">
              <w:rPr>
                <w:sz w:val="20"/>
                <w:szCs w:val="20"/>
              </w:rPr>
              <w:t>Explain the basic concepts of probability and statistics used for data representation and sampling</w:t>
            </w:r>
          </w:p>
        </w:tc>
        <w:tc>
          <w:tcPr>
            <w:tcW w:w="656" w:type="pct"/>
            <w:shd w:val="clear" w:color="auto" w:fill="auto"/>
            <w:noWrap/>
            <w:vAlign w:val="center"/>
            <w:hideMark/>
          </w:tcPr>
          <w:p w14:paraId="7BFF7DF0" w14:textId="64A4D4D5" w:rsidR="001036BE" w:rsidRPr="006B472B" w:rsidRDefault="001036BE" w:rsidP="00403548">
            <w:pPr>
              <w:jc w:val="center"/>
              <w:rPr>
                <w:sz w:val="20"/>
                <w:szCs w:val="20"/>
              </w:rPr>
            </w:pPr>
            <w:r w:rsidRPr="006B472B">
              <w:rPr>
                <w:sz w:val="20"/>
                <w:szCs w:val="20"/>
              </w:rPr>
              <w:t>C</w:t>
            </w:r>
            <w:r>
              <w:rPr>
                <w:sz w:val="20"/>
                <w:szCs w:val="20"/>
              </w:rPr>
              <w:t>2</w:t>
            </w:r>
          </w:p>
        </w:tc>
        <w:tc>
          <w:tcPr>
            <w:tcW w:w="655" w:type="pct"/>
            <w:vAlign w:val="center"/>
          </w:tcPr>
          <w:p w14:paraId="1FB19E5E" w14:textId="0484B9F5" w:rsidR="001036BE" w:rsidRPr="006B472B" w:rsidRDefault="001036BE" w:rsidP="00403548">
            <w:pPr>
              <w:jc w:val="center"/>
              <w:rPr>
                <w:sz w:val="20"/>
                <w:szCs w:val="20"/>
              </w:rPr>
            </w:pPr>
            <w:r>
              <w:rPr>
                <w:sz w:val="20"/>
                <w:szCs w:val="20"/>
              </w:rPr>
              <w:t>PLO1</w:t>
            </w:r>
          </w:p>
        </w:tc>
      </w:tr>
      <w:tr w:rsidR="001036BE" w:rsidRPr="006B472B" w14:paraId="3D6B953C" w14:textId="7C152F79" w:rsidTr="00CA2AE9">
        <w:trPr>
          <w:trHeight w:val="300"/>
          <w:jc w:val="center"/>
        </w:trPr>
        <w:tc>
          <w:tcPr>
            <w:tcW w:w="464" w:type="pct"/>
            <w:shd w:val="clear" w:color="auto" w:fill="auto"/>
            <w:noWrap/>
            <w:vAlign w:val="center"/>
            <w:hideMark/>
          </w:tcPr>
          <w:p w14:paraId="6C16D352" w14:textId="634D5EB1" w:rsidR="001036BE" w:rsidRPr="006B472B" w:rsidRDefault="001036BE" w:rsidP="001036BE">
            <w:pPr>
              <w:rPr>
                <w:sz w:val="20"/>
                <w:szCs w:val="20"/>
              </w:rPr>
            </w:pPr>
            <w:r w:rsidRPr="006B472B">
              <w:rPr>
                <w:sz w:val="20"/>
                <w:szCs w:val="20"/>
              </w:rPr>
              <w:t>CLO 2</w:t>
            </w:r>
          </w:p>
        </w:tc>
        <w:tc>
          <w:tcPr>
            <w:tcW w:w="3226" w:type="pct"/>
            <w:shd w:val="clear" w:color="auto" w:fill="auto"/>
            <w:noWrap/>
            <w:vAlign w:val="center"/>
          </w:tcPr>
          <w:p w14:paraId="42B5EEE5" w14:textId="4D63C637" w:rsidR="001036BE" w:rsidRPr="006B472B" w:rsidRDefault="001036BE" w:rsidP="00403548">
            <w:pPr>
              <w:rPr>
                <w:sz w:val="20"/>
                <w:szCs w:val="20"/>
              </w:rPr>
            </w:pPr>
            <w:r w:rsidRPr="001036BE">
              <w:rPr>
                <w:sz w:val="20"/>
                <w:szCs w:val="20"/>
              </w:rPr>
              <w:t>Apply basic statistical techniques and probability theory for decision making and for solving problems</w:t>
            </w:r>
          </w:p>
        </w:tc>
        <w:tc>
          <w:tcPr>
            <w:tcW w:w="656" w:type="pct"/>
            <w:shd w:val="clear" w:color="auto" w:fill="auto"/>
            <w:noWrap/>
            <w:vAlign w:val="center"/>
            <w:hideMark/>
          </w:tcPr>
          <w:p w14:paraId="589A95A4" w14:textId="057BED5E" w:rsidR="001036BE" w:rsidRPr="006B472B" w:rsidRDefault="001036BE" w:rsidP="00403548">
            <w:pPr>
              <w:jc w:val="center"/>
              <w:rPr>
                <w:sz w:val="20"/>
                <w:szCs w:val="20"/>
              </w:rPr>
            </w:pPr>
            <w:r w:rsidRPr="006B472B">
              <w:rPr>
                <w:sz w:val="20"/>
                <w:szCs w:val="20"/>
              </w:rPr>
              <w:t>C</w:t>
            </w:r>
            <w:r>
              <w:rPr>
                <w:sz w:val="20"/>
                <w:szCs w:val="20"/>
              </w:rPr>
              <w:t>3</w:t>
            </w:r>
          </w:p>
        </w:tc>
        <w:tc>
          <w:tcPr>
            <w:tcW w:w="655" w:type="pct"/>
            <w:vAlign w:val="center"/>
          </w:tcPr>
          <w:p w14:paraId="53CB1F0E" w14:textId="626B2790" w:rsidR="001036BE" w:rsidRPr="0033029A" w:rsidRDefault="001036BE" w:rsidP="00403548">
            <w:pPr>
              <w:jc w:val="center"/>
              <w:rPr>
                <w:sz w:val="20"/>
                <w:szCs w:val="20"/>
              </w:rPr>
            </w:pPr>
            <w:r w:rsidRPr="0033029A">
              <w:rPr>
                <w:sz w:val="20"/>
                <w:szCs w:val="20"/>
              </w:rPr>
              <w:t>PLO</w:t>
            </w:r>
            <w:r w:rsidR="0033029A" w:rsidRPr="0033029A">
              <w:rPr>
                <w:sz w:val="20"/>
                <w:szCs w:val="20"/>
              </w:rPr>
              <w:t>2</w:t>
            </w:r>
          </w:p>
        </w:tc>
      </w:tr>
      <w:tr w:rsidR="001036BE" w:rsidRPr="006B472B" w14:paraId="6A99418D" w14:textId="32733DB8" w:rsidTr="00CA2AE9">
        <w:trPr>
          <w:trHeight w:val="300"/>
          <w:jc w:val="center"/>
        </w:trPr>
        <w:tc>
          <w:tcPr>
            <w:tcW w:w="464" w:type="pct"/>
            <w:shd w:val="clear" w:color="auto" w:fill="auto"/>
            <w:noWrap/>
            <w:vAlign w:val="center"/>
          </w:tcPr>
          <w:p w14:paraId="034901F1" w14:textId="2A36956D" w:rsidR="001036BE" w:rsidRPr="006B472B" w:rsidRDefault="001036BE" w:rsidP="001036BE">
            <w:pPr>
              <w:rPr>
                <w:sz w:val="20"/>
                <w:szCs w:val="20"/>
              </w:rPr>
            </w:pPr>
            <w:r w:rsidRPr="006B472B">
              <w:rPr>
                <w:sz w:val="20"/>
                <w:szCs w:val="20"/>
              </w:rPr>
              <w:t>CLO 3</w:t>
            </w:r>
          </w:p>
        </w:tc>
        <w:tc>
          <w:tcPr>
            <w:tcW w:w="3226" w:type="pct"/>
            <w:shd w:val="clear" w:color="auto" w:fill="auto"/>
            <w:noWrap/>
            <w:vAlign w:val="center"/>
          </w:tcPr>
          <w:p w14:paraId="22DC1E25" w14:textId="47A10A08" w:rsidR="001036BE" w:rsidRPr="006B472B" w:rsidRDefault="009F3837" w:rsidP="00C03F51">
            <w:pPr>
              <w:rPr>
                <w:sz w:val="20"/>
                <w:szCs w:val="20"/>
              </w:rPr>
            </w:pPr>
            <w:r w:rsidRPr="009F3837">
              <w:rPr>
                <w:sz w:val="20"/>
                <w:szCs w:val="20"/>
              </w:rPr>
              <w:t>Compare</w:t>
            </w:r>
            <w:r w:rsidR="001036BE" w:rsidRPr="001036BE">
              <w:rPr>
                <w:sz w:val="20"/>
                <w:szCs w:val="20"/>
              </w:rPr>
              <w:t xml:space="preserve"> various probabilistic and statistical analysis techniques and their usage in science and engineering</w:t>
            </w:r>
          </w:p>
        </w:tc>
        <w:tc>
          <w:tcPr>
            <w:tcW w:w="656" w:type="pct"/>
            <w:shd w:val="clear" w:color="auto" w:fill="auto"/>
            <w:noWrap/>
            <w:vAlign w:val="center"/>
          </w:tcPr>
          <w:p w14:paraId="717D2FA2" w14:textId="0D608146" w:rsidR="001036BE" w:rsidRPr="006B472B" w:rsidRDefault="001036BE" w:rsidP="00403548">
            <w:pPr>
              <w:jc w:val="center"/>
              <w:rPr>
                <w:sz w:val="20"/>
                <w:szCs w:val="20"/>
              </w:rPr>
            </w:pPr>
            <w:r w:rsidRPr="006B472B">
              <w:rPr>
                <w:sz w:val="20"/>
                <w:szCs w:val="20"/>
              </w:rPr>
              <w:t>C</w:t>
            </w:r>
            <w:r>
              <w:rPr>
                <w:sz w:val="20"/>
                <w:szCs w:val="20"/>
              </w:rPr>
              <w:t>4</w:t>
            </w:r>
          </w:p>
        </w:tc>
        <w:tc>
          <w:tcPr>
            <w:tcW w:w="655" w:type="pct"/>
            <w:vAlign w:val="center"/>
          </w:tcPr>
          <w:p w14:paraId="0A138953" w14:textId="0865AAD5" w:rsidR="001036BE" w:rsidRPr="0033029A" w:rsidRDefault="001036BE" w:rsidP="00403548">
            <w:pPr>
              <w:jc w:val="center"/>
              <w:rPr>
                <w:sz w:val="20"/>
                <w:szCs w:val="20"/>
              </w:rPr>
            </w:pPr>
            <w:r w:rsidRPr="0033029A">
              <w:rPr>
                <w:sz w:val="20"/>
                <w:szCs w:val="20"/>
              </w:rPr>
              <w:t>PLO</w:t>
            </w:r>
            <w:r w:rsidR="006167FA">
              <w:rPr>
                <w:sz w:val="20"/>
                <w:szCs w:val="20"/>
              </w:rPr>
              <w:t>2</w:t>
            </w:r>
          </w:p>
        </w:tc>
      </w:tr>
    </w:tbl>
    <w:p w14:paraId="67BCC12E" w14:textId="2691A0B3" w:rsidR="00FC318A" w:rsidRPr="00D0681C" w:rsidRDefault="00FC318A" w:rsidP="00D0681C">
      <w:pPr>
        <w:jc w:val="right"/>
        <w:rPr>
          <w:color w:val="FF0000"/>
          <w:sz w:val="20"/>
          <w:szCs w:val="20"/>
        </w:rPr>
      </w:pPr>
    </w:p>
    <w:p w14:paraId="4F4BE0A5" w14:textId="50B88AE7" w:rsidR="00FC318A" w:rsidRDefault="00FC318A">
      <w:pPr>
        <w:rPr>
          <w:b/>
          <w:smallCaps/>
          <w:sz w:val="28"/>
          <w:szCs w:val="28"/>
        </w:rPr>
      </w:pPr>
    </w:p>
    <w:p w14:paraId="17AAFB25" w14:textId="77777777" w:rsidR="004E2CC2" w:rsidRDefault="004E2CC2" w:rsidP="00F45228">
      <w:pPr>
        <w:jc w:val="both"/>
        <w:rPr>
          <w:szCs w:val="22"/>
        </w:rPr>
      </w:pPr>
    </w:p>
    <w:p w14:paraId="15717CE8" w14:textId="77777777" w:rsidR="0002272E" w:rsidRDefault="0002272E">
      <w:pPr>
        <w:rPr>
          <w:b/>
          <w:smallCaps/>
          <w:sz w:val="32"/>
          <w:szCs w:val="28"/>
        </w:rPr>
      </w:pPr>
      <w:r>
        <w:rPr>
          <w:b/>
          <w:smallCaps/>
          <w:sz w:val="32"/>
          <w:szCs w:val="28"/>
        </w:rPr>
        <w:br w:type="page"/>
      </w:r>
    </w:p>
    <w:p w14:paraId="3DD1882E" w14:textId="77777777" w:rsidR="004E2CC2" w:rsidRPr="004E2CC2" w:rsidRDefault="004E2CC2" w:rsidP="004E2CC2">
      <w:pPr>
        <w:jc w:val="center"/>
        <w:rPr>
          <w:b/>
          <w:smallCaps/>
          <w:sz w:val="28"/>
          <w:szCs w:val="28"/>
        </w:rPr>
      </w:pPr>
      <w:r w:rsidRPr="00F30896">
        <w:rPr>
          <w:b/>
          <w:smallCaps/>
          <w:sz w:val="32"/>
          <w:szCs w:val="28"/>
        </w:rPr>
        <w:lastRenderedPageBreak/>
        <w:t>Week wise Course Breakup</w:t>
      </w:r>
    </w:p>
    <w:tbl>
      <w:tblPr>
        <w:tblW w:w="5000" w:type="pct"/>
        <w:tblLook w:val="04A0" w:firstRow="1" w:lastRow="0" w:firstColumn="1" w:lastColumn="0" w:noHBand="0" w:noVBand="1"/>
      </w:tblPr>
      <w:tblGrid>
        <w:gridCol w:w="705"/>
        <w:gridCol w:w="1294"/>
        <w:gridCol w:w="1294"/>
        <w:gridCol w:w="6101"/>
      </w:tblGrid>
      <w:tr w:rsidR="00F00DC3" w:rsidRPr="00F00DC3" w14:paraId="2578FFB5" w14:textId="77777777" w:rsidTr="00BB766E">
        <w:trPr>
          <w:trHeight w:val="20"/>
        </w:trPr>
        <w:tc>
          <w:tcPr>
            <w:tcW w:w="376"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BC6CCA3" w14:textId="77777777" w:rsidR="00F00DC3" w:rsidRPr="00F00DC3" w:rsidRDefault="00F00DC3">
            <w:pPr>
              <w:jc w:val="center"/>
              <w:rPr>
                <w:b/>
                <w:bCs/>
                <w:color w:val="000000"/>
                <w:sz w:val="20"/>
                <w:szCs w:val="20"/>
              </w:rPr>
            </w:pPr>
            <w:r w:rsidRPr="00F00DC3">
              <w:rPr>
                <w:b/>
                <w:bCs/>
                <w:color w:val="000000"/>
                <w:sz w:val="20"/>
                <w:szCs w:val="20"/>
              </w:rPr>
              <w:t>Week</w:t>
            </w:r>
          </w:p>
        </w:tc>
        <w:tc>
          <w:tcPr>
            <w:tcW w:w="580" w:type="pct"/>
            <w:tcBorders>
              <w:top w:val="single" w:sz="4" w:space="0" w:color="auto"/>
              <w:left w:val="nil"/>
              <w:bottom w:val="single" w:sz="4" w:space="0" w:color="auto"/>
              <w:right w:val="single" w:sz="4" w:space="0" w:color="auto"/>
            </w:tcBorders>
            <w:shd w:val="clear" w:color="000000" w:fill="D9D9D9"/>
            <w:noWrap/>
            <w:vAlign w:val="center"/>
            <w:hideMark/>
          </w:tcPr>
          <w:p w14:paraId="44A56F44" w14:textId="77777777" w:rsidR="00F00DC3" w:rsidRPr="00F00DC3" w:rsidRDefault="00F00DC3">
            <w:pPr>
              <w:jc w:val="center"/>
              <w:rPr>
                <w:b/>
                <w:bCs/>
                <w:color w:val="000000"/>
                <w:sz w:val="20"/>
                <w:szCs w:val="20"/>
              </w:rPr>
            </w:pPr>
            <w:r w:rsidRPr="00F00DC3">
              <w:rPr>
                <w:b/>
                <w:bCs/>
                <w:color w:val="000000"/>
                <w:sz w:val="20"/>
                <w:szCs w:val="20"/>
              </w:rPr>
              <w:t>From</w:t>
            </w:r>
          </w:p>
        </w:tc>
        <w:tc>
          <w:tcPr>
            <w:tcW w:w="643" w:type="pct"/>
            <w:tcBorders>
              <w:top w:val="single" w:sz="4" w:space="0" w:color="auto"/>
              <w:left w:val="nil"/>
              <w:bottom w:val="single" w:sz="4" w:space="0" w:color="auto"/>
              <w:right w:val="single" w:sz="4" w:space="0" w:color="auto"/>
            </w:tcBorders>
            <w:shd w:val="clear" w:color="000000" w:fill="D9D9D9"/>
            <w:noWrap/>
            <w:vAlign w:val="center"/>
            <w:hideMark/>
          </w:tcPr>
          <w:p w14:paraId="19AA6CD5" w14:textId="77777777" w:rsidR="00F00DC3" w:rsidRPr="00F00DC3" w:rsidRDefault="00F00DC3">
            <w:pPr>
              <w:jc w:val="center"/>
              <w:rPr>
                <w:b/>
                <w:bCs/>
                <w:color w:val="000000"/>
                <w:sz w:val="20"/>
                <w:szCs w:val="20"/>
              </w:rPr>
            </w:pPr>
            <w:r w:rsidRPr="00F00DC3">
              <w:rPr>
                <w:b/>
                <w:bCs/>
                <w:color w:val="000000"/>
                <w:sz w:val="20"/>
                <w:szCs w:val="20"/>
              </w:rPr>
              <w:t>To</w:t>
            </w:r>
          </w:p>
        </w:tc>
        <w:tc>
          <w:tcPr>
            <w:tcW w:w="3401" w:type="pct"/>
            <w:tcBorders>
              <w:top w:val="single" w:sz="4" w:space="0" w:color="auto"/>
              <w:left w:val="nil"/>
              <w:bottom w:val="single" w:sz="4" w:space="0" w:color="auto"/>
              <w:right w:val="single" w:sz="4" w:space="0" w:color="auto"/>
            </w:tcBorders>
            <w:shd w:val="clear" w:color="000000" w:fill="D9D9D9"/>
            <w:noWrap/>
            <w:vAlign w:val="center"/>
            <w:hideMark/>
          </w:tcPr>
          <w:p w14:paraId="3A1DD4C9" w14:textId="77777777" w:rsidR="00F00DC3" w:rsidRPr="005C56E4" w:rsidRDefault="00F00DC3" w:rsidP="005C56E4">
            <w:pPr>
              <w:jc w:val="center"/>
              <w:rPr>
                <w:color w:val="000000"/>
                <w:sz w:val="20"/>
                <w:szCs w:val="20"/>
              </w:rPr>
            </w:pPr>
            <w:r w:rsidRPr="005C56E4">
              <w:rPr>
                <w:b/>
                <w:bCs/>
                <w:color w:val="000000"/>
                <w:sz w:val="20"/>
                <w:szCs w:val="20"/>
              </w:rPr>
              <w:t>Topics</w:t>
            </w:r>
          </w:p>
        </w:tc>
      </w:tr>
      <w:tr w:rsidR="00F00DC3" w:rsidRPr="00F00DC3" w14:paraId="60C58B1F"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2DF690AE" w14:textId="77777777" w:rsidR="00F00DC3" w:rsidRPr="00F00DC3" w:rsidRDefault="00F00DC3">
            <w:pPr>
              <w:jc w:val="center"/>
              <w:rPr>
                <w:color w:val="000000"/>
                <w:sz w:val="20"/>
                <w:szCs w:val="20"/>
              </w:rPr>
            </w:pPr>
            <w:r w:rsidRPr="00F00DC3">
              <w:rPr>
                <w:color w:val="000000"/>
                <w:sz w:val="20"/>
                <w:szCs w:val="20"/>
              </w:rPr>
              <w:t>1</w:t>
            </w:r>
          </w:p>
        </w:tc>
        <w:tc>
          <w:tcPr>
            <w:tcW w:w="580" w:type="pct"/>
            <w:tcBorders>
              <w:top w:val="nil"/>
              <w:left w:val="nil"/>
              <w:bottom w:val="single" w:sz="4" w:space="0" w:color="auto"/>
              <w:right w:val="single" w:sz="4" w:space="0" w:color="auto"/>
            </w:tcBorders>
            <w:shd w:val="clear" w:color="auto" w:fill="auto"/>
            <w:noWrap/>
            <w:vAlign w:val="center"/>
            <w:hideMark/>
          </w:tcPr>
          <w:p w14:paraId="67193974" w14:textId="77777777" w:rsidR="00F00DC3" w:rsidRPr="00F00DC3" w:rsidRDefault="00F00DC3">
            <w:pPr>
              <w:jc w:val="center"/>
              <w:rPr>
                <w:color w:val="000000"/>
                <w:sz w:val="20"/>
                <w:szCs w:val="20"/>
              </w:rPr>
            </w:pPr>
            <w:r w:rsidRPr="00F00DC3">
              <w:rPr>
                <w:color w:val="000000"/>
                <w:sz w:val="20"/>
                <w:szCs w:val="20"/>
              </w:rPr>
              <w:t>18-Sep-2023</w:t>
            </w:r>
          </w:p>
        </w:tc>
        <w:tc>
          <w:tcPr>
            <w:tcW w:w="643" w:type="pct"/>
            <w:tcBorders>
              <w:top w:val="nil"/>
              <w:left w:val="nil"/>
              <w:bottom w:val="single" w:sz="4" w:space="0" w:color="auto"/>
              <w:right w:val="single" w:sz="4" w:space="0" w:color="auto"/>
            </w:tcBorders>
            <w:shd w:val="clear" w:color="auto" w:fill="auto"/>
            <w:noWrap/>
            <w:vAlign w:val="center"/>
            <w:hideMark/>
          </w:tcPr>
          <w:p w14:paraId="4DBDF39A" w14:textId="77777777" w:rsidR="00F00DC3" w:rsidRPr="00F00DC3" w:rsidRDefault="00F00DC3">
            <w:pPr>
              <w:jc w:val="center"/>
              <w:rPr>
                <w:color w:val="000000"/>
                <w:sz w:val="20"/>
                <w:szCs w:val="20"/>
              </w:rPr>
            </w:pPr>
            <w:r w:rsidRPr="00F00DC3">
              <w:rPr>
                <w:color w:val="000000"/>
                <w:sz w:val="20"/>
                <w:szCs w:val="20"/>
              </w:rPr>
              <w:t>22-Sep-2023</w:t>
            </w:r>
          </w:p>
        </w:tc>
        <w:tc>
          <w:tcPr>
            <w:tcW w:w="3401" w:type="pct"/>
            <w:tcBorders>
              <w:top w:val="nil"/>
              <w:left w:val="nil"/>
              <w:bottom w:val="single" w:sz="4" w:space="0" w:color="auto"/>
              <w:right w:val="single" w:sz="4" w:space="0" w:color="auto"/>
            </w:tcBorders>
            <w:shd w:val="clear" w:color="auto" w:fill="auto"/>
            <w:vAlign w:val="center"/>
            <w:hideMark/>
          </w:tcPr>
          <w:p w14:paraId="0B373A55" w14:textId="4E3B8CE8" w:rsidR="005C56E4" w:rsidRPr="00F00DC3" w:rsidRDefault="002C01E0" w:rsidP="005546EE">
            <w:pPr>
              <w:jc w:val="both"/>
              <w:rPr>
                <w:color w:val="000000"/>
                <w:sz w:val="20"/>
                <w:szCs w:val="20"/>
              </w:rPr>
            </w:pPr>
            <w:r w:rsidRPr="002C01E0">
              <w:rPr>
                <w:color w:val="000000"/>
                <w:sz w:val="20"/>
                <w:szCs w:val="20"/>
              </w:rPr>
              <w:t>Introduction to Statistics and Data Analysis</w:t>
            </w:r>
            <w:r w:rsidR="00E9572E">
              <w:rPr>
                <w:color w:val="000000"/>
                <w:sz w:val="20"/>
                <w:szCs w:val="20"/>
              </w:rPr>
              <w:t>.</w:t>
            </w:r>
            <w:r w:rsidRPr="002C01E0">
              <w:rPr>
                <w:color w:val="000000"/>
                <w:sz w:val="20"/>
                <w:szCs w:val="20"/>
              </w:rPr>
              <w:t xml:space="preserve"> Statistical Inference, Samples, Populations Role of Probability</w:t>
            </w:r>
            <w:r>
              <w:rPr>
                <w:color w:val="000000"/>
                <w:sz w:val="20"/>
                <w:szCs w:val="20"/>
              </w:rPr>
              <w:t>.</w:t>
            </w:r>
          </w:p>
        </w:tc>
      </w:tr>
      <w:tr w:rsidR="00F00DC3" w:rsidRPr="00F00DC3" w14:paraId="4B870B4E"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1576FF9A" w14:textId="77777777" w:rsidR="00F00DC3" w:rsidRPr="00F00DC3" w:rsidRDefault="00F00DC3">
            <w:pPr>
              <w:jc w:val="center"/>
              <w:rPr>
                <w:color w:val="000000"/>
                <w:sz w:val="20"/>
                <w:szCs w:val="20"/>
              </w:rPr>
            </w:pPr>
            <w:r w:rsidRPr="00F00DC3">
              <w:rPr>
                <w:color w:val="000000"/>
                <w:sz w:val="20"/>
                <w:szCs w:val="20"/>
              </w:rPr>
              <w:t>2</w:t>
            </w:r>
          </w:p>
        </w:tc>
        <w:tc>
          <w:tcPr>
            <w:tcW w:w="580" w:type="pct"/>
            <w:tcBorders>
              <w:top w:val="nil"/>
              <w:left w:val="nil"/>
              <w:bottom w:val="single" w:sz="4" w:space="0" w:color="auto"/>
              <w:right w:val="single" w:sz="4" w:space="0" w:color="auto"/>
            </w:tcBorders>
            <w:shd w:val="clear" w:color="auto" w:fill="auto"/>
            <w:noWrap/>
            <w:vAlign w:val="center"/>
            <w:hideMark/>
          </w:tcPr>
          <w:p w14:paraId="11387A89" w14:textId="77777777" w:rsidR="00F00DC3" w:rsidRPr="00F00DC3" w:rsidRDefault="00F00DC3">
            <w:pPr>
              <w:jc w:val="center"/>
              <w:rPr>
                <w:color w:val="000000"/>
                <w:sz w:val="20"/>
                <w:szCs w:val="20"/>
              </w:rPr>
            </w:pPr>
            <w:r w:rsidRPr="00F00DC3">
              <w:rPr>
                <w:color w:val="000000"/>
                <w:sz w:val="20"/>
                <w:szCs w:val="20"/>
              </w:rPr>
              <w:t>25-Sep-2023</w:t>
            </w:r>
          </w:p>
        </w:tc>
        <w:tc>
          <w:tcPr>
            <w:tcW w:w="643" w:type="pct"/>
            <w:tcBorders>
              <w:top w:val="nil"/>
              <w:left w:val="nil"/>
              <w:bottom w:val="single" w:sz="4" w:space="0" w:color="auto"/>
              <w:right w:val="single" w:sz="4" w:space="0" w:color="auto"/>
            </w:tcBorders>
            <w:shd w:val="clear" w:color="auto" w:fill="auto"/>
            <w:noWrap/>
            <w:vAlign w:val="center"/>
            <w:hideMark/>
          </w:tcPr>
          <w:p w14:paraId="3EC1871A" w14:textId="77777777" w:rsidR="00F00DC3" w:rsidRPr="00F00DC3" w:rsidRDefault="00F00DC3">
            <w:pPr>
              <w:jc w:val="center"/>
              <w:rPr>
                <w:color w:val="000000"/>
                <w:sz w:val="20"/>
                <w:szCs w:val="20"/>
              </w:rPr>
            </w:pPr>
            <w:r w:rsidRPr="00F00DC3">
              <w:rPr>
                <w:color w:val="000000"/>
                <w:sz w:val="20"/>
                <w:szCs w:val="20"/>
              </w:rPr>
              <w:t>29-Sep-2023</w:t>
            </w:r>
          </w:p>
        </w:tc>
        <w:tc>
          <w:tcPr>
            <w:tcW w:w="3401" w:type="pct"/>
            <w:tcBorders>
              <w:top w:val="nil"/>
              <w:left w:val="nil"/>
              <w:bottom w:val="single" w:sz="4" w:space="0" w:color="auto"/>
              <w:right w:val="single" w:sz="4" w:space="0" w:color="auto"/>
            </w:tcBorders>
            <w:shd w:val="clear" w:color="auto" w:fill="auto"/>
            <w:vAlign w:val="center"/>
            <w:hideMark/>
          </w:tcPr>
          <w:p w14:paraId="2168C62A" w14:textId="0F65DC80" w:rsidR="005C56E4" w:rsidRPr="00F00DC3" w:rsidRDefault="002C01E0" w:rsidP="005546EE">
            <w:pPr>
              <w:jc w:val="both"/>
              <w:rPr>
                <w:color w:val="000000"/>
                <w:sz w:val="20"/>
                <w:szCs w:val="20"/>
              </w:rPr>
            </w:pPr>
            <w:r>
              <w:rPr>
                <w:color w:val="000000"/>
                <w:sz w:val="20"/>
                <w:szCs w:val="20"/>
              </w:rPr>
              <w:t>Measures of Location Measures of Variability</w:t>
            </w:r>
            <w:r>
              <w:rPr>
                <w:color w:val="000000"/>
                <w:sz w:val="20"/>
                <w:szCs w:val="20"/>
              </w:rPr>
              <w:t>.</w:t>
            </w:r>
            <w:r w:rsidRPr="005C56E4">
              <w:rPr>
                <w:color w:val="000000"/>
                <w:sz w:val="20"/>
                <w:szCs w:val="20"/>
              </w:rPr>
              <w:t xml:space="preserve"> </w:t>
            </w:r>
            <w:r w:rsidR="005C56E4" w:rsidRPr="005C56E4">
              <w:rPr>
                <w:color w:val="000000"/>
                <w:sz w:val="20"/>
                <w:szCs w:val="20"/>
              </w:rPr>
              <w:t>Graphical Methods and Data Description, Mean, Variance and Percentiles of Grouped Data</w:t>
            </w:r>
            <w:r>
              <w:rPr>
                <w:color w:val="000000"/>
                <w:sz w:val="20"/>
                <w:szCs w:val="20"/>
              </w:rPr>
              <w:t>.</w:t>
            </w:r>
          </w:p>
        </w:tc>
      </w:tr>
      <w:tr w:rsidR="00F00DC3" w:rsidRPr="00F00DC3" w14:paraId="65E1D0E1"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16C98535" w14:textId="77777777" w:rsidR="00F00DC3" w:rsidRPr="00F00DC3" w:rsidRDefault="00F00DC3">
            <w:pPr>
              <w:jc w:val="center"/>
              <w:rPr>
                <w:color w:val="000000"/>
                <w:sz w:val="20"/>
                <w:szCs w:val="20"/>
              </w:rPr>
            </w:pPr>
            <w:r w:rsidRPr="00F00DC3">
              <w:rPr>
                <w:color w:val="000000"/>
                <w:sz w:val="20"/>
                <w:szCs w:val="20"/>
              </w:rPr>
              <w:t>3</w:t>
            </w:r>
          </w:p>
        </w:tc>
        <w:tc>
          <w:tcPr>
            <w:tcW w:w="580" w:type="pct"/>
            <w:tcBorders>
              <w:top w:val="nil"/>
              <w:left w:val="nil"/>
              <w:bottom w:val="single" w:sz="4" w:space="0" w:color="auto"/>
              <w:right w:val="single" w:sz="4" w:space="0" w:color="auto"/>
            </w:tcBorders>
            <w:shd w:val="clear" w:color="auto" w:fill="auto"/>
            <w:noWrap/>
            <w:vAlign w:val="center"/>
            <w:hideMark/>
          </w:tcPr>
          <w:p w14:paraId="4C07FBE0" w14:textId="77777777" w:rsidR="00F00DC3" w:rsidRPr="00F00DC3" w:rsidRDefault="00F00DC3">
            <w:pPr>
              <w:jc w:val="center"/>
              <w:rPr>
                <w:color w:val="000000"/>
                <w:sz w:val="20"/>
                <w:szCs w:val="20"/>
              </w:rPr>
            </w:pPr>
            <w:r w:rsidRPr="00F00DC3">
              <w:rPr>
                <w:color w:val="000000"/>
                <w:sz w:val="20"/>
                <w:szCs w:val="20"/>
              </w:rPr>
              <w:t>2-Oct-2023</w:t>
            </w:r>
          </w:p>
        </w:tc>
        <w:tc>
          <w:tcPr>
            <w:tcW w:w="643" w:type="pct"/>
            <w:tcBorders>
              <w:top w:val="nil"/>
              <w:left w:val="nil"/>
              <w:bottom w:val="single" w:sz="4" w:space="0" w:color="auto"/>
              <w:right w:val="single" w:sz="4" w:space="0" w:color="auto"/>
            </w:tcBorders>
            <w:shd w:val="clear" w:color="auto" w:fill="auto"/>
            <w:noWrap/>
            <w:vAlign w:val="center"/>
            <w:hideMark/>
          </w:tcPr>
          <w:p w14:paraId="69568E00" w14:textId="77777777" w:rsidR="00F00DC3" w:rsidRPr="00F00DC3" w:rsidRDefault="00F00DC3">
            <w:pPr>
              <w:jc w:val="center"/>
              <w:rPr>
                <w:color w:val="000000"/>
                <w:sz w:val="20"/>
                <w:szCs w:val="20"/>
              </w:rPr>
            </w:pPr>
            <w:r w:rsidRPr="00F00DC3">
              <w:rPr>
                <w:color w:val="000000"/>
                <w:sz w:val="20"/>
                <w:szCs w:val="20"/>
              </w:rPr>
              <w:t>6-Oct-2023</w:t>
            </w:r>
          </w:p>
        </w:tc>
        <w:tc>
          <w:tcPr>
            <w:tcW w:w="3401" w:type="pct"/>
            <w:tcBorders>
              <w:top w:val="nil"/>
              <w:left w:val="nil"/>
              <w:bottom w:val="single" w:sz="4" w:space="0" w:color="auto"/>
              <w:right w:val="single" w:sz="4" w:space="0" w:color="auto"/>
            </w:tcBorders>
            <w:shd w:val="clear" w:color="auto" w:fill="auto"/>
            <w:vAlign w:val="center"/>
            <w:hideMark/>
          </w:tcPr>
          <w:p w14:paraId="389276BC" w14:textId="7C6C0804" w:rsidR="00F00DC3" w:rsidRPr="00BB766E" w:rsidRDefault="001D3120" w:rsidP="00322C5C">
            <w:pPr>
              <w:jc w:val="both"/>
              <w:rPr>
                <w:color w:val="000000"/>
                <w:sz w:val="20"/>
                <w:szCs w:val="20"/>
              </w:rPr>
            </w:pPr>
            <w:r w:rsidRPr="001D3120">
              <w:rPr>
                <w:color w:val="000000"/>
                <w:sz w:val="20"/>
                <w:szCs w:val="20"/>
              </w:rPr>
              <w:t>Set theory</w:t>
            </w:r>
            <w:r w:rsidRPr="001D3120">
              <w:rPr>
                <w:color w:val="000000"/>
                <w:sz w:val="20"/>
                <w:szCs w:val="20"/>
              </w:rPr>
              <w:t>,</w:t>
            </w:r>
            <w:r w:rsidR="002C01E0">
              <w:rPr>
                <w:color w:val="000000"/>
                <w:sz w:val="20"/>
                <w:szCs w:val="20"/>
              </w:rPr>
              <w:t xml:space="preserve"> Set, Subset, Event.</w:t>
            </w:r>
            <w:r w:rsidRPr="001D3120">
              <w:rPr>
                <w:color w:val="000000"/>
                <w:sz w:val="20"/>
                <w:szCs w:val="20"/>
              </w:rPr>
              <w:t xml:space="preserve"> </w:t>
            </w:r>
            <w:r w:rsidR="002C01E0" w:rsidRPr="00BB766E">
              <w:rPr>
                <w:color w:val="000000"/>
                <w:sz w:val="20"/>
                <w:szCs w:val="20"/>
              </w:rPr>
              <w:t>Counting Sample Points</w:t>
            </w:r>
            <w:r w:rsidR="002C01E0" w:rsidRPr="00BB766E">
              <w:rPr>
                <w:color w:val="000000"/>
                <w:sz w:val="20"/>
                <w:szCs w:val="20"/>
              </w:rPr>
              <w:t>,</w:t>
            </w:r>
            <w:r w:rsidR="00322C5C" w:rsidRPr="00BB766E">
              <w:rPr>
                <w:color w:val="000000"/>
                <w:sz w:val="20"/>
                <w:szCs w:val="20"/>
              </w:rPr>
              <w:t xml:space="preserve"> </w:t>
            </w:r>
            <w:r>
              <w:rPr>
                <w:color w:val="000000"/>
                <w:sz w:val="20"/>
                <w:szCs w:val="20"/>
              </w:rPr>
              <w:t>P</w:t>
            </w:r>
            <w:r w:rsidRPr="001D3120">
              <w:rPr>
                <w:color w:val="000000"/>
                <w:sz w:val="20"/>
                <w:szCs w:val="20"/>
              </w:rPr>
              <w:t xml:space="preserve">ermutation and </w:t>
            </w:r>
            <w:r>
              <w:rPr>
                <w:color w:val="000000"/>
                <w:sz w:val="20"/>
                <w:szCs w:val="20"/>
              </w:rPr>
              <w:t>C</w:t>
            </w:r>
            <w:r w:rsidRPr="001D3120">
              <w:rPr>
                <w:color w:val="000000"/>
                <w:sz w:val="20"/>
                <w:szCs w:val="20"/>
              </w:rPr>
              <w:t>ombination</w:t>
            </w:r>
            <w:r w:rsidR="002C01E0">
              <w:rPr>
                <w:color w:val="000000"/>
                <w:sz w:val="20"/>
                <w:szCs w:val="20"/>
              </w:rPr>
              <w:t>.</w:t>
            </w:r>
          </w:p>
        </w:tc>
      </w:tr>
      <w:tr w:rsidR="00F00DC3" w:rsidRPr="00F00DC3" w14:paraId="5726B273"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231725A0" w14:textId="77777777" w:rsidR="00F00DC3" w:rsidRPr="00F00DC3" w:rsidRDefault="00F00DC3">
            <w:pPr>
              <w:jc w:val="center"/>
              <w:rPr>
                <w:color w:val="000000"/>
                <w:sz w:val="20"/>
                <w:szCs w:val="20"/>
              </w:rPr>
            </w:pPr>
            <w:r w:rsidRPr="00F00DC3">
              <w:rPr>
                <w:color w:val="000000"/>
                <w:sz w:val="20"/>
                <w:szCs w:val="20"/>
              </w:rPr>
              <w:t>4</w:t>
            </w:r>
          </w:p>
        </w:tc>
        <w:tc>
          <w:tcPr>
            <w:tcW w:w="580" w:type="pct"/>
            <w:tcBorders>
              <w:top w:val="nil"/>
              <w:left w:val="nil"/>
              <w:bottom w:val="single" w:sz="4" w:space="0" w:color="auto"/>
              <w:right w:val="single" w:sz="4" w:space="0" w:color="auto"/>
            </w:tcBorders>
            <w:shd w:val="clear" w:color="auto" w:fill="auto"/>
            <w:noWrap/>
            <w:vAlign w:val="center"/>
            <w:hideMark/>
          </w:tcPr>
          <w:p w14:paraId="4A0B3574" w14:textId="77777777" w:rsidR="00F00DC3" w:rsidRPr="00F00DC3" w:rsidRDefault="00F00DC3">
            <w:pPr>
              <w:jc w:val="center"/>
              <w:rPr>
                <w:color w:val="000000"/>
                <w:sz w:val="20"/>
                <w:szCs w:val="20"/>
              </w:rPr>
            </w:pPr>
            <w:r w:rsidRPr="00F00DC3">
              <w:rPr>
                <w:color w:val="000000"/>
                <w:sz w:val="20"/>
                <w:szCs w:val="20"/>
              </w:rPr>
              <w:t>9-Oct-2023</w:t>
            </w:r>
          </w:p>
        </w:tc>
        <w:tc>
          <w:tcPr>
            <w:tcW w:w="643" w:type="pct"/>
            <w:tcBorders>
              <w:top w:val="nil"/>
              <w:left w:val="nil"/>
              <w:bottom w:val="single" w:sz="4" w:space="0" w:color="auto"/>
              <w:right w:val="single" w:sz="4" w:space="0" w:color="auto"/>
            </w:tcBorders>
            <w:shd w:val="clear" w:color="auto" w:fill="auto"/>
            <w:noWrap/>
            <w:vAlign w:val="center"/>
            <w:hideMark/>
          </w:tcPr>
          <w:p w14:paraId="2B0E842D" w14:textId="77777777" w:rsidR="00F00DC3" w:rsidRPr="00F00DC3" w:rsidRDefault="00F00DC3">
            <w:pPr>
              <w:jc w:val="center"/>
              <w:rPr>
                <w:color w:val="000000"/>
                <w:sz w:val="20"/>
                <w:szCs w:val="20"/>
              </w:rPr>
            </w:pPr>
            <w:r w:rsidRPr="00F00DC3">
              <w:rPr>
                <w:color w:val="000000"/>
                <w:sz w:val="20"/>
                <w:szCs w:val="20"/>
              </w:rPr>
              <w:t>13-Oct-2023</w:t>
            </w:r>
          </w:p>
        </w:tc>
        <w:tc>
          <w:tcPr>
            <w:tcW w:w="3401" w:type="pct"/>
            <w:tcBorders>
              <w:top w:val="nil"/>
              <w:left w:val="nil"/>
              <w:bottom w:val="single" w:sz="4" w:space="0" w:color="auto"/>
              <w:right w:val="single" w:sz="4" w:space="0" w:color="auto"/>
            </w:tcBorders>
            <w:shd w:val="clear" w:color="auto" w:fill="auto"/>
            <w:vAlign w:val="center"/>
            <w:hideMark/>
          </w:tcPr>
          <w:p w14:paraId="66F16E70" w14:textId="649CACFE" w:rsidR="00F00DC3" w:rsidRPr="00F00DC3" w:rsidRDefault="002C01E0" w:rsidP="005546EE">
            <w:pPr>
              <w:jc w:val="both"/>
              <w:rPr>
                <w:color w:val="000000"/>
                <w:sz w:val="20"/>
                <w:szCs w:val="20"/>
              </w:rPr>
            </w:pPr>
            <w:r w:rsidRPr="002C01E0">
              <w:rPr>
                <w:color w:val="000000"/>
                <w:sz w:val="20"/>
                <w:szCs w:val="20"/>
              </w:rPr>
              <w:t>Probability of an Event, Additive Rules, Conditional Probability, Independence, Product Rule</w:t>
            </w:r>
            <w:r w:rsidR="00322C5C">
              <w:rPr>
                <w:color w:val="000000"/>
                <w:sz w:val="20"/>
                <w:szCs w:val="20"/>
              </w:rPr>
              <w:t xml:space="preserve"> and </w:t>
            </w:r>
            <w:r w:rsidR="00322C5C" w:rsidRPr="00322C5C">
              <w:rPr>
                <w:color w:val="000000"/>
                <w:sz w:val="20"/>
                <w:szCs w:val="20"/>
              </w:rPr>
              <w:t>Bayes’ Rule</w:t>
            </w:r>
          </w:p>
        </w:tc>
      </w:tr>
      <w:tr w:rsidR="00F00DC3" w:rsidRPr="00F00DC3" w14:paraId="348533E9"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0298D7F9" w14:textId="77777777" w:rsidR="00F00DC3" w:rsidRPr="00F00DC3" w:rsidRDefault="00F00DC3">
            <w:pPr>
              <w:jc w:val="center"/>
              <w:rPr>
                <w:color w:val="000000"/>
                <w:sz w:val="20"/>
                <w:szCs w:val="20"/>
              </w:rPr>
            </w:pPr>
            <w:r w:rsidRPr="00F00DC3">
              <w:rPr>
                <w:color w:val="000000"/>
                <w:sz w:val="20"/>
                <w:szCs w:val="20"/>
              </w:rPr>
              <w:t>5</w:t>
            </w:r>
          </w:p>
        </w:tc>
        <w:tc>
          <w:tcPr>
            <w:tcW w:w="580" w:type="pct"/>
            <w:tcBorders>
              <w:top w:val="nil"/>
              <w:left w:val="nil"/>
              <w:bottom w:val="single" w:sz="4" w:space="0" w:color="auto"/>
              <w:right w:val="single" w:sz="4" w:space="0" w:color="auto"/>
            </w:tcBorders>
            <w:shd w:val="clear" w:color="auto" w:fill="auto"/>
            <w:noWrap/>
            <w:vAlign w:val="center"/>
            <w:hideMark/>
          </w:tcPr>
          <w:p w14:paraId="3CA2180A" w14:textId="77777777" w:rsidR="00F00DC3" w:rsidRPr="00F00DC3" w:rsidRDefault="00F00DC3">
            <w:pPr>
              <w:jc w:val="center"/>
              <w:rPr>
                <w:color w:val="000000"/>
                <w:sz w:val="20"/>
                <w:szCs w:val="20"/>
              </w:rPr>
            </w:pPr>
            <w:r w:rsidRPr="00F00DC3">
              <w:rPr>
                <w:color w:val="000000"/>
                <w:sz w:val="20"/>
                <w:szCs w:val="20"/>
              </w:rPr>
              <w:t>16-Oct-2023</w:t>
            </w:r>
          </w:p>
        </w:tc>
        <w:tc>
          <w:tcPr>
            <w:tcW w:w="643" w:type="pct"/>
            <w:tcBorders>
              <w:top w:val="nil"/>
              <w:left w:val="nil"/>
              <w:bottom w:val="single" w:sz="4" w:space="0" w:color="auto"/>
              <w:right w:val="single" w:sz="4" w:space="0" w:color="auto"/>
            </w:tcBorders>
            <w:shd w:val="clear" w:color="auto" w:fill="auto"/>
            <w:noWrap/>
            <w:vAlign w:val="center"/>
            <w:hideMark/>
          </w:tcPr>
          <w:p w14:paraId="31811466" w14:textId="77777777" w:rsidR="00F00DC3" w:rsidRPr="00F00DC3" w:rsidRDefault="00F00DC3">
            <w:pPr>
              <w:jc w:val="center"/>
              <w:rPr>
                <w:color w:val="000000"/>
                <w:sz w:val="20"/>
                <w:szCs w:val="20"/>
              </w:rPr>
            </w:pPr>
            <w:r w:rsidRPr="00F00DC3">
              <w:rPr>
                <w:color w:val="000000"/>
                <w:sz w:val="20"/>
                <w:szCs w:val="20"/>
              </w:rPr>
              <w:t>20-Oct-2023</w:t>
            </w:r>
          </w:p>
        </w:tc>
        <w:tc>
          <w:tcPr>
            <w:tcW w:w="3401" w:type="pct"/>
            <w:tcBorders>
              <w:top w:val="nil"/>
              <w:left w:val="nil"/>
              <w:bottom w:val="single" w:sz="4" w:space="0" w:color="auto"/>
              <w:right w:val="single" w:sz="4" w:space="0" w:color="auto"/>
            </w:tcBorders>
            <w:shd w:val="clear" w:color="auto" w:fill="auto"/>
            <w:vAlign w:val="center"/>
            <w:hideMark/>
          </w:tcPr>
          <w:p w14:paraId="3FF85297" w14:textId="064D160A" w:rsidR="00F00DC3" w:rsidRPr="00F00DC3" w:rsidRDefault="00E9572E" w:rsidP="005546EE">
            <w:pPr>
              <w:jc w:val="both"/>
              <w:rPr>
                <w:color w:val="000000"/>
                <w:sz w:val="20"/>
                <w:szCs w:val="20"/>
              </w:rPr>
            </w:pPr>
            <w:r w:rsidRPr="00DA1CC6">
              <w:rPr>
                <w:color w:val="000000"/>
                <w:sz w:val="20"/>
                <w:szCs w:val="20"/>
              </w:rPr>
              <w:t>Random Variable</w:t>
            </w:r>
            <w:r>
              <w:rPr>
                <w:color w:val="000000"/>
                <w:sz w:val="20"/>
                <w:szCs w:val="20"/>
              </w:rPr>
              <w:t xml:space="preserve">: </w:t>
            </w:r>
            <w:r w:rsidR="00DA1CC6" w:rsidRPr="00DA1CC6">
              <w:rPr>
                <w:color w:val="000000"/>
                <w:sz w:val="20"/>
                <w:szCs w:val="20"/>
              </w:rPr>
              <w:t>Concept of a Random Variable</w:t>
            </w:r>
            <w:r w:rsidR="00DA1CC6">
              <w:rPr>
                <w:color w:val="000000"/>
                <w:sz w:val="20"/>
                <w:szCs w:val="20"/>
              </w:rPr>
              <w:t xml:space="preserve">. </w:t>
            </w:r>
            <w:r w:rsidR="00DA1CC6" w:rsidRPr="00DA1CC6">
              <w:rPr>
                <w:color w:val="000000"/>
                <w:sz w:val="20"/>
                <w:szCs w:val="20"/>
              </w:rPr>
              <w:t>Discrete Probability Distributions</w:t>
            </w:r>
            <w:r w:rsidR="00DA1CC6">
              <w:rPr>
                <w:color w:val="000000"/>
                <w:sz w:val="20"/>
                <w:szCs w:val="20"/>
              </w:rPr>
              <w:t xml:space="preserve">. </w:t>
            </w:r>
            <w:r w:rsidR="00DA1CC6" w:rsidRPr="00DA1CC6">
              <w:rPr>
                <w:color w:val="000000"/>
                <w:sz w:val="20"/>
                <w:szCs w:val="20"/>
              </w:rPr>
              <w:t>Continuous Probability Distributions</w:t>
            </w:r>
            <w:r w:rsidR="00DA1CC6">
              <w:rPr>
                <w:color w:val="000000"/>
                <w:sz w:val="20"/>
                <w:szCs w:val="20"/>
              </w:rPr>
              <w:t>.</w:t>
            </w:r>
          </w:p>
        </w:tc>
      </w:tr>
      <w:tr w:rsidR="00F00DC3" w:rsidRPr="00F00DC3" w14:paraId="52F724A4"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75254F4D" w14:textId="77777777" w:rsidR="00F00DC3" w:rsidRPr="00F00DC3" w:rsidRDefault="00F00DC3">
            <w:pPr>
              <w:jc w:val="center"/>
              <w:rPr>
                <w:color w:val="000000"/>
                <w:sz w:val="20"/>
                <w:szCs w:val="20"/>
              </w:rPr>
            </w:pPr>
            <w:r w:rsidRPr="00F00DC3">
              <w:rPr>
                <w:color w:val="000000"/>
                <w:sz w:val="20"/>
                <w:szCs w:val="20"/>
              </w:rPr>
              <w:t>6</w:t>
            </w:r>
          </w:p>
        </w:tc>
        <w:tc>
          <w:tcPr>
            <w:tcW w:w="580" w:type="pct"/>
            <w:tcBorders>
              <w:top w:val="nil"/>
              <w:left w:val="nil"/>
              <w:bottom w:val="single" w:sz="4" w:space="0" w:color="auto"/>
              <w:right w:val="single" w:sz="4" w:space="0" w:color="auto"/>
            </w:tcBorders>
            <w:shd w:val="clear" w:color="auto" w:fill="auto"/>
            <w:noWrap/>
            <w:vAlign w:val="center"/>
            <w:hideMark/>
          </w:tcPr>
          <w:p w14:paraId="33603F20" w14:textId="77777777" w:rsidR="00F00DC3" w:rsidRPr="00F00DC3" w:rsidRDefault="00F00DC3">
            <w:pPr>
              <w:jc w:val="center"/>
              <w:rPr>
                <w:color w:val="000000"/>
                <w:sz w:val="20"/>
                <w:szCs w:val="20"/>
              </w:rPr>
            </w:pPr>
            <w:r w:rsidRPr="00F00DC3">
              <w:rPr>
                <w:color w:val="000000"/>
                <w:sz w:val="20"/>
                <w:szCs w:val="20"/>
              </w:rPr>
              <w:t>23-Oct-2023</w:t>
            </w:r>
          </w:p>
        </w:tc>
        <w:tc>
          <w:tcPr>
            <w:tcW w:w="643" w:type="pct"/>
            <w:tcBorders>
              <w:top w:val="nil"/>
              <w:left w:val="nil"/>
              <w:bottom w:val="single" w:sz="4" w:space="0" w:color="auto"/>
              <w:right w:val="single" w:sz="4" w:space="0" w:color="auto"/>
            </w:tcBorders>
            <w:shd w:val="clear" w:color="auto" w:fill="auto"/>
            <w:noWrap/>
            <w:vAlign w:val="center"/>
            <w:hideMark/>
          </w:tcPr>
          <w:p w14:paraId="0E6275BC" w14:textId="77777777" w:rsidR="00F00DC3" w:rsidRPr="00F00DC3" w:rsidRDefault="00F00DC3">
            <w:pPr>
              <w:jc w:val="center"/>
              <w:rPr>
                <w:color w:val="000000"/>
                <w:sz w:val="20"/>
                <w:szCs w:val="20"/>
              </w:rPr>
            </w:pPr>
            <w:r w:rsidRPr="00F00DC3">
              <w:rPr>
                <w:color w:val="000000"/>
                <w:sz w:val="20"/>
                <w:szCs w:val="20"/>
              </w:rPr>
              <w:t>27-Oct-2023</w:t>
            </w:r>
          </w:p>
        </w:tc>
        <w:tc>
          <w:tcPr>
            <w:tcW w:w="3401" w:type="pct"/>
            <w:tcBorders>
              <w:top w:val="nil"/>
              <w:left w:val="nil"/>
              <w:bottom w:val="single" w:sz="4" w:space="0" w:color="auto"/>
              <w:right w:val="single" w:sz="4" w:space="0" w:color="auto"/>
            </w:tcBorders>
            <w:shd w:val="clear" w:color="auto" w:fill="auto"/>
            <w:vAlign w:val="center"/>
            <w:hideMark/>
          </w:tcPr>
          <w:p w14:paraId="724B6F3B" w14:textId="75908EDE" w:rsidR="00F00DC3" w:rsidRPr="00F00DC3" w:rsidRDefault="00E9572E" w:rsidP="005546EE">
            <w:pPr>
              <w:jc w:val="both"/>
              <w:rPr>
                <w:color w:val="000000"/>
                <w:sz w:val="20"/>
                <w:szCs w:val="20"/>
              </w:rPr>
            </w:pPr>
            <w:r w:rsidRPr="00DA1CC6">
              <w:rPr>
                <w:color w:val="000000"/>
                <w:sz w:val="20"/>
                <w:szCs w:val="20"/>
              </w:rPr>
              <w:t>Random Variable</w:t>
            </w:r>
            <w:r>
              <w:rPr>
                <w:color w:val="000000"/>
                <w:sz w:val="20"/>
                <w:szCs w:val="20"/>
              </w:rPr>
              <w:t xml:space="preserve">: </w:t>
            </w:r>
            <w:r w:rsidR="00DA1CC6" w:rsidRPr="00DA1CC6">
              <w:rPr>
                <w:color w:val="000000"/>
                <w:sz w:val="20"/>
                <w:szCs w:val="20"/>
              </w:rPr>
              <w:t>Joint Probability Distributions</w:t>
            </w:r>
            <w:r w:rsidR="00DA1CC6">
              <w:rPr>
                <w:color w:val="000000"/>
                <w:sz w:val="20"/>
                <w:szCs w:val="20"/>
              </w:rPr>
              <w:t xml:space="preserve">. </w:t>
            </w:r>
            <w:r w:rsidR="00DA1CC6" w:rsidRPr="00DA1CC6">
              <w:rPr>
                <w:color w:val="000000"/>
                <w:sz w:val="20"/>
                <w:szCs w:val="20"/>
              </w:rPr>
              <w:t>Marginal Probability Distributions</w:t>
            </w:r>
            <w:r w:rsidR="00DA1CC6">
              <w:rPr>
                <w:color w:val="000000"/>
                <w:sz w:val="20"/>
                <w:szCs w:val="20"/>
              </w:rPr>
              <w:t xml:space="preserve">. </w:t>
            </w:r>
            <w:r w:rsidR="00DA1CC6" w:rsidRPr="00DA1CC6">
              <w:rPr>
                <w:color w:val="000000"/>
                <w:sz w:val="20"/>
                <w:szCs w:val="20"/>
              </w:rPr>
              <w:t>Conditional Probability Distributions</w:t>
            </w:r>
            <w:r w:rsidR="00DA1CC6">
              <w:rPr>
                <w:color w:val="000000"/>
                <w:sz w:val="20"/>
                <w:szCs w:val="20"/>
              </w:rPr>
              <w:t>.</w:t>
            </w:r>
          </w:p>
        </w:tc>
      </w:tr>
      <w:tr w:rsidR="00F00DC3" w:rsidRPr="00F00DC3" w14:paraId="5083C469"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6E458B4E" w14:textId="77777777" w:rsidR="00F00DC3" w:rsidRPr="00F00DC3" w:rsidRDefault="00F00DC3">
            <w:pPr>
              <w:jc w:val="center"/>
              <w:rPr>
                <w:color w:val="000000"/>
                <w:sz w:val="20"/>
                <w:szCs w:val="20"/>
              </w:rPr>
            </w:pPr>
            <w:r w:rsidRPr="00F00DC3">
              <w:rPr>
                <w:color w:val="000000"/>
                <w:sz w:val="20"/>
                <w:szCs w:val="20"/>
              </w:rPr>
              <w:t>7</w:t>
            </w:r>
          </w:p>
        </w:tc>
        <w:tc>
          <w:tcPr>
            <w:tcW w:w="580" w:type="pct"/>
            <w:tcBorders>
              <w:top w:val="nil"/>
              <w:left w:val="nil"/>
              <w:bottom w:val="single" w:sz="4" w:space="0" w:color="auto"/>
              <w:right w:val="single" w:sz="4" w:space="0" w:color="auto"/>
            </w:tcBorders>
            <w:shd w:val="clear" w:color="auto" w:fill="auto"/>
            <w:noWrap/>
            <w:vAlign w:val="center"/>
            <w:hideMark/>
          </w:tcPr>
          <w:p w14:paraId="7CFE2678" w14:textId="77777777" w:rsidR="00F00DC3" w:rsidRPr="00F00DC3" w:rsidRDefault="00F00DC3">
            <w:pPr>
              <w:jc w:val="center"/>
              <w:rPr>
                <w:color w:val="000000"/>
                <w:sz w:val="20"/>
                <w:szCs w:val="20"/>
              </w:rPr>
            </w:pPr>
            <w:r w:rsidRPr="00F00DC3">
              <w:rPr>
                <w:color w:val="000000"/>
                <w:sz w:val="20"/>
                <w:szCs w:val="20"/>
              </w:rPr>
              <w:t>30-Oct-2023</w:t>
            </w:r>
          </w:p>
        </w:tc>
        <w:tc>
          <w:tcPr>
            <w:tcW w:w="643" w:type="pct"/>
            <w:tcBorders>
              <w:top w:val="nil"/>
              <w:left w:val="nil"/>
              <w:bottom w:val="single" w:sz="4" w:space="0" w:color="auto"/>
              <w:right w:val="single" w:sz="4" w:space="0" w:color="auto"/>
            </w:tcBorders>
            <w:shd w:val="clear" w:color="auto" w:fill="auto"/>
            <w:noWrap/>
            <w:vAlign w:val="center"/>
            <w:hideMark/>
          </w:tcPr>
          <w:p w14:paraId="3D16C29A" w14:textId="77777777" w:rsidR="00F00DC3" w:rsidRPr="00F00DC3" w:rsidRDefault="00F00DC3">
            <w:pPr>
              <w:jc w:val="center"/>
              <w:rPr>
                <w:color w:val="000000"/>
                <w:sz w:val="20"/>
                <w:szCs w:val="20"/>
              </w:rPr>
            </w:pPr>
            <w:r w:rsidRPr="00F00DC3">
              <w:rPr>
                <w:color w:val="000000"/>
                <w:sz w:val="20"/>
                <w:szCs w:val="20"/>
              </w:rPr>
              <w:t>3-Nov-2023</w:t>
            </w:r>
          </w:p>
        </w:tc>
        <w:tc>
          <w:tcPr>
            <w:tcW w:w="3401" w:type="pct"/>
            <w:tcBorders>
              <w:top w:val="nil"/>
              <w:left w:val="nil"/>
              <w:bottom w:val="single" w:sz="4" w:space="0" w:color="auto"/>
              <w:right w:val="single" w:sz="4" w:space="0" w:color="auto"/>
            </w:tcBorders>
            <w:shd w:val="clear" w:color="auto" w:fill="auto"/>
            <w:vAlign w:val="center"/>
            <w:hideMark/>
          </w:tcPr>
          <w:p w14:paraId="2D347546" w14:textId="7B81AF8C" w:rsidR="00F00DC3" w:rsidRPr="00F00DC3" w:rsidRDefault="00E9572E" w:rsidP="005546EE">
            <w:pPr>
              <w:jc w:val="both"/>
              <w:rPr>
                <w:color w:val="000000"/>
                <w:sz w:val="20"/>
                <w:szCs w:val="20"/>
              </w:rPr>
            </w:pPr>
            <w:r w:rsidRPr="00E9572E">
              <w:rPr>
                <w:color w:val="000000"/>
                <w:sz w:val="20"/>
                <w:szCs w:val="20"/>
              </w:rPr>
              <w:t>Mathematical Expectation</w:t>
            </w:r>
            <w:r>
              <w:rPr>
                <w:color w:val="000000"/>
                <w:sz w:val="20"/>
                <w:szCs w:val="20"/>
              </w:rPr>
              <w:t xml:space="preserve">: </w:t>
            </w:r>
            <w:r w:rsidR="00DA1CC6" w:rsidRPr="00DA1CC6">
              <w:rPr>
                <w:color w:val="000000"/>
                <w:sz w:val="20"/>
                <w:szCs w:val="20"/>
              </w:rPr>
              <w:t>Mean</w:t>
            </w:r>
            <w:r w:rsidR="00DA1CC6">
              <w:rPr>
                <w:color w:val="000000"/>
                <w:sz w:val="20"/>
                <w:szCs w:val="20"/>
              </w:rPr>
              <w:t>,</w:t>
            </w:r>
            <w:r w:rsidR="00DA1CC6" w:rsidRPr="00BB766E">
              <w:rPr>
                <w:color w:val="000000"/>
                <w:sz w:val="20"/>
                <w:szCs w:val="20"/>
              </w:rPr>
              <w:t xml:space="preserve"> </w:t>
            </w:r>
            <w:r w:rsidR="00DA1CC6" w:rsidRPr="00DA1CC6">
              <w:rPr>
                <w:color w:val="000000"/>
                <w:sz w:val="20"/>
                <w:szCs w:val="20"/>
              </w:rPr>
              <w:t>Variance and Covariance of a Random Variable</w:t>
            </w:r>
            <w:r w:rsidR="00DA1CC6">
              <w:rPr>
                <w:color w:val="000000"/>
                <w:sz w:val="20"/>
                <w:szCs w:val="20"/>
              </w:rPr>
              <w:t>.</w:t>
            </w:r>
          </w:p>
        </w:tc>
      </w:tr>
      <w:tr w:rsidR="00F00DC3" w:rsidRPr="00F00DC3" w14:paraId="4C4B769F"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6A12E302" w14:textId="77777777" w:rsidR="00F00DC3" w:rsidRPr="00F00DC3" w:rsidRDefault="00F00DC3">
            <w:pPr>
              <w:jc w:val="center"/>
              <w:rPr>
                <w:color w:val="000000"/>
                <w:sz w:val="20"/>
                <w:szCs w:val="20"/>
              </w:rPr>
            </w:pPr>
            <w:r w:rsidRPr="00F00DC3">
              <w:rPr>
                <w:color w:val="000000"/>
                <w:sz w:val="20"/>
                <w:szCs w:val="20"/>
              </w:rPr>
              <w:t>8</w:t>
            </w:r>
          </w:p>
        </w:tc>
        <w:tc>
          <w:tcPr>
            <w:tcW w:w="580" w:type="pct"/>
            <w:tcBorders>
              <w:top w:val="nil"/>
              <w:left w:val="nil"/>
              <w:bottom w:val="single" w:sz="4" w:space="0" w:color="auto"/>
              <w:right w:val="single" w:sz="4" w:space="0" w:color="auto"/>
            </w:tcBorders>
            <w:shd w:val="clear" w:color="auto" w:fill="auto"/>
            <w:noWrap/>
            <w:vAlign w:val="center"/>
            <w:hideMark/>
          </w:tcPr>
          <w:p w14:paraId="719BAF05" w14:textId="77777777" w:rsidR="00F00DC3" w:rsidRPr="00F00DC3" w:rsidRDefault="00F00DC3">
            <w:pPr>
              <w:jc w:val="center"/>
              <w:rPr>
                <w:color w:val="000000"/>
                <w:sz w:val="20"/>
                <w:szCs w:val="20"/>
              </w:rPr>
            </w:pPr>
            <w:r w:rsidRPr="00F00DC3">
              <w:rPr>
                <w:color w:val="000000"/>
                <w:sz w:val="20"/>
                <w:szCs w:val="20"/>
              </w:rPr>
              <w:t>6-Nov-2023</w:t>
            </w:r>
          </w:p>
        </w:tc>
        <w:tc>
          <w:tcPr>
            <w:tcW w:w="643" w:type="pct"/>
            <w:tcBorders>
              <w:top w:val="nil"/>
              <w:left w:val="nil"/>
              <w:bottom w:val="nil"/>
              <w:right w:val="single" w:sz="4" w:space="0" w:color="auto"/>
            </w:tcBorders>
            <w:shd w:val="clear" w:color="auto" w:fill="auto"/>
            <w:noWrap/>
            <w:vAlign w:val="center"/>
            <w:hideMark/>
          </w:tcPr>
          <w:p w14:paraId="7C965736" w14:textId="77777777" w:rsidR="00F00DC3" w:rsidRPr="00F00DC3" w:rsidRDefault="00F00DC3">
            <w:pPr>
              <w:jc w:val="center"/>
              <w:rPr>
                <w:color w:val="FF0000"/>
                <w:sz w:val="20"/>
                <w:szCs w:val="20"/>
              </w:rPr>
            </w:pPr>
            <w:r w:rsidRPr="00F00DC3">
              <w:rPr>
                <w:color w:val="FF0000"/>
                <w:sz w:val="20"/>
                <w:szCs w:val="20"/>
              </w:rPr>
              <w:t>10-Nov-2023</w:t>
            </w:r>
          </w:p>
        </w:tc>
        <w:tc>
          <w:tcPr>
            <w:tcW w:w="3401" w:type="pct"/>
            <w:tcBorders>
              <w:top w:val="nil"/>
              <w:left w:val="nil"/>
              <w:bottom w:val="single" w:sz="4" w:space="0" w:color="auto"/>
              <w:right w:val="single" w:sz="4" w:space="0" w:color="auto"/>
            </w:tcBorders>
            <w:shd w:val="clear" w:color="auto" w:fill="auto"/>
            <w:vAlign w:val="center"/>
            <w:hideMark/>
          </w:tcPr>
          <w:p w14:paraId="2E9CB153" w14:textId="4011F238" w:rsidR="00F00DC3" w:rsidRPr="00F00DC3" w:rsidRDefault="00E9572E" w:rsidP="005546EE">
            <w:pPr>
              <w:jc w:val="both"/>
              <w:rPr>
                <w:color w:val="000000"/>
                <w:sz w:val="20"/>
                <w:szCs w:val="20"/>
              </w:rPr>
            </w:pPr>
            <w:r w:rsidRPr="00E9572E">
              <w:rPr>
                <w:color w:val="000000"/>
                <w:sz w:val="20"/>
                <w:szCs w:val="20"/>
              </w:rPr>
              <w:t>Mathematical Expectation</w:t>
            </w:r>
            <w:r>
              <w:rPr>
                <w:color w:val="000000"/>
                <w:sz w:val="20"/>
                <w:szCs w:val="20"/>
              </w:rPr>
              <w:t>:</w:t>
            </w:r>
            <w:r w:rsidRPr="00DA1CC6">
              <w:rPr>
                <w:color w:val="000000"/>
                <w:sz w:val="20"/>
                <w:szCs w:val="20"/>
              </w:rPr>
              <w:t xml:space="preserve"> </w:t>
            </w:r>
            <w:r w:rsidR="00DA1CC6" w:rsidRPr="00DA1CC6">
              <w:rPr>
                <w:color w:val="000000"/>
                <w:sz w:val="20"/>
                <w:szCs w:val="20"/>
              </w:rPr>
              <w:t>Means of Linear Combinations of Random Variable</w:t>
            </w:r>
            <w:r w:rsidR="00DA1CC6">
              <w:rPr>
                <w:color w:val="000000"/>
                <w:sz w:val="20"/>
                <w:szCs w:val="20"/>
              </w:rPr>
              <w:t xml:space="preserve">. </w:t>
            </w:r>
            <w:r w:rsidR="00DA1CC6" w:rsidRPr="00DA1CC6">
              <w:rPr>
                <w:color w:val="000000"/>
                <w:sz w:val="20"/>
                <w:szCs w:val="20"/>
              </w:rPr>
              <w:t>Chebyshev’s Theorem</w:t>
            </w:r>
            <w:r w:rsidR="00DA1CC6">
              <w:rPr>
                <w:color w:val="000000"/>
                <w:sz w:val="20"/>
                <w:szCs w:val="20"/>
              </w:rPr>
              <w:t>.</w:t>
            </w:r>
          </w:p>
        </w:tc>
      </w:tr>
      <w:tr w:rsidR="00F00DC3" w:rsidRPr="00F00DC3" w14:paraId="744C5E91" w14:textId="77777777" w:rsidTr="00BB766E">
        <w:trPr>
          <w:trHeight w:val="20"/>
        </w:trPr>
        <w:tc>
          <w:tcPr>
            <w:tcW w:w="376" w:type="pct"/>
            <w:tcBorders>
              <w:top w:val="nil"/>
              <w:left w:val="single" w:sz="4" w:space="0" w:color="auto"/>
              <w:bottom w:val="single" w:sz="4" w:space="0" w:color="auto"/>
              <w:right w:val="single" w:sz="4" w:space="0" w:color="auto"/>
            </w:tcBorders>
            <w:shd w:val="clear" w:color="000000" w:fill="D9D9D9"/>
            <w:noWrap/>
            <w:vAlign w:val="center"/>
            <w:hideMark/>
          </w:tcPr>
          <w:p w14:paraId="061297D1" w14:textId="77777777" w:rsidR="00F00DC3" w:rsidRPr="00F00DC3" w:rsidRDefault="00F00DC3">
            <w:pPr>
              <w:jc w:val="center"/>
              <w:rPr>
                <w:b/>
                <w:bCs/>
                <w:color w:val="000000"/>
                <w:sz w:val="20"/>
                <w:szCs w:val="20"/>
              </w:rPr>
            </w:pPr>
            <w:r w:rsidRPr="00F00DC3">
              <w:rPr>
                <w:b/>
                <w:bCs/>
                <w:color w:val="000000"/>
                <w:sz w:val="20"/>
                <w:szCs w:val="20"/>
              </w:rPr>
              <w:t>9</w:t>
            </w:r>
          </w:p>
        </w:tc>
        <w:tc>
          <w:tcPr>
            <w:tcW w:w="580" w:type="pct"/>
            <w:tcBorders>
              <w:top w:val="nil"/>
              <w:left w:val="nil"/>
              <w:bottom w:val="single" w:sz="4" w:space="0" w:color="auto"/>
              <w:right w:val="single" w:sz="4" w:space="0" w:color="auto"/>
            </w:tcBorders>
            <w:shd w:val="clear" w:color="000000" w:fill="D9D9D9"/>
            <w:noWrap/>
            <w:vAlign w:val="center"/>
            <w:hideMark/>
          </w:tcPr>
          <w:p w14:paraId="1256EF8A" w14:textId="77777777" w:rsidR="00F00DC3" w:rsidRPr="00F00DC3" w:rsidRDefault="00F00DC3">
            <w:pPr>
              <w:jc w:val="center"/>
              <w:rPr>
                <w:b/>
                <w:bCs/>
                <w:color w:val="000000"/>
                <w:sz w:val="20"/>
                <w:szCs w:val="20"/>
              </w:rPr>
            </w:pPr>
            <w:r w:rsidRPr="00F00DC3">
              <w:rPr>
                <w:b/>
                <w:bCs/>
                <w:color w:val="000000"/>
                <w:sz w:val="20"/>
                <w:szCs w:val="20"/>
              </w:rPr>
              <w:t>10-Nov-2023</w:t>
            </w:r>
          </w:p>
        </w:tc>
        <w:tc>
          <w:tcPr>
            <w:tcW w:w="643" w:type="pct"/>
            <w:tcBorders>
              <w:top w:val="single" w:sz="4" w:space="0" w:color="auto"/>
              <w:left w:val="nil"/>
              <w:bottom w:val="single" w:sz="4" w:space="0" w:color="auto"/>
              <w:right w:val="single" w:sz="4" w:space="0" w:color="auto"/>
            </w:tcBorders>
            <w:shd w:val="clear" w:color="000000" w:fill="D9D9D9"/>
            <w:noWrap/>
            <w:vAlign w:val="center"/>
            <w:hideMark/>
          </w:tcPr>
          <w:p w14:paraId="2C3046F8" w14:textId="77777777" w:rsidR="00F00DC3" w:rsidRPr="00F00DC3" w:rsidRDefault="00F00DC3">
            <w:pPr>
              <w:jc w:val="center"/>
              <w:rPr>
                <w:b/>
                <w:bCs/>
                <w:color w:val="000000"/>
                <w:sz w:val="20"/>
                <w:szCs w:val="20"/>
              </w:rPr>
            </w:pPr>
            <w:r w:rsidRPr="00F00DC3">
              <w:rPr>
                <w:b/>
                <w:bCs/>
                <w:color w:val="000000"/>
                <w:sz w:val="20"/>
                <w:szCs w:val="20"/>
              </w:rPr>
              <w:t>19-Nov-2023</w:t>
            </w:r>
          </w:p>
        </w:tc>
        <w:tc>
          <w:tcPr>
            <w:tcW w:w="3401" w:type="pct"/>
            <w:tcBorders>
              <w:top w:val="nil"/>
              <w:left w:val="nil"/>
              <w:bottom w:val="single" w:sz="4" w:space="0" w:color="auto"/>
              <w:right w:val="single" w:sz="4" w:space="0" w:color="auto"/>
            </w:tcBorders>
            <w:shd w:val="clear" w:color="000000" w:fill="D9D9D9"/>
            <w:vAlign w:val="center"/>
            <w:hideMark/>
          </w:tcPr>
          <w:p w14:paraId="531F56A8" w14:textId="06D8D0A4" w:rsidR="00F00DC3" w:rsidRPr="005C56E4" w:rsidRDefault="00F00DC3" w:rsidP="005C56E4">
            <w:pPr>
              <w:jc w:val="both"/>
              <w:rPr>
                <w:color w:val="000000"/>
                <w:sz w:val="20"/>
                <w:szCs w:val="20"/>
              </w:rPr>
            </w:pPr>
            <w:r w:rsidRPr="005C56E4">
              <w:rPr>
                <w:color w:val="000000"/>
                <w:sz w:val="20"/>
                <w:szCs w:val="20"/>
              </w:rPr>
              <w:t>Midterm Examination</w:t>
            </w:r>
          </w:p>
        </w:tc>
      </w:tr>
      <w:tr w:rsidR="00F00DC3" w:rsidRPr="00F00DC3" w14:paraId="7D6D7090"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30D4E453" w14:textId="77777777" w:rsidR="00F00DC3" w:rsidRPr="00F00DC3" w:rsidRDefault="00F00DC3">
            <w:pPr>
              <w:jc w:val="center"/>
              <w:rPr>
                <w:color w:val="000000"/>
                <w:sz w:val="20"/>
                <w:szCs w:val="20"/>
              </w:rPr>
            </w:pPr>
            <w:r w:rsidRPr="00F00DC3">
              <w:rPr>
                <w:color w:val="000000"/>
                <w:sz w:val="20"/>
                <w:szCs w:val="20"/>
              </w:rPr>
              <w:t>10</w:t>
            </w:r>
          </w:p>
        </w:tc>
        <w:tc>
          <w:tcPr>
            <w:tcW w:w="580" w:type="pct"/>
            <w:tcBorders>
              <w:top w:val="nil"/>
              <w:left w:val="nil"/>
              <w:bottom w:val="nil"/>
              <w:right w:val="single" w:sz="4" w:space="0" w:color="auto"/>
            </w:tcBorders>
            <w:shd w:val="clear" w:color="auto" w:fill="auto"/>
            <w:noWrap/>
            <w:vAlign w:val="center"/>
            <w:hideMark/>
          </w:tcPr>
          <w:p w14:paraId="72482389" w14:textId="77777777" w:rsidR="00F00DC3" w:rsidRPr="00F00DC3" w:rsidRDefault="00F00DC3">
            <w:pPr>
              <w:jc w:val="center"/>
              <w:rPr>
                <w:color w:val="000000"/>
                <w:sz w:val="20"/>
                <w:szCs w:val="20"/>
              </w:rPr>
            </w:pPr>
            <w:r w:rsidRPr="00F00DC3">
              <w:rPr>
                <w:color w:val="000000"/>
                <w:sz w:val="20"/>
                <w:szCs w:val="20"/>
              </w:rPr>
              <w:t>20-Nov-2023</w:t>
            </w:r>
          </w:p>
        </w:tc>
        <w:tc>
          <w:tcPr>
            <w:tcW w:w="643" w:type="pct"/>
            <w:tcBorders>
              <w:top w:val="nil"/>
              <w:left w:val="nil"/>
              <w:bottom w:val="nil"/>
              <w:right w:val="single" w:sz="4" w:space="0" w:color="auto"/>
            </w:tcBorders>
            <w:shd w:val="clear" w:color="auto" w:fill="auto"/>
            <w:noWrap/>
            <w:vAlign w:val="center"/>
            <w:hideMark/>
          </w:tcPr>
          <w:p w14:paraId="54882160" w14:textId="77777777" w:rsidR="00F00DC3" w:rsidRPr="00F00DC3" w:rsidRDefault="00F00DC3">
            <w:pPr>
              <w:jc w:val="center"/>
              <w:rPr>
                <w:color w:val="000000"/>
                <w:sz w:val="20"/>
                <w:szCs w:val="20"/>
              </w:rPr>
            </w:pPr>
            <w:r w:rsidRPr="00F00DC3">
              <w:rPr>
                <w:color w:val="000000"/>
                <w:sz w:val="20"/>
                <w:szCs w:val="20"/>
              </w:rPr>
              <w:t>24-Nov-2023</w:t>
            </w:r>
          </w:p>
        </w:tc>
        <w:tc>
          <w:tcPr>
            <w:tcW w:w="3401" w:type="pct"/>
            <w:tcBorders>
              <w:top w:val="nil"/>
              <w:left w:val="nil"/>
              <w:bottom w:val="single" w:sz="4" w:space="0" w:color="auto"/>
              <w:right w:val="single" w:sz="4" w:space="0" w:color="auto"/>
            </w:tcBorders>
            <w:shd w:val="clear" w:color="auto" w:fill="auto"/>
            <w:vAlign w:val="center"/>
            <w:hideMark/>
          </w:tcPr>
          <w:p w14:paraId="1C985ABB" w14:textId="136C19B5" w:rsidR="00550527" w:rsidRPr="00BB766E" w:rsidRDefault="00550527" w:rsidP="00550527">
            <w:pPr>
              <w:jc w:val="both"/>
              <w:rPr>
                <w:color w:val="000000"/>
                <w:sz w:val="20"/>
                <w:szCs w:val="20"/>
              </w:rPr>
            </w:pPr>
            <w:r w:rsidRPr="00550527">
              <w:rPr>
                <w:color w:val="000000"/>
                <w:sz w:val="20"/>
                <w:szCs w:val="20"/>
              </w:rPr>
              <w:t>Discrete Probability Distributions</w:t>
            </w:r>
            <w:r>
              <w:rPr>
                <w:color w:val="000000"/>
                <w:sz w:val="20"/>
                <w:szCs w:val="20"/>
              </w:rPr>
              <w:t>:</w:t>
            </w:r>
            <w:r w:rsidRPr="00BB766E">
              <w:rPr>
                <w:color w:val="000000"/>
                <w:sz w:val="20"/>
                <w:szCs w:val="20"/>
              </w:rPr>
              <w:t xml:space="preserve"> </w:t>
            </w:r>
            <w:r w:rsidRPr="00550527">
              <w:rPr>
                <w:color w:val="000000"/>
                <w:sz w:val="20"/>
                <w:szCs w:val="20"/>
              </w:rPr>
              <w:t>Uniform Distribution</w:t>
            </w:r>
            <w:r>
              <w:rPr>
                <w:color w:val="000000"/>
                <w:sz w:val="20"/>
                <w:szCs w:val="20"/>
              </w:rPr>
              <w:t xml:space="preserve">, </w:t>
            </w:r>
            <w:r w:rsidRPr="00BB766E">
              <w:rPr>
                <w:color w:val="000000"/>
                <w:sz w:val="20"/>
                <w:szCs w:val="20"/>
              </w:rPr>
              <w:t xml:space="preserve">Bernoulli </w:t>
            </w:r>
            <w:r w:rsidRPr="00BB766E">
              <w:rPr>
                <w:color w:val="000000"/>
                <w:sz w:val="20"/>
                <w:szCs w:val="20"/>
              </w:rPr>
              <w:t>Process.</w:t>
            </w:r>
          </w:p>
          <w:p w14:paraId="05753B37" w14:textId="1BDD8650" w:rsidR="00F00DC3" w:rsidRPr="00F00DC3" w:rsidRDefault="00F00DC3" w:rsidP="005546EE">
            <w:pPr>
              <w:jc w:val="both"/>
              <w:rPr>
                <w:color w:val="000000"/>
                <w:sz w:val="20"/>
                <w:szCs w:val="20"/>
              </w:rPr>
            </w:pPr>
          </w:p>
        </w:tc>
      </w:tr>
      <w:tr w:rsidR="00F00DC3" w:rsidRPr="00F00DC3" w14:paraId="6428AE7B" w14:textId="77777777" w:rsidTr="00BB766E">
        <w:trPr>
          <w:trHeight w:val="20"/>
        </w:trPr>
        <w:tc>
          <w:tcPr>
            <w:tcW w:w="376" w:type="pct"/>
            <w:tcBorders>
              <w:top w:val="nil"/>
              <w:left w:val="single" w:sz="4" w:space="0" w:color="auto"/>
              <w:bottom w:val="nil"/>
              <w:right w:val="single" w:sz="4" w:space="0" w:color="auto"/>
            </w:tcBorders>
            <w:shd w:val="clear" w:color="auto" w:fill="auto"/>
            <w:noWrap/>
            <w:vAlign w:val="center"/>
            <w:hideMark/>
          </w:tcPr>
          <w:p w14:paraId="6A843E5E" w14:textId="77777777" w:rsidR="00F00DC3" w:rsidRPr="00F00DC3" w:rsidRDefault="00F00DC3">
            <w:pPr>
              <w:jc w:val="center"/>
              <w:rPr>
                <w:color w:val="000000"/>
                <w:sz w:val="20"/>
                <w:szCs w:val="20"/>
              </w:rPr>
            </w:pPr>
            <w:r w:rsidRPr="00F00DC3">
              <w:rPr>
                <w:color w:val="000000"/>
                <w:sz w:val="20"/>
                <w:szCs w:val="20"/>
              </w:rPr>
              <w:t>11</w:t>
            </w:r>
          </w:p>
        </w:tc>
        <w:tc>
          <w:tcPr>
            <w:tcW w:w="580" w:type="pct"/>
            <w:tcBorders>
              <w:top w:val="single" w:sz="4" w:space="0" w:color="auto"/>
              <w:left w:val="nil"/>
              <w:bottom w:val="nil"/>
              <w:right w:val="single" w:sz="4" w:space="0" w:color="auto"/>
            </w:tcBorders>
            <w:shd w:val="clear" w:color="auto" w:fill="auto"/>
            <w:noWrap/>
            <w:vAlign w:val="center"/>
            <w:hideMark/>
          </w:tcPr>
          <w:p w14:paraId="6E59984D" w14:textId="77777777" w:rsidR="00F00DC3" w:rsidRPr="00F00DC3" w:rsidRDefault="00F00DC3">
            <w:pPr>
              <w:jc w:val="center"/>
              <w:rPr>
                <w:color w:val="000000"/>
                <w:sz w:val="20"/>
                <w:szCs w:val="20"/>
              </w:rPr>
            </w:pPr>
            <w:r w:rsidRPr="00F00DC3">
              <w:rPr>
                <w:color w:val="000000"/>
                <w:sz w:val="20"/>
                <w:szCs w:val="20"/>
              </w:rPr>
              <w:t>27-Nov-2023</w:t>
            </w:r>
          </w:p>
        </w:tc>
        <w:tc>
          <w:tcPr>
            <w:tcW w:w="643" w:type="pct"/>
            <w:tcBorders>
              <w:top w:val="single" w:sz="4" w:space="0" w:color="auto"/>
              <w:left w:val="nil"/>
              <w:bottom w:val="nil"/>
              <w:right w:val="single" w:sz="4" w:space="0" w:color="auto"/>
            </w:tcBorders>
            <w:shd w:val="clear" w:color="auto" w:fill="auto"/>
            <w:noWrap/>
            <w:vAlign w:val="center"/>
            <w:hideMark/>
          </w:tcPr>
          <w:p w14:paraId="7E34C159" w14:textId="77777777" w:rsidR="00F00DC3" w:rsidRPr="00F00DC3" w:rsidRDefault="00F00DC3">
            <w:pPr>
              <w:jc w:val="center"/>
              <w:rPr>
                <w:color w:val="000000"/>
                <w:sz w:val="20"/>
                <w:szCs w:val="20"/>
              </w:rPr>
            </w:pPr>
            <w:r w:rsidRPr="00F00DC3">
              <w:rPr>
                <w:color w:val="000000"/>
                <w:sz w:val="20"/>
                <w:szCs w:val="20"/>
              </w:rPr>
              <w:t>1-Dec-2023</w:t>
            </w:r>
          </w:p>
        </w:tc>
        <w:tc>
          <w:tcPr>
            <w:tcW w:w="3401" w:type="pct"/>
            <w:tcBorders>
              <w:top w:val="nil"/>
              <w:left w:val="nil"/>
              <w:bottom w:val="single" w:sz="4" w:space="0" w:color="auto"/>
              <w:right w:val="single" w:sz="4" w:space="0" w:color="auto"/>
            </w:tcBorders>
            <w:shd w:val="clear" w:color="auto" w:fill="auto"/>
            <w:vAlign w:val="center"/>
            <w:hideMark/>
          </w:tcPr>
          <w:p w14:paraId="7138238D" w14:textId="4EDB0D40" w:rsidR="00550527" w:rsidRPr="00550527" w:rsidRDefault="00550527" w:rsidP="00550527">
            <w:pPr>
              <w:jc w:val="both"/>
              <w:rPr>
                <w:color w:val="000000"/>
                <w:sz w:val="20"/>
                <w:szCs w:val="20"/>
              </w:rPr>
            </w:pPr>
            <w:r w:rsidRPr="00550527">
              <w:rPr>
                <w:color w:val="000000"/>
                <w:sz w:val="20"/>
                <w:szCs w:val="20"/>
              </w:rPr>
              <w:t>Discrete Probability Distributions</w:t>
            </w:r>
            <w:r>
              <w:rPr>
                <w:color w:val="000000"/>
                <w:sz w:val="20"/>
                <w:szCs w:val="20"/>
              </w:rPr>
              <w:t>:</w:t>
            </w:r>
            <w:r w:rsidRPr="00BB766E">
              <w:rPr>
                <w:color w:val="000000"/>
                <w:sz w:val="20"/>
                <w:szCs w:val="20"/>
              </w:rPr>
              <w:t xml:space="preserve"> Binomial and Multinomial Distributions</w:t>
            </w:r>
            <w:r w:rsidRPr="00BB766E">
              <w:rPr>
                <w:color w:val="000000"/>
                <w:sz w:val="20"/>
                <w:szCs w:val="20"/>
              </w:rPr>
              <w:t>,</w:t>
            </w:r>
            <w:r w:rsidRPr="00550527">
              <w:rPr>
                <w:color w:val="000000"/>
                <w:sz w:val="20"/>
                <w:szCs w:val="20"/>
              </w:rPr>
              <w:t xml:space="preserve"> </w:t>
            </w:r>
            <w:r w:rsidRPr="00550527">
              <w:rPr>
                <w:color w:val="000000"/>
                <w:sz w:val="20"/>
                <w:szCs w:val="20"/>
              </w:rPr>
              <w:t>Hypergeometric Distribution</w:t>
            </w:r>
            <w:r>
              <w:rPr>
                <w:color w:val="000000"/>
                <w:sz w:val="20"/>
                <w:szCs w:val="20"/>
              </w:rPr>
              <w:t xml:space="preserve">. </w:t>
            </w:r>
          </w:p>
          <w:p w14:paraId="48EA6B71" w14:textId="1C2276E6" w:rsidR="00F00DC3" w:rsidRPr="00F00DC3" w:rsidRDefault="00F00DC3" w:rsidP="005546EE">
            <w:pPr>
              <w:jc w:val="both"/>
              <w:rPr>
                <w:color w:val="000000"/>
                <w:sz w:val="20"/>
                <w:szCs w:val="20"/>
              </w:rPr>
            </w:pPr>
          </w:p>
        </w:tc>
      </w:tr>
      <w:tr w:rsidR="00F00DC3" w:rsidRPr="00F00DC3" w14:paraId="5669D2D9" w14:textId="77777777" w:rsidTr="00BB766E">
        <w:trPr>
          <w:trHeight w:val="20"/>
        </w:trPr>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A9C20" w14:textId="77777777" w:rsidR="00F00DC3" w:rsidRPr="00F00DC3" w:rsidRDefault="00F00DC3">
            <w:pPr>
              <w:jc w:val="center"/>
              <w:rPr>
                <w:color w:val="000000"/>
                <w:sz w:val="20"/>
                <w:szCs w:val="20"/>
              </w:rPr>
            </w:pPr>
            <w:r w:rsidRPr="00F00DC3">
              <w:rPr>
                <w:color w:val="000000"/>
                <w:sz w:val="20"/>
                <w:szCs w:val="20"/>
              </w:rPr>
              <w:t>12</w:t>
            </w:r>
          </w:p>
        </w:tc>
        <w:tc>
          <w:tcPr>
            <w:tcW w:w="580" w:type="pct"/>
            <w:tcBorders>
              <w:top w:val="single" w:sz="4" w:space="0" w:color="auto"/>
              <w:left w:val="nil"/>
              <w:bottom w:val="nil"/>
              <w:right w:val="single" w:sz="4" w:space="0" w:color="auto"/>
            </w:tcBorders>
            <w:shd w:val="clear" w:color="auto" w:fill="auto"/>
            <w:noWrap/>
            <w:vAlign w:val="center"/>
            <w:hideMark/>
          </w:tcPr>
          <w:p w14:paraId="1D041945" w14:textId="77777777" w:rsidR="00F00DC3" w:rsidRPr="00F00DC3" w:rsidRDefault="00F00DC3">
            <w:pPr>
              <w:jc w:val="center"/>
              <w:rPr>
                <w:color w:val="000000"/>
                <w:sz w:val="20"/>
                <w:szCs w:val="20"/>
              </w:rPr>
            </w:pPr>
            <w:r w:rsidRPr="00F00DC3">
              <w:rPr>
                <w:color w:val="000000"/>
                <w:sz w:val="20"/>
                <w:szCs w:val="20"/>
              </w:rPr>
              <w:t>4-Dec-2023</w:t>
            </w:r>
          </w:p>
        </w:tc>
        <w:tc>
          <w:tcPr>
            <w:tcW w:w="643" w:type="pct"/>
            <w:tcBorders>
              <w:top w:val="single" w:sz="4" w:space="0" w:color="auto"/>
              <w:left w:val="nil"/>
              <w:bottom w:val="nil"/>
              <w:right w:val="single" w:sz="4" w:space="0" w:color="auto"/>
            </w:tcBorders>
            <w:shd w:val="clear" w:color="auto" w:fill="auto"/>
            <w:noWrap/>
            <w:vAlign w:val="center"/>
            <w:hideMark/>
          </w:tcPr>
          <w:p w14:paraId="414A34E6" w14:textId="77777777" w:rsidR="00F00DC3" w:rsidRPr="00F00DC3" w:rsidRDefault="00F00DC3">
            <w:pPr>
              <w:jc w:val="center"/>
              <w:rPr>
                <w:color w:val="000000"/>
                <w:sz w:val="20"/>
                <w:szCs w:val="20"/>
              </w:rPr>
            </w:pPr>
            <w:r w:rsidRPr="00F00DC3">
              <w:rPr>
                <w:color w:val="000000"/>
                <w:sz w:val="20"/>
                <w:szCs w:val="20"/>
              </w:rPr>
              <w:t>8-Dec-2023</w:t>
            </w:r>
          </w:p>
        </w:tc>
        <w:tc>
          <w:tcPr>
            <w:tcW w:w="3401" w:type="pct"/>
            <w:tcBorders>
              <w:top w:val="nil"/>
              <w:left w:val="nil"/>
              <w:bottom w:val="single" w:sz="4" w:space="0" w:color="auto"/>
              <w:right w:val="single" w:sz="4" w:space="0" w:color="auto"/>
            </w:tcBorders>
            <w:shd w:val="clear" w:color="auto" w:fill="auto"/>
            <w:vAlign w:val="center"/>
            <w:hideMark/>
          </w:tcPr>
          <w:p w14:paraId="56DC244F" w14:textId="61AC29FD" w:rsidR="00F00DC3" w:rsidRPr="00F00DC3" w:rsidRDefault="00550527" w:rsidP="005546EE">
            <w:pPr>
              <w:jc w:val="both"/>
              <w:rPr>
                <w:color w:val="000000"/>
                <w:sz w:val="20"/>
                <w:szCs w:val="20"/>
              </w:rPr>
            </w:pPr>
            <w:r w:rsidRPr="00550527">
              <w:rPr>
                <w:color w:val="000000"/>
                <w:sz w:val="20"/>
                <w:szCs w:val="20"/>
              </w:rPr>
              <w:t>Discrete Probability Distributions</w:t>
            </w:r>
            <w:r>
              <w:rPr>
                <w:color w:val="000000"/>
                <w:sz w:val="20"/>
                <w:szCs w:val="20"/>
              </w:rPr>
              <w:t>:</w:t>
            </w:r>
            <w:r w:rsidRPr="00BB766E">
              <w:rPr>
                <w:color w:val="000000"/>
                <w:sz w:val="20"/>
                <w:szCs w:val="20"/>
              </w:rPr>
              <w:t xml:space="preserve"> Geometric Distribution</w:t>
            </w:r>
            <w:r w:rsidRPr="00BB766E">
              <w:rPr>
                <w:color w:val="000000"/>
                <w:sz w:val="20"/>
                <w:szCs w:val="20"/>
              </w:rPr>
              <w:t>,</w:t>
            </w:r>
            <w:r w:rsidRPr="00550527">
              <w:rPr>
                <w:color w:val="000000"/>
                <w:sz w:val="20"/>
                <w:szCs w:val="20"/>
              </w:rPr>
              <w:t xml:space="preserve"> </w:t>
            </w:r>
            <w:r w:rsidRPr="00550527">
              <w:rPr>
                <w:color w:val="000000"/>
                <w:sz w:val="20"/>
                <w:szCs w:val="20"/>
              </w:rPr>
              <w:t>Poisson Distribution and Poisson Process</w:t>
            </w:r>
          </w:p>
        </w:tc>
      </w:tr>
      <w:tr w:rsidR="00F00DC3" w:rsidRPr="00F00DC3" w14:paraId="2DB42BE5"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34CABB1B" w14:textId="77777777" w:rsidR="00F00DC3" w:rsidRPr="00F00DC3" w:rsidRDefault="00F00DC3">
            <w:pPr>
              <w:jc w:val="center"/>
              <w:rPr>
                <w:color w:val="000000"/>
                <w:sz w:val="20"/>
                <w:szCs w:val="20"/>
              </w:rPr>
            </w:pPr>
            <w:r w:rsidRPr="00F00DC3">
              <w:rPr>
                <w:color w:val="000000"/>
                <w:sz w:val="20"/>
                <w:szCs w:val="20"/>
              </w:rPr>
              <w:t>13</w:t>
            </w:r>
          </w:p>
        </w:tc>
        <w:tc>
          <w:tcPr>
            <w:tcW w:w="580" w:type="pct"/>
            <w:tcBorders>
              <w:top w:val="single" w:sz="4" w:space="0" w:color="auto"/>
              <w:left w:val="nil"/>
              <w:bottom w:val="nil"/>
              <w:right w:val="single" w:sz="4" w:space="0" w:color="auto"/>
            </w:tcBorders>
            <w:shd w:val="clear" w:color="auto" w:fill="auto"/>
            <w:noWrap/>
            <w:vAlign w:val="center"/>
            <w:hideMark/>
          </w:tcPr>
          <w:p w14:paraId="6078C057" w14:textId="77777777" w:rsidR="00F00DC3" w:rsidRPr="00F00DC3" w:rsidRDefault="00F00DC3">
            <w:pPr>
              <w:jc w:val="center"/>
              <w:rPr>
                <w:color w:val="000000"/>
                <w:sz w:val="20"/>
                <w:szCs w:val="20"/>
              </w:rPr>
            </w:pPr>
            <w:r w:rsidRPr="00F00DC3">
              <w:rPr>
                <w:color w:val="000000"/>
                <w:sz w:val="20"/>
                <w:szCs w:val="20"/>
              </w:rPr>
              <w:t>11-Dec-2023</w:t>
            </w:r>
          </w:p>
        </w:tc>
        <w:tc>
          <w:tcPr>
            <w:tcW w:w="643" w:type="pct"/>
            <w:tcBorders>
              <w:top w:val="single" w:sz="4" w:space="0" w:color="auto"/>
              <w:left w:val="nil"/>
              <w:bottom w:val="nil"/>
              <w:right w:val="single" w:sz="4" w:space="0" w:color="auto"/>
            </w:tcBorders>
            <w:shd w:val="clear" w:color="auto" w:fill="auto"/>
            <w:noWrap/>
            <w:vAlign w:val="center"/>
            <w:hideMark/>
          </w:tcPr>
          <w:p w14:paraId="1377B907" w14:textId="77777777" w:rsidR="00F00DC3" w:rsidRPr="00F00DC3" w:rsidRDefault="00F00DC3">
            <w:pPr>
              <w:jc w:val="center"/>
              <w:rPr>
                <w:color w:val="000000"/>
                <w:sz w:val="20"/>
                <w:szCs w:val="20"/>
              </w:rPr>
            </w:pPr>
            <w:r w:rsidRPr="00F00DC3">
              <w:rPr>
                <w:color w:val="000000"/>
                <w:sz w:val="20"/>
                <w:szCs w:val="20"/>
              </w:rPr>
              <w:t>15-Dec-2023</w:t>
            </w:r>
          </w:p>
        </w:tc>
        <w:tc>
          <w:tcPr>
            <w:tcW w:w="3401" w:type="pct"/>
            <w:tcBorders>
              <w:top w:val="nil"/>
              <w:left w:val="nil"/>
              <w:bottom w:val="single" w:sz="4" w:space="0" w:color="auto"/>
              <w:right w:val="single" w:sz="4" w:space="0" w:color="auto"/>
            </w:tcBorders>
            <w:shd w:val="clear" w:color="auto" w:fill="auto"/>
            <w:vAlign w:val="center"/>
            <w:hideMark/>
          </w:tcPr>
          <w:p w14:paraId="3B5BE6E4" w14:textId="3C3955C7" w:rsidR="00550527" w:rsidRPr="00BB766E" w:rsidRDefault="00550527" w:rsidP="00BB766E">
            <w:pPr>
              <w:jc w:val="both"/>
              <w:rPr>
                <w:color w:val="000000"/>
                <w:sz w:val="20"/>
                <w:szCs w:val="20"/>
              </w:rPr>
            </w:pPr>
            <w:r w:rsidRPr="00550527">
              <w:rPr>
                <w:color w:val="000000"/>
                <w:sz w:val="20"/>
                <w:szCs w:val="20"/>
              </w:rPr>
              <w:t>Continuous Probability Distributions</w:t>
            </w:r>
            <w:r>
              <w:rPr>
                <w:color w:val="000000"/>
                <w:sz w:val="20"/>
                <w:szCs w:val="20"/>
              </w:rPr>
              <w:t>:</w:t>
            </w:r>
            <w:r>
              <w:rPr>
                <w:color w:val="000000"/>
                <w:sz w:val="20"/>
                <w:szCs w:val="20"/>
              </w:rPr>
              <w:t xml:space="preserve"> </w:t>
            </w:r>
            <w:r w:rsidRPr="00550527">
              <w:rPr>
                <w:color w:val="000000"/>
                <w:sz w:val="20"/>
                <w:szCs w:val="20"/>
              </w:rPr>
              <w:t>Uniform Distribution</w:t>
            </w:r>
            <w:r>
              <w:rPr>
                <w:color w:val="000000"/>
                <w:sz w:val="20"/>
                <w:szCs w:val="20"/>
              </w:rPr>
              <w:t xml:space="preserve">, Normal Distribution. </w:t>
            </w:r>
            <w:r w:rsidRPr="00BB766E">
              <w:rPr>
                <w:color w:val="000000"/>
                <w:sz w:val="20"/>
                <w:szCs w:val="20"/>
              </w:rPr>
              <w:t>Area Under the Normal Curve</w:t>
            </w:r>
            <w:r w:rsidRPr="00BB766E">
              <w:rPr>
                <w:color w:val="000000"/>
                <w:sz w:val="20"/>
                <w:szCs w:val="20"/>
              </w:rPr>
              <w:t xml:space="preserve"> and </w:t>
            </w:r>
            <w:r w:rsidRPr="00BB766E">
              <w:rPr>
                <w:color w:val="000000"/>
                <w:sz w:val="20"/>
                <w:szCs w:val="20"/>
              </w:rPr>
              <w:t>Interpolation</w:t>
            </w:r>
            <w:r w:rsidR="00BB766E">
              <w:rPr>
                <w:color w:val="000000"/>
                <w:sz w:val="20"/>
                <w:szCs w:val="20"/>
              </w:rPr>
              <w:t>.</w:t>
            </w:r>
          </w:p>
          <w:p w14:paraId="7301F8D6" w14:textId="4FB58B8C" w:rsidR="00F00DC3" w:rsidRPr="00F00DC3" w:rsidRDefault="00F00DC3" w:rsidP="005546EE">
            <w:pPr>
              <w:jc w:val="both"/>
              <w:rPr>
                <w:color w:val="000000"/>
                <w:sz w:val="20"/>
                <w:szCs w:val="20"/>
              </w:rPr>
            </w:pPr>
          </w:p>
        </w:tc>
      </w:tr>
      <w:tr w:rsidR="00F00DC3" w:rsidRPr="00F00DC3" w14:paraId="517704DA"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7404B74C" w14:textId="77777777" w:rsidR="00F00DC3" w:rsidRPr="00F00DC3" w:rsidRDefault="00F00DC3">
            <w:pPr>
              <w:jc w:val="center"/>
              <w:rPr>
                <w:color w:val="000000"/>
                <w:sz w:val="20"/>
                <w:szCs w:val="20"/>
              </w:rPr>
            </w:pPr>
            <w:r w:rsidRPr="00F00DC3">
              <w:rPr>
                <w:color w:val="000000"/>
                <w:sz w:val="20"/>
                <w:szCs w:val="20"/>
              </w:rPr>
              <w:t>14</w:t>
            </w:r>
          </w:p>
        </w:tc>
        <w:tc>
          <w:tcPr>
            <w:tcW w:w="580" w:type="pct"/>
            <w:tcBorders>
              <w:top w:val="single" w:sz="4" w:space="0" w:color="auto"/>
              <w:left w:val="nil"/>
              <w:bottom w:val="nil"/>
              <w:right w:val="single" w:sz="4" w:space="0" w:color="auto"/>
            </w:tcBorders>
            <w:shd w:val="clear" w:color="auto" w:fill="auto"/>
            <w:noWrap/>
            <w:vAlign w:val="center"/>
            <w:hideMark/>
          </w:tcPr>
          <w:p w14:paraId="73F8C6E8" w14:textId="77777777" w:rsidR="00F00DC3" w:rsidRPr="00F00DC3" w:rsidRDefault="00F00DC3">
            <w:pPr>
              <w:jc w:val="center"/>
              <w:rPr>
                <w:color w:val="000000"/>
                <w:sz w:val="20"/>
                <w:szCs w:val="20"/>
              </w:rPr>
            </w:pPr>
            <w:r w:rsidRPr="00F00DC3">
              <w:rPr>
                <w:color w:val="000000"/>
                <w:sz w:val="20"/>
                <w:szCs w:val="20"/>
              </w:rPr>
              <w:t>18-Dec-2023</w:t>
            </w:r>
          </w:p>
        </w:tc>
        <w:tc>
          <w:tcPr>
            <w:tcW w:w="643" w:type="pct"/>
            <w:tcBorders>
              <w:top w:val="single" w:sz="4" w:space="0" w:color="auto"/>
              <w:left w:val="nil"/>
              <w:bottom w:val="nil"/>
              <w:right w:val="single" w:sz="4" w:space="0" w:color="auto"/>
            </w:tcBorders>
            <w:shd w:val="clear" w:color="auto" w:fill="auto"/>
            <w:noWrap/>
            <w:vAlign w:val="center"/>
            <w:hideMark/>
          </w:tcPr>
          <w:p w14:paraId="29F3AC7E" w14:textId="77777777" w:rsidR="00F00DC3" w:rsidRPr="00F00DC3" w:rsidRDefault="00F00DC3">
            <w:pPr>
              <w:jc w:val="center"/>
              <w:rPr>
                <w:color w:val="000000"/>
                <w:sz w:val="20"/>
                <w:szCs w:val="20"/>
              </w:rPr>
            </w:pPr>
            <w:r w:rsidRPr="00F00DC3">
              <w:rPr>
                <w:color w:val="000000"/>
                <w:sz w:val="20"/>
                <w:szCs w:val="20"/>
              </w:rPr>
              <w:t>22-Dec-2023</w:t>
            </w:r>
          </w:p>
        </w:tc>
        <w:tc>
          <w:tcPr>
            <w:tcW w:w="3401" w:type="pct"/>
            <w:tcBorders>
              <w:top w:val="nil"/>
              <w:left w:val="nil"/>
              <w:bottom w:val="single" w:sz="4" w:space="0" w:color="auto"/>
              <w:right w:val="single" w:sz="4" w:space="0" w:color="auto"/>
            </w:tcBorders>
            <w:shd w:val="clear" w:color="auto" w:fill="auto"/>
            <w:vAlign w:val="center"/>
            <w:hideMark/>
          </w:tcPr>
          <w:p w14:paraId="2F293C48" w14:textId="5AFD7181" w:rsidR="00550527" w:rsidRPr="00BB766E" w:rsidRDefault="00550527" w:rsidP="00BB766E">
            <w:pPr>
              <w:jc w:val="both"/>
              <w:rPr>
                <w:color w:val="000000"/>
                <w:sz w:val="20"/>
                <w:szCs w:val="20"/>
              </w:rPr>
            </w:pPr>
            <w:r w:rsidRPr="00550527">
              <w:rPr>
                <w:color w:val="000000"/>
                <w:sz w:val="20"/>
                <w:szCs w:val="20"/>
              </w:rPr>
              <w:t>Continuous Probability Distributions</w:t>
            </w:r>
            <w:r>
              <w:rPr>
                <w:color w:val="000000"/>
                <w:sz w:val="20"/>
                <w:szCs w:val="20"/>
              </w:rPr>
              <w:t>:</w:t>
            </w:r>
            <w:r w:rsidRPr="00BB766E">
              <w:rPr>
                <w:color w:val="000000"/>
                <w:sz w:val="20"/>
                <w:szCs w:val="20"/>
              </w:rPr>
              <w:t xml:space="preserve"> </w:t>
            </w:r>
            <w:r w:rsidRPr="00BB766E">
              <w:rPr>
                <w:color w:val="000000"/>
                <w:sz w:val="20"/>
                <w:szCs w:val="20"/>
              </w:rPr>
              <w:t>Normal Approximation to the Binomial</w:t>
            </w:r>
            <w:r w:rsidRPr="00BB766E">
              <w:rPr>
                <w:color w:val="000000"/>
                <w:sz w:val="20"/>
                <w:szCs w:val="20"/>
              </w:rPr>
              <w:t xml:space="preserve">. </w:t>
            </w:r>
            <w:r w:rsidRPr="00BB766E">
              <w:rPr>
                <w:color w:val="000000"/>
                <w:sz w:val="20"/>
                <w:szCs w:val="20"/>
              </w:rPr>
              <w:t>Gamma and Exponential Distributions</w:t>
            </w:r>
          </w:p>
          <w:p w14:paraId="042D1B25" w14:textId="5BFA5F96" w:rsidR="00F00DC3" w:rsidRPr="00F00DC3" w:rsidRDefault="00F00DC3" w:rsidP="005546EE">
            <w:pPr>
              <w:jc w:val="both"/>
              <w:rPr>
                <w:color w:val="000000"/>
                <w:sz w:val="20"/>
                <w:szCs w:val="20"/>
              </w:rPr>
            </w:pPr>
          </w:p>
        </w:tc>
      </w:tr>
      <w:tr w:rsidR="00F00DC3" w:rsidRPr="00F00DC3" w14:paraId="1F30CBE3"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5E01F1B1" w14:textId="77777777" w:rsidR="00F00DC3" w:rsidRPr="00F00DC3" w:rsidRDefault="00F00DC3">
            <w:pPr>
              <w:jc w:val="center"/>
              <w:rPr>
                <w:color w:val="000000"/>
                <w:sz w:val="20"/>
                <w:szCs w:val="20"/>
              </w:rPr>
            </w:pPr>
            <w:r w:rsidRPr="00F00DC3">
              <w:rPr>
                <w:color w:val="000000"/>
                <w:sz w:val="20"/>
                <w:szCs w:val="20"/>
              </w:rPr>
              <w:t>15</w:t>
            </w:r>
          </w:p>
        </w:tc>
        <w:tc>
          <w:tcPr>
            <w:tcW w:w="580" w:type="pct"/>
            <w:tcBorders>
              <w:top w:val="single" w:sz="4" w:space="0" w:color="auto"/>
              <w:left w:val="nil"/>
              <w:bottom w:val="nil"/>
              <w:right w:val="single" w:sz="4" w:space="0" w:color="auto"/>
            </w:tcBorders>
            <w:shd w:val="clear" w:color="auto" w:fill="auto"/>
            <w:noWrap/>
            <w:vAlign w:val="center"/>
            <w:hideMark/>
          </w:tcPr>
          <w:p w14:paraId="0BA1EC9E" w14:textId="77777777" w:rsidR="00F00DC3" w:rsidRPr="00F00DC3" w:rsidRDefault="00F00DC3">
            <w:pPr>
              <w:jc w:val="center"/>
              <w:rPr>
                <w:color w:val="000000"/>
                <w:sz w:val="20"/>
                <w:szCs w:val="20"/>
              </w:rPr>
            </w:pPr>
            <w:r w:rsidRPr="00F00DC3">
              <w:rPr>
                <w:color w:val="000000"/>
                <w:sz w:val="20"/>
                <w:szCs w:val="20"/>
              </w:rPr>
              <w:t>25-Dec-2023</w:t>
            </w:r>
          </w:p>
        </w:tc>
        <w:tc>
          <w:tcPr>
            <w:tcW w:w="643" w:type="pct"/>
            <w:tcBorders>
              <w:top w:val="single" w:sz="4" w:space="0" w:color="auto"/>
              <w:left w:val="nil"/>
              <w:bottom w:val="nil"/>
              <w:right w:val="single" w:sz="4" w:space="0" w:color="auto"/>
            </w:tcBorders>
            <w:shd w:val="clear" w:color="auto" w:fill="auto"/>
            <w:noWrap/>
            <w:vAlign w:val="center"/>
            <w:hideMark/>
          </w:tcPr>
          <w:p w14:paraId="5DFF30A7" w14:textId="77777777" w:rsidR="00F00DC3" w:rsidRPr="00F00DC3" w:rsidRDefault="00F00DC3">
            <w:pPr>
              <w:jc w:val="center"/>
              <w:rPr>
                <w:color w:val="000000"/>
                <w:sz w:val="20"/>
                <w:szCs w:val="20"/>
              </w:rPr>
            </w:pPr>
            <w:r w:rsidRPr="00F00DC3">
              <w:rPr>
                <w:color w:val="000000"/>
                <w:sz w:val="20"/>
                <w:szCs w:val="20"/>
              </w:rPr>
              <w:t>29-Dec-2023</w:t>
            </w:r>
          </w:p>
        </w:tc>
        <w:tc>
          <w:tcPr>
            <w:tcW w:w="3401" w:type="pct"/>
            <w:tcBorders>
              <w:top w:val="nil"/>
              <w:left w:val="nil"/>
              <w:bottom w:val="single" w:sz="4" w:space="0" w:color="auto"/>
              <w:right w:val="single" w:sz="4" w:space="0" w:color="auto"/>
            </w:tcBorders>
            <w:shd w:val="clear" w:color="auto" w:fill="auto"/>
            <w:vAlign w:val="center"/>
            <w:hideMark/>
          </w:tcPr>
          <w:p w14:paraId="21FA6CE8" w14:textId="542F3247" w:rsidR="00F00DC3" w:rsidRPr="00BB766E" w:rsidRDefault="00550527" w:rsidP="00BB766E">
            <w:pPr>
              <w:jc w:val="both"/>
              <w:rPr>
                <w:color w:val="000000"/>
                <w:sz w:val="20"/>
                <w:szCs w:val="20"/>
              </w:rPr>
            </w:pPr>
            <w:r w:rsidRPr="00550527">
              <w:rPr>
                <w:color w:val="000000"/>
                <w:sz w:val="20"/>
                <w:szCs w:val="20"/>
              </w:rPr>
              <w:t>Continuous Probability Distributions</w:t>
            </w:r>
            <w:r>
              <w:rPr>
                <w:color w:val="000000"/>
                <w:sz w:val="20"/>
                <w:szCs w:val="20"/>
              </w:rPr>
              <w:t>:</w:t>
            </w:r>
            <w:r w:rsidR="00BB766E" w:rsidRPr="00BB766E">
              <w:rPr>
                <w:color w:val="000000"/>
                <w:sz w:val="20"/>
                <w:szCs w:val="20"/>
              </w:rPr>
              <w:t xml:space="preserve"> </w:t>
            </w:r>
            <w:r w:rsidR="00BB766E" w:rsidRPr="00BB766E">
              <w:rPr>
                <w:color w:val="000000"/>
                <w:sz w:val="20"/>
                <w:szCs w:val="20"/>
              </w:rPr>
              <w:t>Chi-Squared Distribution</w:t>
            </w:r>
            <w:r w:rsidR="00BB766E">
              <w:rPr>
                <w:color w:val="000000"/>
                <w:sz w:val="20"/>
                <w:szCs w:val="20"/>
              </w:rPr>
              <w:t xml:space="preserve"> and </w:t>
            </w:r>
            <w:r w:rsidR="00BB766E" w:rsidRPr="00BB766E">
              <w:rPr>
                <w:color w:val="000000"/>
                <w:sz w:val="20"/>
                <w:szCs w:val="20"/>
              </w:rPr>
              <w:t>Lognormal Distribution</w:t>
            </w:r>
          </w:p>
        </w:tc>
      </w:tr>
      <w:tr w:rsidR="00F00DC3" w:rsidRPr="00F00DC3" w14:paraId="01F0FF7C"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2E0A8182" w14:textId="77777777" w:rsidR="00F00DC3" w:rsidRPr="00F00DC3" w:rsidRDefault="00F00DC3">
            <w:pPr>
              <w:jc w:val="center"/>
              <w:rPr>
                <w:color w:val="000000"/>
                <w:sz w:val="20"/>
                <w:szCs w:val="20"/>
              </w:rPr>
            </w:pPr>
            <w:r w:rsidRPr="00F00DC3">
              <w:rPr>
                <w:color w:val="000000"/>
                <w:sz w:val="20"/>
                <w:szCs w:val="20"/>
              </w:rPr>
              <w:t>16</w:t>
            </w:r>
          </w:p>
        </w:tc>
        <w:tc>
          <w:tcPr>
            <w:tcW w:w="580" w:type="pct"/>
            <w:tcBorders>
              <w:top w:val="single" w:sz="4" w:space="0" w:color="auto"/>
              <w:left w:val="nil"/>
              <w:bottom w:val="nil"/>
              <w:right w:val="single" w:sz="4" w:space="0" w:color="auto"/>
            </w:tcBorders>
            <w:shd w:val="clear" w:color="auto" w:fill="auto"/>
            <w:noWrap/>
            <w:vAlign w:val="center"/>
            <w:hideMark/>
          </w:tcPr>
          <w:p w14:paraId="64171AFC" w14:textId="77777777" w:rsidR="00F00DC3" w:rsidRPr="00F00DC3" w:rsidRDefault="00F00DC3">
            <w:pPr>
              <w:jc w:val="center"/>
              <w:rPr>
                <w:color w:val="000000"/>
                <w:sz w:val="20"/>
                <w:szCs w:val="20"/>
              </w:rPr>
            </w:pPr>
            <w:r w:rsidRPr="00F00DC3">
              <w:rPr>
                <w:color w:val="000000"/>
                <w:sz w:val="20"/>
                <w:szCs w:val="20"/>
              </w:rPr>
              <w:t>1-Jan-2024</w:t>
            </w:r>
          </w:p>
        </w:tc>
        <w:tc>
          <w:tcPr>
            <w:tcW w:w="643" w:type="pct"/>
            <w:tcBorders>
              <w:top w:val="single" w:sz="4" w:space="0" w:color="auto"/>
              <w:left w:val="nil"/>
              <w:bottom w:val="nil"/>
              <w:right w:val="single" w:sz="4" w:space="0" w:color="auto"/>
            </w:tcBorders>
            <w:shd w:val="clear" w:color="auto" w:fill="auto"/>
            <w:noWrap/>
            <w:vAlign w:val="center"/>
            <w:hideMark/>
          </w:tcPr>
          <w:p w14:paraId="65732FAE" w14:textId="77777777" w:rsidR="00F00DC3" w:rsidRPr="00F00DC3" w:rsidRDefault="00F00DC3">
            <w:pPr>
              <w:jc w:val="center"/>
              <w:rPr>
                <w:color w:val="000000"/>
                <w:sz w:val="20"/>
                <w:szCs w:val="20"/>
              </w:rPr>
            </w:pPr>
            <w:r w:rsidRPr="00F00DC3">
              <w:rPr>
                <w:color w:val="000000"/>
                <w:sz w:val="20"/>
                <w:szCs w:val="20"/>
              </w:rPr>
              <w:t>5-Jan-2024</w:t>
            </w:r>
          </w:p>
        </w:tc>
        <w:tc>
          <w:tcPr>
            <w:tcW w:w="3401" w:type="pct"/>
            <w:tcBorders>
              <w:top w:val="nil"/>
              <w:left w:val="nil"/>
              <w:bottom w:val="single" w:sz="4" w:space="0" w:color="auto"/>
              <w:right w:val="single" w:sz="4" w:space="0" w:color="auto"/>
            </w:tcBorders>
            <w:shd w:val="clear" w:color="auto" w:fill="auto"/>
            <w:vAlign w:val="center"/>
            <w:hideMark/>
          </w:tcPr>
          <w:p w14:paraId="0EF902E7" w14:textId="7EEFF509" w:rsidR="00F00DC3" w:rsidRPr="00F00DC3" w:rsidRDefault="00BB766E" w:rsidP="005546EE">
            <w:pPr>
              <w:jc w:val="both"/>
              <w:rPr>
                <w:color w:val="000000"/>
                <w:sz w:val="20"/>
                <w:szCs w:val="20"/>
              </w:rPr>
            </w:pPr>
            <w:r w:rsidRPr="00BB766E">
              <w:rPr>
                <w:color w:val="000000"/>
                <w:sz w:val="20"/>
                <w:szCs w:val="20"/>
              </w:rPr>
              <w:t xml:space="preserve">F-Quantile and Probability Plots. </w:t>
            </w:r>
            <w:r w:rsidR="00F00DC3" w:rsidRPr="00F00DC3">
              <w:rPr>
                <w:color w:val="000000"/>
                <w:sz w:val="20"/>
                <w:szCs w:val="20"/>
              </w:rPr>
              <w:t>Single Sample &amp; One and Two Sample Tests of Hypotheses, The Use of P-Values for Decision Making in Testing Hypotheses</w:t>
            </w:r>
          </w:p>
        </w:tc>
      </w:tr>
      <w:tr w:rsidR="00F00DC3" w:rsidRPr="00F00DC3" w14:paraId="58751BD1" w14:textId="77777777" w:rsidTr="00BB766E">
        <w:trPr>
          <w:trHeight w:val="20"/>
        </w:trPr>
        <w:tc>
          <w:tcPr>
            <w:tcW w:w="376" w:type="pct"/>
            <w:tcBorders>
              <w:top w:val="nil"/>
              <w:left w:val="single" w:sz="4" w:space="0" w:color="auto"/>
              <w:bottom w:val="single" w:sz="4" w:space="0" w:color="auto"/>
              <w:right w:val="single" w:sz="4" w:space="0" w:color="auto"/>
            </w:tcBorders>
            <w:shd w:val="clear" w:color="auto" w:fill="auto"/>
            <w:noWrap/>
            <w:vAlign w:val="center"/>
            <w:hideMark/>
          </w:tcPr>
          <w:p w14:paraId="1585E7EE" w14:textId="77777777" w:rsidR="00F00DC3" w:rsidRPr="00F00DC3" w:rsidRDefault="00F00DC3">
            <w:pPr>
              <w:jc w:val="center"/>
              <w:rPr>
                <w:color w:val="000000"/>
                <w:sz w:val="20"/>
                <w:szCs w:val="20"/>
              </w:rPr>
            </w:pPr>
            <w:r w:rsidRPr="00F00DC3">
              <w:rPr>
                <w:color w:val="000000"/>
                <w:sz w:val="20"/>
                <w:szCs w:val="20"/>
              </w:rPr>
              <w:t>17</w:t>
            </w:r>
          </w:p>
        </w:tc>
        <w:tc>
          <w:tcPr>
            <w:tcW w:w="580" w:type="pct"/>
            <w:tcBorders>
              <w:top w:val="single" w:sz="4" w:space="0" w:color="auto"/>
              <w:left w:val="nil"/>
              <w:bottom w:val="nil"/>
              <w:right w:val="single" w:sz="4" w:space="0" w:color="auto"/>
            </w:tcBorders>
            <w:shd w:val="clear" w:color="auto" w:fill="auto"/>
            <w:noWrap/>
            <w:vAlign w:val="center"/>
            <w:hideMark/>
          </w:tcPr>
          <w:p w14:paraId="4D1F4B90" w14:textId="77777777" w:rsidR="00F00DC3" w:rsidRPr="00F00DC3" w:rsidRDefault="00F00DC3">
            <w:pPr>
              <w:jc w:val="center"/>
              <w:rPr>
                <w:color w:val="000000"/>
                <w:sz w:val="20"/>
                <w:szCs w:val="20"/>
              </w:rPr>
            </w:pPr>
            <w:r w:rsidRPr="00F00DC3">
              <w:rPr>
                <w:color w:val="000000"/>
                <w:sz w:val="20"/>
                <w:szCs w:val="20"/>
              </w:rPr>
              <w:t>8-Jan-2024</w:t>
            </w:r>
          </w:p>
        </w:tc>
        <w:tc>
          <w:tcPr>
            <w:tcW w:w="643" w:type="pct"/>
            <w:tcBorders>
              <w:top w:val="single" w:sz="4" w:space="0" w:color="auto"/>
              <w:left w:val="nil"/>
              <w:bottom w:val="nil"/>
              <w:right w:val="single" w:sz="4" w:space="0" w:color="auto"/>
            </w:tcBorders>
            <w:shd w:val="clear" w:color="auto" w:fill="auto"/>
            <w:noWrap/>
            <w:vAlign w:val="center"/>
            <w:hideMark/>
          </w:tcPr>
          <w:p w14:paraId="44A2A356" w14:textId="77777777" w:rsidR="00F00DC3" w:rsidRPr="00F00DC3" w:rsidRDefault="00F00DC3">
            <w:pPr>
              <w:jc w:val="center"/>
              <w:rPr>
                <w:color w:val="FF0000"/>
                <w:sz w:val="20"/>
                <w:szCs w:val="20"/>
              </w:rPr>
            </w:pPr>
            <w:r w:rsidRPr="00F00DC3">
              <w:rPr>
                <w:color w:val="FF0000"/>
                <w:sz w:val="20"/>
                <w:szCs w:val="20"/>
              </w:rPr>
              <w:t>12-Jan-2024</w:t>
            </w:r>
          </w:p>
        </w:tc>
        <w:tc>
          <w:tcPr>
            <w:tcW w:w="3401" w:type="pct"/>
            <w:tcBorders>
              <w:top w:val="nil"/>
              <w:left w:val="nil"/>
              <w:bottom w:val="single" w:sz="4" w:space="0" w:color="auto"/>
              <w:right w:val="single" w:sz="4" w:space="0" w:color="auto"/>
            </w:tcBorders>
            <w:shd w:val="clear" w:color="auto" w:fill="auto"/>
            <w:vAlign w:val="center"/>
            <w:hideMark/>
          </w:tcPr>
          <w:p w14:paraId="2E60F3C8" w14:textId="77777777" w:rsidR="00F00DC3" w:rsidRPr="00F00DC3" w:rsidRDefault="00F00DC3" w:rsidP="005546EE">
            <w:pPr>
              <w:jc w:val="both"/>
              <w:rPr>
                <w:color w:val="000000"/>
                <w:sz w:val="20"/>
                <w:szCs w:val="20"/>
              </w:rPr>
            </w:pPr>
            <w:r w:rsidRPr="00F00DC3">
              <w:rPr>
                <w:color w:val="000000"/>
                <w:sz w:val="20"/>
                <w:szCs w:val="20"/>
              </w:rPr>
              <w:t>Linear Regression and Correlation, Least Squares and the Fitted Model, Linear Regression Model, Using Matrices Properties of the Least Squares Estimators</w:t>
            </w:r>
          </w:p>
        </w:tc>
      </w:tr>
      <w:tr w:rsidR="00F00DC3" w:rsidRPr="00F00DC3" w14:paraId="1831EDAE" w14:textId="77777777" w:rsidTr="00BB766E">
        <w:trPr>
          <w:trHeight w:val="20"/>
        </w:trPr>
        <w:tc>
          <w:tcPr>
            <w:tcW w:w="376" w:type="pct"/>
            <w:tcBorders>
              <w:top w:val="nil"/>
              <w:left w:val="single" w:sz="4" w:space="0" w:color="auto"/>
              <w:bottom w:val="single" w:sz="4" w:space="0" w:color="auto"/>
              <w:right w:val="single" w:sz="4" w:space="0" w:color="auto"/>
            </w:tcBorders>
            <w:shd w:val="clear" w:color="000000" w:fill="D9D9D9"/>
            <w:noWrap/>
            <w:vAlign w:val="center"/>
            <w:hideMark/>
          </w:tcPr>
          <w:p w14:paraId="1FB90ACD" w14:textId="77777777" w:rsidR="00F00DC3" w:rsidRPr="00F00DC3" w:rsidRDefault="00F00DC3">
            <w:pPr>
              <w:jc w:val="center"/>
              <w:rPr>
                <w:b/>
                <w:bCs/>
                <w:color w:val="000000"/>
                <w:sz w:val="20"/>
                <w:szCs w:val="20"/>
              </w:rPr>
            </w:pPr>
            <w:r w:rsidRPr="00F00DC3">
              <w:rPr>
                <w:b/>
                <w:bCs/>
                <w:color w:val="000000"/>
                <w:sz w:val="20"/>
                <w:szCs w:val="20"/>
              </w:rPr>
              <w:t>18</w:t>
            </w:r>
          </w:p>
        </w:tc>
        <w:tc>
          <w:tcPr>
            <w:tcW w:w="580" w:type="pct"/>
            <w:tcBorders>
              <w:top w:val="single" w:sz="4" w:space="0" w:color="auto"/>
              <w:left w:val="nil"/>
              <w:bottom w:val="single" w:sz="4" w:space="0" w:color="auto"/>
              <w:right w:val="single" w:sz="4" w:space="0" w:color="auto"/>
            </w:tcBorders>
            <w:shd w:val="clear" w:color="000000" w:fill="D9D9D9"/>
            <w:noWrap/>
            <w:vAlign w:val="center"/>
            <w:hideMark/>
          </w:tcPr>
          <w:p w14:paraId="18E02734" w14:textId="77777777" w:rsidR="00F00DC3" w:rsidRPr="00F00DC3" w:rsidRDefault="00F00DC3">
            <w:pPr>
              <w:jc w:val="center"/>
              <w:rPr>
                <w:b/>
                <w:bCs/>
                <w:color w:val="000000"/>
                <w:sz w:val="20"/>
                <w:szCs w:val="20"/>
              </w:rPr>
            </w:pPr>
            <w:r w:rsidRPr="00F00DC3">
              <w:rPr>
                <w:b/>
                <w:bCs/>
                <w:color w:val="000000"/>
                <w:sz w:val="20"/>
                <w:szCs w:val="20"/>
              </w:rPr>
              <w:t>12-Jan-2024</w:t>
            </w:r>
          </w:p>
        </w:tc>
        <w:tc>
          <w:tcPr>
            <w:tcW w:w="643" w:type="pct"/>
            <w:tcBorders>
              <w:top w:val="single" w:sz="4" w:space="0" w:color="auto"/>
              <w:left w:val="nil"/>
              <w:bottom w:val="single" w:sz="4" w:space="0" w:color="auto"/>
              <w:right w:val="single" w:sz="4" w:space="0" w:color="auto"/>
            </w:tcBorders>
            <w:shd w:val="clear" w:color="000000" w:fill="D9D9D9"/>
            <w:noWrap/>
            <w:vAlign w:val="center"/>
            <w:hideMark/>
          </w:tcPr>
          <w:p w14:paraId="6A4CA95D" w14:textId="77777777" w:rsidR="00F00DC3" w:rsidRPr="00F00DC3" w:rsidRDefault="00F00DC3">
            <w:pPr>
              <w:jc w:val="center"/>
              <w:rPr>
                <w:b/>
                <w:bCs/>
                <w:color w:val="000000"/>
                <w:sz w:val="20"/>
                <w:szCs w:val="20"/>
              </w:rPr>
            </w:pPr>
            <w:r w:rsidRPr="00F00DC3">
              <w:rPr>
                <w:b/>
                <w:bCs/>
                <w:color w:val="000000"/>
                <w:sz w:val="20"/>
                <w:szCs w:val="20"/>
              </w:rPr>
              <w:t>24-Jan-2024</w:t>
            </w:r>
          </w:p>
        </w:tc>
        <w:tc>
          <w:tcPr>
            <w:tcW w:w="3401" w:type="pct"/>
            <w:tcBorders>
              <w:top w:val="nil"/>
              <w:left w:val="nil"/>
              <w:bottom w:val="single" w:sz="4" w:space="0" w:color="auto"/>
              <w:right w:val="single" w:sz="4" w:space="0" w:color="auto"/>
            </w:tcBorders>
            <w:shd w:val="clear" w:color="000000" w:fill="D9D9D9"/>
            <w:vAlign w:val="center"/>
            <w:hideMark/>
          </w:tcPr>
          <w:p w14:paraId="1A0A4CD3" w14:textId="39273903" w:rsidR="00F00DC3" w:rsidRPr="00F00DC3" w:rsidRDefault="00F00DC3" w:rsidP="005C56E4">
            <w:pPr>
              <w:jc w:val="both"/>
              <w:rPr>
                <w:color w:val="000000"/>
                <w:sz w:val="20"/>
                <w:szCs w:val="20"/>
              </w:rPr>
            </w:pPr>
            <w:r w:rsidRPr="005C56E4">
              <w:rPr>
                <w:color w:val="000000"/>
                <w:sz w:val="20"/>
                <w:szCs w:val="20"/>
              </w:rPr>
              <w:t>Final Examinations</w:t>
            </w:r>
            <w:r w:rsidRPr="00F00DC3">
              <w:rPr>
                <w:color w:val="000000"/>
                <w:sz w:val="20"/>
                <w:szCs w:val="20"/>
              </w:rPr>
              <w:t> </w:t>
            </w:r>
          </w:p>
        </w:tc>
      </w:tr>
    </w:tbl>
    <w:p w14:paraId="1B8A2F04" w14:textId="77777777" w:rsidR="00FF0053" w:rsidRDefault="00FF0053" w:rsidP="00FF0053">
      <w:pPr>
        <w:rPr>
          <w:sz w:val="20"/>
          <w:szCs w:val="20"/>
        </w:rPr>
      </w:pPr>
    </w:p>
    <w:p w14:paraId="31A423D4" w14:textId="77777777" w:rsidR="00760B24" w:rsidRPr="0036705E" w:rsidRDefault="00760B24" w:rsidP="00760B24">
      <w:pPr>
        <w:pBdr>
          <w:top w:val="single" w:sz="4" w:space="1" w:color="auto"/>
          <w:left w:val="single" w:sz="4" w:space="4" w:color="auto"/>
          <w:bottom w:val="single" w:sz="4" w:space="1" w:color="auto"/>
          <w:right w:val="single" w:sz="4" w:space="4" w:color="auto"/>
        </w:pBdr>
        <w:jc w:val="both"/>
        <w:rPr>
          <w:b/>
          <w:i/>
        </w:rPr>
      </w:pPr>
      <w:r w:rsidRPr="0036705E">
        <w:rPr>
          <w:b/>
          <w:i/>
        </w:rPr>
        <w:t>NOTE:</w:t>
      </w:r>
    </w:p>
    <w:p w14:paraId="5223ACAC" w14:textId="04C38559" w:rsidR="0002272E" w:rsidRDefault="00760B24" w:rsidP="003F3A8A">
      <w:pPr>
        <w:pBdr>
          <w:top w:val="single" w:sz="4" w:space="1" w:color="auto"/>
          <w:left w:val="single" w:sz="4" w:space="4" w:color="auto"/>
          <w:bottom w:val="single" w:sz="4" w:space="1" w:color="auto"/>
          <w:right w:val="single" w:sz="4" w:space="4" w:color="auto"/>
        </w:pBdr>
        <w:jc w:val="both"/>
        <w:rPr>
          <w:b/>
          <w:bCs/>
          <w:caps/>
          <w:color w:val="000000"/>
          <w:sz w:val="28"/>
        </w:rPr>
      </w:pPr>
      <w:r w:rsidRPr="003F161D">
        <w:rPr>
          <w:i/>
        </w:rPr>
        <w:t>This schedule is subject to revisions as conditions may warrant. Topics will be covered in sequence no matter if city observes any planned or unplanned holidays.</w:t>
      </w:r>
      <w:r w:rsidR="003F161D" w:rsidRPr="003F161D">
        <w:rPr>
          <w:i/>
        </w:rPr>
        <w:t xml:space="preserve"> </w:t>
      </w:r>
      <w:r w:rsidRPr="003F161D">
        <w:rPr>
          <w:i/>
        </w:rPr>
        <w:t>The information in this course outline is subject to revision as conditions may warrant.</w:t>
      </w:r>
      <w:r w:rsidR="0002272E">
        <w:rPr>
          <w:b/>
          <w:bCs/>
          <w:caps/>
          <w:color w:val="000000"/>
          <w:sz w:val="28"/>
        </w:rPr>
        <w:br w:type="page"/>
      </w:r>
    </w:p>
    <w:p w14:paraId="28B61C5A" w14:textId="77777777" w:rsidR="00552F20" w:rsidRPr="00292087" w:rsidRDefault="00552F20" w:rsidP="00552F20">
      <w:pPr>
        <w:pBdr>
          <w:bottom w:val="single" w:sz="4" w:space="1" w:color="auto"/>
        </w:pBdr>
        <w:rPr>
          <w:b/>
          <w:smallCaps/>
        </w:rPr>
      </w:pPr>
      <w:r w:rsidRPr="00292087">
        <w:rPr>
          <w:b/>
          <w:bCs/>
          <w:caps/>
          <w:color w:val="000000"/>
          <w:sz w:val="28"/>
        </w:rPr>
        <w:lastRenderedPageBreak/>
        <w:t>Course Assessment Method</w:t>
      </w:r>
      <w:r w:rsidRPr="00292087">
        <w:rPr>
          <w:b/>
          <w:smallCaps/>
        </w:rPr>
        <w:t xml:space="preserve"> </w:t>
      </w:r>
    </w:p>
    <w:p w14:paraId="6D6A7AF7" w14:textId="77777777" w:rsidR="00552F20" w:rsidRDefault="00552F20" w:rsidP="00552F20">
      <w:pPr>
        <w:jc w:val="both"/>
        <w:rPr>
          <w:b/>
          <w:smallCaps/>
        </w:rPr>
      </w:pPr>
    </w:p>
    <w:p w14:paraId="28FC4081" w14:textId="77777777" w:rsidR="00552F20" w:rsidRPr="00F466E9" w:rsidRDefault="00552F20" w:rsidP="00552F20">
      <w:pPr>
        <w:jc w:val="both"/>
        <w:rPr>
          <w:b/>
          <w:smallCaps/>
        </w:rPr>
      </w:pPr>
      <w:r w:rsidRPr="00F466E9">
        <w:rPr>
          <w:b/>
          <w:smallCaps/>
        </w:rPr>
        <w:t>Method of Evaluation and Structure:</w:t>
      </w:r>
    </w:p>
    <w:p w14:paraId="7043688E" w14:textId="77777777" w:rsidR="00552F20" w:rsidRDefault="00552F20" w:rsidP="00552F20">
      <w:pPr>
        <w:tabs>
          <w:tab w:val="left" w:pos="180"/>
          <w:tab w:val="left" w:pos="810"/>
        </w:tabs>
      </w:pPr>
    </w:p>
    <w:p w14:paraId="650F0BAA" w14:textId="77777777" w:rsidR="00552F20" w:rsidRDefault="00552F20" w:rsidP="00552F20">
      <w:r>
        <w:t>A student’s grade will be based on multiple measures of performance as mentioned below:</w:t>
      </w:r>
    </w:p>
    <w:p w14:paraId="0D3F712C" w14:textId="77777777" w:rsidR="00552F20" w:rsidRDefault="00552F20" w:rsidP="00552F20"/>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13"/>
        <w:gridCol w:w="922"/>
      </w:tblGrid>
      <w:tr w:rsidR="00552F20" w:rsidRPr="001233FF" w14:paraId="12AC3352" w14:textId="77777777" w:rsidTr="00E97585">
        <w:trPr>
          <w:trHeight w:val="170"/>
        </w:trPr>
        <w:tc>
          <w:tcPr>
            <w:tcW w:w="0" w:type="auto"/>
            <w:shd w:val="clear" w:color="auto" w:fill="D9D9D9" w:themeFill="background1" w:themeFillShade="D9"/>
            <w:tcMar>
              <w:top w:w="72" w:type="dxa"/>
              <w:left w:w="144" w:type="dxa"/>
              <w:bottom w:w="72" w:type="dxa"/>
              <w:right w:w="144" w:type="dxa"/>
            </w:tcMar>
            <w:hideMark/>
          </w:tcPr>
          <w:p w14:paraId="55E5547D" w14:textId="77777777" w:rsidR="00552F20" w:rsidRPr="001233FF" w:rsidRDefault="00552F20" w:rsidP="00E97585">
            <w:pPr>
              <w:jc w:val="center"/>
              <w:rPr>
                <w:b/>
                <w:smallCaps/>
                <w:sz w:val="20"/>
                <w:szCs w:val="22"/>
              </w:rPr>
            </w:pPr>
            <w:r w:rsidRPr="001233FF">
              <w:rPr>
                <w:b/>
                <w:smallCaps/>
                <w:sz w:val="20"/>
                <w:szCs w:val="22"/>
              </w:rPr>
              <w:t>Evaluation Instruments (EI)</w:t>
            </w:r>
          </w:p>
        </w:tc>
        <w:tc>
          <w:tcPr>
            <w:tcW w:w="0" w:type="auto"/>
            <w:shd w:val="clear" w:color="auto" w:fill="D9D9D9" w:themeFill="background1" w:themeFillShade="D9"/>
            <w:tcMar>
              <w:top w:w="72" w:type="dxa"/>
              <w:left w:w="144" w:type="dxa"/>
              <w:bottom w:w="72" w:type="dxa"/>
              <w:right w:w="144" w:type="dxa"/>
            </w:tcMar>
            <w:hideMark/>
          </w:tcPr>
          <w:p w14:paraId="59E71F64" w14:textId="77777777" w:rsidR="00552F20" w:rsidRPr="001233FF" w:rsidRDefault="00552F20" w:rsidP="00E97585">
            <w:pPr>
              <w:jc w:val="center"/>
              <w:rPr>
                <w:b/>
                <w:smallCaps/>
                <w:sz w:val="20"/>
                <w:szCs w:val="22"/>
              </w:rPr>
            </w:pPr>
            <w:r w:rsidRPr="001233FF">
              <w:rPr>
                <w:b/>
                <w:smallCaps/>
                <w:sz w:val="20"/>
                <w:szCs w:val="22"/>
              </w:rPr>
              <w:t>Marks</w:t>
            </w:r>
          </w:p>
        </w:tc>
      </w:tr>
      <w:tr w:rsidR="00552F20" w:rsidRPr="00F63369" w14:paraId="68ADA85A" w14:textId="77777777" w:rsidTr="00E97585">
        <w:trPr>
          <w:trHeight w:val="124"/>
        </w:trPr>
        <w:tc>
          <w:tcPr>
            <w:tcW w:w="0" w:type="auto"/>
            <w:tcMar>
              <w:top w:w="72" w:type="dxa"/>
              <w:left w:w="144" w:type="dxa"/>
              <w:bottom w:w="72" w:type="dxa"/>
              <w:right w:w="144" w:type="dxa"/>
            </w:tcMar>
            <w:hideMark/>
          </w:tcPr>
          <w:p w14:paraId="73398B28" w14:textId="77777777" w:rsidR="00552F20" w:rsidRPr="00F63369" w:rsidRDefault="00552F20" w:rsidP="00E97585">
            <w:pPr>
              <w:rPr>
                <w:sz w:val="20"/>
                <w:szCs w:val="20"/>
              </w:rPr>
            </w:pPr>
            <w:r w:rsidRPr="00F63369">
              <w:rPr>
                <w:sz w:val="20"/>
                <w:szCs w:val="20"/>
              </w:rPr>
              <w:t>Quizzes (4 Quizzes of 10 Marks)</w:t>
            </w:r>
          </w:p>
        </w:tc>
        <w:tc>
          <w:tcPr>
            <w:tcW w:w="0" w:type="auto"/>
            <w:tcMar>
              <w:top w:w="72" w:type="dxa"/>
              <w:left w:w="144" w:type="dxa"/>
              <w:bottom w:w="72" w:type="dxa"/>
              <w:right w:w="144" w:type="dxa"/>
            </w:tcMar>
            <w:hideMark/>
          </w:tcPr>
          <w:p w14:paraId="019C6A7B" w14:textId="77777777" w:rsidR="00552F20" w:rsidRPr="00F63369" w:rsidRDefault="00552F20" w:rsidP="00E97585">
            <w:pPr>
              <w:jc w:val="center"/>
              <w:rPr>
                <w:sz w:val="20"/>
                <w:szCs w:val="20"/>
              </w:rPr>
            </w:pPr>
            <w:r w:rsidRPr="00F63369">
              <w:rPr>
                <w:sz w:val="20"/>
                <w:szCs w:val="20"/>
              </w:rPr>
              <w:t>10</w:t>
            </w:r>
          </w:p>
        </w:tc>
      </w:tr>
      <w:tr w:rsidR="00552F20" w14:paraId="7E05CFF7" w14:textId="77777777" w:rsidTr="00E97585">
        <w:trPr>
          <w:trHeight w:val="170"/>
        </w:trPr>
        <w:tc>
          <w:tcPr>
            <w:tcW w:w="0" w:type="auto"/>
            <w:tcMar>
              <w:top w:w="72" w:type="dxa"/>
              <w:left w:w="144" w:type="dxa"/>
              <w:bottom w:w="72" w:type="dxa"/>
              <w:right w:w="144" w:type="dxa"/>
            </w:tcMar>
            <w:hideMark/>
          </w:tcPr>
          <w:p w14:paraId="69208353" w14:textId="398DE34D" w:rsidR="00552F20" w:rsidRPr="00F63369" w:rsidRDefault="00552F20" w:rsidP="00E97585">
            <w:pPr>
              <w:rPr>
                <w:sz w:val="20"/>
                <w:lang w:val="en-GB"/>
              </w:rPr>
            </w:pPr>
            <w:r w:rsidRPr="00F63369">
              <w:rPr>
                <w:sz w:val="20"/>
              </w:rPr>
              <w:t>Assignments (</w:t>
            </w:r>
            <w:r w:rsidR="009500DE">
              <w:rPr>
                <w:sz w:val="20"/>
              </w:rPr>
              <w:t>4</w:t>
            </w:r>
            <w:r w:rsidRPr="00F63369">
              <w:rPr>
                <w:sz w:val="20"/>
              </w:rPr>
              <w:t xml:space="preserve"> Assignments)</w:t>
            </w:r>
          </w:p>
        </w:tc>
        <w:tc>
          <w:tcPr>
            <w:tcW w:w="0" w:type="auto"/>
            <w:tcMar>
              <w:top w:w="72" w:type="dxa"/>
              <w:left w:w="144" w:type="dxa"/>
              <w:bottom w:w="72" w:type="dxa"/>
              <w:right w:w="144" w:type="dxa"/>
            </w:tcMar>
            <w:hideMark/>
          </w:tcPr>
          <w:p w14:paraId="1F5AEB69" w14:textId="77777777" w:rsidR="00552F20" w:rsidRPr="00F63369" w:rsidRDefault="00552F20" w:rsidP="00E97585">
            <w:pPr>
              <w:jc w:val="center"/>
              <w:rPr>
                <w:sz w:val="20"/>
              </w:rPr>
            </w:pPr>
            <w:r w:rsidRPr="00F63369">
              <w:rPr>
                <w:sz w:val="20"/>
              </w:rPr>
              <w:t>20</w:t>
            </w:r>
          </w:p>
        </w:tc>
      </w:tr>
      <w:tr w:rsidR="00552F20" w14:paraId="5221205B" w14:textId="77777777" w:rsidTr="00E97585">
        <w:trPr>
          <w:trHeight w:val="170"/>
        </w:trPr>
        <w:tc>
          <w:tcPr>
            <w:tcW w:w="0" w:type="auto"/>
            <w:tcMar>
              <w:top w:w="72" w:type="dxa"/>
              <w:left w:w="144" w:type="dxa"/>
              <w:bottom w:w="72" w:type="dxa"/>
              <w:right w:w="144" w:type="dxa"/>
            </w:tcMar>
            <w:hideMark/>
          </w:tcPr>
          <w:p w14:paraId="4008391B" w14:textId="77777777" w:rsidR="00552F20" w:rsidRPr="00F63369" w:rsidRDefault="00552F20" w:rsidP="00E97585">
            <w:pPr>
              <w:rPr>
                <w:sz w:val="20"/>
              </w:rPr>
            </w:pPr>
            <w:r w:rsidRPr="00F63369">
              <w:rPr>
                <w:sz w:val="20"/>
              </w:rPr>
              <w:t xml:space="preserve">Mid Term Examination </w:t>
            </w:r>
          </w:p>
        </w:tc>
        <w:tc>
          <w:tcPr>
            <w:tcW w:w="0" w:type="auto"/>
            <w:tcMar>
              <w:top w:w="72" w:type="dxa"/>
              <w:left w:w="144" w:type="dxa"/>
              <w:bottom w:w="72" w:type="dxa"/>
              <w:right w:w="144" w:type="dxa"/>
            </w:tcMar>
            <w:hideMark/>
          </w:tcPr>
          <w:p w14:paraId="16839CC0" w14:textId="77777777" w:rsidR="00552F20" w:rsidRPr="00F63369" w:rsidRDefault="00552F20" w:rsidP="00E97585">
            <w:pPr>
              <w:jc w:val="center"/>
              <w:rPr>
                <w:sz w:val="20"/>
              </w:rPr>
            </w:pPr>
            <w:r w:rsidRPr="00F63369">
              <w:rPr>
                <w:sz w:val="20"/>
              </w:rPr>
              <w:t>20</w:t>
            </w:r>
          </w:p>
        </w:tc>
      </w:tr>
      <w:tr w:rsidR="00552F20" w14:paraId="6655E88D" w14:textId="77777777" w:rsidTr="00E97585">
        <w:trPr>
          <w:trHeight w:val="170"/>
        </w:trPr>
        <w:tc>
          <w:tcPr>
            <w:tcW w:w="0" w:type="auto"/>
            <w:tcMar>
              <w:top w:w="72" w:type="dxa"/>
              <w:left w:w="144" w:type="dxa"/>
              <w:bottom w:w="72" w:type="dxa"/>
              <w:right w:w="144" w:type="dxa"/>
            </w:tcMar>
            <w:hideMark/>
          </w:tcPr>
          <w:p w14:paraId="5BE31C26" w14:textId="77777777" w:rsidR="00552F20" w:rsidRPr="00F63369" w:rsidRDefault="00552F20" w:rsidP="00E97585">
            <w:pPr>
              <w:rPr>
                <w:sz w:val="20"/>
              </w:rPr>
            </w:pPr>
            <w:r w:rsidRPr="00F63369">
              <w:rPr>
                <w:sz w:val="20"/>
              </w:rPr>
              <w:t xml:space="preserve">Final Examination </w:t>
            </w:r>
          </w:p>
        </w:tc>
        <w:tc>
          <w:tcPr>
            <w:tcW w:w="0" w:type="auto"/>
            <w:tcMar>
              <w:top w:w="72" w:type="dxa"/>
              <w:left w:w="144" w:type="dxa"/>
              <w:bottom w:w="72" w:type="dxa"/>
              <w:right w:w="144" w:type="dxa"/>
            </w:tcMar>
            <w:hideMark/>
          </w:tcPr>
          <w:p w14:paraId="32BBB685" w14:textId="77777777" w:rsidR="00552F20" w:rsidRPr="00F63369" w:rsidRDefault="00552F20" w:rsidP="00E97585">
            <w:pPr>
              <w:jc w:val="center"/>
              <w:rPr>
                <w:sz w:val="20"/>
              </w:rPr>
            </w:pPr>
            <w:r w:rsidRPr="00F63369">
              <w:rPr>
                <w:sz w:val="20"/>
              </w:rPr>
              <w:t>50</w:t>
            </w:r>
          </w:p>
        </w:tc>
      </w:tr>
      <w:tr w:rsidR="00552F20" w:rsidRPr="001233FF" w14:paraId="6E2C00DE" w14:textId="77777777" w:rsidTr="00E97585">
        <w:trPr>
          <w:trHeight w:val="227"/>
        </w:trPr>
        <w:tc>
          <w:tcPr>
            <w:tcW w:w="0" w:type="auto"/>
            <w:tcMar>
              <w:top w:w="72" w:type="dxa"/>
              <w:left w:w="144" w:type="dxa"/>
              <w:bottom w:w="72" w:type="dxa"/>
              <w:right w:w="144" w:type="dxa"/>
            </w:tcMar>
          </w:tcPr>
          <w:p w14:paraId="08C75A11" w14:textId="77777777" w:rsidR="00552F20" w:rsidRPr="001233FF" w:rsidRDefault="00552F20" w:rsidP="00E97585">
            <w:pPr>
              <w:jc w:val="right"/>
              <w:rPr>
                <w:b/>
                <w:sz w:val="20"/>
              </w:rPr>
            </w:pPr>
            <w:r w:rsidRPr="001233FF">
              <w:rPr>
                <w:b/>
                <w:sz w:val="20"/>
              </w:rPr>
              <w:t>Total</w:t>
            </w:r>
          </w:p>
        </w:tc>
        <w:tc>
          <w:tcPr>
            <w:tcW w:w="0" w:type="auto"/>
            <w:tcMar>
              <w:top w:w="72" w:type="dxa"/>
              <w:left w:w="144" w:type="dxa"/>
              <w:bottom w:w="72" w:type="dxa"/>
              <w:right w:w="144" w:type="dxa"/>
            </w:tcMar>
          </w:tcPr>
          <w:p w14:paraId="62D706C8" w14:textId="77777777" w:rsidR="00552F20" w:rsidRPr="001233FF" w:rsidRDefault="00552F20" w:rsidP="00E97585">
            <w:pPr>
              <w:jc w:val="center"/>
              <w:rPr>
                <w:b/>
                <w:sz w:val="20"/>
              </w:rPr>
            </w:pPr>
            <w:r w:rsidRPr="001233FF">
              <w:rPr>
                <w:b/>
                <w:sz w:val="20"/>
              </w:rPr>
              <w:t>100</w:t>
            </w:r>
          </w:p>
        </w:tc>
      </w:tr>
    </w:tbl>
    <w:p w14:paraId="292A392A" w14:textId="77777777" w:rsidR="00552F20" w:rsidRDefault="00552F20" w:rsidP="00552F20">
      <w:pPr>
        <w:rPr>
          <w:i/>
          <w:color w:val="FF0000"/>
        </w:rPr>
      </w:pPr>
      <w:r>
        <w:rPr>
          <w:i/>
          <w:color w:val="FF0000"/>
        </w:rPr>
        <w:t xml:space="preserve">NOTE: Any change in this scheme/format will be communicated well in time.  </w:t>
      </w:r>
    </w:p>
    <w:p w14:paraId="53DFC51E" w14:textId="77777777" w:rsidR="00552F20" w:rsidRDefault="00552F20" w:rsidP="00552F20">
      <w:pPr>
        <w:pStyle w:val="Heading5"/>
        <w:ind w:left="90"/>
      </w:pPr>
    </w:p>
    <w:p w14:paraId="4A99E6F7" w14:textId="77777777" w:rsidR="00552F20" w:rsidRPr="001A5751" w:rsidRDefault="00552F20" w:rsidP="00552F20">
      <w:pPr>
        <w:jc w:val="both"/>
        <w:rPr>
          <w:b/>
          <w:smallCaps/>
        </w:rPr>
      </w:pPr>
      <w:r w:rsidRPr="001A5751">
        <w:rPr>
          <w:b/>
          <w:smallCaps/>
        </w:rPr>
        <w:t>Grading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1701"/>
        <w:gridCol w:w="709"/>
        <w:gridCol w:w="850"/>
      </w:tblGrid>
      <w:tr w:rsidR="00552F20" w:rsidRPr="009463ED" w14:paraId="4DE80C58" w14:textId="77777777" w:rsidTr="00E97585">
        <w:trPr>
          <w:trHeight w:val="202"/>
        </w:trPr>
        <w:tc>
          <w:tcPr>
            <w:tcW w:w="1490" w:type="dxa"/>
            <w:shd w:val="clear" w:color="auto" w:fill="D9D9D9"/>
          </w:tcPr>
          <w:p w14:paraId="0D3E6E1F" w14:textId="77777777" w:rsidR="00552F20" w:rsidRPr="001E6F09" w:rsidRDefault="00552F20" w:rsidP="00E97585">
            <w:pPr>
              <w:pStyle w:val="Default"/>
              <w:jc w:val="center"/>
              <w:rPr>
                <w:b/>
                <w:bCs/>
                <w:sz w:val="22"/>
                <w:szCs w:val="40"/>
              </w:rPr>
            </w:pPr>
            <w:r w:rsidRPr="001E6F09">
              <w:rPr>
                <w:rFonts w:ascii="Times New Roman" w:hAnsi="Times New Roman" w:cs="Times New Roman"/>
                <w:b/>
                <w:sz w:val="22"/>
                <w:lang w:val="en-GB"/>
              </w:rPr>
              <w:t>Letter Grade</w:t>
            </w:r>
          </w:p>
        </w:tc>
        <w:tc>
          <w:tcPr>
            <w:tcW w:w="1701" w:type="dxa"/>
            <w:shd w:val="clear" w:color="auto" w:fill="D9D9D9"/>
          </w:tcPr>
          <w:p w14:paraId="2F134D51" w14:textId="77777777" w:rsidR="00552F20" w:rsidRPr="001E6F09" w:rsidRDefault="00552F20" w:rsidP="00E97585">
            <w:pPr>
              <w:pStyle w:val="NoSpacing"/>
              <w:jc w:val="center"/>
              <w:rPr>
                <w:rFonts w:ascii="Times New Roman" w:hAnsi="Times New Roman" w:cs="Times New Roman"/>
                <w:b/>
                <w:szCs w:val="24"/>
                <w:lang w:val="en-GB"/>
              </w:rPr>
            </w:pPr>
            <w:r w:rsidRPr="001E6F09">
              <w:rPr>
                <w:rFonts w:ascii="Times New Roman" w:hAnsi="Times New Roman" w:cs="Times New Roman"/>
                <w:b/>
                <w:szCs w:val="24"/>
                <w:lang w:val="en-GB"/>
              </w:rPr>
              <w:t>Grade Point</w:t>
            </w:r>
          </w:p>
        </w:tc>
        <w:tc>
          <w:tcPr>
            <w:tcW w:w="1559" w:type="dxa"/>
            <w:gridSpan w:val="2"/>
            <w:shd w:val="clear" w:color="auto" w:fill="D9D9D9"/>
          </w:tcPr>
          <w:p w14:paraId="1289DCCB" w14:textId="77777777" w:rsidR="00552F20" w:rsidRPr="001E6F09" w:rsidRDefault="00552F20" w:rsidP="00E97585">
            <w:pPr>
              <w:pStyle w:val="Default"/>
              <w:jc w:val="center"/>
              <w:rPr>
                <w:sz w:val="22"/>
                <w:szCs w:val="40"/>
              </w:rPr>
            </w:pPr>
            <w:r w:rsidRPr="001E6F09">
              <w:rPr>
                <w:rFonts w:ascii="Times New Roman" w:hAnsi="Times New Roman" w:cs="Times New Roman"/>
                <w:b/>
                <w:sz w:val="22"/>
                <w:lang w:val="en-GB"/>
              </w:rPr>
              <w:t>Percentage</w:t>
            </w:r>
          </w:p>
        </w:tc>
      </w:tr>
      <w:tr w:rsidR="00552F20" w:rsidRPr="009463ED" w14:paraId="3D28205F" w14:textId="77777777" w:rsidTr="00E97585">
        <w:trPr>
          <w:trHeight w:val="202"/>
        </w:trPr>
        <w:tc>
          <w:tcPr>
            <w:tcW w:w="1490" w:type="dxa"/>
          </w:tcPr>
          <w:p w14:paraId="5A2E7970" w14:textId="77777777" w:rsidR="00552F20" w:rsidRPr="001E6F09" w:rsidRDefault="00552F20" w:rsidP="00E97585">
            <w:pPr>
              <w:pStyle w:val="Default"/>
              <w:jc w:val="center"/>
              <w:rPr>
                <w:sz w:val="22"/>
                <w:szCs w:val="40"/>
              </w:rPr>
            </w:pPr>
            <w:r w:rsidRPr="001E6F09">
              <w:rPr>
                <w:b/>
                <w:bCs/>
                <w:sz w:val="22"/>
                <w:szCs w:val="40"/>
              </w:rPr>
              <w:t>A</w:t>
            </w:r>
          </w:p>
        </w:tc>
        <w:tc>
          <w:tcPr>
            <w:tcW w:w="1701" w:type="dxa"/>
          </w:tcPr>
          <w:p w14:paraId="43F5A5FD" w14:textId="77777777" w:rsidR="00552F20" w:rsidRPr="001E6F09" w:rsidRDefault="00552F20" w:rsidP="00E97585">
            <w:pPr>
              <w:pStyle w:val="Default"/>
              <w:jc w:val="center"/>
              <w:rPr>
                <w:sz w:val="22"/>
                <w:szCs w:val="40"/>
              </w:rPr>
            </w:pPr>
            <w:r w:rsidRPr="001E6F09">
              <w:rPr>
                <w:sz w:val="22"/>
                <w:szCs w:val="40"/>
              </w:rPr>
              <w:t>4.0</w:t>
            </w:r>
          </w:p>
        </w:tc>
        <w:tc>
          <w:tcPr>
            <w:tcW w:w="709" w:type="dxa"/>
            <w:tcBorders>
              <w:right w:val="nil"/>
            </w:tcBorders>
          </w:tcPr>
          <w:p w14:paraId="41EDAEC1" w14:textId="77777777" w:rsidR="00552F20" w:rsidRPr="001E6F09" w:rsidRDefault="00552F20" w:rsidP="00E97585">
            <w:pPr>
              <w:pStyle w:val="Default"/>
              <w:jc w:val="center"/>
              <w:rPr>
                <w:sz w:val="22"/>
                <w:szCs w:val="40"/>
              </w:rPr>
            </w:pPr>
            <w:r w:rsidRPr="001E6F09">
              <w:rPr>
                <w:sz w:val="22"/>
                <w:szCs w:val="40"/>
              </w:rPr>
              <w:t>≥ 85</w:t>
            </w:r>
          </w:p>
        </w:tc>
        <w:tc>
          <w:tcPr>
            <w:tcW w:w="850" w:type="dxa"/>
            <w:tcBorders>
              <w:left w:val="nil"/>
            </w:tcBorders>
          </w:tcPr>
          <w:p w14:paraId="565605C4" w14:textId="77777777" w:rsidR="00552F20" w:rsidRPr="001E6F09" w:rsidRDefault="00552F20" w:rsidP="00E97585">
            <w:pPr>
              <w:pStyle w:val="Default"/>
              <w:jc w:val="center"/>
              <w:rPr>
                <w:sz w:val="22"/>
                <w:szCs w:val="40"/>
              </w:rPr>
            </w:pPr>
            <w:r w:rsidRPr="001E6F09">
              <w:rPr>
                <w:sz w:val="22"/>
                <w:szCs w:val="40"/>
              </w:rPr>
              <w:t>-</w:t>
            </w:r>
          </w:p>
        </w:tc>
      </w:tr>
      <w:tr w:rsidR="00552F20" w:rsidRPr="009463ED" w14:paraId="4856F720" w14:textId="77777777" w:rsidTr="00E97585">
        <w:trPr>
          <w:trHeight w:val="202"/>
        </w:trPr>
        <w:tc>
          <w:tcPr>
            <w:tcW w:w="1490" w:type="dxa"/>
          </w:tcPr>
          <w:p w14:paraId="476EB321" w14:textId="77777777" w:rsidR="00552F20" w:rsidRPr="001E6F09" w:rsidRDefault="00552F20" w:rsidP="00E97585">
            <w:pPr>
              <w:pStyle w:val="Default"/>
              <w:jc w:val="center"/>
              <w:rPr>
                <w:sz w:val="22"/>
                <w:szCs w:val="40"/>
              </w:rPr>
            </w:pPr>
            <w:r w:rsidRPr="001E6F09">
              <w:rPr>
                <w:b/>
                <w:bCs/>
                <w:sz w:val="22"/>
                <w:szCs w:val="40"/>
              </w:rPr>
              <w:t>A-</w:t>
            </w:r>
          </w:p>
        </w:tc>
        <w:tc>
          <w:tcPr>
            <w:tcW w:w="1701" w:type="dxa"/>
          </w:tcPr>
          <w:p w14:paraId="7CDAD1ED" w14:textId="77777777" w:rsidR="00552F20" w:rsidRPr="001E6F09" w:rsidRDefault="00552F20" w:rsidP="00E97585">
            <w:pPr>
              <w:pStyle w:val="Default"/>
              <w:jc w:val="center"/>
              <w:rPr>
                <w:sz w:val="22"/>
                <w:szCs w:val="40"/>
              </w:rPr>
            </w:pPr>
            <w:r w:rsidRPr="001E6F09">
              <w:rPr>
                <w:sz w:val="22"/>
                <w:szCs w:val="40"/>
              </w:rPr>
              <w:t>3.67</w:t>
            </w:r>
          </w:p>
        </w:tc>
        <w:tc>
          <w:tcPr>
            <w:tcW w:w="709" w:type="dxa"/>
            <w:tcBorders>
              <w:right w:val="nil"/>
            </w:tcBorders>
          </w:tcPr>
          <w:p w14:paraId="71B4623D" w14:textId="77777777" w:rsidR="00552F20" w:rsidRPr="001E6F09" w:rsidRDefault="00552F20" w:rsidP="00E97585">
            <w:pPr>
              <w:pStyle w:val="Default"/>
              <w:jc w:val="center"/>
              <w:rPr>
                <w:sz w:val="22"/>
                <w:szCs w:val="40"/>
              </w:rPr>
            </w:pPr>
            <w:r w:rsidRPr="001E6F09">
              <w:rPr>
                <w:sz w:val="22"/>
                <w:szCs w:val="40"/>
              </w:rPr>
              <w:t>≥ 80</w:t>
            </w:r>
          </w:p>
        </w:tc>
        <w:tc>
          <w:tcPr>
            <w:tcW w:w="850" w:type="dxa"/>
            <w:tcBorders>
              <w:left w:val="nil"/>
            </w:tcBorders>
          </w:tcPr>
          <w:p w14:paraId="3029A2CA" w14:textId="77777777" w:rsidR="00552F20" w:rsidRPr="001E6F09" w:rsidRDefault="00552F20" w:rsidP="00E97585">
            <w:pPr>
              <w:pStyle w:val="Default"/>
              <w:jc w:val="center"/>
              <w:rPr>
                <w:sz w:val="22"/>
                <w:szCs w:val="40"/>
              </w:rPr>
            </w:pPr>
            <w:r w:rsidRPr="001E6F09">
              <w:rPr>
                <w:sz w:val="22"/>
                <w:szCs w:val="40"/>
              </w:rPr>
              <w:t>&lt; 85</w:t>
            </w:r>
          </w:p>
        </w:tc>
      </w:tr>
      <w:tr w:rsidR="00552F20" w:rsidRPr="009463ED" w14:paraId="27753978" w14:textId="77777777" w:rsidTr="00E97585">
        <w:trPr>
          <w:trHeight w:val="202"/>
        </w:trPr>
        <w:tc>
          <w:tcPr>
            <w:tcW w:w="1490" w:type="dxa"/>
          </w:tcPr>
          <w:p w14:paraId="4B535500" w14:textId="77777777" w:rsidR="00552F20" w:rsidRPr="001E6F09" w:rsidRDefault="00552F20" w:rsidP="00E97585">
            <w:pPr>
              <w:pStyle w:val="Default"/>
              <w:jc w:val="center"/>
              <w:rPr>
                <w:sz w:val="22"/>
                <w:szCs w:val="40"/>
              </w:rPr>
            </w:pPr>
            <w:r w:rsidRPr="001E6F09">
              <w:rPr>
                <w:b/>
                <w:bCs/>
                <w:sz w:val="22"/>
                <w:szCs w:val="40"/>
              </w:rPr>
              <w:t>B+</w:t>
            </w:r>
          </w:p>
        </w:tc>
        <w:tc>
          <w:tcPr>
            <w:tcW w:w="1701" w:type="dxa"/>
          </w:tcPr>
          <w:p w14:paraId="56F0BAB0" w14:textId="77777777" w:rsidR="00552F20" w:rsidRPr="001E6F09" w:rsidRDefault="00552F20" w:rsidP="00E97585">
            <w:pPr>
              <w:pStyle w:val="Default"/>
              <w:jc w:val="center"/>
              <w:rPr>
                <w:sz w:val="22"/>
                <w:szCs w:val="40"/>
              </w:rPr>
            </w:pPr>
            <w:r w:rsidRPr="001E6F09">
              <w:rPr>
                <w:sz w:val="22"/>
                <w:szCs w:val="40"/>
              </w:rPr>
              <w:t>3.33</w:t>
            </w:r>
          </w:p>
        </w:tc>
        <w:tc>
          <w:tcPr>
            <w:tcW w:w="709" w:type="dxa"/>
            <w:tcBorders>
              <w:right w:val="nil"/>
            </w:tcBorders>
          </w:tcPr>
          <w:p w14:paraId="6C36DC09" w14:textId="77777777" w:rsidR="00552F20" w:rsidRPr="001E6F09" w:rsidRDefault="00552F20" w:rsidP="00E97585">
            <w:pPr>
              <w:pStyle w:val="Default"/>
              <w:jc w:val="center"/>
              <w:rPr>
                <w:sz w:val="22"/>
                <w:szCs w:val="40"/>
              </w:rPr>
            </w:pPr>
            <w:r w:rsidRPr="001E6F09">
              <w:rPr>
                <w:sz w:val="22"/>
                <w:szCs w:val="40"/>
              </w:rPr>
              <w:t>≥ 75</w:t>
            </w:r>
          </w:p>
        </w:tc>
        <w:tc>
          <w:tcPr>
            <w:tcW w:w="850" w:type="dxa"/>
            <w:tcBorders>
              <w:left w:val="nil"/>
            </w:tcBorders>
          </w:tcPr>
          <w:p w14:paraId="0FA426E8" w14:textId="77777777" w:rsidR="00552F20" w:rsidRPr="001E6F09" w:rsidRDefault="00552F20" w:rsidP="00E97585">
            <w:pPr>
              <w:pStyle w:val="Default"/>
              <w:jc w:val="center"/>
              <w:rPr>
                <w:sz w:val="22"/>
                <w:szCs w:val="40"/>
              </w:rPr>
            </w:pPr>
            <w:r w:rsidRPr="001E6F09">
              <w:rPr>
                <w:sz w:val="22"/>
                <w:szCs w:val="40"/>
              </w:rPr>
              <w:t>&lt; 80</w:t>
            </w:r>
          </w:p>
        </w:tc>
      </w:tr>
      <w:tr w:rsidR="00552F20" w:rsidRPr="009463ED" w14:paraId="4E8124F3" w14:textId="77777777" w:rsidTr="00E97585">
        <w:trPr>
          <w:trHeight w:val="202"/>
        </w:trPr>
        <w:tc>
          <w:tcPr>
            <w:tcW w:w="1490" w:type="dxa"/>
          </w:tcPr>
          <w:p w14:paraId="572A8A5B" w14:textId="77777777" w:rsidR="00552F20" w:rsidRPr="001E6F09" w:rsidRDefault="00552F20" w:rsidP="00E97585">
            <w:pPr>
              <w:pStyle w:val="Default"/>
              <w:jc w:val="center"/>
              <w:rPr>
                <w:sz w:val="22"/>
                <w:szCs w:val="40"/>
              </w:rPr>
            </w:pPr>
            <w:r w:rsidRPr="001E6F09">
              <w:rPr>
                <w:b/>
                <w:bCs/>
                <w:sz w:val="22"/>
                <w:szCs w:val="40"/>
              </w:rPr>
              <w:t>B</w:t>
            </w:r>
          </w:p>
        </w:tc>
        <w:tc>
          <w:tcPr>
            <w:tcW w:w="1701" w:type="dxa"/>
          </w:tcPr>
          <w:p w14:paraId="160AB621" w14:textId="77777777" w:rsidR="00552F20" w:rsidRPr="001E6F09" w:rsidRDefault="00552F20" w:rsidP="00E97585">
            <w:pPr>
              <w:pStyle w:val="Default"/>
              <w:jc w:val="center"/>
              <w:rPr>
                <w:sz w:val="22"/>
                <w:szCs w:val="40"/>
              </w:rPr>
            </w:pPr>
            <w:r w:rsidRPr="001E6F09">
              <w:rPr>
                <w:sz w:val="22"/>
                <w:szCs w:val="40"/>
              </w:rPr>
              <w:t>3.00</w:t>
            </w:r>
          </w:p>
        </w:tc>
        <w:tc>
          <w:tcPr>
            <w:tcW w:w="709" w:type="dxa"/>
            <w:tcBorders>
              <w:right w:val="nil"/>
            </w:tcBorders>
          </w:tcPr>
          <w:p w14:paraId="33F9C723" w14:textId="77777777" w:rsidR="00552F20" w:rsidRPr="001E6F09" w:rsidRDefault="00552F20" w:rsidP="00E97585">
            <w:pPr>
              <w:pStyle w:val="Default"/>
              <w:jc w:val="center"/>
              <w:rPr>
                <w:sz w:val="22"/>
                <w:szCs w:val="40"/>
              </w:rPr>
            </w:pPr>
            <w:r w:rsidRPr="001E6F09">
              <w:rPr>
                <w:sz w:val="22"/>
                <w:szCs w:val="40"/>
              </w:rPr>
              <w:t>≥ 71</w:t>
            </w:r>
          </w:p>
        </w:tc>
        <w:tc>
          <w:tcPr>
            <w:tcW w:w="850" w:type="dxa"/>
            <w:tcBorders>
              <w:left w:val="nil"/>
            </w:tcBorders>
          </w:tcPr>
          <w:p w14:paraId="10595792" w14:textId="77777777" w:rsidR="00552F20" w:rsidRPr="001E6F09" w:rsidRDefault="00552F20" w:rsidP="00E97585">
            <w:pPr>
              <w:pStyle w:val="Default"/>
              <w:jc w:val="center"/>
              <w:rPr>
                <w:sz w:val="22"/>
                <w:szCs w:val="40"/>
              </w:rPr>
            </w:pPr>
            <w:r w:rsidRPr="001E6F09">
              <w:rPr>
                <w:sz w:val="22"/>
                <w:szCs w:val="40"/>
              </w:rPr>
              <w:t>&lt; 75</w:t>
            </w:r>
          </w:p>
        </w:tc>
      </w:tr>
      <w:tr w:rsidR="00552F20" w:rsidRPr="009463ED" w14:paraId="593F0866" w14:textId="77777777" w:rsidTr="00E97585">
        <w:trPr>
          <w:trHeight w:val="202"/>
        </w:trPr>
        <w:tc>
          <w:tcPr>
            <w:tcW w:w="1490" w:type="dxa"/>
          </w:tcPr>
          <w:p w14:paraId="4B735EDC" w14:textId="77777777" w:rsidR="00552F20" w:rsidRPr="001E6F09" w:rsidRDefault="00552F20" w:rsidP="00E97585">
            <w:pPr>
              <w:pStyle w:val="Default"/>
              <w:jc w:val="center"/>
              <w:rPr>
                <w:sz w:val="22"/>
                <w:szCs w:val="40"/>
              </w:rPr>
            </w:pPr>
            <w:r w:rsidRPr="001E6F09">
              <w:rPr>
                <w:b/>
                <w:bCs/>
                <w:sz w:val="22"/>
                <w:szCs w:val="40"/>
              </w:rPr>
              <w:t>B-</w:t>
            </w:r>
          </w:p>
        </w:tc>
        <w:tc>
          <w:tcPr>
            <w:tcW w:w="1701" w:type="dxa"/>
          </w:tcPr>
          <w:p w14:paraId="240AFCEF" w14:textId="77777777" w:rsidR="00552F20" w:rsidRPr="001E6F09" w:rsidRDefault="00552F20" w:rsidP="00E97585">
            <w:pPr>
              <w:pStyle w:val="Default"/>
              <w:jc w:val="center"/>
              <w:rPr>
                <w:sz w:val="22"/>
                <w:szCs w:val="40"/>
              </w:rPr>
            </w:pPr>
            <w:r w:rsidRPr="001E6F09">
              <w:rPr>
                <w:sz w:val="22"/>
                <w:szCs w:val="40"/>
              </w:rPr>
              <w:t>2.67</w:t>
            </w:r>
          </w:p>
        </w:tc>
        <w:tc>
          <w:tcPr>
            <w:tcW w:w="709" w:type="dxa"/>
            <w:tcBorders>
              <w:right w:val="nil"/>
            </w:tcBorders>
          </w:tcPr>
          <w:p w14:paraId="54961C96" w14:textId="77777777" w:rsidR="00552F20" w:rsidRPr="001E6F09" w:rsidRDefault="00552F20" w:rsidP="00E97585">
            <w:pPr>
              <w:pStyle w:val="Default"/>
              <w:jc w:val="center"/>
              <w:rPr>
                <w:sz w:val="22"/>
                <w:szCs w:val="40"/>
              </w:rPr>
            </w:pPr>
            <w:r w:rsidRPr="001E6F09">
              <w:rPr>
                <w:sz w:val="22"/>
                <w:szCs w:val="40"/>
              </w:rPr>
              <w:t>≥ 68</w:t>
            </w:r>
          </w:p>
        </w:tc>
        <w:tc>
          <w:tcPr>
            <w:tcW w:w="850" w:type="dxa"/>
            <w:tcBorders>
              <w:left w:val="nil"/>
            </w:tcBorders>
          </w:tcPr>
          <w:p w14:paraId="1DD39670" w14:textId="77777777" w:rsidR="00552F20" w:rsidRPr="001E6F09" w:rsidRDefault="00552F20" w:rsidP="00E97585">
            <w:pPr>
              <w:pStyle w:val="Default"/>
              <w:jc w:val="center"/>
              <w:rPr>
                <w:sz w:val="22"/>
                <w:szCs w:val="40"/>
              </w:rPr>
            </w:pPr>
            <w:r w:rsidRPr="001E6F09">
              <w:rPr>
                <w:sz w:val="22"/>
                <w:szCs w:val="40"/>
              </w:rPr>
              <w:t>&lt; 71</w:t>
            </w:r>
          </w:p>
        </w:tc>
      </w:tr>
      <w:tr w:rsidR="00552F20" w:rsidRPr="009463ED" w14:paraId="2AD20E1D" w14:textId="77777777" w:rsidTr="00E97585">
        <w:trPr>
          <w:trHeight w:val="202"/>
        </w:trPr>
        <w:tc>
          <w:tcPr>
            <w:tcW w:w="1490" w:type="dxa"/>
          </w:tcPr>
          <w:p w14:paraId="6232165B" w14:textId="77777777" w:rsidR="00552F20" w:rsidRPr="001E6F09" w:rsidRDefault="00552F20" w:rsidP="00E97585">
            <w:pPr>
              <w:pStyle w:val="Default"/>
              <w:jc w:val="center"/>
              <w:rPr>
                <w:sz w:val="22"/>
                <w:szCs w:val="40"/>
              </w:rPr>
            </w:pPr>
            <w:r w:rsidRPr="001E6F09">
              <w:rPr>
                <w:b/>
                <w:bCs/>
                <w:sz w:val="22"/>
                <w:szCs w:val="40"/>
              </w:rPr>
              <w:t>C+</w:t>
            </w:r>
          </w:p>
        </w:tc>
        <w:tc>
          <w:tcPr>
            <w:tcW w:w="1701" w:type="dxa"/>
          </w:tcPr>
          <w:p w14:paraId="36909114" w14:textId="77777777" w:rsidR="00552F20" w:rsidRPr="001E6F09" w:rsidRDefault="00552F20" w:rsidP="00E97585">
            <w:pPr>
              <w:pStyle w:val="Default"/>
              <w:jc w:val="center"/>
              <w:rPr>
                <w:sz w:val="22"/>
                <w:szCs w:val="40"/>
              </w:rPr>
            </w:pPr>
            <w:r w:rsidRPr="001E6F09">
              <w:rPr>
                <w:sz w:val="22"/>
                <w:szCs w:val="40"/>
              </w:rPr>
              <w:t>2.33</w:t>
            </w:r>
          </w:p>
        </w:tc>
        <w:tc>
          <w:tcPr>
            <w:tcW w:w="709" w:type="dxa"/>
            <w:tcBorders>
              <w:right w:val="nil"/>
            </w:tcBorders>
          </w:tcPr>
          <w:p w14:paraId="631A74F2" w14:textId="77777777" w:rsidR="00552F20" w:rsidRPr="001E6F09" w:rsidRDefault="00552F20" w:rsidP="00E97585">
            <w:pPr>
              <w:pStyle w:val="Default"/>
              <w:jc w:val="center"/>
              <w:rPr>
                <w:sz w:val="22"/>
                <w:szCs w:val="40"/>
              </w:rPr>
            </w:pPr>
            <w:r w:rsidRPr="001E6F09">
              <w:rPr>
                <w:sz w:val="22"/>
                <w:szCs w:val="40"/>
              </w:rPr>
              <w:t>≥ 64</w:t>
            </w:r>
          </w:p>
        </w:tc>
        <w:tc>
          <w:tcPr>
            <w:tcW w:w="850" w:type="dxa"/>
            <w:tcBorders>
              <w:left w:val="nil"/>
            </w:tcBorders>
          </w:tcPr>
          <w:p w14:paraId="0905491A" w14:textId="77777777" w:rsidR="00552F20" w:rsidRPr="001E6F09" w:rsidRDefault="00552F20" w:rsidP="00E97585">
            <w:pPr>
              <w:pStyle w:val="Default"/>
              <w:jc w:val="center"/>
              <w:rPr>
                <w:sz w:val="22"/>
                <w:szCs w:val="40"/>
              </w:rPr>
            </w:pPr>
            <w:r w:rsidRPr="001E6F09">
              <w:rPr>
                <w:sz w:val="22"/>
                <w:szCs w:val="40"/>
              </w:rPr>
              <w:t>&lt; 68</w:t>
            </w:r>
          </w:p>
        </w:tc>
      </w:tr>
      <w:tr w:rsidR="00552F20" w:rsidRPr="009463ED" w14:paraId="65F9D33A" w14:textId="77777777" w:rsidTr="00E97585">
        <w:trPr>
          <w:trHeight w:val="202"/>
        </w:trPr>
        <w:tc>
          <w:tcPr>
            <w:tcW w:w="1490" w:type="dxa"/>
          </w:tcPr>
          <w:p w14:paraId="577433B1" w14:textId="77777777" w:rsidR="00552F20" w:rsidRPr="001E6F09" w:rsidRDefault="00552F20" w:rsidP="00E97585">
            <w:pPr>
              <w:pStyle w:val="Default"/>
              <w:jc w:val="center"/>
              <w:rPr>
                <w:sz w:val="22"/>
                <w:szCs w:val="40"/>
              </w:rPr>
            </w:pPr>
            <w:r w:rsidRPr="001E6F09">
              <w:rPr>
                <w:b/>
                <w:bCs/>
                <w:sz w:val="22"/>
                <w:szCs w:val="40"/>
              </w:rPr>
              <w:t>C</w:t>
            </w:r>
          </w:p>
        </w:tc>
        <w:tc>
          <w:tcPr>
            <w:tcW w:w="1701" w:type="dxa"/>
          </w:tcPr>
          <w:p w14:paraId="1FF0003E" w14:textId="77777777" w:rsidR="00552F20" w:rsidRPr="001E6F09" w:rsidRDefault="00552F20" w:rsidP="00E97585">
            <w:pPr>
              <w:pStyle w:val="Default"/>
              <w:jc w:val="center"/>
              <w:rPr>
                <w:sz w:val="22"/>
                <w:szCs w:val="40"/>
              </w:rPr>
            </w:pPr>
            <w:r w:rsidRPr="001E6F09">
              <w:rPr>
                <w:sz w:val="22"/>
                <w:szCs w:val="40"/>
              </w:rPr>
              <w:t>2.00</w:t>
            </w:r>
          </w:p>
        </w:tc>
        <w:tc>
          <w:tcPr>
            <w:tcW w:w="709" w:type="dxa"/>
            <w:tcBorders>
              <w:right w:val="nil"/>
            </w:tcBorders>
          </w:tcPr>
          <w:p w14:paraId="5546166D" w14:textId="77777777" w:rsidR="00552F20" w:rsidRPr="001E6F09" w:rsidRDefault="00552F20" w:rsidP="00E97585">
            <w:pPr>
              <w:pStyle w:val="Default"/>
              <w:jc w:val="center"/>
              <w:rPr>
                <w:sz w:val="22"/>
                <w:szCs w:val="40"/>
              </w:rPr>
            </w:pPr>
            <w:r w:rsidRPr="001E6F09">
              <w:rPr>
                <w:sz w:val="22"/>
                <w:szCs w:val="40"/>
              </w:rPr>
              <w:t>≥ 60</w:t>
            </w:r>
          </w:p>
        </w:tc>
        <w:tc>
          <w:tcPr>
            <w:tcW w:w="850" w:type="dxa"/>
            <w:tcBorders>
              <w:left w:val="nil"/>
            </w:tcBorders>
          </w:tcPr>
          <w:p w14:paraId="7CD72D82" w14:textId="77777777" w:rsidR="00552F20" w:rsidRPr="001E6F09" w:rsidRDefault="00552F20" w:rsidP="00E97585">
            <w:pPr>
              <w:pStyle w:val="Default"/>
              <w:jc w:val="center"/>
              <w:rPr>
                <w:sz w:val="22"/>
                <w:szCs w:val="40"/>
              </w:rPr>
            </w:pPr>
            <w:r w:rsidRPr="001E6F09">
              <w:rPr>
                <w:sz w:val="22"/>
                <w:szCs w:val="40"/>
              </w:rPr>
              <w:t>&lt; 64</w:t>
            </w:r>
          </w:p>
        </w:tc>
      </w:tr>
      <w:tr w:rsidR="00552F20" w:rsidRPr="009463ED" w14:paraId="0EA70FB6" w14:textId="77777777" w:rsidTr="00E97585">
        <w:trPr>
          <w:trHeight w:val="202"/>
        </w:trPr>
        <w:tc>
          <w:tcPr>
            <w:tcW w:w="1490" w:type="dxa"/>
          </w:tcPr>
          <w:p w14:paraId="3C2953C7" w14:textId="77777777" w:rsidR="00552F20" w:rsidRPr="001E6F09" w:rsidRDefault="00552F20" w:rsidP="00E97585">
            <w:pPr>
              <w:pStyle w:val="Default"/>
              <w:jc w:val="center"/>
              <w:rPr>
                <w:sz w:val="22"/>
                <w:szCs w:val="40"/>
              </w:rPr>
            </w:pPr>
            <w:r w:rsidRPr="001E6F09">
              <w:rPr>
                <w:b/>
                <w:bCs/>
                <w:sz w:val="22"/>
                <w:szCs w:val="40"/>
              </w:rPr>
              <w:t>C-</w:t>
            </w:r>
          </w:p>
        </w:tc>
        <w:tc>
          <w:tcPr>
            <w:tcW w:w="1701" w:type="dxa"/>
          </w:tcPr>
          <w:p w14:paraId="187FCEDD" w14:textId="77777777" w:rsidR="00552F20" w:rsidRPr="001E6F09" w:rsidRDefault="00552F20" w:rsidP="00E97585">
            <w:pPr>
              <w:pStyle w:val="Default"/>
              <w:jc w:val="center"/>
              <w:rPr>
                <w:sz w:val="22"/>
                <w:szCs w:val="40"/>
              </w:rPr>
            </w:pPr>
            <w:r w:rsidRPr="001E6F09">
              <w:rPr>
                <w:sz w:val="22"/>
                <w:szCs w:val="40"/>
              </w:rPr>
              <w:t>1.67</w:t>
            </w:r>
          </w:p>
        </w:tc>
        <w:tc>
          <w:tcPr>
            <w:tcW w:w="709" w:type="dxa"/>
            <w:tcBorders>
              <w:right w:val="nil"/>
            </w:tcBorders>
          </w:tcPr>
          <w:p w14:paraId="7A2FB864" w14:textId="77777777" w:rsidR="00552F20" w:rsidRPr="001E6F09" w:rsidRDefault="00552F20" w:rsidP="00E97585">
            <w:pPr>
              <w:pStyle w:val="Default"/>
              <w:jc w:val="center"/>
              <w:rPr>
                <w:sz w:val="22"/>
                <w:szCs w:val="40"/>
              </w:rPr>
            </w:pPr>
            <w:r w:rsidRPr="001E6F09">
              <w:rPr>
                <w:sz w:val="22"/>
                <w:szCs w:val="40"/>
              </w:rPr>
              <w:t>≥ 57</w:t>
            </w:r>
          </w:p>
        </w:tc>
        <w:tc>
          <w:tcPr>
            <w:tcW w:w="850" w:type="dxa"/>
            <w:tcBorders>
              <w:left w:val="nil"/>
            </w:tcBorders>
          </w:tcPr>
          <w:p w14:paraId="13C1D8CE" w14:textId="77777777" w:rsidR="00552F20" w:rsidRPr="001E6F09" w:rsidRDefault="00552F20" w:rsidP="00E97585">
            <w:pPr>
              <w:pStyle w:val="Default"/>
              <w:jc w:val="center"/>
              <w:rPr>
                <w:sz w:val="22"/>
                <w:szCs w:val="40"/>
              </w:rPr>
            </w:pPr>
            <w:r w:rsidRPr="001E6F09">
              <w:rPr>
                <w:sz w:val="22"/>
                <w:szCs w:val="40"/>
              </w:rPr>
              <w:t>&lt; 60</w:t>
            </w:r>
          </w:p>
        </w:tc>
      </w:tr>
      <w:tr w:rsidR="00552F20" w:rsidRPr="009463ED" w14:paraId="48B61255" w14:textId="77777777" w:rsidTr="00E97585">
        <w:trPr>
          <w:trHeight w:val="202"/>
        </w:trPr>
        <w:tc>
          <w:tcPr>
            <w:tcW w:w="1490" w:type="dxa"/>
          </w:tcPr>
          <w:p w14:paraId="3A12676C" w14:textId="77777777" w:rsidR="00552F20" w:rsidRPr="001E6F09" w:rsidRDefault="00552F20" w:rsidP="00E97585">
            <w:pPr>
              <w:pStyle w:val="Default"/>
              <w:jc w:val="center"/>
              <w:rPr>
                <w:sz w:val="22"/>
                <w:szCs w:val="40"/>
              </w:rPr>
            </w:pPr>
            <w:r w:rsidRPr="001E6F09">
              <w:rPr>
                <w:b/>
                <w:bCs/>
                <w:sz w:val="22"/>
                <w:szCs w:val="40"/>
              </w:rPr>
              <w:t>D+</w:t>
            </w:r>
          </w:p>
        </w:tc>
        <w:tc>
          <w:tcPr>
            <w:tcW w:w="1701" w:type="dxa"/>
          </w:tcPr>
          <w:p w14:paraId="6F167DD0" w14:textId="77777777" w:rsidR="00552F20" w:rsidRPr="001E6F09" w:rsidRDefault="00552F20" w:rsidP="00E97585">
            <w:pPr>
              <w:pStyle w:val="Default"/>
              <w:jc w:val="center"/>
              <w:rPr>
                <w:sz w:val="22"/>
                <w:szCs w:val="40"/>
              </w:rPr>
            </w:pPr>
            <w:r w:rsidRPr="001E6F09">
              <w:rPr>
                <w:sz w:val="22"/>
                <w:szCs w:val="40"/>
              </w:rPr>
              <w:t>1.33</w:t>
            </w:r>
          </w:p>
        </w:tc>
        <w:tc>
          <w:tcPr>
            <w:tcW w:w="709" w:type="dxa"/>
            <w:tcBorders>
              <w:right w:val="nil"/>
            </w:tcBorders>
          </w:tcPr>
          <w:p w14:paraId="4CE57DC3" w14:textId="77777777" w:rsidR="00552F20" w:rsidRPr="001E6F09" w:rsidRDefault="00552F20" w:rsidP="00E97585">
            <w:pPr>
              <w:pStyle w:val="Default"/>
              <w:jc w:val="center"/>
              <w:rPr>
                <w:sz w:val="22"/>
                <w:szCs w:val="40"/>
              </w:rPr>
            </w:pPr>
            <w:r w:rsidRPr="001E6F09">
              <w:rPr>
                <w:sz w:val="22"/>
                <w:szCs w:val="40"/>
              </w:rPr>
              <w:t>≥ 54</w:t>
            </w:r>
          </w:p>
        </w:tc>
        <w:tc>
          <w:tcPr>
            <w:tcW w:w="850" w:type="dxa"/>
            <w:tcBorders>
              <w:left w:val="nil"/>
            </w:tcBorders>
          </w:tcPr>
          <w:p w14:paraId="1B167C95" w14:textId="77777777" w:rsidR="00552F20" w:rsidRPr="001E6F09" w:rsidRDefault="00552F20" w:rsidP="00E97585">
            <w:pPr>
              <w:pStyle w:val="Default"/>
              <w:jc w:val="center"/>
              <w:rPr>
                <w:sz w:val="22"/>
                <w:szCs w:val="40"/>
              </w:rPr>
            </w:pPr>
            <w:r w:rsidRPr="001E6F09">
              <w:rPr>
                <w:sz w:val="22"/>
                <w:szCs w:val="40"/>
              </w:rPr>
              <w:t>&lt; 57</w:t>
            </w:r>
          </w:p>
        </w:tc>
      </w:tr>
      <w:tr w:rsidR="00552F20" w:rsidRPr="009463ED" w14:paraId="43E17E17" w14:textId="77777777" w:rsidTr="00E97585">
        <w:trPr>
          <w:trHeight w:val="202"/>
        </w:trPr>
        <w:tc>
          <w:tcPr>
            <w:tcW w:w="1490" w:type="dxa"/>
          </w:tcPr>
          <w:p w14:paraId="0BEA152F" w14:textId="77777777" w:rsidR="00552F20" w:rsidRPr="001E6F09" w:rsidRDefault="00552F20" w:rsidP="00E97585">
            <w:pPr>
              <w:pStyle w:val="Default"/>
              <w:jc w:val="center"/>
              <w:rPr>
                <w:sz w:val="22"/>
                <w:szCs w:val="40"/>
              </w:rPr>
            </w:pPr>
            <w:r w:rsidRPr="001E6F09">
              <w:rPr>
                <w:b/>
                <w:bCs/>
                <w:sz w:val="22"/>
                <w:szCs w:val="40"/>
              </w:rPr>
              <w:t>D</w:t>
            </w:r>
          </w:p>
        </w:tc>
        <w:tc>
          <w:tcPr>
            <w:tcW w:w="1701" w:type="dxa"/>
          </w:tcPr>
          <w:p w14:paraId="2E3B586F" w14:textId="77777777" w:rsidR="00552F20" w:rsidRPr="001E6F09" w:rsidRDefault="00552F20" w:rsidP="00E97585">
            <w:pPr>
              <w:pStyle w:val="Default"/>
              <w:jc w:val="center"/>
              <w:rPr>
                <w:sz w:val="22"/>
                <w:szCs w:val="40"/>
              </w:rPr>
            </w:pPr>
            <w:r w:rsidRPr="001E6F09">
              <w:rPr>
                <w:sz w:val="22"/>
                <w:szCs w:val="40"/>
              </w:rPr>
              <w:t>1.00</w:t>
            </w:r>
          </w:p>
        </w:tc>
        <w:tc>
          <w:tcPr>
            <w:tcW w:w="709" w:type="dxa"/>
            <w:tcBorders>
              <w:right w:val="nil"/>
            </w:tcBorders>
          </w:tcPr>
          <w:p w14:paraId="35BC622E" w14:textId="77777777" w:rsidR="00552F20" w:rsidRPr="001E6F09" w:rsidRDefault="00552F20" w:rsidP="00E97585">
            <w:pPr>
              <w:pStyle w:val="Default"/>
              <w:jc w:val="center"/>
              <w:rPr>
                <w:sz w:val="22"/>
                <w:szCs w:val="40"/>
              </w:rPr>
            </w:pPr>
            <w:r w:rsidRPr="001E6F09">
              <w:rPr>
                <w:sz w:val="22"/>
                <w:szCs w:val="40"/>
              </w:rPr>
              <w:t>≥ 50</w:t>
            </w:r>
          </w:p>
        </w:tc>
        <w:tc>
          <w:tcPr>
            <w:tcW w:w="850" w:type="dxa"/>
            <w:tcBorders>
              <w:left w:val="nil"/>
            </w:tcBorders>
          </w:tcPr>
          <w:p w14:paraId="170F5FF8" w14:textId="77777777" w:rsidR="00552F20" w:rsidRPr="001E6F09" w:rsidRDefault="00552F20" w:rsidP="00E97585">
            <w:pPr>
              <w:pStyle w:val="Default"/>
              <w:jc w:val="center"/>
              <w:rPr>
                <w:sz w:val="22"/>
                <w:szCs w:val="40"/>
              </w:rPr>
            </w:pPr>
            <w:r w:rsidRPr="001E6F09">
              <w:rPr>
                <w:sz w:val="22"/>
                <w:szCs w:val="40"/>
              </w:rPr>
              <w:t>&lt; 53</w:t>
            </w:r>
          </w:p>
        </w:tc>
      </w:tr>
      <w:tr w:rsidR="00552F20" w:rsidRPr="009463ED" w14:paraId="5A8C8D4E" w14:textId="77777777" w:rsidTr="00E97585">
        <w:trPr>
          <w:trHeight w:val="202"/>
        </w:trPr>
        <w:tc>
          <w:tcPr>
            <w:tcW w:w="1490" w:type="dxa"/>
          </w:tcPr>
          <w:p w14:paraId="3CAF1FC2" w14:textId="77777777" w:rsidR="00552F20" w:rsidRPr="001E6F09" w:rsidRDefault="00552F20" w:rsidP="00E97585">
            <w:pPr>
              <w:pStyle w:val="Default"/>
              <w:jc w:val="center"/>
              <w:rPr>
                <w:sz w:val="22"/>
                <w:szCs w:val="40"/>
              </w:rPr>
            </w:pPr>
            <w:r w:rsidRPr="001E6F09">
              <w:rPr>
                <w:b/>
                <w:bCs/>
                <w:sz w:val="22"/>
                <w:szCs w:val="40"/>
              </w:rPr>
              <w:t>F</w:t>
            </w:r>
          </w:p>
        </w:tc>
        <w:tc>
          <w:tcPr>
            <w:tcW w:w="1701" w:type="dxa"/>
          </w:tcPr>
          <w:p w14:paraId="2562226E" w14:textId="77777777" w:rsidR="00552F20" w:rsidRPr="001E6F09" w:rsidRDefault="00552F20" w:rsidP="00E97585">
            <w:pPr>
              <w:pStyle w:val="Default"/>
              <w:jc w:val="center"/>
              <w:rPr>
                <w:sz w:val="22"/>
                <w:szCs w:val="40"/>
              </w:rPr>
            </w:pPr>
            <w:r w:rsidRPr="001E6F09">
              <w:rPr>
                <w:sz w:val="22"/>
                <w:szCs w:val="40"/>
              </w:rPr>
              <w:t>0.00</w:t>
            </w:r>
          </w:p>
        </w:tc>
        <w:tc>
          <w:tcPr>
            <w:tcW w:w="709" w:type="dxa"/>
            <w:tcBorders>
              <w:right w:val="nil"/>
            </w:tcBorders>
          </w:tcPr>
          <w:p w14:paraId="40CF9E58" w14:textId="77777777" w:rsidR="00552F20" w:rsidRPr="001E6F09" w:rsidRDefault="00552F20" w:rsidP="00E97585">
            <w:pPr>
              <w:pStyle w:val="Default"/>
              <w:jc w:val="center"/>
              <w:rPr>
                <w:sz w:val="22"/>
                <w:szCs w:val="40"/>
              </w:rPr>
            </w:pPr>
            <w:r w:rsidRPr="001E6F09">
              <w:rPr>
                <w:sz w:val="22"/>
                <w:szCs w:val="40"/>
              </w:rPr>
              <w:t>-</w:t>
            </w:r>
          </w:p>
        </w:tc>
        <w:tc>
          <w:tcPr>
            <w:tcW w:w="850" w:type="dxa"/>
            <w:tcBorders>
              <w:left w:val="nil"/>
            </w:tcBorders>
          </w:tcPr>
          <w:p w14:paraId="77FA5B46" w14:textId="77777777" w:rsidR="00552F20" w:rsidRPr="001E6F09" w:rsidRDefault="00552F20" w:rsidP="00E97585">
            <w:pPr>
              <w:pStyle w:val="Default"/>
              <w:jc w:val="center"/>
              <w:rPr>
                <w:sz w:val="22"/>
                <w:szCs w:val="40"/>
              </w:rPr>
            </w:pPr>
            <w:r w:rsidRPr="001E6F09">
              <w:rPr>
                <w:sz w:val="22"/>
                <w:szCs w:val="40"/>
              </w:rPr>
              <w:t>&lt; 50</w:t>
            </w:r>
          </w:p>
        </w:tc>
      </w:tr>
    </w:tbl>
    <w:p w14:paraId="10DA2FC9" w14:textId="77777777" w:rsidR="00572E15" w:rsidRDefault="00572E15">
      <w:pPr>
        <w:rPr>
          <w:b/>
          <w:smallCaps/>
        </w:rPr>
      </w:pPr>
      <w:r>
        <w:rPr>
          <w:b/>
          <w:smallCaps/>
        </w:rPr>
        <w:br w:type="page"/>
      </w:r>
    </w:p>
    <w:p w14:paraId="1D67DEB7" w14:textId="77777777" w:rsidR="00572E15" w:rsidRDefault="00572E15" w:rsidP="00572E15">
      <w:pPr>
        <w:jc w:val="both"/>
        <w:rPr>
          <w:b/>
          <w:i/>
          <w:smallCaps/>
        </w:rPr>
      </w:pPr>
      <w:r w:rsidRPr="001A5751">
        <w:rPr>
          <w:b/>
          <w:smallCaps/>
        </w:rPr>
        <w:lastRenderedPageBreak/>
        <w:t>Mapping of CLOs to PLOs (Program Learning Outcomes)</w:t>
      </w:r>
    </w:p>
    <w:tbl>
      <w:tblPr>
        <w:tblW w:w="6446" w:type="dxa"/>
        <w:tblInd w:w="108" w:type="dxa"/>
        <w:tblLook w:val="04A0" w:firstRow="1" w:lastRow="0" w:firstColumn="1" w:lastColumn="0" w:noHBand="0" w:noVBand="1"/>
      </w:tblPr>
      <w:tblGrid>
        <w:gridCol w:w="3566"/>
        <w:gridCol w:w="960"/>
        <w:gridCol w:w="960"/>
        <w:gridCol w:w="960"/>
      </w:tblGrid>
      <w:tr w:rsidR="00375FA2" w14:paraId="0D2812FD" w14:textId="77777777" w:rsidTr="00375FA2">
        <w:trPr>
          <w:trHeight w:val="300"/>
        </w:trPr>
        <w:tc>
          <w:tcPr>
            <w:tcW w:w="356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064E619" w14:textId="77777777" w:rsidR="00375FA2" w:rsidRDefault="00375FA2">
            <w:pPr>
              <w:jc w:val="center"/>
              <w:rPr>
                <w:b/>
                <w:bCs/>
                <w:color w:val="000000"/>
                <w:sz w:val="20"/>
                <w:szCs w:val="20"/>
              </w:rPr>
            </w:pPr>
            <w:r>
              <w:rPr>
                <w:b/>
                <w:bCs/>
                <w:color w:val="000000"/>
                <w:sz w:val="20"/>
                <w:szCs w:val="20"/>
              </w:rPr>
              <w:t>PLOs</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14:paraId="29DC1CCF" w14:textId="77777777" w:rsidR="00375FA2" w:rsidRDefault="00375FA2">
            <w:pPr>
              <w:jc w:val="center"/>
              <w:rPr>
                <w:b/>
                <w:bCs/>
                <w:color w:val="000000"/>
                <w:sz w:val="20"/>
                <w:szCs w:val="20"/>
              </w:rPr>
            </w:pPr>
            <w:r>
              <w:rPr>
                <w:b/>
                <w:bCs/>
                <w:smallCaps/>
                <w:color w:val="000000"/>
                <w:sz w:val="20"/>
                <w:szCs w:val="20"/>
              </w:rPr>
              <w:t>CLO1</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14:paraId="7C49EEDD" w14:textId="77777777" w:rsidR="00375FA2" w:rsidRDefault="00375FA2">
            <w:pPr>
              <w:jc w:val="center"/>
              <w:rPr>
                <w:b/>
                <w:bCs/>
                <w:color w:val="000000"/>
                <w:sz w:val="20"/>
                <w:szCs w:val="20"/>
              </w:rPr>
            </w:pPr>
            <w:r>
              <w:rPr>
                <w:b/>
                <w:bCs/>
                <w:smallCaps/>
                <w:color w:val="000000"/>
                <w:sz w:val="20"/>
                <w:szCs w:val="20"/>
              </w:rPr>
              <w:t>CLO2</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14:paraId="3B5D80EF" w14:textId="77777777" w:rsidR="00375FA2" w:rsidRDefault="00375FA2">
            <w:pPr>
              <w:jc w:val="center"/>
              <w:rPr>
                <w:b/>
                <w:bCs/>
                <w:color w:val="000000"/>
                <w:sz w:val="20"/>
                <w:szCs w:val="20"/>
              </w:rPr>
            </w:pPr>
            <w:r>
              <w:rPr>
                <w:b/>
                <w:bCs/>
                <w:smallCaps/>
                <w:color w:val="000000"/>
                <w:sz w:val="20"/>
                <w:szCs w:val="20"/>
              </w:rPr>
              <w:t>CLO3</w:t>
            </w:r>
          </w:p>
        </w:tc>
      </w:tr>
      <w:tr w:rsidR="00375FA2" w14:paraId="5631B5F3" w14:textId="77777777" w:rsidTr="00375FA2">
        <w:trPr>
          <w:trHeight w:val="300"/>
        </w:trPr>
        <w:tc>
          <w:tcPr>
            <w:tcW w:w="3566" w:type="dxa"/>
            <w:tcBorders>
              <w:top w:val="nil"/>
              <w:left w:val="single" w:sz="4" w:space="0" w:color="auto"/>
              <w:bottom w:val="single" w:sz="4" w:space="0" w:color="auto"/>
              <w:right w:val="single" w:sz="4" w:space="0" w:color="auto"/>
            </w:tcBorders>
            <w:shd w:val="clear" w:color="auto" w:fill="auto"/>
            <w:noWrap/>
            <w:vAlign w:val="center"/>
            <w:hideMark/>
          </w:tcPr>
          <w:p w14:paraId="556D364C" w14:textId="77777777" w:rsidR="00375FA2" w:rsidRDefault="00375FA2">
            <w:pPr>
              <w:rPr>
                <w:color w:val="000000"/>
                <w:sz w:val="20"/>
                <w:szCs w:val="20"/>
              </w:rPr>
            </w:pPr>
            <w:r>
              <w:rPr>
                <w:color w:val="000000"/>
                <w:sz w:val="20"/>
                <w:szCs w:val="20"/>
              </w:rPr>
              <w:t>PLO:1 (Engineering Knowledge)</w:t>
            </w:r>
          </w:p>
        </w:tc>
        <w:tc>
          <w:tcPr>
            <w:tcW w:w="960" w:type="dxa"/>
            <w:tcBorders>
              <w:top w:val="nil"/>
              <w:left w:val="nil"/>
              <w:bottom w:val="single" w:sz="4" w:space="0" w:color="auto"/>
              <w:right w:val="single" w:sz="4" w:space="0" w:color="auto"/>
            </w:tcBorders>
            <w:shd w:val="clear" w:color="auto" w:fill="auto"/>
            <w:noWrap/>
            <w:vAlign w:val="center"/>
            <w:hideMark/>
          </w:tcPr>
          <w:p w14:paraId="59C8D8E6" w14:textId="77777777" w:rsidR="00375FA2" w:rsidRDefault="00375FA2">
            <w:pPr>
              <w:jc w:val="center"/>
              <w:rPr>
                <w:color w:val="000000"/>
                <w:sz w:val="20"/>
                <w:szCs w:val="20"/>
              </w:rPr>
            </w:pPr>
            <w:r>
              <w:rPr>
                <w:color w:val="000000"/>
                <w:sz w:val="20"/>
                <w:szCs w:val="20"/>
              </w:rPr>
              <w:t>x</w:t>
            </w:r>
          </w:p>
        </w:tc>
        <w:tc>
          <w:tcPr>
            <w:tcW w:w="960" w:type="dxa"/>
            <w:tcBorders>
              <w:top w:val="nil"/>
              <w:left w:val="nil"/>
              <w:bottom w:val="single" w:sz="4" w:space="0" w:color="auto"/>
              <w:right w:val="single" w:sz="4" w:space="0" w:color="auto"/>
            </w:tcBorders>
            <w:shd w:val="clear" w:color="auto" w:fill="auto"/>
            <w:noWrap/>
            <w:vAlign w:val="center"/>
            <w:hideMark/>
          </w:tcPr>
          <w:p w14:paraId="0935E0DA" w14:textId="77777777" w:rsidR="00375FA2" w:rsidRDefault="00375FA2">
            <w:pPr>
              <w:jc w:val="center"/>
              <w:rPr>
                <w:color w:val="000000"/>
                <w:sz w:val="20"/>
                <w:szCs w:val="20"/>
              </w:rPr>
            </w:pPr>
            <w:r>
              <w:rPr>
                <w:color w:val="000000"/>
                <w:sz w:val="20"/>
                <w:szCs w:val="20"/>
              </w:rPr>
              <w:t>x</w:t>
            </w:r>
          </w:p>
        </w:tc>
        <w:tc>
          <w:tcPr>
            <w:tcW w:w="960" w:type="dxa"/>
            <w:tcBorders>
              <w:top w:val="nil"/>
              <w:left w:val="nil"/>
              <w:bottom w:val="single" w:sz="4" w:space="0" w:color="auto"/>
              <w:right w:val="single" w:sz="4" w:space="0" w:color="auto"/>
            </w:tcBorders>
            <w:shd w:val="clear" w:color="auto" w:fill="auto"/>
            <w:noWrap/>
            <w:vAlign w:val="center"/>
            <w:hideMark/>
          </w:tcPr>
          <w:p w14:paraId="72FFB0E2" w14:textId="77777777" w:rsidR="00375FA2" w:rsidRDefault="00375FA2">
            <w:pPr>
              <w:jc w:val="center"/>
              <w:rPr>
                <w:color w:val="000000"/>
                <w:sz w:val="20"/>
                <w:szCs w:val="20"/>
              </w:rPr>
            </w:pPr>
            <w:r>
              <w:rPr>
                <w:color w:val="000000"/>
                <w:sz w:val="20"/>
                <w:szCs w:val="20"/>
              </w:rPr>
              <w:t> </w:t>
            </w:r>
          </w:p>
        </w:tc>
      </w:tr>
      <w:tr w:rsidR="00375FA2" w14:paraId="676BF95C" w14:textId="77777777" w:rsidTr="00375FA2">
        <w:trPr>
          <w:trHeight w:val="300"/>
        </w:trPr>
        <w:tc>
          <w:tcPr>
            <w:tcW w:w="3566" w:type="dxa"/>
            <w:tcBorders>
              <w:top w:val="nil"/>
              <w:left w:val="single" w:sz="4" w:space="0" w:color="auto"/>
              <w:bottom w:val="single" w:sz="4" w:space="0" w:color="auto"/>
              <w:right w:val="single" w:sz="4" w:space="0" w:color="auto"/>
            </w:tcBorders>
            <w:shd w:val="clear" w:color="auto" w:fill="auto"/>
            <w:noWrap/>
            <w:vAlign w:val="center"/>
            <w:hideMark/>
          </w:tcPr>
          <w:p w14:paraId="4C1E2230" w14:textId="77777777" w:rsidR="00375FA2" w:rsidRDefault="00375FA2">
            <w:pPr>
              <w:rPr>
                <w:color w:val="000000"/>
                <w:sz w:val="20"/>
                <w:szCs w:val="20"/>
              </w:rPr>
            </w:pPr>
            <w:r>
              <w:rPr>
                <w:color w:val="000000"/>
                <w:sz w:val="20"/>
                <w:szCs w:val="20"/>
              </w:rPr>
              <w:t>PLO:2 (Engineering Problem Analysis)</w:t>
            </w:r>
          </w:p>
        </w:tc>
        <w:tc>
          <w:tcPr>
            <w:tcW w:w="960" w:type="dxa"/>
            <w:tcBorders>
              <w:top w:val="nil"/>
              <w:left w:val="nil"/>
              <w:bottom w:val="single" w:sz="4" w:space="0" w:color="auto"/>
              <w:right w:val="single" w:sz="4" w:space="0" w:color="auto"/>
            </w:tcBorders>
            <w:shd w:val="clear" w:color="auto" w:fill="auto"/>
            <w:noWrap/>
            <w:vAlign w:val="center"/>
            <w:hideMark/>
          </w:tcPr>
          <w:p w14:paraId="3B126F64"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4D483501"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662653DC" w14:textId="77777777" w:rsidR="00375FA2" w:rsidRDefault="00375FA2">
            <w:pPr>
              <w:jc w:val="center"/>
              <w:rPr>
                <w:color w:val="000000"/>
                <w:sz w:val="20"/>
                <w:szCs w:val="20"/>
              </w:rPr>
            </w:pPr>
            <w:r>
              <w:rPr>
                <w:color w:val="000000"/>
                <w:sz w:val="20"/>
                <w:szCs w:val="20"/>
              </w:rPr>
              <w:t>x</w:t>
            </w:r>
          </w:p>
        </w:tc>
      </w:tr>
      <w:tr w:rsidR="00375FA2" w14:paraId="41BC8CDC" w14:textId="77777777" w:rsidTr="00375FA2">
        <w:trPr>
          <w:trHeight w:val="300"/>
        </w:trPr>
        <w:tc>
          <w:tcPr>
            <w:tcW w:w="3566" w:type="dxa"/>
            <w:tcBorders>
              <w:top w:val="nil"/>
              <w:left w:val="single" w:sz="4" w:space="0" w:color="auto"/>
              <w:bottom w:val="single" w:sz="4" w:space="0" w:color="auto"/>
              <w:right w:val="single" w:sz="4" w:space="0" w:color="auto"/>
            </w:tcBorders>
            <w:shd w:val="clear" w:color="auto" w:fill="auto"/>
            <w:noWrap/>
            <w:vAlign w:val="center"/>
            <w:hideMark/>
          </w:tcPr>
          <w:p w14:paraId="344A217A" w14:textId="77777777" w:rsidR="00375FA2" w:rsidRDefault="00375FA2">
            <w:pPr>
              <w:rPr>
                <w:color w:val="000000"/>
                <w:sz w:val="20"/>
                <w:szCs w:val="20"/>
              </w:rPr>
            </w:pPr>
            <w:r>
              <w:rPr>
                <w:color w:val="000000"/>
                <w:sz w:val="20"/>
                <w:szCs w:val="20"/>
              </w:rPr>
              <w:t>PLO:3 (Designing and Development)</w:t>
            </w:r>
          </w:p>
        </w:tc>
        <w:tc>
          <w:tcPr>
            <w:tcW w:w="960" w:type="dxa"/>
            <w:tcBorders>
              <w:top w:val="nil"/>
              <w:left w:val="nil"/>
              <w:bottom w:val="single" w:sz="4" w:space="0" w:color="auto"/>
              <w:right w:val="single" w:sz="4" w:space="0" w:color="auto"/>
            </w:tcBorders>
            <w:shd w:val="clear" w:color="auto" w:fill="auto"/>
            <w:noWrap/>
            <w:vAlign w:val="center"/>
            <w:hideMark/>
          </w:tcPr>
          <w:p w14:paraId="1AF3241B"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7CBCF107"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777795D9" w14:textId="77777777" w:rsidR="00375FA2" w:rsidRDefault="00375FA2">
            <w:pPr>
              <w:jc w:val="center"/>
              <w:rPr>
                <w:color w:val="000000"/>
                <w:sz w:val="20"/>
                <w:szCs w:val="20"/>
              </w:rPr>
            </w:pPr>
            <w:r>
              <w:rPr>
                <w:color w:val="000000"/>
                <w:sz w:val="20"/>
                <w:szCs w:val="20"/>
              </w:rPr>
              <w:t> </w:t>
            </w:r>
          </w:p>
        </w:tc>
      </w:tr>
      <w:tr w:rsidR="00375FA2" w14:paraId="430421EC" w14:textId="77777777" w:rsidTr="00375FA2">
        <w:trPr>
          <w:trHeight w:val="300"/>
        </w:trPr>
        <w:tc>
          <w:tcPr>
            <w:tcW w:w="3566" w:type="dxa"/>
            <w:tcBorders>
              <w:top w:val="nil"/>
              <w:left w:val="single" w:sz="4" w:space="0" w:color="auto"/>
              <w:bottom w:val="single" w:sz="4" w:space="0" w:color="auto"/>
              <w:right w:val="single" w:sz="4" w:space="0" w:color="auto"/>
            </w:tcBorders>
            <w:shd w:val="clear" w:color="auto" w:fill="auto"/>
            <w:noWrap/>
            <w:vAlign w:val="center"/>
            <w:hideMark/>
          </w:tcPr>
          <w:p w14:paraId="7974A477" w14:textId="77777777" w:rsidR="00375FA2" w:rsidRDefault="00375FA2">
            <w:pPr>
              <w:rPr>
                <w:color w:val="000000"/>
                <w:sz w:val="20"/>
                <w:szCs w:val="20"/>
              </w:rPr>
            </w:pPr>
            <w:r>
              <w:rPr>
                <w:color w:val="000000"/>
                <w:sz w:val="20"/>
                <w:szCs w:val="20"/>
              </w:rPr>
              <w:t>PLO:4 (Investigation)</w:t>
            </w:r>
          </w:p>
        </w:tc>
        <w:tc>
          <w:tcPr>
            <w:tcW w:w="960" w:type="dxa"/>
            <w:tcBorders>
              <w:top w:val="nil"/>
              <w:left w:val="nil"/>
              <w:bottom w:val="single" w:sz="4" w:space="0" w:color="auto"/>
              <w:right w:val="single" w:sz="4" w:space="0" w:color="auto"/>
            </w:tcBorders>
            <w:shd w:val="clear" w:color="auto" w:fill="auto"/>
            <w:noWrap/>
            <w:vAlign w:val="center"/>
            <w:hideMark/>
          </w:tcPr>
          <w:p w14:paraId="0AD6738D"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601BA7AF"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1FFCDF02" w14:textId="77777777" w:rsidR="00375FA2" w:rsidRDefault="00375FA2">
            <w:pPr>
              <w:jc w:val="center"/>
              <w:rPr>
                <w:color w:val="000000"/>
                <w:sz w:val="20"/>
                <w:szCs w:val="20"/>
              </w:rPr>
            </w:pPr>
            <w:r>
              <w:rPr>
                <w:color w:val="000000"/>
                <w:sz w:val="20"/>
                <w:szCs w:val="20"/>
              </w:rPr>
              <w:t> </w:t>
            </w:r>
          </w:p>
        </w:tc>
      </w:tr>
      <w:tr w:rsidR="00375FA2" w14:paraId="2F920387" w14:textId="77777777" w:rsidTr="00375FA2">
        <w:trPr>
          <w:trHeight w:val="300"/>
        </w:trPr>
        <w:tc>
          <w:tcPr>
            <w:tcW w:w="3566" w:type="dxa"/>
            <w:tcBorders>
              <w:top w:val="nil"/>
              <w:left w:val="single" w:sz="4" w:space="0" w:color="auto"/>
              <w:bottom w:val="single" w:sz="4" w:space="0" w:color="auto"/>
              <w:right w:val="single" w:sz="4" w:space="0" w:color="auto"/>
            </w:tcBorders>
            <w:shd w:val="clear" w:color="auto" w:fill="auto"/>
            <w:noWrap/>
            <w:vAlign w:val="center"/>
            <w:hideMark/>
          </w:tcPr>
          <w:p w14:paraId="10963E8B" w14:textId="77777777" w:rsidR="00375FA2" w:rsidRDefault="00375FA2">
            <w:pPr>
              <w:rPr>
                <w:color w:val="000000"/>
                <w:sz w:val="20"/>
                <w:szCs w:val="20"/>
              </w:rPr>
            </w:pPr>
            <w:r>
              <w:rPr>
                <w:color w:val="000000"/>
                <w:sz w:val="20"/>
                <w:szCs w:val="20"/>
              </w:rPr>
              <w:t>PLO:5 (Modern tool usage)</w:t>
            </w:r>
          </w:p>
        </w:tc>
        <w:tc>
          <w:tcPr>
            <w:tcW w:w="960" w:type="dxa"/>
            <w:tcBorders>
              <w:top w:val="nil"/>
              <w:left w:val="nil"/>
              <w:bottom w:val="single" w:sz="4" w:space="0" w:color="auto"/>
              <w:right w:val="single" w:sz="4" w:space="0" w:color="auto"/>
            </w:tcBorders>
            <w:shd w:val="clear" w:color="auto" w:fill="auto"/>
            <w:noWrap/>
            <w:vAlign w:val="center"/>
            <w:hideMark/>
          </w:tcPr>
          <w:p w14:paraId="6EEA0BDF"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23D65EC1"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71FDC596" w14:textId="77777777" w:rsidR="00375FA2" w:rsidRDefault="00375FA2">
            <w:pPr>
              <w:jc w:val="center"/>
              <w:rPr>
                <w:color w:val="000000"/>
                <w:sz w:val="20"/>
                <w:szCs w:val="20"/>
              </w:rPr>
            </w:pPr>
            <w:r>
              <w:rPr>
                <w:color w:val="000000"/>
                <w:sz w:val="20"/>
                <w:szCs w:val="20"/>
              </w:rPr>
              <w:t> </w:t>
            </w:r>
          </w:p>
        </w:tc>
      </w:tr>
      <w:tr w:rsidR="00375FA2" w14:paraId="06DAB2BC" w14:textId="77777777" w:rsidTr="00375FA2">
        <w:trPr>
          <w:trHeight w:val="300"/>
        </w:trPr>
        <w:tc>
          <w:tcPr>
            <w:tcW w:w="3566" w:type="dxa"/>
            <w:tcBorders>
              <w:top w:val="nil"/>
              <w:left w:val="single" w:sz="4" w:space="0" w:color="auto"/>
              <w:bottom w:val="single" w:sz="4" w:space="0" w:color="auto"/>
              <w:right w:val="single" w:sz="4" w:space="0" w:color="auto"/>
            </w:tcBorders>
            <w:shd w:val="clear" w:color="auto" w:fill="auto"/>
            <w:noWrap/>
            <w:vAlign w:val="center"/>
            <w:hideMark/>
          </w:tcPr>
          <w:p w14:paraId="0F9E2B96" w14:textId="77777777" w:rsidR="00375FA2" w:rsidRDefault="00375FA2">
            <w:pPr>
              <w:rPr>
                <w:color w:val="000000"/>
                <w:sz w:val="20"/>
                <w:szCs w:val="20"/>
              </w:rPr>
            </w:pPr>
            <w:r>
              <w:rPr>
                <w:color w:val="000000"/>
                <w:sz w:val="20"/>
                <w:szCs w:val="20"/>
              </w:rPr>
              <w:t>PLO:6 (Engineer and Society)</w:t>
            </w:r>
          </w:p>
        </w:tc>
        <w:tc>
          <w:tcPr>
            <w:tcW w:w="960" w:type="dxa"/>
            <w:tcBorders>
              <w:top w:val="nil"/>
              <w:left w:val="nil"/>
              <w:bottom w:val="single" w:sz="4" w:space="0" w:color="auto"/>
              <w:right w:val="single" w:sz="4" w:space="0" w:color="auto"/>
            </w:tcBorders>
            <w:shd w:val="clear" w:color="auto" w:fill="auto"/>
            <w:noWrap/>
            <w:vAlign w:val="center"/>
            <w:hideMark/>
          </w:tcPr>
          <w:p w14:paraId="41FACF4A"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4DEF33C2"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6CA16633" w14:textId="77777777" w:rsidR="00375FA2" w:rsidRDefault="00375FA2">
            <w:pPr>
              <w:jc w:val="center"/>
              <w:rPr>
                <w:color w:val="000000"/>
                <w:sz w:val="20"/>
                <w:szCs w:val="20"/>
              </w:rPr>
            </w:pPr>
            <w:r>
              <w:rPr>
                <w:color w:val="000000"/>
                <w:sz w:val="20"/>
                <w:szCs w:val="20"/>
              </w:rPr>
              <w:t> </w:t>
            </w:r>
          </w:p>
        </w:tc>
      </w:tr>
      <w:tr w:rsidR="00375FA2" w14:paraId="4DCF977F" w14:textId="77777777" w:rsidTr="00375FA2">
        <w:trPr>
          <w:trHeight w:val="300"/>
        </w:trPr>
        <w:tc>
          <w:tcPr>
            <w:tcW w:w="3566" w:type="dxa"/>
            <w:tcBorders>
              <w:top w:val="nil"/>
              <w:left w:val="single" w:sz="4" w:space="0" w:color="auto"/>
              <w:bottom w:val="single" w:sz="4" w:space="0" w:color="auto"/>
              <w:right w:val="single" w:sz="4" w:space="0" w:color="auto"/>
            </w:tcBorders>
            <w:shd w:val="clear" w:color="auto" w:fill="auto"/>
            <w:noWrap/>
            <w:vAlign w:val="center"/>
            <w:hideMark/>
          </w:tcPr>
          <w:p w14:paraId="0F0781AF" w14:textId="77777777" w:rsidR="00375FA2" w:rsidRDefault="00375FA2">
            <w:pPr>
              <w:rPr>
                <w:color w:val="000000"/>
                <w:sz w:val="20"/>
                <w:szCs w:val="20"/>
              </w:rPr>
            </w:pPr>
            <w:r>
              <w:rPr>
                <w:color w:val="000000"/>
                <w:sz w:val="20"/>
                <w:szCs w:val="20"/>
              </w:rPr>
              <w:t>PLO:7 (Environment and Sustainability)</w:t>
            </w:r>
          </w:p>
        </w:tc>
        <w:tc>
          <w:tcPr>
            <w:tcW w:w="960" w:type="dxa"/>
            <w:tcBorders>
              <w:top w:val="nil"/>
              <w:left w:val="nil"/>
              <w:bottom w:val="single" w:sz="4" w:space="0" w:color="auto"/>
              <w:right w:val="single" w:sz="4" w:space="0" w:color="auto"/>
            </w:tcBorders>
            <w:shd w:val="clear" w:color="auto" w:fill="auto"/>
            <w:noWrap/>
            <w:vAlign w:val="center"/>
            <w:hideMark/>
          </w:tcPr>
          <w:p w14:paraId="2E06D092"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567C3B24"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76F5C691" w14:textId="77777777" w:rsidR="00375FA2" w:rsidRDefault="00375FA2">
            <w:pPr>
              <w:jc w:val="center"/>
              <w:rPr>
                <w:color w:val="000000"/>
                <w:sz w:val="20"/>
                <w:szCs w:val="20"/>
              </w:rPr>
            </w:pPr>
            <w:r>
              <w:rPr>
                <w:color w:val="000000"/>
                <w:sz w:val="20"/>
                <w:szCs w:val="20"/>
              </w:rPr>
              <w:t> </w:t>
            </w:r>
          </w:p>
        </w:tc>
      </w:tr>
      <w:tr w:rsidR="00375FA2" w14:paraId="3A82BE61" w14:textId="77777777" w:rsidTr="00375FA2">
        <w:trPr>
          <w:trHeight w:val="300"/>
        </w:trPr>
        <w:tc>
          <w:tcPr>
            <w:tcW w:w="3566" w:type="dxa"/>
            <w:tcBorders>
              <w:top w:val="nil"/>
              <w:left w:val="single" w:sz="4" w:space="0" w:color="auto"/>
              <w:bottom w:val="single" w:sz="4" w:space="0" w:color="auto"/>
              <w:right w:val="single" w:sz="4" w:space="0" w:color="auto"/>
            </w:tcBorders>
            <w:shd w:val="clear" w:color="auto" w:fill="auto"/>
            <w:noWrap/>
            <w:vAlign w:val="center"/>
            <w:hideMark/>
          </w:tcPr>
          <w:p w14:paraId="2FF3AF7D" w14:textId="77777777" w:rsidR="00375FA2" w:rsidRDefault="00375FA2">
            <w:pPr>
              <w:rPr>
                <w:color w:val="000000"/>
                <w:sz w:val="20"/>
                <w:szCs w:val="20"/>
              </w:rPr>
            </w:pPr>
            <w:r>
              <w:rPr>
                <w:color w:val="000000"/>
                <w:sz w:val="20"/>
                <w:szCs w:val="20"/>
              </w:rPr>
              <w:t>PLO:8 (Professionalism and Ethics)</w:t>
            </w:r>
          </w:p>
        </w:tc>
        <w:tc>
          <w:tcPr>
            <w:tcW w:w="960" w:type="dxa"/>
            <w:tcBorders>
              <w:top w:val="nil"/>
              <w:left w:val="nil"/>
              <w:bottom w:val="single" w:sz="4" w:space="0" w:color="auto"/>
              <w:right w:val="single" w:sz="4" w:space="0" w:color="auto"/>
            </w:tcBorders>
            <w:shd w:val="clear" w:color="auto" w:fill="auto"/>
            <w:noWrap/>
            <w:vAlign w:val="center"/>
            <w:hideMark/>
          </w:tcPr>
          <w:p w14:paraId="32A02BC6"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45BC0AD8"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59F8D7FC" w14:textId="77777777" w:rsidR="00375FA2" w:rsidRDefault="00375FA2">
            <w:pPr>
              <w:jc w:val="center"/>
              <w:rPr>
                <w:color w:val="000000"/>
                <w:sz w:val="20"/>
                <w:szCs w:val="20"/>
              </w:rPr>
            </w:pPr>
            <w:r>
              <w:rPr>
                <w:color w:val="000000"/>
                <w:sz w:val="20"/>
                <w:szCs w:val="20"/>
              </w:rPr>
              <w:t> </w:t>
            </w:r>
          </w:p>
        </w:tc>
      </w:tr>
      <w:tr w:rsidR="00375FA2" w14:paraId="1E08452D" w14:textId="77777777" w:rsidTr="00375FA2">
        <w:trPr>
          <w:trHeight w:val="300"/>
        </w:trPr>
        <w:tc>
          <w:tcPr>
            <w:tcW w:w="3566" w:type="dxa"/>
            <w:tcBorders>
              <w:top w:val="nil"/>
              <w:left w:val="single" w:sz="4" w:space="0" w:color="auto"/>
              <w:bottom w:val="single" w:sz="4" w:space="0" w:color="auto"/>
              <w:right w:val="single" w:sz="4" w:space="0" w:color="auto"/>
            </w:tcBorders>
            <w:shd w:val="clear" w:color="auto" w:fill="auto"/>
            <w:noWrap/>
            <w:vAlign w:val="center"/>
            <w:hideMark/>
          </w:tcPr>
          <w:p w14:paraId="44CE754A" w14:textId="77777777" w:rsidR="00375FA2" w:rsidRDefault="00375FA2">
            <w:pPr>
              <w:rPr>
                <w:color w:val="000000"/>
                <w:sz w:val="20"/>
                <w:szCs w:val="20"/>
              </w:rPr>
            </w:pPr>
            <w:r>
              <w:rPr>
                <w:color w:val="000000"/>
                <w:sz w:val="20"/>
                <w:szCs w:val="20"/>
              </w:rPr>
              <w:t>PLO:9 (Individual and Team Work)</w:t>
            </w:r>
          </w:p>
        </w:tc>
        <w:tc>
          <w:tcPr>
            <w:tcW w:w="960" w:type="dxa"/>
            <w:tcBorders>
              <w:top w:val="nil"/>
              <w:left w:val="nil"/>
              <w:bottom w:val="single" w:sz="4" w:space="0" w:color="auto"/>
              <w:right w:val="single" w:sz="4" w:space="0" w:color="auto"/>
            </w:tcBorders>
            <w:shd w:val="clear" w:color="auto" w:fill="auto"/>
            <w:noWrap/>
            <w:vAlign w:val="center"/>
            <w:hideMark/>
          </w:tcPr>
          <w:p w14:paraId="3F7680DC"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403A3DC1"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155FFA0B" w14:textId="77777777" w:rsidR="00375FA2" w:rsidRDefault="00375FA2">
            <w:pPr>
              <w:jc w:val="center"/>
              <w:rPr>
                <w:color w:val="000000"/>
                <w:sz w:val="20"/>
                <w:szCs w:val="20"/>
              </w:rPr>
            </w:pPr>
            <w:r>
              <w:rPr>
                <w:color w:val="000000"/>
                <w:sz w:val="20"/>
                <w:szCs w:val="20"/>
              </w:rPr>
              <w:t> </w:t>
            </w:r>
          </w:p>
        </w:tc>
      </w:tr>
      <w:tr w:rsidR="00375FA2" w14:paraId="711D94CD" w14:textId="77777777" w:rsidTr="00375FA2">
        <w:trPr>
          <w:trHeight w:val="300"/>
        </w:trPr>
        <w:tc>
          <w:tcPr>
            <w:tcW w:w="3566" w:type="dxa"/>
            <w:tcBorders>
              <w:top w:val="nil"/>
              <w:left w:val="single" w:sz="4" w:space="0" w:color="auto"/>
              <w:bottom w:val="single" w:sz="4" w:space="0" w:color="auto"/>
              <w:right w:val="single" w:sz="4" w:space="0" w:color="auto"/>
            </w:tcBorders>
            <w:shd w:val="clear" w:color="auto" w:fill="auto"/>
            <w:noWrap/>
            <w:vAlign w:val="center"/>
            <w:hideMark/>
          </w:tcPr>
          <w:p w14:paraId="3E528645" w14:textId="77777777" w:rsidR="00375FA2" w:rsidRDefault="00375FA2">
            <w:pPr>
              <w:rPr>
                <w:color w:val="000000"/>
                <w:sz w:val="20"/>
                <w:szCs w:val="20"/>
              </w:rPr>
            </w:pPr>
            <w:r>
              <w:rPr>
                <w:color w:val="000000"/>
                <w:sz w:val="20"/>
                <w:szCs w:val="20"/>
              </w:rPr>
              <w:t xml:space="preserve">PLO:10 (Communication) </w:t>
            </w:r>
          </w:p>
        </w:tc>
        <w:tc>
          <w:tcPr>
            <w:tcW w:w="960" w:type="dxa"/>
            <w:tcBorders>
              <w:top w:val="nil"/>
              <w:left w:val="nil"/>
              <w:bottom w:val="single" w:sz="4" w:space="0" w:color="auto"/>
              <w:right w:val="single" w:sz="4" w:space="0" w:color="auto"/>
            </w:tcBorders>
            <w:shd w:val="clear" w:color="auto" w:fill="auto"/>
            <w:noWrap/>
            <w:vAlign w:val="center"/>
            <w:hideMark/>
          </w:tcPr>
          <w:p w14:paraId="7EF5E45F"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3A471283"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539E0B1F" w14:textId="77777777" w:rsidR="00375FA2" w:rsidRDefault="00375FA2">
            <w:pPr>
              <w:jc w:val="center"/>
              <w:rPr>
                <w:color w:val="000000"/>
                <w:sz w:val="20"/>
                <w:szCs w:val="20"/>
              </w:rPr>
            </w:pPr>
            <w:r>
              <w:rPr>
                <w:color w:val="000000"/>
                <w:sz w:val="20"/>
                <w:szCs w:val="20"/>
              </w:rPr>
              <w:t> </w:t>
            </w:r>
          </w:p>
        </w:tc>
      </w:tr>
      <w:tr w:rsidR="00375FA2" w14:paraId="42464BEE" w14:textId="77777777" w:rsidTr="00375FA2">
        <w:trPr>
          <w:trHeight w:val="300"/>
        </w:trPr>
        <w:tc>
          <w:tcPr>
            <w:tcW w:w="3566" w:type="dxa"/>
            <w:tcBorders>
              <w:top w:val="nil"/>
              <w:left w:val="single" w:sz="4" w:space="0" w:color="auto"/>
              <w:bottom w:val="single" w:sz="4" w:space="0" w:color="auto"/>
              <w:right w:val="single" w:sz="4" w:space="0" w:color="auto"/>
            </w:tcBorders>
            <w:shd w:val="clear" w:color="auto" w:fill="auto"/>
            <w:noWrap/>
            <w:vAlign w:val="center"/>
            <w:hideMark/>
          </w:tcPr>
          <w:p w14:paraId="16E275EF" w14:textId="77777777" w:rsidR="00375FA2" w:rsidRDefault="00375FA2">
            <w:pPr>
              <w:rPr>
                <w:color w:val="000000"/>
                <w:sz w:val="20"/>
                <w:szCs w:val="20"/>
              </w:rPr>
            </w:pPr>
            <w:r>
              <w:rPr>
                <w:color w:val="000000"/>
                <w:sz w:val="20"/>
                <w:szCs w:val="20"/>
              </w:rPr>
              <w:t xml:space="preserve">PLO:11 (Project Management) </w:t>
            </w:r>
          </w:p>
        </w:tc>
        <w:tc>
          <w:tcPr>
            <w:tcW w:w="960" w:type="dxa"/>
            <w:tcBorders>
              <w:top w:val="nil"/>
              <w:left w:val="nil"/>
              <w:bottom w:val="single" w:sz="4" w:space="0" w:color="auto"/>
              <w:right w:val="single" w:sz="4" w:space="0" w:color="auto"/>
            </w:tcBorders>
            <w:shd w:val="clear" w:color="auto" w:fill="auto"/>
            <w:noWrap/>
            <w:vAlign w:val="center"/>
            <w:hideMark/>
          </w:tcPr>
          <w:p w14:paraId="08D3163D"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2508CF6B"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5E0A0A9F" w14:textId="77777777" w:rsidR="00375FA2" w:rsidRDefault="00375FA2">
            <w:pPr>
              <w:jc w:val="center"/>
              <w:rPr>
                <w:color w:val="000000"/>
                <w:sz w:val="20"/>
                <w:szCs w:val="20"/>
              </w:rPr>
            </w:pPr>
            <w:r>
              <w:rPr>
                <w:color w:val="000000"/>
                <w:sz w:val="20"/>
                <w:szCs w:val="20"/>
              </w:rPr>
              <w:t> </w:t>
            </w:r>
          </w:p>
        </w:tc>
      </w:tr>
      <w:tr w:rsidR="00375FA2" w14:paraId="3401F029" w14:textId="77777777" w:rsidTr="00375FA2">
        <w:trPr>
          <w:trHeight w:val="300"/>
        </w:trPr>
        <w:tc>
          <w:tcPr>
            <w:tcW w:w="3566" w:type="dxa"/>
            <w:tcBorders>
              <w:top w:val="nil"/>
              <w:left w:val="single" w:sz="4" w:space="0" w:color="auto"/>
              <w:bottom w:val="single" w:sz="4" w:space="0" w:color="auto"/>
              <w:right w:val="single" w:sz="4" w:space="0" w:color="auto"/>
            </w:tcBorders>
            <w:shd w:val="clear" w:color="auto" w:fill="auto"/>
            <w:noWrap/>
            <w:vAlign w:val="center"/>
            <w:hideMark/>
          </w:tcPr>
          <w:p w14:paraId="1DDBBEF5" w14:textId="77777777" w:rsidR="00375FA2" w:rsidRDefault="00375FA2">
            <w:pPr>
              <w:rPr>
                <w:color w:val="000000"/>
                <w:sz w:val="20"/>
                <w:szCs w:val="20"/>
              </w:rPr>
            </w:pPr>
            <w:r>
              <w:rPr>
                <w:color w:val="000000"/>
                <w:sz w:val="20"/>
                <w:szCs w:val="20"/>
              </w:rPr>
              <w:t>PLO:12 (Lifelong Learning)</w:t>
            </w:r>
          </w:p>
        </w:tc>
        <w:tc>
          <w:tcPr>
            <w:tcW w:w="960" w:type="dxa"/>
            <w:tcBorders>
              <w:top w:val="nil"/>
              <w:left w:val="nil"/>
              <w:bottom w:val="single" w:sz="4" w:space="0" w:color="auto"/>
              <w:right w:val="single" w:sz="4" w:space="0" w:color="auto"/>
            </w:tcBorders>
            <w:shd w:val="clear" w:color="auto" w:fill="auto"/>
            <w:noWrap/>
            <w:vAlign w:val="center"/>
            <w:hideMark/>
          </w:tcPr>
          <w:p w14:paraId="12397A26"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420FBFAC" w14:textId="77777777" w:rsidR="00375FA2" w:rsidRDefault="00375FA2">
            <w:pPr>
              <w:jc w:val="center"/>
              <w:rPr>
                <w:color w:val="000000"/>
                <w:sz w:val="20"/>
                <w:szCs w:val="20"/>
              </w:rPr>
            </w:pPr>
            <w:r>
              <w:rPr>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71390857" w14:textId="77777777" w:rsidR="00375FA2" w:rsidRDefault="00375FA2">
            <w:pPr>
              <w:jc w:val="center"/>
              <w:rPr>
                <w:color w:val="000000"/>
                <w:sz w:val="20"/>
                <w:szCs w:val="20"/>
              </w:rPr>
            </w:pPr>
            <w:r>
              <w:rPr>
                <w:color w:val="000000"/>
                <w:sz w:val="20"/>
                <w:szCs w:val="20"/>
              </w:rPr>
              <w:t> </w:t>
            </w:r>
          </w:p>
        </w:tc>
      </w:tr>
    </w:tbl>
    <w:p w14:paraId="16EF6498" w14:textId="77777777" w:rsidR="00007079" w:rsidRDefault="00007079">
      <w:pPr>
        <w:rPr>
          <w:b/>
          <w:smallCaps/>
        </w:rPr>
      </w:pPr>
    </w:p>
    <w:p w14:paraId="3D22253A" w14:textId="77777777" w:rsidR="00572E15" w:rsidRDefault="00572E15" w:rsidP="00572E15"/>
    <w:p w14:paraId="61FAF95C" w14:textId="77777777" w:rsidR="00572E15" w:rsidRDefault="00EC4268" w:rsidP="00EC4268">
      <w:pPr>
        <w:rPr>
          <w:b/>
          <w:bCs/>
          <w:caps/>
          <w:color w:val="000000"/>
          <w:sz w:val="28"/>
        </w:rPr>
      </w:pPr>
      <w:r>
        <w:rPr>
          <w:b/>
          <w:smallCaps/>
        </w:rPr>
        <w:br w:type="page"/>
      </w:r>
    </w:p>
    <w:p w14:paraId="743D2FB6" w14:textId="77777777" w:rsidR="00572E15" w:rsidRPr="00292087" w:rsidRDefault="00572E15" w:rsidP="00572E15">
      <w:pPr>
        <w:pBdr>
          <w:bottom w:val="single" w:sz="4" w:space="1" w:color="auto"/>
        </w:pBdr>
        <w:rPr>
          <w:b/>
          <w:bCs/>
          <w:caps/>
          <w:color w:val="000000"/>
          <w:sz w:val="28"/>
        </w:rPr>
      </w:pPr>
      <w:r w:rsidRPr="00292087">
        <w:rPr>
          <w:b/>
          <w:bCs/>
          <w:caps/>
          <w:color w:val="000000"/>
          <w:sz w:val="28"/>
        </w:rPr>
        <w:lastRenderedPageBreak/>
        <w:t xml:space="preserve">COURSE RESOURCES </w:t>
      </w:r>
    </w:p>
    <w:p w14:paraId="6A5C4B88" w14:textId="77777777" w:rsidR="00572E15" w:rsidRDefault="00572E15" w:rsidP="00572E15">
      <w:pPr>
        <w:rPr>
          <w:b/>
          <w:smallCaps/>
        </w:rPr>
      </w:pPr>
    </w:p>
    <w:p w14:paraId="71CA8854" w14:textId="77777777" w:rsidR="00572E15" w:rsidRDefault="00572E15" w:rsidP="00572E15">
      <w:pPr>
        <w:rPr>
          <w:b/>
          <w:smallCaps/>
        </w:rPr>
      </w:pPr>
      <w:r>
        <w:rPr>
          <w:b/>
          <w:smallCaps/>
        </w:rPr>
        <w:t>Instructor:</w:t>
      </w:r>
    </w:p>
    <w:p w14:paraId="01DCFC40" w14:textId="77777777" w:rsidR="00572E15" w:rsidRDefault="00572E15" w:rsidP="00572E15">
      <w:pPr>
        <w:rPr>
          <w:smallCaps/>
        </w:rPr>
      </w:pPr>
      <w:r>
        <w:rPr>
          <w:smallCaps/>
        </w:rPr>
        <w:t xml:space="preserve"> </w:t>
      </w:r>
    </w:p>
    <w:p w14:paraId="15C5CEF0" w14:textId="5EC51437" w:rsidR="00572E15" w:rsidRPr="00D30141" w:rsidRDefault="00572E15" w:rsidP="00572E15">
      <w:r w:rsidRPr="00E76051">
        <w:rPr>
          <w:b/>
          <w:smallCaps/>
        </w:rPr>
        <w:t>Name</w:t>
      </w:r>
      <w:r>
        <w:rPr>
          <w:smallCaps/>
        </w:rPr>
        <w:t>:</w:t>
      </w:r>
      <w:r w:rsidRPr="00D30141">
        <w:t xml:space="preserve"> </w:t>
      </w:r>
      <w:r>
        <w:tab/>
      </w:r>
      <w:r>
        <w:tab/>
      </w:r>
      <w:bookmarkStart w:id="0" w:name="_Hlk146708452"/>
      <w:r w:rsidR="00A815C9">
        <w:t>Dr. Muhammad Hussain</w:t>
      </w:r>
      <w:bookmarkEnd w:id="0"/>
    </w:p>
    <w:p w14:paraId="60A07CB1" w14:textId="77777777" w:rsidR="00572E15" w:rsidRPr="00D30141" w:rsidRDefault="00572E15" w:rsidP="00572E15">
      <w:r w:rsidRPr="00E76051">
        <w:rPr>
          <w:b/>
          <w:smallCaps/>
        </w:rPr>
        <w:t>Designation</w:t>
      </w:r>
      <w:r>
        <w:rPr>
          <w:smallCaps/>
        </w:rPr>
        <w:t xml:space="preserve">: </w:t>
      </w:r>
      <w:r>
        <w:rPr>
          <w:smallCaps/>
        </w:rPr>
        <w:tab/>
      </w:r>
      <w:r w:rsidRPr="00E76051">
        <w:t>Senior Assistant Professor</w:t>
      </w:r>
    </w:p>
    <w:p w14:paraId="07DC894A" w14:textId="14491B54" w:rsidR="00572E15" w:rsidRPr="00D30141" w:rsidRDefault="00572E15" w:rsidP="00572E15">
      <w:r w:rsidRPr="00E76051">
        <w:rPr>
          <w:b/>
          <w:smallCaps/>
        </w:rPr>
        <w:t>Office</w:t>
      </w:r>
      <w:r>
        <w:rPr>
          <w:smallCaps/>
        </w:rPr>
        <w:t>:</w:t>
      </w:r>
      <w:r w:rsidRPr="00D30141">
        <w:t xml:space="preserve"> </w:t>
      </w:r>
      <w:r>
        <w:tab/>
      </w:r>
      <w:r>
        <w:tab/>
        <w:t xml:space="preserve">Faculty Room </w:t>
      </w:r>
      <w:r w:rsidR="00D56387">
        <w:t>6</w:t>
      </w:r>
      <w:r>
        <w:t xml:space="preserve">, </w:t>
      </w:r>
      <w:r w:rsidR="00E37034">
        <w:t xml:space="preserve">New Engineering </w:t>
      </w:r>
      <w:r w:rsidR="003E7155">
        <w:t>Block</w:t>
      </w:r>
    </w:p>
    <w:p w14:paraId="328BA071" w14:textId="07B318F9" w:rsidR="00572E15" w:rsidRPr="00D30141" w:rsidRDefault="00572E15" w:rsidP="00572E15">
      <w:r w:rsidRPr="00E76051">
        <w:rPr>
          <w:b/>
          <w:smallCaps/>
        </w:rPr>
        <w:t>Email</w:t>
      </w:r>
      <w:r>
        <w:rPr>
          <w:smallCaps/>
        </w:rPr>
        <w:t>:</w:t>
      </w:r>
      <w:r w:rsidRPr="00D30141">
        <w:t xml:space="preserve"> </w:t>
      </w:r>
      <w:r>
        <w:tab/>
      </w:r>
      <w:r>
        <w:tab/>
      </w:r>
      <w:bookmarkStart w:id="1" w:name="_Hlk146708478"/>
      <w:r w:rsidR="00D56387">
        <w:t>engr.m.hussain</w:t>
      </w:r>
      <w:r>
        <w:t>.bukc@bahria.edu.pk</w:t>
      </w:r>
      <w:bookmarkEnd w:id="1"/>
    </w:p>
    <w:p w14:paraId="3196F09C" w14:textId="77777777" w:rsidR="00572E15" w:rsidRDefault="00572E15" w:rsidP="00572E15">
      <w:pPr>
        <w:rPr>
          <w:smallCaps/>
        </w:rPr>
      </w:pPr>
    </w:p>
    <w:p w14:paraId="0699572F" w14:textId="77777777" w:rsidR="00572E15" w:rsidRPr="001A5751" w:rsidRDefault="00572E15" w:rsidP="00572E15"/>
    <w:p w14:paraId="18C5900D" w14:textId="77777777" w:rsidR="001A6D1C" w:rsidRPr="001A6D1C" w:rsidRDefault="001A6D1C" w:rsidP="001A6D1C">
      <w:pPr>
        <w:rPr>
          <w:b/>
          <w:smallCaps/>
        </w:rPr>
      </w:pPr>
      <w:r w:rsidRPr="001A6D1C">
        <w:rPr>
          <w:b/>
          <w:smallCaps/>
        </w:rPr>
        <w:t xml:space="preserve">Recommended Books: </w:t>
      </w:r>
    </w:p>
    <w:p w14:paraId="6E33F659" w14:textId="77777777" w:rsidR="001A6D1C" w:rsidRPr="001A6D1C" w:rsidRDefault="001A6D1C" w:rsidP="001A6D1C">
      <w:pPr>
        <w:autoSpaceDE w:val="0"/>
        <w:autoSpaceDN w:val="0"/>
        <w:adjustRightInd w:val="0"/>
        <w:rPr>
          <w:color w:val="000000"/>
        </w:rPr>
      </w:pPr>
      <w:r w:rsidRPr="001A6D1C">
        <w:rPr>
          <w:b/>
          <w:bCs/>
          <w:color w:val="000000"/>
        </w:rPr>
        <w:t xml:space="preserve">Text Book(s): </w:t>
      </w:r>
    </w:p>
    <w:p w14:paraId="5A7E93F0" w14:textId="51D79F8A" w:rsidR="001A6D1C" w:rsidRPr="001A6D1C" w:rsidRDefault="001A6D1C" w:rsidP="001A6D1C">
      <w:pPr>
        <w:pStyle w:val="ListParagraph"/>
        <w:numPr>
          <w:ilvl w:val="0"/>
          <w:numId w:val="42"/>
        </w:numPr>
        <w:autoSpaceDE w:val="0"/>
        <w:autoSpaceDN w:val="0"/>
        <w:adjustRightInd w:val="0"/>
        <w:rPr>
          <w:rFonts w:ascii="Times New Roman" w:hAnsi="Times New Roman"/>
          <w:color w:val="000000"/>
          <w:sz w:val="24"/>
          <w:szCs w:val="24"/>
        </w:rPr>
      </w:pPr>
      <w:r w:rsidRPr="001A6D1C">
        <w:rPr>
          <w:rFonts w:ascii="Times New Roman" w:hAnsi="Times New Roman"/>
          <w:color w:val="000000"/>
          <w:sz w:val="24"/>
          <w:szCs w:val="24"/>
        </w:rPr>
        <w:t xml:space="preserve">Ronald E. Walpole, Raymond H. Myers, Sharon L. Myers and Keying E. </w:t>
      </w:r>
      <w:r w:rsidR="00BB2AFF" w:rsidRPr="001A6D1C">
        <w:rPr>
          <w:rFonts w:ascii="Times New Roman" w:hAnsi="Times New Roman"/>
          <w:color w:val="000000"/>
          <w:sz w:val="24"/>
          <w:szCs w:val="24"/>
        </w:rPr>
        <w:t>Ye, (</w:t>
      </w:r>
      <w:r w:rsidRPr="001A6D1C">
        <w:rPr>
          <w:rFonts w:ascii="Times New Roman" w:hAnsi="Times New Roman"/>
          <w:color w:val="000000"/>
          <w:sz w:val="24"/>
          <w:szCs w:val="24"/>
        </w:rPr>
        <w:t>2014</w:t>
      </w:r>
      <w:r w:rsidR="00BB2AFF" w:rsidRPr="001A6D1C">
        <w:rPr>
          <w:rFonts w:ascii="Times New Roman" w:hAnsi="Times New Roman"/>
          <w:color w:val="000000"/>
          <w:sz w:val="24"/>
          <w:szCs w:val="24"/>
        </w:rPr>
        <w:t>). Probability</w:t>
      </w:r>
      <w:r w:rsidRPr="001A6D1C">
        <w:rPr>
          <w:rFonts w:ascii="Times New Roman" w:hAnsi="Times New Roman"/>
          <w:color w:val="000000"/>
          <w:sz w:val="24"/>
          <w:szCs w:val="24"/>
        </w:rPr>
        <w:t xml:space="preserve"> and Statistics for Engineers and Scientists (5th Edition</w:t>
      </w:r>
      <w:r w:rsidR="00BB2AFF" w:rsidRPr="001A6D1C">
        <w:rPr>
          <w:rFonts w:ascii="Times New Roman" w:hAnsi="Times New Roman"/>
          <w:color w:val="000000"/>
          <w:sz w:val="24"/>
          <w:szCs w:val="24"/>
        </w:rPr>
        <w:t>). McGraw</w:t>
      </w:r>
      <w:r w:rsidRPr="001A6D1C">
        <w:rPr>
          <w:rFonts w:ascii="Times New Roman" w:hAnsi="Times New Roman"/>
          <w:color w:val="000000"/>
          <w:sz w:val="24"/>
          <w:szCs w:val="24"/>
        </w:rPr>
        <w:t>-Hill Education</w:t>
      </w:r>
      <w:r w:rsidR="00BB2AFF">
        <w:rPr>
          <w:rFonts w:ascii="Times New Roman" w:hAnsi="Times New Roman"/>
          <w:color w:val="000000"/>
          <w:sz w:val="24"/>
          <w:szCs w:val="24"/>
        </w:rPr>
        <w:t>.</w:t>
      </w:r>
      <w:r w:rsidRPr="001A6D1C">
        <w:rPr>
          <w:rFonts w:ascii="Times New Roman" w:hAnsi="Times New Roman"/>
          <w:color w:val="000000"/>
          <w:sz w:val="24"/>
          <w:szCs w:val="24"/>
        </w:rPr>
        <w:t xml:space="preserve"> </w:t>
      </w:r>
    </w:p>
    <w:p w14:paraId="44FE55B3" w14:textId="2F5849F9" w:rsidR="001A6D1C" w:rsidRPr="003E5C44" w:rsidRDefault="003E5C44" w:rsidP="001A6D1C">
      <w:pPr>
        <w:autoSpaceDE w:val="0"/>
        <w:autoSpaceDN w:val="0"/>
        <w:adjustRightInd w:val="0"/>
        <w:rPr>
          <w:b/>
          <w:bCs/>
          <w:color w:val="000000"/>
        </w:rPr>
      </w:pPr>
      <w:r w:rsidRPr="003E5C44">
        <w:rPr>
          <w:b/>
          <w:bCs/>
          <w:color w:val="000000"/>
        </w:rPr>
        <w:t>Reference Book(s):</w:t>
      </w:r>
    </w:p>
    <w:p w14:paraId="691AA900" w14:textId="5AC15919" w:rsidR="003E5C44" w:rsidRPr="003E5C44" w:rsidRDefault="003E5C44" w:rsidP="003E5C44">
      <w:pPr>
        <w:pStyle w:val="ListParagraph"/>
        <w:numPr>
          <w:ilvl w:val="0"/>
          <w:numId w:val="42"/>
        </w:numPr>
        <w:autoSpaceDE w:val="0"/>
        <w:autoSpaceDN w:val="0"/>
        <w:adjustRightInd w:val="0"/>
        <w:rPr>
          <w:rFonts w:ascii="Times New Roman" w:hAnsi="Times New Roman"/>
          <w:color w:val="000000"/>
          <w:sz w:val="24"/>
          <w:szCs w:val="24"/>
        </w:rPr>
      </w:pPr>
      <w:r w:rsidRPr="003E5C44">
        <w:rPr>
          <w:rFonts w:ascii="Times New Roman" w:hAnsi="Times New Roman"/>
          <w:color w:val="000000"/>
          <w:sz w:val="24"/>
          <w:szCs w:val="24"/>
        </w:rPr>
        <w:t xml:space="preserve">Anthony J. Hayter, Duxbury </w:t>
      </w:r>
      <w:r w:rsidR="00BB2AFF" w:rsidRPr="003E5C44">
        <w:rPr>
          <w:rFonts w:ascii="Times New Roman" w:hAnsi="Times New Roman"/>
          <w:color w:val="000000"/>
          <w:sz w:val="24"/>
          <w:szCs w:val="24"/>
        </w:rPr>
        <w:t>Press. (</w:t>
      </w:r>
      <w:r w:rsidRPr="003E5C44">
        <w:rPr>
          <w:rFonts w:ascii="Times New Roman" w:hAnsi="Times New Roman"/>
          <w:color w:val="000000"/>
          <w:sz w:val="24"/>
          <w:szCs w:val="24"/>
        </w:rPr>
        <w:t>2016</w:t>
      </w:r>
      <w:r w:rsidR="00BB2AFF" w:rsidRPr="003E5C44">
        <w:rPr>
          <w:rFonts w:ascii="Times New Roman" w:hAnsi="Times New Roman"/>
          <w:color w:val="000000"/>
          <w:sz w:val="24"/>
          <w:szCs w:val="24"/>
        </w:rPr>
        <w:t>). Probability</w:t>
      </w:r>
      <w:r w:rsidRPr="003E5C44">
        <w:rPr>
          <w:rFonts w:ascii="Times New Roman" w:hAnsi="Times New Roman"/>
          <w:color w:val="000000"/>
          <w:sz w:val="24"/>
          <w:szCs w:val="24"/>
        </w:rPr>
        <w:t xml:space="preserve"> and Statistics for Engineers and Scientists (12th edition,</w:t>
      </w:r>
      <w:r w:rsidR="00BB2AFF" w:rsidRPr="003E5C44">
        <w:rPr>
          <w:rFonts w:ascii="Times New Roman" w:hAnsi="Times New Roman"/>
          <w:color w:val="000000"/>
          <w:sz w:val="24"/>
          <w:szCs w:val="24"/>
        </w:rPr>
        <w:t>).</w:t>
      </w:r>
      <w:r w:rsidRPr="003E5C44">
        <w:rPr>
          <w:rFonts w:ascii="Times New Roman" w:hAnsi="Times New Roman"/>
          <w:color w:val="000000"/>
          <w:sz w:val="24"/>
          <w:szCs w:val="24"/>
        </w:rPr>
        <w:t xml:space="preserve"> Cengage Learning</w:t>
      </w:r>
      <w:r w:rsidR="00BB2AFF">
        <w:rPr>
          <w:rFonts w:ascii="Times New Roman" w:hAnsi="Times New Roman"/>
          <w:color w:val="000000"/>
          <w:sz w:val="24"/>
          <w:szCs w:val="24"/>
        </w:rPr>
        <w:t>.</w:t>
      </w:r>
    </w:p>
    <w:p w14:paraId="25CC8CBB" w14:textId="46840599" w:rsidR="003E5C44" w:rsidRPr="003E5C44" w:rsidRDefault="003E5C44" w:rsidP="003E5C44">
      <w:pPr>
        <w:pStyle w:val="ListParagraph"/>
        <w:numPr>
          <w:ilvl w:val="0"/>
          <w:numId w:val="42"/>
        </w:numPr>
        <w:autoSpaceDE w:val="0"/>
        <w:autoSpaceDN w:val="0"/>
        <w:adjustRightInd w:val="0"/>
        <w:rPr>
          <w:rFonts w:ascii="Times New Roman" w:hAnsi="Times New Roman"/>
          <w:color w:val="000000"/>
          <w:sz w:val="24"/>
          <w:szCs w:val="24"/>
        </w:rPr>
      </w:pPr>
      <w:r w:rsidRPr="003E5C44">
        <w:rPr>
          <w:rFonts w:ascii="Times New Roman" w:hAnsi="Times New Roman"/>
          <w:color w:val="000000"/>
          <w:sz w:val="24"/>
          <w:szCs w:val="24"/>
        </w:rPr>
        <w:t xml:space="preserve">John Schiller, R. Alu Srinivasan and Murray </w:t>
      </w:r>
      <w:r w:rsidR="00BB2AFF" w:rsidRPr="003E5C44">
        <w:rPr>
          <w:rFonts w:ascii="Times New Roman" w:hAnsi="Times New Roman"/>
          <w:color w:val="000000"/>
          <w:sz w:val="24"/>
          <w:szCs w:val="24"/>
        </w:rPr>
        <w:t>Spiegel.</w:t>
      </w:r>
      <w:r w:rsidR="00BB2AFF">
        <w:rPr>
          <w:rFonts w:ascii="Times New Roman" w:hAnsi="Times New Roman"/>
          <w:color w:val="000000"/>
          <w:sz w:val="24"/>
          <w:szCs w:val="24"/>
        </w:rPr>
        <w:t xml:space="preserve"> </w:t>
      </w:r>
      <w:proofErr w:type="spellStart"/>
      <w:r w:rsidRPr="003E5C44">
        <w:rPr>
          <w:rFonts w:ascii="Times New Roman" w:hAnsi="Times New Roman"/>
          <w:color w:val="000000"/>
          <w:sz w:val="24"/>
          <w:szCs w:val="24"/>
        </w:rPr>
        <w:t>Schaum's</w:t>
      </w:r>
      <w:proofErr w:type="spellEnd"/>
      <w:r w:rsidRPr="003E5C44">
        <w:rPr>
          <w:rFonts w:ascii="Times New Roman" w:hAnsi="Times New Roman"/>
          <w:color w:val="000000"/>
          <w:sz w:val="24"/>
          <w:szCs w:val="24"/>
        </w:rPr>
        <w:t xml:space="preserve"> Outline of Probability and Statistics (6th Edition) McGraw-Hill Education</w:t>
      </w:r>
      <w:r w:rsidR="00BB2AFF">
        <w:rPr>
          <w:rFonts w:ascii="Times New Roman" w:hAnsi="Times New Roman"/>
          <w:color w:val="000000"/>
          <w:sz w:val="24"/>
          <w:szCs w:val="24"/>
        </w:rPr>
        <w:t>.</w:t>
      </w:r>
    </w:p>
    <w:p w14:paraId="2E5E54C0" w14:textId="77777777" w:rsidR="003E5C44" w:rsidRPr="001A6D1C" w:rsidRDefault="003E5C44" w:rsidP="001A6D1C">
      <w:pPr>
        <w:autoSpaceDE w:val="0"/>
        <w:autoSpaceDN w:val="0"/>
        <w:adjustRightInd w:val="0"/>
        <w:rPr>
          <w:color w:val="000000"/>
        </w:rPr>
      </w:pPr>
    </w:p>
    <w:p w14:paraId="4C1B0858" w14:textId="77777777" w:rsidR="001A6D1C" w:rsidRDefault="001A6D1C" w:rsidP="00572E15">
      <w:pPr>
        <w:rPr>
          <w:b/>
          <w:smallCaps/>
        </w:rPr>
      </w:pPr>
    </w:p>
    <w:p w14:paraId="018F095E" w14:textId="5EC1CE7A" w:rsidR="00572E15" w:rsidRPr="001A6D1C" w:rsidRDefault="00572E15" w:rsidP="00572E15">
      <w:pPr>
        <w:rPr>
          <w:b/>
          <w:smallCaps/>
        </w:rPr>
      </w:pPr>
      <w:r w:rsidRPr="001A6D1C">
        <w:rPr>
          <w:b/>
          <w:smallCaps/>
        </w:rPr>
        <w:t>Online References:</w:t>
      </w:r>
    </w:p>
    <w:p w14:paraId="5319EC65" w14:textId="36B32CAC" w:rsidR="004E2CC2" w:rsidRPr="00C303B4" w:rsidRDefault="00AA02B7" w:rsidP="00C303B4">
      <w:pPr>
        <w:pStyle w:val="ListParagraph"/>
        <w:numPr>
          <w:ilvl w:val="0"/>
          <w:numId w:val="43"/>
        </w:numPr>
        <w:jc w:val="both"/>
        <w:rPr>
          <w:i/>
        </w:rPr>
      </w:pPr>
      <w:hyperlink r:id="rId8" w:history="1">
        <w:r w:rsidR="00E4567D" w:rsidRPr="00C303B4">
          <w:rPr>
            <w:rStyle w:val="Hyperlink"/>
            <w:i/>
            <w:u w:val="none"/>
          </w:rPr>
          <w:t>https://www.mathsisfun.com/data/index.html</w:t>
        </w:r>
      </w:hyperlink>
    </w:p>
    <w:p w14:paraId="2216BFD9" w14:textId="23BC44D7" w:rsidR="00AC1FF2" w:rsidRPr="00C303B4" w:rsidRDefault="00AA02B7" w:rsidP="00C303B4">
      <w:pPr>
        <w:pStyle w:val="ListParagraph"/>
        <w:numPr>
          <w:ilvl w:val="0"/>
          <w:numId w:val="43"/>
        </w:numPr>
        <w:jc w:val="both"/>
        <w:rPr>
          <w:i/>
        </w:rPr>
      </w:pPr>
      <w:hyperlink r:id="rId9" w:history="1">
        <w:r w:rsidR="00E4567D" w:rsidRPr="00C303B4">
          <w:rPr>
            <w:rStyle w:val="Hyperlink"/>
            <w:i/>
            <w:u w:val="none"/>
          </w:rPr>
          <w:t>https://www.khanacademy.org/math/statistics-probability</w:t>
        </w:r>
      </w:hyperlink>
    </w:p>
    <w:p w14:paraId="7BA336E5" w14:textId="71EDFFAC" w:rsidR="00AC1FF2" w:rsidRPr="00C303B4" w:rsidRDefault="00AA02B7" w:rsidP="00C303B4">
      <w:pPr>
        <w:pStyle w:val="ListParagraph"/>
        <w:numPr>
          <w:ilvl w:val="0"/>
          <w:numId w:val="43"/>
        </w:numPr>
        <w:jc w:val="both"/>
        <w:rPr>
          <w:i/>
        </w:rPr>
      </w:pPr>
      <w:hyperlink r:id="rId10" w:history="1">
        <w:r w:rsidR="00E4567D" w:rsidRPr="00C303B4">
          <w:rPr>
            <w:rStyle w:val="Hyperlink"/>
            <w:i/>
            <w:u w:val="none"/>
          </w:rPr>
          <w:t>https://stattrek.com/</w:t>
        </w:r>
      </w:hyperlink>
    </w:p>
    <w:p w14:paraId="70E491B2" w14:textId="22C46211" w:rsidR="00AC1FF2" w:rsidRPr="00C303B4" w:rsidRDefault="00AA02B7" w:rsidP="00C303B4">
      <w:pPr>
        <w:pStyle w:val="ListParagraph"/>
        <w:numPr>
          <w:ilvl w:val="0"/>
          <w:numId w:val="43"/>
        </w:numPr>
        <w:jc w:val="both"/>
        <w:rPr>
          <w:i/>
        </w:rPr>
      </w:pPr>
      <w:hyperlink r:id="rId11" w:history="1">
        <w:r w:rsidR="00E4567D" w:rsidRPr="00C303B4">
          <w:rPr>
            <w:rStyle w:val="Hyperlink"/>
            <w:i/>
            <w:u w:val="none"/>
          </w:rPr>
          <w:t>https://byjus.com/maths/probability-and-statistics/</w:t>
        </w:r>
      </w:hyperlink>
    </w:p>
    <w:p w14:paraId="76419CED" w14:textId="77777777" w:rsidR="00AC1FF2" w:rsidRPr="001A6D1C" w:rsidRDefault="00AC1FF2" w:rsidP="00EC4268">
      <w:pPr>
        <w:ind w:left="720"/>
        <w:jc w:val="both"/>
        <w:rPr>
          <w:b/>
          <w:i/>
          <w:smallCaps/>
        </w:rPr>
      </w:pPr>
    </w:p>
    <w:sectPr w:rsidR="00AC1FF2" w:rsidRPr="001A6D1C" w:rsidSect="00134ABC">
      <w:headerReference w:type="default" r:id="rId12"/>
      <w:footerReference w:type="default" r:id="rId13"/>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1CF6" w14:textId="77777777" w:rsidR="00AA02B7" w:rsidRDefault="00AA02B7" w:rsidP="00FF2E36">
      <w:r>
        <w:separator/>
      </w:r>
    </w:p>
  </w:endnote>
  <w:endnote w:type="continuationSeparator" w:id="0">
    <w:p w14:paraId="2780CF23" w14:textId="77777777" w:rsidR="00AA02B7" w:rsidRDefault="00AA02B7" w:rsidP="00FF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3970110"/>
      <w:docPartObj>
        <w:docPartGallery w:val="Page Numbers (Bottom of Page)"/>
        <w:docPartUnique/>
      </w:docPartObj>
    </w:sdtPr>
    <w:sdtEndPr/>
    <w:sdtContent>
      <w:sdt>
        <w:sdtPr>
          <w:rPr>
            <w:sz w:val="20"/>
            <w:szCs w:val="20"/>
          </w:rPr>
          <w:id w:val="565050477"/>
          <w:docPartObj>
            <w:docPartGallery w:val="Page Numbers (Top of Page)"/>
            <w:docPartUnique/>
          </w:docPartObj>
        </w:sdtPr>
        <w:sdtEndPr/>
        <w:sdtContent>
          <w:p w14:paraId="5BCA09CD" w14:textId="77777777" w:rsidR="00C1559D" w:rsidRPr="004023B2" w:rsidRDefault="00C1559D" w:rsidP="004023B2">
            <w:pPr>
              <w:pStyle w:val="Footer"/>
              <w:pBdr>
                <w:top w:val="single" w:sz="4" w:space="1" w:color="auto"/>
              </w:pBdr>
              <w:jc w:val="center"/>
              <w:rPr>
                <w:sz w:val="20"/>
                <w:szCs w:val="20"/>
              </w:rPr>
            </w:pPr>
            <w:r w:rsidRPr="004023B2">
              <w:rPr>
                <w:sz w:val="20"/>
                <w:szCs w:val="20"/>
              </w:rPr>
              <w:t xml:space="preserve">Page </w:t>
            </w:r>
            <w:r w:rsidRPr="004023B2">
              <w:rPr>
                <w:b/>
                <w:sz w:val="20"/>
                <w:szCs w:val="20"/>
              </w:rPr>
              <w:fldChar w:fldCharType="begin"/>
            </w:r>
            <w:r w:rsidRPr="004023B2">
              <w:rPr>
                <w:b/>
                <w:sz w:val="20"/>
                <w:szCs w:val="20"/>
              </w:rPr>
              <w:instrText xml:space="preserve"> PAGE </w:instrText>
            </w:r>
            <w:r w:rsidRPr="004023B2">
              <w:rPr>
                <w:b/>
                <w:sz w:val="20"/>
                <w:szCs w:val="20"/>
              </w:rPr>
              <w:fldChar w:fldCharType="separate"/>
            </w:r>
            <w:r w:rsidR="00837EE4">
              <w:rPr>
                <w:b/>
                <w:noProof/>
                <w:sz w:val="20"/>
                <w:szCs w:val="20"/>
              </w:rPr>
              <w:t>6</w:t>
            </w:r>
            <w:r w:rsidRPr="004023B2">
              <w:rPr>
                <w:b/>
                <w:sz w:val="20"/>
                <w:szCs w:val="20"/>
              </w:rPr>
              <w:fldChar w:fldCharType="end"/>
            </w:r>
            <w:r w:rsidRPr="004023B2">
              <w:rPr>
                <w:sz w:val="20"/>
                <w:szCs w:val="20"/>
              </w:rPr>
              <w:t xml:space="preserve"> of </w:t>
            </w:r>
            <w:r w:rsidRPr="004023B2">
              <w:rPr>
                <w:b/>
                <w:sz w:val="20"/>
                <w:szCs w:val="20"/>
              </w:rPr>
              <w:fldChar w:fldCharType="begin"/>
            </w:r>
            <w:r w:rsidRPr="004023B2">
              <w:rPr>
                <w:b/>
                <w:sz w:val="20"/>
                <w:szCs w:val="20"/>
              </w:rPr>
              <w:instrText xml:space="preserve"> NUMPAGES  </w:instrText>
            </w:r>
            <w:r w:rsidRPr="004023B2">
              <w:rPr>
                <w:b/>
                <w:sz w:val="20"/>
                <w:szCs w:val="20"/>
              </w:rPr>
              <w:fldChar w:fldCharType="separate"/>
            </w:r>
            <w:r w:rsidR="00837EE4">
              <w:rPr>
                <w:b/>
                <w:noProof/>
                <w:sz w:val="20"/>
                <w:szCs w:val="20"/>
              </w:rPr>
              <w:t>6</w:t>
            </w:r>
            <w:r w:rsidRPr="004023B2">
              <w:rPr>
                <w:b/>
                <w:sz w:val="20"/>
                <w:szCs w:val="20"/>
              </w:rPr>
              <w:fldChar w:fldCharType="end"/>
            </w:r>
          </w:p>
        </w:sdtContent>
      </w:sdt>
    </w:sdtContent>
  </w:sdt>
  <w:p w14:paraId="70E6DAD5" w14:textId="77777777" w:rsidR="00C1559D" w:rsidRDefault="00C15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56211" w14:textId="77777777" w:rsidR="00AA02B7" w:rsidRDefault="00AA02B7" w:rsidP="00FF2E36">
      <w:r>
        <w:separator/>
      </w:r>
    </w:p>
  </w:footnote>
  <w:footnote w:type="continuationSeparator" w:id="0">
    <w:p w14:paraId="30EF693E" w14:textId="77777777" w:rsidR="00AA02B7" w:rsidRDefault="00AA02B7" w:rsidP="00FF2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38" w:type="pct"/>
      <w:tblLook w:val="04A0" w:firstRow="1" w:lastRow="0" w:firstColumn="1" w:lastColumn="0" w:noHBand="0" w:noVBand="1"/>
    </w:tblPr>
    <w:tblGrid>
      <w:gridCol w:w="936"/>
      <w:gridCol w:w="2652"/>
      <w:gridCol w:w="6452"/>
    </w:tblGrid>
    <w:tr w:rsidR="00C1559D" w14:paraId="29AF6C15" w14:textId="77777777" w:rsidTr="00057D0D">
      <w:tc>
        <w:tcPr>
          <w:tcW w:w="452" w:type="pct"/>
          <w:vAlign w:val="center"/>
        </w:tcPr>
        <w:p w14:paraId="146340C2" w14:textId="77777777" w:rsidR="00C1559D" w:rsidRDefault="00C1559D" w:rsidP="00057D0D">
          <w:pPr>
            <w:jc w:val="center"/>
            <w:rPr>
              <w:b/>
              <w:sz w:val="38"/>
            </w:rPr>
          </w:pPr>
          <w:r>
            <w:rPr>
              <w:b/>
              <w:noProof/>
              <w:sz w:val="38"/>
            </w:rPr>
            <w:drawing>
              <wp:inline distT="0" distB="0" distL="0" distR="0" wp14:anchorId="34DB8990" wp14:editId="65393B3E">
                <wp:extent cx="451485" cy="510540"/>
                <wp:effectExtent l="0" t="0" r="5715" b="3810"/>
                <wp:docPr id="98" name="Picture 98" descr="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1485" cy="510540"/>
                        </a:xfrm>
                        <a:prstGeom prst="rect">
                          <a:avLst/>
                        </a:prstGeom>
                        <a:noFill/>
                        <a:ln>
                          <a:noFill/>
                        </a:ln>
                      </pic:spPr>
                    </pic:pic>
                  </a:graphicData>
                </a:graphic>
              </wp:inline>
            </w:drawing>
          </w:r>
        </w:p>
      </w:tc>
      <w:tc>
        <w:tcPr>
          <w:tcW w:w="1328" w:type="pct"/>
          <w:vAlign w:val="bottom"/>
        </w:tcPr>
        <w:p w14:paraId="3EB81670" w14:textId="77777777" w:rsidR="00C1559D" w:rsidRPr="00B04513" w:rsidRDefault="00C1559D" w:rsidP="00057D0D">
          <w:pPr>
            <w:rPr>
              <w:rFonts w:ascii="Cambria" w:hAnsi="Cambria" w:cs="Arial"/>
              <w:b/>
              <w:color w:val="000080"/>
              <w:sz w:val="30"/>
              <w:szCs w:val="56"/>
            </w:rPr>
          </w:pPr>
          <w:r w:rsidRPr="00B04513">
            <w:rPr>
              <w:rFonts w:ascii="Cambria" w:hAnsi="Cambria" w:cs="Arial"/>
              <w:b/>
              <w:color w:val="000080"/>
              <w:sz w:val="30"/>
              <w:szCs w:val="56"/>
            </w:rPr>
            <w:t>Bahria University</w:t>
          </w:r>
        </w:p>
        <w:p w14:paraId="374196DD" w14:textId="77777777" w:rsidR="00C1559D" w:rsidRPr="008E6F99" w:rsidRDefault="00C1559D" w:rsidP="00057D0D">
          <w:pPr>
            <w:rPr>
              <w:rFonts w:ascii="Arial" w:hAnsi="Arial" w:cs="Arial"/>
              <w:b/>
              <w:smallCaps/>
              <w:sz w:val="28"/>
              <w:szCs w:val="28"/>
            </w:rPr>
          </w:pPr>
          <w:r w:rsidRPr="00B04513">
            <w:rPr>
              <w:rFonts w:ascii="Cambria" w:hAnsi="Cambria" w:cs="Calibri"/>
              <w:sz w:val="16"/>
              <w:szCs w:val="28"/>
            </w:rPr>
            <w:t>Discovering Knowledge</w:t>
          </w:r>
        </w:p>
      </w:tc>
      <w:tc>
        <w:tcPr>
          <w:tcW w:w="3219" w:type="pct"/>
          <w:vAlign w:val="bottom"/>
        </w:tcPr>
        <w:p w14:paraId="6A455D65" w14:textId="77777777" w:rsidR="00C1559D" w:rsidRPr="00B04513" w:rsidRDefault="00C1559D" w:rsidP="00057D0D">
          <w:pPr>
            <w:rPr>
              <w:b/>
              <w:caps/>
              <w:sz w:val="28"/>
              <w:szCs w:val="20"/>
            </w:rPr>
          </w:pPr>
          <w:r w:rsidRPr="00B04513">
            <w:rPr>
              <w:b/>
              <w:caps/>
              <w:sz w:val="28"/>
              <w:szCs w:val="20"/>
            </w:rPr>
            <w:t>Department of Software Engineering</w:t>
          </w:r>
        </w:p>
        <w:p w14:paraId="021CE5FA" w14:textId="3233D030" w:rsidR="00C1559D" w:rsidRPr="009E240E" w:rsidRDefault="00C1559D" w:rsidP="007F503B">
          <w:pPr>
            <w:rPr>
              <w:rFonts w:ascii="Cambria" w:hAnsi="Cambria" w:cs="Arial"/>
              <w:caps/>
              <w:color w:val="000080"/>
              <w:sz w:val="30"/>
              <w:szCs w:val="56"/>
            </w:rPr>
          </w:pPr>
          <w:r w:rsidRPr="009E240E">
            <w:rPr>
              <w:caps/>
            </w:rPr>
            <w:t>Weekly Course Breakup Plan</w:t>
          </w:r>
        </w:p>
      </w:tc>
    </w:tr>
  </w:tbl>
  <w:p w14:paraId="49D22750" w14:textId="77777777" w:rsidR="00C1559D" w:rsidRPr="00AC67D0" w:rsidRDefault="00C1559D" w:rsidP="007B704B">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E682E10"/>
    <w:lvl w:ilvl="0">
      <w:numFmt w:val="bullet"/>
      <w:lvlText w:val="*"/>
      <w:lvlJc w:val="left"/>
    </w:lvl>
  </w:abstractNum>
  <w:abstractNum w:abstractNumId="1" w15:restartNumberingAfterBreak="0">
    <w:nsid w:val="027B68BB"/>
    <w:multiLevelType w:val="hybridMultilevel"/>
    <w:tmpl w:val="2A264E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5970E9"/>
    <w:multiLevelType w:val="hybridMultilevel"/>
    <w:tmpl w:val="F8A21368"/>
    <w:lvl w:ilvl="0" w:tplc="C5FE4860">
      <w:start w:val="1"/>
      <w:numFmt w:val="decimal"/>
      <w:lvlText w:val="%1."/>
      <w:lvlJc w:val="left"/>
      <w:pPr>
        <w:tabs>
          <w:tab w:val="num" w:pos="720"/>
        </w:tabs>
        <w:ind w:left="720" w:hanging="360"/>
      </w:pPr>
    </w:lvl>
    <w:lvl w:ilvl="1" w:tplc="107A6D5A" w:tentative="1">
      <w:start w:val="1"/>
      <w:numFmt w:val="decimal"/>
      <w:lvlText w:val="%2."/>
      <w:lvlJc w:val="left"/>
      <w:pPr>
        <w:tabs>
          <w:tab w:val="num" w:pos="1440"/>
        </w:tabs>
        <w:ind w:left="1440" w:hanging="360"/>
      </w:pPr>
    </w:lvl>
    <w:lvl w:ilvl="2" w:tplc="80A01690" w:tentative="1">
      <w:start w:val="1"/>
      <w:numFmt w:val="decimal"/>
      <w:lvlText w:val="%3."/>
      <w:lvlJc w:val="left"/>
      <w:pPr>
        <w:tabs>
          <w:tab w:val="num" w:pos="2160"/>
        </w:tabs>
        <w:ind w:left="2160" w:hanging="360"/>
      </w:pPr>
    </w:lvl>
    <w:lvl w:ilvl="3" w:tplc="E5987C78" w:tentative="1">
      <w:start w:val="1"/>
      <w:numFmt w:val="decimal"/>
      <w:lvlText w:val="%4."/>
      <w:lvlJc w:val="left"/>
      <w:pPr>
        <w:tabs>
          <w:tab w:val="num" w:pos="2880"/>
        </w:tabs>
        <w:ind w:left="2880" w:hanging="360"/>
      </w:pPr>
    </w:lvl>
    <w:lvl w:ilvl="4" w:tplc="9E8844C4" w:tentative="1">
      <w:start w:val="1"/>
      <w:numFmt w:val="decimal"/>
      <w:lvlText w:val="%5."/>
      <w:lvlJc w:val="left"/>
      <w:pPr>
        <w:tabs>
          <w:tab w:val="num" w:pos="3600"/>
        </w:tabs>
        <w:ind w:left="3600" w:hanging="360"/>
      </w:pPr>
    </w:lvl>
    <w:lvl w:ilvl="5" w:tplc="8684D6D2" w:tentative="1">
      <w:start w:val="1"/>
      <w:numFmt w:val="decimal"/>
      <w:lvlText w:val="%6."/>
      <w:lvlJc w:val="left"/>
      <w:pPr>
        <w:tabs>
          <w:tab w:val="num" w:pos="4320"/>
        </w:tabs>
        <w:ind w:left="4320" w:hanging="360"/>
      </w:pPr>
    </w:lvl>
    <w:lvl w:ilvl="6" w:tplc="F0E8966E" w:tentative="1">
      <w:start w:val="1"/>
      <w:numFmt w:val="decimal"/>
      <w:lvlText w:val="%7."/>
      <w:lvlJc w:val="left"/>
      <w:pPr>
        <w:tabs>
          <w:tab w:val="num" w:pos="5040"/>
        </w:tabs>
        <w:ind w:left="5040" w:hanging="360"/>
      </w:pPr>
    </w:lvl>
    <w:lvl w:ilvl="7" w:tplc="7144CA92" w:tentative="1">
      <w:start w:val="1"/>
      <w:numFmt w:val="decimal"/>
      <w:lvlText w:val="%8."/>
      <w:lvlJc w:val="left"/>
      <w:pPr>
        <w:tabs>
          <w:tab w:val="num" w:pos="5760"/>
        </w:tabs>
        <w:ind w:left="5760" w:hanging="360"/>
      </w:pPr>
    </w:lvl>
    <w:lvl w:ilvl="8" w:tplc="EC843F6A" w:tentative="1">
      <w:start w:val="1"/>
      <w:numFmt w:val="decimal"/>
      <w:lvlText w:val="%9."/>
      <w:lvlJc w:val="left"/>
      <w:pPr>
        <w:tabs>
          <w:tab w:val="num" w:pos="6480"/>
        </w:tabs>
        <w:ind w:left="6480" w:hanging="360"/>
      </w:pPr>
    </w:lvl>
  </w:abstractNum>
  <w:abstractNum w:abstractNumId="3" w15:restartNumberingAfterBreak="0">
    <w:nsid w:val="059B2C05"/>
    <w:multiLevelType w:val="hybridMultilevel"/>
    <w:tmpl w:val="E0C441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F24F38"/>
    <w:multiLevelType w:val="hybridMultilevel"/>
    <w:tmpl w:val="C9926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3B9A"/>
    <w:multiLevelType w:val="hybridMultilevel"/>
    <w:tmpl w:val="626C4AE8"/>
    <w:lvl w:ilvl="0" w:tplc="08090019">
      <w:start w:val="1"/>
      <w:numFmt w:val="lowerLetter"/>
      <w:lvlText w:val="%1."/>
      <w:lvlJc w:val="left"/>
      <w:pPr>
        <w:ind w:left="360" w:hanging="360"/>
      </w:pPr>
      <w:rPr>
        <w:rFonts w:hint="default"/>
        <w:b/>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0320881"/>
    <w:multiLevelType w:val="hybridMultilevel"/>
    <w:tmpl w:val="DF324340"/>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4B23277"/>
    <w:multiLevelType w:val="hybridMultilevel"/>
    <w:tmpl w:val="89727372"/>
    <w:lvl w:ilvl="0" w:tplc="801C2AE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0D3D5C"/>
    <w:multiLevelType w:val="hybridMultilevel"/>
    <w:tmpl w:val="5770D4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C15AD2"/>
    <w:multiLevelType w:val="hybridMultilevel"/>
    <w:tmpl w:val="FCB6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DA085E"/>
    <w:multiLevelType w:val="hybridMultilevel"/>
    <w:tmpl w:val="719041E6"/>
    <w:lvl w:ilvl="0" w:tplc="6AE65B7C">
      <w:start w:val="1"/>
      <w:numFmt w:val="decimal"/>
      <w:lvlText w:val="%1."/>
      <w:lvlJc w:val="left"/>
      <w:pPr>
        <w:tabs>
          <w:tab w:val="num" w:pos="720"/>
        </w:tabs>
        <w:ind w:left="720" w:hanging="360"/>
      </w:pPr>
    </w:lvl>
    <w:lvl w:ilvl="1" w:tplc="2C2CFE8C" w:tentative="1">
      <w:start w:val="1"/>
      <w:numFmt w:val="decimal"/>
      <w:lvlText w:val="%2."/>
      <w:lvlJc w:val="left"/>
      <w:pPr>
        <w:tabs>
          <w:tab w:val="num" w:pos="1440"/>
        </w:tabs>
        <w:ind w:left="1440" w:hanging="360"/>
      </w:pPr>
    </w:lvl>
    <w:lvl w:ilvl="2" w:tplc="F0627B2E" w:tentative="1">
      <w:start w:val="1"/>
      <w:numFmt w:val="decimal"/>
      <w:lvlText w:val="%3."/>
      <w:lvlJc w:val="left"/>
      <w:pPr>
        <w:tabs>
          <w:tab w:val="num" w:pos="2160"/>
        </w:tabs>
        <w:ind w:left="2160" w:hanging="360"/>
      </w:pPr>
    </w:lvl>
    <w:lvl w:ilvl="3" w:tplc="1952D7BC" w:tentative="1">
      <w:start w:val="1"/>
      <w:numFmt w:val="decimal"/>
      <w:lvlText w:val="%4."/>
      <w:lvlJc w:val="left"/>
      <w:pPr>
        <w:tabs>
          <w:tab w:val="num" w:pos="2880"/>
        </w:tabs>
        <w:ind w:left="2880" w:hanging="360"/>
      </w:pPr>
    </w:lvl>
    <w:lvl w:ilvl="4" w:tplc="D5FCB144" w:tentative="1">
      <w:start w:val="1"/>
      <w:numFmt w:val="decimal"/>
      <w:lvlText w:val="%5."/>
      <w:lvlJc w:val="left"/>
      <w:pPr>
        <w:tabs>
          <w:tab w:val="num" w:pos="3600"/>
        </w:tabs>
        <w:ind w:left="3600" w:hanging="360"/>
      </w:pPr>
    </w:lvl>
    <w:lvl w:ilvl="5" w:tplc="F54AD686" w:tentative="1">
      <w:start w:val="1"/>
      <w:numFmt w:val="decimal"/>
      <w:lvlText w:val="%6."/>
      <w:lvlJc w:val="left"/>
      <w:pPr>
        <w:tabs>
          <w:tab w:val="num" w:pos="4320"/>
        </w:tabs>
        <w:ind w:left="4320" w:hanging="360"/>
      </w:pPr>
    </w:lvl>
    <w:lvl w:ilvl="6" w:tplc="7BBE9268" w:tentative="1">
      <w:start w:val="1"/>
      <w:numFmt w:val="decimal"/>
      <w:lvlText w:val="%7."/>
      <w:lvlJc w:val="left"/>
      <w:pPr>
        <w:tabs>
          <w:tab w:val="num" w:pos="5040"/>
        </w:tabs>
        <w:ind w:left="5040" w:hanging="360"/>
      </w:pPr>
    </w:lvl>
    <w:lvl w:ilvl="7" w:tplc="4282C300" w:tentative="1">
      <w:start w:val="1"/>
      <w:numFmt w:val="decimal"/>
      <w:lvlText w:val="%8."/>
      <w:lvlJc w:val="left"/>
      <w:pPr>
        <w:tabs>
          <w:tab w:val="num" w:pos="5760"/>
        </w:tabs>
        <w:ind w:left="5760" w:hanging="360"/>
      </w:pPr>
    </w:lvl>
    <w:lvl w:ilvl="8" w:tplc="573E3C8C" w:tentative="1">
      <w:start w:val="1"/>
      <w:numFmt w:val="decimal"/>
      <w:lvlText w:val="%9."/>
      <w:lvlJc w:val="left"/>
      <w:pPr>
        <w:tabs>
          <w:tab w:val="num" w:pos="6480"/>
        </w:tabs>
        <w:ind w:left="6480" w:hanging="360"/>
      </w:pPr>
    </w:lvl>
  </w:abstractNum>
  <w:abstractNum w:abstractNumId="11" w15:restartNumberingAfterBreak="0">
    <w:nsid w:val="197C6A1F"/>
    <w:multiLevelType w:val="hybridMultilevel"/>
    <w:tmpl w:val="D174E71E"/>
    <w:lvl w:ilvl="0" w:tplc="1102F6E2">
      <w:start w:val="1"/>
      <w:numFmt w:val="decimal"/>
      <w:lvlText w:val="%1."/>
      <w:lvlJc w:val="left"/>
      <w:pPr>
        <w:tabs>
          <w:tab w:val="num" w:pos="720"/>
        </w:tabs>
        <w:ind w:left="720" w:hanging="360"/>
      </w:pPr>
    </w:lvl>
    <w:lvl w:ilvl="1" w:tplc="F7DEA356" w:tentative="1">
      <w:start w:val="1"/>
      <w:numFmt w:val="decimal"/>
      <w:lvlText w:val="%2."/>
      <w:lvlJc w:val="left"/>
      <w:pPr>
        <w:tabs>
          <w:tab w:val="num" w:pos="1440"/>
        </w:tabs>
        <w:ind w:left="1440" w:hanging="360"/>
      </w:pPr>
    </w:lvl>
    <w:lvl w:ilvl="2" w:tplc="C1043C82" w:tentative="1">
      <w:start w:val="1"/>
      <w:numFmt w:val="decimal"/>
      <w:lvlText w:val="%3."/>
      <w:lvlJc w:val="left"/>
      <w:pPr>
        <w:tabs>
          <w:tab w:val="num" w:pos="2160"/>
        </w:tabs>
        <w:ind w:left="2160" w:hanging="360"/>
      </w:pPr>
    </w:lvl>
    <w:lvl w:ilvl="3" w:tplc="A46EBAD4" w:tentative="1">
      <w:start w:val="1"/>
      <w:numFmt w:val="decimal"/>
      <w:lvlText w:val="%4."/>
      <w:lvlJc w:val="left"/>
      <w:pPr>
        <w:tabs>
          <w:tab w:val="num" w:pos="2880"/>
        </w:tabs>
        <w:ind w:left="2880" w:hanging="360"/>
      </w:pPr>
    </w:lvl>
    <w:lvl w:ilvl="4" w:tplc="E3C47100" w:tentative="1">
      <w:start w:val="1"/>
      <w:numFmt w:val="decimal"/>
      <w:lvlText w:val="%5."/>
      <w:lvlJc w:val="left"/>
      <w:pPr>
        <w:tabs>
          <w:tab w:val="num" w:pos="3600"/>
        </w:tabs>
        <w:ind w:left="3600" w:hanging="360"/>
      </w:pPr>
    </w:lvl>
    <w:lvl w:ilvl="5" w:tplc="830CE20C" w:tentative="1">
      <w:start w:val="1"/>
      <w:numFmt w:val="decimal"/>
      <w:lvlText w:val="%6."/>
      <w:lvlJc w:val="left"/>
      <w:pPr>
        <w:tabs>
          <w:tab w:val="num" w:pos="4320"/>
        </w:tabs>
        <w:ind w:left="4320" w:hanging="360"/>
      </w:pPr>
    </w:lvl>
    <w:lvl w:ilvl="6" w:tplc="9F82C634" w:tentative="1">
      <w:start w:val="1"/>
      <w:numFmt w:val="decimal"/>
      <w:lvlText w:val="%7."/>
      <w:lvlJc w:val="left"/>
      <w:pPr>
        <w:tabs>
          <w:tab w:val="num" w:pos="5040"/>
        </w:tabs>
        <w:ind w:left="5040" w:hanging="360"/>
      </w:pPr>
    </w:lvl>
    <w:lvl w:ilvl="7" w:tplc="6F8EFA18" w:tentative="1">
      <w:start w:val="1"/>
      <w:numFmt w:val="decimal"/>
      <w:lvlText w:val="%8."/>
      <w:lvlJc w:val="left"/>
      <w:pPr>
        <w:tabs>
          <w:tab w:val="num" w:pos="5760"/>
        </w:tabs>
        <w:ind w:left="5760" w:hanging="360"/>
      </w:pPr>
    </w:lvl>
    <w:lvl w:ilvl="8" w:tplc="19D665B0" w:tentative="1">
      <w:start w:val="1"/>
      <w:numFmt w:val="decimal"/>
      <w:lvlText w:val="%9."/>
      <w:lvlJc w:val="left"/>
      <w:pPr>
        <w:tabs>
          <w:tab w:val="num" w:pos="6480"/>
        </w:tabs>
        <w:ind w:left="6480" w:hanging="360"/>
      </w:pPr>
    </w:lvl>
  </w:abstractNum>
  <w:abstractNum w:abstractNumId="12" w15:restartNumberingAfterBreak="0">
    <w:nsid w:val="201216D9"/>
    <w:multiLevelType w:val="hybridMultilevel"/>
    <w:tmpl w:val="701A0C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42D1A32"/>
    <w:multiLevelType w:val="hybridMultilevel"/>
    <w:tmpl w:val="E38C277C"/>
    <w:lvl w:ilvl="0" w:tplc="43486C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C13EA"/>
    <w:multiLevelType w:val="hybridMultilevel"/>
    <w:tmpl w:val="3E2ED45E"/>
    <w:lvl w:ilvl="0" w:tplc="C1DA484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A73475"/>
    <w:multiLevelType w:val="hybridMultilevel"/>
    <w:tmpl w:val="7AFC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802AA"/>
    <w:multiLevelType w:val="hybridMultilevel"/>
    <w:tmpl w:val="BBF2B4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85853DB"/>
    <w:multiLevelType w:val="hybridMultilevel"/>
    <w:tmpl w:val="8D882CEE"/>
    <w:lvl w:ilvl="0" w:tplc="02F488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2728A9"/>
    <w:multiLevelType w:val="hybridMultilevel"/>
    <w:tmpl w:val="225A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777275"/>
    <w:multiLevelType w:val="hybridMultilevel"/>
    <w:tmpl w:val="52D88B22"/>
    <w:lvl w:ilvl="0" w:tplc="127CA088">
      <w:start w:val="1"/>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393235A"/>
    <w:multiLevelType w:val="hybridMultilevel"/>
    <w:tmpl w:val="3D4C13D0"/>
    <w:lvl w:ilvl="0" w:tplc="4EB01F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F65154"/>
    <w:multiLevelType w:val="hybridMultilevel"/>
    <w:tmpl w:val="0C50AE86"/>
    <w:lvl w:ilvl="0" w:tplc="D4B01342">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FB00DC"/>
    <w:multiLevelType w:val="hybridMultilevel"/>
    <w:tmpl w:val="30D025E2"/>
    <w:lvl w:ilvl="0" w:tplc="D0ACD7CE">
      <w:start w:val="1"/>
      <w:numFmt w:val="decimal"/>
      <w:lvlText w:val="%1."/>
      <w:lvlJc w:val="left"/>
      <w:pPr>
        <w:tabs>
          <w:tab w:val="num" w:pos="720"/>
        </w:tabs>
        <w:ind w:left="720" w:hanging="360"/>
      </w:pPr>
    </w:lvl>
    <w:lvl w:ilvl="1" w:tplc="7C26469E" w:tentative="1">
      <w:start w:val="1"/>
      <w:numFmt w:val="decimal"/>
      <w:lvlText w:val="%2."/>
      <w:lvlJc w:val="left"/>
      <w:pPr>
        <w:tabs>
          <w:tab w:val="num" w:pos="1440"/>
        </w:tabs>
        <w:ind w:left="1440" w:hanging="360"/>
      </w:pPr>
    </w:lvl>
    <w:lvl w:ilvl="2" w:tplc="7B26C222" w:tentative="1">
      <w:start w:val="1"/>
      <w:numFmt w:val="decimal"/>
      <w:lvlText w:val="%3."/>
      <w:lvlJc w:val="left"/>
      <w:pPr>
        <w:tabs>
          <w:tab w:val="num" w:pos="2160"/>
        </w:tabs>
        <w:ind w:left="2160" w:hanging="360"/>
      </w:pPr>
    </w:lvl>
    <w:lvl w:ilvl="3" w:tplc="13F87F58" w:tentative="1">
      <w:start w:val="1"/>
      <w:numFmt w:val="decimal"/>
      <w:lvlText w:val="%4."/>
      <w:lvlJc w:val="left"/>
      <w:pPr>
        <w:tabs>
          <w:tab w:val="num" w:pos="2880"/>
        </w:tabs>
        <w:ind w:left="2880" w:hanging="360"/>
      </w:pPr>
    </w:lvl>
    <w:lvl w:ilvl="4" w:tplc="E9446970" w:tentative="1">
      <w:start w:val="1"/>
      <w:numFmt w:val="decimal"/>
      <w:lvlText w:val="%5."/>
      <w:lvlJc w:val="left"/>
      <w:pPr>
        <w:tabs>
          <w:tab w:val="num" w:pos="3600"/>
        </w:tabs>
        <w:ind w:left="3600" w:hanging="360"/>
      </w:pPr>
    </w:lvl>
    <w:lvl w:ilvl="5" w:tplc="46663C3A" w:tentative="1">
      <w:start w:val="1"/>
      <w:numFmt w:val="decimal"/>
      <w:lvlText w:val="%6."/>
      <w:lvlJc w:val="left"/>
      <w:pPr>
        <w:tabs>
          <w:tab w:val="num" w:pos="4320"/>
        </w:tabs>
        <w:ind w:left="4320" w:hanging="360"/>
      </w:pPr>
    </w:lvl>
    <w:lvl w:ilvl="6" w:tplc="D3C25F4A" w:tentative="1">
      <w:start w:val="1"/>
      <w:numFmt w:val="decimal"/>
      <w:lvlText w:val="%7."/>
      <w:lvlJc w:val="left"/>
      <w:pPr>
        <w:tabs>
          <w:tab w:val="num" w:pos="5040"/>
        </w:tabs>
        <w:ind w:left="5040" w:hanging="360"/>
      </w:pPr>
    </w:lvl>
    <w:lvl w:ilvl="7" w:tplc="F44A83D2" w:tentative="1">
      <w:start w:val="1"/>
      <w:numFmt w:val="decimal"/>
      <w:lvlText w:val="%8."/>
      <w:lvlJc w:val="left"/>
      <w:pPr>
        <w:tabs>
          <w:tab w:val="num" w:pos="5760"/>
        </w:tabs>
        <w:ind w:left="5760" w:hanging="360"/>
      </w:pPr>
    </w:lvl>
    <w:lvl w:ilvl="8" w:tplc="8752D1AC" w:tentative="1">
      <w:start w:val="1"/>
      <w:numFmt w:val="decimal"/>
      <w:lvlText w:val="%9."/>
      <w:lvlJc w:val="left"/>
      <w:pPr>
        <w:tabs>
          <w:tab w:val="num" w:pos="6480"/>
        </w:tabs>
        <w:ind w:left="6480" w:hanging="360"/>
      </w:pPr>
    </w:lvl>
  </w:abstractNum>
  <w:abstractNum w:abstractNumId="23" w15:restartNumberingAfterBreak="0">
    <w:nsid w:val="509E7377"/>
    <w:multiLevelType w:val="hybridMultilevel"/>
    <w:tmpl w:val="B7105052"/>
    <w:lvl w:ilvl="0" w:tplc="B32C0B36">
      <w:start w:val="1"/>
      <w:numFmt w:val="decimal"/>
      <w:lvlText w:val="%1."/>
      <w:lvlJc w:val="left"/>
      <w:pPr>
        <w:tabs>
          <w:tab w:val="num" w:pos="720"/>
        </w:tabs>
        <w:ind w:left="720" w:hanging="360"/>
      </w:pPr>
    </w:lvl>
    <w:lvl w:ilvl="1" w:tplc="93B40EF8" w:tentative="1">
      <w:start w:val="1"/>
      <w:numFmt w:val="decimal"/>
      <w:lvlText w:val="%2."/>
      <w:lvlJc w:val="left"/>
      <w:pPr>
        <w:tabs>
          <w:tab w:val="num" w:pos="1440"/>
        </w:tabs>
        <w:ind w:left="1440" w:hanging="360"/>
      </w:pPr>
    </w:lvl>
    <w:lvl w:ilvl="2" w:tplc="93AA806C" w:tentative="1">
      <w:start w:val="1"/>
      <w:numFmt w:val="decimal"/>
      <w:lvlText w:val="%3."/>
      <w:lvlJc w:val="left"/>
      <w:pPr>
        <w:tabs>
          <w:tab w:val="num" w:pos="2160"/>
        </w:tabs>
        <w:ind w:left="2160" w:hanging="360"/>
      </w:pPr>
    </w:lvl>
    <w:lvl w:ilvl="3" w:tplc="51689B4E" w:tentative="1">
      <w:start w:val="1"/>
      <w:numFmt w:val="decimal"/>
      <w:lvlText w:val="%4."/>
      <w:lvlJc w:val="left"/>
      <w:pPr>
        <w:tabs>
          <w:tab w:val="num" w:pos="2880"/>
        </w:tabs>
        <w:ind w:left="2880" w:hanging="360"/>
      </w:pPr>
    </w:lvl>
    <w:lvl w:ilvl="4" w:tplc="88548D8A" w:tentative="1">
      <w:start w:val="1"/>
      <w:numFmt w:val="decimal"/>
      <w:lvlText w:val="%5."/>
      <w:lvlJc w:val="left"/>
      <w:pPr>
        <w:tabs>
          <w:tab w:val="num" w:pos="3600"/>
        </w:tabs>
        <w:ind w:left="3600" w:hanging="360"/>
      </w:pPr>
    </w:lvl>
    <w:lvl w:ilvl="5" w:tplc="645C9F04" w:tentative="1">
      <w:start w:val="1"/>
      <w:numFmt w:val="decimal"/>
      <w:lvlText w:val="%6."/>
      <w:lvlJc w:val="left"/>
      <w:pPr>
        <w:tabs>
          <w:tab w:val="num" w:pos="4320"/>
        </w:tabs>
        <w:ind w:left="4320" w:hanging="360"/>
      </w:pPr>
    </w:lvl>
    <w:lvl w:ilvl="6" w:tplc="F872B260" w:tentative="1">
      <w:start w:val="1"/>
      <w:numFmt w:val="decimal"/>
      <w:lvlText w:val="%7."/>
      <w:lvlJc w:val="left"/>
      <w:pPr>
        <w:tabs>
          <w:tab w:val="num" w:pos="5040"/>
        </w:tabs>
        <w:ind w:left="5040" w:hanging="360"/>
      </w:pPr>
    </w:lvl>
    <w:lvl w:ilvl="7" w:tplc="9236C1E2" w:tentative="1">
      <w:start w:val="1"/>
      <w:numFmt w:val="decimal"/>
      <w:lvlText w:val="%8."/>
      <w:lvlJc w:val="left"/>
      <w:pPr>
        <w:tabs>
          <w:tab w:val="num" w:pos="5760"/>
        </w:tabs>
        <w:ind w:left="5760" w:hanging="360"/>
      </w:pPr>
    </w:lvl>
    <w:lvl w:ilvl="8" w:tplc="9EE8D11E" w:tentative="1">
      <w:start w:val="1"/>
      <w:numFmt w:val="decimal"/>
      <w:lvlText w:val="%9."/>
      <w:lvlJc w:val="left"/>
      <w:pPr>
        <w:tabs>
          <w:tab w:val="num" w:pos="6480"/>
        </w:tabs>
        <w:ind w:left="6480" w:hanging="360"/>
      </w:pPr>
    </w:lvl>
  </w:abstractNum>
  <w:abstractNum w:abstractNumId="24" w15:restartNumberingAfterBreak="0">
    <w:nsid w:val="536938F6"/>
    <w:multiLevelType w:val="hybridMultilevel"/>
    <w:tmpl w:val="CCDEE35E"/>
    <w:lvl w:ilvl="0" w:tplc="1428C206">
      <w:start w:val="1"/>
      <w:numFmt w:val="decimal"/>
      <w:lvlText w:val="%1."/>
      <w:lvlJc w:val="left"/>
      <w:pPr>
        <w:tabs>
          <w:tab w:val="num" w:pos="720"/>
        </w:tabs>
        <w:ind w:left="720" w:hanging="360"/>
      </w:pPr>
    </w:lvl>
    <w:lvl w:ilvl="1" w:tplc="F0CC4ACE" w:tentative="1">
      <w:start w:val="1"/>
      <w:numFmt w:val="decimal"/>
      <w:lvlText w:val="%2."/>
      <w:lvlJc w:val="left"/>
      <w:pPr>
        <w:tabs>
          <w:tab w:val="num" w:pos="1440"/>
        </w:tabs>
        <w:ind w:left="1440" w:hanging="360"/>
      </w:pPr>
    </w:lvl>
    <w:lvl w:ilvl="2" w:tplc="1D26ACD2" w:tentative="1">
      <w:start w:val="1"/>
      <w:numFmt w:val="decimal"/>
      <w:lvlText w:val="%3."/>
      <w:lvlJc w:val="left"/>
      <w:pPr>
        <w:tabs>
          <w:tab w:val="num" w:pos="2160"/>
        </w:tabs>
        <w:ind w:left="2160" w:hanging="360"/>
      </w:pPr>
    </w:lvl>
    <w:lvl w:ilvl="3" w:tplc="844AA548" w:tentative="1">
      <w:start w:val="1"/>
      <w:numFmt w:val="decimal"/>
      <w:lvlText w:val="%4."/>
      <w:lvlJc w:val="left"/>
      <w:pPr>
        <w:tabs>
          <w:tab w:val="num" w:pos="2880"/>
        </w:tabs>
        <w:ind w:left="2880" w:hanging="360"/>
      </w:pPr>
    </w:lvl>
    <w:lvl w:ilvl="4" w:tplc="30D01CDE" w:tentative="1">
      <w:start w:val="1"/>
      <w:numFmt w:val="decimal"/>
      <w:lvlText w:val="%5."/>
      <w:lvlJc w:val="left"/>
      <w:pPr>
        <w:tabs>
          <w:tab w:val="num" w:pos="3600"/>
        </w:tabs>
        <w:ind w:left="3600" w:hanging="360"/>
      </w:pPr>
    </w:lvl>
    <w:lvl w:ilvl="5" w:tplc="B608BDB6" w:tentative="1">
      <w:start w:val="1"/>
      <w:numFmt w:val="decimal"/>
      <w:lvlText w:val="%6."/>
      <w:lvlJc w:val="left"/>
      <w:pPr>
        <w:tabs>
          <w:tab w:val="num" w:pos="4320"/>
        </w:tabs>
        <w:ind w:left="4320" w:hanging="360"/>
      </w:pPr>
    </w:lvl>
    <w:lvl w:ilvl="6" w:tplc="8BA8564C" w:tentative="1">
      <w:start w:val="1"/>
      <w:numFmt w:val="decimal"/>
      <w:lvlText w:val="%7."/>
      <w:lvlJc w:val="left"/>
      <w:pPr>
        <w:tabs>
          <w:tab w:val="num" w:pos="5040"/>
        </w:tabs>
        <w:ind w:left="5040" w:hanging="360"/>
      </w:pPr>
    </w:lvl>
    <w:lvl w:ilvl="7" w:tplc="FDFE9346" w:tentative="1">
      <w:start w:val="1"/>
      <w:numFmt w:val="decimal"/>
      <w:lvlText w:val="%8."/>
      <w:lvlJc w:val="left"/>
      <w:pPr>
        <w:tabs>
          <w:tab w:val="num" w:pos="5760"/>
        </w:tabs>
        <w:ind w:left="5760" w:hanging="360"/>
      </w:pPr>
    </w:lvl>
    <w:lvl w:ilvl="8" w:tplc="8CB8E780" w:tentative="1">
      <w:start w:val="1"/>
      <w:numFmt w:val="decimal"/>
      <w:lvlText w:val="%9."/>
      <w:lvlJc w:val="left"/>
      <w:pPr>
        <w:tabs>
          <w:tab w:val="num" w:pos="6480"/>
        </w:tabs>
        <w:ind w:left="6480" w:hanging="360"/>
      </w:pPr>
    </w:lvl>
  </w:abstractNum>
  <w:abstractNum w:abstractNumId="25" w15:restartNumberingAfterBreak="0">
    <w:nsid w:val="538551ED"/>
    <w:multiLevelType w:val="hybridMultilevel"/>
    <w:tmpl w:val="77768554"/>
    <w:lvl w:ilvl="0" w:tplc="6916CBAC">
      <w:start w:val="1"/>
      <w:numFmt w:val="decimal"/>
      <w:lvlText w:val="%1."/>
      <w:lvlJc w:val="left"/>
      <w:pPr>
        <w:tabs>
          <w:tab w:val="num" w:pos="720"/>
        </w:tabs>
        <w:ind w:left="720" w:hanging="360"/>
      </w:pPr>
    </w:lvl>
    <w:lvl w:ilvl="1" w:tplc="28EC3BEA" w:tentative="1">
      <w:start w:val="1"/>
      <w:numFmt w:val="decimal"/>
      <w:lvlText w:val="%2."/>
      <w:lvlJc w:val="left"/>
      <w:pPr>
        <w:tabs>
          <w:tab w:val="num" w:pos="1440"/>
        </w:tabs>
        <w:ind w:left="1440" w:hanging="360"/>
      </w:pPr>
    </w:lvl>
    <w:lvl w:ilvl="2" w:tplc="097A0A70" w:tentative="1">
      <w:start w:val="1"/>
      <w:numFmt w:val="decimal"/>
      <w:lvlText w:val="%3."/>
      <w:lvlJc w:val="left"/>
      <w:pPr>
        <w:tabs>
          <w:tab w:val="num" w:pos="2160"/>
        </w:tabs>
        <w:ind w:left="2160" w:hanging="360"/>
      </w:pPr>
    </w:lvl>
    <w:lvl w:ilvl="3" w:tplc="ADC6FFF0" w:tentative="1">
      <w:start w:val="1"/>
      <w:numFmt w:val="decimal"/>
      <w:lvlText w:val="%4."/>
      <w:lvlJc w:val="left"/>
      <w:pPr>
        <w:tabs>
          <w:tab w:val="num" w:pos="2880"/>
        </w:tabs>
        <w:ind w:left="2880" w:hanging="360"/>
      </w:pPr>
    </w:lvl>
    <w:lvl w:ilvl="4" w:tplc="402E7CBA" w:tentative="1">
      <w:start w:val="1"/>
      <w:numFmt w:val="decimal"/>
      <w:lvlText w:val="%5."/>
      <w:lvlJc w:val="left"/>
      <w:pPr>
        <w:tabs>
          <w:tab w:val="num" w:pos="3600"/>
        </w:tabs>
        <w:ind w:left="3600" w:hanging="360"/>
      </w:pPr>
    </w:lvl>
    <w:lvl w:ilvl="5" w:tplc="665AFC06" w:tentative="1">
      <w:start w:val="1"/>
      <w:numFmt w:val="decimal"/>
      <w:lvlText w:val="%6."/>
      <w:lvlJc w:val="left"/>
      <w:pPr>
        <w:tabs>
          <w:tab w:val="num" w:pos="4320"/>
        </w:tabs>
        <w:ind w:left="4320" w:hanging="360"/>
      </w:pPr>
    </w:lvl>
    <w:lvl w:ilvl="6" w:tplc="3C642598" w:tentative="1">
      <w:start w:val="1"/>
      <w:numFmt w:val="decimal"/>
      <w:lvlText w:val="%7."/>
      <w:lvlJc w:val="left"/>
      <w:pPr>
        <w:tabs>
          <w:tab w:val="num" w:pos="5040"/>
        </w:tabs>
        <w:ind w:left="5040" w:hanging="360"/>
      </w:pPr>
    </w:lvl>
    <w:lvl w:ilvl="7" w:tplc="B64ABDC8" w:tentative="1">
      <w:start w:val="1"/>
      <w:numFmt w:val="decimal"/>
      <w:lvlText w:val="%8."/>
      <w:lvlJc w:val="left"/>
      <w:pPr>
        <w:tabs>
          <w:tab w:val="num" w:pos="5760"/>
        </w:tabs>
        <w:ind w:left="5760" w:hanging="360"/>
      </w:pPr>
    </w:lvl>
    <w:lvl w:ilvl="8" w:tplc="24F6764E" w:tentative="1">
      <w:start w:val="1"/>
      <w:numFmt w:val="decimal"/>
      <w:lvlText w:val="%9."/>
      <w:lvlJc w:val="left"/>
      <w:pPr>
        <w:tabs>
          <w:tab w:val="num" w:pos="6480"/>
        </w:tabs>
        <w:ind w:left="6480" w:hanging="360"/>
      </w:pPr>
    </w:lvl>
  </w:abstractNum>
  <w:abstractNum w:abstractNumId="26" w15:restartNumberingAfterBreak="0">
    <w:nsid w:val="53C45979"/>
    <w:multiLevelType w:val="hybridMultilevel"/>
    <w:tmpl w:val="A240EA5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9427D55"/>
    <w:multiLevelType w:val="hybridMultilevel"/>
    <w:tmpl w:val="CE262542"/>
    <w:lvl w:ilvl="0" w:tplc="99F49BE2">
      <w:start w:val="1"/>
      <w:numFmt w:val="decimal"/>
      <w:lvlText w:val="%1."/>
      <w:lvlJc w:val="left"/>
      <w:pPr>
        <w:tabs>
          <w:tab w:val="num" w:pos="720"/>
        </w:tabs>
        <w:ind w:left="720" w:hanging="360"/>
      </w:pPr>
    </w:lvl>
    <w:lvl w:ilvl="1" w:tplc="C3148216" w:tentative="1">
      <w:start w:val="1"/>
      <w:numFmt w:val="decimal"/>
      <w:lvlText w:val="%2."/>
      <w:lvlJc w:val="left"/>
      <w:pPr>
        <w:tabs>
          <w:tab w:val="num" w:pos="1440"/>
        </w:tabs>
        <w:ind w:left="1440" w:hanging="360"/>
      </w:pPr>
    </w:lvl>
    <w:lvl w:ilvl="2" w:tplc="EFE252A2" w:tentative="1">
      <w:start w:val="1"/>
      <w:numFmt w:val="decimal"/>
      <w:lvlText w:val="%3."/>
      <w:lvlJc w:val="left"/>
      <w:pPr>
        <w:tabs>
          <w:tab w:val="num" w:pos="2160"/>
        </w:tabs>
        <w:ind w:left="2160" w:hanging="360"/>
      </w:pPr>
    </w:lvl>
    <w:lvl w:ilvl="3" w:tplc="6956725C" w:tentative="1">
      <w:start w:val="1"/>
      <w:numFmt w:val="decimal"/>
      <w:lvlText w:val="%4."/>
      <w:lvlJc w:val="left"/>
      <w:pPr>
        <w:tabs>
          <w:tab w:val="num" w:pos="2880"/>
        </w:tabs>
        <w:ind w:left="2880" w:hanging="360"/>
      </w:pPr>
    </w:lvl>
    <w:lvl w:ilvl="4" w:tplc="A9C0DCD4" w:tentative="1">
      <w:start w:val="1"/>
      <w:numFmt w:val="decimal"/>
      <w:lvlText w:val="%5."/>
      <w:lvlJc w:val="left"/>
      <w:pPr>
        <w:tabs>
          <w:tab w:val="num" w:pos="3600"/>
        </w:tabs>
        <w:ind w:left="3600" w:hanging="360"/>
      </w:pPr>
    </w:lvl>
    <w:lvl w:ilvl="5" w:tplc="66F41188" w:tentative="1">
      <w:start w:val="1"/>
      <w:numFmt w:val="decimal"/>
      <w:lvlText w:val="%6."/>
      <w:lvlJc w:val="left"/>
      <w:pPr>
        <w:tabs>
          <w:tab w:val="num" w:pos="4320"/>
        </w:tabs>
        <w:ind w:left="4320" w:hanging="360"/>
      </w:pPr>
    </w:lvl>
    <w:lvl w:ilvl="6" w:tplc="00AC392E" w:tentative="1">
      <w:start w:val="1"/>
      <w:numFmt w:val="decimal"/>
      <w:lvlText w:val="%7."/>
      <w:lvlJc w:val="left"/>
      <w:pPr>
        <w:tabs>
          <w:tab w:val="num" w:pos="5040"/>
        </w:tabs>
        <w:ind w:left="5040" w:hanging="360"/>
      </w:pPr>
    </w:lvl>
    <w:lvl w:ilvl="7" w:tplc="F50093AA" w:tentative="1">
      <w:start w:val="1"/>
      <w:numFmt w:val="decimal"/>
      <w:lvlText w:val="%8."/>
      <w:lvlJc w:val="left"/>
      <w:pPr>
        <w:tabs>
          <w:tab w:val="num" w:pos="5760"/>
        </w:tabs>
        <w:ind w:left="5760" w:hanging="360"/>
      </w:pPr>
    </w:lvl>
    <w:lvl w:ilvl="8" w:tplc="4E685D08" w:tentative="1">
      <w:start w:val="1"/>
      <w:numFmt w:val="decimal"/>
      <w:lvlText w:val="%9."/>
      <w:lvlJc w:val="left"/>
      <w:pPr>
        <w:tabs>
          <w:tab w:val="num" w:pos="6480"/>
        </w:tabs>
        <w:ind w:left="6480" w:hanging="360"/>
      </w:pPr>
    </w:lvl>
  </w:abstractNum>
  <w:abstractNum w:abstractNumId="28" w15:restartNumberingAfterBreak="0">
    <w:nsid w:val="59F7241F"/>
    <w:multiLevelType w:val="hybridMultilevel"/>
    <w:tmpl w:val="008C6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047767"/>
    <w:multiLevelType w:val="hybridMultilevel"/>
    <w:tmpl w:val="D96CB8C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B77307F"/>
    <w:multiLevelType w:val="hybridMultilevel"/>
    <w:tmpl w:val="4D2C005E"/>
    <w:lvl w:ilvl="0" w:tplc="83EA0D2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8641EF"/>
    <w:multiLevelType w:val="hybridMultilevel"/>
    <w:tmpl w:val="5D12EFB8"/>
    <w:lvl w:ilvl="0" w:tplc="F3D02F1A">
      <w:start w:val="1"/>
      <w:numFmt w:val="decimal"/>
      <w:lvlText w:val="%1."/>
      <w:lvlJc w:val="left"/>
      <w:pPr>
        <w:tabs>
          <w:tab w:val="num" w:pos="720"/>
        </w:tabs>
        <w:ind w:left="720" w:hanging="360"/>
      </w:pPr>
    </w:lvl>
    <w:lvl w:ilvl="1" w:tplc="47109790" w:tentative="1">
      <w:start w:val="1"/>
      <w:numFmt w:val="decimal"/>
      <w:lvlText w:val="%2."/>
      <w:lvlJc w:val="left"/>
      <w:pPr>
        <w:tabs>
          <w:tab w:val="num" w:pos="1440"/>
        </w:tabs>
        <w:ind w:left="1440" w:hanging="360"/>
      </w:pPr>
    </w:lvl>
    <w:lvl w:ilvl="2" w:tplc="0C9CFDC8" w:tentative="1">
      <w:start w:val="1"/>
      <w:numFmt w:val="decimal"/>
      <w:lvlText w:val="%3."/>
      <w:lvlJc w:val="left"/>
      <w:pPr>
        <w:tabs>
          <w:tab w:val="num" w:pos="2160"/>
        </w:tabs>
        <w:ind w:left="2160" w:hanging="360"/>
      </w:pPr>
    </w:lvl>
    <w:lvl w:ilvl="3" w:tplc="8676BEB4" w:tentative="1">
      <w:start w:val="1"/>
      <w:numFmt w:val="decimal"/>
      <w:lvlText w:val="%4."/>
      <w:lvlJc w:val="left"/>
      <w:pPr>
        <w:tabs>
          <w:tab w:val="num" w:pos="2880"/>
        </w:tabs>
        <w:ind w:left="2880" w:hanging="360"/>
      </w:pPr>
    </w:lvl>
    <w:lvl w:ilvl="4" w:tplc="70FE4ECA" w:tentative="1">
      <w:start w:val="1"/>
      <w:numFmt w:val="decimal"/>
      <w:lvlText w:val="%5."/>
      <w:lvlJc w:val="left"/>
      <w:pPr>
        <w:tabs>
          <w:tab w:val="num" w:pos="3600"/>
        </w:tabs>
        <w:ind w:left="3600" w:hanging="360"/>
      </w:pPr>
    </w:lvl>
    <w:lvl w:ilvl="5" w:tplc="2376BCEE" w:tentative="1">
      <w:start w:val="1"/>
      <w:numFmt w:val="decimal"/>
      <w:lvlText w:val="%6."/>
      <w:lvlJc w:val="left"/>
      <w:pPr>
        <w:tabs>
          <w:tab w:val="num" w:pos="4320"/>
        </w:tabs>
        <w:ind w:left="4320" w:hanging="360"/>
      </w:pPr>
    </w:lvl>
    <w:lvl w:ilvl="6" w:tplc="963CEC4E" w:tentative="1">
      <w:start w:val="1"/>
      <w:numFmt w:val="decimal"/>
      <w:lvlText w:val="%7."/>
      <w:lvlJc w:val="left"/>
      <w:pPr>
        <w:tabs>
          <w:tab w:val="num" w:pos="5040"/>
        </w:tabs>
        <w:ind w:left="5040" w:hanging="360"/>
      </w:pPr>
    </w:lvl>
    <w:lvl w:ilvl="7" w:tplc="1E0C11FA" w:tentative="1">
      <w:start w:val="1"/>
      <w:numFmt w:val="decimal"/>
      <w:lvlText w:val="%8."/>
      <w:lvlJc w:val="left"/>
      <w:pPr>
        <w:tabs>
          <w:tab w:val="num" w:pos="5760"/>
        </w:tabs>
        <w:ind w:left="5760" w:hanging="360"/>
      </w:pPr>
    </w:lvl>
    <w:lvl w:ilvl="8" w:tplc="1B98DB62" w:tentative="1">
      <w:start w:val="1"/>
      <w:numFmt w:val="decimal"/>
      <w:lvlText w:val="%9."/>
      <w:lvlJc w:val="left"/>
      <w:pPr>
        <w:tabs>
          <w:tab w:val="num" w:pos="6480"/>
        </w:tabs>
        <w:ind w:left="6480" w:hanging="360"/>
      </w:pPr>
    </w:lvl>
  </w:abstractNum>
  <w:abstractNum w:abstractNumId="32" w15:restartNumberingAfterBreak="0">
    <w:nsid w:val="5D8C0D31"/>
    <w:multiLevelType w:val="hybridMultilevel"/>
    <w:tmpl w:val="81982D04"/>
    <w:lvl w:ilvl="0" w:tplc="55DE9026">
      <w:start w:val="1"/>
      <w:numFmt w:val="decimal"/>
      <w:lvlText w:val="%1."/>
      <w:lvlJc w:val="left"/>
      <w:pPr>
        <w:tabs>
          <w:tab w:val="num" w:pos="720"/>
        </w:tabs>
        <w:ind w:left="720" w:hanging="360"/>
      </w:pPr>
    </w:lvl>
    <w:lvl w:ilvl="1" w:tplc="8766DC8C" w:tentative="1">
      <w:start w:val="1"/>
      <w:numFmt w:val="decimal"/>
      <w:lvlText w:val="%2."/>
      <w:lvlJc w:val="left"/>
      <w:pPr>
        <w:tabs>
          <w:tab w:val="num" w:pos="1440"/>
        </w:tabs>
        <w:ind w:left="1440" w:hanging="360"/>
      </w:pPr>
    </w:lvl>
    <w:lvl w:ilvl="2" w:tplc="60A05C7C" w:tentative="1">
      <w:start w:val="1"/>
      <w:numFmt w:val="decimal"/>
      <w:lvlText w:val="%3."/>
      <w:lvlJc w:val="left"/>
      <w:pPr>
        <w:tabs>
          <w:tab w:val="num" w:pos="2160"/>
        </w:tabs>
        <w:ind w:left="2160" w:hanging="360"/>
      </w:pPr>
    </w:lvl>
    <w:lvl w:ilvl="3" w:tplc="7E420C08" w:tentative="1">
      <w:start w:val="1"/>
      <w:numFmt w:val="decimal"/>
      <w:lvlText w:val="%4."/>
      <w:lvlJc w:val="left"/>
      <w:pPr>
        <w:tabs>
          <w:tab w:val="num" w:pos="2880"/>
        </w:tabs>
        <w:ind w:left="2880" w:hanging="360"/>
      </w:pPr>
    </w:lvl>
    <w:lvl w:ilvl="4" w:tplc="D764C078" w:tentative="1">
      <w:start w:val="1"/>
      <w:numFmt w:val="decimal"/>
      <w:lvlText w:val="%5."/>
      <w:lvlJc w:val="left"/>
      <w:pPr>
        <w:tabs>
          <w:tab w:val="num" w:pos="3600"/>
        </w:tabs>
        <w:ind w:left="3600" w:hanging="360"/>
      </w:pPr>
    </w:lvl>
    <w:lvl w:ilvl="5" w:tplc="489C020C" w:tentative="1">
      <w:start w:val="1"/>
      <w:numFmt w:val="decimal"/>
      <w:lvlText w:val="%6."/>
      <w:lvlJc w:val="left"/>
      <w:pPr>
        <w:tabs>
          <w:tab w:val="num" w:pos="4320"/>
        </w:tabs>
        <w:ind w:left="4320" w:hanging="360"/>
      </w:pPr>
    </w:lvl>
    <w:lvl w:ilvl="6" w:tplc="DB444274" w:tentative="1">
      <w:start w:val="1"/>
      <w:numFmt w:val="decimal"/>
      <w:lvlText w:val="%7."/>
      <w:lvlJc w:val="left"/>
      <w:pPr>
        <w:tabs>
          <w:tab w:val="num" w:pos="5040"/>
        </w:tabs>
        <w:ind w:left="5040" w:hanging="360"/>
      </w:pPr>
    </w:lvl>
    <w:lvl w:ilvl="7" w:tplc="E1F2AA14" w:tentative="1">
      <w:start w:val="1"/>
      <w:numFmt w:val="decimal"/>
      <w:lvlText w:val="%8."/>
      <w:lvlJc w:val="left"/>
      <w:pPr>
        <w:tabs>
          <w:tab w:val="num" w:pos="5760"/>
        </w:tabs>
        <w:ind w:left="5760" w:hanging="360"/>
      </w:pPr>
    </w:lvl>
    <w:lvl w:ilvl="8" w:tplc="2AC8B3AA" w:tentative="1">
      <w:start w:val="1"/>
      <w:numFmt w:val="decimal"/>
      <w:lvlText w:val="%9."/>
      <w:lvlJc w:val="left"/>
      <w:pPr>
        <w:tabs>
          <w:tab w:val="num" w:pos="6480"/>
        </w:tabs>
        <w:ind w:left="6480" w:hanging="360"/>
      </w:pPr>
    </w:lvl>
  </w:abstractNum>
  <w:abstractNum w:abstractNumId="33" w15:restartNumberingAfterBreak="0">
    <w:nsid w:val="5DFF4C8C"/>
    <w:multiLevelType w:val="hybridMultilevel"/>
    <w:tmpl w:val="C454540E"/>
    <w:lvl w:ilvl="0" w:tplc="F1282606">
      <w:start w:val="1"/>
      <w:numFmt w:val="decimal"/>
      <w:lvlText w:val="%1."/>
      <w:lvlJc w:val="left"/>
      <w:pPr>
        <w:tabs>
          <w:tab w:val="num" w:pos="720"/>
        </w:tabs>
        <w:ind w:left="720" w:hanging="360"/>
      </w:pPr>
    </w:lvl>
    <w:lvl w:ilvl="1" w:tplc="3BB610EC" w:tentative="1">
      <w:start w:val="1"/>
      <w:numFmt w:val="decimal"/>
      <w:lvlText w:val="%2."/>
      <w:lvlJc w:val="left"/>
      <w:pPr>
        <w:tabs>
          <w:tab w:val="num" w:pos="1440"/>
        </w:tabs>
        <w:ind w:left="1440" w:hanging="360"/>
      </w:pPr>
    </w:lvl>
    <w:lvl w:ilvl="2" w:tplc="ADE6E048" w:tentative="1">
      <w:start w:val="1"/>
      <w:numFmt w:val="decimal"/>
      <w:lvlText w:val="%3."/>
      <w:lvlJc w:val="left"/>
      <w:pPr>
        <w:tabs>
          <w:tab w:val="num" w:pos="2160"/>
        </w:tabs>
        <w:ind w:left="2160" w:hanging="360"/>
      </w:pPr>
    </w:lvl>
    <w:lvl w:ilvl="3" w:tplc="B95230DE" w:tentative="1">
      <w:start w:val="1"/>
      <w:numFmt w:val="decimal"/>
      <w:lvlText w:val="%4."/>
      <w:lvlJc w:val="left"/>
      <w:pPr>
        <w:tabs>
          <w:tab w:val="num" w:pos="2880"/>
        </w:tabs>
        <w:ind w:left="2880" w:hanging="360"/>
      </w:pPr>
    </w:lvl>
    <w:lvl w:ilvl="4" w:tplc="FC340B9C" w:tentative="1">
      <w:start w:val="1"/>
      <w:numFmt w:val="decimal"/>
      <w:lvlText w:val="%5."/>
      <w:lvlJc w:val="left"/>
      <w:pPr>
        <w:tabs>
          <w:tab w:val="num" w:pos="3600"/>
        </w:tabs>
        <w:ind w:left="3600" w:hanging="360"/>
      </w:pPr>
    </w:lvl>
    <w:lvl w:ilvl="5" w:tplc="D0887AC2" w:tentative="1">
      <w:start w:val="1"/>
      <w:numFmt w:val="decimal"/>
      <w:lvlText w:val="%6."/>
      <w:lvlJc w:val="left"/>
      <w:pPr>
        <w:tabs>
          <w:tab w:val="num" w:pos="4320"/>
        </w:tabs>
        <w:ind w:left="4320" w:hanging="360"/>
      </w:pPr>
    </w:lvl>
    <w:lvl w:ilvl="6" w:tplc="E988C330" w:tentative="1">
      <w:start w:val="1"/>
      <w:numFmt w:val="decimal"/>
      <w:lvlText w:val="%7."/>
      <w:lvlJc w:val="left"/>
      <w:pPr>
        <w:tabs>
          <w:tab w:val="num" w:pos="5040"/>
        </w:tabs>
        <w:ind w:left="5040" w:hanging="360"/>
      </w:pPr>
    </w:lvl>
    <w:lvl w:ilvl="7" w:tplc="85745930" w:tentative="1">
      <w:start w:val="1"/>
      <w:numFmt w:val="decimal"/>
      <w:lvlText w:val="%8."/>
      <w:lvlJc w:val="left"/>
      <w:pPr>
        <w:tabs>
          <w:tab w:val="num" w:pos="5760"/>
        </w:tabs>
        <w:ind w:left="5760" w:hanging="360"/>
      </w:pPr>
    </w:lvl>
    <w:lvl w:ilvl="8" w:tplc="1B4A347E" w:tentative="1">
      <w:start w:val="1"/>
      <w:numFmt w:val="decimal"/>
      <w:lvlText w:val="%9."/>
      <w:lvlJc w:val="left"/>
      <w:pPr>
        <w:tabs>
          <w:tab w:val="num" w:pos="6480"/>
        </w:tabs>
        <w:ind w:left="6480" w:hanging="360"/>
      </w:pPr>
    </w:lvl>
  </w:abstractNum>
  <w:abstractNum w:abstractNumId="34" w15:restartNumberingAfterBreak="0">
    <w:nsid w:val="5FB27DAD"/>
    <w:multiLevelType w:val="hybridMultilevel"/>
    <w:tmpl w:val="518CEFD6"/>
    <w:lvl w:ilvl="0" w:tplc="7B782E0C">
      <w:start w:val="1"/>
      <w:numFmt w:val="decimal"/>
      <w:lvlText w:val="%1."/>
      <w:lvlJc w:val="left"/>
      <w:pPr>
        <w:tabs>
          <w:tab w:val="num" w:pos="720"/>
        </w:tabs>
        <w:ind w:left="720" w:hanging="360"/>
      </w:pPr>
    </w:lvl>
    <w:lvl w:ilvl="1" w:tplc="D63EA734" w:tentative="1">
      <w:start w:val="1"/>
      <w:numFmt w:val="decimal"/>
      <w:lvlText w:val="%2."/>
      <w:lvlJc w:val="left"/>
      <w:pPr>
        <w:tabs>
          <w:tab w:val="num" w:pos="1440"/>
        </w:tabs>
        <w:ind w:left="1440" w:hanging="360"/>
      </w:pPr>
    </w:lvl>
    <w:lvl w:ilvl="2" w:tplc="F05A3B2C" w:tentative="1">
      <w:start w:val="1"/>
      <w:numFmt w:val="decimal"/>
      <w:lvlText w:val="%3."/>
      <w:lvlJc w:val="left"/>
      <w:pPr>
        <w:tabs>
          <w:tab w:val="num" w:pos="2160"/>
        </w:tabs>
        <w:ind w:left="2160" w:hanging="360"/>
      </w:pPr>
    </w:lvl>
    <w:lvl w:ilvl="3" w:tplc="8356F91A" w:tentative="1">
      <w:start w:val="1"/>
      <w:numFmt w:val="decimal"/>
      <w:lvlText w:val="%4."/>
      <w:lvlJc w:val="left"/>
      <w:pPr>
        <w:tabs>
          <w:tab w:val="num" w:pos="2880"/>
        </w:tabs>
        <w:ind w:left="2880" w:hanging="360"/>
      </w:pPr>
    </w:lvl>
    <w:lvl w:ilvl="4" w:tplc="F648BE86" w:tentative="1">
      <w:start w:val="1"/>
      <w:numFmt w:val="decimal"/>
      <w:lvlText w:val="%5."/>
      <w:lvlJc w:val="left"/>
      <w:pPr>
        <w:tabs>
          <w:tab w:val="num" w:pos="3600"/>
        </w:tabs>
        <w:ind w:left="3600" w:hanging="360"/>
      </w:pPr>
    </w:lvl>
    <w:lvl w:ilvl="5" w:tplc="8D1E5114" w:tentative="1">
      <w:start w:val="1"/>
      <w:numFmt w:val="decimal"/>
      <w:lvlText w:val="%6."/>
      <w:lvlJc w:val="left"/>
      <w:pPr>
        <w:tabs>
          <w:tab w:val="num" w:pos="4320"/>
        </w:tabs>
        <w:ind w:left="4320" w:hanging="360"/>
      </w:pPr>
    </w:lvl>
    <w:lvl w:ilvl="6" w:tplc="DD9AE61A" w:tentative="1">
      <w:start w:val="1"/>
      <w:numFmt w:val="decimal"/>
      <w:lvlText w:val="%7."/>
      <w:lvlJc w:val="left"/>
      <w:pPr>
        <w:tabs>
          <w:tab w:val="num" w:pos="5040"/>
        </w:tabs>
        <w:ind w:left="5040" w:hanging="360"/>
      </w:pPr>
    </w:lvl>
    <w:lvl w:ilvl="7" w:tplc="0948942A" w:tentative="1">
      <w:start w:val="1"/>
      <w:numFmt w:val="decimal"/>
      <w:lvlText w:val="%8."/>
      <w:lvlJc w:val="left"/>
      <w:pPr>
        <w:tabs>
          <w:tab w:val="num" w:pos="5760"/>
        </w:tabs>
        <w:ind w:left="5760" w:hanging="360"/>
      </w:pPr>
    </w:lvl>
    <w:lvl w:ilvl="8" w:tplc="916A2D1E" w:tentative="1">
      <w:start w:val="1"/>
      <w:numFmt w:val="decimal"/>
      <w:lvlText w:val="%9."/>
      <w:lvlJc w:val="left"/>
      <w:pPr>
        <w:tabs>
          <w:tab w:val="num" w:pos="6480"/>
        </w:tabs>
        <w:ind w:left="6480" w:hanging="360"/>
      </w:pPr>
    </w:lvl>
  </w:abstractNum>
  <w:abstractNum w:abstractNumId="35" w15:restartNumberingAfterBreak="0">
    <w:nsid w:val="5FE7670A"/>
    <w:multiLevelType w:val="hybridMultilevel"/>
    <w:tmpl w:val="7438F296"/>
    <w:lvl w:ilvl="0" w:tplc="1F72A7F2">
      <w:start w:val="1"/>
      <w:numFmt w:val="decimal"/>
      <w:lvlText w:val="%1."/>
      <w:lvlJc w:val="left"/>
      <w:pPr>
        <w:tabs>
          <w:tab w:val="num" w:pos="720"/>
        </w:tabs>
        <w:ind w:left="720" w:hanging="360"/>
      </w:pPr>
    </w:lvl>
    <w:lvl w:ilvl="1" w:tplc="7AA0D47A" w:tentative="1">
      <w:start w:val="1"/>
      <w:numFmt w:val="decimal"/>
      <w:lvlText w:val="%2."/>
      <w:lvlJc w:val="left"/>
      <w:pPr>
        <w:tabs>
          <w:tab w:val="num" w:pos="1440"/>
        </w:tabs>
        <w:ind w:left="1440" w:hanging="360"/>
      </w:pPr>
    </w:lvl>
    <w:lvl w:ilvl="2" w:tplc="F030ED10" w:tentative="1">
      <w:start w:val="1"/>
      <w:numFmt w:val="decimal"/>
      <w:lvlText w:val="%3."/>
      <w:lvlJc w:val="left"/>
      <w:pPr>
        <w:tabs>
          <w:tab w:val="num" w:pos="2160"/>
        </w:tabs>
        <w:ind w:left="2160" w:hanging="360"/>
      </w:pPr>
    </w:lvl>
    <w:lvl w:ilvl="3" w:tplc="1AEC46DE" w:tentative="1">
      <w:start w:val="1"/>
      <w:numFmt w:val="decimal"/>
      <w:lvlText w:val="%4."/>
      <w:lvlJc w:val="left"/>
      <w:pPr>
        <w:tabs>
          <w:tab w:val="num" w:pos="2880"/>
        </w:tabs>
        <w:ind w:left="2880" w:hanging="360"/>
      </w:pPr>
    </w:lvl>
    <w:lvl w:ilvl="4" w:tplc="0204CB7C" w:tentative="1">
      <w:start w:val="1"/>
      <w:numFmt w:val="decimal"/>
      <w:lvlText w:val="%5."/>
      <w:lvlJc w:val="left"/>
      <w:pPr>
        <w:tabs>
          <w:tab w:val="num" w:pos="3600"/>
        </w:tabs>
        <w:ind w:left="3600" w:hanging="360"/>
      </w:pPr>
    </w:lvl>
    <w:lvl w:ilvl="5" w:tplc="CE1A4A84" w:tentative="1">
      <w:start w:val="1"/>
      <w:numFmt w:val="decimal"/>
      <w:lvlText w:val="%6."/>
      <w:lvlJc w:val="left"/>
      <w:pPr>
        <w:tabs>
          <w:tab w:val="num" w:pos="4320"/>
        </w:tabs>
        <w:ind w:left="4320" w:hanging="360"/>
      </w:pPr>
    </w:lvl>
    <w:lvl w:ilvl="6" w:tplc="F8E64F4E" w:tentative="1">
      <w:start w:val="1"/>
      <w:numFmt w:val="decimal"/>
      <w:lvlText w:val="%7."/>
      <w:lvlJc w:val="left"/>
      <w:pPr>
        <w:tabs>
          <w:tab w:val="num" w:pos="5040"/>
        </w:tabs>
        <w:ind w:left="5040" w:hanging="360"/>
      </w:pPr>
    </w:lvl>
    <w:lvl w:ilvl="7" w:tplc="B46288AA" w:tentative="1">
      <w:start w:val="1"/>
      <w:numFmt w:val="decimal"/>
      <w:lvlText w:val="%8."/>
      <w:lvlJc w:val="left"/>
      <w:pPr>
        <w:tabs>
          <w:tab w:val="num" w:pos="5760"/>
        </w:tabs>
        <w:ind w:left="5760" w:hanging="360"/>
      </w:pPr>
    </w:lvl>
    <w:lvl w:ilvl="8" w:tplc="76E00986" w:tentative="1">
      <w:start w:val="1"/>
      <w:numFmt w:val="decimal"/>
      <w:lvlText w:val="%9."/>
      <w:lvlJc w:val="left"/>
      <w:pPr>
        <w:tabs>
          <w:tab w:val="num" w:pos="6480"/>
        </w:tabs>
        <w:ind w:left="6480" w:hanging="360"/>
      </w:pPr>
    </w:lvl>
  </w:abstractNum>
  <w:abstractNum w:abstractNumId="36" w15:restartNumberingAfterBreak="0">
    <w:nsid w:val="60DA5875"/>
    <w:multiLevelType w:val="hybridMultilevel"/>
    <w:tmpl w:val="530EBD26"/>
    <w:lvl w:ilvl="0" w:tplc="08090019">
      <w:start w:val="1"/>
      <w:numFmt w:val="lowerLetter"/>
      <w:lvlText w:val="%1."/>
      <w:lvlJc w:val="left"/>
      <w:pPr>
        <w:ind w:left="360" w:hanging="360"/>
      </w:pPr>
      <w:rPr>
        <w:rFonts w:hint="default"/>
      </w:rPr>
    </w:lvl>
    <w:lvl w:ilvl="1" w:tplc="05A4B45A">
      <w:numFmt w:val="bullet"/>
      <w:lvlText w:val="•"/>
      <w:lvlJc w:val="left"/>
      <w:pPr>
        <w:ind w:left="1080" w:hanging="360"/>
      </w:pPr>
      <w:rPr>
        <w:rFonts w:ascii="Times New Roman" w:eastAsia="Times New Roman" w:hAnsi="Times New Roman" w:cs="Times New Roman" w:hint="default"/>
      </w:rPr>
    </w:lvl>
    <w:lvl w:ilvl="2" w:tplc="07BE3F08">
      <w:start w:val="1"/>
      <w:numFmt w:val="decimal"/>
      <w:lvlText w:val="%3."/>
      <w:lvlJc w:val="left"/>
      <w:pPr>
        <w:ind w:left="2160" w:hanging="720"/>
      </w:pPr>
      <w:rPr>
        <w:rFont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5832219"/>
    <w:multiLevelType w:val="hybridMultilevel"/>
    <w:tmpl w:val="A8EC06A4"/>
    <w:lvl w:ilvl="0" w:tplc="27789C6E">
      <w:start w:val="1"/>
      <w:numFmt w:val="decimal"/>
      <w:lvlText w:val="%1."/>
      <w:lvlJc w:val="left"/>
      <w:pPr>
        <w:tabs>
          <w:tab w:val="num" w:pos="720"/>
        </w:tabs>
        <w:ind w:left="720" w:hanging="360"/>
      </w:pPr>
    </w:lvl>
    <w:lvl w:ilvl="1" w:tplc="98CE8D1A" w:tentative="1">
      <w:start w:val="1"/>
      <w:numFmt w:val="decimal"/>
      <w:lvlText w:val="%2."/>
      <w:lvlJc w:val="left"/>
      <w:pPr>
        <w:tabs>
          <w:tab w:val="num" w:pos="1440"/>
        </w:tabs>
        <w:ind w:left="1440" w:hanging="360"/>
      </w:pPr>
    </w:lvl>
    <w:lvl w:ilvl="2" w:tplc="B72C860C" w:tentative="1">
      <w:start w:val="1"/>
      <w:numFmt w:val="decimal"/>
      <w:lvlText w:val="%3."/>
      <w:lvlJc w:val="left"/>
      <w:pPr>
        <w:tabs>
          <w:tab w:val="num" w:pos="2160"/>
        </w:tabs>
        <w:ind w:left="2160" w:hanging="360"/>
      </w:pPr>
    </w:lvl>
    <w:lvl w:ilvl="3" w:tplc="F59E739E" w:tentative="1">
      <w:start w:val="1"/>
      <w:numFmt w:val="decimal"/>
      <w:lvlText w:val="%4."/>
      <w:lvlJc w:val="left"/>
      <w:pPr>
        <w:tabs>
          <w:tab w:val="num" w:pos="2880"/>
        </w:tabs>
        <w:ind w:left="2880" w:hanging="360"/>
      </w:pPr>
    </w:lvl>
    <w:lvl w:ilvl="4" w:tplc="0AFE09B2" w:tentative="1">
      <w:start w:val="1"/>
      <w:numFmt w:val="decimal"/>
      <w:lvlText w:val="%5."/>
      <w:lvlJc w:val="left"/>
      <w:pPr>
        <w:tabs>
          <w:tab w:val="num" w:pos="3600"/>
        </w:tabs>
        <w:ind w:left="3600" w:hanging="360"/>
      </w:pPr>
    </w:lvl>
    <w:lvl w:ilvl="5" w:tplc="2F10E4E4" w:tentative="1">
      <w:start w:val="1"/>
      <w:numFmt w:val="decimal"/>
      <w:lvlText w:val="%6."/>
      <w:lvlJc w:val="left"/>
      <w:pPr>
        <w:tabs>
          <w:tab w:val="num" w:pos="4320"/>
        </w:tabs>
        <w:ind w:left="4320" w:hanging="360"/>
      </w:pPr>
    </w:lvl>
    <w:lvl w:ilvl="6" w:tplc="86EEEDCC" w:tentative="1">
      <w:start w:val="1"/>
      <w:numFmt w:val="decimal"/>
      <w:lvlText w:val="%7."/>
      <w:lvlJc w:val="left"/>
      <w:pPr>
        <w:tabs>
          <w:tab w:val="num" w:pos="5040"/>
        </w:tabs>
        <w:ind w:left="5040" w:hanging="360"/>
      </w:pPr>
    </w:lvl>
    <w:lvl w:ilvl="7" w:tplc="74CC585E" w:tentative="1">
      <w:start w:val="1"/>
      <w:numFmt w:val="decimal"/>
      <w:lvlText w:val="%8."/>
      <w:lvlJc w:val="left"/>
      <w:pPr>
        <w:tabs>
          <w:tab w:val="num" w:pos="5760"/>
        </w:tabs>
        <w:ind w:left="5760" w:hanging="360"/>
      </w:pPr>
    </w:lvl>
    <w:lvl w:ilvl="8" w:tplc="931AB52A" w:tentative="1">
      <w:start w:val="1"/>
      <w:numFmt w:val="decimal"/>
      <w:lvlText w:val="%9."/>
      <w:lvlJc w:val="left"/>
      <w:pPr>
        <w:tabs>
          <w:tab w:val="num" w:pos="6480"/>
        </w:tabs>
        <w:ind w:left="6480" w:hanging="360"/>
      </w:pPr>
    </w:lvl>
  </w:abstractNum>
  <w:abstractNum w:abstractNumId="38" w15:restartNumberingAfterBreak="0">
    <w:nsid w:val="66C96EDD"/>
    <w:multiLevelType w:val="hybridMultilevel"/>
    <w:tmpl w:val="B6A6B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2B6ED9"/>
    <w:multiLevelType w:val="hybridMultilevel"/>
    <w:tmpl w:val="9A681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D959F5"/>
    <w:multiLevelType w:val="hybridMultilevel"/>
    <w:tmpl w:val="ACA0E3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84B22F5"/>
    <w:multiLevelType w:val="hybridMultilevel"/>
    <w:tmpl w:val="3D4C13D0"/>
    <w:lvl w:ilvl="0" w:tplc="4EB01F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286E17"/>
    <w:multiLevelType w:val="hybridMultilevel"/>
    <w:tmpl w:val="83A4CA8A"/>
    <w:lvl w:ilvl="0" w:tplc="04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26"/>
  </w:num>
  <w:num w:numId="3">
    <w:abstractNumId w:val="5"/>
  </w:num>
  <w:num w:numId="4">
    <w:abstractNumId w:val="29"/>
  </w:num>
  <w:num w:numId="5">
    <w:abstractNumId w:val="36"/>
  </w:num>
  <w:num w:numId="6">
    <w:abstractNumId w:val="1"/>
  </w:num>
  <w:num w:numId="7">
    <w:abstractNumId w:val="6"/>
  </w:num>
  <w:num w:numId="8">
    <w:abstractNumId w:val="8"/>
  </w:num>
  <w:num w:numId="9">
    <w:abstractNumId w:val="19"/>
  </w:num>
  <w:num w:numId="10">
    <w:abstractNumId w:val="16"/>
  </w:num>
  <w:num w:numId="11">
    <w:abstractNumId w:val="40"/>
  </w:num>
  <w:num w:numId="12">
    <w:abstractNumId w:val="3"/>
  </w:num>
  <w:num w:numId="13">
    <w:abstractNumId w:val="12"/>
  </w:num>
  <w:num w:numId="14">
    <w:abstractNumId w:val="35"/>
  </w:num>
  <w:num w:numId="15">
    <w:abstractNumId w:val="33"/>
  </w:num>
  <w:num w:numId="16">
    <w:abstractNumId w:val="31"/>
  </w:num>
  <w:num w:numId="17">
    <w:abstractNumId w:val="2"/>
  </w:num>
  <w:num w:numId="18">
    <w:abstractNumId w:val="23"/>
  </w:num>
  <w:num w:numId="19">
    <w:abstractNumId w:val="25"/>
  </w:num>
  <w:num w:numId="20">
    <w:abstractNumId w:val="22"/>
  </w:num>
  <w:num w:numId="21">
    <w:abstractNumId w:val="24"/>
  </w:num>
  <w:num w:numId="22">
    <w:abstractNumId w:val="32"/>
  </w:num>
  <w:num w:numId="23">
    <w:abstractNumId w:val="10"/>
  </w:num>
  <w:num w:numId="24">
    <w:abstractNumId w:val="37"/>
  </w:num>
  <w:num w:numId="25">
    <w:abstractNumId w:val="34"/>
  </w:num>
  <w:num w:numId="26">
    <w:abstractNumId w:val="39"/>
  </w:num>
  <w:num w:numId="27">
    <w:abstractNumId w:val="11"/>
  </w:num>
  <w:num w:numId="28">
    <w:abstractNumId w:val="27"/>
  </w:num>
  <w:num w:numId="29">
    <w:abstractNumId w:val="9"/>
  </w:num>
  <w:num w:numId="30">
    <w:abstractNumId w:val="4"/>
  </w:num>
  <w:num w:numId="3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2">
    <w:abstractNumId w:val="42"/>
  </w:num>
  <w:num w:numId="33">
    <w:abstractNumId w:val="7"/>
  </w:num>
  <w:num w:numId="34">
    <w:abstractNumId w:val="30"/>
  </w:num>
  <w:num w:numId="35">
    <w:abstractNumId w:val="14"/>
  </w:num>
  <w:num w:numId="36">
    <w:abstractNumId w:val="18"/>
  </w:num>
  <w:num w:numId="37">
    <w:abstractNumId w:val="17"/>
  </w:num>
  <w:num w:numId="38">
    <w:abstractNumId w:val="13"/>
  </w:num>
  <w:num w:numId="39">
    <w:abstractNumId w:val="41"/>
  </w:num>
  <w:num w:numId="40">
    <w:abstractNumId w:val="21"/>
  </w:num>
  <w:num w:numId="41">
    <w:abstractNumId w:val="20"/>
  </w:num>
  <w:num w:numId="42">
    <w:abstractNumId w:val="38"/>
  </w:num>
  <w:num w:numId="4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13"/>
    <w:rsid w:val="000005D0"/>
    <w:rsid w:val="000014A9"/>
    <w:rsid w:val="0000280E"/>
    <w:rsid w:val="00006608"/>
    <w:rsid w:val="000069E4"/>
    <w:rsid w:val="00006E23"/>
    <w:rsid w:val="00007079"/>
    <w:rsid w:val="00013C19"/>
    <w:rsid w:val="0001745E"/>
    <w:rsid w:val="00020C20"/>
    <w:rsid w:val="0002161F"/>
    <w:rsid w:val="0002272E"/>
    <w:rsid w:val="00024625"/>
    <w:rsid w:val="000305B9"/>
    <w:rsid w:val="00032C7A"/>
    <w:rsid w:val="00034200"/>
    <w:rsid w:val="00053E67"/>
    <w:rsid w:val="00054407"/>
    <w:rsid w:val="00057835"/>
    <w:rsid w:val="00057D0D"/>
    <w:rsid w:val="00060A2C"/>
    <w:rsid w:val="00060F41"/>
    <w:rsid w:val="00066562"/>
    <w:rsid w:val="00071FA4"/>
    <w:rsid w:val="00082880"/>
    <w:rsid w:val="000A35A7"/>
    <w:rsid w:val="000A4F93"/>
    <w:rsid w:val="000B0BD7"/>
    <w:rsid w:val="000B21C7"/>
    <w:rsid w:val="000B36B4"/>
    <w:rsid w:val="000B6AB2"/>
    <w:rsid w:val="000C66DC"/>
    <w:rsid w:val="000C6E87"/>
    <w:rsid w:val="000D251B"/>
    <w:rsid w:val="000D3093"/>
    <w:rsid w:val="000D32F5"/>
    <w:rsid w:val="000D3767"/>
    <w:rsid w:val="000E121B"/>
    <w:rsid w:val="000E284C"/>
    <w:rsid w:val="000E55D0"/>
    <w:rsid w:val="000F1430"/>
    <w:rsid w:val="000F4745"/>
    <w:rsid w:val="000F75FB"/>
    <w:rsid w:val="001036BE"/>
    <w:rsid w:val="00107433"/>
    <w:rsid w:val="001133F5"/>
    <w:rsid w:val="00113CA5"/>
    <w:rsid w:val="00113E46"/>
    <w:rsid w:val="00113F6D"/>
    <w:rsid w:val="00114E7D"/>
    <w:rsid w:val="00117B99"/>
    <w:rsid w:val="001253D3"/>
    <w:rsid w:val="00130E1A"/>
    <w:rsid w:val="00134ABC"/>
    <w:rsid w:val="001402B3"/>
    <w:rsid w:val="001411EA"/>
    <w:rsid w:val="001421F6"/>
    <w:rsid w:val="001557DC"/>
    <w:rsid w:val="00156FEA"/>
    <w:rsid w:val="00163BF6"/>
    <w:rsid w:val="00165860"/>
    <w:rsid w:val="0016777F"/>
    <w:rsid w:val="00171B7C"/>
    <w:rsid w:val="00195555"/>
    <w:rsid w:val="00197FD4"/>
    <w:rsid w:val="001A6D1C"/>
    <w:rsid w:val="001A72A1"/>
    <w:rsid w:val="001A7C55"/>
    <w:rsid w:val="001B19D4"/>
    <w:rsid w:val="001B5097"/>
    <w:rsid w:val="001C2DED"/>
    <w:rsid w:val="001C32D3"/>
    <w:rsid w:val="001C6218"/>
    <w:rsid w:val="001D033C"/>
    <w:rsid w:val="001D3120"/>
    <w:rsid w:val="001D59E2"/>
    <w:rsid w:val="001E51FA"/>
    <w:rsid w:val="001F736A"/>
    <w:rsid w:val="002009C2"/>
    <w:rsid w:val="002140EA"/>
    <w:rsid w:val="00227C2F"/>
    <w:rsid w:val="00231DF0"/>
    <w:rsid w:val="00243F20"/>
    <w:rsid w:val="002515FA"/>
    <w:rsid w:val="002610B1"/>
    <w:rsid w:val="002624D9"/>
    <w:rsid w:val="002646D4"/>
    <w:rsid w:val="00265864"/>
    <w:rsid w:val="00266558"/>
    <w:rsid w:val="002752E9"/>
    <w:rsid w:val="0027539C"/>
    <w:rsid w:val="0028263F"/>
    <w:rsid w:val="00282F1C"/>
    <w:rsid w:val="002877EA"/>
    <w:rsid w:val="00290F68"/>
    <w:rsid w:val="00292B55"/>
    <w:rsid w:val="0029344D"/>
    <w:rsid w:val="002934AA"/>
    <w:rsid w:val="002974F9"/>
    <w:rsid w:val="002975DF"/>
    <w:rsid w:val="002C01E0"/>
    <w:rsid w:val="002C75BC"/>
    <w:rsid w:val="002D55F9"/>
    <w:rsid w:val="002D61E3"/>
    <w:rsid w:val="002F3675"/>
    <w:rsid w:val="00307795"/>
    <w:rsid w:val="00307B93"/>
    <w:rsid w:val="0032136B"/>
    <w:rsid w:val="00322C5C"/>
    <w:rsid w:val="00323440"/>
    <w:rsid w:val="003264C6"/>
    <w:rsid w:val="0033029A"/>
    <w:rsid w:val="00330C38"/>
    <w:rsid w:val="00330FA4"/>
    <w:rsid w:val="003327E0"/>
    <w:rsid w:val="00334D29"/>
    <w:rsid w:val="00337782"/>
    <w:rsid w:val="00340307"/>
    <w:rsid w:val="003433BE"/>
    <w:rsid w:val="00344100"/>
    <w:rsid w:val="0034447F"/>
    <w:rsid w:val="003477FC"/>
    <w:rsid w:val="0035302A"/>
    <w:rsid w:val="003531EE"/>
    <w:rsid w:val="003534A1"/>
    <w:rsid w:val="0035499B"/>
    <w:rsid w:val="00361654"/>
    <w:rsid w:val="00364EC6"/>
    <w:rsid w:val="00366DE1"/>
    <w:rsid w:val="00372CCA"/>
    <w:rsid w:val="00374055"/>
    <w:rsid w:val="003757C9"/>
    <w:rsid w:val="00375E0D"/>
    <w:rsid w:val="00375FA2"/>
    <w:rsid w:val="00376315"/>
    <w:rsid w:val="00377D67"/>
    <w:rsid w:val="00384EA0"/>
    <w:rsid w:val="00387B45"/>
    <w:rsid w:val="00391702"/>
    <w:rsid w:val="00391BEF"/>
    <w:rsid w:val="00396B70"/>
    <w:rsid w:val="0039798E"/>
    <w:rsid w:val="003A1FA1"/>
    <w:rsid w:val="003B21EF"/>
    <w:rsid w:val="003C2D47"/>
    <w:rsid w:val="003C3CED"/>
    <w:rsid w:val="003D4287"/>
    <w:rsid w:val="003D601D"/>
    <w:rsid w:val="003D6269"/>
    <w:rsid w:val="003E02FD"/>
    <w:rsid w:val="003E1634"/>
    <w:rsid w:val="003E5C44"/>
    <w:rsid w:val="003E7155"/>
    <w:rsid w:val="003F161D"/>
    <w:rsid w:val="003F1B0D"/>
    <w:rsid w:val="003F2D23"/>
    <w:rsid w:val="003F3A8A"/>
    <w:rsid w:val="003F715B"/>
    <w:rsid w:val="003F71EB"/>
    <w:rsid w:val="004023B2"/>
    <w:rsid w:val="00403548"/>
    <w:rsid w:val="00404BCF"/>
    <w:rsid w:val="00410215"/>
    <w:rsid w:val="0041249C"/>
    <w:rsid w:val="00415F79"/>
    <w:rsid w:val="00421068"/>
    <w:rsid w:val="00430BD9"/>
    <w:rsid w:val="00433252"/>
    <w:rsid w:val="00433AF9"/>
    <w:rsid w:val="00433B3B"/>
    <w:rsid w:val="00441C55"/>
    <w:rsid w:val="004505C9"/>
    <w:rsid w:val="004522B1"/>
    <w:rsid w:val="004532B3"/>
    <w:rsid w:val="00457A4D"/>
    <w:rsid w:val="0048154F"/>
    <w:rsid w:val="0048426E"/>
    <w:rsid w:val="00490520"/>
    <w:rsid w:val="0049233D"/>
    <w:rsid w:val="004966D0"/>
    <w:rsid w:val="004A1C9E"/>
    <w:rsid w:val="004A229A"/>
    <w:rsid w:val="004B360D"/>
    <w:rsid w:val="004C362D"/>
    <w:rsid w:val="004C7428"/>
    <w:rsid w:val="004D3CAE"/>
    <w:rsid w:val="004D6148"/>
    <w:rsid w:val="004E2CC2"/>
    <w:rsid w:val="004E4147"/>
    <w:rsid w:val="004E4847"/>
    <w:rsid w:val="004F38B3"/>
    <w:rsid w:val="0050163B"/>
    <w:rsid w:val="00501D1F"/>
    <w:rsid w:val="005127FA"/>
    <w:rsid w:val="0051505C"/>
    <w:rsid w:val="005163F2"/>
    <w:rsid w:val="005218FB"/>
    <w:rsid w:val="005376F4"/>
    <w:rsid w:val="00543B20"/>
    <w:rsid w:val="005459BE"/>
    <w:rsid w:val="00550527"/>
    <w:rsid w:val="005517DB"/>
    <w:rsid w:val="00552F20"/>
    <w:rsid w:val="005543B9"/>
    <w:rsid w:val="005546EE"/>
    <w:rsid w:val="00555AE4"/>
    <w:rsid w:val="00555C19"/>
    <w:rsid w:val="00560A8D"/>
    <w:rsid w:val="0056134A"/>
    <w:rsid w:val="00562C89"/>
    <w:rsid w:val="0056301C"/>
    <w:rsid w:val="00564234"/>
    <w:rsid w:val="0056703E"/>
    <w:rsid w:val="00567E63"/>
    <w:rsid w:val="00572E15"/>
    <w:rsid w:val="00573037"/>
    <w:rsid w:val="00573AA1"/>
    <w:rsid w:val="005819DB"/>
    <w:rsid w:val="00582180"/>
    <w:rsid w:val="00583805"/>
    <w:rsid w:val="00591A64"/>
    <w:rsid w:val="00593EC6"/>
    <w:rsid w:val="0059416A"/>
    <w:rsid w:val="005A115E"/>
    <w:rsid w:val="005B0092"/>
    <w:rsid w:val="005B5D1B"/>
    <w:rsid w:val="005C2D2C"/>
    <w:rsid w:val="005C56E4"/>
    <w:rsid w:val="005D2A2D"/>
    <w:rsid w:val="005D5130"/>
    <w:rsid w:val="005D5721"/>
    <w:rsid w:val="005D6763"/>
    <w:rsid w:val="005D6D00"/>
    <w:rsid w:val="005D759D"/>
    <w:rsid w:val="005E1968"/>
    <w:rsid w:val="005E3F8D"/>
    <w:rsid w:val="005E4223"/>
    <w:rsid w:val="005E4ED4"/>
    <w:rsid w:val="005E585B"/>
    <w:rsid w:val="005E7F3E"/>
    <w:rsid w:val="005F2DC5"/>
    <w:rsid w:val="005F5273"/>
    <w:rsid w:val="005F6D28"/>
    <w:rsid w:val="005F7A87"/>
    <w:rsid w:val="00601A95"/>
    <w:rsid w:val="00603517"/>
    <w:rsid w:val="00607C9A"/>
    <w:rsid w:val="006157F7"/>
    <w:rsid w:val="0061580E"/>
    <w:rsid w:val="00616552"/>
    <w:rsid w:val="006167FA"/>
    <w:rsid w:val="0062760C"/>
    <w:rsid w:val="00631826"/>
    <w:rsid w:val="00636405"/>
    <w:rsid w:val="0063643A"/>
    <w:rsid w:val="006422E2"/>
    <w:rsid w:val="006423E4"/>
    <w:rsid w:val="00645750"/>
    <w:rsid w:val="0065407E"/>
    <w:rsid w:val="00657CA2"/>
    <w:rsid w:val="00664A86"/>
    <w:rsid w:val="006818A0"/>
    <w:rsid w:val="00682E32"/>
    <w:rsid w:val="00697FE5"/>
    <w:rsid w:val="006A3C2C"/>
    <w:rsid w:val="006A47F7"/>
    <w:rsid w:val="006B117A"/>
    <w:rsid w:val="006B3F15"/>
    <w:rsid w:val="006B472B"/>
    <w:rsid w:val="006B5123"/>
    <w:rsid w:val="006C00B4"/>
    <w:rsid w:val="006C0269"/>
    <w:rsid w:val="006C3298"/>
    <w:rsid w:val="006C4F0B"/>
    <w:rsid w:val="006C551D"/>
    <w:rsid w:val="006C5649"/>
    <w:rsid w:val="006D58C5"/>
    <w:rsid w:val="006F669E"/>
    <w:rsid w:val="007054DE"/>
    <w:rsid w:val="007055A1"/>
    <w:rsid w:val="007075AF"/>
    <w:rsid w:val="00714539"/>
    <w:rsid w:val="00714E64"/>
    <w:rsid w:val="00717BC6"/>
    <w:rsid w:val="007208ED"/>
    <w:rsid w:val="00720ABA"/>
    <w:rsid w:val="0073137E"/>
    <w:rsid w:val="007319E4"/>
    <w:rsid w:val="007337B0"/>
    <w:rsid w:val="007355E2"/>
    <w:rsid w:val="00744C0E"/>
    <w:rsid w:val="007546AD"/>
    <w:rsid w:val="00757538"/>
    <w:rsid w:val="00760B24"/>
    <w:rsid w:val="00762A38"/>
    <w:rsid w:val="00771EEC"/>
    <w:rsid w:val="0078329A"/>
    <w:rsid w:val="0078472D"/>
    <w:rsid w:val="00784983"/>
    <w:rsid w:val="00790239"/>
    <w:rsid w:val="0079366E"/>
    <w:rsid w:val="00793E68"/>
    <w:rsid w:val="00794F19"/>
    <w:rsid w:val="007A1EAF"/>
    <w:rsid w:val="007A4006"/>
    <w:rsid w:val="007A40AB"/>
    <w:rsid w:val="007A4754"/>
    <w:rsid w:val="007A78E8"/>
    <w:rsid w:val="007B0BD0"/>
    <w:rsid w:val="007B3A01"/>
    <w:rsid w:val="007B3D5E"/>
    <w:rsid w:val="007B54B1"/>
    <w:rsid w:val="007B704B"/>
    <w:rsid w:val="007C2CB4"/>
    <w:rsid w:val="007C3AF0"/>
    <w:rsid w:val="007C6D37"/>
    <w:rsid w:val="007C7ADD"/>
    <w:rsid w:val="007D0C58"/>
    <w:rsid w:val="007D1EC4"/>
    <w:rsid w:val="007D2474"/>
    <w:rsid w:val="007E38C0"/>
    <w:rsid w:val="007E3F49"/>
    <w:rsid w:val="007E69FE"/>
    <w:rsid w:val="007E73AC"/>
    <w:rsid w:val="007E76A8"/>
    <w:rsid w:val="007F503B"/>
    <w:rsid w:val="007F5A5D"/>
    <w:rsid w:val="007F661F"/>
    <w:rsid w:val="00801C12"/>
    <w:rsid w:val="00805879"/>
    <w:rsid w:val="00812E4B"/>
    <w:rsid w:val="008219D8"/>
    <w:rsid w:val="008316F6"/>
    <w:rsid w:val="00834D47"/>
    <w:rsid w:val="00834F6E"/>
    <w:rsid w:val="0083593B"/>
    <w:rsid w:val="00837EE4"/>
    <w:rsid w:val="00845570"/>
    <w:rsid w:val="008505FA"/>
    <w:rsid w:val="008530D3"/>
    <w:rsid w:val="00853FB7"/>
    <w:rsid w:val="008578DA"/>
    <w:rsid w:val="0086070A"/>
    <w:rsid w:val="008635DB"/>
    <w:rsid w:val="00865423"/>
    <w:rsid w:val="00865D38"/>
    <w:rsid w:val="00865DE2"/>
    <w:rsid w:val="00867670"/>
    <w:rsid w:val="008742C5"/>
    <w:rsid w:val="0087795E"/>
    <w:rsid w:val="00885625"/>
    <w:rsid w:val="00892A12"/>
    <w:rsid w:val="00893065"/>
    <w:rsid w:val="008946E2"/>
    <w:rsid w:val="008A0CB9"/>
    <w:rsid w:val="008A0F35"/>
    <w:rsid w:val="008A1616"/>
    <w:rsid w:val="008A4BC1"/>
    <w:rsid w:val="008A71BF"/>
    <w:rsid w:val="008A7F53"/>
    <w:rsid w:val="008B0AE3"/>
    <w:rsid w:val="008C1638"/>
    <w:rsid w:val="008C1D36"/>
    <w:rsid w:val="008D0159"/>
    <w:rsid w:val="008D01F2"/>
    <w:rsid w:val="008D3867"/>
    <w:rsid w:val="008D407A"/>
    <w:rsid w:val="008D5979"/>
    <w:rsid w:val="008E2C53"/>
    <w:rsid w:val="008E3A58"/>
    <w:rsid w:val="008F0302"/>
    <w:rsid w:val="008F1CE0"/>
    <w:rsid w:val="008F31E5"/>
    <w:rsid w:val="008F36D6"/>
    <w:rsid w:val="00902EFF"/>
    <w:rsid w:val="00905A9C"/>
    <w:rsid w:val="00920691"/>
    <w:rsid w:val="00923D6D"/>
    <w:rsid w:val="00925A78"/>
    <w:rsid w:val="009260E1"/>
    <w:rsid w:val="0092736A"/>
    <w:rsid w:val="0094364E"/>
    <w:rsid w:val="009443CB"/>
    <w:rsid w:val="00945978"/>
    <w:rsid w:val="009460B3"/>
    <w:rsid w:val="009500DE"/>
    <w:rsid w:val="00952F8B"/>
    <w:rsid w:val="00956461"/>
    <w:rsid w:val="0095778D"/>
    <w:rsid w:val="00962A13"/>
    <w:rsid w:val="00965209"/>
    <w:rsid w:val="009672B2"/>
    <w:rsid w:val="00974F16"/>
    <w:rsid w:val="0097608D"/>
    <w:rsid w:val="00976171"/>
    <w:rsid w:val="00980241"/>
    <w:rsid w:val="00986D92"/>
    <w:rsid w:val="0098761A"/>
    <w:rsid w:val="009970D5"/>
    <w:rsid w:val="009A2338"/>
    <w:rsid w:val="009A6C79"/>
    <w:rsid w:val="009B44A1"/>
    <w:rsid w:val="009B6264"/>
    <w:rsid w:val="009B7FF7"/>
    <w:rsid w:val="009C21B0"/>
    <w:rsid w:val="009C4369"/>
    <w:rsid w:val="009C533A"/>
    <w:rsid w:val="009D31DF"/>
    <w:rsid w:val="009F2D2C"/>
    <w:rsid w:val="009F3837"/>
    <w:rsid w:val="009F7725"/>
    <w:rsid w:val="00A00195"/>
    <w:rsid w:val="00A05753"/>
    <w:rsid w:val="00A07E64"/>
    <w:rsid w:val="00A119D1"/>
    <w:rsid w:val="00A139F4"/>
    <w:rsid w:val="00A20950"/>
    <w:rsid w:val="00A227E1"/>
    <w:rsid w:val="00A23918"/>
    <w:rsid w:val="00A36A59"/>
    <w:rsid w:val="00A3724A"/>
    <w:rsid w:val="00A37684"/>
    <w:rsid w:val="00A44A2C"/>
    <w:rsid w:val="00A44ABB"/>
    <w:rsid w:val="00A46045"/>
    <w:rsid w:val="00A550F8"/>
    <w:rsid w:val="00A60EE0"/>
    <w:rsid w:val="00A617D8"/>
    <w:rsid w:val="00A619F5"/>
    <w:rsid w:val="00A63365"/>
    <w:rsid w:val="00A66584"/>
    <w:rsid w:val="00A725B3"/>
    <w:rsid w:val="00A72B63"/>
    <w:rsid w:val="00A7381F"/>
    <w:rsid w:val="00A73BD8"/>
    <w:rsid w:val="00A815C9"/>
    <w:rsid w:val="00A82BBB"/>
    <w:rsid w:val="00A856B1"/>
    <w:rsid w:val="00A857E2"/>
    <w:rsid w:val="00A87559"/>
    <w:rsid w:val="00A925A7"/>
    <w:rsid w:val="00A934D8"/>
    <w:rsid w:val="00A9359F"/>
    <w:rsid w:val="00A97789"/>
    <w:rsid w:val="00AA02B7"/>
    <w:rsid w:val="00AB1AD3"/>
    <w:rsid w:val="00AB3EFD"/>
    <w:rsid w:val="00AC05BE"/>
    <w:rsid w:val="00AC0B8F"/>
    <w:rsid w:val="00AC1FF2"/>
    <w:rsid w:val="00AC5478"/>
    <w:rsid w:val="00AD5520"/>
    <w:rsid w:val="00AD62AB"/>
    <w:rsid w:val="00AE197D"/>
    <w:rsid w:val="00AE1B17"/>
    <w:rsid w:val="00AE48B9"/>
    <w:rsid w:val="00AE6856"/>
    <w:rsid w:val="00AF5952"/>
    <w:rsid w:val="00B00065"/>
    <w:rsid w:val="00B01D16"/>
    <w:rsid w:val="00B03074"/>
    <w:rsid w:val="00B04A2F"/>
    <w:rsid w:val="00B052FD"/>
    <w:rsid w:val="00B1078E"/>
    <w:rsid w:val="00B117EC"/>
    <w:rsid w:val="00B20707"/>
    <w:rsid w:val="00B2096F"/>
    <w:rsid w:val="00B3023C"/>
    <w:rsid w:val="00B45934"/>
    <w:rsid w:val="00B504A1"/>
    <w:rsid w:val="00B56B43"/>
    <w:rsid w:val="00B5739C"/>
    <w:rsid w:val="00B671F4"/>
    <w:rsid w:val="00B71096"/>
    <w:rsid w:val="00B75EBE"/>
    <w:rsid w:val="00B80661"/>
    <w:rsid w:val="00B833B1"/>
    <w:rsid w:val="00B93150"/>
    <w:rsid w:val="00B97C7E"/>
    <w:rsid w:val="00BB2093"/>
    <w:rsid w:val="00BB27E0"/>
    <w:rsid w:val="00BB2AFF"/>
    <w:rsid w:val="00BB766E"/>
    <w:rsid w:val="00BC2107"/>
    <w:rsid w:val="00BD4222"/>
    <w:rsid w:val="00BE0806"/>
    <w:rsid w:val="00BE141F"/>
    <w:rsid w:val="00BE44FE"/>
    <w:rsid w:val="00BE75D6"/>
    <w:rsid w:val="00BF18E3"/>
    <w:rsid w:val="00BF23E5"/>
    <w:rsid w:val="00BF49EE"/>
    <w:rsid w:val="00BF6D66"/>
    <w:rsid w:val="00C03F51"/>
    <w:rsid w:val="00C0585A"/>
    <w:rsid w:val="00C058BF"/>
    <w:rsid w:val="00C118FE"/>
    <w:rsid w:val="00C1351F"/>
    <w:rsid w:val="00C1559D"/>
    <w:rsid w:val="00C165FB"/>
    <w:rsid w:val="00C1667C"/>
    <w:rsid w:val="00C16D13"/>
    <w:rsid w:val="00C21B77"/>
    <w:rsid w:val="00C22A22"/>
    <w:rsid w:val="00C23743"/>
    <w:rsid w:val="00C303B4"/>
    <w:rsid w:val="00C32FB4"/>
    <w:rsid w:val="00C42A53"/>
    <w:rsid w:val="00C46409"/>
    <w:rsid w:val="00C47535"/>
    <w:rsid w:val="00C5049C"/>
    <w:rsid w:val="00C531D1"/>
    <w:rsid w:val="00C53421"/>
    <w:rsid w:val="00C56732"/>
    <w:rsid w:val="00C604EC"/>
    <w:rsid w:val="00C81FD3"/>
    <w:rsid w:val="00C823BE"/>
    <w:rsid w:val="00C8319B"/>
    <w:rsid w:val="00C871F0"/>
    <w:rsid w:val="00C90386"/>
    <w:rsid w:val="00C942D6"/>
    <w:rsid w:val="00C95DD0"/>
    <w:rsid w:val="00C97E93"/>
    <w:rsid w:val="00CA1334"/>
    <w:rsid w:val="00CA24DA"/>
    <w:rsid w:val="00CA2AE9"/>
    <w:rsid w:val="00CA3ACE"/>
    <w:rsid w:val="00CA7C96"/>
    <w:rsid w:val="00CB698B"/>
    <w:rsid w:val="00CC0B25"/>
    <w:rsid w:val="00CC210C"/>
    <w:rsid w:val="00CC69B9"/>
    <w:rsid w:val="00CD1ABC"/>
    <w:rsid w:val="00CD3842"/>
    <w:rsid w:val="00CD3960"/>
    <w:rsid w:val="00CD63B5"/>
    <w:rsid w:val="00CE267A"/>
    <w:rsid w:val="00CE39DE"/>
    <w:rsid w:val="00CE4077"/>
    <w:rsid w:val="00CF13DA"/>
    <w:rsid w:val="00CF350C"/>
    <w:rsid w:val="00CF6692"/>
    <w:rsid w:val="00D02033"/>
    <w:rsid w:val="00D0681C"/>
    <w:rsid w:val="00D13A22"/>
    <w:rsid w:val="00D14676"/>
    <w:rsid w:val="00D2095A"/>
    <w:rsid w:val="00D31FED"/>
    <w:rsid w:val="00D36223"/>
    <w:rsid w:val="00D36C63"/>
    <w:rsid w:val="00D36EFF"/>
    <w:rsid w:val="00D42A0A"/>
    <w:rsid w:val="00D533D6"/>
    <w:rsid w:val="00D56387"/>
    <w:rsid w:val="00D5736F"/>
    <w:rsid w:val="00D62C4F"/>
    <w:rsid w:val="00D64140"/>
    <w:rsid w:val="00D67BE2"/>
    <w:rsid w:val="00D7321C"/>
    <w:rsid w:val="00D75BCB"/>
    <w:rsid w:val="00D82202"/>
    <w:rsid w:val="00D83079"/>
    <w:rsid w:val="00D85A6C"/>
    <w:rsid w:val="00D9185E"/>
    <w:rsid w:val="00DA1CC6"/>
    <w:rsid w:val="00DA3E71"/>
    <w:rsid w:val="00DB0C82"/>
    <w:rsid w:val="00DC341E"/>
    <w:rsid w:val="00DC3E24"/>
    <w:rsid w:val="00DC4391"/>
    <w:rsid w:val="00DC5A44"/>
    <w:rsid w:val="00DD09DB"/>
    <w:rsid w:val="00DD184A"/>
    <w:rsid w:val="00DD2308"/>
    <w:rsid w:val="00DD45B5"/>
    <w:rsid w:val="00DD6057"/>
    <w:rsid w:val="00DD667E"/>
    <w:rsid w:val="00DE05BC"/>
    <w:rsid w:val="00DE16A4"/>
    <w:rsid w:val="00DE5B71"/>
    <w:rsid w:val="00DF0FD9"/>
    <w:rsid w:val="00DF7489"/>
    <w:rsid w:val="00E00281"/>
    <w:rsid w:val="00E066C3"/>
    <w:rsid w:val="00E068BC"/>
    <w:rsid w:val="00E07DBC"/>
    <w:rsid w:val="00E10CEE"/>
    <w:rsid w:val="00E12985"/>
    <w:rsid w:val="00E17261"/>
    <w:rsid w:val="00E1746E"/>
    <w:rsid w:val="00E30FE1"/>
    <w:rsid w:val="00E334BD"/>
    <w:rsid w:val="00E36C92"/>
    <w:rsid w:val="00E37034"/>
    <w:rsid w:val="00E374E0"/>
    <w:rsid w:val="00E41B28"/>
    <w:rsid w:val="00E4567D"/>
    <w:rsid w:val="00E46E67"/>
    <w:rsid w:val="00E52D91"/>
    <w:rsid w:val="00E55B63"/>
    <w:rsid w:val="00E71947"/>
    <w:rsid w:val="00E72437"/>
    <w:rsid w:val="00E74380"/>
    <w:rsid w:val="00E77484"/>
    <w:rsid w:val="00E8314F"/>
    <w:rsid w:val="00E87BCD"/>
    <w:rsid w:val="00E9098E"/>
    <w:rsid w:val="00E93397"/>
    <w:rsid w:val="00E94F6C"/>
    <w:rsid w:val="00E9572E"/>
    <w:rsid w:val="00E9613A"/>
    <w:rsid w:val="00EA1652"/>
    <w:rsid w:val="00EA19F9"/>
    <w:rsid w:val="00EA4842"/>
    <w:rsid w:val="00EA5185"/>
    <w:rsid w:val="00EA56B0"/>
    <w:rsid w:val="00EA7341"/>
    <w:rsid w:val="00EB5FEF"/>
    <w:rsid w:val="00EB6796"/>
    <w:rsid w:val="00EC4268"/>
    <w:rsid w:val="00EC4271"/>
    <w:rsid w:val="00EC42C9"/>
    <w:rsid w:val="00EC681A"/>
    <w:rsid w:val="00ED1812"/>
    <w:rsid w:val="00ED4D64"/>
    <w:rsid w:val="00EE18F1"/>
    <w:rsid w:val="00EE24D1"/>
    <w:rsid w:val="00EF17D5"/>
    <w:rsid w:val="00EF3326"/>
    <w:rsid w:val="00EF7574"/>
    <w:rsid w:val="00F00DC3"/>
    <w:rsid w:val="00F069F3"/>
    <w:rsid w:val="00F06FC6"/>
    <w:rsid w:val="00F1614D"/>
    <w:rsid w:val="00F20146"/>
    <w:rsid w:val="00F225FD"/>
    <w:rsid w:val="00F2368B"/>
    <w:rsid w:val="00F30896"/>
    <w:rsid w:val="00F33E38"/>
    <w:rsid w:val="00F3614F"/>
    <w:rsid w:val="00F36226"/>
    <w:rsid w:val="00F44540"/>
    <w:rsid w:val="00F45228"/>
    <w:rsid w:val="00F45440"/>
    <w:rsid w:val="00F454DE"/>
    <w:rsid w:val="00F628FC"/>
    <w:rsid w:val="00F668B7"/>
    <w:rsid w:val="00F67278"/>
    <w:rsid w:val="00F679B8"/>
    <w:rsid w:val="00F708BB"/>
    <w:rsid w:val="00F70EC2"/>
    <w:rsid w:val="00F746FD"/>
    <w:rsid w:val="00F763F5"/>
    <w:rsid w:val="00F84269"/>
    <w:rsid w:val="00FA0094"/>
    <w:rsid w:val="00FA2A33"/>
    <w:rsid w:val="00FA6520"/>
    <w:rsid w:val="00FA77DD"/>
    <w:rsid w:val="00FB1E80"/>
    <w:rsid w:val="00FC0AAC"/>
    <w:rsid w:val="00FC318A"/>
    <w:rsid w:val="00FC6572"/>
    <w:rsid w:val="00FC7EBC"/>
    <w:rsid w:val="00FD37D7"/>
    <w:rsid w:val="00FE11C4"/>
    <w:rsid w:val="00FE1988"/>
    <w:rsid w:val="00FF0053"/>
    <w:rsid w:val="00FF1373"/>
    <w:rsid w:val="00FF2E36"/>
    <w:rsid w:val="00FF76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4F2DAF"/>
  <w15:docId w15:val="{F8A821A3-122F-46FF-BF72-EB7ACF67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AAC"/>
    <w:rPr>
      <w:sz w:val="24"/>
      <w:szCs w:val="24"/>
    </w:rPr>
  </w:style>
  <w:style w:type="paragraph" w:styleId="Heading1">
    <w:name w:val="heading 1"/>
    <w:basedOn w:val="Normal"/>
    <w:next w:val="Normal"/>
    <w:qFormat/>
    <w:rsid w:val="005517DB"/>
    <w:pPr>
      <w:keepNext/>
      <w:spacing w:before="240" w:after="60"/>
      <w:outlineLvl w:val="0"/>
    </w:pPr>
    <w:rPr>
      <w:rFonts w:ascii="Arial" w:hAnsi="Arial" w:cs="Arial"/>
      <w:b/>
      <w:bCs/>
      <w:kern w:val="32"/>
      <w:sz w:val="32"/>
      <w:szCs w:val="32"/>
    </w:rPr>
  </w:style>
  <w:style w:type="paragraph" w:styleId="Heading5">
    <w:name w:val="heading 5"/>
    <w:basedOn w:val="Normal"/>
    <w:next w:val="Normal"/>
    <w:link w:val="Heading5Char"/>
    <w:semiHidden/>
    <w:unhideWhenUsed/>
    <w:qFormat/>
    <w:rsid w:val="00572E1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3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517DB"/>
    <w:rPr>
      <w:color w:val="0000FF"/>
      <w:u w:val="single"/>
    </w:rPr>
  </w:style>
  <w:style w:type="paragraph" w:styleId="BalloonText">
    <w:name w:val="Balloon Text"/>
    <w:basedOn w:val="Normal"/>
    <w:semiHidden/>
    <w:rsid w:val="005517DB"/>
    <w:rPr>
      <w:rFonts w:ascii="Tahoma" w:hAnsi="Tahoma" w:cs="Tahoma"/>
      <w:sz w:val="16"/>
      <w:szCs w:val="16"/>
    </w:rPr>
  </w:style>
  <w:style w:type="character" w:styleId="FollowedHyperlink">
    <w:name w:val="FollowedHyperlink"/>
    <w:rsid w:val="00B71096"/>
    <w:rPr>
      <w:color w:val="800080"/>
      <w:u w:val="single"/>
    </w:rPr>
  </w:style>
  <w:style w:type="paragraph" w:styleId="NormalWeb">
    <w:name w:val="Normal (Web)"/>
    <w:basedOn w:val="Normal"/>
    <w:uiPriority w:val="99"/>
    <w:rsid w:val="002877EA"/>
    <w:pPr>
      <w:spacing w:before="100" w:after="100"/>
    </w:pPr>
    <w:rPr>
      <w:color w:val="000000"/>
      <w:szCs w:val="20"/>
    </w:rPr>
  </w:style>
  <w:style w:type="paragraph" w:styleId="Title">
    <w:name w:val="Title"/>
    <w:basedOn w:val="Normal"/>
    <w:link w:val="TitleChar"/>
    <w:qFormat/>
    <w:rsid w:val="002877EA"/>
    <w:pPr>
      <w:widowControl w:val="0"/>
      <w:jc w:val="center"/>
    </w:pPr>
    <w:rPr>
      <w:b/>
      <w:snapToGrid w:val="0"/>
      <w:szCs w:val="20"/>
    </w:rPr>
  </w:style>
  <w:style w:type="character" w:customStyle="1" w:styleId="TitleChar">
    <w:name w:val="Title Char"/>
    <w:link w:val="Title"/>
    <w:rsid w:val="002877EA"/>
    <w:rPr>
      <w:b/>
      <w:snapToGrid w:val="0"/>
      <w:sz w:val="24"/>
    </w:rPr>
  </w:style>
  <w:style w:type="character" w:customStyle="1" w:styleId="Heading1CharCharCharCharCharCharCharCharChar">
    <w:name w:val="Heading 1 Char Char Char Char Char Char Char Char Char"/>
    <w:aliases w:val="Heading 1 Char Char Char Char Char Char Char Char Char Char Char Char,Heading 1 Char Char Char Char Char Char Char Char Char Char Char Char Char Char Char Char Char Char Char Char Char Char "/>
    <w:rsid w:val="002877EA"/>
    <w:rPr>
      <w:b/>
      <w:bCs/>
      <w:kern w:val="32"/>
      <w:sz w:val="28"/>
      <w:szCs w:val="36"/>
      <w:lang w:val="en-US" w:eastAsia="en-US" w:bidi="ar-SA"/>
    </w:rPr>
  </w:style>
  <w:style w:type="paragraph" w:styleId="ListParagraph">
    <w:name w:val="List Paragraph"/>
    <w:basedOn w:val="Normal"/>
    <w:uiPriority w:val="34"/>
    <w:qFormat/>
    <w:rsid w:val="00195555"/>
    <w:pPr>
      <w:spacing w:after="200" w:line="276" w:lineRule="auto"/>
      <w:ind w:left="720"/>
      <w:contextualSpacing/>
    </w:pPr>
    <w:rPr>
      <w:rFonts w:ascii="Calibri" w:eastAsia="Calibri" w:hAnsi="Calibri"/>
      <w:sz w:val="22"/>
      <w:szCs w:val="22"/>
    </w:rPr>
  </w:style>
  <w:style w:type="character" w:customStyle="1" w:styleId="downloadextension">
    <w:name w:val="download_extension"/>
    <w:basedOn w:val="DefaultParagraphFont"/>
    <w:rsid w:val="00A60EE0"/>
  </w:style>
  <w:style w:type="paragraph" w:styleId="Header">
    <w:name w:val="header"/>
    <w:basedOn w:val="Normal"/>
    <w:link w:val="HeaderChar"/>
    <w:uiPriority w:val="99"/>
    <w:rsid w:val="00FF2E36"/>
    <w:pPr>
      <w:tabs>
        <w:tab w:val="center" w:pos="4680"/>
        <w:tab w:val="right" w:pos="9360"/>
      </w:tabs>
    </w:pPr>
  </w:style>
  <w:style w:type="character" w:customStyle="1" w:styleId="HeaderChar">
    <w:name w:val="Header Char"/>
    <w:link w:val="Header"/>
    <w:uiPriority w:val="99"/>
    <w:rsid w:val="00FF2E36"/>
    <w:rPr>
      <w:sz w:val="24"/>
      <w:szCs w:val="24"/>
    </w:rPr>
  </w:style>
  <w:style w:type="paragraph" w:styleId="Footer">
    <w:name w:val="footer"/>
    <w:basedOn w:val="Normal"/>
    <w:link w:val="FooterChar"/>
    <w:uiPriority w:val="99"/>
    <w:rsid w:val="00FF2E36"/>
    <w:pPr>
      <w:tabs>
        <w:tab w:val="center" w:pos="4680"/>
        <w:tab w:val="right" w:pos="9360"/>
      </w:tabs>
    </w:pPr>
  </w:style>
  <w:style w:type="character" w:customStyle="1" w:styleId="FooterChar">
    <w:name w:val="Footer Char"/>
    <w:link w:val="Footer"/>
    <w:uiPriority w:val="99"/>
    <w:rsid w:val="00FF2E36"/>
    <w:rPr>
      <w:sz w:val="24"/>
      <w:szCs w:val="24"/>
    </w:rPr>
  </w:style>
  <w:style w:type="paragraph" w:styleId="NoSpacing">
    <w:name w:val="No Spacing"/>
    <w:link w:val="NoSpacingChar"/>
    <w:qFormat/>
    <w:rsid w:val="00020C20"/>
    <w:rPr>
      <w:rFonts w:ascii="Calibri" w:eastAsia="Calibri" w:hAnsi="Calibri" w:cs="Arial"/>
      <w:sz w:val="22"/>
      <w:szCs w:val="22"/>
    </w:rPr>
  </w:style>
  <w:style w:type="character" w:customStyle="1" w:styleId="NoSpacingChar">
    <w:name w:val="No Spacing Char"/>
    <w:basedOn w:val="DefaultParagraphFont"/>
    <w:link w:val="NoSpacing"/>
    <w:uiPriority w:val="1"/>
    <w:rsid w:val="00760B24"/>
    <w:rPr>
      <w:rFonts w:ascii="Calibri" w:eastAsia="Calibri" w:hAnsi="Calibri" w:cs="Arial"/>
      <w:sz w:val="22"/>
      <w:szCs w:val="22"/>
    </w:rPr>
  </w:style>
  <w:style w:type="table" w:customStyle="1" w:styleId="TableGrid1">
    <w:name w:val="Table Grid1"/>
    <w:basedOn w:val="TableNormal"/>
    <w:next w:val="TableGrid"/>
    <w:uiPriority w:val="59"/>
    <w:rsid w:val="004E2CC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572E15"/>
    <w:rPr>
      <w:rFonts w:asciiTheme="majorHAnsi" w:eastAsiaTheme="majorEastAsia" w:hAnsiTheme="majorHAnsi" w:cstheme="majorBidi"/>
      <w:color w:val="243F60" w:themeColor="accent1" w:themeShade="7F"/>
      <w:sz w:val="24"/>
      <w:szCs w:val="24"/>
    </w:rPr>
  </w:style>
  <w:style w:type="paragraph" w:customStyle="1" w:styleId="Default">
    <w:name w:val="Default"/>
    <w:rsid w:val="00572E15"/>
    <w:pPr>
      <w:autoSpaceDE w:val="0"/>
      <w:autoSpaceDN w:val="0"/>
      <w:adjustRightInd w:val="0"/>
    </w:pPr>
    <w:rPr>
      <w:rFonts w:ascii="Book Antiqua" w:hAnsi="Book Antiqua" w:cs="Book Antiqua"/>
      <w:color w:val="000000"/>
      <w:sz w:val="24"/>
      <w:szCs w:val="24"/>
    </w:rPr>
  </w:style>
  <w:style w:type="character" w:styleId="UnresolvedMention">
    <w:name w:val="Unresolved Mention"/>
    <w:basedOn w:val="DefaultParagraphFont"/>
    <w:uiPriority w:val="99"/>
    <w:semiHidden/>
    <w:unhideWhenUsed/>
    <w:rsid w:val="00AC1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999">
      <w:bodyDiv w:val="1"/>
      <w:marLeft w:val="0"/>
      <w:marRight w:val="0"/>
      <w:marTop w:val="0"/>
      <w:marBottom w:val="0"/>
      <w:divBdr>
        <w:top w:val="none" w:sz="0" w:space="0" w:color="auto"/>
        <w:left w:val="none" w:sz="0" w:space="0" w:color="auto"/>
        <w:bottom w:val="none" w:sz="0" w:space="0" w:color="auto"/>
        <w:right w:val="none" w:sz="0" w:space="0" w:color="auto"/>
      </w:divBdr>
    </w:div>
    <w:div w:id="32854214">
      <w:bodyDiv w:val="1"/>
      <w:marLeft w:val="0"/>
      <w:marRight w:val="0"/>
      <w:marTop w:val="0"/>
      <w:marBottom w:val="0"/>
      <w:divBdr>
        <w:top w:val="none" w:sz="0" w:space="0" w:color="auto"/>
        <w:left w:val="none" w:sz="0" w:space="0" w:color="auto"/>
        <w:bottom w:val="none" w:sz="0" w:space="0" w:color="auto"/>
        <w:right w:val="none" w:sz="0" w:space="0" w:color="auto"/>
      </w:divBdr>
      <w:divsChild>
        <w:div w:id="651326142">
          <w:marLeft w:val="547"/>
          <w:marRight w:val="0"/>
          <w:marTop w:val="77"/>
          <w:marBottom w:val="0"/>
          <w:divBdr>
            <w:top w:val="none" w:sz="0" w:space="0" w:color="auto"/>
            <w:left w:val="none" w:sz="0" w:space="0" w:color="auto"/>
            <w:bottom w:val="none" w:sz="0" w:space="0" w:color="auto"/>
            <w:right w:val="none" w:sz="0" w:space="0" w:color="auto"/>
          </w:divBdr>
        </w:div>
      </w:divsChild>
    </w:div>
    <w:div w:id="78795721">
      <w:bodyDiv w:val="1"/>
      <w:marLeft w:val="0"/>
      <w:marRight w:val="0"/>
      <w:marTop w:val="0"/>
      <w:marBottom w:val="0"/>
      <w:divBdr>
        <w:top w:val="none" w:sz="0" w:space="0" w:color="auto"/>
        <w:left w:val="none" w:sz="0" w:space="0" w:color="auto"/>
        <w:bottom w:val="none" w:sz="0" w:space="0" w:color="auto"/>
        <w:right w:val="none" w:sz="0" w:space="0" w:color="auto"/>
      </w:divBdr>
      <w:divsChild>
        <w:div w:id="570506911">
          <w:marLeft w:val="547"/>
          <w:marRight w:val="0"/>
          <w:marTop w:val="77"/>
          <w:marBottom w:val="0"/>
          <w:divBdr>
            <w:top w:val="none" w:sz="0" w:space="0" w:color="auto"/>
            <w:left w:val="none" w:sz="0" w:space="0" w:color="auto"/>
            <w:bottom w:val="none" w:sz="0" w:space="0" w:color="auto"/>
            <w:right w:val="none" w:sz="0" w:space="0" w:color="auto"/>
          </w:divBdr>
        </w:div>
      </w:divsChild>
    </w:div>
    <w:div w:id="102380691">
      <w:bodyDiv w:val="1"/>
      <w:marLeft w:val="0"/>
      <w:marRight w:val="0"/>
      <w:marTop w:val="0"/>
      <w:marBottom w:val="0"/>
      <w:divBdr>
        <w:top w:val="none" w:sz="0" w:space="0" w:color="auto"/>
        <w:left w:val="none" w:sz="0" w:space="0" w:color="auto"/>
        <w:bottom w:val="none" w:sz="0" w:space="0" w:color="auto"/>
        <w:right w:val="none" w:sz="0" w:space="0" w:color="auto"/>
      </w:divBdr>
    </w:div>
    <w:div w:id="102724845">
      <w:bodyDiv w:val="1"/>
      <w:marLeft w:val="0"/>
      <w:marRight w:val="0"/>
      <w:marTop w:val="0"/>
      <w:marBottom w:val="0"/>
      <w:divBdr>
        <w:top w:val="none" w:sz="0" w:space="0" w:color="auto"/>
        <w:left w:val="none" w:sz="0" w:space="0" w:color="auto"/>
        <w:bottom w:val="none" w:sz="0" w:space="0" w:color="auto"/>
        <w:right w:val="none" w:sz="0" w:space="0" w:color="auto"/>
      </w:divBdr>
      <w:divsChild>
        <w:div w:id="1478836666">
          <w:marLeft w:val="547"/>
          <w:marRight w:val="0"/>
          <w:marTop w:val="77"/>
          <w:marBottom w:val="0"/>
          <w:divBdr>
            <w:top w:val="none" w:sz="0" w:space="0" w:color="auto"/>
            <w:left w:val="none" w:sz="0" w:space="0" w:color="auto"/>
            <w:bottom w:val="none" w:sz="0" w:space="0" w:color="auto"/>
            <w:right w:val="none" w:sz="0" w:space="0" w:color="auto"/>
          </w:divBdr>
        </w:div>
      </w:divsChild>
    </w:div>
    <w:div w:id="103160032">
      <w:bodyDiv w:val="1"/>
      <w:marLeft w:val="0"/>
      <w:marRight w:val="0"/>
      <w:marTop w:val="0"/>
      <w:marBottom w:val="0"/>
      <w:divBdr>
        <w:top w:val="none" w:sz="0" w:space="0" w:color="auto"/>
        <w:left w:val="none" w:sz="0" w:space="0" w:color="auto"/>
        <w:bottom w:val="none" w:sz="0" w:space="0" w:color="auto"/>
        <w:right w:val="none" w:sz="0" w:space="0" w:color="auto"/>
      </w:divBdr>
    </w:div>
    <w:div w:id="140000916">
      <w:bodyDiv w:val="1"/>
      <w:marLeft w:val="0"/>
      <w:marRight w:val="0"/>
      <w:marTop w:val="0"/>
      <w:marBottom w:val="0"/>
      <w:divBdr>
        <w:top w:val="none" w:sz="0" w:space="0" w:color="auto"/>
        <w:left w:val="none" w:sz="0" w:space="0" w:color="auto"/>
        <w:bottom w:val="none" w:sz="0" w:space="0" w:color="auto"/>
        <w:right w:val="none" w:sz="0" w:space="0" w:color="auto"/>
      </w:divBdr>
    </w:div>
    <w:div w:id="168956648">
      <w:bodyDiv w:val="1"/>
      <w:marLeft w:val="0"/>
      <w:marRight w:val="0"/>
      <w:marTop w:val="0"/>
      <w:marBottom w:val="0"/>
      <w:divBdr>
        <w:top w:val="none" w:sz="0" w:space="0" w:color="auto"/>
        <w:left w:val="none" w:sz="0" w:space="0" w:color="auto"/>
        <w:bottom w:val="none" w:sz="0" w:space="0" w:color="auto"/>
        <w:right w:val="none" w:sz="0" w:space="0" w:color="auto"/>
      </w:divBdr>
    </w:div>
    <w:div w:id="175266395">
      <w:bodyDiv w:val="1"/>
      <w:marLeft w:val="0"/>
      <w:marRight w:val="0"/>
      <w:marTop w:val="0"/>
      <w:marBottom w:val="0"/>
      <w:divBdr>
        <w:top w:val="none" w:sz="0" w:space="0" w:color="auto"/>
        <w:left w:val="none" w:sz="0" w:space="0" w:color="auto"/>
        <w:bottom w:val="none" w:sz="0" w:space="0" w:color="auto"/>
        <w:right w:val="none" w:sz="0" w:space="0" w:color="auto"/>
      </w:divBdr>
    </w:div>
    <w:div w:id="339965903">
      <w:bodyDiv w:val="1"/>
      <w:marLeft w:val="0"/>
      <w:marRight w:val="0"/>
      <w:marTop w:val="0"/>
      <w:marBottom w:val="0"/>
      <w:divBdr>
        <w:top w:val="none" w:sz="0" w:space="0" w:color="auto"/>
        <w:left w:val="none" w:sz="0" w:space="0" w:color="auto"/>
        <w:bottom w:val="none" w:sz="0" w:space="0" w:color="auto"/>
        <w:right w:val="none" w:sz="0" w:space="0" w:color="auto"/>
      </w:divBdr>
      <w:divsChild>
        <w:div w:id="576401566">
          <w:marLeft w:val="965"/>
          <w:marRight w:val="0"/>
          <w:marTop w:val="96"/>
          <w:marBottom w:val="0"/>
          <w:divBdr>
            <w:top w:val="none" w:sz="0" w:space="0" w:color="auto"/>
            <w:left w:val="none" w:sz="0" w:space="0" w:color="auto"/>
            <w:bottom w:val="none" w:sz="0" w:space="0" w:color="auto"/>
            <w:right w:val="none" w:sz="0" w:space="0" w:color="auto"/>
          </w:divBdr>
        </w:div>
        <w:div w:id="1140656629">
          <w:marLeft w:val="965"/>
          <w:marRight w:val="0"/>
          <w:marTop w:val="96"/>
          <w:marBottom w:val="0"/>
          <w:divBdr>
            <w:top w:val="none" w:sz="0" w:space="0" w:color="auto"/>
            <w:left w:val="none" w:sz="0" w:space="0" w:color="auto"/>
            <w:bottom w:val="none" w:sz="0" w:space="0" w:color="auto"/>
            <w:right w:val="none" w:sz="0" w:space="0" w:color="auto"/>
          </w:divBdr>
        </w:div>
        <w:div w:id="1210266840">
          <w:marLeft w:val="965"/>
          <w:marRight w:val="0"/>
          <w:marTop w:val="86"/>
          <w:marBottom w:val="0"/>
          <w:divBdr>
            <w:top w:val="none" w:sz="0" w:space="0" w:color="auto"/>
            <w:left w:val="none" w:sz="0" w:space="0" w:color="auto"/>
            <w:bottom w:val="none" w:sz="0" w:space="0" w:color="auto"/>
            <w:right w:val="none" w:sz="0" w:space="0" w:color="auto"/>
          </w:divBdr>
        </w:div>
        <w:div w:id="1392536603">
          <w:marLeft w:val="965"/>
          <w:marRight w:val="0"/>
          <w:marTop w:val="86"/>
          <w:marBottom w:val="0"/>
          <w:divBdr>
            <w:top w:val="none" w:sz="0" w:space="0" w:color="auto"/>
            <w:left w:val="none" w:sz="0" w:space="0" w:color="auto"/>
            <w:bottom w:val="none" w:sz="0" w:space="0" w:color="auto"/>
            <w:right w:val="none" w:sz="0" w:space="0" w:color="auto"/>
          </w:divBdr>
        </w:div>
        <w:div w:id="1707560925">
          <w:marLeft w:val="965"/>
          <w:marRight w:val="0"/>
          <w:marTop w:val="86"/>
          <w:marBottom w:val="0"/>
          <w:divBdr>
            <w:top w:val="none" w:sz="0" w:space="0" w:color="auto"/>
            <w:left w:val="none" w:sz="0" w:space="0" w:color="auto"/>
            <w:bottom w:val="none" w:sz="0" w:space="0" w:color="auto"/>
            <w:right w:val="none" w:sz="0" w:space="0" w:color="auto"/>
          </w:divBdr>
        </w:div>
        <w:div w:id="1736776636">
          <w:marLeft w:val="965"/>
          <w:marRight w:val="0"/>
          <w:marTop w:val="86"/>
          <w:marBottom w:val="0"/>
          <w:divBdr>
            <w:top w:val="none" w:sz="0" w:space="0" w:color="auto"/>
            <w:left w:val="none" w:sz="0" w:space="0" w:color="auto"/>
            <w:bottom w:val="none" w:sz="0" w:space="0" w:color="auto"/>
            <w:right w:val="none" w:sz="0" w:space="0" w:color="auto"/>
          </w:divBdr>
        </w:div>
        <w:div w:id="1860466569">
          <w:marLeft w:val="965"/>
          <w:marRight w:val="0"/>
          <w:marTop w:val="86"/>
          <w:marBottom w:val="0"/>
          <w:divBdr>
            <w:top w:val="none" w:sz="0" w:space="0" w:color="auto"/>
            <w:left w:val="none" w:sz="0" w:space="0" w:color="auto"/>
            <w:bottom w:val="none" w:sz="0" w:space="0" w:color="auto"/>
            <w:right w:val="none" w:sz="0" w:space="0" w:color="auto"/>
          </w:divBdr>
        </w:div>
      </w:divsChild>
    </w:div>
    <w:div w:id="343439284">
      <w:bodyDiv w:val="1"/>
      <w:marLeft w:val="0"/>
      <w:marRight w:val="0"/>
      <w:marTop w:val="0"/>
      <w:marBottom w:val="0"/>
      <w:divBdr>
        <w:top w:val="none" w:sz="0" w:space="0" w:color="auto"/>
        <w:left w:val="none" w:sz="0" w:space="0" w:color="auto"/>
        <w:bottom w:val="none" w:sz="0" w:space="0" w:color="auto"/>
        <w:right w:val="none" w:sz="0" w:space="0" w:color="auto"/>
      </w:divBdr>
      <w:divsChild>
        <w:div w:id="1564676628">
          <w:marLeft w:val="547"/>
          <w:marRight w:val="0"/>
          <w:marTop w:val="77"/>
          <w:marBottom w:val="0"/>
          <w:divBdr>
            <w:top w:val="none" w:sz="0" w:space="0" w:color="auto"/>
            <w:left w:val="none" w:sz="0" w:space="0" w:color="auto"/>
            <w:bottom w:val="none" w:sz="0" w:space="0" w:color="auto"/>
            <w:right w:val="none" w:sz="0" w:space="0" w:color="auto"/>
          </w:divBdr>
        </w:div>
      </w:divsChild>
    </w:div>
    <w:div w:id="382679986">
      <w:bodyDiv w:val="1"/>
      <w:marLeft w:val="0"/>
      <w:marRight w:val="0"/>
      <w:marTop w:val="0"/>
      <w:marBottom w:val="0"/>
      <w:divBdr>
        <w:top w:val="none" w:sz="0" w:space="0" w:color="auto"/>
        <w:left w:val="none" w:sz="0" w:space="0" w:color="auto"/>
        <w:bottom w:val="none" w:sz="0" w:space="0" w:color="auto"/>
        <w:right w:val="none" w:sz="0" w:space="0" w:color="auto"/>
      </w:divBdr>
    </w:div>
    <w:div w:id="514422841">
      <w:bodyDiv w:val="1"/>
      <w:marLeft w:val="0"/>
      <w:marRight w:val="0"/>
      <w:marTop w:val="0"/>
      <w:marBottom w:val="0"/>
      <w:divBdr>
        <w:top w:val="none" w:sz="0" w:space="0" w:color="auto"/>
        <w:left w:val="none" w:sz="0" w:space="0" w:color="auto"/>
        <w:bottom w:val="none" w:sz="0" w:space="0" w:color="auto"/>
        <w:right w:val="none" w:sz="0" w:space="0" w:color="auto"/>
      </w:divBdr>
    </w:div>
    <w:div w:id="665980470">
      <w:bodyDiv w:val="1"/>
      <w:marLeft w:val="0"/>
      <w:marRight w:val="0"/>
      <w:marTop w:val="0"/>
      <w:marBottom w:val="0"/>
      <w:divBdr>
        <w:top w:val="none" w:sz="0" w:space="0" w:color="auto"/>
        <w:left w:val="none" w:sz="0" w:space="0" w:color="auto"/>
        <w:bottom w:val="none" w:sz="0" w:space="0" w:color="auto"/>
        <w:right w:val="none" w:sz="0" w:space="0" w:color="auto"/>
      </w:divBdr>
    </w:div>
    <w:div w:id="674185333">
      <w:bodyDiv w:val="1"/>
      <w:marLeft w:val="0"/>
      <w:marRight w:val="0"/>
      <w:marTop w:val="0"/>
      <w:marBottom w:val="0"/>
      <w:divBdr>
        <w:top w:val="none" w:sz="0" w:space="0" w:color="auto"/>
        <w:left w:val="none" w:sz="0" w:space="0" w:color="auto"/>
        <w:bottom w:val="none" w:sz="0" w:space="0" w:color="auto"/>
        <w:right w:val="none" w:sz="0" w:space="0" w:color="auto"/>
      </w:divBdr>
    </w:div>
    <w:div w:id="800346239">
      <w:bodyDiv w:val="1"/>
      <w:marLeft w:val="0"/>
      <w:marRight w:val="0"/>
      <w:marTop w:val="0"/>
      <w:marBottom w:val="0"/>
      <w:divBdr>
        <w:top w:val="none" w:sz="0" w:space="0" w:color="auto"/>
        <w:left w:val="none" w:sz="0" w:space="0" w:color="auto"/>
        <w:bottom w:val="none" w:sz="0" w:space="0" w:color="auto"/>
        <w:right w:val="none" w:sz="0" w:space="0" w:color="auto"/>
      </w:divBdr>
    </w:div>
    <w:div w:id="800458309">
      <w:bodyDiv w:val="1"/>
      <w:marLeft w:val="0"/>
      <w:marRight w:val="0"/>
      <w:marTop w:val="0"/>
      <w:marBottom w:val="0"/>
      <w:divBdr>
        <w:top w:val="none" w:sz="0" w:space="0" w:color="auto"/>
        <w:left w:val="none" w:sz="0" w:space="0" w:color="auto"/>
        <w:bottom w:val="none" w:sz="0" w:space="0" w:color="auto"/>
        <w:right w:val="none" w:sz="0" w:space="0" w:color="auto"/>
      </w:divBdr>
    </w:div>
    <w:div w:id="936715924">
      <w:bodyDiv w:val="1"/>
      <w:marLeft w:val="0"/>
      <w:marRight w:val="0"/>
      <w:marTop w:val="0"/>
      <w:marBottom w:val="0"/>
      <w:divBdr>
        <w:top w:val="none" w:sz="0" w:space="0" w:color="auto"/>
        <w:left w:val="none" w:sz="0" w:space="0" w:color="auto"/>
        <w:bottom w:val="none" w:sz="0" w:space="0" w:color="auto"/>
        <w:right w:val="none" w:sz="0" w:space="0" w:color="auto"/>
      </w:divBdr>
    </w:div>
    <w:div w:id="1016466042">
      <w:bodyDiv w:val="1"/>
      <w:marLeft w:val="0"/>
      <w:marRight w:val="0"/>
      <w:marTop w:val="0"/>
      <w:marBottom w:val="0"/>
      <w:divBdr>
        <w:top w:val="none" w:sz="0" w:space="0" w:color="auto"/>
        <w:left w:val="none" w:sz="0" w:space="0" w:color="auto"/>
        <w:bottom w:val="none" w:sz="0" w:space="0" w:color="auto"/>
        <w:right w:val="none" w:sz="0" w:space="0" w:color="auto"/>
      </w:divBdr>
      <w:divsChild>
        <w:div w:id="678234084">
          <w:marLeft w:val="547"/>
          <w:marRight w:val="0"/>
          <w:marTop w:val="77"/>
          <w:marBottom w:val="0"/>
          <w:divBdr>
            <w:top w:val="none" w:sz="0" w:space="0" w:color="auto"/>
            <w:left w:val="none" w:sz="0" w:space="0" w:color="auto"/>
            <w:bottom w:val="none" w:sz="0" w:space="0" w:color="auto"/>
            <w:right w:val="none" w:sz="0" w:space="0" w:color="auto"/>
          </w:divBdr>
        </w:div>
      </w:divsChild>
    </w:div>
    <w:div w:id="1023820782">
      <w:bodyDiv w:val="1"/>
      <w:marLeft w:val="0"/>
      <w:marRight w:val="0"/>
      <w:marTop w:val="0"/>
      <w:marBottom w:val="0"/>
      <w:divBdr>
        <w:top w:val="none" w:sz="0" w:space="0" w:color="auto"/>
        <w:left w:val="none" w:sz="0" w:space="0" w:color="auto"/>
        <w:bottom w:val="none" w:sz="0" w:space="0" w:color="auto"/>
        <w:right w:val="none" w:sz="0" w:space="0" w:color="auto"/>
      </w:divBdr>
    </w:div>
    <w:div w:id="1062094396">
      <w:bodyDiv w:val="1"/>
      <w:marLeft w:val="0"/>
      <w:marRight w:val="0"/>
      <w:marTop w:val="0"/>
      <w:marBottom w:val="0"/>
      <w:divBdr>
        <w:top w:val="none" w:sz="0" w:space="0" w:color="auto"/>
        <w:left w:val="none" w:sz="0" w:space="0" w:color="auto"/>
        <w:bottom w:val="none" w:sz="0" w:space="0" w:color="auto"/>
        <w:right w:val="none" w:sz="0" w:space="0" w:color="auto"/>
      </w:divBdr>
      <w:divsChild>
        <w:div w:id="1739789975">
          <w:marLeft w:val="547"/>
          <w:marRight w:val="0"/>
          <w:marTop w:val="77"/>
          <w:marBottom w:val="0"/>
          <w:divBdr>
            <w:top w:val="none" w:sz="0" w:space="0" w:color="auto"/>
            <w:left w:val="none" w:sz="0" w:space="0" w:color="auto"/>
            <w:bottom w:val="none" w:sz="0" w:space="0" w:color="auto"/>
            <w:right w:val="none" w:sz="0" w:space="0" w:color="auto"/>
          </w:divBdr>
        </w:div>
      </w:divsChild>
    </w:div>
    <w:div w:id="1078867015">
      <w:bodyDiv w:val="1"/>
      <w:marLeft w:val="0"/>
      <w:marRight w:val="0"/>
      <w:marTop w:val="0"/>
      <w:marBottom w:val="0"/>
      <w:divBdr>
        <w:top w:val="none" w:sz="0" w:space="0" w:color="auto"/>
        <w:left w:val="none" w:sz="0" w:space="0" w:color="auto"/>
        <w:bottom w:val="none" w:sz="0" w:space="0" w:color="auto"/>
        <w:right w:val="none" w:sz="0" w:space="0" w:color="auto"/>
      </w:divBdr>
      <w:divsChild>
        <w:div w:id="339435258">
          <w:marLeft w:val="547"/>
          <w:marRight w:val="0"/>
          <w:marTop w:val="77"/>
          <w:marBottom w:val="0"/>
          <w:divBdr>
            <w:top w:val="none" w:sz="0" w:space="0" w:color="auto"/>
            <w:left w:val="none" w:sz="0" w:space="0" w:color="auto"/>
            <w:bottom w:val="none" w:sz="0" w:space="0" w:color="auto"/>
            <w:right w:val="none" w:sz="0" w:space="0" w:color="auto"/>
          </w:divBdr>
        </w:div>
      </w:divsChild>
    </w:div>
    <w:div w:id="1096251949">
      <w:bodyDiv w:val="1"/>
      <w:marLeft w:val="0"/>
      <w:marRight w:val="0"/>
      <w:marTop w:val="0"/>
      <w:marBottom w:val="0"/>
      <w:divBdr>
        <w:top w:val="none" w:sz="0" w:space="0" w:color="auto"/>
        <w:left w:val="none" w:sz="0" w:space="0" w:color="auto"/>
        <w:bottom w:val="none" w:sz="0" w:space="0" w:color="auto"/>
        <w:right w:val="none" w:sz="0" w:space="0" w:color="auto"/>
      </w:divBdr>
    </w:div>
    <w:div w:id="1112895636">
      <w:bodyDiv w:val="1"/>
      <w:marLeft w:val="0"/>
      <w:marRight w:val="0"/>
      <w:marTop w:val="0"/>
      <w:marBottom w:val="0"/>
      <w:divBdr>
        <w:top w:val="none" w:sz="0" w:space="0" w:color="auto"/>
        <w:left w:val="none" w:sz="0" w:space="0" w:color="auto"/>
        <w:bottom w:val="none" w:sz="0" w:space="0" w:color="auto"/>
        <w:right w:val="none" w:sz="0" w:space="0" w:color="auto"/>
      </w:divBdr>
      <w:divsChild>
        <w:div w:id="732198899">
          <w:marLeft w:val="0"/>
          <w:marRight w:val="0"/>
          <w:marTop w:val="0"/>
          <w:marBottom w:val="0"/>
          <w:divBdr>
            <w:top w:val="none" w:sz="0" w:space="0" w:color="auto"/>
            <w:left w:val="none" w:sz="0" w:space="0" w:color="auto"/>
            <w:bottom w:val="none" w:sz="0" w:space="0" w:color="auto"/>
            <w:right w:val="none" w:sz="0" w:space="0" w:color="auto"/>
          </w:divBdr>
          <w:divsChild>
            <w:div w:id="158425152">
              <w:marLeft w:val="0"/>
              <w:marRight w:val="0"/>
              <w:marTop w:val="0"/>
              <w:marBottom w:val="0"/>
              <w:divBdr>
                <w:top w:val="none" w:sz="0" w:space="0" w:color="auto"/>
                <w:left w:val="none" w:sz="0" w:space="0" w:color="auto"/>
                <w:bottom w:val="none" w:sz="0" w:space="0" w:color="auto"/>
                <w:right w:val="none" w:sz="0" w:space="0" w:color="auto"/>
              </w:divBdr>
              <w:divsChild>
                <w:div w:id="712000704">
                  <w:marLeft w:val="0"/>
                  <w:marRight w:val="0"/>
                  <w:marTop w:val="0"/>
                  <w:marBottom w:val="0"/>
                  <w:divBdr>
                    <w:top w:val="none" w:sz="0" w:space="0" w:color="auto"/>
                    <w:left w:val="none" w:sz="0" w:space="0" w:color="auto"/>
                    <w:bottom w:val="none" w:sz="0" w:space="0" w:color="auto"/>
                    <w:right w:val="none" w:sz="0" w:space="0" w:color="auto"/>
                  </w:divBdr>
                  <w:divsChild>
                    <w:div w:id="9579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6499">
          <w:marLeft w:val="0"/>
          <w:marRight w:val="0"/>
          <w:marTop w:val="0"/>
          <w:marBottom w:val="0"/>
          <w:divBdr>
            <w:top w:val="none" w:sz="0" w:space="0" w:color="auto"/>
            <w:left w:val="none" w:sz="0" w:space="0" w:color="auto"/>
            <w:bottom w:val="none" w:sz="0" w:space="0" w:color="auto"/>
            <w:right w:val="none" w:sz="0" w:space="0" w:color="auto"/>
          </w:divBdr>
          <w:divsChild>
            <w:div w:id="975186050">
              <w:marLeft w:val="0"/>
              <w:marRight w:val="0"/>
              <w:marTop w:val="0"/>
              <w:marBottom w:val="0"/>
              <w:divBdr>
                <w:top w:val="none" w:sz="0" w:space="0" w:color="auto"/>
                <w:left w:val="none" w:sz="0" w:space="0" w:color="auto"/>
                <w:bottom w:val="none" w:sz="0" w:space="0" w:color="auto"/>
                <w:right w:val="none" w:sz="0" w:space="0" w:color="auto"/>
              </w:divBdr>
              <w:divsChild>
                <w:div w:id="1602184794">
                  <w:marLeft w:val="0"/>
                  <w:marRight w:val="0"/>
                  <w:marTop w:val="0"/>
                  <w:marBottom w:val="0"/>
                  <w:divBdr>
                    <w:top w:val="none" w:sz="0" w:space="0" w:color="auto"/>
                    <w:left w:val="none" w:sz="0" w:space="0" w:color="auto"/>
                    <w:bottom w:val="none" w:sz="0" w:space="0" w:color="auto"/>
                    <w:right w:val="none" w:sz="0" w:space="0" w:color="auto"/>
                  </w:divBdr>
                  <w:divsChild>
                    <w:div w:id="14345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7160">
          <w:marLeft w:val="0"/>
          <w:marRight w:val="0"/>
          <w:marTop w:val="0"/>
          <w:marBottom w:val="0"/>
          <w:divBdr>
            <w:top w:val="none" w:sz="0" w:space="0" w:color="auto"/>
            <w:left w:val="none" w:sz="0" w:space="0" w:color="auto"/>
            <w:bottom w:val="none" w:sz="0" w:space="0" w:color="auto"/>
            <w:right w:val="none" w:sz="0" w:space="0" w:color="auto"/>
          </w:divBdr>
          <w:divsChild>
            <w:div w:id="1669751126">
              <w:marLeft w:val="0"/>
              <w:marRight w:val="0"/>
              <w:marTop w:val="0"/>
              <w:marBottom w:val="0"/>
              <w:divBdr>
                <w:top w:val="none" w:sz="0" w:space="0" w:color="auto"/>
                <w:left w:val="none" w:sz="0" w:space="0" w:color="auto"/>
                <w:bottom w:val="none" w:sz="0" w:space="0" w:color="auto"/>
                <w:right w:val="none" w:sz="0" w:space="0" w:color="auto"/>
              </w:divBdr>
              <w:divsChild>
                <w:div w:id="540558190">
                  <w:marLeft w:val="0"/>
                  <w:marRight w:val="0"/>
                  <w:marTop w:val="0"/>
                  <w:marBottom w:val="0"/>
                  <w:divBdr>
                    <w:top w:val="none" w:sz="0" w:space="0" w:color="auto"/>
                    <w:left w:val="none" w:sz="0" w:space="0" w:color="auto"/>
                    <w:bottom w:val="none" w:sz="0" w:space="0" w:color="auto"/>
                    <w:right w:val="none" w:sz="0" w:space="0" w:color="auto"/>
                  </w:divBdr>
                  <w:divsChild>
                    <w:div w:id="17408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28202">
          <w:marLeft w:val="0"/>
          <w:marRight w:val="0"/>
          <w:marTop w:val="0"/>
          <w:marBottom w:val="0"/>
          <w:divBdr>
            <w:top w:val="none" w:sz="0" w:space="0" w:color="auto"/>
            <w:left w:val="none" w:sz="0" w:space="0" w:color="auto"/>
            <w:bottom w:val="none" w:sz="0" w:space="0" w:color="auto"/>
            <w:right w:val="none" w:sz="0" w:space="0" w:color="auto"/>
          </w:divBdr>
          <w:divsChild>
            <w:div w:id="2023587416">
              <w:marLeft w:val="0"/>
              <w:marRight w:val="0"/>
              <w:marTop w:val="0"/>
              <w:marBottom w:val="0"/>
              <w:divBdr>
                <w:top w:val="none" w:sz="0" w:space="0" w:color="auto"/>
                <w:left w:val="none" w:sz="0" w:space="0" w:color="auto"/>
                <w:bottom w:val="none" w:sz="0" w:space="0" w:color="auto"/>
                <w:right w:val="none" w:sz="0" w:space="0" w:color="auto"/>
              </w:divBdr>
              <w:divsChild>
                <w:div w:id="1552499293">
                  <w:marLeft w:val="0"/>
                  <w:marRight w:val="0"/>
                  <w:marTop w:val="0"/>
                  <w:marBottom w:val="0"/>
                  <w:divBdr>
                    <w:top w:val="none" w:sz="0" w:space="0" w:color="auto"/>
                    <w:left w:val="none" w:sz="0" w:space="0" w:color="auto"/>
                    <w:bottom w:val="none" w:sz="0" w:space="0" w:color="auto"/>
                    <w:right w:val="none" w:sz="0" w:space="0" w:color="auto"/>
                  </w:divBdr>
                  <w:divsChild>
                    <w:div w:id="19594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59443">
          <w:marLeft w:val="0"/>
          <w:marRight w:val="0"/>
          <w:marTop w:val="0"/>
          <w:marBottom w:val="0"/>
          <w:divBdr>
            <w:top w:val="none" w:sz="0" w:space="0" w:color="auto"/>
            <w:left w:val="none" w:sz="0" w:space="0" w:color="auto"/>
            <w:bottom w:val="none" w:sz="0" w:space="0" w:color="auto"/>
            <w:right w:val="none" w:sz="0" w:space="0" w:color="auto"/>
          </w:divBdr>
          <w:divsChild>
            <w:div w:id="887571004">
              <w:marLeft w:val="0"/>
              <w:marRight w:val="0"/>
              <w:marTop w:val="0"/>
              <w:marBottom w:val="0"/>
              <w:divBdr>
                <w:top w:val="none" w:sz="0" w:space="0" w:color="auto"/>
                <w:left w:val="none" w:sz="0" w:space="0" w:color="auto"/>
                <w:bottom w:val="none" w:sz="0" w:space="0" w:color="auto"/>
                <w:right w:val="none" w:sz="0" w:space="0" w:color="auto"/>
              </w:divBdr>
              <w:divsChild>
                <w:div w:id="167214400">
                  <w:marLeft w:val="0"/>
                  <w:marRight w:val="0"/>
                  <w:marTop w:val="0"/>
                  <w:marBottom w:val="0"/>
                  <w:divBdr>
                    <w:top w:val="none" w:sz="0" w:space="0" w:color="auto"/>
                    <w:left w:val="none" w:sz="0" w:space="0" w:color="auto"/>
                    <w:bottom w:val="none" w:sz="0" w:space="0" w:color="auto"/>
                    <w:right w:val="none" w:sz="0" w:space="0" w:color="auto"/>
                  </w:divBdr>
                  <w:divsChild>
                    <w:div w:id="9788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2399">
          <w:marLeft w:val="0"/>
          <w:marRight w:val="0"/>
          <w:marTop w:val="0"/>
          <w:marBottom w:val="0"/>
          <w:divBdr>
            <w:top w:val="none" w:sz="0" w:space="0" w:color="auto"/>
            <w:left w:val="none" w:sz="0" w:space="0" w:color="auto"/>
            <w:bottom w:val="none" w:sz="0" w:space="0" w:color="auto"/>
            <w:right w:val="none" w:sz="0" w:space="0" w:color="auto"/>
          </w:divBdr>
          <w:divsChild>
            <w:div w:id="1527871437">
              <w:marLeft w:val="0"/>
              <w:marRight w:val="0"/>
              <w:marTop w:val="0"/>
              <w:marBottom w:val="0"/>
              <w:divBdr>
                <w:top w:val="none" w:sz="0" w:space="0" w:color="auto"/>
                <w:left w:val="none" w:sz="0" w:space="0" w:color="auto"/>
                <w:bottom w:val="none" w:sz="0" w:space="0" w:color="auto"/>
                <w:right w:val="none" w:sz="0" w:space="0" w:color="auto"/>
              </w:divBdr>
              <w:divsChild>
                <w:div w:id="1439182253">
                  <w:marLeft w:val="0"/>
                  <w:marRight w:val="0"/>
                  <w:marTop w:val="0"/>
                  <w:marBottom w:val="0"/>
                  <w:divBdr>
                    <w:top w:val="none" w:sz="0" w:space="0" w:color="auto"/>
                    <w:left w:val="none" w:sz="0" w:space="0" w:color="auto"/>
                    <w:bottom w:val="none" w:sz="0" w:space="0" w:color="auto"/>
                    <w:right w:val="none" w:sz="0" w:space="0" w:color="auto"/>
                  </w:divBdr>
                  <w:divsChild>
                    <w:div w:id="1109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28497">
          <w:marLeft w:val="0"/>
          <w:marRight w:val="0"/>
          <w:marTop w:val="0"/>
          <w:marBottom w:val="0"/>
          <w:divBdr>
            <w:top w:val="none" w:sz="0" w:space="0" w:color="auto"/>
            <w:left w:val="none" w:sz="0" w:space="0" w:color="auto"/>
            <w:bottom w:val="none" w:sz="0" w:space="0" w:color="auto"/>
            <w:right w:val="none" w:sz="0" w:space="0" w:color="auto"/>
          </w:divBdr>
          <w:divsChild>
            <w:div w:id="1870214351">
              <w:marLeft w:val="0"/>
              <w:marRight w:val="0"/>
              <w:marTop w:val="0"/>
              <w:marBottom w:val="0"/>
              <w:divBdr>
                <w:top w:val="none" w:sz="0" w:space="0" w:color="auto"/>
                <w:left w:val="none" w:sz="0" w:space="0" w:color="auto"/>
                <w:bottom w:val="none" w:sz="0" w:space="0" w:color="auto"/>
                <w:right w:val="none" w:sz="0" w:space="0" w:color="auto"/>
              </w:divBdr>
              <w:divsChild>
                <w:div w:id="1702901073">
                  <w:marLeft w:val="0"/>
                  <w:marRight w:val="0"/>
                  <w:marTop w:val="0"/>
                  <w:marBottom w:val="0"/>
                  <w:divBdr>
                    <w:top w:val="none" w:sz="0" w:space="0" w:color="auto"/>
                    <w:left w:val="none" w:sz="0" w:space="0" w:color="auto"/>
                    <w:bottom w:val="none" w:sz="0" w:space="0" w:color="auto"/>
                    <w:right w:val="none" w:sz="0" w:space="0" w:color="auto"/>
                  </w:divBdr>
                  <w:divsChild>
                    <w:div w:id="1644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83986">
      <w:bodyDiv w:val="1"/>
      <w:marLeft w:val="0"/>
      <w:marRight w:val="0"/>
      <w:marTop w:val="0"/>
      <w:marBottom w:val="0"/>
      <w:divBdr>
        <w:top w:val="none" w:sz="0" w:space="0" w:color="auto"/>
        <w:left w:val="none" w:sz="0" w:space="0" w:color="auto"/>
        <w:bottom w:val="none" w:sz="0" w:space="0" w:color="auto"/>
        <w:right w:val="none" w:sz="0" w:space="0" w:color="auto"/>
      </w:divBdr>
      <w:divsChild>
        <w:div w:id="1290741521">
          <w:marLeft w:val="547"/>
          <w:marRight w:val="0"/>
          <w:marTop w:val="77"/>
          <w:marBottom w:val="0"/>
          <w:divBdr>
            <w:top w:val="none" w:sz="0" w:space="0" w:color="auto"/>
            <w:left w:val="none" w:sz="0" w:space="0" w:color="auto"/>
            <w:bottom w:val="none" w:sz="0" w:space="0" w:color="auto"/>
            <w:right w:val="none" w:sz="0" w:space="0" w:color="auto"/>
          </w:divBdr>
        </w:div>
      </w:divsChild>
    </w:div>
    <w:div w:id="1228147878">
      <w:bodyDiv w:val="1"/>
      <w:marLeft w:val="0"/>
      <w:marRight w:val="0"/>
      <w:marTop w:val="0"/>
      <w:marBottom w:val="0"/>
      <w:divBdr>
        <w:top w:val="none" w:sz="0" w:space="0" w:color="auto"/>
        <w:left w:val="none" w:sz="0" w:space="0" w:color="auto"/>
        <w:bottom w:val="none" w:sz="0" w:space="0" w:color="auto"/>
        <w:right w:val="none" w:sz="0" w:space="0" w:color="auto"/>
      </w:divBdr>
    </w:div>
    <w:div w:id="1294946412">
      <w:bodyDiv w:val="1"/>
      <w:marLeft w:val="0"/>
      <w:marRight w:val="0"/>
      <w:marTop w:val="0"/>
      <w:marBottom w:val="0"/>
      <w:divBdr>
        <w:top w:val="none" w:sz="0" w:space="0" w:color="auto"/>
        <w:left w:val="none" w:sz="0" w:space="0" w:color="auto"/>
        <w:bottom w:val="none" w:sz="0" w:space="0" w:color="auto"/>
        <w:right w:val="none" w:sz="0" w:space="0" w:color="auto"/>
      </w:divBdr>
      <w:divsChild>
        <w:div w:id="243996999">
          <w:marLeft w:val="547"/>
          <w:marRight w:val="0"/>
          <w:marTop w:val="77"/>
          <w:marBottom w:val="0"/>
          <w:divBdr>
            <w:top w:val="none" w:sz="0" w:space="0" w:color="auto"/>
            <w:left w:val="none" w:sz="0" w:space="0" w:color="auto"/>
            <w:bottom w:val="none" w:sz="0" w:space="0" w:color="auto"/>
            <w:right w:val="none" w:sz="0" w:space="0" w:color="auto"/>
          </w:divBdr>
        </w:div>
      </w:divsChild>
    </w:div>
    <w:div w:id="1315061583">
      <w:bodyDiv w:val="1"/>
      <w:marLeft w:val="0"/>
      <w:marRight w:val="0"/>
      <w:marTop w:val="0"/>
      <w:marBottom w:val="0"/>
      <w:divBdr>
        <w:top w:val="none" w:sz="0" w:space="0" w:color="auto"/>
        <w:left w:val="none" w:sz="0" w:space="0" w:color="auto"/>
        <w:bottom w:val="none" w:sz="0" w:space="0" w:color="auto"/>
        <w:right w:val="none" w:sz="0" w:space="0" w:color="auto"/>
      </w:divBdr>
    </w:div>
    <w:div w:id="1359426554">
      <w:bodyDiv w:val="1"/>
      <w:marLeft w:val="0"/>
      <w:marRight w:val="0"/>
      <w:marTop w:val="0"/>
      <w:marBottom w:val="0"/>
      <w:divBdr>
        <w:top w:val="none" w:sz="0" w:space="0" w:color="auto"/>
        <w:left w:val="none" w:sz="0" w:space="0" w:color="auto"/>
        <w:bottom w:val="none" w:sz="0" w:space="0" w:color="auto"/>
        <w:right w:val="none" w:sz="0" w:space="0" w:color="auto"/>
      </w:divBdr>
      <w:divsChild>
        <w:div w:id="1034422084">
          <w:marLeft w:val="547"/>
          <w:marRight w:val="0"/>
          <w:marTop w:val="77"/>
          <w:marBottom w:val="0"/>
          <w:divBdr>
            <w:top w:val="none" w:sz="0" w:space="0" w:color="auto"/>
            <w:left w:val="none" w:sz="0" w:space="0" w:color="auto"/>
            <w:bottom w:val="none" w:sz="0" w:space="0" w:color="auto"/>
            <w:right w:val="none" w:sz="0" w:space="0" w:color="auto"/>
          </w:divBdr>
        </w:div>
      </w:divsChild>
    </w:div>
    <w:div w:id="1364672174">
      <w:bodyDiv w:val="1"/>
      <w:marLeft w:val="0"/>
      <w:marRight w:val="0"/>
      <w:marTop w:val="0"/>
      <w:marBottom w:val="0"/>
      <w:divBdr>
        <w:top w:val="none" w:sz="0" w:space="0" w:color="auto"/>
        <w:left w:val="none" w:sz="0" w:space="0" w:color="auto"/>
        <w:bottom w:val="none" w:sz="0" w:space="0" w:color="auto"/>
        <w:right w:val="none" w:sz="0" w:space="0" w:color="auto"/>
      </w:divBdr>
    </w:div>
    <w:div w:id="1381247019">
      <w:bodyDiv w:val="1"/>
      <w:marLeft w:val="0"/>
      <w:marRight w:val="0"/>
      <w:marTop w:val="0"/>
      <w:marBottom w:val="0"/>
      <w:divBdr>
        <w:top w:val="none" w:sz="0" w:space="0" w:color="auto"/>
        <w:left w:val="none" w:sz="0" w:space="0" w:color="auto"/>
        <w:bottom w:val="none" w:sz="0" w:space="0" w:color="auto"/>
        <w:right w:val="none" w:sz="0" w:space="0" w:color="auto"/>
      </w:divBdr>
    </w:div>
    <w:div w:id="1396975567">
      <w:bodyDiv w:val="1"/>
      <w:marLeft w:val="0"/>
      <w:marRight w:val="0"/>
      <w:marTop w:val="0"/>
      <w:marBottom w:val="0"/>
      <w:divBdr>
        <w:top w:val="none" w:sz="0" w:space="0" w:color="auto"/>
        <w:left w:val="none" w:sz="0" w:space="0" w:color="auto"/>
        <w:bottom w:val="none" w:sz="0" w:space="0" w:color="auto"/>
        <w:right w:val="none" w:sz="0" w:space="0" w:color="auto"/>
      </w:divBdr>
    </w:div>
    <w:div w:id="1423910059">
      <w:bodyDiv w:val="1"/>
      <w:marLeft w:val="0"/>
      <w:marRight w:val="0"/>
      <w:marTop w:val="0"/>
      <w:marBottom w:val="0"/>
      <w:divBdr>
        <w:top w:val="none" w:sz="0" w:space="0" w:color="auto"/>
        <w:left w:val="none" w:sz="0" w:space="0" w:color="auto"/>
        <w:bottom w:val="none" w:sz="0" w:space="0" w:color="auto"/>
        <w:right w:val="none" w:sz="0" w:space="0" w:color="auto"/>
      </w:divBdr>
    </w:div>
    <w:div w:id="1441071488">
      <w:bodyDiv w:val="1"/>
      <w:marLeft w:val="0"/>
      <w:marRight w:val="0"/>
      <w:marTop w:val="0"/>
      <w:marBottom w:val="0"/>
      <w:divBdr>
        <w:top w:val="none" w:sz="0" w:space="0" w:color="auto"/>
        <w:left w:val="none" w:sz="0" w:space="0" w:color="auto"/>
        <w:bottom w:val="none" w:sz="0" w:space="0" w:color="auto"/>
        <w:right w:val="none" w:sz="0" w:space="0" w:color="auto"/>
      </w:divBdr>
      <w:divsChild>
        <w:div w:id="273707709">
          <w:marLeft w:val="547"/>
          <w:marRight w:val="0"/>
          <w:marTop w:val="77"/>
          <w:marBottom w:val="0"/>
          <w:divBdr>
            <w:top w:val="none" w:sz="0" w:space="0" w:color="auto"/>
            <w:left w:val="none" w:sz="0" w:space="0" w:color="auto"/>
            <w:bottom w:val="none" w:sz="0" w:space="0" w:color="auto"/>
            <w:right w:val="none" w:sz="0" w:space="0" w:color="auto"/>
          </w:divBdr>
        </w:div>
      </w:divsChild>
    </w:div>
    <w:div w:id="1484006043">
      <w:bodyDiv w:val="1"/>
      <w:marLeft w:val="0"/>
      <w:marRight w:val="0"/>
      <w:marTop w:val="0"/>
      <w:marBottom w:val="0"/>
      <w:divBdr>
        <w:top w:val="none" w:sz="0" w:space="0" w:color="auto"/>
        <w:left w:val="none" w:sz="0" w:space="0" w:color="auto"/>
        <w:bottom w:val="none" w:sz="0" w:space="0" w:color="auto"/>
        <w:right w:val="none" w:sz="0" w:space="0" w:color="auto"/>
      </w:divBdr>
    </w:div>
    <w:div w:id="1612937159">
      <w:bodyDiv w:val="1"/>
      <w:marLeft w:val="0"/>
      <w:marRight w:val="0"/>
      <w:marTop w:val="0"/>
      <w:marBottom w:val="0"/>
      <w:divBdr>
        <w:top w:val="none" w:sz="0" w:space="0" w:color="auto"/>
        <w:left w:val="none" w:sz="0" w:space="0" w:color="auto"/>
        <w:bottom w:val="none" w:sz="0" w:space="0" w:color="auto"/>
        <w:right w:val="none" w:sz="0" w:space="0" w:color="auto"/>
      </w:divBdr>
    </w:div>
    <w:div w:id="1653295703">
      <w:bodyDiv w:val="1"/>
      <w:marLeft w:val="0"/>
      <w:marRight w:val="0"/>
      <w:marTop w:val="0"/>
      <w:marBottom w:val="0"/>
      <w:divBdr>
        <w:top w:val="none" w:sz="0" w:space="0" w:color="auto"/>
        <w:left w:val="none" w:sz="0" w:space="0" w:color="auto"/>
        <w:bottom w:val="none" w:sz="0" w:space="0" w:color="auto"/>
        <w:right w:val="none" w:sz="0" w:space="0" w:color="auto"/>
      </w:divBdr>
    </w:div>
    <w:div w:id="1727607811">
      <w:bodyDiv w:val="1"/>
      <w:marLeft w:val="0"/>
      <w:marRight w:val="0"/>
      <w:marTop w:val="0"/>
      <w:marBottom w:val="0"/>
      <w:divBdr>
        <w:top w:val="none" w:sz="0" w:space="0" w:color="auto"/>
        <w:left w:val="none" w:sz="0" w:space="0" w:color="auto"/>
        <w:bottom w:val="none" w:sz="0" w:space="0" w:color="auto"/>
        <w:right w:val="none" w:sz="0" w:space="0" w:color="auto"/>
      </w:divBdr>
    </w:div>
    <w:div w:id="1794134264">
      <w:bodyDiv w:val="1"/>
      <w:marLeft w:val="0"/>
      <w:marRight w:val="0"/>
      <w:marTop w:val="0"/>
      <w:marBottom w:val="0"/>
      <w:divBdr>
        <w:top w:val="none" w:sz="0" w:space="0" w:color="auto"/>
        <w:left w:val="none" w:sz="0" w:space="0" w:color="auto"/>
        <w:bottom w:val="none" w:sz="0" w:space="0" w:color="auto"/>
        <w:right w:val="none" w:sz="0" w:space="0" w:color="auto"/>
      </w:divBdr>
    </w:div>
    <w:div w:id="1814521930">
      <w:bodyDiv w:val="1"/>
      <w:marLeft w:val="0"/>
      <w:marRight w:val="0"/>
      <w:marTop w:val="0"/>
      <w:marBottom w:val="0"/>
      <w:divBdr>
        <w:top w:val="none" w:sz="0" w:space="0" w:color="auto"/>
        <w:left w:val="none" w:sz="0" w:space="0" w:color="auto"/>
        <w:bottom w:val="none" w:sz="0" w:space="0" w:color="auto"/>
        <w:right w:val="none" w:sz="0" w:space="0" w:color="auto"/>
      </w:divBdr>
    </w:div>
    <w:div w:id="1854873818">
      <w:bodyDiv w:val="1"/>
      <w:marLeft w:val="0"/>
      <w:marRight w:val="0"/>
      <w:marTop w:val="0"/>
      <w:marBottom w:val="0"/>
      <w:divBdr>
        <w:top w:val="none" w:sz="0" w:space="0" w:color="auto"/>
        <w:left w:val="none" w:sz="0" w:space="0" w:color="auto"/>
        <w:bottom w:val="none" w:sz="0" w:space="0" w:color="auto"/>
        <w:right w:val="none" w:sz="0" w:space="0" w:color="auto"/>
      </w:divBdr>
    </w:div>
    <w:div w:id="1939412695">
      <w:bodyDiv w:val="1"/>
      <w:marLeft w:val="0"/>
      <w:marRight w:val="0"/>
      <w:marTop w:val="0"/>
      <w:marBottom w:val="0"/>
      <w:divBdr>
        <w:top w:val="none" w:sz="0" w:space="0" w:color="auto"/>
        <w:left w:val="none" w:sz="0" w:space="0" w:color="auto"/>
        <w:bottom w:val="none" w:sz="0" w:space="0" w:color="auto"/>
        <w:right w:val="none" w:sz="0" w:space="0" w:color="auto"/>
      </w:divBdr>
      <w:divsChild>
        <w:div w:id="1358235418">
          <w:marLeft w:val="0"/>
          <w:marRight w:val="0"/>
          <w:marTop w:val="0"/>
          <w:marBottom w:val="0"/>
          <w:divBdr>
            <w:top w:val="none" w:sz="0" w:space="0" w:color="auto"/>
            <w:left w:val="none" w:sz="0" w:space="0" w:color="auto"/>
            <w:bottom w:val="none" w:sz="0" w:space="0" w:color="auto"/>
            <w:right w:val="none" w:sz="0" w:space="0" w:color="auto"/>
          </w:divBdr>
          <w:divsChild>
            <w:div w:id="1653824630">
              <w:marLeft w:val="0"/>
              <w:marRight w:val="0"/>
              <w:marTop w:val="0"/>
              <w:marBottom w:val="0"/>
              <w:divBdr>
                <w:top w:val="none" w:sz="0" w:space="0" w:color="auto"/>
                <w:left w:val="none" w:sz="0" w:space="0" w:color="auto"/>
                <w:bottom w:val="none" w:sz="0" w:space="0" w:color="auto"/>
                <w:right w:val="none" w:sz="0" w:space="0" w:color="auto"/>
              </w:divBdr>
              <w:divsChild>
                <w:div w:id="1649629463">
                  <w:marLeft w:val="0"/>
                  <w:marRight w:val="0"/>
                  <w:marTop w:val="0"/>
                  <w:marBottom w:val="0"/>
                  <w:divBdr>
                    <w:top w:val="none" w:sz="0" w:space="0" w:color="auto"/>
                    <w:left w:val="none" w:sz="0" w:space="0" w:color="auto"/>
                    <w:bottom w:val="none" w:sz="0" w:space="0" w:color="auto"/>
                    <w:right w:val="none" w:sz="0" w:space="0" w:color="auto"/>
                  </w:divBdr>
                  <w:divsChild>
                    <w:div w:id="13689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2330">
          <w:marLeft w:val="0"/>
          <w:marRight w:val="0"/>
          <w:marTop w:val="0"/>
          <w:marBottom w:val="0"/>
          <w:divBdr>
            <w:top w:val="none" w:sz="0" w:space="0" w:color="auto"/>
            <w:left w:val="none" w:sz="0" w:space="0" w:color="auto"/>
            <w:bottom w:val="none" w:sz="0" w:space="0" w:color="auto"/>
            <w:right w:val="none" w:sz="0" w:space="0" w:color="auto"/>
          </w:divBdr>
          <w:divsChild>
            <w:div w:id="1770927234">
              <w:marLeft w:val="0"/>
              <w:marRight w:val="0"/>
              <w:marTop w:val="0"/>
              <w:marBottom w:val="0"/>
              <w:divBdr>
                <w:top w:val="none" w:sz="0" w:space="0" w:color="auto"/>
                <w:left w:val="none" w:sz="0" w:space="0" w:color="auto"/>
                <w:bottom w:val="none" w:sz="0" w:space="0" w:color="auto"/>
                <w:right w:val="none" w:sz="0" w:space="0" w:color="auto"/>
              </w:divBdr>
              <w:divsChild>
                <w:div w:id="879516367">
                  <w:marLeft w:val="0"/>
                  <w:marRight w:val="0"/>
                  <w:marTop w:val="0"/>
                  <w:marBottom w:val="0"/>
                  <w:divBdr>
                    <w:top w:val="none" w:sz="0" w:space="0" w:color="auto"/>
                    <w:left w:val="none" w:sz="0" w:space="0" w:color="auto"/>
                    <w:bottom w:val="none" w:sz="0" w:space="0" w:color="auto"/>
                    <w:right w:val="none" w:sz="0" w:space="0" w:color="auto"/>
                  </w:divBdr>
                  <w:divsChild>
                    <w:div w:id="17653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67843">
          <w:marLeft w:val="0"/>
          <w:marRight w:val="0"/>
          <w:marTop w:val="0"/>
          <w:marBottom w:val="0"/>
          <w:divBdr>
            <w:top w:val="none" w:sz="0" w:space="0" w:color="auto"/>
            <w:left w:val="none" w:sz="0" w:space="0" w:color="auto"/>
            <w:bottom w:val="none" w:sz="0" w:space="0" w:color="auto"/>
            <w:right w:val="none" w:sz="0" w:space="0" w:color="auto"/>
          </w:divBdr>
          <w:divsChild>
            <w:div w:id="2060012952">
              <w:marLeft w:val="0"/>
              <w:marRight w:val="0"/>
              <w:marTop w:val="0"/>
              <w:marBottom w:val="0"/>
              <w:divBdr>
                <w:top w:val="none" w:sz="0" w:space="0" w:color="auto"/>
                <w:left w:val="none" w:sz="0" w:space="0" w:color="auto"/>
                <w:bottom w:val="none" w:sz="0" w:space="0" w:color="auto"/>
                <w:right w:val="none" w:sz="0" w:space="0" w:color="auto"/>
              </w:divBdr>
              <w:divsChild>
                <w:div w:id="2099668609">
                  <w:marLeft w:val="0"/>
                  <w:marRight w:val="0"/>
                  <w:marTop w:val="0"/>
                  <w:marBottom w:val="0"/>
                  <w:divBdr>
                    <w:top w:val="none" w:sz="0" w:space="0" w:color="auto"/>
                    <w:left w:val="none" w:sz="0" w:space="0" w:color="auto"/>
                    <w:bottom w:val="none" w:sz="0" w:space="0" w:color="auto"/>
                    <w:right w:val="none" w:sz="0" w:space="0" w:color="auto"/>
                  </w:divBdr>
                  <w:divsChild>
                    <w:div w:id="6733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6287">
          <w:marLeft w:val="0"/>
          <w:marRight w:val="0"/>
          <w:marTop w:val="0"/>
          <w:marBottom w:val="0"/>
          <w:divBdr>
            <w:top w:val="none" w:sz="0" w:space="0" w:color="auto"/>
            <w:left w:val="none" w:sz="0" w:space="0" w:color="auto"/>
            <w:bottom w:val="none" w:sz="0" w:space="0" w:color="auto"/>
            <w:right w:val="none" w:sz="0" w:space="0" w:color="auto"/>
          </w:divBdr>
          <w:divsChild>
            <w:div w:id="1645163071">
              <w:marLeft w:val="0"/>
              <w:marRight w:val="0"/>
              <w:marTop w:val="0"/>
              <w:marBottom w:val="0"/>
              <w:divBdr>
                <w:top w:val="none" w:sz="0" w:space="0" w:color="auto"/>
                <w:left w:val="none" w:sz="0" w:space="0" w:color="auto"/>
                <w:bottom w:val="none" w:sz="0" w:space="0" w:color="auto"/>
                <w:right w:val="none" w:sz="0" w:space="0" w:color="auto"/>
              </w:divBdr>
              <w:divsChild>
                <w:div w:id="878399503">
                  <w:marLeft w:val="0"/>
                  <w:marRight w:val="0"/>
                  <w:marTop w:val="0"/>
                  <w:marBottom w:val="0"/>
                  <w:divBdr>
                    <w:top w:val="none" w:sz="0" w:space="0" w:color="auto"/>
                    <w:left w:val="none" w:sz="0" w:space="0" w:color="auto"/>
                    <w:bottom w:val="none" w:sz="0" w:space="0" w:color="auto"/>
                    <w:right w:val="none" w:sz="0" w:space="0" w:color="auto"/>
                  </w:divBdr>
                  <w:divsChild>
                    <w:div w:id="4553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66460">
          <w:marLeft w:val="0"/>
          <w:marRight w:val="0"/>
          <w:marTop w:val="0"/>
          <w:marBottom w:val="0"/>
          <w:divBdr>
            <w:top w:val="none" w:sz="0" w:space="0" w:color="auto"/>
            <w:left w:val="none" w:sz="0" w:space="0" w:color="auto"/>
            <w:bottom w:val="none" w:sz="0" w:space="0" w:color="auto"/>
            <w:right w:val="none" w:sz="0" w:space="0" w:color="auto"/>
          </w:divBdr>
          <w:divsChild>
            <w:div w:id="611937355">
              <w:marLeft w:val="0"/>
              <w:marRight w:val="0"/>
              <w:marTop w:val="0"/>
              <w:marBottom w:val="0"/>
              <w:divBdr>
                <w:top w:val="none" w:sz="0" w:space="0" w:color="auto"/>
                <w:left w:val="none" w:sz="0" w:space="0" w:color="auto"/>
                <w:bottom w:val="none" w:sz="0" w:space="0" w:color="auto"/>
                <w:right w:val="none" w:sz="0" w:space="0" w:color="auto"/>
              </w:divBdr>
              <w:divsChild>
                <w:div w:id="1303657190">
                  <w:marLeft w:val="0"/>
                  <w:marRight w:val="0"/>
                  <w:marTop w:val="0"/>
                  <w:marBottom w:val="0"/>
                  <w:divBdr>
                    <w:top w:val="none" w:sz="0" w:space="0" w:color="auto"/>
                    <w:left w:val="none" w:sz="0" w:space="0" w:color="auto"/>
                    <w:bottom w:val="none" w:sz="0" w:space="0" w:color="auto"/>
                    <w:right w:val="none" w:sz="0" w:space="0" w:color="auto"/>
                  </w:divBdr>
                  <w:divsChild>
                    <w:div w:id="2922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1150">
          <w:marLeft w:val="0"/>
          <w:marRight w:val="0"/>
          <w:marTop w:val="0"/>
          <w:marBottom w:val="0"/>
          <w:divBdr>
            <w:top w:val="none" w:sz="0" w:space="0" w:color="auto"/>
            <w:left w:val="none" w:sz="0" w:space="0" w:color="auto"/>
            <w:bottom w:val="none" w:sz="0" w:space="0" w:color="auto"/>
            <w:right w:val="none" w:sz="0" w:space="0" w:color="auto"/>
          </w:divBdr>
          <w:divsChild>
            <w:div w:id="257445030">
              <w:marLeft w:val="0"/>
              <w:marRight w:val="0"/>
              <w:marTop w:val="0"/>
              <w:marBottom w:val="0"/>
              <w:divBdr>
                <w:top w:val="none" w:sz="0" w:space="0" w:color="auto"/>
                <w:left w:val="none" w:sz="0" w:space="0" w:color="auto"/>
                <w:bottom w:val="none" w:sz="0" w:space="0" w:color="auto"/>
                <w:right w:val="none" w:sz="0" w:space="0" w:color="auto"/>
              </w:divBdr>
              <w:divsChild>
                <w:div w:id="603611874">
                  <w:marLeft w:val="0"/>
                  <w:marRight w:val="0"/>
                  <w:marTop w:val="0"/>
                  <w:marBottom w:val="0"/>
                  <w:divBdr>
                    <w:top w:val="none" w:sz="0" w:space="0" w:color="auto"/>
                    <w:left w:val="none" w:sz="0" w:space="0" w:color="auto"/>
                    <w:bottom w:val="none" w:sz="0" w:space="0" w:color="auto"/>
                    <w:right w:val="none" w:sz="0" w:space="0" w:color="auto"/>
                  </w:divBdr>
                  <w:divsChild>
                    <w:div w:id="1184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32658">
          <w:marLeft w:val="0"/>
          <w:marRight w:val="0"/>
          <w:marTop w:val="0"/>
          <w:marBottom w:val="0"/>
          <w:divBdr>
            <w:top w:val="none" w:sz="0" w:space="0" w:color="auto"/>
            <w:left w:val="none" w:sz="0" w:space="0" w:color="auto"/>
            <w:bottom w:val="none" w:sz="0" w:space="0" w:color="auto"/>
            <w:right w:val="none" w:sz="0" w:space="0" w:color="auto"/>
          </w:divBdr>
          <w:divsChild>
            <w:div w:id="1419984860">
              <w:marLeft w:val="0"/>
              <w:marRight w:val="0"/>
              <w:marTop w:val="0"/>
              <w:marBottom w:val="0"/>
              <w:divBdr>
                <w:top w:val="none" w:sz="0" w:space="0" w:color="auto"/>
                <w:left w:val="none" w:sz="0" w:space="0" w:color="auto"/>
                <w:bottom w:val="none" w:sz="0" w:space="0" w:color="auto"/>
                <w:right w:val="none" w:sz="0" w:space="0" w:color="auto"/>
              </w:divBdr>
              <w:divsChild>
                <w:div w:id="1076636554">
                  <w:marLeft w:val="0"/>
                  <w:marRight w:val="0"/>
                  <w:marTop w:val="0"/>
                  <w:marBottom w:val="0"/>
                  <w:divBdr>
                    <w:top w:val="none" w:sz="0" w:space="0" w:color="auto"/>
                    <w:left w:val="none" w:sz="0" w:space="0" w:color="auto"/>
                    <w:bottom w:val="none" w:sz="0" w:space="0" w:color="auto"/>
                    <w:right w:val="none" w:sz="0" w:space="0" w:color="auto"/>
                  </w:divBdr>
                  <w:divsChild>
                    <w:div w:id="18407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2188">
      <w:bodyDiv w:val="1"/>
      <w:marLeft w:val="0"/>
      <w:marRight w:val="0"/>
      <w:marTop w:val="0"/>
      <w:marBottom w:val="0"/>
      <w:divBdr>
        <w:top w:val="none" w:sz="0" w:space="0" w:color="auto"/>
        <w:left w:val="none" w:sz="0" w:space="0" w:color="auto"/>
        <w:bottom w:val="none" w:sz="0" w:space="0" w:color="auto"/>
        <w:right w:val="none" w:sz="0" w:space="0" w:color="auto"/>
      </w:divBdr>
    </w:div>
    <w:div w:id="2022970849">
      <w:bodyDiv w:val="1"/>
      <w:marLeft w:val="0"/>
      <w:marRight w:val="0"/>
      <w:marTop w:val="0"/>
      <w:marBottom w:val="0"/>
      <w:divBdr>
        <w:top w:val="none" w:sz="0" w:space="0" w:color="auto"/>
        <w:left w:val="none" w:sz="0" w:space="0" w:color="auto"/>
        <w:bottom w:val="none" w:sz="0" w:space="0" w:color="auto"/>
        <w:right w:val="none" w:sz="0" w:space="0" w:color="auto"/>
      </w:divBdr>
      <w:divsChild>
        <w:div w:id="419722445">
          <w:marLeft w:val="547"/>
          <w:marRight w:val="0"/>
          <w:marTop w:val="77"/>
          <w:marBottom w:val="0"/>
          <w:divBdr>
            <w:top w:val="none" w:sz="0" w:space="0" w:color="auto"/>
            <w:left w:val="none" w:sz="0" w:space="0" w:color="auto"/>
            <w:bottom w:val="none" w:sz="0" w:space="0" w:color="auto"/>
            <w:right w:val="none" w:sz="0" w:space="0" w:color="auto"/>
          </w:divBdr>
        </w:div>
      </w:divsChild>
    </w:div>
    <w:div w:id="2047943222">
      <w:bodyDiv w:val="1"/>
      <w:marLeft w:val="0"/>
      <w:marRight w:val="0"/>
      <w:marTop w:val="0"/>
      <w:marBottom w:val="0"/>
      <w:divBdr>
        <w:top w:val="none" w:sz="0" w:space="0" w:color="auto"/>
        <w:left w:val="none" w:sz="0" w:space="0" w:color="auto"/>
        <w:bottom w:val="none" w:sz="0" w:space="0" w:color="auto"/>
        <w:right w:val="none" w:sz="0" w:space="0" w:color="auto"/>
      </w:divBdr>
      <w:divsChild>
        <w:div w:id="519201278">
          <w:marLeft w:val="547"/>
          <w:marRight w:val="0"/>
          <w:marTop w:val="77"/>
          <w:marBottom w:val="0"/>
          <w:divBdr>
            <w:top w:val="none" w:sz="0" w:space="0" w:color="auto"/>
            <w:left w:val="none" w:sz="0" w:space="0" w:color="auto"/>
            <w:bottom w:val="none" w:sz="0" w:space="0" w:color="auto"/>
            <w:right w:val="none" w:sz="0" w:space="0" w:color="auto"/>
          </w:divBdr>
        </w:div>
      </w:divsChild>
    </w:div>
    <w:div w:id="2092967730">
      <w:bodyDiv w:val="1"/>
      <w:marLeft w:val="0"/>
      <w:marRight w:val="0"/>
      <w:marTop w:val="0"/>
      <w:marBottom w:val="0"/>
      <w:divBdr>
        <w:top w:val="none" w:sz="0" w:space="0" w:color="auto"/>
        <w:left w:val="none" w:sz="0" w:space="0" w:color="auto"/>
        <w:bottom w:val="none" w:sz="0" w:space="0" w:color="auto"/>
        <w:right w:val="none" w:sz="0" w:space="0" w:color="auto"/>
      </w:divBdr>
    </w:div>
    <w:div w:id="2125885145">
      <w:bodyDiv w:val="1"/>
      <w:marLeft w:val="0"/>
      <w:marRight w:val="0"/>
      <w:marTop w:val="0"/>
      <w:marBottom w:val="0"/>
      <w:divBdr>
        <w:top w:val="none" w:sz="0" w:space="0" w:color="auto"/>
        <w:left w:val="none" w:sz="0" w:space="0" w:color="auto"/>
        <w:bottom w:val="none" w:sz="0" w:space="0" w:color="auto"/>
        <w:right w:val="none" w:sz="0" w:space="0" w:color="auto"/>
      </w:divBdr>
      <w:divsChild>
        <w:div w:id="1282806692">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sisfun.com/data/index.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yjus.com/maths/probability-and-statist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ttrek.com/" TargetMode="External"/><Relationship Id="rId4" Type="http://schemas.openxmlformats.org/officeDocument/2006/relationships/settings" Target="settings.xml"/><Relationship Id="rId9" Type="http://schemas.openxmlformats.org/officeDocument/2006/relationships/hyperlink" Target="https://www.khanacademy.org/math/statistics-probabilit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B017F-09D5-45D2-90B2-8B7031B4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Weekly course break up</vt:lpstr>
    </vt:vector>
  </TitlesOfParts>
  <Manager>HOD Software Engineering</Manager>
  <Company>Bahria University</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course break up</dc:title>
  <dc:creator>Adnan ur Rehman BUKC</dc:creator>
  <cp:lastModifiedBy>Bahria</cp:lastModifiedBy>
  <cp:revision>11</cp:revision>
  <cp:lastPrinted>2019-06-26T06:15:00Z</cp:lastPrinted>
  <dcterms:created xsi:type="dcterms:W3CDTF">2023-09-27T07:11:00Z</dcterms:created>
  <dcterms:modified xsi:type="dcterms:W3CDTF">2023-09-27T09:56:00Z</dcterms:modified>
</cp:coreProperties>
</file>