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1AF63" w14:textId="77777777" w:rsidR="006379A0" w:rsidRDefault="00000000">
      <w:pPr>
        <w:spacing w:after="403" w:line="259" w:lineRule="auto"/>
        <w:ind w:left="0" w:firstLine="0"/>
        <w:jc w:val="left"/>
      </w:pPr>
      <w:r>
        <w:t xml:space="preserve"> </w:t>
      </w:r>
    </w:p>
    <w:p w14:paraId="7DD23B75" w14:textId="77777777" w:rsidR="006379A0" w:rsidRDefault="00000000">
      <w:pPr>
        <w:spacing w:after="175" w:line="259" w:lineRule="auto"/>
        <w:ind w:left="2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053FF730" w14:textId="77777777" w:rsidR="006379A0" w:rsidRDefault="00000000">
      <w:pPr>
        <w:tabs>
          <w:tab w:val="center" w:pos="5404"/>
          <w:tab w:val="center" w:pos="10048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27AB367" wp14:editId="0841252D">
                <wp:simplePos x="0" y="0"/>
                <wp:positionH relativeFrom="column">
                  <wp:posOffset>1219</wp:posOffset>
                </wp:positionH>
                <wp:positionV relativeFrom="paragraph">
                  <wp:posOffset>-10874</wp:posOffset>
                </wp:positionV>
                <wp:extent cx="5910581" cy="1191895"/>
                <wp:effectExtent l="0" t="0" r="0" b="0"/>
                <wp:wrapNone/>
                <wp:docPr id="2585" name="Group 2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581" cy="1191895"/>
                          <a:chOff x="0" y="0"/>
                          <a:chExt cx="5910581" cy="1191895"/>
                        </a:xfrm>
                      </wpg:grpSpPr>
                      <pic:pic xmlns:pic="http://schemas.openxmlformats.org/drawingml/2006/picture">
                        <pic:nvPicPr>
                          <pic:cNvPr id="199" name="Picture 1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0"/>
                            <a:ext cx="1016635" cy="106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Shape 200"/>
                        <wps:cNvSpPr/>
                        <wps:spPr>
                          <a:xfrm>
                            <a:off x="0" y="1150620"/>
                            <a:ext cx="5910581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0581" h="41275">
                                <a:moveTo>
                                  <a:pt x="0" y="41275"/>
                                </a:moveTo>
                                <a:lnTo>
                                  <a:pt x="591058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85" style="width:465.4pt;height:93.85pt;position:absolute;z-index:-2147483456;mso-position-horizontal-relative:text;mso-position-horizontal:absolute;margin-left:0.0960007pt;mso-position-vertical-relative:text;margin-top:-0.856339pt;" coordsize="59105,11918">
                <v:shape id="Picture 199" style="position:absolute;width:10166;height:10680;left:31;top:0;" filled="f">
                  <v:imagedata r:id="rId8"/>
                </v:shape>
                <v:shape id="Shape 200" style="position:absolute;width:59105;height:412;left:0;top:11506;" coordsize="5910581,41275" path="m0,41275l5910581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38"/>
        </w:rPr>
        <w:t>BAHRIA UNIVERSITY, (Karachi Campus)</w:t>
      </w:r>
      <w:r>
        <w:rPr>
          <w:sz w:val="34"/>
        </w:rPr>
        <w:t xml:space="preserve"> </w:t>
      </w:r>
      <w:r>
        <w:rPr>
          <w:sz w:val="34"/>
        </w:rPr>
        <w:tab/>
      </w:r>
      <w:r>
        <w:rPr>
          <w:sz w:val="38"/>
        </w:rPr>
        <w:t xml:space="preserve"> </w:t>
      </w:r>
    </w:p>
    <w:p w14:paraId="01FA8D56" w14:textId="77777777" w:rsidR="006379A0" w:rsidRDefault="00000000">
      <w:pPr>
        <w:spacing w:line="259" w:lineRule="auto"/>
        <w:ind w:left="1443" w:firstLine="0"/>
        <w:jc w:val="center"/>
      </w:pPr>
      <w:r>
        <w:rPr>
          <w:i/>
          <w:sz w:val="34"/>
        </w:rPr>
        <w:t>Department of Software Engineering</w:t>
      </w:r>
      <w:r>
        <w:rPr>
          <w:sz w:val="34"/>
        </w:rPr>
        <w:t xml:space="preserve"> </w:t>
      </w:r>
    </w:p>
    <w:p w14:paraId="040CC5C2" w14:textId="77777777" w:rsidR="006379A0" w:rsidRDefault="00000000">
      <w:pPr>
        <w:spacing w:line="225" w:lineRule="auto"/>
        <w:ind w:left="5405" w:right="2370" w:hanging="1524"/>
        <w:jc w:val="left"/>
      </w:pPr>
      <w:r>
        <w:rPr>
          <w:b/>
          <w:sz w:val="26"/>
        </w:rPr>
        <w:t>Assignment 2 - Spring 2024</w:t>
      </w:r>
      <w:r>
        <w:rPr>
          <w:sz w:val="26"/>
        </w:rPr>
        <w:t xml:space="preserve"> </w:t>
      </w:r>
      <w:r>
        <w:rPr>
          <w:sz w:val="38"/>
        </w:rPr>
        <w:t xml:space="preserve"> </w:t>
      </w:r>
    </w:p>
    <w:p w14:paraId="790B48B7" w14:textId="77777777" w:rsidR="006379A0" w:rsidRDefault="00000000">
      <w:pPr>
        <w:spacing w:after="221" w:line="259" w:lineRule="auto"/>
        <w:ind w:left="1608" w:firstLine="0"/>
        <w:jc w:val="left"/>
      </w:pPr>
      <w:r>
        <w:rPr>
          <w:sz w:val="2"/>
        </w:rPr>
        <w:t xml:space="preserve"> </w:t>
      </w:r>
    </w:p>
    <w:p w14:paraId="40F18FE1" w14:textId="77777777" w:rsidR="006379A0" w:rsidRDefault="00000000">
      <w:pPr>
        <w:spacing w:line="259" w:lineRule="auto"/>
        <w:ind w:left="2" w:firstLine="0"/>
        <w:jc w:val="left"/>
      </w:pPr>
      <w:r>
        <w:t xml:space="preserve"> </w:t>
      </w:r>
    </w:p>
    <w:p w14:paraId="0E297B97" w14:textId="77777777" w:rsidR="006379A0" w:rsidRDefault="00000000">
      <w:pPr>
        <w:pStyle w:val="Heading1"/>
        <w:numPr>
          <w:ilvl w:val="0"/>
          <w:numId w:val="0"/>
        </w:numPr>
        <w:tabs>
          <w:tab w:val="center" w:pos="5763"/>
          <w:tab w:val="right" w:pos="9365"/>
        </w:tabs>
        <w:ind w:left="-13"/>
      </w:pPr>
      <w:r>
        <w:rPr>
          <w:b w:val="0"/>
        </w:rPr>
        <w:t xml:space="preserve">COURSE TITLE:      </w:t>
      </w:r>
      <w:r>
        <w:t>Intr. to Software Engineering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COURSE CODE: </w:t>
      </w:r>
      <w:r>
        <w:t>SEN-210</w:t>
      </w:r>
      <w:r>
        <w:rPr>
          <w:b w:val="0"/>
        </w:rPr>
        <w:t xml:space="preserve"> </w:t>
      </w:r>
    </w:p>
    <w:p w14:paraId="687702F4" w14:textId="042D134A" w:rsidR="006379A0" w:rsidRDefault="00000000">
      <w:pPr>
        <w:tabs>
          <w:tab w:val="center" w:pos="4323"/>
          <w:tab w:val="center" w:pos="5043"/>
          <w:tab w:val="center" w:pos="5763"/>
          <w:tab w:val="center" w:pos="7777"/>
        </w:tabs>
        <w:spacing w:after="3" w:line="265" w:lineRule="auto"/>
        <w:ind w:left="-13" w:firstLine="0"/>
        <w:jc w:val="left"/>
      </w:pPr>
      <w:r>
        <w:t xml:space="preserve">Class:                        </w:t>
      </w:r>
      <w:r w:rsidR="00197FAD">
        <w:t xml:space="preserve"> </w:t>
      </w:r>
      <w:r>
        <w:rPr>
          <w:b/>
        </w:rPr>
        <w:t xml:space="preserve">BSE-II (A) </w:t>
      </w:r>
      <w:r>
        <w:rPr>
          <w:b/>
        </w:rPr>
        <w:tab/>
        <w:t xml:space="preserve">        </w:t>
      </w:r>
      <w:r>
        <w:rPr>
          <w:b/>
        </w:rPr>
        <w:tab/>
        <w:t xml:space="preserve">        </w:t>
      </w:r>
      <w:r>
        <w:rPr>
          <w:b/>
        </w:rPr>
        <w:tab/>
        <w:t xml:space="preserve"> </w:t>
      </w:r>
      <w:r>
        <w:rPr>
          <w:b/>
        </w:rPr>
        <w:tab/>
      </w:r>
      <w:r w:rsidR="00106F1D">
        <w:rPr>
          <w:b/>
        </w:rPr>
        <w:t xml:space="preserve">      </w:t>
      </w:r>
      <w:r>
        <w:t xml:space="preserve">Time Allowed:   </w:t>
      </w:r>
      <w:r>
        <w:rPr>
          <w:b/>
        </w:rPr>
        <w:t xml:space="preserve"> </w:t>
      </w:r>
      <w:r w:rsidR="00C65207">
        <w:rPr>
          <w:b/>
        </w:rPr>
        <w:t xml:space="preserve"> </w:t>
      </w:r>
      <w:r>
        <w:rPr>
          <w:b/>
        </w:rPr>
        <w:t xml:space="preserve"> 2 Week.</w:t>
      </w:r>
      <w:r>
        <w:t xml:space="preserve"> </w:t>
      </w:r>
    </w:p>
    <w:p w14:paraId="38B94633" w14:textId="05C85854" w:rsidR="006379A0" w:rsidRDefault="00000000">
      <w:pPr>
        <w:tabs>
          <w:tab w:val="center" w:pos="4323"/>
          <w:tab w:val="center" w:pos="5043"/>
          <w:tab w:val="center" w:pos="7790"/>
        </w:tabs>
        <w:ind w:left="-13" w:firstLine="0"/>
        <w:jc w:val="left"/>
      </w:pPr>
      <w:r>
        <w:t xml:space="preserve">Course Instructor:      </w:t>
      </w:r>
      <w:r>
        <w:rPr>
          <w:b/>
        </w:rPr>
        <w:t>E</w:t>
      </w:r>
      <w:r>
        <w:rPr>
          <w:b/>
          <w:sz w:val="19"/>
        </w:rPr>
        <w:t>NGR</w:t>
      </w:r>
      <w:r>
        <w:rPr>
          <w:b/>
        </w:rPr>
        <w:t>.</w:t>
      </w:r>
      <w:r>
        <w:rPr>
          <w:b/>
          <w:sz w:val="19"/>
        </w:rPr>
        <w:t xml:space="preserve"> </w:t>
      </w:r>
      <w:r>
        <w:rPr>
          <w:b/>
        </w:rPr>
        <w:t>R</w:t>
      </w:r>
      <w:r>
        <w:rPr>
          <w:b/>
          <w:sz w:val="19"/>
        </w:rPr>
        <w:t>AHEMEEN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</w:t>
      </w:r>
      <w:r>
        <w:rPr>
          <w:b/>
        </w:rPr>
        <w:tab/>
      </w:r>
      <w:r w:rsidR="00106F1D">
        <w:rPr>
          <w:b/>
        </w:rPr>
        <w:t xml:space="preserve">      </w:t>
      </w:r>
      <w:r>
        <w:t>Max. Marks:</w:t>
      </w:r>
      <w:r>
        <w:rPr>
          <w:b/>
        </w:rPr>
        <w:t xml:space="preserve">        </w:t>
      </w:r>
      <w:r w:rsidR="00C65207">
        <w:rPr>
          <w:b/>
        </w:rPr>
        <w:t xml:space="preserve"> </w:t>
      </w:r>
      <w:r>
        <w:rPr>
          <w:b/>
        </w:rPr>
        <w:t>7 marks</w:t>
      </w:r>
      <w:r>
        <w:t xml:space="preserve"> </w:t>
      </w:r>
    </w:p>
    <w:p w14:paraId="36C6DA29" w14:textId="77777777" w:rsidR="006379A0" w:rsidRDefault="00000000">
      <w:pPr>
        <w:tabs>
          <w:tab w:val="center" w:pos="3603"/>
          <w:tab w:val="center" w:pos="4323"/>
          <w:tab w:val="center" w:pos="5043"/>
          <w:tab w:val="center" w:pos="5763"/>
          <w:tab w:val="center" w:pos="6483"/>
        </w:tabs>
        <w:ind w:left="-13" w:firstLine="0"/>
        <w:jc w:val="left"/>
      </w:pPr>
      <w:r>
        <w:t xml:space="preserve">Submission Date:       </w:t>
      </w:r>
      <w:r>
        <w:rPr>
          <w:b/>
        </w:rPr>
        <w:t>19-05-2024</w:t>
      </w:r>
      <w:r>
        <w:t xml:space="preserve"> </w:t>
      </w: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</w:p>
    <w:p w14:paraId="05AC2340" w14:textId="77777777" w:rsidR="006379A0" w:rsidRDefault="00000000">
      <w:pPr>
        <w:spacing w:after="3" w:line="265" w:lineRule="auto"/>
        <w:ind w:left="-3"/>
        <w:jc w:val="left"/>
      </w:pPr>
      <w:r>
        <w:rPr>
          <w:b/>
        </w:rPr>
        <w:t xml:space="preserve">Note:  </w:t>
      </w:r>
    </w:p>
    <w:p w14:paraId="37D10540" w14:textId="07D081B0" w:rsidR="006379A0" w:rsidRDefault="00000000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63BF003" wp14:editId="04737391">
                <wp:simplePos x="0" y="0"/>
                <wp:positionH relativeFrom="column">
                  <wp:posOffset>-16763</wp:posOffset>
                </wp:positionH>
                <wp:positionV relativeFrom="paragraph">
                  <wp:posOffset>-198817</wp:posOffset>
                </wp:positionV>
                <wp:extent cx="5981065" cy="926973"/>
                <wp:effectExtent l="0" t="0" r="0" b="0"/>
                <wp:wrapNone/>
                <wp:docPr id="2584" name="Group 2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26973"/>
                          <a:chOff x="0" y="0"/>
                          <a:chExt cx="5981065" cy="926973"/>
                        </a:xfrm>
                      </wpg:grpSpPr>
                      <wps:wsp>
                        <wps:cNvPr id="3029" name="Shape 302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18288" y="6172"/>
                            <a:ext cx="353568" cy="175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68" h="175564">
                                <a:moveTo>
                                  <a:pt x="0" y="0"/>
                                </a:moveTo>
                                <a:lnTo>
                                  <a:pt x="353568" y="0"/>
                                </a:lnTo>
                                <a:lnTo>
                                  <a:pt x="353568" y="175564"/>
                                </a:lnTo>
                                <a:lnTo>
                                  <a:pt x="0" y="175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245364" y="181737"/>
                            <a:ext cx="4386707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6707" h="185928">
                                <a:moveTo>
                                  <a:pt x="0" y="0"/>
                                </a:moveTo>
                                <a:lnTo>
                                  <a:pt x="4386707" y="0"/>
                                </a:lnTo>
                                <a:lnTo>
                                  <a:pt x="4386707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245364" y="367665"/>
                            <a:ext cx="230606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6066" h="185928">
                                <a:moveTo>
                                  <a:pt x="0" y="0"/>
                                </a:moveTo>
                                <a:lnTo>
                                  <a:pt x="2306066" y="0"/>
                                </a:lnTo>
                                <a:lnTo>
                                  <a:pt x="230606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245364" y="553593"/>
                            <a:ext cx="2693162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3162" h="185928">
                                <a:moveTo>
                                  <a:pt x="0" y="0"/>
                                </a:moveTo>
                                <a:lnTo>
                                  <a:pt x="2693162" y="0"/>
                                </a:lnTo>
                                <a:lnTo>
                                  <a:pt x="269316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245364" y="739521"/>
                            <a:ext cx="1786382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382" h="187452">
                                <a:moveTo>
                                  <a:pt x="0" y="0"/>
                                </a:moveTo>
                                <a:lnTo>
                                  <a:pt x="1786382" y="0"/>
                                </a:lnTo>
                                <a:lnTo>
                                  <a:pt x="1786382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84" style="width:470.95pt;height:72.99pt;position:absolute;z-index:-2147483545;mso-position-horizontal-relative:text;mso-position-horizontal:absolute;margin-left:-1.32pt;mso-position-vertical-relative:text;margin-top:-15.6549pt;" coordsize="59810,9269">
                <v:shape id="Shape 303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v:shape id="Shape 3036" style="position:absolute;width:3535;height:1755;left:182;top:61;" coordsize="353568,175564" path="m0,0l353568,0l353568,175564l0,175564l0,0">
                  <v:stroke weight="0pt" endcap="flat" joinstyle="miter" miterlimit="10" on="false" color="#000000" opacity="0"/>
                  <v:fill on="true" color="#ff0000"/>
                </v:shape>
                <v:shape id="Shape 3037" style="position:absolute;width:43867;height:1859;left:2453;top:1817;" coordsize="4386707,185928" path="m0,0l4386707,0l4386707,185928l0,185928l0,0">
                  <v:stroke weight="0pt" endcap="flat" joinstyle="miter" miterlimit="10" on="false" color="#000000" opacity="0"/>
                  <v:fill on="true" color="#ffff00"/>
                </v:shape>
                <v:shape id="Shape 3038" style="position:absolute;width:23060;height:1859;left:2453;top:3676;" coordsize="2306066,185928" path="m0,0l2306066,0l2306066,185928l0,185928l0,0">
                  <v:stroke weight="0pt" endcap="flat" joinstyle="miter" miterlimit="10" on="false" color="#000000" opacity="0"/>
                  <v:fill on="true" color="#ffff00"/>
                </v:shape>
                <v:shape id="Shape 3039" style="position:absolute;width:26931;height:1859;left:2453;top:5535;" coordsize="2693162,185928" path="m0,0l2693162,0l2693162,185928l0,185928l0,0">
                  <v:stroke weight="0pt" endcap="flat" joinstyle="miter" miterlimit="10" on="false" color="#000000" opacity="0"/>
                  <v:fill on="true" color="#ffff00"/>
                </v:shape>
                <v:shape id="Shape 3040" style="position:absolute;width:17863;height:1874;left:2453;top:7395;" coordsize="1786382,187452" path="m0,0l1786382,0l1786382,187452l0,187452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t xml:space="preserve">This assignment should be submitted </w:t>
      </w:r>
      <w:proofErr w:type="gramStart"/>
      <w:r>
        <w:t>in to</w:t>
      </w:r>
      <w:proofErr w:type="gramEnd"/>
      <w:r>
        <w:t xml:space="preserve"> group (only 2 </w:t>
      </w:r>
      <w:r w:rsidR="00C731D9">
        <w:t>members</w:t>
      </w:r>
      <w:r>
        <w:t xml:space="preserve">) </w:t>
      </w:r>
    </w:p>
    <w:p w14:paraId="68C32829" w14:textId="77777777" w:rsidR="006379A0" w:rsidRDefault="00000000">
      <w:pPr>
        <w:numPr>
          <w:ilvl w:val="0"/>
          <w:numId w:val="1"/>
        </w:numPr>
        <w:ind w:hanging="360"/>
      </w:pPr>
      <w:r>
        <w:t xml:space="preserve">Strictly follow the given deadline.  </w:t>
      </w:r>
    </w:p>
    <w:p w14:paraId="21E8AAC7" w14:textId="77777777" w:rsidR="006379A0" w:rsidRDefault="00000000">
      <w:pPr>
        <w:numPr>
          <w:ilvl w:val="0"/>
          <w:numId w:val="1"/>
        </w:numPr>
        <w:ind w:hanging="360"/>
      </w:pPr>
      <w:r>
        <w:t xml:space="preserve">Assignment must be submitted on LMS. </w:t>
      </w:r>
    </w:p>
    <w:p w14:paraId="75EC4DC3" w14:textId="77777777" w:rsidR="006379A0" w:rsidRDefault="00000000">
      <w:pPr>
        <w:numPr>
          <w:ilvl w:val="0"/>
          <w:numId w:val="1"/>
        </w:numPr>
        <w:ind w:hanging="360"/>
      </w:pPr>
      <w:r>
        <w:t xml:space="preserve">Must be in PDF file only.  </w:t>
      </w:r>
    </w:p>
    <w:p w14:paraId="28D386E0" w14:textId="77777777" w:rsidR="00A34977" w:rsidRDefault="00A34977" w:rsidP="00A34977"/>
    <w:p w14:paraId="3381B169" w14:textId="77777777" w:rsidR="000D4918" w:rsidRDefault="00A34977" w:rsidP="000D4918">
      <w:pPr>
        <w:jc w:val="center"/>
      </w:pPr>
      <w:r>
        <w:t>Abdullah (02-131222-099)</w:t>
      </w:r>
    </w:p>
    <w:p w14:paraId="3119D9A7" w14:textId="77777777" w:rsidR="00DF4D4E" w:rsidRDefault="00DF4D4E" w:rsidP="00DF4D4E">
      <w:pPr>
        <w:ind w:left="0" w:firstLine="0"/>
      </w:pPr>
    </w:p>
    <w:p w14:paraId="7326AA2A" w14:textId="31EB0A9B" w:rsidR="00DF4D4E" w:rsidRPr="00C30FE4" w:rsidRDefault="00DF4D4E" w:rsidP="00F201C6">
      <w:pPr>
        <w:ind w:left="0" w:firstLine="0"/>
        <w:jc w:val="center"/>
        <w:rPr>
          <w:rFonts w:ascii="Britannic Bold" w:hAnsi="Britannic Bold"/>
          <w:sz w:val="32"/>
          <w:szCs w:val="32"/>
          <w:u w:val="single"/>
        </w:rPr>
      </w:pPr>
      <w:r w:rsidRPr="00C30FE4">
        <w:rPr>
          <w:rFonts w:ascii="Britannic Bold" w:hAnsi="Britannic Bold"/>
          <w:sz w:val="32"/>
          <w:szCs w:val="32"/>
          <w:u w:val="single"/>
        </w:rPr>
        <w:t>S</w:t>
      </w:r>
      <w:r w:rsidRPr="00C30FE4">
        <w:rPr>
          <w:rFonts w:ascii="Britannic Bold" w:hAnsi="Britannic Bold"/>
          <w:sz w:val="32"/>
          <w:szCs w:val="32"/>
          <w:u w:val="single"/>
        </w:rPr>
        <w:t>ophisticated flight control system</w:t>
      </w:r>
    </w:p>
    <w:p w14:paraId="44A6324A" w14:textId="265CD997" w:rsidR="00463683" w:rsidRDefault="00463683" w:rsidP="00463683">
      <w:pPr>
        <w:ind w:left="0" w:firstLine="0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Project Plan:</w:t>
      </w:r>
    </w:p>
    <w:p w14:paraId="27BAF0CE" w14:textId="77777777" w:rsidR="00564356" w:rsidRDefault="00564356" w:rsidP="00564356">
      <w:pPr>
        <w:ind w:left="0" w:firstLine="0"/>
        <w:rPr>
          <w:rFonts w:ascii="Britannic Bold" w:hAnsi="Britannic Bold"/>
          <w:sz w:val="32"/>
          <w:szCs w:val="32"/>
        </w:rPr>
      </w:pPr>
    </w:p>
    <w:p w14:paraId="47BFA7DF" w14:textId="133D0A25" w:rsidR="00DF4D4E" w:rsidRPr="00564356" w:rsidRDefault="00DF4D4E" w:rsidP="0056435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64356">
        <w:rPr>
          <w:b/>
          <w:bCs/>
          <w:sz w:val="28"/>
          <w:szCs w:val="28"/>
        </w:rPr>
        <w:t>Requirements Analysis</w:t>
      </w:r>
    </w:p>
    <w:p w14:paraId="1E97E570" w14:textId="77777777" w:rsidR="00DF4D4E" w:rsidRDefault="00DF4D4E" w:rsidP="00DF4D4E"/>
    <w:p w14:paraId="4449C1D8" w14:textId="77777777" w:rsidR="00DF4D4E" w:rsidRDefault="00DF4D4E" w:rsidP="00DF4D4E">
      <w:r>
        <w:t>For the requirements analysis phase, we'll conduct a thorough examination of both functional and non-functional aspects of the flight control system. This includes:</w:t>
      </w:r>
    </w:p>
    <w:p w14:paraId="5C9E523C" w14:textId="77777777" w:rsidR="00DF4D4E" w:rsidRDefault="00DF4D4E" w:rsidP="00DF4D4E"/>
    <w:p w14:paraId="2156CBA7" w14:textId="77777777" w:rsidR="0075229E" w:rsidRPr="0075229E" w:rsidRDefault="00DF4D4E" w:rsidP="0075229E">
      <w:pPr>
        <w:pStyle w:val="ListParagraph"/>
        <w:numPr>
          <w:ilvl w:val="0"/>
          <w:numId w:val="5"/>
        </w:numPr>
      </w:pPr>
      <w:r w:rsidRPr="008676AB">
        <w:rPr>
          <w:b/>
          <w:bCs/>
        </w:rPr>
        <w:t>Functional Requirements:</w:t>
      </w:r>
    </w:p>
    <w:p w14:paraId="2CA5E04D" w14:textId="6F7B2014" w:rsidR="0075229E" w:rsidRDefault="00DF4D4E" w:rsidP="0075229E">
      <w:pPr>
        <w:pStyle w:val="ListParagraph"/>
        <w:numPr>
          <w:ilvl w:val="0"/>
          <w:numId w:val="7"/>
        </w:numPr>
        <w:ind w:left="720"/>
      </w:pPr>
      <w:r>
        <w:t xml:space="preserve">Real-time data processing for sensor inputs (GPS, altitude, temperature, </w:t>
      </w:r>
      <w:r w:rsidR="005E597D">
        <w:t xml:space="preserve">speed </w:t>
      </w:r>
      <w:r>
        <w:t>etc.).</w:t>
      </w:r>
    </w:p>
    <w:p w14:paraId="68D6E2C8" w14:textId="77777777" w:rsidR="0075229E" w:rsidRDefault="00DF4D4E" w:rsidP="0075229E">
      <w:pPr>
        <w:pStyle w:val="ListParagraph"/>
        <w:numPr>
          <w:ilvl w:val="0"/>
          <w:numId w:val="7"/>
        </w:numPr>
        <w:ind w:left="720"/>
      </w:pPr>
      <w:r>
        <w:t>Precise navigation algorithms for autonomous flight and mission planning.</w:t>
      </w:r>
    </w:p>
    <w:p w14:paraId="1B883F24" w14:textId="007D7AA6" w:rsidR="00DF4D4E" w:rsidRDefault="00DF4D4E" w:rsidP="0075229E">
      <w:pPr>
        <w:pStyle w:val="ListParagraph"/>
        <w:numPr>
          <w:ilvl w:val="0"/>
          <w:numId w:val="7"/>
        </w:numPr>
        <w:ind w:left="720"/>
      </w:pPr>
      <w:r>
        <w:t>Fault tolerance mechanisms to handle system failures gracefully.</w:t>
      </w:r>
    </w:p>
    <w:p w14:paraId="54EB1BD9" w14:textId="6A2D0190" w:rsidR="00DF4D4E" w:rsidRDefault="00DF4D4E" w:rsidP="0075229E">
      <w:pPr>
        <w:pStyle w:val="ListParagraph"/>
        <w:numPr>
          <w:ilvl w:val="0"/>
          <w:numId w:val="7"/>
        </w:numPr>
        <w:ind w:left="720"/>
      </w:pPr>
      <w:r>
        <w:t>Integration with sensors (cameras, lidar, etc.) and actuators (motors, servos, etc.).</w:t>
      </w:r>
    </w:p>
    <w:p w14:paraId="5A983084" w14:textId="111DCE72" w:rsidR="00DF4D4E" w:rsidRDefault="00DF4D4E" w:rsidP="0075229E">
      <w:pPr>
        <w:pStyle w:val="ListParagraph"/>
        <w:numPr>
          <w:ilvl w:val="0"/>
          <w:numId w:val="7"/>
        </w:numPr>
        <w:ind w:left="720"/>
      </w:pPr>
      <w:r>
        <w:t>Communication protocols for remote control and data transmission.</w:t>
      </w:r>
    </w:p>
    <w:p w14:paraId="51844250" w14:textId="77777777" w:rsidR="008850E8" w:rsidRDefault="008850E8" w:rsidP="008850E8">
      <w:pPr>
        <w:ind w:left="0" w:firstLine="0"/>
      </w:pPr>
    </w:p>
    <w:p w14:paraId="11540461" w14:textId="77777777" w:rsidR="008850E8" w:rsidRDefault="00DF4D4E" w:rsidP="008850E8">
      <w:pPr>
        <w:pStyle w:val="ListParagraph"/>
        <w:numPr>
          <w:ilvl w:val="0"/>
          <w:numId w:val="5"/>
        </w:numPr>
        <w:rPr>
          <w:b/>
          <w:bCs/>
        </w:rPr>
      </w:pPr>
      <w:r w:rsidRPr="008850E8">
        <w:rPr>
          <w:b/>
          <w:bCs/>
        </w:rPr>
        <w:t>Non-functional Requirements:</w:t>
      </w:r>
    </w:p>
    <w:p w14:paraId="30EC67AA" w14:textId="408033E7" w:rsidR="00DF4D4E" w:rsidRPr="008850E8" w:rsidRDefault="00DF4D4E" w:rsidP="008850E8">
      <w:pPr>
        <w:pStyle w:val="ListParagraph"/>
        <w:numPr>
          <w:ilvl w:val="0"/>
          <w:numId w:val="8"/>
        </w:numPr>
        <w:rPr>
          <w:b/>
          <w:bCs/>
        </w:rPr>
      </w:pPr>
      <w:r>
        <w:t>Performance constraints (response time, accuracy, reliability).</w:t>
      </w:r>
    </w:p>
    <w:p w14:paraId="7851C423" w14:textId="26C4D93D" w:rsidR="00DF4D4E" w:rsidRDefault="00DF4D4E" w:rsidP="008850E8">
      <w:pPr>
        <w:pStyle w:val="ListParagraph"/>
        <w:numPr>
          <w:ilvl w:val="0"/>
          <w:numId w:val="8"/>
        </w:numPr>
      </w:pPr>
      <w:r>
        <w:t>Safety critical aspects adhering to aviation regulations (FAA, EASA, etc.).</w:t>
      </w:r>
    </w:p>
    <w:p w14:paraId="73DE7BAE" w14:textId="32620BC9" w:rsidR="00DF4D4E" w:rsidRDefault="00DF4D4E" w:rsidP="008850E8">
      <w:pPr>
        <w:pStyle w:val="ListParagraph"/>
        <w:numPr>
          <w:ilvl w:val="0"/>
          <w:numId w:val="8"/>
        </w:numPr>
      </w:pPr>
      <w:r>
        <w:t>Scalability for future upgrades and enhancements.</w:t>
      </w:r>
    </w:p>
    <w:p w14:paraId="393BC3EA" w14:textId="4BD07A23" w:rsidR="00DF4D4E" w:rsidRDefault="00DF4D4E" w:rsidP="008850E8">
      <w:pPr>
        <w:pStyle w:val="ListParagraph"/>
        <w:numPr>
          <w:ilvl w:val="0"/>
          <w:numId w:val="8"/>
        </w:numPr>
      </w:pPr>
      <w:r>
        <w:t>User-friendly interface for operators and maintenance personnel.</w:t>
      </w:r>
    </w:p>
    <w:p w14:paraId="74FFE771" w14:textId="77777777" w:rsidR="00564356" w:rsidRDefault="00564356" w:rsidP="00564356">
      <w:pPr>
        <w:ind w:left="0" w:firstLine="0"/>
      </w:pPr>
    </w:p>
    <w:p w14:paraId="20E199C9" w14:textId="743ED759" w:rsidR="00DF4D4E" w:rsidRDefault="00DF4D4E" w:rsidP="00564356">
      <w:pPr>
        <w:pStyle w:val="ListParagraph"/>
        <w:numPr>
          <w:ilvl w:val="0"/>
          <w:numId w:val="4"/>
        </w:numPr>
      </w:pPr>
      <w:r w:rsidRPr="00564356">
        <w:rPr>
          <w:b/>
          <w:bCs/>
          <w:sz w:val="28"/>
          <w:szCs w:val="28"/>
        </w:rPr>
        <w:t>System Architecture Design</w:t>
      </w:r>
    </w:p>
    <w:p w14:paraId="09D5859F" w14:textId="77777777" w:rsidR="00DF4D4E" w:rsidRDefault="00DF4D4E" w:rsidP="00DF4D4E"/>
    <w:p w14:paraId="5F73D0D1" w14:textId="77777777" w:rsidR="00DF4D4E" w:rsidRDefault="00DF4D4E" w:rsidP="00DF4D4E">
      <w:r>
        <w:t>The proposed high-level system architecture will include:</w:t>
      </w:r>
    </w:p>
    <w:p w14:paraId="791EDAA2" w14:textId="77777777" w:rsidR="00DF4D4E" w:rsidRDefault="00DF4D4E" w:rsidP="00DF4D4E"/>
    <w:p w14:paraId="2FB66A98" w14:textId="60F9FF22" w:rsidR="00DF4D4E" w:rsidRDefault="00DF4D4E" w:rsidP="00867068">
      <w:pPr>
        <w:pStyle w:val="ListParagraph"/>
        <w:numPr>
          <w:ilvl w:val="0"/>
          <w:numId w:val="9"/>
        </w:numPr>
      </w:pPr>
      <w:r w:rsidRPr="00867068">
        <w:rPr>
          <w:b/>
          <w:bCs/>
        </w:rPr>
        <w:lastRenderedPageBreak/>
        <w:t>Flight Control Unit (FCU):</w:t>
      </w:r>
      <w:r w:rsidR="00744976">
        <w:rPr>
          <w:b/>
          <w:bCs/>
        </w:rPr>
        <w:t xml:space="preserve"> </w:t>
      </w:r>
      <w:r>
        <w:t>Central processing unit for data processing, navigation algorithms, and control logic.</w:t>
      </w:r>
    </w:p>
    <w:p w14:paraId="042418DF" w14:textId="00DC08A5" w:rsidR="00DF4D4E" w:rsidRDefault="00DF4D4E" w:rsidP="00867068">
      <w:pPr>
        <w:pStyle w:val="ListParagraph"/>
        <w:numPr>
          <w:ilvl w:val="0"/>
          <w:numId w:val="9"/>
        </w:numPr>
      </w:pPr>
      <w:r w:rsidRPr="00867068">
        <w:rPr>
          <w:b/>
          <w:bCs/>
        </w:rPr>
        <w:t>Communication Module</w:t>
      </w:r>
      <w:r>
        <w:t>: Handles communication between ground control station and UAV.</w:t>
      </w:r>
    </w:p>
    <w:p w14:paraId="77DAD9B5" w14:textId="3F3D46C0" w:rsidR="00DF4D4E" w:rsidRDefault="005E134C" w:rsidP="00867068">
      <w:pPr>
        <w:pStyle w:val="ListParagraph"/>
        <w:numPr>
          <w:ilvl w:val="0"/>
          <w:numId w:val="9"/>
        </w:numPr>
      </w:pPr>
      <w:r>
        <w:t>S</w:t>
      </w:r>
      <w:r w:rsidR="00DF4D4E" w:rsidRPr="00867068">
        <w:rPr>
          <w:b/>
          <w:bCs/>
        </w:rPr>
        <w:t>ensor Interface</w:t>
      </w:r>
      <w:r w:rsidR="00DF4D4E">
        <w:t>:</w:t>
      </w:r>
      <w:r w:rsidR="00634D47">
        <w:t xml:space="preserve"> </w:t>
      </w:r>
      <w:r w:rsidR="00DF4D4E">
        <w:t>Interfaces with onboard sensors for data acquisition.</w:t>
      </w:r>
    </w:p>
    <w:p w14:paraId="21DEE586" w14:textId="45D11E14" w:rsidR="00DF4D4E" w:rsidRDefault="00DF4D4E" w:rsidP="00867068">
      <w:pPr>
        <w:pStyle w:val="ListParagraph"/>
        <w:numPr>
          <w:ilvl w:val="0"/>
          <w:numId w:val="9"/>
        </w:numPr>
      </w:pPr>
      <w:r w:rsidRPr="00867068">
        <w:rPr>
          <w:b/>
          <w:bCs/>
        </w:rPr>
        <w:t>Actuator Interface</w:t>
      </w:r>
      <w:r>
        <w:t>:</w:t>
      </w:r>
      <w:r w:rsidR="00634D47">
        <w:t xml:space="preserve"> </w:t>
      </w:r>
      <w:r>
        <w:t>Interfaces with actuators for control commands.</w:t>
      </w:r>
    </w:p>
    <w:p w14:paraId="7F180763" w14:textId="5F510CA3" w:rsidR="00DF4D4E" w:rsidRDefault="00DF4D4E" w:rsidP="00867068">
      <w:pPr>
        <w:pStyle w:val="ListParagraph"/>
        <w:numPr>
          <w:ilvl w:val="0"/>
          <w:numId w:val="9"/>
        </w:numPr>
      </w:pPr>
      <w:r w:rsidRPr="00867068">
        <w:rPr>
          <w:b/>
          <w:bCs/>
        </w:rPr>
        <w:t>Data Storage and Logging</w:t>
      </w:r>
      <w:r>
        <w:t>: Stores flight data for analysis and logging.</w:t>
      </w:r>
    </w:p>
    <w:p w14:paraId="57E06CA1" w14:textId="2120B313" w:rsidR="00DF4D4E" w:rsidRDefault="00DF4D4E" w:rsidP="00867068">
      <w:pPr>
        <w:pStyle w:val="ListParagraph"/>
        <w:numPr>
          <w:ilvl w:val="0"/>
          <w:numId w:val="9"/>
        </w:numPr>
      </w:pPr>
      <w:r w:rsidRPr="00867068">
        <w:rPr>
          <w:b/>
          <w:bCs/>
        </w:rPr>
        <w:t>User Interface</w:t>
      </w:r>
      <w:r>
        <w:t>: Provides a graphical interface for operators.</w:t>
      </w:r>
    </w:p>
    <w:p w14:paraId="57B44C81" w14:textId="77777777" w:rsidR="00DF4D4E" w:rsidRDefault="00DF4D4E" w:rsidP="00DF4D4E"/>
    <w:p w14:paraId="3AE7DFE8" w14:textId="77FD7D59" w:rsidR="00DF4D4E" w:rsidRDefault="00DF4D4E" w:rsidP="00DF4D4E">
      <w:r>
        <w:t xml:space="preserve">Interfaces between these components will use industry-standard protocols like CAN bus for internal communication and </w:t>
      </w:r>
      <w:r w:rsidR="007C7C74">
        <w:t>Wi-Fi</w:t>
      </w:r>
      <w:r>
        <w:t>/RF for external communication.</w:t>
      </w:r>
    </w:p>
    <w:p w14:paraId="43F9D931" w14:textId="77777777" w:rsidR="00564356" w:rsidRDefault="00564356" w:rsidP="00564356">
      <w:pPr>
        <w:ind w:left="0" w:firstLine="0"/>
      </w:pPr>
    </w:p>
    <w:p w14:paraId="5E9CA742" w14:textId="247E6E21" w:rsidR="00DF4D4E" w:rsidRDefault="00DF4D4E" w:rsidP="00564356">
      <w:pPr>
        <w:pStyle w:val="ListParagraph"/>
        <w:numPr>
          <w:ilvl w:val="0"/>
          <w:numId w:val="4"/>
        </w:numPr>
      </w:pPr>
      <w:r w:rsidRPr="00564356">
        <w:rPr>
          <w:b/>
          <w:bCs/>
          <w:sz w:val="28"/>
          <w:szCs w:val="28"/>
        </w:rPr>
        <w:t>Software Development Methodology</w:t>
      </w:r>
      <w:r w:rsidR="00AB1C51">
        <w:t>:</w:t>
      </w:r>
    </w:p>
    <w:p w14:paraId="3AC97A80" w14:textId="77777777" w:rsidR="00DF4D4E" w:rsidRDefault="00DF4D4E" w:rsidP="00DF4D4E"/>
    <w:p w14:paraId="5E6D4D13" w14:textId="77777777" w:rsidR="00DF4D4E" w:rsidRDefault="00DF4D4E" w:rsidP="00DF4D4E">
      <w:r>
        <w:t>We propose an Agile software development methodology for this project due to its iterative nature and adaptability to changing requirements. The development process will include:</w:t>
      </w:r>
    </w:p>
    <w:p w14:paraId="46FC0DF9" w14:textId="77777777" w:rsidR="0071715E" w:rsidRDefault="0071715E" w:rsidP="0071715E">
      <w:pPr>
        <w:ind w:left="0" w:firstLine="0"/>
      </w:pPr>
    </w:p>
    <w:p w14:paraId="109C7F8A" w14:textId="71A27C93" w:rsidR="00DF4D4E" w:rsidRDefault="00DF4D4E" w:rsidP="00F9231D">
      <w:pPr>
        <w:pStyle w:val="ListParagraph"/>
        <w:numPr>
          <w:ilvl w:val="0"/>
          <w:numId w:val="10"/>
        </w:numPr>
      </w:pPr>
      <w:r w:rsidRPr="00F9231D">
        <w:rPr>
          <w:b/>
          <w:bCs/>
        </w:rPr>
        <w:t>Sprint Planning:</w:t>
      </w:r>
      <w:r>
        <w:t xml:space="preserve"> Define sprint goals and tasks based on prioritized features.</w:t>
      </w:r>
    </w:p>
    <w:p w14:paraId="5ED58368" w14:textId="7D50352D" w:rsidR="00DF4D4E" w:rsidRDefault="00DF4D4E" w:rsidP="00F9231D">
      <w:pPr>
        <w:pStyle w:val="ListParagraph"/>
        <w:numPr>
          <w:ilvl w:val="0"/>
          <w:numId w:val="10"/>
        </w:numPr>
      </w:pPr>
      <w:r w:rsidRPr="00F9231D">
        <w:rPr>
          <w:b/>
          <w:bCs/>
        </w:rPr>
        <w:t>Daily Standups</w:t>
      </w:r>
      <w:r>
        <w:t>: Short daily meetings to discuss progress and challenges.</w:t>
      </w:r>
    </w:p>
    <w:p w14:paraId="401F286A" w14:textId="0327BA27" w:rsidR="00DF4D4E" w:rsidRDefault="00DF4D4E" w:rsidP="00F9231D">
      <w:pPr>
        <w:pStyle w:val="ListParagraph"/>
        <w:numPr>
          <w:ilvl w:val="0"/>
          <w:numId w:val="10"/>
        </w:numPr>
      </w:pPr>
      <w:r w:rsidRPr="00F9231D">
        <w:rPr>
          <w:b/>
          <w:bCs/>
        </w:rPr>
        <w:t>Iterative Development:</w:t>
      </w:r>
      <w:r w:rsidR="00D16640" w:rsidRPr="00F9231D">
        <w:rPr>
          <w:b/>
          <w:bCs/>
        </w:rPr>
        <w:t xml:space="preserve"> </w:t>
      </w:r>
      <w:r>
        <w:t>Build, test, and iterate on software components in short cycles.</w:t>
      </w:r>
    </w:p>
    <w:p w14:paraId="065E391D" w14:textId="61CB2EEA" w:rsidR="00DF4D4E" w:rsidRDefault="00DF4D4E" w:rsidP="00F9231D">
      <w:pPr>
        <w:pStyle w:val="ListParagraph"/>
        <w:numPr>
          <w:ilvl w:val="0"/>
          <w:numId w:val="10"/>
        </w:numPr>
      </w:pPr>
      <w:r w:rsidRPr="00F9231D">
        <w:rPr>
          <w:b/>
          <w:bCs/>
        </w:rPr>
        <w:t>Continuous Integration/Continuous Deployment (CI/CD):</w:t>
      </w:r>
      <w:r w:rsidR="00D16640" w:rsidRPr="00F9231D">
        <w:rPr>
          <w:b/>
          <w:bCs/>
        </w:rPr>
        <w:t xml:space="preserve"> </w:t>
      </w:r>
      <w:r>
        <w:t>Automate testing and deployment processes for faster feedback loops.</w:t>
      </w:r>
    </w:p>
    <w:p w14:paraId="67C1AF67" w14:textId="132DF7C4" w:rsidR="00DF4D4E" w:rsidRDefault="00DF4D4E" w:rsidP="00F9231D">
      <w:pPr>
        <w:pStyle w:val="ListParagraph"/>
        <w:numPr>
          <w:ilvl w:val="0"/>
          <w:numId w:val="10"/>
        </w:numPr>
      </w:pPr>
      <w:r w:rsidRPr="00F9231D">
        <w:rPr>
          <w:b/>
          <w:bCs/>
        </w:rPr>
        <w:t>Version Control:</w:t>
      </w:r>
      <w:r w:rsidR="00C92A7E" w:rsidRPr="00F9231D">
        <w:rPr>
          <w:b/>
          <w:bCs/>
        </w:rPr>
        <w:t xml:space="preserve"> </w:t>
      </w:r>
      <w:r>
        <w:t>Use Git for version control and collaboration among team members.</w:t>
      </w:r>
    </w:p>
    <w:p w14:paraId="49F3F0DA" w14:textId="77777777" w:rsidR="00564356" w:rsidRDefault="00564356" w:rsidP="00564356">
      <w:pPr>
        <w:ind w:left="0" w:firstLine="0"/>
      </w:pPr>
    </w:p>
    <w:p w14:paraId="2E0E1AED" w14:textId="69748A2C" w:rsidR="00DF4D4E" w:rsidRDefault="00DF4D4E" w:rsidP="00564356">
      <w:pPr>
        <w:pStyle w:val="ListParagraph"/>
        <w:numPr>
          <w:ilvl w:val="0"/>
          <w:numId w:val="4"/>
        </w:numPr>
      </w:pPr>
      <w:r w:rsidRPr="00564356">
        <w:rPr>
          <w:b/>
          <w:bCs/>
          <w:sz w:val="28"/>
          <w:szCs w:val="28"/>
        </w:rPr>
        <w:t>Risk Management</w:t>
      </w:r>
    </w:p>
    <w:p w14:paraId="6E2BB902" w14:textId="77777777" w:rsidR="00DF4D4E" w:rsidRDefault="00DF4D4E" w:rsidP="00DF4D4E"/>
    <w:p w14:paraId="1E65636F" w14:textId="77777777" w:rsidR="00DF4D4E" w:rsidRDefault="00DF4D4E" w:rsidP="00DF4D4E">
      <w:r>
        <w:t>Identify potential risks such as:</w:t>
      </w:r>
    </w:p>
    <w:p w14:paraId="32A46DC5" w14:textId="77777777" w:rsidR="00DF4D4E" w:rsidRDefault="00DF4D4E" w:rsidP="00DF4D4E"/>
    <w:p w14:paraId="353EB47B" w14:textId="77777777" w:rsidR="007B1B1E" w:rsidRDefault="00DF4D4E" w:rsidP="0028787D">
      <w:pPr>
        <w:pStyle w:val="ListParagraph"/>
        <w:numPr>
          <w:ilvl w:val="0"/>
          <w:numId w:val="11"/>
        </w:numPr>
      </w:pPr>
      <w:r>
        <w:t>Technology dependencies on third-party libraries or hardware.</w:t>
      </w:r>
    </w:p>
    <w:p w14:paraId="546756ED" w14:textId="77777777" w:rsidR="007B1B1E" w:rsidRDefault="00DF4D4E" w:rsidP="0028787D">
      <w:pPr>
        <w:pStyle w:val="ListParagraph"/>
        <w:numPr>
          <w:ilvl w:val="0"/>
          <w:numId w:val="11"/>
        </w:numPr>
      </w:pPr>
      <w:r>
        <w:t>Regulatory compliance issues with aviation standards.</w:t>
      </w:r>
    </w:p>
    <w:p w14:paraId="4383BCD2" w14:textId="00E460EF" w:rsidR="00DF4D4E" w:rsidRDefault="00DF4D4E" w:rsidP="0028787D">
      <w:pPr>
        <w:pStyle w:val="ListParagraph"/>
        <w:numPr>
          <w:ilvl w:val="0"/>
          <w:numId w:val="11"/>
        </w:numPr>
      </w:pPr>
      <w:r>
        <w:t>Integration complexities with different subsystems.</w:t>
      </w:r>
    </w:p>
    <w:p w14:paraId="2FEFA76C" w14:textId="77777777" w:rsidR="00DF4D4E" w:rsidRDefault="00DF4D4E" w:rsidP="00DF4D4E"/>
    <w:p w14:paraId="17F699A0" w14:textId="77777777" w:rsidR="00DF4D4E" w:rsidRDefault="00DF4D4E" w:rsidP="00DF4D4E">
      <w:r>
        <w:t>Risk mitigation strategies include:</w:t>
      </w:r>
    </w:p>
    <w:p w14:paraId="6F7FE3A5" w14:textId="77777777" w:rsidR="006A14AB" w:rsidRDefault="006A14AB" w:rsidP="006A14AB">
      <w:pPr>
        <w:ind w:left="0" w:firstLine="0"/>
      </w:pPr>
    </w:p>
    <w:p w14:paraId="738EF363" w14:textId="60351552" w:rsidR="00DF4D4E" w:rsidRDefault="00DF4D4E" w:rsidP="004B144B">
      <w:pPr>
        <w:pStyle w:val="ListParagraph"/>
        <w:numPr>
          <w:ilvl w:val="0"/>
          <w:numId w:val="12"/>
        </w:numPr>
      </w:pPr>
      <w:r>
        <w:t>Conducting thorough feasibility studies and technology assessments.</w:t>
      </w:r>
    </w:p>
    <w:p w14:paraId="4E1C0065" w14:textId="159B3C25" w:rsidR="00DF4D4E" w:rsidRDefault="00DF4D4E" w:rsidP="004B144B">
      <w:pPr>
        <w:pStyle w:val="ListParagraph"/>
        <w:numPr>
          <w:ilvl w:val="0"/>
          <w:numId w:val="12"/>
        </w:numPr>
      </w:pPr>
      <w:r>
        <w:t>Regular communication with regulatory bodies to ensure compliance.</w:t>
      </w:r>
    </w:p>
    <w:p w14:paraId="2347FE08" w14:textId="7D076178" w:rsidR="00DF4D4E" w:rsidRDefault="00DF4D4E" w:rsidP="004B144B">
      <w:pPr>
        <w:pStyle w:val="ListParagraph"/>
        <w:numPr>
          <w:ilvl w:val="0"/>
          <w:numId w:val="12"/>
        </w:numPr>
      </w:pPr>
      <w:r>
        <w:t>Prototyping and testing integration early in the development cycle.</w:t>
      </w:r>
    </w:p>
    <w:p w14:paraId="262AA305" w14:textId="77777777" w:rsidR="00564356" w:rsidRDefault="00564356" w:rsidP="00564356">
      <w:pPr>
        <w:ind w:left="0" w:firstLine="0"/>
      </w:pPr>
    </w:p>
    <w:p w14:paraId="5DC28178" w14:textId="0B49C1F1" w:rsidR="00DF4D4E" w:rsidRDefault="00DF4D4E" w:rsidP="00564356">
      <w:pPr>
        <w:pStyle w:val="ListParagraph"/>
        <w:numPr>
          <w:ilvl w:val="0"/>
          <w:numId w:val="4"/>
        </w:numPr>
      </w:pPr>
      <w:r>
        <w:t xml:space="preserve"> </w:t>
      </w:r>
      <w:r w:rsidRPr="00564356">
        <w:rPr>
          <w:b/>
          <w:bCs/>
          <w:sz w:val="28"/>
          <w:szCs w:val="28"/>
        </w:rPr>
        <w:t>Testing and Validation</w:t>
      </w:r>
      <w:r w:rsidR="0000666F">
        <w:t>:</w:t>
      </w:r>
    </w:p>
    <w:p w14:paraId="09EDAE51" w14:textId="77777777" w:rsidR="00DF4D4E" w:rsidRDefault="00DF4D4E" w:rsidP="00DF4D4E"/>
    <w:p w14:paraId="7E45051B" w14:textId="77777777" w:rsidR="00DF4D4E" w:rsidRDefault="00DF4D4E" w:rsidP="00DF4D4E">
      <w:r>
        <w:t>Define a comprehensive testing strategy covering:</w:t>
      </w:r>
    </w:p>
    <w:p w14:paraId="38E1D90A" w14:textId="77777777" w:rsidR="00DF4D4E" w:rsidRDefault="00DF4D4E" w:rsidP="00DF4D4E"/>
    <w:p w14:paraId="4B5034C4" w14:textId="0CF2B4AA" w:rsidR="00DF4D4E" w:rsidRDefault="00DF4D4E" w:rsidP="00C82619">
      <w:pPr>
        <w:pStyle w:val="ListParagraph"/>
        <w:numPr>
          <w:ilvl w:val="0"/>
          <w:numId w:val="13"/>
        </w:numPr>
      </w:pPr>
      <w:r>
        <w:t>Unit Testing: Test individual software components.</w:t>
      </w:r>
    </w:p>
    <w:p w14:paraId="05176636" w14:textId="77777777" w:rsidR="0000666F" w:rsidRDefault="00DF4D4E" w:rsidP="00C82619">
      <w:pPr>
        <w:pStyle w:val="ListParagraph"/>
        <w:numPr>
          <w:ilvl w:val="0"/>
          <w:numId w:val="13"/>
        </w:numPr>
      </w:pPr>
      <w:r>
        <w:t>Integration Testing: Test interactions between software modules.</w:t>
      </w:r>
    </w:p>
    <w:p w14:paraId="627A1DB1" w14:textId="298F9A18" w:rsidR="00DF4D4E" w:rsidRDefault="00DF4D4E" w:rsidP="00C82619">
      <w:pPr>
        <w:pStyle w:val="ListParagraph"/>
        <w:numPr>
          <w:ilvl w:val="0"/>
          <w:numId w:val="13"/>
        </w:numPr>
      </w:pPr>
      <w:r>
        <w:t>System Testing: Test the entire system in simulated and real-world environments.</w:t>
      </w:r>
    </w:p>
    <w:p w14:paraId="01D1FD00" w14:textId="0A4C3AA9" w:rsidR="00DF4D4E" w:rsidRDefault="00DF4D4E" w:rsidP="00C82619">
      <w:pPr>
        <w:pStyle w:val="ListParagraph"/>
        <w:numPr>
          <w:ilvl w:val="0"/>
          <w:numId w:val="13"/>
        </w:numPr>
      </w:pPr>
      <w:r>
        <w:t>Performance Testing: Evaluate response times and system scalability.</w:t>
      </w:r>
    </w:p>
    <w:p w14:paraId="6FE3997A" w14:textId="662E2DBE" w:rsidR="00DF4D4E" w:rsidRDefault="00DF4D4E" w:rsidP="00C82619">
      <w:pPr>
        <w:pStyle w:val="ListParagraph"/>
        <w:numPr>
          <w:ilvl w:val="0"/>
          <w:numId w:val="13"/>
        </w:numPr>
      </w:pPr>
      <w:r>
        <w:t>Safety Testing: Verify fault tolerance mechanisms and emergency procedures.</w:t>
      </w:r>
    </w:p>
    <w:p w14:paraId="0983CB2C" w14:textId="77777777" w:rsidR="00DF4D4E" w:rsidRDefault="00DF4D4E" w:rsidP="00DF4D4E"/>
    <w:p w14:paraId="2CBD4339" w14:textId="77777777" w:rsidR="00564356" w:rsidRDefault="00DF4D4E" w:rsidP="00564356">
      <w:r>
        <w:t>Criteria for acceptance include meeting performance metrics, regulatory compliance, and reliability benchmarks.</w:t>
      </w:r>
    </w:p>
    <w:p w14:paraId="6CF1E3DD" w14:textId="3F9A50BA" w:rsidR="00DF4D4E" w:rsidRDefault="00DF4D4E" w:rsidP="00564356">
      <w:pPr>
        <w:pStyle w:val="ListParagraph"/>
        <w:numPr>
          <w:ilvl w:val="0"/>
          <w:numId w:val="4"/>
        </w:numPr>
      </w:pPr>
      <w:r>
        <w:t xml:space="preserve"> </w:t>
      </w:r>
      <w:r w:rsidRPr="00564356">
        <w:rPr>
          <w:b/>
          <w:bCs/>
          <w:sz w:val="28"/>
          <w:szCs w:val="28"/>
        </w:rPr>
        <w:t>Documentation and Maintenance</w:t>
      </w:r>
    </w:p>
    <w:p w14:paraId="16BF7426" w14:textId="77777777" w:rsidR="00DF4D4E" w:rsidRDefault="00DF4D4E" w:rsidP="00DF4D4E"/>
    <w:p w14:paraId="49D787C8" w14:textId="77777777" w:rsidR="00DF4D4E" w:rsidRDefault="00DF4D4E" w:rsidP="00DF4D4E">
      <w:r>
        <w:t>Outline a plan for:</w:t>
      </w:r>
    </w:p>
    <w:p w14:paraId="6C80E36A" w14:textId="77777777" w:rsidR="00DF4D4E" w:rsidRDefault="00DF4D4E" w:rsidP="00DF4D4E"/>
    <w:p w14:paraId="56235906" w14:textId="77777777" w:rsidR="00FA5116" w:rsidRDefault="00DF4D4E" w:rsidP="0061655A">
      <w:pPr>
        <w:pStyle w:val="ListParagraph"/>
        <w:numPr>
          <w:ilvl w:val="0"/>
          <w:numId w:val="14"/>
        </w:numPr>
      </w:pPr>
      <w:r>
        <w:t>Comprehensive documentation including system architecture, user manuals, and API references.</w:t>
      </w:r>
    </w:p>
    <w:p w14:paraId="07FEBD11" w14:textId="77777777" w:rsidR="00FA5116" w:rsidRDefault="00DF4D4E" w:rsidP="0061655A">
      <w:pPr>
        <w:pStyle w:val="ListParagraph"/>
        <w:numPr>
          <w:ilvl w:val="0"/>
          <w:numId w:val="14"/>
        </w:numPr>
      </w:pPr>
      <w:r>
        <w:t>Regular maintenance and updates based on user feedback and evolving requirements.</w:t>
      </w:r>
    </w:p>
    <w:p w14:paraId="0629F3CD" w14:textId="4B9E03A5" w:rsidR="006379A0" w:rsidRDefault="00DF4D4E" w:rsidP="0061655A">
      <w:pPr>
        <w:pStyle w:val="ListParagraph"/>
        <w:numPr>
          <w:ilvl w:val="0"/>
          <w:numId w:val="14"/>
        </w:numPr>
      </w:pPr>
      <w:r>
        <w:t>Training sessions for operators and maintenance personnel.</w:t>
      </w:r>
    </w:p>
    <w:p w14:paraId="2B7F8220" w14:textId="77777777" w:rsidR="00880BF7" w:rsidRDefault="00880BF7" w:rsidP="00880BF7"/>
    <w:p w14:paraId="7003DE60" w14:textId="77777777" w:rsidR="00880BF7" w:rsidRDefault="00880BF7" w:rsidP="00880BF7"/>
    <w:p w14:paraId="6FF84BCF" w14:textId="78D15595" w:rsidR="00880BF7" w:rsidRDefault="00880BF7" w:rsidP="00880BF7">
      <w:r>
        <w:t>References:</w:t>
      </w:r>
    </w:p>
    <w:p w14:paraId="5E344AAB" w14:textId="4FC020EE" w:rsidR="007F34C2" w:rsidRDefault="00C7410E" w:rsidP="00880BF7">
      <w:hyperlink r:id="rId9" w:history="1">
        <w:r w:rsidRPr="002211DF">
          <w:rPr>
            <w:rStyle w:val="Hyperlink"/>
          </w:rPr>
          <w:t>https://termaviation.com/what-is-afcs-in-aviation/#google_vignett</w:t>
        </w:r>
        <w:r w:rsidRPr="002211DF">
          <w:rPr>
            <w:rStyle w:val="Hyperlink"/>
          </w:rPr>
          <w:t>e</w:t>
        </w:r>
      </w:hyperlink>
    </w:p>
    <w:p w14:paraId="41CE71C2" w14:textId="335E1D77" w:rsidR="00C7410E" w:rsidRDefault="00366A62" w:rsidP="00880BF7">
      <w:hyperlink r:id="rId10" w:history="1">
        <w:r w:rsidRPr="002211DF">
          <w:rPr>
            <w:rStyle w:val="Hyperlink"/>
          </w:rPr>
          <w:t>https://www.aircraftsystemstech.com/p/automatic-flight-control-system-afcs.htm</w:t>
        </w:r>
        <w:r w:rsidRPr="002211DF">
          <w:rPr>
            <w:rStyle w:val="Hyperlink"/>
          </w:rPr>
          <w:t>l</w:t>
        </w:r>
      </w:hyperlink>
    </w:p>
    <w:p w14:paraId="481FB6DB" w14:textId="77777777" w:rsidR="00366A62" w:rsidRDefault="00366A62" w:rsidP="00880BF7"/>
    <w:sectPr w:rsidR="00366A62">
      <w:footnotePr>
        <w:numRestart w:val="eachPage"/>
      </w:footnotePr>
      <w:pgSz w:w="12240" w:h="15840"/>
      <w:pgMar w:top="729" w:right="1437" w:bottom="719" w:left="14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CF7F6" w14:textId="77777777" w:rsidR="000C6B22" w:rsidRDefault="000C6B22">
      <w:pPr>
        <w:spacing w:line="240" w:lineRule="auto"/>
      </w:pPr>
      <w:r>
        <w:separator/>
      </w:r>
    </w:p>
  </w:endnote>
  <w:endnote w:type="continuationSeparator" w:id="0">
    <w:p w14:paraId="72139F2A" w14:textId="77777777" w:rsidR="000C6B22" w:rsidRDefault="000C6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2F792" w14:textId="77777777" w:rsidR="000C6B22" w:rsidRDefault="000C6B22">
      <w:pPr>
        <w:spacing w:line="259" w:lineRule="auto"/>
        <w:ind w:left="0" w:right="63" w:firstLine="0"/>
        <w:jc w:val="right"/>
      </w:pPr>
      <w:r>
        <w:separator/>
      </w:r>
    </w:p>
  </w:footnote>
  <w:footnote w:type="continuationSeparator" w:id="0">
    <w:p w14:paraId="6C08C603" w14:textId="77777777" w:rsidR="000C6B22" w:rsidRDefault="000C6B22">
      <w:pPr>
        <w:spacing w:line="259" w:lineRule="auto"/>
        <w:ind w:left="0" w:right="63" w:firstLine="0"/>
        <w:jc w:val="righ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267"/>
    <w:multiLevelType w:val="hybridMultilevel"/>
    <w:tmpl w:val="5018F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E238D"/>
    <w:multiLevelType w:val="hybridMultilevel"/>
    <w:tmpl w:val="347E46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1ADA"/>
    <w:multiLevelType w:val="hybridMultilevel"/>
    <w:tmpl w:val="4DCCDABA"/>
    <w:lvl w:ilvl="0" w:tplc="C110184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CA487B"/>
    <w:multiLevelType w:val="hybridMultilevel"/>
    <w:tmpl w:val="B282BBD0"/>
    <w:lvl w:ilvl="0" w:tplc="C110184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CE4373"/>
    <w:multiLevelType w:val="hybridMultilevel"/>
    <w:tmpl w:val="03AA00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B447E6"/>
    <w:multiLevelType w:val="hybridMultilevel"/>
    <w:tmpl w:val="E9F884A0"/>
    <w:lvl w:ilvl="0" w:tplc="C110184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B24D0C"/>
    <w:multiLevelType w:val="hybridMultilevel"/>
    <w:tmpl w:val="FCAA91AE"/>
    <w:lvl w:ilvl="0" w:tplc="C110184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342D40"/>
    <w:multiLevelType w:val="hybridMultilevel"/>
    <w:tmpl w:val="3CCE081E"/>
    <w:lvl w:ilvl="0" w:tplc="C11018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72175"/>
    <w:multiLevelType w:val="hybridMultilevel"/>
    <w:tmpl w:val="574C5440"/>
    <w:lvl w:ilvl="0" w:tplc="C110184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6C009C"/>
    <w:multiLevelType w:val="hybridMultilevel"/>
    <w:tmpl w:val="097E6E78"/>
    <w:lvl w:ilvl="0" w:tplc="C110184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506CF8"/>
    <w:multiLevelType w:val="hybridMultilevel"/>
    <w:tmpl w:val="4D0664F2"/>
    <w:lvl w:ilvl="0" w:tplc="C110184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C17C39"/>
    <w:multiLevelType w:val="hybridMultilevel"/>
    <w:tmpl w:val="F6B65B26"/>
    <w:lvl w:ilvl="0" w:tplc="42787D36">
      <w:start w:val="1"/>
      <w:numFmt w:val="decimal"/>
      <w:pStyle w:val="Heading1"/>
      <w:lvlText w:val="%1."/>
      <w:lvlJc w:val="left"/>
      <w:pPr>
        <w:ind w:left="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983EDC">
      <w:start w:val="1"/>
      <w:numFmt w:val="lowerLetter"/>
      <w:lvlText w:val="%2"/>
      <w:lvlJc w:val="left"/>
      <w:pPr>
        <w:ind w:left="11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823D68">
      <w:start w:val="1"/>
      <w:numFmt w:val="lowerRoman"/>
      <w:lvlText w:val="%3"/>
      <w:lvlJc w:val="left"/>
      <w:pPr>
        <w:ind w:left="1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02983A">
      <w:start w:val="1"/>
      <w:numFmt w:val="decimal"/>
      <w:lvlText w:val="%4"/>
      <w:lvlJc w:val="left"/>
      <w:pPr>
        <w:ind w:left="25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2F348">
      <w:start w:val="1"/>
      <w:numFmt w:val="lowerLetter"/>
      <w:lvlText w:val="%5"/>
      <w:lvlJc w:val="left"/>
      <w:pPr>
        <w:ind w:left="32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20B3E6">
      <w:start w:val="1"/>
      <w:numFmt w:val="lowerRoman"/>
      <w:lvlText w:val="%6"/>
      <w:lvlJc w:val="left"/>
      <w:pPr>
        <w:ind w:left="40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0B442">
      <w:start w:val="1"/>
      <w:numFmt w:val="decimal"/>
      <w:lvlText w:val="%7"/>
      <w:lvlJc w:val="left"/>
      <w:pPr>
        <w:ind w:left="47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43BB2">
      <w:start w:val="1"/>
      <w:numFmt w:val="lowerLetter"/>
      <w:lvlText w:val="%8"/>
      <w:lvlJc w:val="left"/>
      <w:pPr>
        <w:ind w:left="54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E484C">
      <w:start w:val="1"/>
      <w:numFmt w:val="lowerRoman"/>
      <w:lvlText w:val="%9"/>
      <w:lvlJc w:val="left"/>
      <w:pPr>
        <w:ind w:left="61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8B5806"/>
    <w:multiLevelType w:val="hybridMultilevel"/>
    <w:tmpl w:val="8FCC2B50"/>
    <w:lvl w:ilvl="0" w:tplc="04904BA2">
      <w:start w:val="1"/>
      <w:numFmt w:val="decimal"/>
      <w:lvlText w:val="%1)"/>
      <w:lvlJc w:val="left"/>
      <w:pPr>
        <w:ind w:left="36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12710B"/>
    <w:multiLevelType w:val="hybridMultilevel"/>
    <w:tmpl w:val="084A5C28"/>
    <w:lvl w:ilvl="0" w:tplc="C11018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0AE3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0F9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A836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B6CF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EB4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48E2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EA2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3413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4355166">
    <w:abstractNumId w:val="13"/>
  </w:num>
  <w:num w:numId="2" w16cid:durableId="1019358145">
    <w:abstractNumId w:val="11"/>
  </w:num>
  <w:num w:numId="3" w16cid:durableId="569537848">
    <w:abstractNumId w:val="4"/>
  </w:num>
  <w:num w:numId="4" w16cid:durableId="651567912">
    <w:abstractNumId w:val="12"/>
  </w:num>
  <w:num w:numId="5" w16cid:durableId="1770150724">
    <w:abstractNumId w:val="0"/>
  </w:num>
  <w:num w:numId="6" w16cid:durableId="243955533">
    <w:abstractNumId w:val="1"/>
  </w:num>
  <w:num w:numId="7" w16cid:durableId="1634825915">
    <w:abstractNumId w:val="2"/>
  </w:num>
  <w:num w:numId="8" w16cid:durableId="197280573">
    <w:abstractNumId w:val="7"/>
  </w:num>
  <w:num w:numId="9" w16cid:durableId="202256064">
    <w:abstractNumId w:val="5"/>
  </w:num>
  <w:num w:numId="10" w16cid:durableId="1344548554">
    <w:abstractNumId w:val="3"/>
  </w:num>
  <w:num w:numId="11" w16cid:durableId="966617700">
    <w:abstractNumId w:val="6"/>
  </w:num>
  <w:num w:numId="12" w16cid:durableId="120848399">
    <w:abstractNumId w:val="10"/>
  </w:num>
  <w:num w:numId="13" w16cid:durableId="622658875">
    <w:abstractNumId w:val="9"/>
  </w:num>
  <w:num w:numId="14" w16cid:durableId="17517290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9A0"/>
    <w:rsid w:val="0000666F"/>
    <w:rsid w:val="000C6B22"/>
    <w:rsid w:val="000D4918"/>
    <w:rsid w:val="00106F1D"/>
    <w:rsid w:val="00117015"/>
    <w:rsid w:val="00150D0A"/>
    <w:rsid w:val="00197FAD"/>
    <w:rsid w:val="001C46FC"/>
    <w:rsid w:val="002342EF"/>
    <w:rsid w:val="0028787D"/>
    <w:rsid w:val="00366A62"/>
    <w:rsid w:val="00427D48"/>
    <w:rsid w:val="00463683"/>
    <w:rsid w:val="004B144B"/>
    <w:rsid w:val="00524FF4"/>
    <w:rsid w:val="00564356"/>
    <w:rsid w:val="005E134C"/>
    <w:rsid w:val="005E597D"/>
    <w:rsid w:val="0061655A"/>
    <w:rsid w:val="00634D47"/>
    <w:rsid w:val="006379A0"/>
    <w:rsid w:val="006A14AB"/>
    <w:rsid w:val="0071715E"/>
    <w:rsid w:val="00744976"/>
    <w:rsid w:val="0075229E"/>
    <w:rsid w:val="00784F2E"/>
    <w:rsid w:val="007B1B1E"/>
    <w:rsid w:val="007C7C74"/>
    <w:rsid w:val="007F34C2"/>
    <w:rsid w:val="00867068"/>
    <w:rsid w:val="008676AB"/>
    <w:rsid w:val="00880BF7"/>
    <w:rsid w:val="00881D37"/>
    <w:rsid w:val="008850E8"/>
    <w:rsid w:val="008E7429"/>
    <w:rsid w:val="0096467F"/>
    <w:rsid w:val="00A036CB"/>
    <w:rsid w:val="00A074D4"/>
    <w:rsid w:val="00A34977"/>
    <w:rsid w:val="00A963D9"/>
    <w:rsid w:val="00AB1C51"/>
    <w:rsid w:val="00B869F9"/>
    <w:rsid w:val="00BA2BE1"/>
    <w:rsid w:val="00C024E6"/>
    <w:rsid w:val="00C30FE4"/>
    <w:rsid w:val="00C65207"/>
    <w:rsid w:val="00C731D9"/>
    <w:rsid w:val="00C7410E"/>
    <w:rsid w:val="00C82619"/>
    <w:rsid w:val="00C92A7E"/>
    <w:rsid w:val="00C95227"/>
    <w:rsid w:val="00CD79F0"/>
    <w:rsid w:val="00D16640"/>
    <w:rsid w:val="00D72B27"/>
    <w:rsid w:val="00D87B86"/>
    <w:rsid w:val="00DC2310"/>
    <w:rsid w:val="00DF4D4E"/>
    <w:rsid w:val="00EA7679"/>
    <w:rsid w:val="00F16DB1"/>
    <w:rsid w:val="00F201C6"/>
    <w:rsid w:val="00F9231D"/>
    <w:rsid w:val="00FA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CDB8"/>
  <w15:docId w15:val="{AB7C9DF8-46A4-4A28-8803-6CA7662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3" w:line="265" w:lineRule="auto"/>
      <w:ind w:left="12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59" w:lineRule="auto"/>
      <w:ind w:right="63"/>
      <w:jc w:val="right"/>
    </w:pPr>
    <w:rPr>
      <w:rFonts w:ascii="Times New Roman" w:eastAsia="Times New Roman" w:hAnsi="Times New Roman" w:cs="Times New Roman"/>
      <w:color w:val="7F7F7F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7F7F7F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paragraph" w:styleId="ListParagraph">
    <w:name w:val="List Paragraph"/>
    <w:basedOn w:val="Normal"/>
    <w:uiPriority w:val="34"/>
    <w:qFormat/>
    <w:rsid w:val="005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4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ircraftsystemstech.com/p/automatic-flight-control-system-af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rmaviation.com/what-is-afcs-in-aviation/#google_vign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COURSE TITLE:      Intr. to Software Engineering 	 	COURSE CODE: SEN-210 </vt:lpstr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cp:lastModifiedBy>02-131222-099</cp:lastModifiedBy>
  <cp:revision>57</cp:revision>
  <dcterms:created xsi:type="dcterms:W3CDTF">2024-05-12T09:28:00Z</dcterms:created>
  <dcterms:modified xsi:type="dcterms:W3CDTF">2024-05-16T05:20:00Z</dcterms:modified>
</cp:coreProperties>
</file>