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0D22" w14:textId="118949CD" w:rsidR="005F79F0" w:rsidRPr="00F355AE" w:rsidRDefault="00300C10" w:rsidP="00300C10">
      <w:pPr>
        <w:spacing w:after="80" w:line="240" w:lineRule="auto"/>
        <w:jc w:val="center"/>
        <w:rPr>
          <w:b/>
          <w:color w:val="1F497D" w:themeColor="text2"/>
          <w:sz w:val="32"/>
          <w:szCs w:val="28"/>
          <w:lang w:val="es-EC"/>
        </w:rPr>
      </w:pPr>
      <w:r w:rsidRPr="00F355AE">
        <w:rPr>
          <w:b/>
          <w:color w:val="1F497D" w:themeColor="text2"/>
          <w:sz w:val="36"/>
          <w:szCs w:val="28"/>
          <w:lang w:val="es-EC"/>
        </w:rPr>
        <w:t xml:space="preserve">S1: </w:t>
      </w:r>
      <w:r w:rsidRPr="00F355AE">
        <w:rPr>
          <w:b/>
          <w:color w:val="1F497D" w:themeColor="text2"/>
          <w:sz w:val="32"/>
          <w:szCs w:val="28"/>
          <w:lang w:val="es-EC"/>
        </w:rPr>
        <w:t>Planificación del micrositio científico: Química + Física en la Web</w:t>
      </w:r>
    </w:p>
    <w:p w14:paraId="3A6FEB50" w14:textId="74AA5BBF" w:rsidR="00300C10" w:rsidRPr="00F355AE" w:rsidRDefault="0082485D" w:rsidP="00300C10">
      <w:pPr>
        <w:spacing w:after="80" w:line="240" w:lineRule="auto"/>
        <w:jc w:val="center"/>
        <w:rPr>
          <w:lang w:val="es-EC"/>
        </w:rPr>
      </w:pPr>
      <w:r w:rsidRPr="00F355AE">
        <w:rPr>
          <w:b/>
          <w:sz w:val="24"/>
          <w:lang w:val="es-EC"/>
        </w:rPr>
        <w:t xml:space="preserve">Nota: </w:t>
      </w:r>
      <w:r w:rsidR="00300C10" w:rsidRPr="00F355AE">
        <w:rPr>
          <w:b/>
          <w:sz w:val="24"/>
          <w:lang w:val="es-EC"/>
        </w:rPr>
        <w:t>Cada semana, durante 5 semanas, se otorgarán 2 de los 10 puntos totales del Proyecto interdisciplinario.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1944"/>
        <w:gridCol w:w="3024"/>
      </w:tblGrid>
      <w:tr w:rsidR="00607D1F" w14:paraId="3D869005" w14:textId="77777777" w:rsidTr="00A563FD">
        <w:trPr>
          <w:jc w:val="center"/>
        </w:trPr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64E92" w14:textId="77777777" w:rsidR="00607D1F" w:rsidRDefault="00607D1F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Curso</w:t>
            </w:r>
            <w:proofErr w:type="spellEnd"/>
          </w:p>
        </w:tc>
        <w:tc>
          <w:tcPr>
            <w:tcW w:w="7848" w:type="dxa"/>
            <w:gridSpan w:val="3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0A4FF" w14:textId="47252378" w:rsidR="00607D1F" w:rsidRDefault="00607D1F">
            <w:pPr>
              <w:spacing w:after="0" w:line="240" w:lineRule="auto"/>
            </w:pPr>
            <w:r>
              <w:rPr>
                <w:sz w:val="19"/>
              </w:rPr>
              <w:t>2DO BGU</w:t>
            </w:r>
          </w:p>
        </w:tc>
      </w:tr>
      <w:tr w:rsidR="005F79F0" w14:paraId="11229512" w14:textId="77777777">
        <w:trPr>
          <w:jc w:val="center"/>
        </w:trPr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8D684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Modalidad</w:t>
            </w:r>
            <w:proofErr w:type="spellEnd"/>
          </w:p>
        </w:tc>
        <w:tc>
          <w:tcPr>
            <w:tcW w:w="288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280091" w14:textId="77777777" w:rsidR="005F79F0" w:rsidRDefault="00000000">
            <w:pPr>
              <w:spacing w:after="0" w:line="240" w:lineRule="auto"/>
            </w:pPr>
            <w:r>
              <w:rPr>
                <w:sz w:val="19"/>
              </w:rPr>
              <w:t>Individual</w:t>
            </w:r>
          </w:p>
        </w:tc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30DBB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Asignaturas</w:t>
            </w:r>
            <w:proofErr w:type="spellEnd"/>
          </w:p>
        </w:tc>
        <w:tc>
          <w:tcPr>
            <w:tcW w:w="302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70B6D3" w14:textId="77777777" w:rsidR="005F79F0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Programación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Física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Química</w:t>
            </w:r>
            <w:proofErr w:type="spellEnd"/>
          </w:p>
        </w:tc>
      </w:tr>
      <w:tr w:rsidR="005F79F0" w:rsidRPr="00F355AE" w14:paraId="4622D359" w14:textId="77777777">
        <w:trPr>
          <w:jc w:val="center"/>
        </w:trPr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FDFE1" w14:textId="77777777" w:rsidR="005F79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Materia que lidera</w:t>
            </w:r>
          </w:p>
        </w:tc>
        <w:tc>
          <w:tcPr>
            <w:tcW w:w="288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F3A14B" w14:textId="77777777" w:rsidR="005F79F0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Programación</w:t>
            </w:r>
            <w:proofErr w:type="spellEnd"/>
          </w:p>
        </w:tc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E7805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Producto</w:t>
            </w:r>
            <w:proofErr w:type="spellEnd"/>
            <w:r>
              <w:rPr>
                <w:b/>
                <w:sz w:val="19"/>
              </w:rPr>
              <w:t xml:space="preserve"> de la </w:t>
            </w:r>
            <w:proofErr w:type="spellStart"/>
            <w:r>
              <w:rPr>
                <w:b/>
                <w:sz w:val="19"/>
              </w:rPr>
              <w:t>semana</w:t>
            </w:r>
            <w:proofErr w:type="spellEnd"/>
          </w:p>
        </w:tc>
        <w:tc>
          <w:tcPr>
            <w:tcW w:w="302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7B3165" w14:textId="77777777" w:rsidR="005F79F0" w:rsidRPr="00F355AE" w:rsidRDefault="00000000">
            <w:pPr>
              <w:spacing w:after="0" w:line="240" w:lineRule="auto"/>
              <w:rPr>
                <w:lang w:val="es-EC"/>
              </w:rPr>
            </w:pPr>
            <w:r w:rsidRPr="00F355AE">
              <w:rPr>
                <w:sz w:val="19"/>
                <w:lang w:val="es-EC"/>
              </w:rPr>
              <w:t>Ficha de planificación + boceto inicial</w:t>
            </w:r>
          </w:p>
        </w:tc>
      </w:tr>
      <w:tr w:rsidR="005F79F0" w14:paraId="08616E91" w14:textId="77777777">
        <w:trPr>
          <w:jc w:val="center"/>
        </w:trPr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E6056" w14:textId="77777777" w:rsidR="005F79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w="288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EC410" w14:textId="77777777" w:rsidR="005F79F0" w:rsidRPr="00F355AE" w:rsidRDefault="00000000">
            <w:pPr>
              <w:spacing w:after="0" w:line="240" w:lineRule="auto"/>
              <w:rPr>
                <w:lang w:val="es-EC"/>
              </w:rPr>
            </w:pPr>
            <w:r w:rsidRPr="00F355AE">
              <w:rPr>
                <w:sz w:val="19"/>
                <w:lang w:val="es-EC"/>
              </w:rPr>
              <w:t>Ciencia en la Web: páginas interactivas de Química y Física</w:t>
            </w:r>
          </w:p>
        </w:tc>
        <w:tc>
          <w:tcPr>
            <w:tcW w:w="194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D8AD6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Entrega</w:t>
            </w:r>
            <w:proofErr w:type="spellEnd"/>
          </w:p>
        </w:tc>
        <w:tc>
          <w:tcPr>
            <w:tcW w:w="302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E445C" w14:textId="77777777" w:rsidR="005F79F0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Evidencia</w:t>
            </w:r>
            <w:proofErr w:type="spellEnd"/>
            <w:r>
              <w:rPr>
                <w:sz w:val="19"/>
              </w:rPr>
              <w:t xml:space="preserve"> individual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Classroom</w:t>
            </w:r>
          </w:p>
        </w:tc>
      </w:tr>
    </w:tbl>
    <w:p w14:paraId="1CDB6ECB" w14:textId="77777777" w:rsidR="005F79F0" w:rsidRDefault="005F79F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8160"/>
      </w:tblGrid>
      <w:tr w:rsidR="005F79F0" w:rsidRPr="00F355AE" w14:paraId="543F6DD3" w14:textId="77777777" w:rsidTr="0082485D">
        <w:trPr>
          <w:jc w:val="center"/>
        </w:trPr>
        <w:tc>
          <w:tcPr>
            <w:tcW w:w="241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EB6F9" w14:textId="77777777" w:rsidR="005F79F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OBJETIVO DE LA ACTIVIDAD</w:t>
            </w:r>
          </w:p>
        </w:tc>
        <w:tc>
          <w:tcPr>
            <w:tcW w:w="816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439EF" w14:textId="77777777" w:rsidR="005F79F0" w:rsidRPr="00F355AE" w:rsidRDefault="00000000">
            <w:pPr>
              <w:spacing w:after="0" w:line="240" w:lineRule="auto"/>
              <w:rPr>
                <w:lang w:val="es-EC"/>
              </w:rPr>
            </w:pPr>
            <w:r w:rsidRPr="00F355AE">
              <w:rPr>
                <w:sz w:val="20"/>
                <w:lang w:val="es-EC"/>
              </w:rPr>
              <w:t>Definir de manera individual el tema científico del proyecto, organizar la información principal de Química y Física y elaborar el boceto inicial de una página web educativa que será desarrollada durante las siguientes semanas.</w:t>
            </w:r>
          </w:p>
        </w:tc>
      </w:tr>
    </w:tbl>
    <w:p w14:paraId="20652174" w14:textId="77777777" w:rsidR="005F79F0" w:rsidRPr="00F355AE" w:rsidRDefault="005F79F0">
      <w:pPr>
        <w:rPr>
          <w:lang w:val="es-EC"/>
        </w:rPr>
      </w:pPr>
    </w:p>
    <w:p w14:paraId="62C124E6" w14:textId="77777777" w:rsidR="005F79F0" w:rsidRDefault="00000000">
      <w:pPr>
        <w:spacing w:after="60" w:line="240" w:lineRule="auto"/>
      </w:pPr>
      <w:r>
        <w:rPr>
          <w:b/>
          <w:color w:val="2F5597"/>
          <w:sz w:val="24"/>
        </w:rPr>
        <w:t>DESARROLLO DE LA ACTIVIDAD</w:t>
      </w:r>
    </w:p>
    <w:tbl>
      <w:tblPr>
        <w:tblW w:w="10167" w:type="dxa"/>
        <w:jc w:val="center"/>
        <w:tblLayout w:type="fixed"/>
        <w:tblLook w:val="04A0" w:firstRow="1" w:lastRow="0" w:firstColumn="1" w:lastColumn="0" w:noHBand="0" w:noVBand="1"/>
      </w:tblPr>
      <w:tblGrid>
        <w:gridCol w:w="1804"/>
        <w:gridCol w:w="1964"/>
        <w:gridCol w:w="5265"/>
        <w:gridCol w:w="1134"/>
      </w:tblGrid>
      <w:tr w:rsidR="005F79F0" w14:paraId="5AA1FE86" w14:textId="77777777" w:rsidTr="0082485D">
        <w:trPr>
          <w:cantSplit/>
          <w:tblHeader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2F559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6B16984" w14:textId="77777777" w:rsidR="005F79F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2F559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F29BE3F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Momento</w:t>
            </w:r>
            <w:proofErr w:type="spellEnd"/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2F559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F747A28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Actividades</w:t>
            </w:r>
            <w:proofErr w:type="spellEnd"/>
            <w:r>
              <w:rPr>
                <w:b/>
                <w:color w:val="FFFFFF"/>
                <w:sz w:val="20"/>
              </w:rPr>
              <w:t xml:space="preserve"> a </w:t>
            </w:r>
            <w:proofErr w:type="spellStart"/>
            <w:r>
              <w:rPr>
                <w:b/>
                <w:color w:val="FFFFFF"/>
                <w:sz w:val="20"/>
              </w:rPr>
              <w:t>realizar</w:t>
            </w:r>
            <w:proofErr w:type="spellEnd"/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2F559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7F59BA" w14:textId="77777777" w:rsidR="005F79F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Evidencia</w:t>
            </w:r>
            <w:proofErr w:type="spellEnd"/>
          </w:p>
        </w:tc>
      </w:tr>
      <w:tr w:rsidR="005F79F0" w14:paraId="6CB99FC1" w14:textId="77777777" w:rsidTr="0082485D">
        <w:trPr>
          <w:cantSplit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AE3F3D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5 min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BCB17F" w14:textId="77777777" w:rsidR="005F79F0" w:rsidRDefault="00000000" w:rsidP="00607D1F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Inicio</w:t>
            </w:r>
            <w:proofErr w:type="spellEnd"/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F220AA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Leer el propósito de la actividad y confirmar que el trabajo será desarrollado de forma individual.</w:t>
            </w:r>
          </w:p>
          <w:p w14:paraId="2EDBF732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Escribir nombre, curso, fecha y título provisional del micrositio.</w:t>
            </w:r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7000C" w14:textId="77777777" w:rsidR="005F79F0" w:rsidRDefault="00000000" w:rsidP="00607D1F">
            <w:pPr>
              <w:spacing w:after="0" w:line="240" w:lineRule="auto"/>
            </w:pPr>
            <w:r>
              <w:rPr>
                <w:sz w:val="17"/>
              </w:rPr>
              <w:t xml:space="preserve">Datos </w:t>
            </w:r>
            <w:proofErr w:type="spellStart"/>
            <w:r>
              <w:rPr>
                <w:sz w:val="17"/>
              </w:rPr>
              <w:t>completos</w:t>
            </w:r>
            <w:proofErr w:type="spellEnd"/>
          </w:p>
        </w:tc>
      </w:tr>
      <w:tr w:rsidR="005F79F0" w14:paraId="448425F1" w14:textId="77777777" w:rsidTr="0082485D">
        <w:trPr>
          <w:cantSplit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28F53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8 min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B11F52" w14:textId="77777777" w:rsidR="005F79F0" w:rsidRDefault="00000000" w:rsidP="00607D1F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Selección</w:t>
            </w:r>
            <w:proofErr w:type="spellEnd"/>
            <w:r>
              <w:rPr>
                <w:b/>
                <w:sz w:val="17"/>
              </w:rPr>
              <w:t xml:space="preserve"> del </w:t>
            </w:r>
            <w:proofErr w:type="spellStart"/>
            <w:r>
              <w:rPr>
                <w:b/>
                <w:sz w:val="17"/>
              </w:rPr>
              <w:t>tema</w:t>
            </w:r>
            <w:proofErr w:type="spellEnd"/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0B6129" w14:textId="6C673612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Elegir un tema que relacione Química y Física. Ejemplos: pH y</w:t>
            </w:r>
            <w:r w:rsidR="00607D1F" w:rsidRPr="00F355AE">
              <w:rPr>
                <w:sz w:val="17"/>
                <w:lang w:val="es-EC"/>
              </w:rPr>
              <w:t xml:space="preserve"> </w:t>
            </w:r>
            <w:r w:rsidRPr="00F355AE">
              <w:rPr>
                <w:sz w:val="17"/>
                <w:lang w:val="es-EC"/>
              </w:rPr>
              <w:t>conductividad, calor y cambios de estado, energía en reacciones, presión y gases, electricidad y materiales, densidad y mezclas.</w:t>
            </w:r>
          </w:p>
          <w:p w14:paraId="039B299B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Redactar una pregunta guía que la página web deberá responder.</w:t>
            </w:r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97CC43" w14:textId="77777777" w:rsidR="005F79F0" w:rsidRDefault="00000000" w:rsidP="00607D1F">
            <w:pPr>
              <w:spacing w:after="0" w:line="240" w:lineRule="auto"/>
            </w:pPr>
            <w:r>
              <w:rPr>
                <w:sz w:val="17"/>
              </w:rPr>
              <w:t xml:space="preserve">Tema + </w:t>
            </w:r>
            <w:proofErr w:type="spellStart"/>
            <w:r>
              <w:rPr>
                <w:sz w:val="17"/>
              </w:rPr>
              <w:t>pregunta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guía</w:t>
            </w:r>
            <w:proofErr w:type="spellEnd"/>
          </w:p>
        </w:tc>
      </w:tr>
      <w:tr w:rsidR="005F79F0" w14:paraId="7602FD7D" w14:textId="77777777" w:rsidTr="0082485D">
        <w:trPr>
          <w:cantSplit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B07548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10 min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FFFC2" w14:textId="77777777" w:rsidR="005F79F0" w:rsidRPr="00F355AE" w:rsidRDefault="00000000" w:rsidP="00607D1F">
            <w:pPr>
              <w:spacing w:after="0" w:line="240" w:lineRule="auto"/>
              <w:rPr>
                <w:lang w:val="es-EC"/>
              </w:rPr>
            </w:pPr>
            <w:r w:rsidRPr="00F355AE">
              <w:rPr>
                <w:b/>
                <w:sz w:val="17"/>
                <w:lang w:val="es-EC"/>
              </w:rPr>
              <w:t>Búsqueda y organización de información</w:t>
            </w:r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37C96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Registrar tres ideas clave: una de Química, una de Física y una que conecte ambas materias.</w:t>
            </w:r>
          </w:p>
          <w:p w14:paraId="28DF486E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Anotar al menos una fuente consultada y una palabra científica que deberá aparecer en la página web.</w:t>
            </w:r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EA77CF" w14:textId="77777777" w:rsidR="005F79F0" w:rsidRDefault="00000000" w:rsidP="00607D1F">
            <w:pPr>
              <w:spacing w:after="0" w:line="240" w:lineRule="auto"/>
            </w:pPr>
            <w:r>
              <w:rPr>
                <w:sz w:val="17"/>
              </w:rPr>
              <w:t>3 ideas clave + fuente</w:t>
            </w:r>
          </w:p>
        </w:tc>
      </w:tr>
      <w:tr w:rsidR="005F79F0" w14:paraId="1285E006" w14:textId="77777777" w:rsidTr="0082485D">
        <w:trPr>
          <w:cantSplit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C39493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12 min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7C875" w14:textId="77777777" w:rsidR="005F79F0" w:rsidRPr="00F355AE" w:rsidRDefault="00000000" w:rsidP="00607D1F">
            <w:pPr>
              <w:spacing w:after="0" w:line="240" w:lineRule="auto"/>
              <w:rPr>
                <w:lang w:val="es-EC"/>
              </w:rPr>
            </w:pPr>
            <w:r w:rsidRPr="00F355AE">
              <w:rPr>
                <w:b/>
                <w:sz w:val="17"/>
                <w:lang w:val="es-EC"/>
              </w:rPr>
              <w:t>Boceto de la página web</w:t>
            </w:r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42107D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Dibujar a mano la estructura inicial de la página: encabezado, menú, sección de Química, sección de Física, imagen o gráfico, botón o interacción y cierre.</w:t>
            </w:r>
          </w:p>
          <w:p w14:paraId="7F7F5908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Señalar colores, tipo de imagen y posible interacción con JavaScript.</w:t>
            </w:r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78F00" w14:textId="77777777" w:rsidR="005F79F0" w:rsidRDefault="00000000" w:rsidP="00607D1F">
            <w:pPr>
              <w:spacing w:after="0" w:line="240" w:lineRule="auto"/>
            </w:pPr>
            <w:proofErr w:type="spellStart"/>
            <w:r>
              <w:rPr>
                <w:sz w:val="17"/>
              </w:rPr>
              <w:t>Boceto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nombre</w:t>
            </w:r>
            <w:proofErr w:type="spellEnd"/>
          </w:p>
        </w:tc>
      </w:tr>
      <w:tr w:rsidR="005F79F0" w14:paraId="05C8C0A8" w14:textId="77777777" w:rsidTr="0082485D">
        <w:trPr>
          <w:cantSplit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F004AC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7 min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F000B0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Registro individual de decisiones</w:t>
            </w:r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5767B4" w14:textId="5BBE7EAD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Completar tres respuestas breves: por qué elegí este tema, qué dato</w:t>
            </w:r>
            <w:r w:rsidR="00607D1F" w:rsidRPr="00F355AE">
              <w:rPr>
                <w:sz w:val="17"/>
                <w:lang w:val="es-EC"/>
              </w:rPr>
              <w:t xml:space="preserve"> </w:t>
            </w:r>
            <w:r w:rsidRPr="00F355AE">
              <w:rPr>
                <w:sz w:val="17"/>
                <w:lang w:val="es-EC"/>
              </w:rPr>
              <w:t>me pareció más importante y qué parte de la página me costaría más construir.</w:t>
            </w:r>
          </w:p>
          <w:p w14:paraId="643269B0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Escribir una decisión personal tomada durante la clase y explicar el motivo en una frase.</w:t>
            </w:r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D642B" w14:textId="77777777" w:rsidR="005F79F0" w:rsidRDefault="00000000" w:rsidP="00607D1F">
            <w:pPr>
              <w:spacing w:after="0" w:line="240" w:lineRule="auto"/>
            </w:pPr>
            <w:proofErr w:type="spellStart"/>
            <w:r>
              <w:rPr>
                <w:sz w:val="17"/>
              </w:rPr>
              <w:t>Registro</w:t>
            </w:r>
            <w:proofErr w:type="spellEnd"/>
            <w:r>
              <w:rPr>
                <w:sz w:val="17"/>
              </w:rPr>
              <w:t xml:space="preserve"> personal</w:t>
            </w:r>
          </w:p>
        </w:tc>
      </w:tr>
      <w:tr w:rsidR="005F79F0" w14:paraId="4B34934A" w14:textId="77777777" w:rsidTr="0082485D">
        <w:trPr>
          <w:cantSplit/>
          <w:jc w:val="center"/>
        </w:trPr>
        <w:tc>
          <w:tcPr>
            <w:tcW w:w="180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3AA67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3 min</w:t>
            </w:r>
          </w:p>
        </w:tc>
        <w:tc>
          <w:tcPr>
            <w:tcW w:w="196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FCDBD5" w14:textId="77777777" w:rsidR="005F79F0" w:rsidRDefault="00000000" w:rsidP="00607D1F">
            <w:pPr>
              <w:spacing w:after="0" w:line="240" w:lineRule="auto"/>
            </w:pPr>
            <w:r>
              <w:rPr>
                <w:b/>
                <w:sz w:val="17"/>
              </w:rPr>
              <w:t>Cierre y entrega</w:t>
            </w:r>
          </w:p>
        </w:tc>
        <w:tc>
          <w:tcPr>
            <w:tcW w:w="526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A2684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 xml:space="preserve">• Revisar la lista de cotejo y subir la evidencia solicitada en </w:t>
            </w:r>
            <w:proofErr w:type="spellStart"/>
            <w:r w:rsidRPr="00F355AE">
              <w:rPr>
                <w:sz w:val="17"/>
                <w:lang w:val="es-EC"/>
              </w:rPr>
              <w:t>Classroom</w:t>
            </w:r>
            <w:proofErr w:type="spellEnd"/>
            <w:r w:rsidRPr="00F355AE">
              <w:rPr>
                <w:sz w:val="17"/>
                <w:lang w:val="es-EC"/>
              </w:rPr>
              <w:t>.</w:t>
            </w:r>
          </w:p>
          <w:p w14:paraId="49F45468" w14:textId="77777777" w:rsidR="005F79F0" w:rsidRPr="00F355AE" w:rsidRDefault="00000000" w:rsidP="00607D1F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7"/>
                <w:lang w:val="es-EC"/>
              </w:rPr>
              <w:t>• Guardar la carpeta del proyecto con el nombre: APELLIDO_NOMBRE_CienciaWeb_Semana1.</w:t>
            </w:r>
          </w:p>
        </w:tc>
        <w:tc>
          <w:tcPr>
            <w:tcW w:w="1134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EAF3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56EFA6" w14:textId="77777777" w:rsidR="005F79F0" w:rsidRDefault="00000000" w:rsidP="00607D1F">
            <w:pPr>
              <w:spacing w:after="0" w:line="240" w:lineRule="auto"/>
            </w:pPr>
            <w:proofErr w:type="spellStart"/>
            <w:r>
              <w:rPr>
                <w:sz w:val="17"/>
              </w:rPr>
              <w:t>Entrega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subida</w:t>
            </w:r>
            <w:proofErr w:type="spellEnd"/>
          </w:p>
        </w:tc>
      </w:tr>
    </w:tbl>
    <w:p w14:paraId="3950D923" w14:textId="77777777" w:rsidR="0082485D" w:rsidRDefault="0082485D">
      <w:pPr>
        <w:spacing w:before="40" w:after="60" w:line="240" w:lineRule="auto"/>
        <w:rPr>
          <w:b/>
          <w:color w:val="2F5597"/>
          <w:sz w:val="22"/>
        </w:rPr>
      </w:pPr>
    </w:p>
    <w:p w14:paraId="08749AF6" w14:textId="04E0A61A" w:rsidR="005F79F0" w:rsidRPr="00F355AE" w:rsidRDefault="00000000">
      <w:pPr>
        <w:spacing w:before="40" w:after="60" w:line="240" w:lineRule="auto"/>
        <w:rPr>
          <w:lang w:val="es-EC"/>
        </w:rPr>
      </w:pPr>
      <w:r w:rsidRPr="00F355AE">
        <w:rPr>
          <w:b/>
          <w:color w:val="2F5597"/>
          <w:sz w:val="22"/>
          <w:lang w:val="es-EC"/>
        </w:rPr>
        <w:lastRenderedPageBreak/>
        <w:t>FICHA DE TRABAJO INDIVIDUAL</w:t>
      </w:r>
      <w:r w:rsidR="0082485D" w:rsidRPr="00F355AE">
        <w:rPr>
          <w:b/>
          <w:color w:val="2F5597"/>
          <w:sz w:val="22"/>
          <w:lang w:val="es-EC"/>
        </w:rPr>
        <w:t xml:space="preserve"> DE LA SEMANA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5F79F0" w14:paraId="19913AAA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6995F2" w14:textId="77777777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 xml:space="preserve">Nombre del </w:t>
            </w:r>
            <w:proofErr w:type="spellStart"/>
            <w:r>
              <w:rPr>
                <w:b/>
                <w:sz w:val="18"/>
              </w:rPr>
              <w:t>estudiante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9AA6929" w14:textId="326401C9" w:rsidR="005F79F0" w:rsidRDefault="00F355AE">
            <w:pPr>
              <w:spacing w:after="0" w:line="240" w:lineRule="auto"/>
            </w:pPr>
            <w:r>
              <w:t>Isabella Camacho</w:t>
            </w:r>
          </w:p>
        </w:tc>
      </w:tr>
      <w:tr w:rsidR="005F79F0" w14:paraId="5D601635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844D78" w14:textId="77777777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Tema elegido</w:t>
            </w:r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59CD9E6" w14:textId="352F23EE" w:rsidR="00300C10" w:rsidRPr="00F355AE" w:rsidRDefault="00F355AE">
            <w:pPr>
              <w:spacing w:after="0" w:line="240" w:lineRule="auto"/>
              <w:rPr>
                <w:szCs w:val="28"/>
              </w:rPr>
            </w:pPr>
            <w:r w:rsidRPr="00F355AE">
              <w:rPr>
                <w:szCs w:val="28"/>
              </w:rPr>
              <w:t>Funcionamiento del aire acondicionado</w:t>
            </w:r>
          </w:p>
        </w:tc>
      </w:tr>
      <w:tr w:rsidR="005F79F0" w:rsidRPr="00F355AE" w14:paraId="5FE837C6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40DE4C" w14:textId="77777777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Pregunta guía</w:t>
            </w:r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59CEACB" w14:textId="5F418054" w:rsidR="00F355AE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lang w:val="es-EC"/>
              </w:rPr>
              <w:t>¿Cómo funciona un aire acondicionado y qué principios de la Física y la Química permiten enfriar el aire de una habitación?</w:t>
            </w:r>
          </w:p>
        </w:tc>
      </w:tr>
      <w:tr w:rsidR="005F79F0" w:rsidRPr="00F355AE" w14:paraId="7E5FB6BE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B09273" w14:textId="77777777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 xml:space="preserve">Idea de </w:t>
            </w:r>
            <w:proofErr w:type="spellStart"/>
            <w:r>
              <w:rPr>
                <w:b/>
                <w:sz w:val="18"/>
              </w:rPr>
              <w:t>Química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EF38B8" w14:textId="29B72D98" w:rsidR="00300C10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lang w:val="es-EC"/>
              </w:rPr>
              <w:t>Estudiar las propiedades del refrigerante y los cambios de estado (evaporación y condensación) que permiten absorber y liberar calor durante el ciclo de refrigeración.</w:t>
            </w:r>
          </w:p>
        </w:tc>
      </w:tr>
      <w:tr w:rsidR="005F79F0" w:rsidRPr="00F355AE" w14:paraId="0A7F854F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F2974D" w14:textId="77777777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 xml:space="preserve">Idea de </w:t>
            </w:r>
            <w:proofErr w:type="spellStart"/>
            <w:r>
              <w:rPr>
                <w:b/>
                <w:sz w:val="18"/>
              </w:rPr>
              <w:t>Física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A33D9D" w14:textId="7D46587F" w:rsidR="00300C10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lang w:val="es-EC"/>
              </w:rPr>
              <w:t>Analizar la transferencia de calor, la presión, la temperatura y la conservación de la energía que hacen posible el funcionamiento del aire acondicionado.</w:t>
            </w:r>
          </w:p>
        </w:tc>
      </w:tr>
      <w:tr w:rsidR="005F79F0" w:rsidRPr="00F355AE" w14:paraId="08D2D09C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929CFEF" w14:textId="77777777" w:rsidR="005F79F0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Conexión</w:t>
            </w:r>
            <w:proofErr w:type="spellEnd"/>
            <w:r>
              <w:rPr>
                <w:b/>
                <w:sz w:val="18"/>
              </w:rPr>
              <w:t xml:space="preserve"> entre ambas </w:t>
            </w:r>
            <w:proofErr w:type="spellStart"/>
            <w:r>
              <w:rPr>
                <w:b/>
                <w:sz w:val="18"/>
              </w:rPr>
              <w:t>materias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41AF26B" w14:textId="6E440ECA" w:rsidR="00300C10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lang w:val="es-EC"/>
              </w:rPr>
              <w:t>La Química explica el comportamiento y las propiedades del refrigerante, mientras que la Física describe los procesos de transferencia de calor y las variaciones de presión y temperatura que permiten enfriar el aire. Ambas disciplinas trabajan de manera complementaria para explicar el funcionamiento del sistema de refrigeración.</w:t>
            </w:r>
          </w:p>
        </w:tc>
      </w:tr>
      <w:tr w:rsidR="005F79F0" w:rsidRPr="00F355AE" w14:paraId="1FBBB5B3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99AD11" w14:textId="44EFB59D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 xml:space="preserve">Fuente </w:t>
            </w:r>
            <w:proofErr w:type="spellStart"/>
            <w:r>
              <w:rPr>
                <w:b/>
                <w:sz w:val="18"/>
              </w:rPr>
              <w:t>consultada</w:t>
            </w:r>
            <w:proofErr w:type="spellEnd"/>
            <w:r w:rsidR="00523CAB">
              <w:rPr>
                <w:b/>
                <w:sz w:val="18"/>
              </w:rPr>
              <w:t xml:space="preserve"> (link </w:t>
            </w:r>
            <w:proofErr w:type="spellStart"/>
            <w:r w:rsidR="00523CAB">
              <w:rPr>
                <w:b/>
                <w:sz w:val="18"/>
              </w:rPr>
              <w:t>académico</w:t>
            </w:r>
            <w:proofErr w:type="spellEnd"/>
            <w:r w:rsidR="00523CAB">
              <w:rPr>
                <w:b/>
                <w:sz w:val="18"/>
              </w:rPr>
              <w:t>)</w:t>
            </w:r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6E1C1F0" w14:textId="5A2E2A8F" w:rsidR="00F355AE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b/>
                <w:bCs/>
                <w:lang w:val="es-EC"/>
              </w:rPr>
              <w:t>Autor</w:t>
            </w:r>
            <w:r w:rsidR="00B66225">
              <w:rPr>
                <w:b/>
                <w:bCs/>
                <w:lang w:val="es-EC"/>
              </w:rPr>
              <w:t xml:space="preserve">es: </w:t>
            </w:r>
            <w:r w:rsidR="00B66225" w:rsidRPr="00B66225">
              <w:rPr>
                <w:b/>
                <w:bCs/>
                <w:lang w:val="es-EC"/>
              </w:rPr>
              <w:t>Estrella Muela, Juan Esteban</w:t>
            </w:r>
          </w:p>
          <w:p w14:paraId="09A917DF" w14:textId="7A260446" w:rsidR="00F355AE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b/>
                <w:bCs/>
                <w:lang w:val="es-EC"/>
              </w:rPr>
              <w:t>Fecha de publicación:</w:t>
            </w:r>
            <w:r w:rsidRPr="00F355AE">
              <w:rPr>
                <w:lang w:val="es-EC"/>
              </w:rPr>
              <w:t xml:space="preserve"> </w:t>
            </w:r>
            <w:r w:rsidR="00B66225">
              <w:rPr>
                <w:b/>
                <w:bCs/>
                <w:lang w:val="es-EC"/>
              </w:rPr>
              <w:t>año 2022</w:t>
            </w:r>
          </w:p>
          <w:p w14:paraId="687CDC3C" w14:textId="149EAF44" w:rsidR="00F355AE" w:rsidRDefault="00B66225" w:rsidP="00F355AE">
            <w:pPr>
              <w:spacing w:after="0" w:line="240" w:lineRule="auto"/>
              <w:rPr>
                <w:lang w:val="es-EC"/>
              </w:rPr>
            </w:pPr>
            <w:hyperlink r:id="rId8" w:history="1">
              <w:r w:rsidRPr="005E53B7">
                <w:rPr>
                  <w:rStyle w:val="Hipervnculo"/>
                  <w:lang w:val="es-EC"/>
                </w:rPr>
                <w:t>https://bibdigital.epn.edu.ec/handle/15000/23124</w:t>
              </w:r>
            </w:hyperlink>
          </w:p>
          <w:p w14:paraId="14912817" w14:textId="06458F48" w:rsidR="00B66225" w:rsidRPr="00F355AE" w:rsidRDefault="00B66225" w:rsidP="00F355AE">
            <w:pPr>
              <w:spacing w:after="0" w:line="240" w:lineRule="auto"/>
              <w:rPr>
                <w:lang w:val="es-EC"/>
              </w:rPr>
            </w:pPr>
          </w:p>
        </w:tc>
      </w:tr>
      <w:tr w:rsidR="005F79F0" w:rsidRPr="00F355AE" w14:paraId="3181EE34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366878" w14:textId="77777777" w:rsidR="005F79F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 xml:space="preserve">Palabra </w:t>
            </w:r>
            <w:proofErr w:type="spellStart"/>
            <w:r>
              <w:rPr>
                <w:b/>
                <w:sz w:val="18"/>
              </w:rPr>
              <w:t>científica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obligatoria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52B8A1" w14:textId="45DA478F" w:rsidR="00300C10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b/>
                <w:bCs/>
                <w:lang w:val="es-EC"/>
              </w:rPr>
              <w:t>Refrigerante</w:t>
            </w:r>
            <w:r w:rsidRPr="00F355AE">
              <w:rPr>
                <w:lang w:val="es-EC"/>
              </w:rPr>
              <w:t>: Sustancia química utilizada en los sistemas de refrigeración y aire acondicionado que absorbe calor al evaporarse y lo libera al condensarse, permitiendo el enfriamiento de un espacio mediante un ciclo continuo de cambios de estado.</w:t>
            </w:r>
          </w:p>
        </w:tc>
      </w:tr>
      <w:tr w:rsidR="005F79F0" w:rsidRPr="00F355AE" w14:paraId="502882AB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09C0214" w14:textId="77777777" w:rsidR="005F79F0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Decisión</w:t>
            </w:r>
            <w:proofErr w:type="spellEnd"/>
            <w:r>
              <w:rPr>
                <w:b/>
                <w:sz w:val="18"/>
              </w:rPr>
              <w:t xml:space="preserve"> personal </w:t>
            </w:r>
            <w:proofErr w:type="spellStart"/>
            <w:r>
              <w:rPr>
                <w:b/>
                <w:sz w:val="18"/>
              </w:rPr>
              <w:t>tomada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089427" w14:textId="20FE0187" w:rsidR="00F355AE" w:rsidRPr="00F355AE" w:rsidRDefault="00F355AE">
            <w:pPr>
              <w:spacing w:after="0" w:line="240" w:lineRule="auto"/>
              <w:rPr>
                <w:lang w:val="es-EC"/>
              </w:rPr>
            </w:pPr>
            <w:r>
              <w:rPr>
                <w:lang w:val="es-EC"/>
              </w:rPr>
              <w:t>Elegí este tema porque me resulta interesante el saber como proviene este suceso y como ese su proceso, ya que el aire acondicionado es algo que usamos en nuestra vida diaria</w:t>
            </w:r>
          </w:p>
        </w:tc>
      </w:tr>
      <w:tr w:rsidR="005F79F0" w:rsidRPr="00F355AE" w14:paraId="0C300BE9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29C68B" w14:textId="77777777" w:rsidR="005F79F0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Dificultad</w:t>
            </w:r>
            <w:proofErr w:type="spellEnd"/>
            <w:r>
              <w:rPr>
                <w:b/>
                <w:sz w:val="18"/>
              </w:rPr>
              <w:t xml:space="preserve"> o </w:t>
            </w:r>
            <w:proofErr w:type="spellStart"/>
            <w:r>
              <w:rPr>
                <w:b/>
                <w:sz w:val="18"/>
              </w:rPr>
              <w:t>duda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surgida</w:t>
            </w:r>
            <w:proofErr w:type="spellEnd"/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1E4C511" w14:textId="77777777" w:rsidR="00F355AE" w:rsidRPr="00F355AE" w:rsidRDefault="00F355AE" w:rsidP="00F355AE">
            <w:pPr>
              <w:spacing w:after="0" w:line="240" w:lineRule="auto"/>
              <w:rPr>
                <w:lang w:val="es-EC"/>
              </w:rPr>
            </w:pPr>
            <w:r w:rsidRPr="00F355AE">
              <w:rPr>
                <w:lang w:val="es-EC"/>
              </w:rPr>
              <w:t xml:space="preserve">Comprender con precisión cómo los cambios de presión del refrigerante influyen en la absorción y liberación de calor durante el ciclo de refrigeración. </w:t>
            </w:r>
          </w:p>
          <w:p w14:paraId="06B295F8" w14:textId="7ADD01E4" w:rsidR="00300C10" w:rsidRPr="00F355AE" w:rsidRDefault="00300C10" w:rsidP="00F355AE">
            <w:pPr>
              <w:spacing w:after="0" w:line="240" w:lineRule="auto"/>
              <w:rPr>
                <w:lang w:val="es-EC"/>
              </w:rPr>
            </w:pPr>
          </w:p>
        </w:tc>
      </w:tr>
    </w:tbl>
    <w:p w14:paraId="2A45A1B1" w14:textId="77777777" w:rsidR="005F79F0" w:rsidRPr="00F355AE" w:rsidRDefault="005F79F0" w:rsidP="0082485D">
      <w:pPr>
        <w:jc w:val="center"/>
        <w:rPr>
          <w:lang w:val="es-EC"/>
        </w:rPr>
      </w:pPr>
    </w:p>
    <w:p w14:paraId="4278C8AB" w14:textId="77777777" w:rsidR="0082485D" w:rsidRPr="0082485D" w:rsidRDefault="0082485D" w:rsidP="0082485D">
      <w:pPr>
        <w:jc w:val="center"/>
        <w:rPr>
          <w:b/>
          <w:bCs/>
          <w:lang w:val="es-EC"/>
        </w:rPr>
      </w:pPr>
      <w:r w:rsidRPr="0082485D">
        <w:rPr>
          <w:b/>
          <w:bCs/>
          <w:lang w:val="es-EC"/>
        </w:rPr>
        <w:t>Ejemplo 1</w:t>
      </w:r>
    </w:p>
    <w:p w14:paraId="2EB71347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Tema elegido</w:t>
      </w:r>
      <w:r w:rsidRPr="0082485D">
        <w:rPr>
          <w:lang w:val="es-EC"/>
        </w:rPr>
        <w:br/>
        <w:t>El efecto de la sal en el derretimiento del hielo durante 10 minutos en un vaso con agua fría</w:t>
      </w:r>
    </w:p>
    <w:p w14:paraId="406B4563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lastRenderedPageBreak/>
        <w:t>Pregunta guía</w:t>
      </w:r>
      <w:r w:rsidRPr="0082485D">
        <w:rPr>
          <w:lang w:val="es-EC"/>
        </w:rPr>
        <w:br/>
        <w:t>¿Por qué el hielo se derrite más rápido cuando se le agrega sal?</w:t>
      </w:r>
    </w:p>
    <w:p w14:paraId="6E51C273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Idea de Química</w:t>
      </w:r>
      <w:r w:rsidRPr="0082485D">
        <w:rPr>
          <w:lang w:val="es-EC"/>
        </w:rPr>
        <w:br/>
        <w:t>La sal se disuelve en el agua y forma una solución que cambia el punto de congelación del agua</w:t>
      </w:r>
    </w:p>
    <w:p w14:paraId="519DADA9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Idea de Física</w:t>
      </w:r>
      <w:r w:rsidRPr="0082485D">
        <w:rPr>
          <w:lang w:val="es-EC"/>
        </w:rPr>
        <w:br/>
        <w:t>El hielo absorbe calor del ambiente y cambia de estado sólido a líquido</w:t>
      </w:r>
    </w:p>
    <w:p w14:paraId="291C1E36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Conexión entre ambas materias</w:t>
      </w:r>
      <w:r w:rsidRPr="0082485D">
        <w:rPr>
          <w:lang w:val="es-EC"/>
        </w:rPr>
        <w:br/>
        <w:t>La química explica cómo la sal modifica las propiedades del agua y la física explica cómo ocurre la transferencia de calor que derrite el hielo</w:t>
      </w:r>
    </w:p>
    <w:p w14:paraId="36BFD416" w14:textId="4434E81E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Fuente consultada</w:t>
      </w:r>
      <w:r w:rsidRPr="0082485D">
        <w:rPr>
          <w:lang w:val="es-EC"/>
        </w:rPr>
        <w:br/>
        <w:t>Libro de Ciencias Naturales o página educativa sobre punto de congelación y cambios de estado</w:t>
      </w:r>
      <w:r w:rsidR="00523CAB">
        <w:rPr>
          <w:lang w:val="es-EC"/>
        </w:rPr>
        <w:t xml:space="preserve">. </w:t>
      </w:r>
      <w:r w:rsidR="00523CAB" w:rsidRPr="00523CAB">
        <w:rPr>
          <w:b/>
          <w:bCs/>
          <w:i/>
          <w:iCs/>
          <w:lang w:val="es-EC"/>
        </w:rPr>
        <w:t>Link*</w:t>
      </w:r>
      <w:r w:rsidR="00523CAB" w:rsidRPr="00523CAB">
        <w:rPr>
          <w:i/>
          <w:iCs/>
          <w:lang w:val="es-EC"/>
        </w:rPr>
        <w:t>:</w:t>
      </w:r>
    </w:p>
    <w:p w14:paraId="78381AFE" w14:textId="2FF47942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Palabra científica obligatoria</w:t>
      </w:r>
      <w:r w:rsidRPr="0082485D">
        <w:rPr>
          <w:lang w:val="es-EC"/>
        </w:rPr>
        <w:br/>
        <w:t>Punto de congelación</w:t>
      </w:r>
      <w:r w:rsidR="00523CAB">
        <w:rPr>
          <w:lang w:val="es-EC"/>
        </w:rPr>
        <w:t xml:space="preserve">. </w:t>
      </w:r>
      <w:r w:rsidR="00523CAB" w:rsidRPr="00523CAB">
        <w:rPr>
          <w:b/>
          <w:bCs/>
          <w:i/>
          <w:iCs/>
          <w:lang w:val="es-EC"/>
        </w:rPr>
        <w:t>Definida y citada.</w:t>
      </w:r>
      <w:r w:rsidR="00523CAB">
        <w:rPr>
          <w:lang w:val="es-EC"/>
        </w:rPr>
        <w:t xml:space="preserve"> </w:t>
      </w:r>
    </w:p>
    <w:p w14:paraId="1B707BA9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Decisión personal tomada</w:t>
      </w:r>
      <w:r w:rsidRPr="0082485D">
        <w:rPr>
          <w:lang w:val="es-EC"/>
        </w:rPr>
        <w:br/>
        <w:t>Decidí comparar un vaso con hielo solo y otro vaso con hielo y sal para observar cuál se derrite más rápido</w:t>
      </w:r>
    </w:p>
    <w:p w14:paraId="4544BFC3" w14:textId="77777777" w:rsid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Dificultad o duda surgida</w:t>
      </w:r>
      <w:r w:rsidRPr="0082485D">
        <w:rPr>
          <w:lang w:val="es-EC"/>
        </w:rPr>
        <w:br/>
        <w:t>Me costó entender por qué la sal no “calienta” el hielo, sino que cambia la forma en que el agua se congela o derrite</w:t>
      </w:r>
    </w:p>
    <w:p w14:paraId="7148B062" w14:textId="77777777" w:rsidR="0082485D" w:rsidRDefault="0082485D" w:rsidP="0082485D">
      <w:pPr>
        <w:rPr>
          <w:lang w:val="es-EC"/>
        </w:rPr>
      </w:pPr>
    </w:p>
    <w:p w14:paraId="66273A42" w14:textId="77777777" w:rsidR="0082485D" w:rsidRPr="0082485D" w:rsidRDefault="0082485D" w:rsidP="0082485D">
      <w:pPr>
        <w:jc w:val="center"/>
        <w:rPr>
          <w:b/>
          <w:bCs/>
          <w:lang w:val="es-EC"/>
        </w:rPr>
      </w:pPr>
      <w:r w:rsidRPr="0082485D">
        <w:rPr>
          <w:b/>
          <w:bCs/>
          <w:lang w:val="es-EC"/>
        </w:rPr>
        <w:t>Ejemplo 2</w:t>
      </w:r>
    </w:p>
    <w:p w14:paraId="09F2E2C7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Tema elegido</w:t>
      </w:r>
      <w:r w:rsidRPr="0082485D">
        <w:rPr>
          <w:lang w:val="es-EC"/>
        </w:rPr>
        <w:br/>
        <w:t>La producción de electricidad en una batería casera hecha con limón, cobre y zinc</w:t>
      </w:r>
    </w:p>
    <w:p w14:paraId="45F295E1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Pregunta guía</w:t>
      </w:r>
      <w:r w:rsidRPr="0082485D">
        <w:rPr>
          <w:lang w:val="es-EC"/>
        </w:rPr>
        <w:br/>
        <w:t>¿Cómo puede un limón generar electricidad suficiente para encender un LED pequeño?</w:t>
      </w:r>
    </w:p>
    <w:p w14:paraId="066CAB50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Idea de Química</w:t>
      </w:r>
      <w:r w:rsidRPr="0082485D">
        <w:rPr>
          <w:lang w:val="es-EC"/>
        </w:rPr>
        <w:br/>
        <w:t>El jugo de limón contiene ácido cítrico, que permite una reacción química entre el zinc y el cobre</w:t>
      </w:r>
    </w:p>
    <w:p w14:paraId="11F4D5FC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Idea de Física</w:t>
      </w:r>
      <w:r w:rsidRPr="0082485D">
        <w:rPr>
          <w:lang w:val="es-EC"/>
        </w:rPr>
        <w:br/>
        <w:t>La reacción produce movimiento de electrones, lo que genera corriente eléctrica en un circuito simple</w:t>
      </w:r>
    </w:p>
    <w:p w14:paraId="78C1E7AE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Conexión entre ambas materias</w:t>
      </w:r>
      <w:r w:rsidRPr="0082485D">
        <w:rPr>
          <w:lang w:val="es-EC"/>
        </w:rPr>
        <w:br/>
        <w:t>La química explica la reacción entre los metales y el ácido del limón, mientras que la física explica cómo ese movimiento de electrones se convierte en electricidad</w:t>
      </w:r>
    </w:p>
    <w:p w14:paraId="41E1F4D3" w14:textId="1C8266D2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lastRenderedPageBreak/>
        <w:t>Fuente consultada</w:t>
      </w:r>
      <w:r w:rsidRPr="0082485D">
        <w:rPr>
          <w:lang w:val="es-EC"/>
        </w:rPr>
        <w:br/>
        <w:t>Video educativo o página científica sobre baterías caseras y circuitos eléctricos simples</w:t>
      </w:r>
      <w:r w:rsidR="00523CAB">
        <w:rPr>
          <w:lang w:val="es-EC"/>
        </w:rPr>
        <w:t xml:space="preserve">. </w:t>
      </w:r>
      <w:r w:rsidR="00523CAB" w:rsidRPr="00523CAB">
        <w:rPr>
          <w:b/>
          <w:bCs/>
          <w:i/>
          <w:iCs/>
          <w:lang w:val="es-EC"/>
        </w:rPr>
        <w:t>Link*</w:t>
      </w:r>
      <w:r w:rsidR="00523CAB" w:rsidRPr="00523CAB">
        <w:rPr>
          <w:i/>
          <w:iCs/>
          <w:lang w:val="es-EC"/>
        </w:rPr>
        <w:t xml:space="preserve">: </w:t>
      </w:r>
    </w:p>
    <w:p w14:paraId="147A0AD0" w14:textId="3DE1DA59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Palabra científica obligatoria</w:t>
      </w:r>
      <w:r w:rsidRPr="0082485D">
        <w:rPr>
          <w:lang w:val="es-EC"/>
        </w:rPr>
        <w:br/>
        <w:t>Corriente eléctrica</w:t>
      </w:r>
      <w:r w:rsidR="00523CAB">
        <w:rPr>
          <w:lang w:val="es-EC"/>
        </w:rPr>
        <w:t xml:space="preserve"> </w:t>
      </w:r>
      <w:r w:rsidR="00523CAB" w:rsidRPr="00523CAB">
        <w:rPr>
          <w:b/>
          <w:bCs/>
          <w:i/>
          <w:iCs/>
          <w:lang w:val="es-EC"/>
        </w:rPr>
        <w:t>Definida y citada</w:t>
      </w:r>
      <w:r w:rsidR="00523CAB">
        <w:rPr>
          <w:b/>
          <w:bCs/>
          <w:i/>
          <w:iCs/>
          <w:lang w:val="es-EC"/>
        </w:rPr>
        <w:t>*</w:t>
      </w:r>
      <w:r w:rsidR="00523CAB" w:rsidRPr="00523CAB">
        <w:rPr>
          <w:b/>
          <w:bCs/>
          <w:i/>
          <w:iCs/>
          <w:lang w:val="es-EC"/>
        </w:rPr>
        <w:t>.</w:t>
      </w:r>
    </w:p>
    <w:p w14:paraId="28FD7DF8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Decisión personal tomada</w:t>
      </w:r>
      <w:r w:rsidRPr="0082485D">
        <w:rPr>
          <w:lang w:val="es-EC"/>
        </w:rPr>
        <w:br/>
        <w:t>Decidí usar un limón, una moneda de cobre, un clavo galvanizado y cables para representar una batería sencilla</w:t>
      </w:r>
    </w:p>
    <w:p w14:paraId="1FD6539C" w14:textId="77777777" w:rsidR="0082485D" w:rsidRPr="0082485D" w:rsidRDefault="0082485D" w:rsidP="0082485D">
      <w:pPr>
        <w:rPr>
          <w:lang w:val="es-EC"/>
        </w:rPr>
      </w:pPr>
      <w:r w:rsidRPr="0082485D">
        <w:rPr>
          <w:b/>
          <w:bCs/>
          <w:lang w:val="es-EC"/>
        </w:rPr>
        <w:t>Dificultad o duda surgida</w:t>
      </w:r>
      <w:r w:rsidRPr="0082485D">
        <w:rPr>
          <w:lang w:val="es-EC"/>
        </w:rPr>
        <w:br/>
        <w:t>Me surgió la duda de por qué no cualquier metal funciona igual para producir electricidad con el limón</w:t>
      </w:r>
    </w:p>
    <w:p w14:paraId="7C19B4DF" w14:textId="77777777" w:rsidR="0082485D" w:rsidRPr="0082485D" w:rsidRDefault="0082485D" w:rsidP="0082485D">
      <w:pPr>
        <w:rPr>
          <w:lang w:val="es-EC"/>
        </w:rPr>
      </w:pPr>
    </w:p>
    <w:p w14:paraId="3A181E67" w14:textId="77777777" w:rsidR="0082485D" w:rsidRPr="00F355AE" w:rsidRDefault="0082485D">
      <w:pPr>
        <w:rPr>
          <w:lang w:val="es-EC"/>
        </w:rPr>
      </w:pPr>
    </w:p>
    <w:p w14:paraId="22A8CC02" w14:textId="77777777" w:rsidR="0082485D" w:rsidRPr="00F355AE" w:rsidRDefault="0082485D">
      <w:pPr>
        <w:rPr>
          <w:lang w:val="es-EC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5F79F0" w:rsidRPr="00F355AE" w14:paraId="715E05DE" w14:textId="77777777">
        <w:trPr>
          <w:jc w:val="center"/>
        </w:trPr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8D80B" w14:textId="77777777" w:rsidR="005F79F0" w:rsidRPr="00F355AE" w:rsidRDefault="00000000">
            <w:pPr>
              <w:spacing w:after="40" w:line="240" w:lineRule="auto"/>
              <w:rPr>
                <w:lang w:val="es-EC"/>
              </w:rPr>
            </w:pPr>
            <w:r w:rsidRPr="00F355AE">
              <w:rPr>
                <w:b/>
                <w:color w:val="2F5597"/>
                <w:sz w:val="19"/>
                <w:lang w:val="es-EC"/>
              </w:rPr>
              <w:t>LISTA DE COTEJO ANTES DE ENTREGAR</w:t>
            </w:r>
          </w:p>
          <w:p w14:paraId="0765088C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El tema relaciona Química y Física.</w:t>
            </w:r>
          </w:p>
          <w:p w14:paraId="4A05A193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La pregunta guía es clara y puede responderse en una página web.</w:t>
            </w:r>
          </w:p>
          <w:p w14:paraId="55145F84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El boceto incluye secciones, imagen o gráfico e interacción.</w:t>
            </w:r>
          </w:p>
          <w:p w14:paraId="09A12000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La evidencia tiene nombre, fecha y curso.</w:t>
            </w:r>
          </w:p>
          <w:p w14:paraId="055559B3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La carpeta del proyecto tiene el nombre solicitado.</w:t>
            </w:r>
          </w:p>
        </w:tc>
        <w:tc>
          <w:tcPr>
            <w:tcW w:w="5285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ED642" w14:textId="77777777" w:rsidR="005F79F0" w:rsidRPr="00F355AE" w:rsidRDefault="00000000">
            <w:pPr>
              <w:spacing w:after="40" w:line="240" w:lineRule="auto"/>
              <w:rPr>
                <w:lang w:val="es-EC"/>
              </w:rPr>
            </w:pPr>
            <w:r w:rsidRPr="00F355AE">
              <w:rPr>
                <w:b/>
                <w:color w:val="2F5597"/>
                <w:sz w:val="19"/>
                <w:lang w:val="es-EC"/>
              </w:rPr>
              <w:t>ENTREGA DE LA SEMANA 1</w:t>
            </w:r>
          </w:p>
          <w:p w14:paraId="6F4E7E96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Ficha individual completa.</w:t>
            </w:r>
          </w:p>
          <w:p w14:paraId="315B2DD0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Fotografía clara del boceto realizado a mano.</w:t>
            </w:r>
          </w:p>
          <w:p w14:paraId="11F95F01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Carpeta inicial del proyecto con el nombre indicado.</w:t>
            </w:r>
          </w:p>
          <w:p w14:paraId="26BE660F" w14:textId="77777777" w:rsidR="005F79F0" w:rsidRPr="00F355AE" w:rsidRDefault="00000000">
            <w:pPr>
              <w:spacing w:after="30" w:line="240" w:lineRule="auto"/>
              <w:ind w:left="259" w:hanging="173"/>
              <w:rPr>
                <w:lang w:val="es-EC"/>
              </w:rPr>
            </w:pPr>
            <w:r w:rsidRPr="00F355AE">
              <w:rPr>
                <w:sz w:val="18"/>
                <w:lang w:val="es-EC"/>
              </w:rPr>
              <w:t>• Registro breve de una decisión personal tomada durante la clase.</w:t>
            </w:r>
          </w:p>
        </w:tc>
      </w:tr>
    </w:tbl>
    <w:p w14:paraId="09FC9AE8" w14:textId="77777777" w:rsidR="00607D1F" w:rsidRPr="00F355AE" w:rsidRDefault="00607D1F">
      <w:pPr>
        <w:spacing w:before="160" w:after="80" w:line="240" w:lineRule="auto"/>
        <w:rPr>
          <w:b/>
          <w:color w:val="2F5597"/>
          <w:sz w:val="22"/>
          <w:lang w:val="es-EC"/>
        </w:rPr>
      </w:pPr>
    </w:p>
    <w:p w14:paraId="3F140D3C" w14:textId="503DBAA6" w:rsidR="005F79F0" w:rsidRPr="00F355AE" w:rsidRDefault="00000000">
      <w:pPr>
        <w:spacing w:before="160" w:after="80" w:line="240" w:lineRule="auto"/>
        <w:rPr>
          <w:lang w:val="es-EC"/>
        </w:rPr>
      </w:pPr>
      <w:r w:rsidRPr="00F355AE">
        <w:rPr>
          <w:b/>
          <w:color w:val="2F5597"/>
          <w:sz w:val="22"/>
          <w:lang w:val="es-EC"/>
        </w:rPr>
        <w:t>ESPACIO PARA BOCETO INICIAL DE LA PÁGINA WEB</w:t>
      </w:r>
      <w:r w:rsidR="0082485D" w:rsidRPr="00F355AE">
        <w:rPr>
          <w:b/>
          <w:color w:val="2F5597"/>
          <w:sz w:val="22"/>
          <w:lang w:val="es-EC"/>
        </w:rPr>
        <w:t xml:space="preserve"> PUEDE SER REALIZADA CON 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70"/>
      </w:tblGrid>
      <w:tr w:rsidR="005F79F0" w:rsidRPr="00F355AE" w14:paraId="49513070" w14:textId="77777777">
        <w:trPr>
          <w:jc w:val="center"/>
        </w:trPr>
        <w:tc>
          <w:tcPr>
            <w:tcW w:w="10570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C8CBC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36C0159D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0209F1B2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5289DBFB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0DC90D5F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7512B02D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68FDB72A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6868BA2B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14BB03C0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658BA774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39A3EAA7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606DD684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  <w:p w14:paraId="70CB7B96" w14:textId="77777777" w:rsidR="005F79F0" w:rsidRPr="00F355AE" w:rsidRDefault="005F79F0">
            <w:pPr>
              <w:spacing w:after="0" w:line="240" w:lineRule="auto"/>
              <w:rPr>
                <w:lang w:val="es-EC"/>
              </w:rPr>
            </w:pPr>
          </w:p>
        </w:tc>
      </w:tr>
    </w:tbl>
    <w:p w14:paraId="4ABC17C5" w14:textId="77777777" w:rsidR="00536E28" w:rsidRPr="00F355AE" w:rsidRDefault="00536E28">
      <w:pPr>
        <w:rPr>
          <w:lang w:val="es-EC"/>
        </w:rPr>
      </w:pPr>
    </w:p>
    <w:sectPr w:rsidR="00536E28" w:rsidRPr="00F355AE" w:rsidSect="00034616">
      <w:headerReference w:type="default" r:id="rId9"/>
      <w:footerReference w:type="default" r:id="rId10"/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15E9" w14:textId="77777777" w:rsidR="00FD52D4" w:rsidRDefault="00FD52D4">
      <w:pPr>
        <w:spacing w:after="0" w:line="240" w:lineRule="auto"/>
      </w:pPr>
      <w:r>
        <w:separator/>
      </w:r>
    </w:p>
  </w:endnote>
  <w:endnote w:type="continuationSeparator" w:id="0">
    <w:p w14:paraId="438DFB9E" w14:textId="77777777" w:rsidR="00FD52D4" w:rsidRDefault="00FD5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2779" w14:textId="77777777" w:rsidR="005F79F0" w:rsidRDefault="005F79F0">
    <w:pPr>
      <w:pStyle w:val="Piedepgina"/>
    </w:pPr>
  </w:p>
  <w:p w14:paraId="62A64836" w14:textId="77777777" w:rsidR="005F79F0" w:rsidRDefault="00000000">
    <w:r>
      <w:rPr>
        <w:noProof/>
      </w:rPr>
      <w:drawing>
        <wp:inline distT="0" distB="0" distL="0" distR="0" wp14:anchorId="485F506F" wp14:editId="0B9D7FBB">
          <wp:extent cx="1463040" cy="393558"/>
          <wp:effectExtent l="0" t="0" r="0" b="0"/>
          <wp:docPr id="204294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935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036B" w14:textId="77777777" w:rsidR="00FD52D4" w:rsidRDefault="00FD52D4">
      <w:pPr>
        <w:spacing w:after="0" w:line="240" w:lineRule="auto"/>
      </w:pPr>
      <w:r>
        <w:separator/>
      </w:r>
    </w:p>
  </w:footnote>
  <w:footnote w:type="continuationSeparator" w:id="0">
    <w:p w14:paraId="563F9C5D" w14:textId="77777777" w:rsidR="00FD52D4" w:rsidRDefault="00FD5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BFD1" w14:textId="77777777" w:rsidR="005F79F0" w:rsidRDefault="005F79F0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800"/>
      <w:gridCol w:w="6768"/>
      <w:gridCol w:w="1512"/>
    </w:tblGrid>
    <w:tr w:rsidR="005F79F0" w14:paraId="1A8538E5" w14:textId="77777777">
      <w:trPr>
        <w:jc w:val="center"/>
      </w:trPr>
      <w:tc>
        <w:tcPr>
          <w:tcW w:w="1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5BA95F6" w14:textId="77777777" w:rsidR="005F79F0" w:rsidRDefault="00000000">
          <w:r>
            <w:rPr>
              <w:noProof/>
            </w:rPr>
            <w:drawing>
              <wp:inline distT="0" distB="0" distL="0" distR="0" wp14:anchorId="491981E9" wp14:editId="72999605">
                <wp:extent cx="512064" cy="65655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064" cy="656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217BA76" w14:textId="5981591A" w:rsidR="005F79F0" w:rsidRPr="00F355AE" w:rsidRDefault="00000000">
          <w:pPr>
            <w:jc w:val="center"/>
            <w:rPr>
              <w:lang w:val="es-EC"/>
            </w:rPr>
          </w:pPr>
          <w:r w:rsidRPr="00F355AE">
            <w:rPr>
              <w:b/>
              <w:color w:val="2F5597"/>
              <w:sz w:val="22"/>
              <w:lang w:val="es-EC"/>
            </w:rPr>
            <w:t>UNIDAD EDUCATIVA PARTICULAR DEL PACÍFICO</w:t>
          </w:r>
          <w:r w:rsidRPr="00F355AE">
            <w:rPr>
              <w:b/>
              <w:color w:val="2F5597"/>
              <w:sz w:val="22"/>
              <w:lang w:val="es-EC"/>
            </w:rPr>
            <w:br/>
          </w:r>
          <w:r w:rsidRPr="00F355AE">
            <w:rPr>
              <w:b/>
              <w:color w:val="000000"/>
              <w:sz w:val="20"/>
              <w:lang w:val="es-EC"/>
            </w:rPr>
            <w:t xml:space="preserve">PROYECTO INTERDISCIPLINARIO </w:t>
          </w:r>
          <w:r w:rsidR="00300C10" w:rsidRPr="00F355AE">
            <w:rPr>
              <w:b/>
              <w:color w:val="000000"/>
              <w:sz w:val="20"/>
              <w:lang w:val="es-EC"/>
            </w:rPr>
            <w:t>–</w:t>
          </w:r>
          <w:r w:rsidRPr="00F355AE">
            <w:rPr>
              <w:b/>
              <w:color w:val="000000"/>
              <w:sz w:val="20"/>
              <w:lang w:val="es-EC"/>
            </w:rPr>
            <w:t xml:space="preserve"> </w:t>
          </w:r>
          <w:r w:rsidR="00300C10" w:rsidRPr="00F355AE">
            <w:rPr>
              <w:b/>
              <w:color w:val="000000"/>
              <w:sz w:val="20"/>
              <w:lang w:val="es-EC"/>
            </w:rPr>
            <w:t>2do BGU</w:t>
          </w:r>
        </w:p>
      </w:tc>
      <w:tc>
        <w:tcPr>
          <w:tcW w:w="151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3590E44" w14:textId="77777777" w:rsidR="005F79F0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91D2E83" wp14:editId="3F8E1242">
                <wp:extent cx="960120" cy="13376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133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DC5C4E"/>
    <w:multiLevelType w:val="multilevel"/>
    <w:tmpl w:val="ADA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84122">
    <w:abstractNumId w:val="8"/>
  </w:num>
  <w:num w:numId="2" w16cid:durableId="886573026">
    <w:abstractNumId w:val="6"/>
  </w:num>
  <w:num w:numId="3" w16cid:durableId="619193278">
    <w:abstractNumId w:val="5"/>
  </w:num>
  <w:num w:numId="4" w16cid:durableId="1472602629">
    <w:abstractNumId w:val="4"/>
  </w:num>
  <w:num w:numId="5" w16cid:durableId="226843823">
    <w:abstractNumId w:val="7"/>
  </w:num>
  <w:num w:numId="6" w16cid:durableId="1268386221">
    <w:abstractNumId w:val="3"/>
  </w:num>
  <w:num w:numId="7" w16cid:durableId="964889796">
    <w:abstractNumId w:val="2"/>
  </w:num>
  <w:num w:numId="8" w16cid:durableId="813387">
    <w:abstractNumId w:val="1"/>
  </w:num>
  <w:num w:numId="9" w16cid:durableId="16153842">
    <w:abstractNumId w:val="0"/>
  </w:num>
  <w:num w:numId="10" w16cid:durableId="1816986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C10"/>
    <w:rsid w:val="00326F90"/>
    <w:rsid w:val="0041504A"/>
    <w:rsid w:val="00433EB0"/>
    <w:rsid w:val="00523CAB"/>
    <w:rsid w:val="00536E28"/>
    <w:rsid w:val="005F79F0"/>
    <w:rsid w:val="00607D1F"/>
    <w:rsid w:val="0082485D"/>
    <w:rsid w:val="008B10A5"/>
    <w:rsid w:val="00AA1D8D"/>
    <w:rsid w:val="00B47730"/>
    <w:rsid w:val="00B66225"/>
    <w:rsid w:val="00CB0664"/>
    <w:rsid w:val="00DA5BD1"/>
    <w:rsid w:val="00F355AE"/>
    <w:rsid w:val="00FC693F"/>
    <w:rsid w:val="00FD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FF201"/>
  <w14:defaultImageDpi w14:val="300"/>
  <w15:docId w15:val="{677EF0FC-D48B-43CE-80BA-0A021EC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355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digital.epn.edu.ec/handle/15000/231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1070</Words>
  <Characters>5891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6</cp:revision>
  <dcterms:created xsi:type="dcterms:W3CDTF">2013-12-23T23:15:00Z</dcterms:created>
  <dcterms:modified xsi:type="dcterms:W3CDTF">2026-07-06T18:30:00Z</dcterms:modified>
  <cp:category/>
</cp:coreProperties>
</file>