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046D" w14:textId="77777777" w:rsidR="00C7248B" w:rsidRPr="00C7248B" w:rsidRDefault="00C7248B" w:rsidP="00C7248B">
      <w:pPr>
        <w:rPr>
          <w:b/>
          <w:bCs/>
        </w:rPr>
      </w:pPr>
      <w:r w:rsidRPr="00C7248B">
        <w:rPr>
          <w:b/>
          <w:bCs/>
        </w:rPr>
        <w:t xml:space="preserve">Registro y </w:t>
      </w:r>
      <w:proofErr w:type="spellStart"/>
      <w:r w:rsidRPr="00C7248B">
        <w:rPr>
          <w:b/>
          <w:bCs/>
        </w:rPr>
        <w:t>login</w:t>
      </w:r>
      <w:proofErr w:type="spellEnd"/>
      <w:r w:rsidRPr="00C7248B">
        <w:rPr>
          <w:b/>
          <w:bCs/>
        </w:rPr>
        <w:t xml:space="preserve"> — cómo sería, requisitos y datos</w:t>
      </w:r>
    </w:p>
    <w:p w14:paraId="069FBEDD" w14:textId="77777777" w:rsidR="00C7248B" w:rsidRPr="00C7248B" w:rsidRDefault="00C7248B" w:rsidP="00C7248B">
      <w:r w:rsidRPr="00C7248B">
        <w:rPr>
          <w:b/>
          <w:bCs/>
        </w:rPr>
        <w:t>Principio rector:</w:t>
      </w:r>
      <w:r w:rsidRPr="00C7248B">
        <w:t xml:space="preserve"> </w:t>
      </w:r>
      <w:r w:rsidRPr="00C7248B">
        <w:rPr>
          <w:i/>
          <w:iCs/>
        </w:rPr>
        <w:t>buscar nunca pide cuenta; publicar/escribir sí.</w:t>
      </w:r>
      <w:r w:rsidRPr="00C7248B">
        <w:t xml:space="preserve"> En emergencia, cualquier fricción en la búsqueda cuesta tiempo. Por eso solo se exige identidad para </w:t>
      </w:r>
      <w:r w:rsidRPr="00C7248B">
        <w:rPr>
          <w:b/>
          <w:bCs/>
        </w:rPr>
        <w:t>publicar</w:t>
      </w:r>
      <w:r w:rsidRPr="00C7248B">
        <w:t xml:space="preserve"> (un hallazgo o una búsqueda) y para </w:t>
      </w:r>
      <w:r w:rsidRPr="00C7248B">
        <w:rPr>
          <w:b/>
          <w:bCs/>
        </w:rPr>
        <w:t>recibir alertas</w:t>
      </w:r>
      <w:r w:rsidRPr="00C7248B">
        <w:t>, no para consultar.</w:t>
      </w:r>
    </w:p>
    <w:p w14:paraId="3969E21A" w14:textId="77777777" w:rsidR="00C7248B" w:rsidRPr="00C7248B" w:rsidRDefault="00C7248B" w:rsidP="00C7248B">
      <w:r w:rsidRPr="00C7248B">
        <w:rPr>
          <w:b/>
          <w:bCs/>
        </w:rPr>
        <w:t>Tres niveles de acceso: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508"/>
        <w:gridCol w:w="3545"/>
        <w:gridCol w:w="1538"/>
      </w:tblGrid>
      <w:tr w:rsidR="00C7248B" w:rsidRPr="00C7248B" w14:paraId="6F75F99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3D3AB" w14:textId="77777777" w:rsidR="00C7248B" w:rsidRPr="00C7248B" w:rsidRDefault="00C7248B" w:rsidP="00C7248B">
            <w:pPr>
              <w:rPr>
                <w:b/>
                <w:bCs/>
              </w:rPr>
            </w:pPr>
            <w:r w:rsidRPr="00C7248B">
              <w:rPr>
                <w:b/>
                <w:bCs/>
              </w:rPr>
              <w:t>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C00E4" w14:textId="77777777" w:rsidR="00C7248B" w:rsidRPr="00C7248B" w:rsidRDefault="00C7248B" w:rsidP="00C7248B">
            <w:pPr>
              <w:rPr>
                <w:b/>
                <w:bCs/>
              </w:rPr>
            </w:pPr>
            <w:r w:rsidRPr="00C7248B">
              <w:rPr>
                <w:b/>
                <w:bCs/>
              </w:rPr>
              <w:t>Quién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B0663" w14:textId="77777777" w:rsidR="00C7248B" w:rsidRPr="00C7248B" w:rsidRDefault="00C7248B" w:rsidP="00C7248B">
            <w:pPr>
              <w:rPr>
                <w:b/>
                <w:bCs/>
              </w:rPr>
            </w:pPr>
            <w:r w:rsidRPr="00C7248B">
              <w:rPr>
                <w:b/>
                <w:bCs/>
              </w:rPr>
              <w:t>Qué puede hacer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102D1" w14:textId="77777777" w:rsidR="00C7248B" w:rsidRPr="00C7248B" w:rsidRDefault="00C7248B" w:rsidP="00C7248B">
            <w:pPr>
              <w:rPr>
                <w:b/>
                <w:bCs/>
              </w:rPr>
            </w:pPr>
            <w:r w:rsidRPr="00C7248B">
              <w:rPr>
                <w:b/>
                <w:bCs/>
              </w:rPr>
              <w:t>Requisito</w:t>
            </w:r>
          </w:p>
        </w:tc>
      </w:tr>
      <w:tr w:rsidR="00C7248B" w:rsidRPr="00C7248B" w14:paraId="069D2D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61F9B" w14:textId="77777777" w:rsidR="00C7248B" w:rsidRPr="00C7248B" w:rsidRDefault="00C7248B" w:rsidP="00C7248B">
            <w:r w:rsidRPr="00C7248B">
              <w:rPr>
                <w:b/>
                <w:bCs/>
              </w:rPr>
              <w:t>Anónimo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744DD" w14:textId="77777777" w:rsidR="00C7248B" w:rsidRPr="00C7248B" w:rsidRDefault="00C7248B" w:rsidP="00C7248B">
            <w:r w:rsidRPr="00C7248B">
              <w:t>Cualquiera (incl. diáspora)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9BE09" w14:textId="77777777" w:rsidR="00C7248B" w:rsidRPr="00C7248B" w:rsidRDefault="00C7248B" w:rsidP="00C7248B">
            <w:r w:rsidRPr="00C7248B">
              <w:t>Buscar, ver fichas públicas (salvo menores), Biblioteca de emergencia, mapa de calor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C1A63" w14:textId="77777777" w:rsidR="00C7248B" w:rsidRPr="00C7248B" w:rsidRDefault="00C7248B" w:rsidP="00C7248B">
            <w:r w:rsidRPr="00C7248B">
              <w:t>Ninguno</w:t>
            </w:r>
          </w:p>
        </w:tc>
      </w:tr>
      <w:tr w:rsidR="00C7248B" w:rsidRPr="00C7248B" w14:paraId="31FB9C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578AF" w14:textId="77777777" w:rsidR="00C7248B" w:rsidRPr="00C7248B" w:rsidRDefault="00C7248B" w:rsidP="00C7248B">
            <w:r w:rsidRPr="00C7248B">
              <w:rPr>
                <w:b/>
                <w:bCs/>
              </w:rPr>
              <w:t>Autenticado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3C604" w14:textId="77777777" w:rsidR="00C7248B" w:rsidRPr="00C7248B" w:rsidRDefault="00C7248B" w:rsidP="00C7248B">
            <w:proofErr w:type="spellStart"/>
            <w:r w:rsidRPr="00C7248B">
              <w:t>Reportante</w:t>
            </w:r>
            <w:proofErr w:type="spellEnd"/>
            <w:r w:rsidRPr="00C7248B">
              <w:t xml:space="preserve"> / familiar / rescatista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04545" w14:textId="77777777" w:rsidR="00C7248B" w:rsidRPr="00C7248B" w:rsidRDefault="00C7248B" w:rsidP="00C7248B">
            <w:r w:rsidRPr="00C7248B">
              <w:t>Publicar hallazgo </w:t>
            </w:r>
            <w:r w:rsidRPr="00C7248B">
              <w:rPr>
                <w:b/>
                <w:bCs/>
              </w:rPr>
              <w:t>o</w:t>
            </w:r>
            <w:r w:rsidRPr="00C7248B">
              <w:t> desaparecido, editar/cerrar sus reportes, recibir alertas de coincidencia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E3C49" w14:textId="77777777" w:rsidR="00C7248B" w:rsidRPr="00C7248B" w:rsidRDefault="00C7248B" w:rsidP="00C7248B">
            <w:r w:rsidRPr="00C7248B">
              <w:rPr>
                <w:b/>
                <w:bCs/>
              </w:rPr>
              <w:t>Login</w:t>
            </w:r>
          </w:p>
        </w:tc>
      </w:tr>
      <w:tr w:rsidR="00C7248B" w:rsidRPr="00C7248B" w14:paraId="35C7AC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58E3C" w14:textId="77777777" w:rsidR="00C7248B" w:rsidRPr="00C7248B" w:rsidRDefault="00C7248B" w:rsidP="00C7248B">
            <w:r w:rsidRPr="00C7248B">
              <w:rPr>
                <w:b/>
                <w:bCs/>
              </w:rPr>
              <w:t>Verificado</w:t>
            </w:r>
            <w:r w:rsidRPr="00C7248B">
              <w:t> </w:t>
            </w:r>
            <w:r w:rsidRPr="00C7248B">
              <w:rPr>
                <w:i/>
                <w:iCs/>
              </w:rPr>
              <w:t>(post-MVP)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E45EC" w14:textId="77777777" w:rsidR="00C7248B" w:rsidRPr="00C7248B" w:rsidRDefault="00C7248B" w:rsidP="00C7248B">
            <w:r w:rsidRPr="00C7248B">
              <w:t>Rescatista / tutor verificado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D5C6E" w14:textId="77777777" w:rsidR="00C7248B" w:rsidRPr="00C7248B" w:rsidRDefault="00C7248B" w:rsidP="00C7248B">
            <w:r w:rsidRPr="00C7248B">
              <w:t>Ver detalles completos de </w:t>
            </w:r>
            <w:r w:rsidRPr="00C7248B">
              <w:rPr>
                <w:b/>
                <w:bCs/>
              </w:rPr>
              <w:t>menores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FBECD" w14:textId="77777777" w:rsidR="00C7248B" w:rsidRPr="00C7248B" w:rsidRDefault="00C7248B" w:rsidP="00C7248B">
            <w:r w:rsidRPr="00C7248B">
              <w:t>Verificación de identidad extra</w:t>
            </w:r>
          </w:p>
        </w:tc>
      </w:tr>
    </w:tbl>
    <w:p w14:paraId="482A845B" w14:textId="77777777" w:rsidR="00C7248B" w:rsidRPr="00C7248B" w:rsidRDefault="00C7248B" w:rsidP="00C7248B">
      <w:r w:rsidRPr="00C7248B">
        <w:rPr>
          <w:b/>
          <w:bCs/>
        </w:rPr>
        <w:t>Métodos de autenticación (</w:t>
      </w:r>
      <w:proofErr w:type="spellStart"/>
      <w:r w:rsidRPr="00C7248B">
        <w:rPr>
          <w:b/>
          <w:bCs/>
        </w:rPr>
        <w:t>Supabase</w:t>
      </w:r>
      <w:proofErr w:type="spellEnd"/>
      <w:r w:rsidRPr="00C7248B">
        <w:rPr>
          <w:b/>
          <w:bCs/>
        </w:rPr>
        <w:t xml:space="preserve"> Auth, sin contraseña):</w:t>
      </w:r>
    </w:p>
    <w:p w14:paraId="2224643D" w14:textId="77777777" w:rsidR="00C7248B" w:rsidRPr="00C7248B" w:rsidRDefault="00C7248B" w:rsidP="00C7248B">
      <w:pPr>
        <w:numPr>
          <w:ilvl w:val="0"/>
          <w:numId w:val="1"/>
        </w:numPr>
      </w:pPr>
      <w:r w:rsidRPr="00C7248B">
        <w:rPr>
          <w:b/>
          <w:bCs/>
        </w:rPr>
        <w:t>Google OAuth</w:t>
      </w:r>
      <w:r w:rsidRPr="00C7248B">
        <w:t> — rápido, ideal para diáspora y gama alta.</w:t>
      </w:r>
    </w:p>
    <w:p w14:paraId="69262F15" w14:textId="77777777" w:rsidR="00C7248B" w:rsidRPr="00C7248B" w:rsidRDefault="00C7248B" w:rsidP="00C7248B">
      <w:pPr>
        <w:numPr>
          <w:ilvl w:val="0"/>
          <w:numId w:val="1"/>
        </w:numPr>
      </w:pPr>
      <w:r w:rsidRPr="00C7248B">
        <w:rPr>
          <w:b/>
          <w:bCs/>
        </w:rPr>
        <w:t>Teléfono + OTP</w:t>
      </w:r>
      <w:r w:rsidRPr="00C7248B">
        <w:t>, preferentemente por </w:t>
      </w:r>
      <w:r w:rsidRPr="00C7248B">
        <w:rPr>
          <w:b/>
          <w:bCs/>
        </w:rPr>
        <w:t>WhatsApp</w:t>
      </w:r>
      <w:r w:rsidRPr="00C7248B">
        <w:t xml:space="preserve"> (aguanta 1 barra de señal mejor que el SMS) con </w:t>
      </w:r>
      <w:proofErr w:type="spellStart"/>
      <w:r w:rsidRPr="00C7248B">
        <w:t>fallback</w:t>
      </w:r>
      <w:proofErr w:type="spellEnd"/>
      <w:r w:rsidRPr="00C7248B">
        <w:t xml:space="preserve"> a SMS.</w:t>
      </w:r>
    </w:p>
    <w:p w14:paraId="78E917EF" w14:textId="77777777" w:rsidR="00C7248B" w:rsidRPr="00C7248B" w:rsidRDefault="00C7248B" w:rsidP="00C7248B">
      <w:pPr>
        <w:numPr>
          <w:ilvl w:val="0"/>
          <w:numId w:val="1"/>
        </w:numPr>
      </w:pPr>
      <w:r w:rsidRPr="00C7248B">
        <w:rPr>
          <w:b/>
          <w:bCs/>
        </w:rPr>
        <w:t xml:space="preserve">Email + </w:t>
      </w:r>
      <w:proofErr w:type="spellStart"/>
      <w:r w:rsidRPr="00C7248B">
        <w:rPr>
          <w:b/>
          <w:bCs/>
        </w:rPr>
        <w:t>magic</w:t>
      </w:r>
      <w:proofErr w:type="spellEnd"/>
      <w:r w:rsidRPr="00C7248B">
        <w:rPr>
          <w:b/>
          <w:bCs/>
        </w:rPr>
        <w:t xml:space="preserve"> link</w:t>
      </w:r>
      <w:r w:rsidRPr="00C7248B">
        <w:t xml:space="preserve"> — </w:t>
      </w:r>
      <w:proofErr w:type="spellStart"/>
      <w:r w:rsidRPr="00C7248B">
        <w:t>fallback</w:t>
      </w:r>
      <w:proofErr w:type="spellEnd"/>
      <w:r w:rsidRPr="00C7248B">
        <w:t xml:space="preserve"> de bajo consumo de datos.</w:t>
      </w:r>
    </w:p>
    <w:p w14:paraId="21482DD4" w14:textId="77777777" w:rsidR="00C7248B" w:rsidRPr="00C7248B" w:rsidRDefault="00C7248B" w:rsidP="00C7248B">
      <w:proofErr w:type="spellStart"/>
      <w:r w:rsidRPr="00C7248B">
        <w:rPr>
          <w:i/>
          <w:iCs/>
        </w:rPr>
        <w:t>Passwordless</w:t>
      </w:r>
      <w:proofErr w:type="spellEnd"/>
      <w:r w:rsidRPr="00C7248B">
        <w:t xml:space="preserve"> a propósito: menos fricción bajo estrés y menor superficie de ataque.</w:t>
      </w:r>
    </w:p>
    <w:p w14:paraId="6912D72F" w14:textId="77777777" w:rsidR="00C7248B" w:rsidRPr="00C7248B" w:rsidRDefault="00C7248B" w:rsidP="00C7248B">
      <w:r w:rsidRPr="00C7248B">
        <w:rPr>
          <w:b/>
          <w:bCs/>
        </w:rPr>
        <w:t>Datos que se piden al crear la cuenta (mínimos — minimización de datos):</w:t>
      </w:r>
    </w:p>
    <w:p w14:paraId="12D6169F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rPr>
          <w:b/>
          <w:bCs/>
        </w:rPr>
        <w:t>Nombre y apellido</w:t>
      </w:r>
      <w:r w:rsidRPr="00C7248B">
        <w:t> — requerido (nombre visible para que la familia confíe al ser contactada).</w:t>
      </w:r>
    </w:p>
    <w:p w14:paraId="3A2E7E7F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rPr>
          <w:b/>
          <w:bCs/>
        </w:rPr>
        <w:t>Teléfono con código de país, verificado por OTP</w:t>
      </w:r>
      <w:r w:rsidRPr="00C7248B">
        <w:t> — requerido (canal de contacto + antifraude).</w:t>
      </w:r>
    </w:p>
    <w:p w14:paraId="24B79279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rPr>
          <w:b/>
          <w:bCs/>
        </w:rPr>
        <w:t>Email</w:t>
      </w:r>
      <w:r w:rsidRPr="00C7248B">
        <w:t> — requerido si no usa Google; si usa Google, se toma de ahí.</w:t>
      </w:r>
    </w:p>
    <w:p w14:paraId="317AF89C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rPr>
          <w:b/>
          <w:bCs/>
        </w:rPr>
        <w:t>Aceptación del aviso de privacidad + consentimiento</w:t>
      </w:r>
      <w:r w:rsidRPr="00C7248B">
        <w:t> (con fecha/hora) — requerido.</w:t>
      </w:r>
    </w:p>
    <w:p w14:paraId="55A04B8B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t>Foto de perfil — opcional (de Google).</w:t>
      </w:r>
    </w:p>
    <w:p w14:paraId="017EE94B" w14:textId="77777777" w:rsidR="00C7248B" w:rsidRPr="00C7248B" w:rsidRDefault="00C7248B" w:rsidP="00C7248B">
      <w:pPr>
        <w:numPr>
          <w:ilvl w:val="0"/>
          <w:numId w:val="2"/>
        </w:numPr>
      </w:pPr>
      <w:r w:rsidRPr="00C7248B">
        <w:rPr>
          <w:b/>
          <w:bCs/>
        </w:rPr>
        <w:lastRenderedPageBreak/>
        <w:t>Cédula NO se pide para la cuenta</w:t>
      </w:r>
      <w:r w:rsidRPr="00C7248B">
        <w:t> — se solicita (opcional) al </w:t>
      </w:r>
      <w:r w:rsidRPr="00C7248B">
        <w:rPr>
          <w:i/>
          <w:iCs/>
        </w:rPr>
        <w:t>reportar</w:t>
      </w:r>
      <w:r w:rsidRPr="00C7248B">
        <w:t>, no al </w:t>
      </w:r>
      <w:proofErr w:type="spellStart"/>
      <w:r w:rsidRPr="00C7248B">
        <w:rPr>
          <w:i/>
          <w:iCs/>
        </w:rPr>
        <w:t>loguear</w:t>
      </w:r>
      <w:proofErr w:type="spellEnd"/>
      <w:r w:rsidRPr="00C7248B">
        <w:t>.</w:t>
      </w:r>
    </w:p>
    <w:p w14:paraId="7CC894E5" w14:textId="77777777" w:rsidR="00C7248B" w:rsidRPr="00C7248B" w:rsidRDefault="00C7248B" w:rsidP="00C7248B">
      <w:r w:rsidRPr="00C7248B">
        <w:rPr>
          <w:b/>
          <w:bCs/>
        </w:rPr>
        <w:t>Datos por reporte, no por cuenta:</w:t>
      </w:r>
      <w:r w:rsidRPr="00C7248B">
        <w:t xml:space="preserve"> relación con la persona (familiar/conocido/rescatista/sin relación), cédula del </w:t>
      </w:r>
      <w:proofErr w:type="spellStart"/>
      <w:r w:rsidRPr="00C7248B">
        <w:t>reportante</w:t>
      </w:r>
      <w:proofErr w:type="spellEnd"/>
      <w:r w:rsidRPr="00C7248B">
        <w:t xml:space="preserve"> (opcional) y </w:t>
      </w:r>
      <w:r w:rsidRPr="00C7248B">
        <w:rPr>
          <w:b/>
          <w:bCs/>
        </w:rPr>
        <w:t>consentimiento explícito</w:t>
      </w:r>
      <w:r w:rsidRPr="00C7248B">
        <w:t xml:space="preserve"> para publicar la información de la persona reportada.</w:t>
      </w:r>
    </w:p>
    <w:p w14:paraId="36050D4E" w14:textId="77777777" w:rsidR="00C7248B" w:rsidRPr="00C7248B" w:rsidRDefault="00C7248B" w:rsidP="00C7248B">
      <w:r w:rsidRPr="00C7248B">
        <w:rPr>
          <w:b/>
          <w:bCs/>
        </w:rPr>
        <w:t>Seguridad:</w:t>
      </w:r>
      <w:r w:rsidRPr="00C7248B">
        <w:t xml:space="preserve"> OTP de 6 dígitos (~10 min, tolerante a reintentos), </w:t>
      </w:r>
      <w:proofErr w:type="spellStart"/>
      <w:r w:rsidRPr="00C7248B">
        <w:rPr>
          <w:b/>
          <w:bCs/>
        </w:rPr>
        <w:t>rate</w:t>
      </w:r>
      <w:proofErr w:type="spellEnd"/>
      <w:r w:rsidRPr="00C7248B">
        <w:rPr>
          <w:b/>
          <w:bCs/>
        </w:rPr>
        <w:t xml:space="preserve"> </w:t>
      </w:r>
      <w:proofErr w:type="spellStart"/>
      <w:r w:rsidRPr="00C7248B">
        <w:rPr>
          <w:b/>
          <w:bCs/>
        </w:rPr>
        <w:t>limiting</w:t>
      </w:r>
      <w:proofErr w:type="spellEnd"/>
      <w:r w:rsidRPr="00C7248B">
        <w:rPr>
          <w:b/>
          <w:bCs/>
        </w:rPr>
        <w:t xml:space="preserve"> + WAF de </w:t>
      </w:r>
      <w:proofErr w:type="spellStart"/>
      <w:r w:rsidRPr="00C7248B">
        <w:rPr>
          <w:b/>
          <w:bCs/>
        </w:rPr>
        <w:t>Cloudflare</w:t>
      </w:r>
      <w:proofErr w:type="spellEnd"/>
      <w:r w:rsidRPr="00C7248B">
        <w:t xml:space="preserve"> contra spam de OTP, </w:t>
      </w:r>
      <w:r w:rsidRPr="00C7248B">
        <w:rPr>
          <w:b/>
          <w:bCs/>
        </w:rPr>
        <w:t>RLS</w:t>
      </w:r>
      <w:r w:rsidRPr="00C7248B">
        <w:t xml:space="preserve"> (</w:t>
      </w:r>
      <w:proofErr w:type="gramStart"/>
      <w:r w:rsidRPr="00C7248B">
        <w:t>cada quien</w:t>
      </w:r>
      <w:proofErr w:type="gramEnd"/>
      <w:r w:rsidRPr="00C7248B">
        <w:t xml:space="preserve"> solo edita lo suyo; menores solo a rol verificado), y todo bajo la </w:t>
      </w:r>
      <w:r w:rsidRPr="00C7248B">
        <w:rPr>
          <w:b/>
          <w:bCs/>
        </w:rPr>
        <w:t>retención/anonimización a 90 días</w:t>
      </w:r>
      <w:r w:rsidRPr="00C7248B">
        <w:t xml:space="preserve">. Como respaldo offline, cada reporte genera además el </w:t>
      </w:r>
      <w:r w:rsidRPr="00C7248B">
        <w:rPr>
          <w:b/>
          <w:bCs/>
        </w:rPr>
        <w:t>código de reencuentro de 4 dígitos</w:t>
      </w:r>
      <w:r w:rsidRPr="00C7248B">
        <w:t xml:space="preserve"> del prototipo, que permite cerrar el </w:t>
      </w:r>
      <w:proofErr w:type="gramStart"/>
      <w:r w:rsidRPr="00C7248B">
        <w:t>caso</w:t>
      </w:r>
      <w:proofErr w:type="gramEnd"/>
      <w:r w:rsidRPr="00C7248B">
        <w:t xml:space="preserve"> aunque no haya sesión activa.</w:t>
      </w:r>
    </w:p>
    <w:p w14:paraId="1EB057DB" w14:textId="77777777" w:rsidR="001C08BE" w:rsidRDefault="001C08BE"/>
    <w:sectPr w:rsidR="001C0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FCE"/>
    <w:multiLevelType w:val="multilevel"/>
    <w:tmpl w:val="C044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A0070"/>
    <w:multiLevelType w:val="multilevel"/>
    <w:tmpl w:val="144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93764">
    <w:abstractNumId w:val="1"/>
  </w:num>
  <w:num w:numId="2" w16cid:durableId="208576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8B"/>
    <w:rsid w:val="001A1E3D"/>
    <w:rsid w:val="001C08BE"/>
    <w:rsid w:val="002A2F2A"/>
    <w:rsid w:val="0091520A"/>
    <w:rsid w:val="009F7C70"/>
    <w:rsid w:val="00A708BC"/>
    <w:rsid w:val="00C17756"/>
    <w:rsid w:val="00C7248B"/>
    <w:rsid w:val="00D812C9"/>
    <w:rsid w:val="00E47860"/>
    <w:rsid w:val="00E6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89B6"/>
  <w15:chartTrackingRefBased/>
  <w15:docId w15:val="{DC272990-0C95-4A8E-9C0C-B9B6E1EF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Cabrera Villacorta</dc:creator>
  <cp:keywords/>
  <dc:description/>
  <cp:lastModifiedBy>Jefferson Cabrera Villacorta</cp:lastModifiedBy>
  <cp:revision>1</cp:revision>
  <dcterms:created xsi:type="dcterms:W3CDTF">2026-06-28T02:18:00Z</dcterms:created>
  <dcterms:modified xsi:type="dcterms:W3CDTF">2026-06-28T02:18:00Z</dcterms:modified>
</cp:coreProperties>
</file>