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650FB" w14:textId="77777777" w:rsidR="00E16059" w:rsidRPr="00E16059" w:rsidRDefault="00E16059" w:rsidP="00E160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6191F"/>
          <w:kern w:val="0"/>
          <w:sz w:val="36"/>
          <w:szCs w:val="36"/>
          <w:lang w:eastAsia="es-CL"/>
          <w14:ligatures w14:val="none"/>
        </w:rPr>
      </w:pPr>
      <w:r w:rsidRPr="00E16059">
        <w:rPr>
          <w:rFonts w:ascii="Times New Roman" w:eastAsia="Times New Roman" w:hAnsi="Times New Roman" w:cs="Times New Roman"/>
          <w:b/>
          <w:bCs/>
          <w:color w:val="16191F"/>
          <w:kern w:val="0"/>
          <w:sz w:val="36"/>
          <w:szCs w:val="36"/>
          <w:lang w:eastAsia="es-CL"/>
          <w14:ligatures w14:val="none"/>
        </w:rPr>
        <w:t>Tarea 2: crear una estructura de carpetas</w:t>
      </w:r>
    </w:p>
    <w:p w14:paraId="28FD7557" w14:textId="77777777" w:rsidR="00E16059" w:rsidRPr="00E16059" w:rsidRDefault="00E16059" w:rsidP="00E1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E16059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En esta tarea, crea una estructura de carpetas específica. Se proporciona una imagen de los archivos y carpetas y su tarea es recrear la estructura en la nueva máquina.</w:t>
      </w:r>
    </w:p>
    <w:p w14:paraId="1E8B6160" w14:textId="77777777" w:rsidR="00E16059" w:rsidRPr="00E16059" w:rsidRDefault="00E16059" w:rsidP="00E16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</w:pPr>
      <w:r w:rsidRPr="00E16059">
        <w:rPr>
          <w:rFonts w:ascii="Times New Roman" w:eastAsia="Times New Roman" w:hAnsi="Times New Roman" w:cs="Times New Roman"/>
          <w:color w:val="16191F"/>
          <w:kern w:val="0"/>
          <w:sz w:val="24"/>
          <w:szCs w:val="24"/>
          <w:lang w:eastAsia="es-CL"/>
          <w14:ligatures w14:val="none"/>
        </w:rPr>
        <w:t>Usando la terminal, recrea la siguiente estructura en la máquina Linux.</w:t>
      </w:r>
    </w:p>
    <w:p w14:paraId="2B4D40FD" w14:textId="77777777" w:rsidR="00E16059" w:rsidRPr="00E16059" w:rsidRDefault="00E16059" w:rsidP="00E16059">
      <w:pPr>
        <w:rPr>
          <w:lang w:val="pt-PT"/>
        </w:rPr>
      </w:pPr>
      <w:r w:rsidRPr="00E16059">
        <w:rPr>
          <w:rFonts w:ascii="Ubuntu" w:eastAsia="Times New Roman" w:hAnsi="Ubuntu" w:cs="Times New Roman"/>
          <w:color w:val="000000"/>
          <w:kern w:val="0"/>
          <w:sz w:val="24"/>
          <w:szCs w:val="24"/>
          <w:lang w:val="pt-PT" w:eastAsia="es-CL"/>
          <w14:ligatures w14:val="none"/>
        </w:rPr>
        <w:br/>
      </w:r>
      <w:r w:rsidRPr="00E16059">
        <w:rPr>
          <w:lang w:val="pt-PT"/>
        </w:rPr>
        <w:t>/home/ec2-user/CompanyA/</w:t>
      </w:r>
    </w:p>
    <w:p w14:paraId="4DC2F450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/home/ec2-user/CompanyA/Finance/</w:t>
      </w:r>
    </w:p>
    <w:p w14:paraId="4B238910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/home/ec2-user/CompanyA/Finance/ProfitAndLossStatements.csv</w:t>
      </w:r>
    </w:p>
    <w:p w14:paraId="2D4E0926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/home/ec2-user/CompanyA/Finance/Salary.csv</w:t>
      </w:r>
    </w:p>
    <w:p w14:paraId="25C1C495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/home/ec2-user/CompanyA/HR/</w:t>
      </w:r>
    </w:p>
    <w:p w14:paraId="159F5070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/home/ec2-user/CompanyA/HR/Assessments.csvv</w:t>
      </w:r>
    </w:p>
    <w:p w14:paraId="1BDD9708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/home/ec2-user/CompanyA/HR/TrialPeriod.csv</w:t>
      </w:r>
    </w:p>
    <w:p w14:paraId="1EF7C62E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/home/ec2-user/CompanyA/Management/</w:t>
      </w:r>
    </w:p>
    <w:p w14:paraId="227A9600" w14:textId="77777777" w:rsidR="00E16059" w:rsidRPr="00E16059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/home/ec2-user/CompanyA/Management/Managers.csv</w:t>
      </w:r>
    </w:p>
    <w:p w14:paraId="1D2AACB3" w14:textId="53D935D2" w:rsidR="00791FC1" w:rsidRDefault="00E16059" w:rsidP="00E16059">
      <w:pPr>
        <w:rPr>
          <w:lang w:val="pt-PT"/>
        </w:rPr>
      </w:pPr>
      <w:r w:rsidRPr="00E16059">
        <w:rPr>
          <w:lang w:val="pt-PT"/>
        </w:rPr>
        <w:t>/home/ec2-user/CompanyA/Management/Schedule.csv</w:t>
      </w:r>
    </w:p>
    <w:p w14:paraId="4CDD7552" w14:textId="77777777" w:rsidR="00E16059" w:rsidRDefault="00E16059" w:rsidP="00E16059">
      <w:pPr>
        <w:rPr>
          <w:lang w:val="pt-PT"/>
        </w:rPr>
      </w:pPr>
    </w:p>
    <w:p w14:paraId="154BC531" w14:textId="56AA3F4E" w:rsidR="00E16059" w:rsidRPr="00E16059" w:rsidRDefault="00E16059" w:rsidP="00E160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estás en la carpeta de inicio de tu usuario actual, ingresa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wd</w:t>
      </w:r>
      <w:proofErr w:type="spellEnd"/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 Si no estás en la carpeta de inicio, ingresa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cd /home/ec2-usuario</w:t>
      </w:r>
    </w:p>
    <w:p w14:paraId="2CB4A8A4" w14:textId="37CC9D29" w:rsidR="00E16059" w:rsidRPr="00E16059" w:rsidRDefault="00E16059" w:rsidP="00E160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 la terminal,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mkdir</w:t>
      </w:r>
      <w:proofErr w:type="spellEnd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CompanyA</w:t>
      </w:r>
      <w:proofErr w:type="spellEnd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y presione </w:t>
      </w:r>
      <w:proofErr w:type="spellStart"/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para crear la carpeta de nivel superior.</w:t>
      </w:r>
    </w:p>
    <w:p w14:paraId="0EC238DF" w14:textId="03338A68" w:rsidR="00E16059" w:rsidRPr="00E16059" w:rsidRDefault="00E16059" w:rsidP="00E160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de directorio,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cd </w:t>
      </w:r>
      <w:proofErr w:type="spellStart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CompanyA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0B17B9E4" w14:textId="07356FE5" w:rsidR="00E16059" w:rsidRPr="00E16059" w:rsidRDefault="00E16059" w:rsidP="00F95111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todas las subcarpetas, ingrese</w:t>
      </w: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mkdir</w:t>
      </w:r>
      <w:proofErr w:type="spellEnd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Finance</w:t>
      </w:r>
      <w:proofErr w:type="spellEnd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HR Management</w:t>
      </w:r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4957E95E" w14:textId="0229ED89" w:rsidR="00E16059" w:rsidRPr="00E16059" w:rsidRDefault="00E16059" w:rsidP="00E1605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las carpetas fueron creadas,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E16059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E16059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8E7D091" w14:textId="5F64E6C3" w:rsidR="001F70B4" w:rsidRPr="001F70B4" w:rsidRDefault="001F70B4" w:rsidP="001F70B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su directorio actual al directorio </w:t>
      </w:r>
      <w:r w:rsidRPr="001F70B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recursos </w:t>
      </w:r>
      <w:proofErr w:type="gramStart"/>
      <w:r w:rsidRPr="001F70B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humanos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cd HR</w:t>
      </w:r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20393946" w14:textId="77777777" w:rsidR="001F70B4" w:rsidRPr="001F70B4" w:rsidRDefault="001F70B4" w:rsidP="001F70B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los archivos vacíos dentro de la carpeta </w:t>
      </w:r>
      <w:proofErr w:type="gramStart"/>
      <w:r w:rsidRPr="001F70B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HR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</w:p>
    <w:p w14:paraId="7754403A" w14:textId="65654E57" w:rsidR="001F70B4" w:rsidRPr="001F70B4" w:rsidRDefault="001F70B4" w:rsidP="001F70B4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spellStart"/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touch</w:t>
      </w:r>
      <w:proofErr w:type="spellEnd"/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Assessments.csv TrialPeriod.csv</w:t>
      </w:r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574F83D" w14:textId="4F92C852" w:rsidR="001F70B4" w:rsidRDefault="001F70B4" w:rsidP="001F70B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lastRenderedPageBreak/>
        <w:t>Para validar que los archivos fueron creados,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EF474DC" w14:textId="4D1BC8A1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58240" behindDoc="0" locked="0" layoutInCell="1" allowOverlap="1" wp14:anchorId="5CA8D602" wp14:editId="3CF7F3B6">
            <wp:simplePos x="0" y="0"/>
            <wp:positionH relativeFrom="margin">
              <wp:posOffset>-388620</wp:posOffset>
            </wp:positionH>
            <wp:positionV relativeFrom="paragraph">
              <wp:posOffset>99695</wp:posOffset>
            </wp:positionV>
            <wp:extent cx="6419850" cy="4054642"/>
            <wp:effectExtent l="0" t="0" r="0" b="3175"/>
            <wp:wrapNone/>
            <wp:docPr id="16506803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054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AB4E6" w14:textId="03CF838D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CB1D8B5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7379DD2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A9A5649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3A6C54E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0589DDA9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038DBF9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53D3FB2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841D658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F086001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1FEB94B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9D21C10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95ADB66" w14:textId="77777777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3B1A28C" w14:textId="44659F31" w:rsidR="001F70B4" w:rsidRPr="001F70B4" w:rsidRDefault="001F70B4" w:rsidP="001F70B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cambiar su directorio actual a </w:t>
      </w:r>
      <w:proofErr w:type="gramStart"/>
      <w:r w:rsidRPr="001F70B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cd ../</w:t>
      </w:r>
      <w:proofErr w:type="spellStart"/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ces</w:t>
      </w:r>
      <w:proofErr w:type="spellEnd"/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0B58F1D" w14:textId="77777777" w:rsidR="001F70B4" w:rsidRPr="001F70B4" w:rsidRDefault="001F70B4" w:rsidP="001F70B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los archivos vacíos dentro de la carpeta </w:t>
      </w:r>
      <w:proofErr w:type="gramStart"/>
      <w:r w:rsidRPr="001F70B4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</w:p>
    <w:p w14:paraId="3C12859E" w14:textId="0C926ADD" w:rsidR="001F70B4" w:rsidRPr="001F70B4" w:rsidRDefault="001F70B4" w:rsidP="001F70B4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spellStart"/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to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uch</w:t>
      </w:r>
      <w:proofErr w:type="spellEnd"/>
      <w:r w:rsidRPr="001F70B4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Salary.csv ProfitAndLossStatements.csv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53F5B20" w14:textId="23DFF9C7" w:rsidR="001F70B4" w:rsidRPr="001F70B4" w:rsidRDefault="001F70B4" w:rsidP="001F70B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los archivos fueron creados, ingrese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proofErr w:type="spellStart"/>
      <w:r w:rsidRPr="001F70B4">
        <w:rPr>
          <w:rFonts w:ascii="Consolas" w:eastAsia="Times New Roman" w:hAnsi="Consolas" w:cs="Helvetica"/>
          <w:b/>
          <w:bCs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 xml:space="preserve"> </w:t>
      </w:r>
      <w:r w:rsidRPr="001F70B4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A9EF47A" w14:textId="07276A3C" w:rsidR="001F70B4" w:rsidRP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s-CL"/>
          <w14:ligatures w14:val="none"/>
        </w:rPr>
        <w:drawing>
          <wp:anchor distT="0" distB="0" distL="114300" distR="114300" simplePos="0" relativeHeight="251659264" behindDoc="0" locked="0" layoutInCell="1" allowOverlap="1" wp14:anchorId="1667ADE2" wp14:editId="3266D762">
            <wp:simplePos x="0" y="0"/>
            <wp:positionH relativeFrom="column">
              <wp:posOffset>-413385</wp:posOffset>
            </wp:positionH>
            <wp:positionV relativeFrom="paragraph">
              <wp:posOffset>201930</wp:posOffset>
            </wp:positionV>
            <wp:extent cx="6509574" cy="1447800"/>
            <wp:effectExtent l="0" t="0" r="5715" b="0"/>
            <wp:wrapNone/>
            <wp:docPr id="100799329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0" t="64785" r="170"/>
                    <a:stretch/>
                  </pic:blipFill>
                  <pic:spPr bwMode="auto">
                    <a:xfrm>
                      <a:off x="0" y="0"/>
                      <a:ext cx="6514035" cy="144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980E72" w14:textId="3968DE5D" w:rsid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305FD863" w14:textId="3D3C5769" w:rsidR="001F70B4" w:rsidRPr="001F70B4" w:rsidRDefault="001F70B4" w:rsidP="001F70B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543E94B3" w14:textId="2C46CD7B" w:rsidR="00E16059" w:rsidRDefault="00E16059" w:rsidP="00E16059"/>
    <w:p w14:paraId="3D1BBFA8" w14:textId="77777777" w:rsidR="001F70B4" w:rsidRDefault="001F70B4" w:rsidP="00E16059"/>
    <w:p w14:paraId="7F2F7B81" w14:textId="52ECBBD6" w:rsidR="0098711D" w:rsidRPr="0098711D" w:rsidRDefault="0098711D" w:rsidP="0098711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lastRenderedPageBreak/>
        <w:t>Para volver a cambiar los directorios un nivel a la carpeta </w:t>
      </w:r>
      <w:proofErr w:type="spellStart"/>
      <w:proofErr w:type="gramStart"/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CompañíaA</w:t>
      </w:r>
      <w:proofErr w:type="spellEnd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8711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cd ..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7FE1D4FE" w14:textId="57A29AD0" w:rsidR="0098711D" w:rsidRPr="0098711D" w:rsidRDefault="0098711D" w:rsidP="0098711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los nuevos archivos vacíos en la carpeta </w:t>
      </w:r>
      <w:proofErr w:type="gramStart"/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Administración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98711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to</w:t>
      </w:r>
      <w:r w:rsidRPr="0098711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uch</w:t>
      </w:r>
      <w:proofErr w:type="spellEnd"/>
      <w:r w:rsidRPr="0098711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Management/</w:t>
      </w:r>
      <w:r w:rsidRPr="0098711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Managers.csv Gestión/Schedule.csv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02F5CF0A" w14:textId="09A9DB0E" w:rsidR="0098711D" w:rsidRPr="0098711D" w:rsidRDefault="0098711D" w:rsidP="0098711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 los archivos fueron creados,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98711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Management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812CE9F" w14:textId="257CD760" w:rsidR="0098711D" w:rsidRDefault="0098711D" w:rsidP="0098711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validar que se hayan creado todos los archivos y carpetas de la carpeta </w:t>
      </w:r>
      <w:proofErr w:type="spellStart"/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EmpresaA</w:t>
      </w:r>
      <w:proofErr w:type="spellEnd"/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 hacia abajo,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98711D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ls-laR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DDE04C0" w14:textId="77777777" w:rsidR="0098711D" w:rsidRDefault="0098711D" w:rsidP="009871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7E01E675" w14:textId="77777777" w:rsidR="0098711D" w:rsidRDefault="0098711D" w:rsidP="0098711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4B4DCB1D" w14:textId="77777777" w:rsidR="0098711D" w:rsidRDefault="0098711D" w:rsidP="0098711D">
      <w:pPr>
        <w:pStyle w:val="Ttulo2"/>
        <w:shd w:val="clear" w:color="auto" w:fill="FFFFFF"/>
        <w:rPr>
          <w:rFonts w:ascii="Helvetica" w:hAnsi="Helvetica" w:cs="Helvetica"/>
          <w:color w:val="16191F"/>
        </w:rPr>
      </w:pPr>
      <w:r>
        <w:rPr>
          <w:rFonts w:ascii="Helvetica" w:hAnsi="Helvetica" w:cs="Helvetica"/>
          <w:color w:val="16191F"/>
        </w:rPr>
        <w:t>Tarea 3: eliminar y reorganizar carpetas</w:t>
      </w:r>
    </w:p>
    <w:p w14:paraId="7F02F830" w14:textId="672775E2" w:rsidR="0098711D" w:rsidRDefault="0098711D" w:rsidP="0098711D">
      <w:pPr>
        <w:pStyle w:val="NormalWeb"/>
        <w:shd w:val="clear" w:color="auto" w:fill="FFFFFF"/>
        <w:rPr>
          <w:rFonts w:ascii="Helvetica" w:hAnsi="Helvetica" w:cs="Helvetica"/>
          <w:color w:val="16191F"/>
          <w:sz w:val="21"/>
          <w:szCs w:val="21"/>
        </w:rPr>
      </w:pPr>
      <w:r>
        <w:rPr>
          <w:rFonts w:ascii="Helvetica" w:hAnsi="Helvetica" w:cs="Helvetica"/>
          <w:color w:val="16191F"/>
          <w:sz w:val="21"/>
          <w:szCs w:val="21"/>
        </w:rPr>
        <w:t>Unas semanas más tarde, se le asigna la tarea de reorganizar el contenido de la siguiente manera</w:t>
      </w:r>
      <w:r>
        <w:rPr>
          <w:rFonts w:ascii="Helvetica" w:hAnsi="Helvetica" w:cs="Helvetica"/>
          <w:color w:val="16191F"/>
          <w:sz w:val="21"/>
          <w:szCs w:val="21"/>
        </w:rPr>
        <w:t>:</w:t>
      </w:r>
    </w:p>
    <w:p w14:paraId="1853B657" w14:textId="77777777" w:rsidR="0098711D" w:rsidRPr="0098711D" w:rsidRDefault="0098711D" w:rsidP="0098711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Copie la carpeta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su contenido a la carpeta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Recursos Humanos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elimine la carpeta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 anterior.</w:t>
      </w:r>
    </w:p>
    <w:p w14:paraId="5E86EC50" w14:textId="77777777" w:rsidR="0098711D" w:rsidRPr="0098711D" w:rsidRDefault="0098711D" w:rsidP="0098711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Mueva la carpeta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Gestión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dentro de la carpeta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Recursos Humanos</w:t>
      </w:r>
    </w:p>
    <w:p w14:paraId="7924A88D" w14:textId="77777777" w:rsidR="0098711D" w:rsidRPr="0098711D" w:rsidRDefault="0098711D" w:rsidP="0098711D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Cree una carpeta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Empleados dentro de la carpeta de Recursos Humanos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mueva el archivo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Assessments.csv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TrialPeriod.csv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dentro de la carpeta </w:t>
      </w:r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</w:t>
      </w:r>
      <w:proofErr w:type="gramStart"/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Empleados .</w:t>
      </w:r>
      <w:proofErr w:type="gramEnd"/>
    </w:p>
    <w:p w14:paraId="0E633438" w14:textId="77777777" w:rsidR="0098711D" w:rsidRPr="0098711D" w:rsidRDefault="0098711D" w:rsidP="0098711D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asegurarse de que se encuentra en la carpeta </w:t>
      </w:r>
      <w:proofErr w:type="spellStart"/>
      <w:r w:rsidRPr="0098711D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CompanyA</w:t>
      </w:r>
      <w:proofErr w:type="spellEnd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</w:t>
      </w:r>
      <w:proofErr w:type="gramStart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adecuada ,</w:t>
      </w:r>
      <w:proofErr w:type="gramEnd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</w:p>
    <w:p w14:paraId="6836FC94" w14:textId="04EB4F74" w:rsidR="0098711D" w:rsidRPr="0098711D" w:rsidRDefault="0098711D" w:rsidP="0098711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Pwd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en la terminal y presione </w:t>
      </w:r>
      <w:proofErr w:type="spellStart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Enter</w:t>
      </w:r>
      <w:proofErr w:type="spellEnd"/>
      <w:r w:rsidRPr="0098711D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.</w:t>
      </w:r>
    </w:p>
    <w:p w14:paraId="06C1AF9B" w14:textId="6AB94EF2" w:rsidR="00514347" w:rsidRPr="00514347" w:rsidRDefault="00514347" w:rsidP="00514347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copiar la carpeta </w:t>
      </w:r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y su contenido,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cp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-r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H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32B7B98B" w14:textId="2F45A921" w:rsidR="00514347" w:rsidRDefault="00514347" w:rsidP="0051434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la carpeta y el contenido fueron copiados,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HR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</w:t>
      </w:r>
      <w:proofErr w:type="spellEnd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3D49212" w14:textId="4117AE64" w:rsidR="00514347" w:rsidRPr="00514347" w:rsidRDefault="00514347" w:rsidP="0051434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eliminar la carpeta </w:t>
      </w:r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de la estructura de carpetas </w:t>
      </w:r>
      <w:proofErr w:type="spellStart"/>
      <w:proofErr w:type="gramStart"/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EmpresaA</w:t>
      </w:r>
      <w:proofErr w:type="spellEnd"/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e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rmdir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695E1A4" w14:textId="146F55BD" w:rsidR="00514347" w:rsidRPr="00514347" w:rsidRDefault="00514347" w:rsidP="00514347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eliminar los archivos dentro de la carpeta </w:t>
      </w:r>
      <w:proofErr w:type="gramStart"/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Finanzas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rm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/EstadosProfitAndLoss.csv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/Salario.csv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8162352" w14:textId="79C1D4C9" w:rsidR="00514347" w:rsidRPr="00514347" w:rsidRDefault="00514347" w:rsidP="00514347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la carpeta esté vacía,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</w:t>
      </w:r>
      <w:proofErr w:type="spellEnd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7769034" w14:textId="2A37C180" w:rsidR="00514347" w:rsidRPr="00514347" w:rsidRDefault="00514347" w:rsidP="00514347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eliminar la carpeta,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rmdir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Finan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ce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516A6232" w14:textId="6A293310" w:rsidR="00514347" w:rsidRDefault="00514347" w:rsidP="00514347">
      <w:pPr>
        <w:numPr>
          <w:ilvl w:val="0"/>
          <w:numId w:val="24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la carpeta fue eliminada, ingrese</w:t>
      </w:r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67BCAE02" w14:textId="29D3C346" w:rsidR="00514347" w:rsidRPr="00514347" w:rsidRDefault="00514347" w:rsidP="00514347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lastRenderedPageBreak/>
        <w:t>Para mover la carpeta </w:t>
      </w:r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de Gestión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dentro de la carpeta </w:t>
      </w:r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de Recursos </w:t>
      </w:r>
      <w:proofErr w:type="gramStart"/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Humanos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mv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Management H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R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339C9466" w14:textId="417DC52D" w:rsidR="00514347" w:rsidRPr="00514347" w:rsidRDefault="00514347" w:rsidP="00514347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la carpeta y los archivos se movieron,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. 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HR/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Management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4D38B94F" w14:textId="23851C7C" w:rsidR="00514347" w:rsidRPr="00514347" w:rsidRDefault="00514347" w:rsidP="00514347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navegar dentro de la carpeta </w:t>
      </w:r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 xml:space="preserve">Recursos </w:t>
      </w:r>
      <w:proofErr w:type="gramStart"/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Humanos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cd </w:t>
      </w:r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HR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A76E4AD" w14:textId="310D72D4" w:rsidR="00514347" w:rsidRPr="00514347" w:rsidRDefault="00514347" w:rsidP="00514347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crear la carpeta </w:t>
      </w:r>
      <w:proofErr w:type="gramStart"/>
      <w:r w:rsidRPr="00514347">
        <w:rPr>
          <w:rFonts w:ascii="Helvetica" w:eastAsia="Times New Roman" w:hAnsi="Helvetica" w:cs="Helvetica"/>
          <w:b/>
          <w:bCs/>
          <w:color w:val="16191F"/>
          <w:kern w:val="0"/>
          <w:sz w:val="21"/>
          <w:szCs w:val="21"/>
          <w:lang w:eastAsia="es-CL"/>
          <w14:ligatures w14:val="none"/>
        </w:rPr>
        <w:t>Empleados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 ,</w:t>
      </w:r>
      <w:proofErr w:type="gramEnd"/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mkdir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Employees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1F2CAA30" w14:textId="24207412" w:rsidR="00514347" w:rsidRPr="00514347" w:rsidRDefault="00514347" w:rsidP="00514347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mover los archivos a esta carpeta,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mv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Assessments.csv TrialPeriod.csv </w:t>
      </w:r>
      <w:proofErr w:type="spellStart"/>
      <w:proofErr w:type="gram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Employees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 xml:space="preserve"> 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</w:t>
      </w:r>
      <w:proofErr w:type="gramEnd"/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presione Entrar.</w:t>
      </w:r>
    </w:p>
    <w:p w14:paraId="747CC543" w14:textId="438DF812" w:rsidR="00514347" w:rsidRPr="00514347" w:rsidRDefault="00514347" w:rsidP="00514347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  <w:r>
        <w:rPr>
          <w:rFonts w:ascii="Helvetica" w:eastAsia="Times New Roman" w:hAnsi="Helvetica" w:cs="Helvetica"/>
          <w:noProof/>
          <w:color w:val="16191F"/>
          <w:kern w:val="0"/>
          <w:sz w:val="21"/>
          <w:szCs w:val="21"/>
          <w:lang w:eastAsia="es-CL"/>
          <w14:ligatures w14:val="none"/>
        </w:rPr>
        <w:drawing>
          <wp:anchor distT="0" distB="0" distL="114300" distR="114300" simplePos="0" relativeHeight="251660288" behindDoc="0" locked="0" layoutInCell="1" allowOverlap="1" wp14:anchorId="52586C3B" wp14:editId="38729AF0">
            <wp:simplePos x="0" y="0"/>
            <wp:positionH relativeFrom="margin">
              <wp:align>center</wp:align>
            </wp:positionH>
            <wp:positionV relativeFrom="paragraph">
              <wp:posOffset>394970</wp:posOffset>
            </wp:positionV>
            <wp:extent cx="6257925" cy="5907311"/>
            <wp:effectExtent l="0" t="0" r="0" b="0"/>
            <wp:wrapNone/>
            <wp:docPr id="24914798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590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Para verificar que los archivos se movieron, ingrese</w:t>
      </w:r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ls</w:t>
      </w:r>
      <w:proofErr w:type="spellEnd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. </w:t>
      </w:r>
      <w:proofErr w:type="spellStart"/>
      <w:r w:rsidRPr="00514347">
        <w:rPr>
          <w:rFonts w:ascii="Consolas" w:eastAsia="Times New Roman" w:hAnsi="Consolas" w:cs="Helvetica"/>
          <w:color w:val="D13212"/>
          <w:kern w:val="0"/>
          <w:sz w:val="21"/>
          <w:szCs w:val="21"/>
          <w:bdr w:val="single" w:sz="6" w:space="0" w:color="EAEDED" w:frame="1"/>
          <w:lang w:eastAsia="es-CL"/>
          <w14:ligatures w14:val="none"/>
        </w:rPr>
        <w:t>Employees</w:t>
      </w:r>
      <w:proofErr w:type="spellEnd"/>
      <w:r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 xml:space="preserve"> </w:t>
      </w:r>
      <w:r w:rsidRPr="00514347"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  <w:t>y presione Entrar.</w:t>
      </w:r>
    </w:p>
    <w:p w14:paraId="05E15CA5" w14:textId="17BCDD99" w:rsidR="00514347" w:rsidRPr="00514347" w:rsidRDefault="00514347" w:rsidP="00514347">
      <w:pPr>
        <w:shd w:val="clear" w:color="auto" w:fill="FFFFFF"/>
        <w:spacing w:before="100" w:beforeAutospacing="1" w:after="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16B07342" w14:textId="77777777" w:rsidR="00514347" w:rsidRPr="00514347" w:rsidRDefault="00514347" w:rsidP="0051434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61DAB995" w14:textId="77777777" w:rsidR="0098711D" w:rsidRPr="0098711D" w:rsidRDefault="0098711D" w:rsidP="0098711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6191F"/>
          <w:kern w:val="0"/>
          <w:sz w:val="21"/>
          <w:szCs w:val="21"/>
          <w:lang w:eastAsia="es-CL"/>
          <w14:ligatures w14:val="none"/>
        </w:rPr>
      </w:pPr>
    </w:p>
    <w:p w14:paraId="246694AA" w14:textId="77777777" w:rsidR="001F70B4" w:rsidRPr="00E16059" w:rsidRDefault="001F70B4" w:rsidP="00E16059"/>
    <w:sectPr w:rsidR="001F70B4" w:rsidRPr="00E16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BE5"/>
    <w:multiLevelType w:val="multilevel"/>
    <w:tmpl w:val="E230D8C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269D9"/>
    <w:multiLevelType w:val="multilevel"/>
    <w:tmpl w:val="10B8CC1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27541"/>
    <w:multiLevelType w:val="multilevel"/>
    <w:tmpl w:val="2BE0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753A7"/>
    <w:multiLevelType w:val="multilevel"/>
    <w:tmpl w:val="D952C3E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7D2852"/>
    <w:multiLevelType w:val="multilevel"/>
    <w:tmpl w:val="22C2D2E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167F2A"/>
    <w:multiLevelType w:val="multilevel"/>
    <w:tmpl w:val="7EB697D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2257A"/>
    <w:multiLevelType w:val="multilevel"/>
    <w:tmpl w:val="05D4FDE2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27D7B"/>
    <w:multiLevelType w:val="multilevel"/>
    <w:tmpl w:val="5F940530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03C54"/>
    <w:multiLevelType w:val="multilevel"/>
    <w:tmpl w:val="3528BA2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FC7216"/>
    <w:multiLevelType w:val="multilevel"/>
    <w:tmpl w:val="0B12178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0E7630"/>
    <w:multiLevelType w:val="multilevel"/>
    <w:tmpl w:val="D0C47E1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F23E9"/>
    <w:multiLevelType w:val="multilevel"/>
    <w:tmpl w:val="951CB8C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795425"/>
    <w:multiLevelType w:val="multilevel"/>
    <w:tmpl w:val="A9F831C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54717">
    <w:abstractNumId w:val="1"/>
    <w:lvlOverride w:ilvl="0">
      <w:startOverride w:val="18"/>
    </w:lvlOverride>
  </w:num>
  <w:num w:numId="2" w16cid:durableId="422848333">
    <w:abstractNumId w:val="1"/>
    <w:lvlOverride w:ilvl="0">
      <w:startOverride w:val="19"/>
    </w:lvlOverride>
  </w:num>
  <w:num w:numId="3" w16cid:durableId="1887254940">
    <w:abstractNumId w:val="1"/>
    <w:lvlOverride w:ilvl="0">
      <w:startOverride w:val="20"/>
    </w:lvlOverride>
  </w:num>
  <w:num w:numId="4" w16cid:durableId="1422753641">
    <w:abstractNumId w:val="1"/>
    <w:lvlOverride w:ilvl="0">
      <w:startOverride w:val="21"/>
    </w:lvlOverride>
  </w:num>
  <w:num w:numId="5" w16cid:durableId="1524974241">
    <w:abstractNumId w:val="1"/>
    <w:lvlOverride w:ilvl="0">
      <w:startOverride w:val="22"/>
    </w:lvlOverride>
  </w:num>
  <w:num w:numId="6" w16cid:durableId="1672633773">
    <w:abstractNumId w:val="3"/>
    <w:lvlOverride w:ilvl="0">
      <w:startOverride w:val="23"/>
    </w:lvlOverride>
  </w:num>
  <w:num w:numId="7" w16cid:durableId="108354377">
    <w:abstractNumId w:val="3"/>
    <w:lvlOverride w:ilvl="0">
      <w:startOverride w:val="24"/>
    </w:lvlOverride>
  </w:num>
  <w:num w:numId="8" w16cid:durableId="855119719">
    <w:abstractNumId w:val="3"/>
    <w:lvlOverride w:ilvl="0">
      <w:startOverride w:val="25"/>
    </w:lvlOverride>
  </w:num>
  <w:num w:numId="9" w16cid:durableId="1725179983">
    <w:abstractNumId w:val="0"/>
    <w:lvlOverride w:ilvl="0">
      <w:startOverride w:val="26"/>
    </w:lvlOverride>
  </w:num>
  <w:num w:numId="10" w16cid:durableId="667555721">
    <w:abstractNumId w:val="0"/>
    <w:lvlOverride w:ilvl="0">
      <w:startOverride w:val="27"/>
    </w:lvlOverride>
  </w:num>
  <w:num w:numId="11" w16cid:durableId="753749359">
    <w:abstractNumId w:val="0"/>
    <w:lvlOverride w:ilvl="0">
      <w:startOverride w:val="28"/>
    </w:lvlOverride>
  </w:num>
  <w:num w:numId="12" w16cid:durableId="779760375">
    <w:abstractNumId w:val="5"/>
    <w:lvlOverride w:ilvl="0">
      <w:startOverride w:val="29"/>
    </w:lvlOverride>
  </w:num>
  <w:num w:numId="13" w16cid:durableId="13390181">
    <w:abstractNumId w:val="5"/>
    <w:lvlOverride w:ilvl="0">
      <w:startOverride w:val="30"/>
    </w:lvlOverride>
  </w:num>
  <w:num w:numId="14" w16cid:durableId="2132045575">
    <w:abstractNumId w:val="5"/>
    <w:lvlOverride w:ilvl="0">
      <w:startOverride w:val="31"/>
    </w:lvlOverride>
  </w:num>
  <w:num w:numId="15" w16cid:durableId="184447440">
    <w:abstractNumId w:val="6"/>
    <w:lvlOverride w:ilvl="0">
      <w:startOverride w:val="32"/>
    </w:lvlOverride>
  </w:num>
  <w:num w:numId="16" w16cid:durableId="496238636">
    <w:abstractNumId w:val="2"/>
  </w:num>
  <w:num w:numId="17" w16cid:durableId="2014914537">
    <w:abstractNumId w:val="8"/>
    <w:lvlOverride w:ilvl="0">
      <w:startOverride w:val="33"/>
    </w:lvlOverride>
  </w:num>
  <w:num w:numId="18" w16cid:durableId="556623502">
    <w:abstractNumId w:val="11"/>
    <w:lvlOverride w:ilvl="0">
      <w:startOverride w:val="34"/>
    </w:lvlOverride>
  </w:num>
  <w:num w:numId="19" w16cid:durableId="926693749">
    <w:abstractNumId w:val="11"/>
    <w:lvlOverride w:ilvl="0">
      <w:startOverride w:val="35"/>
    </w:lvlOverride>
  </w:num>
  <w:num w:numId="20" w16cid:durableId="2039119477">
    <w:abstractNumId w:val="4"/>
    <w:lvlOverride w:ilvl="0">
      <w:startOverride w:val="36"/>
    </w:lvlOverride>
  </w:num>
  <w:num w:numId="21" w16cid:durableId="772432930">
    <w:abstractNumId w:val="9"/>
    <w:lvlOverride w:ilvl="0">
      <w:startOverride w:val="37"/>
    </w:lvlOverride>
  </w:num>
  <w:num w:numId="22" w16cid:durableId="234631705">
    <w:abstractNumId w:val="9"/>
    <w:lvlOverride w:ilvl="0">
      <w:startOverride w:val="38"/>
    </w:lvlOverride>
  </w:num>
  <w:num w:numId="23" w16cid:durableId="593510556">
    <w:abstractNumId w:val="10"/>
    <w:lvlOverride w:ilvl="0">
      <w:startOverride w:val="39"/>
    </w:lvlOverride>
  </w:num>
  <w:num w:numId="24" w16cid:durableId="1947106204">
    <w:abstractNumId w:val="10"/>
    <w:lvlOverride w:ilvl="0">
      <w:startOverride w:val="40"/>
    </w:lvlOverride>
  </w:num>
  <w:num w:numId="25" w16cid:durableId="1805852320">
    <w:abstractNumId w:val="12"/>
    <w:lvlOverride w:ilvl="0">
      <w:startOverride w:val="41"/>
    </w:lvlOverride>
  </w:num>
  <w:num w:numId="26" w16cid:durableId="1288510259">
    <w:abstractNumId w:val="12"/>
    <w:lvlOverride w:ilvl="0">
      <w:startOverride w:val="42"/>
    </w:lvlOverride>
  </w:num>
  <w:num w:numId="27" w16cid:durableId="899756758">
    <w:abstractNumId w:val="7"/>
    <w:lvlOverride w:ilvl="0">
      <w:startOverride w:val="43"/>
    </w:lvlOverride>
  </w:num>
  <w:num w:numId="28" w16cid:durableId="1573195449">
    <w:abstractNumId w:val="7"/>
    <w:lvlOverride w:ilvl="0">
      <w:startOverride w:val="44"/>
    </w:lvlOverride>
  </w:num>
  <w:num w:numId="29" w16cid:durableId="1165896242">
    <w:abstractNumId w:val="7"/>
    <w:lvlOverride w:ilvl="0">
      <w:startOverride w:val="45"/>
    </w:lvlOverride>
  </w:num>
  <w:num w:numId="30" w16cid:durableId="529611722">
    <w:abstractNumId w:val="7"/>
    <w:lvlOverride w:ilvl="0">
      <w:startOverride w:val="4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C2"/>
    <w:rsid w:val="001F70B4"/>
    <w:rsid w:val="004C20C2"/>
    <w:rsid w:val="00514347"/>
    <w:rsid w:val="00791FC1"/>
    <w:rsid w:val="0098711D"/>
    <w:rsid w:val="00E1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70249"/>
  <w15:chartTrackingRefBased/>
  <w15:docId w15:val="{D9C74797-6D8A-4870-8420-CFE570E42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160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16059"/>
    <w:rPr>
      <w:rFonts w:ascii="Times New Roman" w:eastAsia="Times New Roman" w:hAnsi="Times New Roman" w:cs="Times New Roman"/>
      <w:b/>
      <w:bCs/>
      <w:kern w:val="0"/>
      <w:sz w:val="36"/>
      <w:szCs w:val="36"/>
      <w:lang w:eastAsia="es-CL"/>
      <w14:ligatures w14:val="none"/>
    </w:rPr>
  </w:style>
  <w:style w:type="paragraph" w:styleId="NormalWeb">
    <w:name w:val="Normal (Web)"/>
    <w:basedOn w:val="Normal"/>
    <w:uiPriority w:val="99"/>
    <w:unhideWhenUsed/>
    <w:rsid w:val="00E1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customStyle="1" w:styleId="sc-dkrfog">
    <w:name w:val="sc-dkrfog"/>
    <w:basedOn w:val="Fuentedeprrafopredeter"/>
    <w:rsid w:val="00E16059"/>
  </w:style>
  <w:style w:type="character" w:styleId="Textoennegrita">
    <w:name w:val="Strong"/>
    <w:basedOn w:val="Fuentedeprrafopredeter"/>
    <w:uiPriority w:val="22"/>
    <w:qFormat/>
    <w:rsid w:val="001F70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7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637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Iligaray Castro</dc:creator>
  <cp:keywords/>
  <dc:description/>
  <cp:lastModifiedBy>Miguel Angel Iligaray Castro</cp:lastModifiedBy>
  <cp:revision>2</cp:revision>
  <dcterms:created xsi:type="dcterms:W3CDTF">2024-01-03T05:02:00Z</dcterms:created>
  <dcterms:modified xsi:type="dcterms:W3CDTF">2024-01-03T05:50:00Z</dcterms:modified>
</cp:coreProperties>
</file>