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FD62BD" w:rsidRPr="008624AB" w:rsidRDefault="00FD62BD" w:rsidP="00FD62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1</w:t>
      </w:r>
      <w:r w:rsidRPr="008624AB">
        <w:rPr>
          <w:color w:val="000000" w:themeColor="text1"/>
          <w:sz w:val="28"/>
          <w:szCs w:val="28"/>
        </w:rPr>
        <w:t xml:space="preserve"> по дисциплине</w:t>
      </w: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Теория автоматов</w:t>
      </w:r>
      <w:r w:rsidRPr="008624AB">
        <w:rPr>
          <w:color w:val="000000" w:themeColor="text1"/>
          <w:sz w:val="28"/>
          <w:szCs w:val="28"/>
        </w:rPr>
        <w:t>»</w:t>
      </w:r>
    </w:p>
    <w:p w:rsidR="00FD62BD" w:rsidRPr="008624AB" w:rsidRDefault="00FD62BD" w:rsidP="00FD62BD">
      <w:pPr>
        <w:pStyle w:val="a3"/>
        <w:rPr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pStyle w:val="a3"/>
        <w:rPr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FD62BD" w:rsidRPr="008624AB" w:rsidRDefault="00FD62BD" w:rsidP="00FD62BD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Pr="00FD62BD"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 w:rsidRPr="00FD62BD">
        <w:rPr>
          <w:rFonts w:ascii="Times New Roman" w:hAnsi="Times New Roman" w:cs="Times New Roman"/>
          <w:sz w:val="28"/>
          <w:szCs w:val="28"/>
        </w:rPr>
        <w:t xml:space="preserve"> В.Ю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FD62BD" w:rsidRPr="008624AB" w:rsidRDefault="00FD62BD" w:rsidP="00FD62B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Default="00FD62BD" w:rsidP="00FD62BD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Default="00FD62BD" w:rsidP="00FD62BD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Default="00FD62BD" w:rsidP="00FD62BD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FD62BD" w:rsidRDefault="00FD62BD" w:rsidP="00FD62B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Задание:</w:t>
      </w:r>
    </w:p>
    <w:p w:rsidR="00FD62BD" w:rsidRDefault="00FD62BD" w:rsidP="00FD62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программу-игру «Крестики-нолики» с ботом.</w:t>
      </w:r>
    </w:p>
    <w:p w:rsidR="00FD62BD" w:rsidRPr="00FD62BD" w:rsidRDefault="00FD62BD" w:rsidP="00FD62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Default="00FD62BD" w:rsidP="00FD62B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2BD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:rsidR="00FD62BD" w:rsidRDefault="00FD62BD" w:rsidP="00FD6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2BD">
        <w:rPr>
          <w:rFonts w:ascii="Times New Roman" w:hAnsi="Times New Roman" w:cs="Times New Roman"/>
          <w:sz w:val="28"/>
          <w:szCs w:val="28"/>
        </w:rPr>
        <w:t>Игра "Крестики-Нолики". После запуска программы открывается игровое поле. Чтобы начать игру, нужно выбрать с помощью меток каким по счету Вы будете ходить (первым или вторым) и нажать кнопку "Начать". После этого развернется игровое поле 6х6, и начнется игра. Программа завершится при 3 исходах: 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2BD">
        <w:rPr>
          <w:rFonts w:ascii="Times New Roman" w:hAnsi="Times New Roman" w:cs="Times New Roman"/>
          <w:sz w:val="28"/>
          <w:szCs w:val="28"/>
        </w:rPr>
        <w:t>победа крестиков; 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2BD">
        <w:rPr>
          <w:rFonts w:ascii="Times New Roman" w:hAnsi="Times New Roman" w:cs="Times New Roman"/>
          <w:sz w:val="28"/>
          <w:szCs w:val="28"/>
        </w:rPr>
        <w:t>победа ноликов; 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2BD">
        <w:rPr>
          <w:rFonts w:ascii="Times New Roman" w:hAnsi="Times New Roman" w:cs="Times New Roman"/>
          <w:sz w:val="28"/>
          <w:szCs w:val="28"/>
        </w:rPr>
        <w:t>ничья</w:t>
      </w:r>
      <w:r>
        <w:rPr>
          <w:rFonts w:ascii="Times New Roman" w:hAnsi="Times New Roman" w:cs="Times New Roman"/>
          <w:sz w:val="28"/>
          <w:szCs w:val="28"/>
        </w:rPr>
        <w:t>. На каждый ход дается ограничение по времени (</w:t>
      </w:r>
      <w:r w:rsidR="009272C6">
        <w:rPr>
          <w:rFonts w:ascii="Times New Roman" w:hAnsi="Times New Roman" w:cs="Times New Roman"/>
          <w:sz w:val="28"/>
          <w:szCs w:val="28"/>
        </w:rPr>
        <w:t>изначально оно равно 5 секундам), которое можно изменить в меню настроек. Также там можно изменить цветовую гамму.</w:t>
      </w:r>
    </w:p>
    <w:p w:rsidR="003C714D" w:rsidRDefault="003C714D" w:rsidP="00FD6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714D" w:rsidRPr="003C714D" w:rsidRDefault="003C714D" w:rsidP="003C71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714D">
        <w:rPr>
          <w:rFonts w:ascii="Times New Roman" w:hAnsi="Times New Roman" w:cs="Times New Roman"/>
          <w:b/>
          <w:sz w:val="28"/>
          <w:szCs w:val="28"/>
        </w:rPr>
        <w:t>Схема алгоритма:</w:t>
      </w:r>
    </w:p>
    <w:p w:rsidR="00FD62BD" w:rsidRDefault="003C714D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только выбирает ход, то есть ячейку на поле.</w:t>
      </w:r>
      <w:r w:rsidR="001567B3">
        <w:rPr>
          <w:rFonts w:ascii="Times New Roman" w:hAnsi="Times New Roman" w:cs="Times New Roman"/>
          <w:sz w:val="28"/>
          <w:szCs w:val="28"/>
        </w:rPr>
        <w:t xml:space="preserve"> Другими словами, процедура бота выдает 2 координаты по осям Х и </w:t>
      </w:r>
      <w:proofErr w:type="gramStart"/>
      <w:r w:rsidR="001567B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1567B3">
        <w:rPr>
          <w:rFonts w:ascii="Times New Roman" w:hAnsi="Times New Roman" w:cs="Times New Roman"/>
          <w:sz w:val="28"/>
          <w:szCs w:val="28"/>
        </w:rPr>
        <w:t xml:space="preserve"> от 0 до 5.</w:t>
      </w:r>
      <w:r>
        <w:rPr>
          <w:rFonts w:ascii="Times New Roman" w:hAnsi="Times New Roman" w:cs="Times New Roman"/>
          <w:sz w:val="28"/>
          <w:szCs w:val="28"/>
        </w:rPr>
        <w:t xml:space="preserve"> Боту все равно победил он или нет, то есть он не совершает проверки ни на победу, ни на поражение, ни на ничью после своего хода</w:t>
      </w:r>
      <w:r w:rsidR="001567B3">
        <w:rPr>
          <w:rFonts w:ascii="Times New Roman" w:hAnsi="Times New Roman" w:cs="Times New Roman"/>
          <w:sz w:val="28"/>
          <w:szCs w:val="28"/>
        </w:rPr>
        <w:t xml:space="preserve"> и не завершает игру</w:t>
      </w:r>
      <w:r>
        <w:rPr>
          <w:rFonts w:ascii="Times New Roman" w:hAnsi="Times New Roman" w:cs="Times New Roman"/>
          <w:sz w:val="28"/>
          <w:szCs w:val="28"/>
        </w:rPr>
        <w:t xml:space="preserve">. Данные проверки происходят отдельно в таймере. Также процедура с ботом запускается только тогда, когда ему разрешен ход, следовательно, в алгоритме нет проверки на то, чей сейчас ход. </w:t>
      </w:r>
    </w:p>
    <w:p w:rsidR="003C714D" w:rsidRDefault="003C714D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описание:</w:t>
      </w:r>
    </w:p>
    <w:p w:rsidR="005B39F6" w:rsidRDefault="003C714D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процедуры бот запускает</w:t>
      </w:r>
      <w:r w:rsidR="001567B3">
        <w:rPr>
          <w:rFonts w:ascii="Times New Roman" w:hAnsi="Times New Roman" w:cs="Times New Roman"/>
          <w:sz w:val="28"/>
          <w:szCs w:val="28"/>
        </w:rPr>
        <w:t xml:space="preserve"> смотрит, кто ходит первый, если 1-ый ход у него, то ставит свой символ в левый верхний угол, если ход не 1-ый, то запускает проверку, описанную ниже. Если же 1-ый ход у человека, то при запуске процедуры бот начинает </w:t>
      </w:r>
      <w:r>
        <w:rPr>
          <w:rFonts w:ascii="Times New Roman" w:hAnsi="Times New Roman" w:cs="Times New Roman"/>
          <w:sz w:val="28"/>
          <w:szCs w:val="28"/>
        </w:rPr>
        <w:t xml:space="preserve">проверку на то, может ли он победить на следующем ходу, то есть ищет следующие комбинации по диагоналям, </w:t>
      </w:r>
      <w:r>
        <w:rPr>
          <w:rFonts w:ascii="Times New Roman" w:hAnsi="Times New Roman" w:cs="Times New Roman"/>
          <w:sz w:val="28"/>
          <w:szCs w:val="28"/>
        </w:rPr>
        <w:lastRenderedPageBreak/>
        <w:t>горизонтали и вертикали (О – бот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): </w:t>
      </w:r>
      <w:r w:rsidR="001567B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1567B3">
        <w:rPr>
          <w:rFonts w:ascii="Times New Roman" w:hAnsi="Times New Roman" w:cs="Times New Roman"/>
          <w:sz w:val="28"/>
          <w:szCs w:val="28"/>
        </w:rPr>
        <w:t>|</w:t>
      </w:r>
      <w:r w:rsidR="001567B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1567B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1567B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567B3" w:rsidRPr="001567B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567B3">
        <w:rPr>
          <w:rFonts w:ascii="Times New Roman" w:hAnsi="Times New Roman" w:cs="Times New Roman"/>
          <w:sz w:val="28"/>
          <w:szCs w:val="28"/>
        </w:rPr>
        <w:t xml:space="preserve">|  </w:t>
      </w:r>
      <w:r>
        <w:rPr>
          <w:rFonts w:ascii="Times New Roman" w:hAnsi="Times New Roman" w:cs="Times New Roman"/>
          <w:sz w:val="28"/>
          <w:szCs w:val="28"/>
        </w:rPr>
        <w:t>; 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67B3">
        <w:rPr>
          <w:rFonts w:ascii="Times New Roman" w:hAnsi="Times New Roman" w:cs="Times New Roman"/>
          <w:sz w:val="28"/>
          <w:szCs w:val="28"/>
        </w:rPr>
        <w:t xml:space="preserve"> |</w:t>
      </w:r>
      <w:r>
        <w:rPr>
          <w:rFonts w:ascii="Times New Roman" w:hAnsi="Times New Roman" w:cs="Times New Roman"/>
          <w:sz w:val="28"/>
          <w:szCs w:val="28"/>
        </w:rPr>
        <w:t>О;</w:t>
      </w:r>
      <w:r w:rsidR="001567B3">
        <w:rPr>
          <w:rFonts w:ascii="Times New Roman" w:hAnsi="Times New Roman" w:cs="Times New Roman"/>
          <w:sz w:val="28"/>
          <w:szCs w:val="28"/>
        </w:rPr>
        <w:t xml:space="preserve"> </w:t>
      </w:r>
      <w:r w:rsidR="005B39F6">
        <w:rPr>
          <w:rFonts w:ascii="Times New Roman" w:hAnsi="Times New Roman" w:cs="Times New Roman"/>
          <w:sz w:val="28"/>
          <w:szCs w:val="28"/>
        </w:rPr>
        <w:t>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1567B3">
        <w:rPr>
          <w:rFonts w:ascii="Times New Roman" w:hAnsi="Times New Roman" w:cs="Times New Roman"/>
          <w:sz w:val="28"/>
          <w:szCs w:val="28"/>
        </w:rPr>
        <w:t xml:space="preserve">  |</w:t>
      </w:r>
      <w:r w:rsidR="005B39F6">
        <w:rPr>
          <w:rFonts w:ascii="Times New Roman" w:hAnsi="Times New Roman" w:cs="Times New Roman"/>
          <w:sz w:val="28"/>
          <w:szCs w:val="28"/>
        </w:rPr>
        <w:t>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О – и, если он обнаружит хоть одну, ставит свой символ так, чтобы завершить серию.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714D" w:rsidRDefault="003C714D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данных комбинаций не обнаружено, бот начинает ту же </w:t>
      </w:r>
      <w:r w:rsidR="005B39F6">
        <w:rPr>
          <w:rFonts w:ascii="Times New Roman" w:hAnsi="Times New Roman" w:cs="Times New Roman"/>
          <w:sz w:val="28"/>
          <w:szCs w:val="28"/>
        </w:rPr>
        <w:t>проверку,</w:t>
      </w:r>
      <w:r>
        <w:rPr>
          <w:rFonts w:ascii="Times New Roman" w:hAnsi="Times New Roman" w:cs="Times New Roman"/>
          <w:sz w:val="28"/>
          <w:szCs w:val="28"/>
        </w:rPr>
        <w:t xml:space="preserve"> но для </w:t>
      </w:r>
      <w:r w:rsidR="005B39F6">
        <w:rPr>
          <w:rFonts w:ascii="Times New Roman" w:hAnsi="Times New Roman" w:cs="Times New Roman"/>
          <w:sz w:val="28"/>
          <w:szCs w:val="28"/>
        </w:rPr>
        <w:t xml:space="preserve">символов противника, то есть ищет те же комбинации символов оппонента, и если комбинация обнаружена, то ставит свой символ так, чтобы закрыть серию противника </w:t>
      </w:r>
      <w:r w:rsidR="001567B3">
        <w:rPr>
          <w:rFonts w:ascii="Times New Roman" w:hAnsi="Times New Roman" w:cs="Times New Roman"/>
          <w:sz w:val="28"/>
          <w:szCs w:val="28"/>
        </w:rPr>
        <w:t xml:space="preserve">если это возможно </w:t>
      </w:r>
      <w:r w:rsidR="005B39F6">
        <w:rPr>
          <w:rFonts w:ascii="Times New Roman" w:hAnsi="Times New Roman" w:cs="Times New Roman"/>
          <w:sz w:val="28"/>
          <w:szCs w:val="28"/>
        </w:rPr>
        <w:t xml:space="preserve">(Х – человек, </w:t>
      </w:r>
      <w:proofErr w:type="gramStart"/>
      <w:r w:rsidR="005B39F6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5B39F6">
        <w:rPr>
          <w:rFonts w:ascii="Times New Roman" w:hAnsi="Times New Roman" w:cs="Times New Roman"/>
          <w:sz w:val="28"/>
          <w:szCs w:val="28"/>
        </w:rPr>
        <w:t xml:space="preserve"> – бот):</w:t>
      </w:r>
      <w:r w:rsidR="001567B3" w:rsidRPr="001567B3">
        <w:rPr>
          <w:rFonts w:ascii="Times New Roman" w:hAnsi="Times New Roman" w:cs="Times New Roman"/>
          <w:sz w:val="28"/>
          <w:szCs w:val="28"/>
        </w:rPr>
        <w:t xml:space="preserve"> </w:t>
      </w:r>
      <w:r w:rsidR="001567B3">
        <w:rPr>
          <w:rFonts w:ascii="Times New Roman" w:hAnsi="Times New Roman" w:cs="Times New Roman"/>
          <w:sz w:val="28"/>
          <w:szCs w:val="28"/>
        </w:rPr>
        <w:t>O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1567B3">
        <w:rPr>
          <w:rFonts w:ascii="Times New Roman" w:hAnsi="Times New Roman" w:cs="Times New Roman"/>
          <w:sz w:val="28"/>
          <w:szCs w:val="28"/>
        </w:rPr>
        <w:t>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1567B3">
        <w:rPr>
          <w:rFonts w:ascii="Times New Roman" w:hAnsi="Times New Roman" w:cs="Times New Roman"/>
          <w:sz w:val="28"/>
          <w:szCs w:val="28"/>
        </w:rPr>
        <w:t>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1567B3">
        <w:rPr>
          <w:rFonts w:ascii="Times New Roman" w:hAnsi="Times New Roman" w:cs="Times New Roman"/>
          <w:sz w:val="28"/>
          <w:szCs w:val="28"/>
        </w:rPr>
        <w:t>X</w:t>
      </w:r>
      <w:r w:rsidR="001567B3" w:rsidRPr="001567B3">
        <w:rPr>
          <w:rFonts w:ascii="Times New Roman" w:hAnsi="Times New Roman" w:cs="Times New Roman"/>
          <w:sz w:val="28"/>
          <w:szCs w:val="28"/>
        </w:rPr>
        <w:t>;</w:t>
      </w:r>
      <w:r w:rsidR="005B39F6">
        <w:rPr>
          <w:rFonts w:ascii="Times New Roman" w:hAnsi="Times New Roman" w:cs="Times New Roman"/>
          <w:sz w:val="28"/>
          <w:szCs w:val="28"/>
        </w:rPr>
        <w:t xml:space="preserve"> 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О; 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Х; 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Х.</w:t>
      </w:r>
    </w:p>
    <w:p w:rsidR="005B39F6" w:rsidRDefault="005B39F6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обнаружено ни одной комбинации из 3х символов или они все закрыты, то бот начинает поиск серий, состоящих из 2 символов, и закрывает их, то есть ставит свой символ на одном из концов серии</w:t>
      </w:r>
      <w:r w:rsidR="001567B3">
        <w:rPr>
          <w:rFonts w:ascii="Times New Roman" w:hAnsi="Times New Roman" w:cs="Times New Roman"/>
          <w:sz w:val="28"/>
          <w:szCs w:val="28"/>
        </w:rPr>
        <w:t>, при условии, что это возможно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39F6" w:rsidRDefault="005B39F6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серий из 2х символов нет</w:t>
      </w:r>
      <w:r w:rsidR="001567B3">
        <w:rPr>
          <w:rFonts w:ascii="Times New Roman" w:hAnsi="Times New Roman" w:cs="Times New Roman"/>
          <w:sz w:val="28"/>
          <w:szCs w:val="28"/>
        </w:rPr>
        <w:t xml:space="preserve"> или они уже закрыты</w:t>
      </w:r>
      <w:r>
        <w:rPr>
          <w:rFonts w:ascii="Times New Roman" w:hAnsi="Times New Roman" w:cs="Times New Roman"/>
          <w:sz w:val="28"/>
          <w:szCs w:val="28"/>
        </w:rPr>
        <w:t>, то бот ставит свой символ рядом с первым попавшимся ему символом противника, если рядом есть свободное место</w:t>
      </w:r>
      <w:r w:rsidR="001567B3">
        <w:rPr>
          <w:rFonts w:ascii="Times New Roman" w:hAnsi="Times New Roman" w:cs="Times New Roman"/>
          <w:sz w:val="28"/>
          <w:szCs w:val="28"/>
        </w:rPr>
        <w:t>, если места нет, бот ищет следующий символ противника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39F6" w:rsidRDefault="005B39F6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567B3" w:rsidRPr="001567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276078"/>
            <wp:effectExtent l="0" t="0" r="3175" b="0"/>
            <wp:docPr id="1" name="Рисунок 1" descr="C:\Users\Кирилл\Desktop\ЛЕКЦИИ\LP\2 Курс\ТА\ЛАБА1\Схемы\КОНЕЧ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esktop\ЛЕКЦИИ\LP\2 Курс\ТА\ЛАБА1\Схемы\КОНЕЧ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7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059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формы:</w:t>
      </w: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2E6A1B" wp14:editId="1CB87D30">
            <wp:extent cx="5715798" cy="686848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ADEFAF" wp14:editId="6BDDDE84">
            <wp:extent cx="5715798" cy="686848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0D3ADD" wp14:editId="43423F5C">
            <wp:extent cx="5715798" cy="68684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059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982059" w:rsidRP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реализована программа-игра «Крестики-нолики» с ботом, было реализовано меню настроек, в котором можно изменять время, выделенное на ход</w:t>
      </w:r>
      <w:r w:rsidR="00437989">
        <w:rPr>
          <w:rFonts w:ascii="Times New Roman" w:hAnsi="Times New Roman" w:cs="Times New Roman"/>
          <w:sz w:val="28"/>
          <w:szCs w:val="28"/>
        </w:rPr>
        <w:t>, и цветовую гамму, а именно цвет поля и разметки с символами. Также было реализовано сохранение в файл и открытие из файла настроек пользователя.</w:t>
      </w:r>
      <w:bookmarkStart w:id="0" w:name="_GoBack"/>
      <w:bookmarkEnd w:id="0"/>
    </w:p>
    <w:sectPr w:rsidR="00982059" w:rsidRPr="00982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51"/>
    <w:rsid w:val="001567B3"/>
    <w:rsid w:val="003C714D"/>
    <w:rsid w:val="00437989"/>
    <w:rsid w:val="005B39F6"/>
    <w:rsid w:val="008C2651"/>
    <w:rsid w:val="009272C6"/>
    <w:rsid w:val="00982059"/>
    <w:rsid w:val="00F1336A"/>
    <w:rsid w:val="00FD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3B75"/>
  <w15:chartTrackingRefBased/>
  <w15:docId w15:val="{F10CB6A2-A665-48FB-8C34-5ED3C3DC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2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6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6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2021-10-29T13:13:00Z</dcterms:created>
  <dcterms:modified xsi:type="dcterms:W3CDTF">2021-10-29T15:04:00Z</dcterms:modified>
</cp:coreProperties>
</file>