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0A140" w14:textId="77777777" w:rsidR="00046614" w:rsidRDefault="00046614" w:rsidP="00046614">
      <w:pPr>
        <w:pStyle w:val="1"/>
        <w:jc w:val="center"/>
        <w:rPr>
          <w:sz w:val="22"/>
        </w:rPr>
      </w:pPr>
      <w:bookmarkStart w:id="0" w:name="_Toc35928142"/>
      <w:bookmarkStart w:id="1" w:name="_Toc81305318"/>
      <w:r>
        <w:rPr>
          <w:sz w:val="22"/>
        </w:rPr>
        <w:t>Исследование полупроводникового диода и стабилитрона</w:t>
      </w:r>
      <w:bookmarkEnd w:id="0"/>
      <w:bookmarkEnd w:id="1"/>
    </w:p>
    <w:p w14:paraId="7026C9BF" w14:textId="77777777" w:rsidR="00046614" w:rsidRDefault="00046614" w:rsidP="00046614"/>
    <w:p w14:paraId="525CE490" w14:textId="77777777" w:rsidR="00046614" w:rsidRDefault="00046614" w:rsidP="00046614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Цель: </w:t>
      </w:r>
    </w:p>
    <w:p w14:paraId="50B9569B" w14:textId="77777777" w:rsidR="00046614" w:rsidRDefault="00046614" w:rsidP="0004661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Овладение практическими навыками исследования характеристик полупроводникового диода и стабилитрона с использованием средств САПР </w:t>
      </w:r>
      <w:r>
        <w:rPr>
          <w:rFonts w:ascii="Tahoma" w:hAnsi="Tahoma" w:cs="Tahoma"/>
          <w:lang w:val="en-US"/>
        </w:rPr>
        <w:t>Electronics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Workbench</w:t>
      </w:r>
      <w:r>
        <w:rPr>
          <w:rFonts w:ascii="Tahoma" w:hAnsi="Tahoma" w:cs="Tahoma"/>
        </w:rPr>
        <w:t xml:space="preserve">. </w:t>
      </w:r>
    </w:p>
    <w:p w14:paraId="713C6088" w14:textId="77777777" w:rsidR="00046614" w:rsidRDefault="00046614" w:rsidP="00046614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Результат обучения:</w:t>
      </w:r>
    </w:p>
    <w:p w14:paraId="345034A6" w14:textId="77777777" w:rsidR="00046614" w:rsidRDefault="00046614" w:rsidP="00046614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После успешного завершения занятия пользователь должен:</w:t>
      </w:r>
    </w:p>
    <w:p w14:paraId="040085DF" w14:textId="77777777" w:rsidR="00046614" w:rsidRDefault="00046614" w:rsidP="00046614">
      <w:pPr>
        <w:pStyle w:val="a3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Уметь создавать и редактировать простейшие схемы исследования  характеристик полупроводникового диода и стабилитрона с использованием средств САПР </w:t>
      </w:r>
      <w:r>
        <w:rPr>
          <w:rFonts w:cs="Tahoma"/>
          <w:lang w:val="en-US"/>
        </w:rPr>
        <w:t>Electronics</w:t>
      </w:r>
      <w:r>
        <w:rPr>
          <w:rFonts w:cs="Tahoma"/>
        </w:rPr>
        <w:t xml:space="preserve"> </w:t>
      </w:r>
      <w:r>
        <w:rPr>
          <w:rFonts w:cs="Tahoma"/>
          <w:lang w:val="en-US"/>
        </w:rPr>
        <w:t>Workbench</w:t>
      </w:r>
      <w:r>
        <w:rPr>
          <w:rFonts w:cs="Tahoma"/>
        </w:rPr>
        <w:t xml:space="preserve">; </w:t>
      </w:r>
    </w:p>
    <w:p w14:paraId="231C6D04" w14:textId="77777777" w:rsidR="00046614" w:rsidRDefault="00046614" w:rsidP="00046614">
      <w:pPr>
        <w:pStyle w:val="a3"/>
        <w:numPr>
          <w:ilvl w:val="0"/>
          <w:numId w:val="1"/>
        </w:numPr>
        <w:rPr>
          <w:rFonts w:cs="Tahoma"/>
        </w:rPr>
      </w:pPr>
      <w:r>
        <w:rPr>
          <w:rFonts w:cs="Tahoma"/>
        </w:rPr>
        <w:t>Уметь получать вольтамперные характеристики (ВАХ) для  полупроводникового диода и стабилитрона средствами САПР.</w:t>
      </w:r>
    </w:p>
    <w:p w14:paraId="148F045A" w14:textId="77777777" w:rsidR="00046614" w:rsidRDefault="00046614" w:rsidP="00046614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Используемые программы: </w:t>
      </w:r>
    </w:p>
    <w:p w14:paraId="4DA6B8A0" w14:textId="72B651F5" w:rsidR="00046614" w:rsidRDefault="00046614" w:rsidP="00046614">
      <w:pPr>
        <w:ind w:firstLine="72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  <w:lang w:val="en-US"/>
        </w:rPr>
        <w:t>Electronics</w:t>
      </w:r>
      <w:r>
        <w:rPr>
          <w:rFonts w:ascii="Tahoma" w:hAnsi="Tahoma" w:cs="Tahoma"/>
          <w:b/>
          <w:bCs/>
        </w:rPr>
        <w:t xml:space="preserve"> </w:t>
      </w:r>
      <w:proofErr w:type="gramStart"/>
      <w:r>
        <w:rPr>
          <w:rFonts w:ascii="Tahoma" w:hAnsi="Tahoma" w:cs="Tahoma"/>
          <w:b/>
          <w:bCs/>
          <w:lang w:val="en-US"/>
        </w:rPr>
        <w:t>Workbench</w:t>
      </w:r>
      <w:r>
        <w:rPr>
          <w:rFonts w:ascii="Tahoma" w:hAnsi="Tahoma" w:cs="Tahoma"/>
          <w:b/>
          <w:bCs/>
        </w:rPr>
        <w:t xml:space="preserve">  в</w:t>
      </w:r>
      <w:proofErr w:type="gramEnd"/>
      <w:r>
        <w:rPr>
          <w:rFonts w:ascii="Tahoma" w:hAnsi="Tahoma" w:cs="Tahoma"/>
          <w:b/>
          <w:bCs/>
        </w:rPr>
        <w:t xml:space="preserve">. </w:t>
      </w:r>
      <w:r w:rsidR="00EC7FE1">
        <w:rPr>
          <w:rFonts w:ascii="Tahoma" w:hAnsi="Tahoma" w:cs="Tahoma"/>
          <w:b/>
          <w:bCs/>
        </w:rPr>
        <w:t>5.0</w:t>
      </w:r>
      <w:bookmarkStart w:id="2" w:name="_GoBack"/>
      <w:bookmarkEnd w:id="2"/>
      <w:r>
        <w:rPr>
          <w:rFonts w:ascii="Tahoma" w:hAnsi="Tahoma" w:cs="Tahoma"/>
          <w:b/>
          <w:bCs/>
        </w:rPr>
        <w:t xml:space="preserve"> </w:t>
      </w:r>
    </w:p>
    <w:p w14:paraId="1005BA5A" w14:textId="77777777" w:rsidR="00046614" w:rsidRDefault="00046614" w:rsidP="00046614">
      <w:pPr>
        <w:jc w:val="both"/>
        <w:rPr>
          <w:rFonts w:ascii="Tahoma" w:hAnsi="Tahoma" w:cs="Tahoma"/>
          <w:b/>
        </w:rPr>
      </w:pPr>
    </w:p>
    <w:p w14:paraId="5E73B65B" w14:textId="77777777" w:rsidR="00046614" w:rsidRDefault="00046614" w:rsidP="00046614">
      <w:pPr>
        <w:pStyle w:val="8"/>
        <w:ind w:left="720" w:firstLine="0"/>
      </w:pPr>
      <w:r>
        <w:t>Исследование полупроводникового диода и стабилитрона</w:t>
      </w:r>
    </w:p>
    <w:p w14:paraId="635D0953" w14:textId="77777777" w:rsidR="00046614" w:rsidRDefault="00046614" w:rsidP="00046614">
      <w:pPr>
        <w:pStyle w:val="11"/>
        <w:rPr>
          <w:rFonts w:ascii="Tahoma" w:hAnsi="Tahoma" w:cs="Tahoma"/>
        </w:rPr>
      </w:pPr>
    </w:p>
    <w:p w14:paraId="033B8FF8" w14:textId="77777777" w:rsidR="00046614" w:rsidRDefault="00046614" w:rsidP="00046614">
      <w:pPr>
        <w:pStyle w:val="a5"/>
        <w:rPr>
          <w:rFonts w:cs="Tahoma"/>
          <w:b/>
          <w:bCs/>
          <w:sz w:val="20"/>
        </w:rPr>
      </w:pPr>
      <w:r>
        <w:rPr>
          <w:rFonts w:cs="Tahoma"/>
          <w:b/>
          <w:bCs/>
          <w:sz w:val="20"/>
          <w:lang w:val="en-US"/>
        </w:rPr>
        <w:t>I</w:t>
      </w:r>
      <w:r>
        <w:rPr>
          <w:rFonts w:cs="Tahoma"/>
          <w:b/>
          <w:bCs/>
          <w:sz w:val="20"/>
        </w:rPr>
        <w:t>. Исследование полупроводникового диода и стабилитрона</w:t>
      </w:r>
    </w:p>
    <w:p w14:paraId="173EB8E3" w14:textId="61717674" w:rsidR="00046614" w:rsidRDefault="00046614" w:rsidP="00046614">
      <w:pPr>
        <w:pStyle w:val="a5"/>
        <w:ind w:firstLine="0"/>
        <w:jc w:val="right"/>
        <w:rPr>
          <w:rFonts w:cs="Tahoma"/>
          <w:b/>
          <w:bCs/>
          <w:sz w:val="20"/>
        </w:rPr>
      </w:pPr>
    </w:p>
    <w:p w14:paraId="5C47A033" w14:textId="77777777" w:rsidR="00046614" w:rsidRDefault="00046614" w:rsidP="00046614">
      <w:pPr>
        <w:pStyle w:val="a5"/>
        <w:ind w:firstLine="0"/>
        <w:jc w:val="right"/>
        <w:rPr>
          <w:rFonts w:cs="Tahoma"/>
        </w:rPr>
      </w:pPr>
    </w:p>
    <w:p w14:paraId="42D9A629" w14:textId="77777777" w:rsidR="00046614" w:rsidRDefault="00046614" w:rsidP="00046614">
      <w:pPr>
        <w:pStyle w:val="a3"/>
        <w:ind w:left="709"/>
        <w:rPr>
          <w:rFonts w:cs="Tahoma"/>
        </w:rPr>
      </w:pPr>
      <w:r>
        <w:rPr>
          <w:rFonts w:cs="Tahoma"/>
          <w:b/>
          <w:bCs/>
          <w:iCs/>
        </w:rPr>
        <w:t>1.1. Общие теоретические сведения.</w:t>
      </w:r>
    </w:p>
    <w:p w14:paraId="32C8405F" w14:textId="77777777" w:rsidR="00046614" w:rsidRDefault="00046614" w:rsidP="00046614">
      <w:pPr>
        <w:pStyle w:val="a3"/>
        <w:ind w:firstLine="709"/>
        <w:rPr>
          <w:rFonts w:cs="Tahoma"/>
        </w:rPr>
      </w:pPr>
    </w:p>
    <w:p w14:paraId="475A4F4F" w14:textId="77777777" w:rsidR="00046614" w:rsidRDefault="00046614" w:rsidP="00046614">
      <w:pPr>
        <w:pStyle w:val="a3"/>
        <w:ind w:firstLine="720"/>
        <w:rPr>
          <w:rFonts w:cs="Tahoma"/>
        </w:rPr>
      </w:pPr>
      <w:r>
        <w:rPr>
          <w:rFonts w:cs="Tahoma"/>
        </w:rPr>
        <w:t>Полупроводниковый диод – полупроводниковый прибор, образованный одним электрическим переходом и двумя омическими контактами, к которым присоединяются два вывода (анод и катод).</w:t>
      </w:r>
    </w:p>
    <w:p w14:paraId="6EA15885" w14:textId="77777777" w:rsidR="00046614" w:rsidRDefault="00046614" w:rsidP="00046614">
      <w:pPr>
        <w:pStyle w:val="a3"/>
        <w:ind w:firstLine="720"/>
        <w:rPr>
          <w:rFonts w:cs="Tahoma"/>
        </w:rPr>
      </w:pPr>
      <w:r>
        <w:rPr>
          <w:rFonts w:cs="Tahoma"/>
        </w:rPr>
        <w:t xml:space="preserve">  Стабилитрон – полупроводниковый диод, работающий в режиме электрического пробоя (принцип работы стабилитрона основан на том, что при обратном напряжении на </w:t>
      </w:r>
      <w:r>
        <w:rPr>
          <w:rFonts w:cs="Tahoma"/>
          <w:lang w:val="en-US"/>
        </w:rPr>
        <w:t>p</w:t>
      </w:r>
      <w:r>
        <w:rPr>
          <w:rFonts w:cs="Tahoma"/>
        </w:rPr>
        <w:t>-</w:t>
      </w:r>
      <w:r>
        <w:rPr>
          <w:rFonts w:cs="Tahoma"/>
          <w:lang w:val="en-US"/>
        </w:rPr>
        <w:t>n</w:t>
      </w:r>
      <w:r>
        <w:rPr>
          <w:rFonts w:cs="Tahoma"/>
        </w:rPr>
        <w:t xml:space="preserve"> переходе в области электрического пробоя напряжение на нем практически не изменяется при значительном изменении тока).</w:t>
      </w:r>
    </w:p>
    <w:p w14:paraId="3ECDE9D1" w14:textId="77777777" w:rsidR="00046614" w:rsidRDefault="00046614" w:rsidP="00046614">
      <w:pPr>
        <w:pStyle w:val="a3"/>
        <w:ind w:firstLine="720"/>
        <w:rPr>
          <w:rFonts w:cs="Tahoma"/>
          <w:b/>
          <w:bCs/>
        </w:rPr>
      </w:pPr>
    </w:p>
    <w:p w14:paraId="7C8FC85F" w14:textId="77777777" w:rsidR="00046614" w:rsidRDefault="00046614" w:rsidP="00046614">
      <w:pPr>
        <w:pStyle w:val="a3"/>
        <w:ind w:firstLine="720"/>
        <w:rPr>
          <w:rFonts w:cs="Tahoma"/>
          <w:b/>
          <w:bCs/>
        </w:rPr>
      </w:pPr>
      <w:r>
        <w:rPr>
          <w:rFonts w:cs="Tahoma"/>
          <w:b/>
          <w:bCs/>
        </w:rPr>
        <w:t>1.2. Исследование полупроводникового диода</w:t>
      </w:r>
    </w:p>
    <w:p w14:paraId="70441875" w14:textId="77777777" w:rsidR="00046614" w:rsidRDefault="00046614" w:rsidP="00046614">
      <w:pPr>
        <w:pStyle w:val="a3"/>
        <w:ind w:firstLine="720"/>
        <w:rPr>
          <w:rFonts w:cs="Tahoma"/>
          <w:b/>
          <w:bCs/>
        </w:rPr>
      </w:pPr>
    </w:p>
    <w:p w14:paraId="7F6B352A" w14:textId="77777777" w:rsidR="00046614" w:rsidRDefault="00046614" w:rsidP="00046614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1.2.1.</w:t>
      </w:r>
      <w:r>
        <w:rPr>
          <w:rFonts w:cs="Tahoma"/>
          <w:b/>
          <w:bCs/>
        </w:rPr>
        <w:tab/>
        <w:t>Исследование прямой ветви ВАХ диода</w:t>
      </w:r>
    </w:p>
    <w:p w14:paraId="4EE3856B" w14:textId="77777777" w:rsidR="00046614" w:rsidRDefault="00046614" w:rsidP="00046614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>Исследование прямой ветви ВАХ диода проведем с помощью схемы, представленной на рис. 1.</w:t>
      </w:r>
    </w:p>
    <w:p w14:paraId="098228C6" w14:textId="77777777" w:rsidR="00046614" w:rsidRDefault="00046614" w:rsidP="00046614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object w:dxaOrig="4276" w:dyaOrig="2220" w14:anchorId="4C852D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75pt;height:111pt" o:ole="">
            <v:imagedata r:id="rId6" o:title=""/>
          </v:shape>
          <o:OLEObject Type="Embed" ProgID="PBrush" ShapeID="_x0000_i1025" DrawAspect="Content" ObjectID="_1700390147" r:id="rId7"/>
        </w:object>
      </w:r>
    </w:p>
    <w:p w14:paraId="6162F1AB" w14:textId="77777777" w:rsidR="00046614" w:rsidRDefault="00046614" w:rsidP="00046614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1</w:t>
      </w:r>
    </w:p>
    <w:p w14:paraId="2BDE20BD" w14:textId="77777777" w:rsidR="00046614" w:rsidRDefault="00046614" w:rsidP="00046614">
      <w:pPr>
        <w:pStyle w:val="a3"/>
        <w:rPr>
          <w:rFonts w:cs="Tahoma"/>
        </w:rPr>
      </w:pPr>
      <w:r>
        <w:rPr>
          <w:rFonts w:cs="Tahoma"/>
        </w:rPr>
        <w:t xml:space="preserve">Схема на рис. 1 состоит из источника тока, исследуемого диода и вольтметра </w:t>
      </w:r>
      <w:r>
        <w:rPr>
          <w:rFonts w:cs="Tahoma"/>
          <w:b/>
          <w:bCs/>
          <w:lang w:val="en-US"/>
        </w:rPr>
        <w:t>V</w:t>
      </w:r>
      <w:r>
        <w:rPr>
          <w:rFonts w:cs="Tahoma"/>
        </w:rPr>
        <w:t>,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предназначенного для измерения напряжения на диоде.</w:t>
      </w:r>
    </w:p>
    <w:p w14:paraId="039AB08E" w14:textId="77777777" w:rsidR="00046614" w:rsidRDefault="00046614" w:rsidP="00046614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6073EC69" w14:textId="77777777" w:rsidR="00046614" w:rsidRDefault="00046614" w:rsidP="00046614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  <w:iCs/>
        </w:rPr>
        <w:t>Диод 1</w:t>
      </w:r>
      <w:r>
        <w:rPr>
          <w:rFonts w:cs="Tahoma"/>
          <w:iCs/>
          <w:lang w:val="en-US"/>
        </w:rPr>
        <w:t>N</w:t>
      </w:r>
      <w:r>
        <w:rPr>
          <w:rFonts w:cs="Tahoma"/>
          <w:iCs/>
        </w:rPr>
        <w:t>4001</w:t>
      </w:r>
      <w:r>
        <w:rPr>
          <w:rFonts w:cs="Tahoma"/>
        </w:rPr>
        <w:t>.</w:t>
      </w:r>
    </w:p>
    <w:p w14:paraId="5A415428" w14:textId="77777777" w:rsidR="00046614" w:rsidRDefault="00046614" w:rsidP="00046614">
      <w:pPr>
        <w:pStyle w:val="a3"/>
        <w:spacing w:before="120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14:paraId="17465E79" w14:textId="77777777" w:rsidR="00046614" w:rsidRDefault="00046614" w:rsidP="00046614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</w:rPr>
        <w:t xml:space="preserve">Снять </w:t>
      </w:r>
      <w:r>
        <w:rPr>
          <w:rFonts w:cs="Tahoma"/>
          <w:iCs/>
        </w:rPr>
        <w:t>зависимость</w:t>
      </w:r>
      <w:r>
        <w:rPr>
          <w:rFonts w:cs="Tahoma"/>
        </w:rPr>
        <w:t xml:space="preserve"> тока диода </w:t>
      </w:r>
      <w:r>
        <w:rPr>
          <w:rFonts w:cs="Tahoma"/>
          <w:lang w:val="en-US"/>
        </w:rPr>
        <w:t>I</w:t>
      </w:r>
      <w:r>
        <w:rPr>
          <w:rFonts w:cs="Tahoma"/>
          <w:vertAlign w:val="subscript"/>
        </w:rPr>
        <w:t>д</w:t>
      </w:r>
      <w:r>
        <w:rPr>
          <w:rFonts w:cs="Tahoma"/>
        </w:rPr>
        <w:t xml:space="preserve"> от напряжения на нем 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д</w:t>
      </w:r>
      <w:r>
        <w:rPr>
          <w:rFonts w:cs="Tahoma"/>
        </w:rPr>
        <w:t>.</w:t>
      </w:r>
    </w:p>
    <w:p w14:paraId="01A2F691" w14:textId="77777777" w:rsidR="00046614" w:rsidRDefault="00046614" w:rsidP="00046614">
      <w:pPr>
        <w:pStyle w:val="a3"/>
        <w:ind w:firstLine="709"/>
        <w:jc w:val="center"/>
        <w:rPr>
          <w:rFonts w:cs="Tahoma"/>
          <w:b/>
          <w:bCs/>
        </w:rPr>
      </w:pPr>
    </w:p>
    <w:p w14:paraId="63D9CB66" w14:textId="77777777" w:rsidR="00046614" w:rsidRDefault="00046614" w:rsidP="00046614">
      <w:pPr>
        <w:pStyle w:val="a3"/>
        <w:ind w:firstLine="709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Построение схемы исследования прямой ветви ВАХ диода</w:t>
      </w:r>
    </w:p>
    <w:p w14:paraId="355D0723" w14:textId="77777777" w:rsidR="00046614" w:rsidRDefault="00046614" w:rsidP="00046614">
      <w:pPr>
        <w:spacing w:before="120"/>
        <w:ind w:firstLine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Запустите при помощи ярлыка на рабочем столе </w:t>
      </w:r>
      <w:r>
        <w:rPr>
          <w:rFonts w:ascii="Tahoma" w:hAnsi="Tahoma" w:cs="Tahoma"/>
          <w:lang w:val="en-US"/>
        </w:rPr>
        <w:t>Windows</w:t>
      </w:r>
      <w:r>
        <w:rPr>
          <w:rFonts w:ascii="Tahoma" w:hAnsi="Tahoma" w:cs="Tahoma"/>
        </w:rPr>
        <w:t xml:space="preserve"> программу </w:t>
      </w:r>
      <w:r>
        <w:rPr>
          <w:rFonts w:ascii="Tahoma" w:hAnsi="Tahoma" w:cs="Tahoma"/>
          <w:b/>
          <w:bCs/>
          <w:lang w:val="en-US"/>
        </w:rPr>
        <w:t>Electronics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Workbench</w:t>
      </w:r>
      <w:r>
        <w:rPr>
          <w:rFonts w:ascii="Tahoma" w:hAnsi="Tahoma" w:cs="Tahoma"/>
        </w:rPr>
        <w:t xml:space="preserve">. </w:t>
      </w:r>
    </w:p>
    <w:p w14:paraId="4CE78B0D" w14:textId="77777777" w:rsidR="00046614" w:rsidRDefault="00046614" w:rsidP="00046614">
      <w:pPr>
        <w:pStyle w:val="a3"/>
        <w:ind w:firstLine="709"/>
        <w:rPr>
          <w:rFonts w:cs="Tahoma"/>
        </w:rPr>
      </w:pPr>
      <w:r>
        <w:rPr>
          <w:rFonts w:cs="Tahoma"/>
        </w:rPr>
        <w:lastRenderedPageBreak/>
        <w:t xml:space="preserve">Построение схемы рис. 1 произведем в два этапа: сначала разместим как показано на рис. 1 пиктограммы элементов, а затем последовательно соединим их. </w:t>
      </w:r>
    </w:p>
    <w:p w14:paraId="69CE5A8C" w14:textId="77777777" w:rsidR="00046614" w:rsidRDefault="00046614" w:rsidP="0004661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  <w:rPr>
          <w:rFonts w:cs="Tahoma"/>
        </w:rPr>
      </w:pPr>
      <w:r>
        <w:rPr>
          <w:rFonts w:cs="Tahoma"/>
        </w:rPr>
        <w:t>Щелкните по кнопке</w:t>
      </w:r>
    </w:p>
    <w:p w14:paraId="2C748B1F" w14:textId="77777777" w:rsidR="00046614" w:rsidRDefault="00046614" w:rsidP="00046614">
      <w:pPr>
        <w:pStyle w:val="a3"/>
        <w:jc w:val="center"/>
        <w:rPr>
          <w:rFonts w:cs="Tahoma"/>
        </w:rPr>
      </w:pPr>
      <w:r>
        <w:rPr>
          <w:rFonts w:cs="Tahoma"/>
        </w:rPr>
        <w:object w:dxaOrig="465" w:dyaOrig="435" w14:anchorId="2C25BDE1">
          <v:shape id="_x0000_i1026" type="#_x0000_t75" style="width:23.25pt;height:21.75pt" o:ole="">
            <v:imagedata r:id="rId8" o:title=""/>
          </v:shape>
          <o:OLEObject Type="Embed" ProgID="PBrush" ShapeID="_x0000_i1026" DrawAspect="Content" ObjectID="_1700390148" r:id="rId9"/>
        </w:object>
      </w:r>
    </w:p>
    <w:p w14:paraId="0E09EB13" w14:textId="77777777" w:rsidR="00046614" w:rsidRDefault="00046614" w:rsidP="00046614">
      <w:pPr>
        <w:pStyle w:val="a3"/>
        <w:ind w:left="426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активных элементов вытащите пиктограммы источника постоянного тока и заземления.</w:t>
      </w:r>
    </w:p>
    <w:p w14:paraId="2D8BDDF8" w14:textId="77777777" w:rsidR="00046614" w:rsidRDefault="00046614" w:rsidP="0004661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  <w:rPr>
          <w:rFonts w:cs="Tahoma"/>
        </w:rPr>
      </w:pPr>
      <w:r>
        <w:rPr>
          <w:rFonts w:cs="Tahoma"/>
        </w:rPr>
        <w:t xml:space="preserve">Установите курсор на пиктограмме источника постоянного тока, двойным щелчком кнопки мыши откройте диалоговое окно для задания параметров. На вкладке </w:t>
      </w:r>
      <w:r>
        <w:rPr>
          <w:rFonts w:cs="Tahoma"/>
          <w:b/>
          <w:bCs/>
          <w:lang w:val="en-US"/>
        </w:rPr>
        <w:t>Value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с помощью кнопок счетчика установите единицу измерения тока </w:t>
      </w:r>
      <w:r>
        <w:rPr>
          <w:rFonts w:cs="Tahoma"/>
          <w:lang w:val="en-US"/>
        </w:rPr>
        <w:t>mA</w:t>
      </w:r>
      <w:r>
        <w:rPr>
          <w:rFonts w:cs="Tahoma"/>
        </w:rPr>
        <w:t xml:space="preserve"> и нажмите на кнопку </w:t>
      </w:r>
      <w:r>
        <w:rPr>
          <w:rFonts w:cs="Tahoma"/>
          <w:b/>
          <w:bCs/>
        </w:rPr>
        <w:t>ОК</w:t>
      </w:r>
      <w:r>
        <w:rPr>
          <w:rFonts w:cs="Tahoma"/>
        </w:rPr>
        <w:t>.</w:t>
      </w:r>
    </w:p>
    <w:p w14:paraId="69CF310F" w14:textId="77777777" w:rsidR="00046614" w:rsidRDefault="00046614" w:rsidP="0004661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  <w:rPr>
          <w:rFonts w:cs="Tahoma"/>
        </w:rPr>
      </w:pPr>
      <w:r>
        <w:rPr>
          <w:rFonts w:cs="Tahoma"/>
        </w:rPr>
        <w:t>Щелкните по кнопке</w:t>
      </w:r>
    </w:p>
    <w:p w14:paraId="4C99EE9B" w14:textId="77777777" w:rsidR="00046614" w:rsidRDefault="00046614" w:rsidP="00046614">
      <w:pPr>
        <w:pStyle w:val="a3"/>
        <w:jc w:val="center"/>
        <w:rPr>
          <w:rFonts w:cs="Tahoma"/>
        </w:rPr>
      </w:pPr>
      <w:r>
        <w:rPr>
          <w:rFonts w:cs="Tahoma"/>
        </w:rPr>
        <w:object w:dxaOrig="465" w:dyaOrig="480" w14:anchorId="3EF21B1C">
          <v:shape id="_x0000_i1027" type="#_x0000_t75" style="width:23.25pt;height:24pt" o:ole="">
            <v:imagedata r:id="rId10" o:title=""/>
          </v:shape>
          <o:OLEObject Type="Embed" ProgID="PBrush" ShapeID="_x0000_i1027" DrawAspect="Content" ObjectID="_1700390149" r:id="rId11"/>
        </w:object>
      </w:r>
    </w:p>
    <w:p w14:paraId="48638833" w14:textId="77777777" w:rsidR="00046614" w:rsidRDefault="00046614" w:rsidP="00046614">
      <w:pPr>
        <w:pStyle w:val="a3"/>
        <w:ind w:left="426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 вытащите диод.</w:t>
      </w:r>
    </w:p>
    <w:p w14:paraId="2D6CE8D7" w14:textId="77777777" w:rsidR="00046614" w:rsidRDefault="00046614" w:rsidP="0004661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  <w:rPr>
          <w:rFonts w:cs="Tahoma"/>
        </w:rPr>
      </w:pPr>
      <w:r>
        <w:rPr>
          <w:rFonts w:cs="Tahoma"/>
        </w:rPr>
        <w:t xml:space="preserve">Развернем диод, так как показано на рис. 1. Для этого на панели функций щелкните последовательно по двум кнопкам поворота </w:t>
      </w:r>
    </w:p>
    <w:p w14:paraId="462D518D" w14:textId="77777777" w:rsidR="00046614" w:rsidRDefault="00046614" w:rsidP="00046614">
      <w:pPr>
        <w:pStyle w:val="a3"/>
        <w:rPr>
          <w:rFonts w:cs="Tahoma"/>
        </w:rPr>
      </w:pPr>
    </w:p>
    <w:p w14:paraId="539E7912" w14:textId="77777777" w:rsidR="00046614" w:rsidRDefault="00046614" w:rsidP="00046614">
      <w:pPr>
        <w:pStyle w:val="a3"/>
        <w:jc w:val="center"/>
        <w:rPr>
          <w:rFonts w:cs="Tahoma"/>
        </w:rPr>
      </w:pPr>
      <w:r>
        <w:rPr>
          <w:rFonts w:cs="Tahoma"/>
        </w:rPr>
        <w:object w:dxaOrig="465" w:dyaOrig="465" w14:anchorId="6906C7C1">
          <v:shape id="_x0000_i1028" type="#_x0000_t75" style="width:23.25pt;height:23.25pt" o:ole="">
            <v:imagedata r:id="rId12" o:title=""/>
          </v:shape>
          <o:OLEObject Type="Embed" ProgID="PBrush" ShapeID="_x0000_i1028" DrawAspect="Content" ObjectID="_1700390150" r:id="rId13"/>
        </w:object>
      </w:r>
      <w:r>
        <w:rPr>
          <w:rFonts w:cs="Tahoma"/>
        </w:rPr>
        <w:t xml:space="preserve"> и </w:t>
      </w:r>
      <w:r>
        <w:rPr>
          <w:rFonts w:cs="Tahoma"/>
        </w:rPr>
        <w:object w:dxaOrig="495" w:dyaOrig="540" w14:anchorId="442A1500">
          <v:shape id="_x0000_i1029" type="#_x0000_t75" style="width:24.75pt;height:27pt" o:ole="">
            <v:imagedata r:id="rId14" o:title=""/>
          </v:shape>
          <o:OLEObject Type="Embed" ProgID="PBrush" ShapeID="_x0000_i1029" DrawAspect="Content" ObjectID="_1700390151" r:id="rId15"/>
        </w:object>
      </w:r>
      <w:r>
        <w:rPr>
          <w:rFonts w:cs="Tahoma"/>
        </w:rPr>
        <w:t>.</w:t>
      </w:r>
    </w:p>
    <w:p w14:paraId="01978222" w14:textId="77777777" w:rsidR="00046614" w:rsidRDefault="00046614" w:rsidP="0004661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  <w:rPr>
          <w:rFonts w:cs="Tahoma"/>
          <w:iCs/>
        </w:rPr>
      </w:pPr>
      <w:r>
        <w:rPr>
          <w:rFonts w:cs="Tahoma"/>
        </w:rPr>
        <w:t xml:space="preserve">Установите курсор на диоде, двойным щелчком кнопки мыши откройте диалоговое окно для задания параметров. В поле </w:t>
      </w:r>
      <w:r>
        <w:rPr>
          <w:rFonts w:cs="Tahoma"/>
          <w:b/>
          <w:bCs/>
          <w:lang w:val="en-US"/>
        </w:rPr>
        <w:t>Library</w:t>
      </w:r>
      <w:r>
        <w:rPr>
          <w:rFonts w:cs="Tahoma"/>
        </w:rPr>
        <w:t xml:space="preserve"> выделите библиотеку диодов </w:t>
      </w:r>
      <w:r>
        <w:rPr>
          <w:rFonts w:cs="Tahoma"/>
          <w:b/>
          <w:bCs/>
        </w:rPr>
        <w:t>1</w:t>
      </w:r>
      <w:r>
        <w:rPr>
          <w:rFonts w:cs="Tahoma"/>
          <w:b/>
          <w:bCs/>
          <w:lang w:val="en-US"/>
        </w:rPr>
        <w:t>n</w:t>
      </w:r>
      <w:r>
        <w:rPr>
          <w:rFonts w:cs="Tahoma"/>
          <w:b/>
          <w:bCs/>
        </w:rPr>
        <w:t>4ххх</w:t>
      </w:r>
      <w:r>
        <w:rPr>
          <w:rFonts w:cs="Tahoma"/>
        </w:rPr>
        <w:t xml:space="preserve">, а в поле </w:t>
      </w:r>
      <w:r>
        <w:rPr>
          <w:rFonts w:cs="Tahoma"/>
          <w:b/>
          <w:bCs/>
          <w:lang w:val="en-US"/>
        </w:rPr>
        <w:t>Model</w:t>
      </w:r>
      <w:r>
        <w:rPr>
          <w:rFonts w:cs="Tahoma"/>
        </w:rPr>
        <w:t xml:space="preserve"> </w:t>
      </w:r>
      <w:r>
        <w:rPr>
          <w:rFonts w:cs="Tahoma"/>
          <w:iCs/>
        </w:rPr>
        <w:t>1</w:t>
      </w:r>
      <w:r>
        <w:rPr>
          <w:rFonts w:cs="Tahoma"/>
          <w:iCs/>
          <w:lang w:val="en-US"/>
        </w:rPr>
        <w:t>N</w:t>
      </w:r>
      <w:r>
        <w:rPr>
          <w:rFonts w:cs="Tahoma"/>
          <w:iCs/>
        </w:rPr>
        <w:t>4001.</w:t>
      </w:r>
      <w:r>
        <w:rPr>
          <w:rFonts w:cs="Tahoma"/>
        </w:rPr>
        <w:t xml:space="preserve"> Щелкните по кнопке </w:t>
      </w:r>
      <w:r>
        <w:rPr>
          <w:rFonts w:cs="Tahoma"/>
          <w:b/>
          <w:bCs/>
        </w:rPr>
        <w:t>ОК</w:t>
      </w:r>
      <w:r>
        <w:rPr>
          <w:rFonts w:cs="Tahoma"/>
        </w:rPr>
        <w:t>.</w:t>
      </w:r>
    </w:p>
    <w:p w14:paraId="2C67F69E" w14:textId="77777777" w:rsidR="00046614" w:rsidRDefault="00046614" w:rsidP="0004661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  <w:rPr>
          <w:rFonts w:cs="Tahoma"/>
        </w:rPr>
      </w:pPr>
      <w:r>
        <w:rPr>
          <w:rFonts w:cs="Tahoma"/>
        </w:rPr>
        <w:t xml:space="preserve">Щелкните по кнопке </w:t>
      </w:r>
    </w:p>
    <w:p w14:paraId="2B6CE1F2" w14:textId="77777777" w:rsidR="00046614" w:rsidRDefault="00046614" w:rsidP="00046614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                                                           </w:t>
      </w:r>
      <w:r>
        <w:rPr>
          <w:rFonts w:cs="Tahoma"/>
        </w:rPr>
        <w:object w:dxaOrig="480" w:dyaOrig="465" w14:anchorId="1D746B55">
          <v:shape id="_x0000_i1030" type="#_x0000_t75" style="width:24pt;height:23.25pt" o:ole="">
            <v:imagedata r:id="rId16" o:title=""/>
          </v:shape>
          <o:OLEObject Type="Embed" ProgID="PBrush" ShapeID="_x0000_i1030" DrawAspect="Content" ObjectID="_1700390152" r:id="rId17"/>
        </w:object>
      </w:r>
    </w:p>
    <w:p w14:paraId="0B24B807" w14:textId="77777777" w:rsidR="00046614" w:rsidRDefault="00046614" w:rsidP="00046614">
      <w:pPr>
        <w:pStyle w:val="a3"/>
        <w:ind w:left="426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индикаторов  вытащите вольтметр.</w:t>
      </w:r>
    </w:p>
    <w:p w14:paraId="1AB49BBB" w14:textId="77777777" w:rsidR="00046614" w:rsidRDefault="00046614" w:rsidP="0004661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  <w:rPr>
          <w:rFonts w:cs="Tahoma"/>
        </w:rPr>
      </w:pPr>
      <w:r>
        <w:rPr>
          <w:rFonts w:cs="Tahoma"/>
        </w:rPr>
        <w:t>Расположите методом буксировки пиктограммы элементов так, как показано на рис. 1.</w:t>
      </w:r>
    </w:p>
    <w:p w14:paraId="1DC71317" w14:textId="77777777" w:rsidR="00046614" w:rsidRDefault="00046614" w:rsidP="00046614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  <w:rPr>
          <w:rFonts w:cs="Tahoma"/>
        </w:rPr>
      </w:pPr>
      <w:r>
        <w:rPr>
          <w:rFonts w:cs="Tahoma"/>
        </w:rPr>
        <w:t>Соедините элементы согласно рис. 1. Заземление подключайте в последнюю очередь, подводя курсор от заземления до проводника схемы.</w:t>
      </w:r>
    </w:p>
    <w:p w14:paraId="79341362" w14:textId="77777777" w:rsidR="00046614" w:rsidRDefault="00046614" w:rsidP="00046614">
      <w:pPr>
        <w:pStyle w:val="a3"/>
        <w:spacing w:before="120"/>
        <w:rPr>
          <w:rFonts w:cs="Tahoma"/>
        </w:rPr>
      </w:pPr>
      <w:r>
        <w:rPr>
          <w:rFonts w:cs="Tahoma"/>
          <w:b/>
          <w:bCs/>
        </w:rPr>
        <w:t>Примечание:</w:t>
      </w:r>
      <w:r>
        <w:rPr>
          <w:rFonts w:cs="Tahoma"/>
        </w:rPr>
        <w:t xml:space="preserve"> Для соединения элементов друг с другом нужно аккуратно подвести курсор к одному из выводов элемента, пока не появится черная точка, и нажать кнопку мыши. Затем, удерживая нажатой кнопку перемещать мышь, подводя курсор к выводу другого элемента до тех пор, пока на его выводе не появится черная точка, после чего отпустить кнопку мыши.</w:t>
      </w:r>
    </w:p>
    <w:p w14:paraId="5DD89DBC" w14:textId="77777777" w:rsidR="00046614" w:rsidRDefault="00046614" w:rsidP="00046614">
      <w:pPr>
        <w:pStyle w:val="a3"/>
        <w:spacing w:before="120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Снятие прямой ветви ВАХ диода</w:t>
      </w:r>
    </w:p>
    <w:p w14:paraId="5A281295" w14:textId="77777777" w:rsidR="00046614" w:rsidRDefault="00046614" w:rsidP="00046614">
      <w:pPr>
        <w:pStyle w:val="a3"/>
        <w:numPr>
          <w:ilvl w:val="0"/>
          <w:numId w:val="7"/>
        </w:numPr>
        <w:spacing w:before="120"/>
        <w:rPr>
          <w:rFonts w:cs="Tahoma"/>
        </w:rPr>
      </w:pPr>
      <w:r>
        <w:rPr>
          <w:rFonts w:cs="Tahoma"/>
        </w:rPr>
        <w:t xml:space="preserve">Последовательно устанавливая значения источника тока и запуская процесс моделирования, снимите </w:t>
      </w:r>
      <w:r>
        <w:rPr>
          <w:rFonts w:cs="Tahoma"/>
          <w:iCs/>
        </w:rPr>
        <w:t>зависимость</w:t>
      </w:r>
      <w:r>
        <w:rPr>
          <w:rFonts w:cs="Tahoma"/>
        </w:rPr>
        <w:t xml:space="preserve"> тока диода </w:t>
      </w:r>
      <w:r>
        <w:rPr>
          <w:rFonts w:cs="Tahoma"/>
          <w:lang w:val="en-US"/>
        </w:rPr>
        <w:t>I</w:t>
      </w:r>
      <w:r>
        <w:rPr>
          <w:rFonts w:cs="Tahoma"/>
          <w:vertAlign w:val="subscript"/>
        </w:rPr>
        <w:t>д</w:t>
      </w:r>
      <w:r>
        <w:rPr>
          <w:rFonts w:cs="Tahoma"/>
        </w:rPr>
        <w:t xml:space="preserve"> от напряжения на нем 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д</w:t>
      </w:r>
      <w:r>
        <w:rPr>
          <w:rFonts w:cs="Tahoma"/>
        </w:rPr>
        <w:t>. Результаты измерений занесите в таблицу 1 отчета.</w:t>
      </w:r>
    </w:p>
    <w:p w14:paraId="4E5DBD70" w14:textId="77777777" w:rsidR="00046614" w:rsidRDefault="00046614" w:rsidP="00046614">
      <w:pPr>
        <w:pStyle w:val="a3"/>
        <w:numPr>
          <w:ilvl w:val="0"/>
          <w:numId w:val="7"/>
        </w:numPr>
        <w:spacing w:before="120"/>
        <w:rPr>
          <w:rFonts w:cs="Tahoma"/>
        </w:rPr>
      </w:pPr>
      <w:r>
        <w:rPr>
          <w:rFonts w:cs="Tahoma"/>
        </w:rPr>
        <w:t>По результатам измерений постройте график ВАХ</w:t>
      </w:r>
      <w:r>
        <w:rPr>
          <w:rFonts w:cs="Tahoma"/>
          <w:iCs/>
        </w:rPr>
        <w:t>.</w:t>
      </w:r>
    </w:p>
    <w:p w14:paraId="7D394D52" w14:textId="77777777" w:rsidR="00046614" w:rsidRDefault="00046614" w:rsidP="00046614">
      <w:pPr>
        <w:pStyle w:val="a3"/>
        <w:numPr>
          <w:ilvl w:val="0"/>
          <w:numId w:val="7"/>
        </w:numPr>
        <w:spacing w:before="120"/>
        <w:rPr>
          <w:rFonts w:cs="Tahoma"/>
        </w:rPr>
      </w:pPr>
      <w:r>
        <w:rPr>
          <w:rFonts w:cs="Tahoma"/>
          <w:iCs/>
        </w:rPr>
        <w:t xml:space="preserve">Сохраните файл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r>
        <w:rPr>
          <w:rFonts w:cs="Tahoma"/>
          <w:b/>
          <w:bCs/>
          <w:iCs/>
          <w:lang w:val="en-US"/>
        </w:rPr>
        <w:t>Zan</w:t>
      </w:r>
      <w:r>
        <w:rPr>
          <w:rFonts w:cs="Tahoma"/>
          <w:b/>
          <w:bCs/>
          <w:iCs/>
        </w:rPr>
        <w:t>_13_01</w:t>
      </w:r>
      <w:r>
        <w:rPr>
          <w:rFonts w:cs="Tahoma"/>
          <w:iCs/>
        </w:rPr>
        <w:t>.</w:t>
      </w:r>
    </w:p>
    <w:p w14:paraId="1A58489D" w14:textId="77777777" w:rsidR="00046614" w:rsidRDefault="00046614" w:rsidP="00046614">
      <w:pPr>
        <w:pStyle w:val="a3"/>
        <w:ind w:firstLine="709"/>
        <w:rPr>
          <w:rFonts w:cs="Tahoma"/>
          <w:b/>
          <w:bCs/>
        </w:rPr>
      </w:pPr>
    </w:p>
    <w:p w14:paraId="47E67265" w14:textId="77777777" w:rsidR="00046614" w:rsidRDefault="00046614" w:rsidP="00046614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1.3.</w:t>
      </w:r>
      <w:r>
        <w:rPr>
          <w:rFonts w:cs="Tahoma"/>
          <w:b/>
          <w:bCs/>
        </w:rPr>
        <w:tab/>
        <w:t>Исследование ВАХ диода на экране осциллографа</w:t>
      </w:r>
    </w:p>
    <w:p w14:paraId="6EBF71D8" w14:textId="77777777" w:rsidR="00046614" w:rsidRDefault="00046614" w:rsidP="00046614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>Исследование ВАХ диода проведем с помощью схемы, представленной на рис. 2.</w:t>
      </w:r>
    </w:p>
    <w:p w14:paraId="417F4D8D" w14:textId="77777777" w:rsidR="00046614" w:rsidRDefault="00046614" w:rsidP="00046614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object w:dxaOrig="6644" w:dyaOrig="2985" w14:anchorId="1646568D">
          <v:shape id="_x0000_i1031" type="#_x0000_t75" style="width:332.25pt;height:149.25pt" o:ole="">
            <v:imagedata r:id="rId18" o:title=""/>
          </v:shape>
          <o:OLEObject Type="Embed" ProgID="PBrush" ShapeID="_x0000_i1031" DrawAspect="Content" ObjectID="_1700390153" r:id="rId19"/>
        </w:object>
      </w:r>
    </w:p>
    <w:p w14:paraId="4BCEEB38" w14:textId="77777777" w:rsidR="00046614" w:rsidRDefault="00046614" w:rsidP="00046614">
      <w:pPr>
        <w:pStyle w:val="a3"/>
        <w:spacing w:before="120"/>
        <w:ind w:left="360"/>
        <w:jc w:val="center"/>
        <w:rPr>
          <w:rFonts w:cs="Tahoma"/>
        </w:rPr>
      </w:pPr>
      <w:r>
        <w:rPr>
          <w:rFonts w:cs="Tahoma"/>
        </w:rPr>
        <w:lastRenderedPageBreak/>
        <w:t>Рис. 2</w:t>
      </w:r>
    </w:p>
    <w:p w14:paraId="5C22AABE" w14:textId="77777777" w:rsidR="00046614" w:rsidRDefault="00046614" w:rsidP="00046614">
      <w:pPr>
        <w:pStyle w:val="a3"/>
        <w:spacing w:before="120"/>
        <w:ind w:left="360"/>
        <w:rPr>
          <w:rFonts w:cs="Tahoma"/>
        </w:rPr>
      </w:pPr>
      <w:r>
        <w:rPr>
          <w:rFonts w:cs="Tahoma"/>
        </w:rPr>
        <w:t>На этой схеме формирование изображения ВАХ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на экране осциллографа осуществляется путем:</w:t>
      </w:r>
    </w:p>
    <w:p w14:paraId="38FD2E57" w14:textId="77777777" w:rsidR="00046614" w:rsidRDefault="00046614" w:rsidP="00046614">
      <w:pPr>
        <w:pStyle w:val="a3"/>
        <w:numPr>
          <w:ilvl w:val="0"/>
          <w:numId w:val="3"/>
        </w:numPr>
        <w:tabs>
          <w:tab w:val="clear" w:pos="1722"/>
          <w:tab w:val="num" w:pos="360"/>
          <w:tab w:val="num" w:pos="993"/>
        </w:tabs>
        <w:spacing w:before="120"/>
        <w:ind w:left="567" w:firstLine="7"/>
        <w:rPr>
          <w:rFonts w:cs="Tahoma"/>
        </w:rPr>
      </w:pPr>
      <w:r>
        <w:rPr>
          <w:rFonts w:cs="Tahoma"/>
        </w:rPr>
        <w:t xml:space="preserve">формирования с помощью функционального генератора знакопеременного (например, пилообразного) напряжения с амплитудой соответствующей диапазону построения ВАХ; </w:t>
      </w:r>
    </w:p>
    <w:p w14:paraId="63E787FC" w14:textId="77777777" w:rsidR="00046614" w:rsidRDefault="00046614" w:rsidP="00046614">
      <w:pPr>
        <w:pStyle w:val="a3"/>
        <w:numPr>
          <w:ilvl w:val="0"/>
          <w:numId w:val="3"/>
        </w:numPr>
        <w:tabs>
          <w:tab w:val="clear" w:pos="1722"/>
          <w:tab w:val="num" w:pos="360"/>
          <w:tab w:val="num" w:pos="993"/>
        </w:tabs>
        <w:spacing w:before="120"/>
        <w:ind w:left="567" w:firstLine="7"/>
        <w:rPr>
          <w:rFonts w:cs="Tahoma"/>
        </w:rPr>
      </w:pPr>
      <w:r>
        <w:rPr>
          <w:rFonts w:cs="Tahoma"/>
        </w:rPr>
        <w:t>подачи по горизонтальной оси осциллографа мгновенных значений напряжения на диоде, а по вертикальной оси напряжения пропорционального току диода (падение напряжения на резисторе номиналом 1 Ом численно равно току через диод в А).</w:t>
      </w:r>
    </w:p>
    <w:p w14:paraId="4458BA38" w14:textId="77777777" w:rsidR="00046614" w:rsidRDefault="00046614" w:rsidP="00046614">
      <w:pPr>
        <w:pStyle w:val="a3"/>
        <w:ind w:firstLine="709"/>
        <w:jc w:val="center"/>
        <w:rPr>
          <w:rFonts w:cs="Tahoma"/>
          <w:b/>
          <w:bCs/>
        </w:rPr>
      </w:pPr>
    </w:p>
    <w:p w14:paraId="1AECD0DC" w14:textId="77777777" w:rsidR="00046614" w:rsidRDefault="00046614" w:rsidP="00046614">
      <w:pPr>
        <w:pStyle w:val="a3"/>
        <w:ind w:firstLine="709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Построение схемы исследования ВАХ диода на экране осциллографа</w:t>
      </w:r>
    </w:p>
    <w:p w14:paraId="0A154B96" w14:textId="77777777" w:rsidR="00046614" w:rsidRDefault="00046614" w:rsidP="00046614">
      <w:pPr>
        <w:pStyle w:val="a3"/>
        <w:ind w:firstLine="709"/>
        <w:rPr>
          <w:rFonts w:cs="Tahoma"/>
        </w:rPr>
      </w:pPr>
    </w:p>
    <w:p w14:paraId="6E016DCA" w14:textId="77777777" w:rsidR="00046614" w:rsidRDefault="00046614" w:rsidP="00046614">
      <w:pPr>
        <w:pStyle w:val="a3"/>
        <w:numPr>
          <w:ilvl w:val="0"/>
          <w:numId w:val="4"/>
        </w:numPr>
        <w:tabs>
          <w:tab w:val="num" w:pos="360"/>
        </w:tabs>
        <w:ind w:left="426" w:hanging="426"/>
        <w:rPr>
          <w:rFonts w:cs="Tahoma"/>
        </w:rPr>
      </w:pPr>
      <w:r>
        <w:rPr>
          <w:rFonts w:cs="Tahoma"/>
        </w:rPr>
        <w:t>Создайте новый файл. Последовательно вытащите пиктограммы двух резисторов, диода и заземления (из  окна активных элементов), разверните диод, так как показано на рис. 2.</w:t>
      </w:r>
    </w:p>
    <w:p w14:paraId="47DDD658" w14:textId="77777777" w:rsidR="00046614" w:rsidRDefault="00046614" w:rsidP="00046614">
      <w:pPr>
        <w:pStyle w:val="a3"/>
        <w:numPr>
          <w:ilvl w:val="0"/>
          <w:numId w:val="4"/>
        </w:numPr>
        <w:tabs>
          <w:tab w:val="num" w:pos="360"/>
        </w:tabs>
        <w:ind w:left="426" w:hanging="426"/>
        <w:rPr>
          <w:rFonts w:cs="Tahoma"/>
        </w:rPr>
      </w:pPr>
      <w:r>
        <w:rPr>
          <w:rFonts w:cs="Tahoma"/>
        </w:rPr>
        <w:t xml:space="preserve">Щелкните по кнопке </w:t>
      </w:r>
    </w:p>
    <w:p w14:paraId="2474C078" w14:textId="77777777" w:rsidR="00046614" w:rsidRDefault="00046614" w:rsidP="00046614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                                                           </w:t>
      </w:r>
      <w:r>
        <w:rPr>
          <w:rFonts w:cs="Tahoma"/>
        </w:rPr>
        <w:object w:dxaOrig="570" w:dyaOrig="510" w14:anchorId="23731B51">
          <v:shape id="_x0000_i1032" type="#_x0000_t75" style="width:28.5pt;height:25.5pt" o:ole="">
            <v:imagedata r:id="rId20" o:title=""/>
          </v:shape>
          <o:OLEObject Type="Embed" ProgID="PBrush" ShapeID="_x0000_i1032" DrawAspect="Content" ObjectID="_1700390154" r:id="rId21"/>
        </w:object>
      </w:r>
    </w:p>
    <w:p w14:paraId="2E086E8C" w14:textId="77777777" w:rsidR="00046614" w:rsidRDefault="00046614" w:rsidP="00046614">
      <w:pPr>
        <w:pStyle w:val="a3"/>
        <w:spacing w:before="120"/>
        <w:ind w:left="378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приборного отсека  последовательно вытащите функциональный генератор (вторая иконка слева), осциллограф и разместите их согласно рис. 2.</w:t>
      </w:r>
    </w:p>
    <w:p w14:paraId="1485B81F" w14:textId="77777777" w:rsidR="00046614" w:rsidRDefault="00046614" w:rsidP="00046614">
      <w:pPr>
        <w:pStyle w:val="a3"/>
        <w:numPr>
          <w:ilvl w:val="0"/>
          <w:numId w:val="4"/>
        </w:numPr>
        <w:tabs>
          <w:tab w:val="num" w:pos="360"/>
        </w:tabs>
        <w:ind w:left="426" w:hanging="426"/>
        <w:rPr>
          <w:rFonts w:cs="Tahoma"/>
        </w:rPr>
      </w:pPr>
      <w:r>
        <w:rPr>
          <w:rFonts w:cs="Tahoma"/>
        </w:rPr>
        <w:t>Соедините все элементы кроме осциллографа согласно рис. 2.</w:t>
      </w:r>
    </w:p>
    <w:p w14:paraId="68F526C5" w14:textId="77777777" w:rsidR="00046614" w:rsidRDefault="00046614" w:rsidP="00046614">
      <w:pPr>
        <w:pStyle w:val="a3"/>
        <w:numPr>
          <w:ilvl w:val="0"/>
          <w:numId w:val="4"/>
        </w:numPr>
        <w:tabs>
          <w:tab w:val="num" w:pos="360"/>
        </w:tabs>
        <w:ind w:left="426" w:hanging="426"/>
        <w:rPr>
          <w:rFonts w:cs="Tahoma"/>
        </w:rPr>
      </w:pPr>
      <w:r>
        <w:rPr>
          <w:rFonts w:cs="Tahoma"/>
        </w:rPr>
        <w:t>Щелкните по кнопке</w:t>
      </w:r>
    </w:p>
    <w:p w14:paraId="1FDD4589" w14:textId="77777777" w:rsidR="00046614" w:rsidRDefault="00046614" w:rsidP="00046614">
      <w:pPr>
        <w:pStyle w:val="a3"/>
        <w:jc w:val="center"/>
        <w:rPr>
          <w:rFonts w:cs="Tahoma"/>
        </w:rPr>
      </w:pPr>
      <w:r>
        <w:rPr>
          <w:rFonts w:cs="Tahoma"/>
        </w:rPr>
        <w:object w:dxaOrig="450" w:dyaOrig="465" w14:anchorId="11EBBFD4">
          <v:shape id="_x0000_i1033" type="#_x0000_t75" style="width:22.5pt;height:23.25pt" o:ole="">
            <v:imagedata r:id="rId22" o:title=""/>
          </v:shape>
          <o:OLEObject Type="Embed" ProgID="PBrush" ShapeID="_x0000_i1033" DrawAspect="Content" ObjectID="_1700390155" r:id="rId23"/>
        </w:object>
      </w:r>
    </w:p>
    <w:p w14:paraId="06C156D0" w14:textId="77777777" w:rsidR="00046614" w:rsidRDefault="00046614" w:rsidP="00046614">
      <w:pPr>
        <w:pStyle w:val="a3"/>
        <w:spacing w:before="120"/>
        <w:ind w:left="350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пассивных элементов последовательно вытащите точки соединения проводников</w:t>
      </w:r>
    </w:p>
    <w:p w14:paraId="422C2C53" w14:textId="77777777" w:rsidR="00046614" w:rsidRDefault="00046614" w:rsidP="00046614">
      <w:pPr>
        <w:pStyle w:val="a3"/>
        <w:spacing w:before="120"/>
        <w:ind w:left="350"/>
        <w:jc w:val="center"/>
        <w:rPr>
          <w:rFonts w:cs="Tahoma"/>
        </w:rPr>
      </w:pPr>
      <w:r>
        <w:rPr>
          <w:rFonts w:cs="Tahoma"/>
        </w:rPr>
        <w:object w:dxaOrig="555" w:dyaOrig="540" w14:anchorId="1C2AF3D8">
          <v:shape id="_x0000_i1034" type="#_x0000_t75" style="width:22.5pt;height:21.75pt" o:ole="" o:bordertopcolor="this" o:borderleftcolor="this" o:borderbottomcolor="this" o:borderrightcolor="this" fillcolor="window">
            <v:imagedata r:id="rId24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PBrush" ShapeID="_x0000_i1034" DrawAspect="Content" ObjectID="_1700390156" r:id="rId25"/>
        </w:object>
      </w:r>
    </w:p>
    <w:p w14:paraId="33AD3FEC" w14:textId="77777777" w:rsidR="00046614" w:rsidRDefault="00046614" w:rsidP="00046614">
      <w:pPr>
        <w:pStyle w:val="a3"/>
        <w:ind w:left="350"/>
        <w:rPr>
          <w:rFonts w:cs="Tahoma"/>
        </w:rPr>
      </w:pPr>
      <w:r>
        <w:rPr>
          <w:rFonts w:cs="Tahoma"/>
        </w:rPr>
        <w:t>и поместите их в местах подсоединения проводников (см. рис. 2).</w:t>
      </w:r>
    </w:p>
    <w:p w14:paraId="187A1D6C" w14:textId="77777777" w:rsidR="00046614" w:rsidRDefault="00046614" w:rsidP="00046614">
      <w:pPr>
        <w:pStyle w:val="a3"/>
        <w:numPr>
          <w:ilvl w:val="0"/>
          <w:numId w:val="4"/>
        </w:numPr>
        <w:tabs>
          <w:tab w:val="num" w:pos="360"/>
        </w:tabs>
        <w:ind w:left="426" w:hanging="426"/>
        <w:rPr>
          <w:rFonts w:cs="Tahoma"/>
        </w:rPr>
      </w:pPr>
      <w:r>
        <w:rPr>
          <w:rFonts w:cs="Tahoma"/>
        </w:rPr>
        <w:t>Создайте недостающие соединения.</w:t>
      </w:r>
    </w:p>
    <w:p w14:paraId="1FC78629" w14:textId="77777777" w:rsidR="00046614" w:rsidRDefault="00046614" w:rsidP="00046614">
      <w:pPr>
        <w:pStyle w:val="a3"/>
        <w:numPr>
          <w:ilvl w:val="0"/>
          <w:numId w:val="4"/>
        </w:numPr>
        <w:tabs>
          <w:tab w:val="num" w:pos="360"/>
        </w:tabs>
        <w:ind w:left="426" w:hanging="426"/>
        <w:rPr>
          <w:rFonts w:cs="Tahoma"/>
        </w:rPr>
      </w:pPr>
      <w:r>
        <w:rPr>
          <w:rFonts w:cs="Tahoma"/>
        </w:rPr>
        <w:t>Последовательно двойным щелчком кнопки мыши откройте диалоговые окна для задания параметров элементов и установите параметры резисторов и диода согласно схеме рис. 2.</w:t>
      </w:r>
    </w:p>
    <w:p w14:paraId="4472A923" w14:textId="77777777" w:rsidR="00046614" w:rsidRDefault="00046614" w:rsidP="00046614">
      <w:pPr>
        <w:pStyle w:val="a3"/>
        <w:numPr>
          <w:ilvl w:val="0"/>
          <w:numId w:val="4"/>
        </w:numPr>
        <w:tabs>
          <w:tab w:val="num" w:pos="360"/>
        </w:tabs>
        <w:ind w:left="426" w:hanging="426"/>
        <w:rPr>
          <w:rFonts w:cs="Tahoma"/>
        </w:rPr>
      </w:pPr>
      <w:r>
        <w:rPr>
          <w:rFonts w:cs="Tahoma"/>
        </w:rPr>
        <w:t>Двойным щелчком кнопки мыши откройте лицевую панель функционального генератора, установите пилообразную форму и частоту выходного сигнала согласно рис. 3. Закройте изображение лицевой панели.</w:t>
      </w:r>
    </w:p>
    <w:p w14:paraId="7DCF802C" w14:textId="77777777" w:rsidR="00046614" w:rsidRDefault="00046614" w:rsidP="00046614">
      <w:pPr>
        <w:pStyle w:val="a3"/>
        <w:jc w:val="center"/>
        <w:rPr>
          <w:rFonts w:cs="Tahoma"/>
        </w:rPr>
      </w:pPr>
      <w:r>
        <w:rPr>
          <w:rFonts w:cs="Tahoma"/>
        </w:rPr>
        <w:object w:dxaOrig="3120" w:dyaOrig="2385" w14:anchorId="36D9786A">
          <v:shape id="_x0000_i1035" type="#_x0000_t75" style="width:156pt;height:119.25pt" o:ole="">
            <v:imagedata r:id="rId26" o:title=""/>
          </v:shape>
          <o:OLEObject Type="Embed" ProgID="PBrush" ShapeID="_x0000_i1035" DrawAspect="Content" ObjectID="_1700390157" r:id="rId27"/>
        </w:object>
      </w:r>
    </w:p>
    <w:p w14:paraId="1C751DBC" w14:textId="77777777" w:rsidR="00046614" w:rsidRDefault="00046614" w:rsidP="00046614">
      <w:pPr>
        <w:pStyle w:val="a3"/>
        <w:jc w:val="center"/>
        <w:rPr>
          <w:rFonts w:cs="Tahoma"/>
        </w:rPr>
      </w:pPr>
      <w:r>
        <w:rPr>
          <w:rFonts w:cs="Tahoma"/>
        </w:rPr>
        <w:t>Рис. 3</w:t>
      </w:r>
    </w:p>
    <w:p w14:paraId="5402719D" w14:textId="77777777" w:rsidR="00046614" w:rsidRDefault="00046614" w:rsidP="00046614">
      <w:pPr>
        <w:pStyle w:val="a3"/>
        <w:jc w:val="center"/>
        <w:rPr>
          <w:rFonts w:cs="Tahoma"/>
        </w:rPr>
      </w:pPr>
    </w:p>
    <w:p w14:paraId="7CCD7656" w14:textId="77777777" w:rsidR="00046614" w:rsidRDefault="00046614" w:rsidP="00046614">
      <w:pPr>
        <w:pStyle w:val="a3"/>
        <w:numPr>
          <w:ilvl w:val="0"/>
          <w:numId w:val="4"/>
        </w:numPr>
        <w:tabs>
          <w:tab w:val="num" w:pos="360"/>
        </w:tabs>
        <w:ind w:left="426" w:hanging="426"/>
        <w:rPr>
          <w:rFonts w:cs="Tahoma"/>
          <w:b/>
          <w:bCs/>
        </w:rPr>
      </w:pPr>
      <w:r>
        <w:rPr>
          <w:rFonts w:cs="Tahoma"/>
        </w:rPr>
        <w:t xml:space="preserve">Откройте лицевую панель осциллографа. Выберите режим развертки </w:t>
      </w:r>
      <w:r>
        <w:rPr>
          <w:rFonts w:cs="Tahoma"/>
          <w:b/>
          <w:bCs/>
        </w:rPr>
        <w:t>В/А</w:t>
      </w:r>
      <w:r>
        <w:rPr>
          <w:rFonts w:cs="Tahoma"/>
        </w:rPr>
        <w:t xml:space="preserve">, при котором на горизонтальную ось (канал А) будет подаваться напряжение с диода, а на вертикальную ось (канал В) напряжение пропорциональное току диода. </w:t>
      </w:r>
      <w:proofErr w:type="gramStart"/>
      <w:r>
        <w:rPr>
          <w:rFonts w:cs="Tahoma"/>
        </w:rPr>
        <w:t xml:space="preserve">Щелкая по кнопкам счетчика установки чувствительности </w:t>
      </w:r>
      <w:r>
        <w:rPr>
          <w:rFonts w:cs="Tahoma"/>
          <w:b/>
          <w:bCs/>
          <w:lang w:val="en-US"/>
        </w:rPr>
        <w:t>Channel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A</w:t>
      </w:r>
      <w:r>
        <w:rPr>
          <w:rFonts w:cs="Tahoma"/>
        </w:rPr>
        <w:t xml:space="preserve"> и </w:t>
      </w:r>
      <w:r>
        <w:rPr>
          <w:rFonts w:cs="Tahoma"/>
          <w:b/>
          <w:bCs/>
          <w:lang w:val="en-US"/>
        </w:rPr>
        <w:t>Channel B</w:t>
      </w:r>
      <w:r>
        <w:rPr>
          <w:rFonts w:cs="Tahoma"/>
        </w:rPr>
        <w:t xml:space="preserve"> установите чувствительность по</w:t>
      </w:r>
      <w:proofErr w:type="gramEnd"/>
      <w:r>
        <w:rPr>
          <w:rFonts w:cs="Tahoma"/>
        </w:rPr>
        <w:t xml:space="preserve"> каналам согласно рис. 4.</w:t>
      </w:r>
    </w:p>
    <w:p w14:paraId="7141CD6E" w14:textId="77777777" w:rsidR="00046614" w:rsidRDefault="00046614" w:rsidP="00046614">
      <w:pPr>
        <w:pStyle w:val="a3"/>
        <w:rPr>
          <w:rFonts w:cs="Tahoma"/>
        </w:rPr>
      </w:pPr>
    </w:p>
    <w:p w14:paraId="0472EF79" w14:textId="77777777" w:rsidR="00046614" w:rsidRDefault="00046614" w:rsidP="00046614">
      <w:pPr>
        <w:pStyle w:val="a3"/>
        <w:rPr>
          <w:rFonts w:cs="Tahoma"/>
          <w:b/>
          <w:bCs/>
        </w:rPr>
      </w:pPr>
    </w:p>
    <w:p w14:paraId="4859A7D5" w14:textId="77777777" w:rsidR="00046614" w:rsidRDefault="00046614" w:rsidP="00046614">
      <w:pPr>
        <w:pStyle w:val="a3"/>
        <w:jc w:val="center"/>
        <w:rPr>
          <w:rFonts w:cs="Tahoma"/>
        </w:rPr>
      </w:pPr>
      <w:r>
        <w:rPr>
          <w:rFonts w:cs="Tahoma"/>
        </w:rPr>
        <w:object w:dxaOrig="7199" w:dyaOrig="2610" w14:anchorId="4FED5745">
          <v:shape id="_x0000_i1036" type="#_x0000_t75" style="width:5in;height:130.5pt" o:ole="">
            <v:imagedata r:id="rId28" o:title=""/>
          </v:shape>
          <o:OLEObject Type="Embed" ProgID="PBrush" ShapeID="_x0000_i1036" DrawAspect="Content" ObjectID="_1700390158" r:id="rId29"/>
        </w:object>
      </w:r>
    </w:p>
    <w:p w14:paraId="32887D08" w14:textId="77777777" w:rsidR="00046614" w:rsidRDefault="00046614" w:rsidP="00046614">
      <w:pPr>
        <w:pStyle w:val="a3"/>
        <w:jc w:val="center"/>
        <w:rPr>
          <w:rFonts w:cs="Tahoma"/>
        </w:rPr>
      </w:pPr>
    </w:p>
    <w:p w14:paraId="39316FE7" w14:textId="77777777" w:rsidR="00046614" w:rsidRDefault="00046614" w:rsidP="00046614">
      <w:pPr>
        <w:pStyle w:val="a3"/>
        <w:jc w:val="center"/>
        <w:rPr>
          <w:rFonts w:cs="Tahoma"/>
        </w:rPr>
      </w:pPr>
      <w:r>
        <w:rPr>
          <w:rFonts w:cs="Tahoma"/>
        </w:rPr>
        <w:t>Рис. 4</w:t>
      </w:r>
    </w:p>
    <w:p w14:paraId="389EBC26" w14:textId="77777777" w:rsidR="00046614" w:rsidRDefault="00046614" w:rsidP="00046614">
      <w:pPr>
        <w:pStyle w:val="a3"/>
        <w:numPr>
          <w:ilvl w:val="0"/>
          <w:numId w:val="4"/>
        </w:numPr>
        <w:tabs>
          <w:tab w:val="num" w:pos="360"/>
        </w:tabs>
        <w:ind w:left="426" w:hanging="426"/>
        <w:rPr>
          <w:rFonts w:cs="Tahoma"/>
        </w:rPr>
      </w:pPr>
      <w:r>
        <w:rPr>
          <w:rFonts w:cs="Tahoma"/>
          <w:iCs/>
        </w:rPr>
        <w:t xml:space="preserve">Сохраните файл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r>
        <w:rPr>
          <w:rFonts w:cs="Tahoma"/>
          <w:b/>
          <w:bCs/>
          <w:iCs/>
          <w:lang w:val="en-US"/>
        </w:rPr>
        <w:t>Zan</w:t>
      </w:r>
      <w:r>
        <w:rPr>
          <w:rFonts w:cs="Tahoma"/>
          <w:b/>
          <w:bCs/>
          <w:iCs/>
        </w:rPr>
        <w:t xml:space="preserve">_5_02 </w:t>
      </w:r>
      <w:r>
        <w:rPr>
          <w:rFonts w:cs="Tahoma"/>
          <w:iCs/>
        </w:rPr>
        <w:t>.</w:t>
      </w:r>
      <w:r>
        <w:rPr>
          <w:rFonts w:cs="Tahoma"/>
          <w:b/>
          <w:bCs/>
          <w:iCs/>
        </w:rPr>
        <w:t xml:space="preserve"> </w:t>
      </w:r>
    </w:p>
    <w:p w14:paraId="3CA4BF5E" w14:textId="77777777" w:rsidR="00046614" w:rsidRDefault="00046614" w:rsidP="00046614">
      <w:pPr>
        <w:pStyle w:val="a3"/>
        <w:numPr>
          <w:ilvl w:val="0"/>
          <w:numId w:val="4"/>
        </w:numPr>
        <w:tabs>
          <w:tab w:val="num" w:pos="360"/>
        </w:tabs>
        <w:ind w:left="426" w:hanging="426"/>
        <w:rPr>
          <w:rFonts w:cs="Tahoma"/>
        </w:rPr>
      </w:pPr>
      <w:r>
        <w:rPr>
          <w:rFonts w:cs="Tahoma"/>
          <w:iCs/>
        </w:rPr>
        <w:t>Запустите процесс моделирования.</w:t>
      </w:r>
      <w:r>
        <w:rPr>
          <w:rFonts w:cs="Tahoma"/>
          <w:b/>
          <w:bCs/>
          <w:iCs/>
        </w:rPr>
        <w:t xml:space="preserve"> </w:t>
      </w:r>
      <w:r>
        <w:rPr>
          <w:rFonts w:cs="Tahoma"/>
        </w:rPr>
        <w:t>Покажите преподавателю полученную ВАХ.</w:t>
      </w:r>
    </w:p>
    <w:p w14:paraId="174E5085" w14:textId="77777777" w:rsidR="00046614" w:rsidRDefault="00046614" w:rsidP="00046614">
      <w:pPr>
        <w:pStyle w:val="a3"/>
        <w:rPr>
          <w:rFonts w:cs="Tahoma"/>
        </w:rPr>
      </w:pPr>
    </w:p>
    <w:p w14:paraId="3273A9DA" w14:textId="77777777" w:rsidR="00046614" w:rsidRDefault="00046614" w:rsidP="00046614">
      <w:pPr>
        <w:pStyle w:val="a3"/>
        <w:ind w:left="284" w:hanging="284"/>
        <w:rPr>
          <w:rFonts w:cs="Tahoma"/>
          <w:b/>
          <w:bCs/>
        </w:rPr>
      </w:pPr>
      <w:r>
        <w:rPr>
          <w:rFonts w:cs="Tahoma"/>
          <w:b/>
          <w:bCs/>
          <w:lang w:val="en-US"/>
        </w:rPr>
        <w:t>II</w:t>
      </w:r>
      <w:r>
        <w:rPr>
          <w:rFonts w:cs="Tahoma"/>
          <w:b/>
          <w:bCs/>
        </w:rPr>
        <w:t>.</w:t>
      </w:r>
      <w:r>
        <w:rPr>
          <w:rFonts w:cs="Tahoma"/>
        </w:rPr>
        <w:t xml:space="preserve"> Самостоятельная работа.</w:t>
      </w:r>
      <w:r>
        <w:rPr>
          <w:rFonts w:cs="Tahoma"/>
          <w:b/>
          <w:bCs/>
        </w:rPr>
        <w:t xml:space="preserve"> Исследование характеристик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полупроводникового стабилитрона</w:t>
      </w:r>
    </w:p>
    <w:p w14:paraId="1A47D821" w14:textId="77777777" w:rsidR="00046614" w:rsidRDefault="00046614" w:rsidP="00046614">
      <w:pPr>
        <w:pStyle w:val="a3"/>
        <w:ind w:firstLine="709"/>
        <w:jc w:val="right"/>
        <w:rPr>
          <w:rFonts w:cs="Tahoma"/>
        </w:rPr>
      </w:pPr>
    </w:p>
    <w:p w14:paraId="660E1712" w14:textId="156395F3" w:rsidR="00046614" w:rsidRDefault="00046614" w:rsidP="00046614">
      <w:pPr>
        <w:pStyle w:val="a3"/>
        <w:ind w:left="709"/>
        <w:jc w:val="right"/>
        <w:rPr>
          <w:rFonts w:cs="Tahoma"/>
          <w:b/>
          <w:bCs/>
        </w:rPr>
      </w:pPr>
    </w:p>
    <w:p w14:paraId="4597F551" w14:textId="77777777" w:rsidR="00046614" w:rsidRDefault="00046614" w:rsidP="00046614">
      <w:pPr>
        <w:pStyle w:val="a3"/>
        <w:spacing w:before="120"/>
        <w:ind w:firstLine="709"/>
        <w:jc w:val="center"/>
        <w:rPr>
          <w:rFonts w:cs="Tahoma"/>
        </w:rPr>
      </w:pPr>
    </w:p>
    <w:p w14:paraId="71AAEDDA" w14:textId="77777777" w:rsidR="00046614" w:rsidRDefault="00046614" w:rsidP="00046614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4573C4B3" w14:textId="77777777" w:rsidR="00046614" w:rsidRDefault="00046614" w:rsidP="00046614">
      <w:pPr>
        <w:pStyle w:val="a3"/>
        <w:rPr>
          <w:rFonts w:cs="Tahoma"/>
          <w:b/>
          <w:bCs/>
        </w:rPr>
      </w:pPr>
    </w:p>
    <w:tbl>
      <w:tblPr>
        <w:tblpPr w:leftFromText="180" w:rightFromText="180" w:vertAnchor="text" w:horzAnchor="margin" w:tblpXSpec="center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8"/>
        <w:gridCol w:w="896"/>
        <w:gridCol w:w="896"/>
        <w:gridCol w:w="896"/>
        <w:gridCol w:w="896"/>
      </w:tblGrid>
      <w:tr w:rsidR="00046614" w14:paraId="096B59BC" w14:textId="77777777" w:rsidTr="008B28C7">
        <w:trPr>
          <w:trHeight w:val="570"/>
        </w:trPr>
        <w:tc>
          <w:tcPr>
            <w:tcW w:w="0" w:type="auto"/>
          </w:tcPr>
          <w:p w14:paraId="054DCE4A" w14:textId="77777777" w:rsidR="00046614" w:rsidRDefault="00046614" w:rsidP="008B28C7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№ Варианта</w:t>
            </w:r>
          </w:p>
        </w:tc>
        <w:tc>
          <w:tcPr>
            <w:tcW w:w="0" w:type="auto"/>
          </w:tcPr>
          <w:p w14:paraId="14EF9665" w14:textId="77777777" w:rsidR="00046614" w:rsidRDefault="00046614" w:rsidP="008B28C7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0" w:type="auto"/>
          </w:tcPr>
          <w:p w14:paraId="46696C4B" w14:textId="77777777" w:rsidR="00046614" w:rsidRDefault="00046614" w:rsidP="008B28C7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0" w:type="auto"/>
          </w:tcPr>
          <w:p w14:paraId="556C5DA6" w14:textId="77777777" w:rsidR="00046614" w:rsidRDefault="00046614" w:rsidP="008B28C7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0" w:type="auto"/>
          </w:tcPr>
          <w:p w14:paraId="3951926E" w14:textId="77777777" w:rsidR="00046614" w:rsidRDefault="00046614" w:rsidP="008B28C7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</w:tr>
      <w:tr w:rsidR="00046614" w14:paraId="051BE680" w14:textId="77777777" w:rsidTr="008B28C7">
        <w:trPr>
          <w:trHeight w:val="571"/>
        </w:trPr>
        <w:tc>
          <w:tcPr>
            <w:tcW w:w="0" w:type="auto"/>
          </w:tcPr>
          <w:p w14:paraId="765E379E" w14:textId="77777777" w:rsidR="00046614" w:rsidRDefault="00046614" w:rsidP="008B28C7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Тип стабилитрона</w:t>
            </w:r>
          </w:p>
        </w:tc>
        <w:tc>
          <w:tcPr>
            <w:tcW w:w="0" w:type="auto"/>
          </w:tcPr>
          <w:p w14:paraId="17889CB1" w14:textId="77777777" w:rsidR="00046614" w:rsidRDefault="00046614" w:rsidP="008B28C7">
            <w:pPr>
              <w:pStyle w:val="a3"/>
              <w:spacing w:before="12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iCs/>
                <w:lang w:val="en-US"/>
              </w:rPr>
              <w:t>1N4733</w:t>
            </w:r>
          </w:p>
        </w:tc>
        <w:tc>
          <w:tcPr>
            <w:tcW w:w="0" w:type="auto"/>
          </w:tcPr>
          <w:p w14:paraId="6EEFE22D" w14:textId="77777777" w:rsidR="00046614" w:rsidRDefault="00046614" w:rsidP="008B28C7">
            <w:pPr>
              <w:pStyle w:val="a3"/>
              <w:spacing w:before="120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iCs/>
                <w:lang w:val="de-DE"/>
              </w:rPr>
              <w:t>1N4734</w:t>
            </w:r>
          </w:p>
        </w:tc>
        <w:tc>
          <w:tcPr>
            <w:tcW w:w="0" w:type="auto"/>
          </w:tcPr>
          <w:p w14:paraId="03C4DB2D" w14:textId="77777777" w:rsidR="00046614" w:rsidRDefault="00046614" w:rsidP="008B28C7">
            <w:pPr>
              <w:pStyle w:val="a3"/>
              <w:spacing w:before="120"/>
              <w:jc w:val="center"/>
              <w:rPr>
                <w:rFonts w:cs="Tahoma"/>
                <w:lang w:val="de-DE"/>
              </w:rPr>
            </w:pPr>
            <w:r>
              <w:rPr>
                <w:rFonts w:cs="Tahoma"/>
                <w:iCs/>
                <w:lang w:val="de-DE"/>
              </w:rPr>
              <w:t>1N4739</w:t>
            </w:r>
          </w:p>
        </w:tc>
        <w:tc>
          <w:tcPr>
            <w:tcW w:w="0" w:type="auto"/>
          </w:tcPr>
          <w:p w14:paraId="32190685" w14:textId="77777777" w:rsidR="00046614" w:rsidRDefault="00046614" w:rsidP="008B28C7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Cs/>
              </w:rPr>
              <w:t>1</w:t>
            </w:r>
            <w:r>
              <w:rPr>
                <w:rFonts w:cs="Tahoma"/>
                <w:iCs/>
                <w:lang w:val="de-DE"/>
              </w:rPr>
              <w:t>N</w:t>
            </w:r>
            <w:r>
              <w:rPr>
                <w:rFonts w:cs="Tahoma"/>
                <w:iCs/>
              </w:rPr>
              <w:t>4740</w:t>
            </w:r>
          </w:p>
        </w:tc>
      </w:tr>
    </w:tbl>
    <w:p w14:paraId="1A66693C" w14:textId="77777777" w:rsidR="00046614" w:rsidRDefault="00046614" w:rsidP="00046614">
      <w:pPr>
        <w:pStyle w:val="a3"/>
        <w:rPr>
          <w:rFonts w:cs="Tahoma"/>
          <w:b/>
          <w:bCs/>
        </w:rPr>
      </w:pPr>
    </w:p>
    <w:p w14:paraId="65DFE721" w14:textId="77777777" w:rsidR="00046614" w:rsidRDefault="00046614" w:rsidP="00046614">
      <w:pPr>
        <w:pStyle w:val="a3"/>
        <w:rPr>
          <w:rFonts w:cs="Tahoma"/>
          <w:b/>
          <w:bCs/>
        </w:rPr>
      </w:pPr>
    </w:p>
    <w:p w14:paraId="59B2D001" w14:textId="77777777" w:rsidR="00046614" w:rsidRDefault="00046614" w:rsidP="00046614">
      <w:pPr>
        <w:pStyle w:val="a3"/>
        <w:rPr>
          <w:rFonts w:cs="Tahoma"/>
          <w:b/>
          <w:bCs/>
        </w:rPr>
      </w:pPr>
    </w:p>
    <w:p w14:paraId="3BE2893C" w14:textId="77777777" w:rsidR="00046614" w:rsidRDefault="00046614" w:rsidP="00046614">
      <w:pPr>
        <w:pStyle w:val="a3"/>
        <w:rPr>
          <w:rFonts w:cs="Tahoma"/>
          <w:b/>
          <w:bCs/>
        </w:rPr>
      </w:pPr>
    </w:p>
    <w:p w14:paraId="7CB79896" w14:textId="77777777" w:rsidR="00046614" w:rsidRDefault="00046614" w:rsidP="00046614">
      <w:pPr>
        <w:pStyle w:val="a3"/>
        <w:rPr>
          <w:rFonts w:cs="Tahoma"/>
          <w:b/>
          <w:bCs/>
        </w:rPr>
      </w:pPr>
    </w:p>
    <w:p w14:paraId="2A65B1DF" w14:textId="77777777" w:rsidR="00046614" w:rsidRDefault="00046614" w:rsidP="00046614">
      <w:pPr>
        <w:pStyle w:val="a3"/>
        <w:rPr>
          <w:rFonts w:cs="Tahoma"/>
          <w:b/>
          <w:bCs/>
        </w:rPr>
      </w:pPr>
    </w:p>
    <w:p w14:paraId="1A6589C3" w14:textId="77777777" w:rsidR="00046614" w:rsidRDefault="00046614" w:rsidP="00046614">
      <w:pPr>
        <w:pStyle w:val="a3"/>
        <w:rPr>
          <w:rFonts w:cs="Tahoma"/>
        </w:rPr>
      </w:pPr>
      <w:r>
        <w:rPr>
          <w:rFonts w:cs="Tahoma"/>
          <w:b/>
          <w:bCs/>
        </w:rPr>
        <w:t xml:space="preserve">Примечание: </w:t>
      </w:r>
      <w:r>
        <w:rPr>
          <w:rFonts w:cs="Tahoma"/>
        </w:rPr>
        <w:t>Модели искомых стабилитронов находятся на вкладке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Models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в библиотеках </w:t>
      </w:r>
      <w:r>
        <w:rPr>
          <w:rFonts w:cs="Tahoma"/>
          <w:b/>
          <w:bCs/>
        </w:rPr>
        <w:t>1</w:t>
      </w:r>
      <w:r>
        <w:rPr>
          <w:rFonts w:cs="Tahoma"/>
          <w:b/>
          <w:bCs/>
          <w:lang w:val="en-US"/>
        </w:rPr>
        <w:t>n</w:t>
      </w:r>
      <w:r>
        <w:rPr>
          <w:rFonts w:cs="Tahoma"/>
          <w:b/>
          <w:bCs/>
        </w:rPr>
        <w:t>4ххх</w:t>
      </w:r>
      <w:r>
        <w:rPr>
          <w:rFonts w:cs="Tahoma"/>
        </w:rPr>
        <w:t xml:space="preserve"> в поле </w:t>
      </w:r>
      <w:r>
        <w:rPr>
          <w:rFonts w:cs="Tahoma"/>
          <w:b/>
          <w:bCs/>
          <w:lang w:val="en-US"/>
        </w:rPr>
        <w:t>Model</w:t>
      </w:r>
      <w:r>
        <w:rPr>
          <w:rFonts w:cs="Tahoma"/>
        </w:rPr>
        <w:t xml:space="preserve"> диалогового окна для задания параметров.</w:t>
      </w:r>
    </w:p>
    <w:p w14:paraId="4462B7D6" w14:textId="77777777" w:rsidR="00046614" w:rsidRDefault="00046614" w:rsidP="00046614">
      <w:pPr>
        <w:pStyle w:val="a3"/>
        <w:rPr>
          <w:rFonts w:cs="Tahoma"/>
          <w:b/>
          <w:bCs/>
        </w:rPr>
      </w:pPr>
    </w:p>
    <w:p w14:paraId="1A3356D9" w14:textId="77777777" w:rsidR="00046614" w:rsidRDefault="00046614" w:rsidP="00046614">
      <w:pPr>
        <w:pStyle w:val="a3"/>
        <w:rPr>
          <w:rFonts w:cs="Tahoma"/>
        </w:rPr>
      </w:pPr>
      <w:r>
        <w:rPr>
          <w:rFonts w:cs="Tahoma"/>
          <w:b/>
          <w:bCs/>
        </w:rPr>
        <w:t>Задание №1.</w:t>
      </w:r>
      <w:r>
        <w:rPr>
          <w:rFonts w:cs="Tahoma"/>
        </w:rPr>
        <w:t xml:space="preserve"> Исследование прямой ветви ВАХ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стабилитрона:</w:t>
      </w:r>
    </w:p>
    <w:p w14:paraId="3E978EF6" w14:textId="77777777" w:rsidR="00046614" w:rsidRDefault="00046614" w:rsidP="00046614">
      <w:pPr>
        <w:pStyle w:val="a3"/>
        <w:numPr>
          <w:ilvl w:val="0"/>
          <w:numId w:val="5"/>
        </w:numPr>
        <w:tabs>
          <w:tab w:val="clear" w:pos="1778"/>
          <w:tab w:val="num" w:pos="426"/>
        </w:tabs>
        <w:ind w:left="426" w:hanging="426"/>
        <w:rPr>
          <w:rFonts w:cs="Tahoma"/>
        </w:rPr>
      </w:pPr>
      <w:r>
        <w:rPr>
          <w:rFonts w:cs="Tahoma"/>
        </w:rPr>
        <w:t xml:space="preserve">Собрать схему исследования, приведенную на рис. 5. </w:t>
      </w:r>
      <w:r>
        <w:rPr>
          <w:rFonts w:cs="Tahoma"/>
          <w:iCs/>
        </w:rPr>
        <w:t xml:space="preserve">Сохранить файл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r>
        <w:rPr>
          <w:rFonts w:cs="Tahoma"/>
          <w:b/>
          <w:bCs/>
          <w:iCs/>
          <w:lang w:val="en-US"/>
        </w:rPr>
        <w:t>Zan</w:t>
      </w:r>
      <w:r>
        <w:rPr>
          <w:rFonts w:cs="Tahoma"/>
          <w:b/>
          <w:bCs/>
          <w:iCs/>
        </w:rPr>
        <w:t xml:space="preserve">_13_03 </w:t>
      </w:r>
      <w:r>
        <w:rPr>
          <w:rFonts w:cs="Tahoma"/>
          <w:iCs/>
        </w:rPr>
        <w:t>.</w:t>
      </w:r>
    </w:p>
    <w:p w14:paraId="57543BD2" w14:textId="77777777" w:rsidR="00046614" w:rsidRDefault="00046614" w:rsidP="00046614">
      <w:pPr>
        <w:pStyle w:val="a3"/>
        <w:spacing w:before="120"/>
        <w:ind w:firstLine="709"/>
        <w:rPr>
          <w:rFonts w:cs="Tahoma"/>
        </w:rPr>
      </w:pPr>
    </w:p>
    <w:p w14:paraId="5587D9EE" w14:textId="77777777" w:rsidR="00046614" w:rsidRDefault="00046614" w:rsidP="00046614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object w:dxaOrig="6914" w:dyaOrig="2415" w14:anchorId="5F39C6F5">
          <v:shape id="_x0000_i1037" type="#_x0000_t75" style="width:345.75pt;height:120.75pt" o:ole="">
            <v:imagedata r:id="rId30" o:title=""/>
          </v:shape>
          <o:OLEObject Type="Embed" ProgID="PBrush" ShapeID="_x0000_i1037" DrawAspect="Content" ObjectID="_1700390159" r:id="rId31"/>
        </w:object>
      </w:r>
    </w:p>
    <w:p w14:paraId="57C055DA" w14:textId="77777777" w:rsidR="00046614" w:rsidRDefault="00046614" w:rsidP="00046614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5</w:t>
      </w:r>
    </w:p>
    <w:p w14:paraId="08AA7699" w14:textId="77777777" w:rsidR="00046614" w:rsidRDefault="00046614" w:rsidP="00046614">
      <w:pPr>
        <w:pStyle w:val="a3"/>
        <w:numPr>
          <w:ilvl w:val="0"/>
          <w:numId w:val="5"/>
        </w:numPr>
        <w:tabs>
          <w:tab w:val="clear" w:pos="1778"/>
          <w:tab w:val="num" w:pos="426"/>
        </w:tabs>
        <w:ind w:left="426" w:hanging="426"/>
        <w:rPr>
          <w:rFonts w:cs="Tahoma"/>
        </w:rPr>
      </w:pPr>
      <w:r>
        <w:rPr>
          <w:rFonts w:cs="Tahoma"/>
        </w:rPr>
        <w:t>Изменяя значение напряжения источника питания снять</w:t>
      </w:r>
      <w:r>
        <w:rPr>
          <w:rFonts w:cs="Tahoma"/>
          <w:iCs/>
        </w:rPr>
        <w:t xml:space="preserve"> зависимость</w:t>
      </w:r>
      <w:r>
        <w:rPr>
          <w:rFonts w:cs="Tahoma"/>
        </w:rPr>
        <w:t xml:space="preserve"> тока стабилитрона </w:t>
      </w:r>
      <w:r>
        <w:rPr>
          <w:rFonts w:cs="Tahoma"/>
          <w:lang w:val="en-US"/>
        </w:rPr>
        <w:t>I</w:t>
      </w:r>
      <w:proofErr w:type="spellStart"/>
      <w:r>
        <w:rPr>
          <w:rFonts w:cs="Tahoma"/>
          <w:vertAlign w:val="subscript"/>
        </w:rPr>
        <w:t>ст</w:t>
      </w:r>
      <w:proofErr w:type="spellEnd"/>
      <w:r>
        <w:rPr>
          <w:rFonts w:cs="Tahoma"/>
        </w:rPr>
        <w:t xml:space="preserve"> от напряжения на нем </w:t>
      </w:r>
      <w:r>
        <w:rPr>
          <w:rFonts w:cs="Tahoma"/>
          <w:lang w:val="en-US"/>
        </w:rPr>
        <w:t>U</w:t>
      </w:r>
      <w:r>
        <w:rPr>
          <w:rFonts w:cs="Tahoma"/>
          <w:vertAlign w:val="subscript"/>
        </w:rPr>
        <w:t>ст</w:t>
      </w:r>
      <w:r>
        <w:rPr>
          <w:rFonts w:cs="Tahoma"/>
        </w:rPr>
        <w:t>. Результаты измерений занести в таблицу 2 отчета. По результатам измерений построить график ВАХ</w:t>
      </w:r>
      <w:r>
        <w:rPr>
          <w:rFonts w:cs="Tahoma"/>
          <w:iCs/>
        </w:rPr>
        <w:t>.</w:t>
      </w:r>
      <w:r>
        <w:rPr>
          <w:rFonts w:cs="Tahoma"/>
        </w:rPr>
        <w:t xml:space="preserve"> </w:t>
      </w:r>
    </w:p>
    <w:p w14:paraId="0E947C5D" w14:textId="77777777" w:rsidR="00046614" w:rsidRDefault="00046614" w:rsidP="00046614">
      <w:pPr>
        <w:pStyle w:val="2"/>
        <w:rPr>
          <w:rFonts w:ascii="Tahoma" w:hAnsi="Tahoma" w:cs="Tahoma"/>
          <w:color w:val="FF0000"/>
          <w:sz w:val="20"/>
          <w:szCs w:val="20"/>
        </w:rPr>
      </w:pPr>
    </w:p>
    <w:p w14:paraId="7173B8C6" w14:textId="77777777" w:rsidR="00046614" w:rsidRDefault="00046614" w:rsidP="00046614">
      <w:pPr>
        <w:pStyle w:val="a3"/>
        <w:rPr>
          <w:rFonts w:cs="Tahoma"/>
          <w:b/>
          <w:bCs/>
        </w:rPr>
      </w:pPr>
    </w:p>
    <w:p w14:paraId="7F847E95" w14:textId="77777777" w:rsidR="00046614" w:rsidRDefault="00046614" w:rsidP="00046614">
      <w:pPr>
        <w:pStyle w:val="a3"/>
        <w:rPr>
          <w:rFonts w:cs="Tahoma"/>
        </w:rPr>
      </w:pPr>
      <w:r>
        <w:rPr>
          <w:rFonts w:cs="Tahoma"/>
          <w:b/>
          <w:bCs/>
        </w:rPr>
        <w:t>Задание №2.</w:t>
      </w:r>
      <w:r>
        <w:rPr>
          <w:rFonts w:cs="Tahoma"/>
        </w:rPr>
        <w:t xml:space="preserve"> Исследование ВАХ стабилитрона на экране осциллографа:</w:t>
      </w:r>
    </w:p>
    <w:p w14:paraId="18F927AC" w14:textId="77777777" w:rsidR="00046614" w:rsidRDefault="00046614" w:rsidP="00046614">
      <w:pPr>
        <w:pStyle w:val="a3"/>
        <w:numPr>
          <w:ilvl w:val="0"/>
          <w:numId w:val="8"/>
        </w:numPr>
        <w:tabs>
          <w:tab w:val="clear" w:pos="1778"/>
          <w:tab w:val="num" w:pos="284"/>
        </w:tabs>
        <w:ind w:left="284" w:hanging="284"/>
        <w:rPr>
          <w:rFonts w:cs="Tahoma"/>
          <w:iCs/>
        </w:rPr>
      </w:pPr>
      <w:r>
        <w:rPr>
          <w:rFonts w:cs="Tahoma"/>
        </w:rPr>
        <w:t xml:space="preserve">Собрать схему исследования, приведенную на рис. 6 (сделайте необходимые изменения в файле </w:t>
      </w:r>
      <w:r>
        <w:rPr>
          <w:rFonts w:cs="Tahoma"/>
          <w:b/>
          <w:bCs/>
          <w:iCs/>
          <w:lang w:val="en-US"/>
        </w:rPr>
        <w:t>Zan</w:t>
      </w:r>
      <w:r>
        <w:rPr>
          <w:rFonts w:cs="Tahoma"/>
          <w:b/>
          <w:bCs/>
          <w:iCs/>
        </w:rPr>
        <w:t>_13_02</w:t>
      </w:r>
      <w:r>
        <w:rPr>
          <w:rFonts w:cs="Tahoma"/>
          <w:iCs/>
        </w:rPr>
        <w:t>)</w:t>
      </w:r>
      <w:r>
        <w:rPr>
          <w:rFonts w:cs="Tahoma"/>
        </w:rPr>
        <w:t xml:space="preserve">. </w:t>
      </w:r>
    </w:p>
    <w:p w14:paraId="2973A99B" w14:textId="77777777" w:rsidR="00046614" w:rsidRDefault="00046614" w:rsidP="00046614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object w:dxaOrig="6554" w:dyaOrig="2850" w14:anchorId="46929D7D">
          <v:shape id="_x0000_i1038" type="#_x0000_t75" style="width:327.75pt;height:142.5pt" o:ole="">
            <v:imagedata r:id="rId32" o:title=""/>
          </v:shape>
          <o:OLEObject Type="Embed" ProgID="PBrush" ShapeID="_x0000_i1038" DrawAspect="Content" ObjectID="_1700390160" r:id="rId33"/>
        </w:object>
      </w:r>
    </w:p>
    <w:p w14:paraId="553E7B05" w14:textId="77777777" w:rsidR="00046614" w:rsidRDefault="00046614" w:rsidP="00046614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t>Рис. 6</w:t>
      </w:r>
    </w:p>
    <w:p w14:paraId="5902553E" w14:textId="77777777" w:rsidR="00046614" w:rsidRDefault="00046614" w:rsidP="00046614">
      <w:pPr>
        <w:pStyle w:val="a3"/>
        <w:spacing w:before="120"/>
        <w:ind w:left="1560" w:hanging="1560"/>
        <w:rPr>
          <w:rFonts w:cs="Tahoma"/>
        </w:rPr>
      </w:pPr>
      <w:r>
        <w:rPr>
          <w:rFonts w:cs="Tahoma"/>
          <w:b/>
          <w:bCs/>
        </w:rPr>
        <w:t>Примечание:</w:t>
      </w:r>
      <w:r>
        <w:rPr>
          <w:rFonts w:cs="Tahoma"/>
        </w:rPr>
        <w:t xml:space="preserve"> Щелкая по кнопкам счетчика установки чувствительности </w:t>
      </w:r>
      <w:r>
        <w:rPr>
          <w:rFonts w:cs="Tahoma"/>
          <w:b/>
          <w:bCs/>
          <w:lang w:val="en-US"/>
        </w:rPr>
        <w:t>Channel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A</w:t>
      </w:r>
      <w:r>
        <w:rPr>
          <w:rFonts w:cs="Tahoma"/>
        </w:rPr>
        <w:t xml:space="preserve"> лицевой панели осциллографа, установите чувствительность по каналу 500 </w:t>
      </w:r>
      <w:proofErr w:type="spellStart"/>
      <w:r>
        <w:rPr>
          <w:rFonts w:cs="Tahoma"/>
        </w:rPr>
        <w:t>mV</w:t>
      </w:r>
      <w:proofErr w:type="spellEnd"/>
      <w:r>
        <w:rPr>
          <w:rFonts w:cs="Tahoma"/>
        </w:rPr>
        <w:t>/</w:t>
      </w:r>
      <w:proofErr w:type="spellStart"/>
      <w:r>
        <w:rPr>
          <w:rFonts w:cs="Tahoma"/>
        </w:rPr>
        <w:t>Div</w:t>
      </w:r>
      <w:proofErr w:type="spellEnd"/>
      <w:r>
        <w:rPr>
          <w:rFonts w:cs="Tahoma"/>
        </w:rPr>
        <w:t xml:space="preserve"> .</w:t>
      </w:r>
    </w:p>
    <w:p w14:paraId="498D10FA" w14:textId="77777777" w:rsidR="00046614" w:rsidRDefault="00046614" w:rsidP="00046614">
      <w:pPr>
        <w:pStyle w:val="a3"/>
        <w:numPr>
          <w:ilvl w:val="0"/>
          <w:numId w:val="8"/>
        </w:numPr>
        <w:tabs>
          <w:tab w:val="clear" w:pos="1778"/>
          <w:tab w:val="num" w:pos="284"/>
        </w:tabs>
        <w:ind w:left="284" w:hanging="284"/>
        <w:rPr>
          <w:rFonts w:cs="Tahoma"/>
        </w:rPr>
      </w:pPr>
      <w:r>
        <w:rPr>
          <w:rFonts w:cs="Tahoma"/>
        </w:rPr>
        <w:t>Покажите преподавателю полученную ВАХ</w:t>
      </w:r>
      <w:r>
        <w:rPr>
          <w:rFonts w:cs="Tahoma"/>
          <w:iCs/>
        </w:rPr>
        <w:t>.</w:t>
      </w:r>
    </w:p>
    <w:p w14:paraId="43D11E69" w14:textId="77777777" w:rsidR="00046614" w:rsidRDefault="00046614" w:rsidP="00046614">
      <w:pPr>
        <w:pStyle w:val="a3"/>
        <w:numPr>
          <w:ilvl w:val="0"/>
          <w:numId w:val="8"/>
        </w:numPr>
        <w:tabs>
          <w:tab w:val="clear" w:pos="1778"/>
          <w:tab w:val="num" w:pos="284"/>
        </w:tabs>
        <w:ind w:left="284" w:hanging="284"/>
      </w:pPr>
      <w:r>
        <w:rPr>
          <w:rFonts w:cs="Tahoma"/>
        </w:rPr>
        <w:t>Сохраните</w:t>
      </w:r>
      <w:r>
        <w:rPr>
          <w:rFonts w:cs="Tahoma"/>
          <w:iCs/>
        </w:rPr>
        <w:t xml:space="preserve"> файл в папке с вашей</w:t>
      </w:r>
      <w:r>
        <w:rPr>
          <w:iCs/>
        </w:rPr>
        <w:t xml:space="preserve"> </w:t>
      </w:r>
      <w:r>
        <w:rPr>
          <w:b/>
          <w:bCs/>
          <w:iCs/>
        </w:rPr>
        <w:t xml:space="preserve">Фамилией </w:t>
      </w:r>
      <w:r>
        <w:rPr>
          <w:iCs/>
        </w:rPr>
        <w:t xml:space="preserve">под именем </w:t>
      </w:r>
      <w:r>
        <w:rPr>
          <w:b/>
          <w:bCs/>
          <w:iCs/>
          <w:lang w:val="en-US"/>
        </w:rPr>
        <w:t>Zan</w:t>
      </w:r>
      <w:r>
        <w:rPr>
          <w:b/>
          <w:bCs/>
          <w:iCs/>
        </w:rPr>
        <w:t>_13_04</w:t>
      </w:r>
      <w:r>
        <w:rPr>
          <w:iCs/>
        </w:rPr>
        <w:t>.</w:t>
      </w:r>
    </w:p>
    <w:p w14:paraId="367CED8E" w14:textId="77777777" w:rsidR="009F4B35" w:rsidRDefault="009F4B35"/>
    <w:sectPr w:rsidR="009F4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7503"/>
    <w:multiLevelType w:val="hybridMultilevel"/>
    <w:tmpl w:val="7FFEB53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CBC119E"/>
    <w:multiLevelType w:val="hybridMultilevel"/>
    <w:tmpl w:val="1AC410A0"/>
    <w:lvl w:ilvl="0" w:tplc="C4BE284E">
      <w:start w:val="2"/>
      <w:numFmt w:val="upperRoman"/>
      <w:lvlText w:val="%1."/>
      <w:lvlJc w:val="left"/>
      <w:pPr>
        <w:tabs>
          <w:tab w:val="num" w:pos="720"/>
        </w:tabs>
        <w:ind w:left="284" w:hanging="284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743DB5"/>
    <w:multiLevelType w:val="hybridMultilevel"/>
    <w:tmpl w:val="18AE2F5C"/>
    <w:lvl w:ilvl="0" w:tplc="FE5C998C">
      <w:start w:val="1"/>
      <w:numFmt w:val="bullet"/>
      <w:lvlText w:val=""/>
      <w:lvlJc w:val="left"/>
      <w:pPr>
        <w:tabs>
          <w:tab w:val="num" w:pos="1722"/>
        </w:tabs>
        <w:ind w:left="1722" w:hanging="550"/>
      </w:pPr>
      <w:rPr>
        <w:rFonts w:ascii="Symbol" w:hAnsi="Symbol" w:hint="default"/>
      </w:rPr>
    </w:lvl>
    <w:lvl w:ilvl="1" w:tplc="745C5C72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4">
    <w:nsid w:val="6B6F627A"/>
    <w:multiLevelType w:val="hybridMultilevel"/>
    <w:tmpl w:val="53C0716C"/>
    <w:lvl w:ilvl="0" w:tplc="F2902744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70E71568"/>
    <w:multiLevelType w:val="hybridMultilevel"/>
    <w:tmpl w:val="03FC492A"/>
    <w:lvl w:ilvl="0" w:tplc="7E203838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7">
    <w:nsid w:val="788F4D33"/>
    <w:multiLevelType w:val="hybridMultilevel"/>
    <w:tmpl w:val="AD6A5AC0"/>
    <w:lvl w:ilvl="0" w:tplc="3252EB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B94"/>
    <w:rsid w:val="00046614"/>
    <w:rsid w:val="00577889"/>
    <w:rsid w:val="009F4B35"/>
    <w:rsid w:val="00B15B94"/>
    <w:rsid w:val="00EC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Раздел(от Проф)"/>
    <w:basedOn w:val="a"/>
    <w:next w:val="a"/>
    <w:link w:val="10"/>
    <w:qFormat/>
    <w:rsid w:val="00046614"/>
    <w:pPr>
      <w:keepNext/>
      <w:spacing w:before="120" w:after="120"/>
      <w:ind w:firstLine="720"/>
      <w:jc w:val="both"/>
      <w:outlineLvl w:val="0"/>
    </w:pPr>
    <w:rPr>
      <w:rFonts w:ascii="Tahoma" w:hAnsi="Tahoma"/>
      <w:b/>
      <w:bCs/>
      <w:sz w:val="28"/>
      <w:szCs w:val="24"/>
    </w:rPr>
  </w:style>
  <w:style w:type="paragraph" w:styleId="8">
    <w:name w:val="heading 8"/>
    <w:basedOn w:val="a"/>
    <w:next w:val="a"/>
    <w:link w:val="80"/>
    <w:qFormat/>
    <w:rsid w:val="00046614"/>
    <w:pPr>
      <w:keepNext/>
      <w:tabs>
        <w:tab w:val="left" w:pos="6946"/>
      </w:tabs>
      <w:ind w:firstLine="426"/>
      <w:jc w:val="both"/>
      <w:outlineLvl w:val="7"/>
    </w:pPr>
    <w:rPr>
      <w:rFonts w:ascii="Tahoma" w:hAnsi="Tahom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(от Проф) Знак"/>
    <w:basedOn w:val="a0"/>
    <w:link w:val="1"/>
    <w:rsid w:val="00046614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46614"/>
    <w:rPr>
      <w:rFonts w:ascii="Tahoma" w:eastAsia="Times New Roman" w:hAnsi="Tahoma" w:cs="Tahoma"/>
      <w:b/>
      <w:bCs/>
      <w:sz w:val="20"/>
      <w:szCs w:val="20"/>
      <w:lang w:eastAsia="ru-RU"/>
    </w:rPr>
  </w:style>
  <w:style w:type="paragraph" w:styleId="a3">
    <w:name w:val="Body Text"/>
    <w:basedOn w:val="a"/>
    <w:link w:val="a4"/>
    <w:semiHidden/>
    <w:rsid w:val="00046614"/>
    <w:pPr>
      <w:jc w:val="both"/>
    </w:pPr>
    <w:rPr>
      <w:rFonts w:ascii="Tahoma" w:hAnsi="Tahoma"/>
    </w:rPr>
  </w:style>
  <w:style w:type="character" w:customStyle="1" w:styleId="a4">
    <w:name w:val="Основной текст Знак"/>
    <w:basedOn w:val="a0"/>
    <w:link w:val="a3"/>
    <w:semiHidden/>
    <w:rsid w:val="00046614"/>
    <w:rPr>
      <w:rFonts w:ascii="Tahoma" w:eastAsia="Times New Roman" w:hAnsi="Tahoma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046614"/>
    <w:pPr>
      <w:ind w:firstLine="709"/>
    </w:pPr>
    <w:rPr>
      <w:rFonts w:ascii="Tahoma" w:hAnsi="Tahoma"/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046614"/>
    <w:rPr>
      <w:rFonts w:ascii="Tahoma" w:eastAsia="Times New Roman" w:hAnsi="Tahoma" w:cs="Times New Roman"/>
      <w:sz w:val="24"/>
      <w:szCs w:val="20"/>
      <w:lang w:eastAsia="ru-RU"/>
    </w:rPr>
  </w:style>
  <w:style w:type="paragraph" w:customStyle="1" w:styleId="11">
    <w:name w:val="Обычный1"/>
    <w:rsid w:val="00046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rsid w:val="00046614"/>
    <w:pPr>
      <w:spacing w:after="120" w:line="480" w:lineRule="auto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semiHidden/>
    <w:rsid w:val="0004661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Раздел(от Проф)"/>
    <w:basedOn w:val="a"/>
    <w:next w:val="a"/>
    <w:link w:val="10"/>
    <w:qFormat/>
    <w:rsid w:val="00046614"/>
    <w:pPr>
      <w:keepNext/>
      <w:spacing w:before="120" w:after="120"/>
      <w:ind w:firstLine="720"/>
      <w:jc w:val="both"/>
      <w:outlineLvl w:val="0"/>
    </w:pPr>
    <w:rPr>
      <w:rFonts w:ascii="Tahoma" w:hAnsi="Tahoma"/>
      <w:b/>
      <w:bCs/>
      <w:sz w:val="28"/>
      <w:szCs w:val="24"/>
    </w:rPr>
  </w:style>
  <w:style w:type="paragraph" w:styleId="8">
    <w:name w:val="heading 8"/>
    <w:basedOn w:val="a"/>
    <w:next w:val="a"/>
    <w:link w:val="80"/>
    <w:qFormat/>
    <w:rsid w:val="00046614"/>
    <w:pPr>
      <w:keepNext/>
      <w:tabs>
        <w:tab w:val="left" w:pos="6946"/>
      </w:tabs>
      <w:ind w:firstLine="426"/>
      <w:jc w:val="both"/>
      <w:outlineLvl w:val="7"/>
    </w:pPr>
    <w:rPr>
      <w:rFonts w:ascii="Tahoma" w:hAnsi="Tahom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(от Проф) Знак"/>
    <w:basedOn w:val="a0"/>
    <w:link w:val="1"/>
    <w:rsid w:val="00046614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46614"/>
    <w:rPr>
      <w:rFonts w:ascii="Tahoma" w:eastAsia="Times New Roman" w:hAnsi="Tahoma" w:cs="Tahoma"/>
      <w:b/>
      <w:bCs/>
      <w:sz w:val="20"/>
      <w:szCs w:val="20"/>
      <w:lang w:eastAsia="ru-RU"/>
    </w:rPr>
  </w:style>
  <w:style w:type="paragraph" w:styleId="a3">
    <w:name w:val="Body Text"/>
    <w:basedOn w:val="a"/>
    <w:link w:val="a4"/>
    <w:semiHidden/>
    <w:rsid w:val="00046614"/>
    <w:pPr>
      <w:jc w:val="both"/>
    </w:pPr>
    <w:rPr>
      <w:rFonts w:ascii="Tahoma" w:hAnsi="Tahoma"/>
    </w:rPr>
  </w:style>
  <w:style w:type="character" w:customStyle="1" w:styleId="a4">
    <w:name w:val="Основной текст Знак"/>
    <w:basedOn w:val="a0"/>
    <w:link w:val="a3"/>
    <w:semiHidden/>
    <w:rsid w:val="00046614"/>
    <w:rPr>
      <w:rFonts w:ascii="Tahoma" w:eastAsia="Times New Roman" w:hAnsi="Tahoma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046614"/>
    <w:pPr>
      <w:ind w:firstLine="709"/>
    </w:pPr>
    <w:rPr>
      <w:rFonts w:ascii="Tahoma" w:hAnsi="Tahoma"/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046614"/>
    <w:rPr>
      <w:rFonts w:ascii="Tahoma" w:eastAsia="Times New Roman" w:hAnsi="Tahoma" w:cs="Times New Roman"/>
      <w:sz w:val="24"/>
      <w:szCs w:val="20"/>
      <w:lang w:eastAsia="ru-RU"/>
    </w:rPr>
  </w:style>
  <w:style w:type="paragraph" w:customStyle="1" w:styleId="11">
    <w:name w:val="Обычный1"/>
    <w:rsid w:val="00046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rsid w:val="00046614"/>
    <w:pPr>
      <w:spacing w:after="120" w:line="480" w:lineRule="auto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semiHidden/>
    <w:rsid w:val="0004661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Семеновых Владимир Иванович</dc:creator>
  <cp:keywords/>
  <dc:description/>
  <cp:lastModifiedBy>Пользователь ПК</cp:lastModifiedBy>
  <cp:revision>4</cp:revision>
  <dcterms:created xsi:type="dcterms:W3CDTF">2021-04-21T14:30:00Z</dcterms:created>
  <dcterms:modified xsi:type="dcterms:W3CDTF">2021-12-07T10:49:00Z</dcterms:modified>
</cp:coreProperties>
</file>