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4366" w:rsidRDefault="00674366" w:rsidP="00674366">
      <w:pPr>
        <w:pStyle w:val="a3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:rsidR="00674366" w:rsidRDefault="00674366" w:rsidP="00674366">
      <w:pPr>
        <w:pStyle w:val="a3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:rsidR="00674366" w:rsidRDefault="00674366" w:rsidP="00674366">
      <w:pPr>
        <w:pStyle w:val="a3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высшего образования</w:t>
      </w:r>
    </w:p>
    <w:p w:rsidR="00674366" w:rsidRDefault="00674366" w:rsidP="00674366">
      <w:pPr>
        <w:pStyle w:val="a3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«Вятский государственный университет»</w:t>
      </w:r>
    </w:p>
    <w:p w:rsidR="00674366" w:rsidRDefault="00674366" w:rsidP="00674366">
      <w:pPr>
        <w:pStyle w:val="a3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(ФГБОУ ВО «</w:t>
      </w:r>
      <w:proofErr w:type="spellStart"/>
      <w:r>
        <w:rPr>
          <w:color w:val="000000" w:themeColor="text1"/>
          <w:sz w:val="28"/>
          <w:szCs w:val="28"/>
        </w:rPr>
        <w:t>ВятГУ</w:t>
      </w:r>
      <w:proofErr w:type="spellEnd"/>
      <w:r>
        <w:rPr>
          <w:color w:val="000000" w:themeColor="text1"/>
          <w:sz w:val="28"/>
          <w:szCs w:val="28"/>
        </w:rPr>
        <w:t>»)</w:t>
      </w:r>
    </w:p>
    <w:p w:rsidR="00674366" w:rsidRDefault="00674366" w:rsidP="00674366">
      <w:pPr>
        <w:pStyle w:val="a3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Факультет автоматики и вычислительной техники</w:t>
      </w:r>
    </w:p>
    <w:p w:rsidR="00674366" w:rsidRDefault="00674366" w:rsidP="00674366">
      <w:pPr>
        <w:pStyle w:val="a3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Кафедра ЭВМ</w:t>
      </w:r>
    </w:p>
    <w:p w:rsidR="00674366" w:rsidRDefault="00674366" w:rsidP="00674366">
      <w:pPr>
        <w:ind w:left="-8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4366" w:rsidRDefault="00674366" w:rsidP="00674366">
      <w:pPr>
        <w:pStyle w:val="a3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Отчёт</w:t>
      </w:r>
    </w:p>
    <w:p w:rsidR="00674366" w:rsidRDefault="00674366" w:rsidP="00674366">
      <w:pPr>
        <w:pStyle w:val="a3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Самостоятельная работа</w:t>
      </w:r>
      <w:r>
        <w:rPr>
          <w:color w:val="000000" w:themeColor="text1"/>
          <w:sz w:val="28"/>
          <w:szCs w:val="28"/>
        </w:rPr>
        <w:t xml:space="preserve"> по дисциплине</w:t>
      </w:r>
    </w:p>
    <w:p w:rsidR="00674366" w:rsidRDefault="00674366" w:rsidP="00674366">
      <w:pPr>
        <w:pStyle w:val="a3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«Электротехника и электроника»</w:t>
      </w:r>
    </w:p>
    <w:p w:rsidR="00674366" w:rsidRDefault="00674366" w:rsidP="00674366">
      <w:pPr>
        <w:pStyle w:val="a3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«Расчет</w:t>
      </w:r>
      <w:r>
        <w:rPr>
          <w:color w:val="000000" w:themeColor="text1"/>
          <w:sz w:val="28"/>
          <w:szCs w:val="28"/>
        </w:rPr>
        <w:t xml:space="preserve"> цепей постоянного тока (Метод узловых потенциалов и метод ЭГ</w:t>
      </w:r>
      <w:r>
        <w:rPr>
          <w:color w:val="000000" w:themeColor="text1"/>
          <w:sz w:val="28"/>
          <w:szCs w:val="28"/>
        </w:rPr>
        <w:t>)»</w:t>
      </w:r>
    </w:p>
    <w:p w:rsidR="00674366" w:rsidRDefault="00674366" w:rsidP="00674366">
      <w:pPr>
        <w:pStyle w:val="a3"/>
        <w:jc w:val="center"/>
        <w:rPr>
          <w:color w:val="000000" w:themeColor="text1"/>
          <w:sz w:val="28"/>
          <w:szCs w:val="28"/>
        </w:rPr>
      </w:pPr>
    </w:p>
    <w:p w:rsidR="00674366" w:rsidRDefault="00674366" w:rsidP="00674366">
      <w:pPr>
        <w:pStyle w:val="a3"/>
        <w:jc w:val="center"/>
        <w:rPr>
          <w:color w:val="000000" w:themeColor="text1"/>
          <w:sz w:val="28"/>
          <w:szCs w:val="28"/>
        </w:rPr>
      </w:pPr>
    </w:p>
    <w:p w:rsidR="00674366" w:rsidRDefault="00674366" w:rsidP="006743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4366" w:rsidRDefault="00674366" w:rsidP="0067436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4366" w:rsidRDefault="00674366" w:rsidP="00674366">
      <w:pPr>
        <w:tabs>
          <w:tab w:val="right" w:pos="9355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Выполнил студент группы ИВТб-2301-04-00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/ Жеребцов К. А./</w:t>
      </w:r>
    </w:p>
    <w:p w:rsidR="00674366" w:rsidRDefault="00674366" w:rsidP="00674366">
      <w:pPr>
        <w:tabs>
          <w:tab w:val="right" w:pos="9355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Проверил преподаватель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>Семеновых В. И.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</w:p>
    <w:p w:rsidR="00674366" w:rsidRDefault="00674366" w:rsidP="0067436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4366" w:rsidRDefault="00674366" w:rsidP="006743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4366" w:rsidRDefault="00674366" w:rsidP="006743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11B49" w:rsidRDefault="00111B49" w:rsidP="006743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4366" w:rsidRDefault="00674366" w:rsidP="00674366">
      <w:pPr>
        <w:ind w:left="-99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74366" w:rsidRDefault="00674366" w:rsidP="00674366">
      <w:pPr>
        <w:ind w:left="-99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A0EA5" w:rsidRPr="00111B49" w:rsidRDefault="00674366" w:rsidP="00111B49">
      <w:pPr>
        <w:ind w:left="-99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Киров 2021</w:t>
      </w:r>
      <w:bookmarkStart w:id="0" w:name="_GoBack"/>
      <w:bookmarkEnd w:id="0"/>
    </w:p>
    <w:p w:rsidR="00674366" w:rsidRDefault="00674366">
      <w:pPr>
        <w:rPr>
          <w:rFonts w:ascii="Times New Roman" w:hAnsi="Times New Roman" w:cs="Times New Roman"/>
          <w:sz w:val="28"/>
          <w:szCs w:val="28"/>
        </w:rPr>
      </w:pPr>
      <w:r w:rsidRPr="00674366">
        <w:rPr>
          <w:rFonts w:ascii="Times New Roman" w:hAnsi="Times New Roman" w:cs="Times New Roman"/>
          <w:sz w:val="28"/>
          <w:szCs w:val="28"/>
        </w:rPr>
        <w:lastRenderedPageBreak/>
        <w:t>Метод узловых потенциалов:</w:t>
      </w:r>
    </w:p>
    <w:p w:rsidR="00674366" w:rsidRDefault="0067436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7913972"/>
            <wp:effectExtent l="0" t="0" r="3175" b="0"/>
            <wp:docPr id="1" name="Рисунок 1" descr="https://sun9-18.userapi.com/impg/qfPlNt9jVyORG1ZOv19N6-Ykgc0hwFvx4TDp7w/XVcqOdZyzj8.jpg?size=1201x1600&amp;quality=96&amp;sign=4bc9a9f8733693aad1b6ba7b5de1050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8.userapi.com/impg/qfPlNt9jVyORG1ZOv19N6-Ykgc0hwFvx4TDp7w/XVcqOdZyzj8.jpg?size=1201x1600&amp;quality=96&amp;sign=4bc9a9f8733693aad1b6ba7b5de10504&amp;type=album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366" w:rsidRDefault="00674366">
      <w:pPr>
        <w:rPr>
          <w:rFonts w:ascii="Times New Roman" w:hAnsi="Times New Roman" w:cs="Times New Roman"/>
          <w:sz w:val="28"/>
          <w:szCs w:val="28"/>
        </w:rPr>
      </w:pPr>
    </w:p>
    <w:p w:rsidR="00674366" w:rsidRDefault="00674366">
      <w:pPr>
        <w:rPr>
          <w:rFonts w:ascii="Times New Roman" w:hAnsi="Times New Roman" w:cs="Times New Roman"/>
          <w:sz w:val="28"/>
          <w:szCs w:val="28"/>
        </w:rPr>
      </w:pPr>
    </w:p>
    <w:p w:rsidR="00674366" w:rsidRDefault="00674366">
      <w:pPr>
        <w:rPr>
          <w:rFonts w:ascii="Times New Roman" w:hAnsi="Times New Roman" w:cs="Times New Roman"/>
          <w:sz w:val="28"/>
          <w:szCs w:val="28"/>
        </w:rPr>
      </w:pPr>
    </w:p>
    <w:p w:rsidR="00674366" w:rsidRDefault="00674366">
      <w:pPr>
        <w:rPr>
          <w:rFonts w:ascii="Times New Roman" w:hAnsi="Times New Roman" w:cs="Times New Roman"/>
          <w:sz w:val="28"/>
          <w:szCs w:val="28"/>
        </w:rPr>
      </w:pPr>
    </w:p>
    <w:p w:rsidR="00674366" w:rsidRDefault="0067436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7913972"/>
            <wp:effectExtent l="0" t="0" r="3175" b="0"/>
            <wp:docPr id="2" name="Рисунок 2" descr="https://sun9-85.userapi.com/impg/Fey-fWRN9it-lw--dANnRL7dw_O8J4Lhd_Pg4A/svfYLSZSbR0.jpg?size=1201x1600&amp;quality=96&amp;sign=699f3812effdfce2f133f4c56075ae7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85.userapi.com/impg/Fey-fWRN9it-lw--dANnRL7dw_O8J4Lhd_Pg4A/svfYLSZSbR0.jpg?size=1201x1600&amp;quality=96&amp;sign=699f3812effdfce2f133f4c56075ae79&amp;type=albu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366" w:rsidRDefault="00674366">
      <w:pPr>
        <w:rPr>
          <w:rFonts w:ascii="Times New Roman" w:hAnsi="Times New Roman" w:cs="Times New Roman"/>
          <w:sz w:val="28"/>
          <w:szCs w:val="28"/>
        </w:rPr>
      </w:pPr>
    </w:p>
    <w:p w:rsidR="00674366" w:rsidRDefault="00674366">
      <w:pPr>
        <w:rPr>
          <w:rFonts w:ascii="Times New Roman" w:hAnsi="Times New Roman" w:cs="Times New Roman"/>
          <w:sz w:val="28"/>
          <w:szCs w:val="28"/>
        </w:rPr>
      </w:pPr>
    </w:p>
    <w:p w:rsidR="00674366" w:rsidRDefault="00674366">
      <w:pPr>
        <w:rPr>
          <w:rFonts w:ascii="Times New Roman" w:hAnsi="Times New Roman" w:cs="Times New Roman"/>
          <w:sz w:val="28"/>
          <w:szCs w:val="28"/>
        </w:rPr>
      </w:pPr>
    </w:p>
    <w:p w:rsidR="00674366" w:rsidRDefault="006743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Метод ЭГ</w:t>
      </w:r>
      <w:r w:rsidR="00111B49">
        <w:rPr>
          <w:rFonts w:ascii="Times New Roman" w:hAnsi="Times New Roman" w:cs="Times New Roman"/>
          <w:sz w:val="28"/>
          <w:szCs w:val="28"/>
        </w:rPr>
        <w:t>:</w:t>
      </w:r>
    </w:p>
    <w:p w:rsidR="00674366" w:rsidRDefault="0067436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7913972"/>
            <wp:effectExtent l="0" t="0" r="3175" b="0"/>
            <wp:docPr id="3" name="Рисунок 3" descr="https://sun9-26.userapi.com/impg/_dasvNTJZmApN8LaS7UJ4JSXjKtAxXhb6UGE-A/j1fK6G0fQ4U.jpg?size=1201x1600&amp;quality=96&amp;sign=2dbfcb45034e07cd3888dde7d16588f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6.userapi.com/impg/_dasvNTJZmApN8LaS7UJ4JSXjKtAxXhb6UGE-A/j1fK6G0fQ4U.jpg?size=1201x1600&amp;quality=96&amp;sign=2dbfcb45034e07cd3888dde7d16588f4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366" w:rsidRDefault="00674366">
      <w:pPr>
        <w:rPr>
          <w:rFonts w:ascii="Times New Roman" w:hAnsi="Times New Roman" w:cs="Times New Roman"/>
          <w:sz w:val="28"/>
          <w:szCs w:val="28"/>
        </w:rPr>
      </w:pPr>
    </w:p>
    <w:p w:rsidR="00674366" w:rsidRDefault="00674366">
      <w:pPr>
        <w:rPr>
          <w:rFonts w:ascii="Times New Roman" w:hAnsi="Times New Roman" w:cs="Times New Roman"/>
          <w:sz w:val="28"/>
          <w:szCs w:val="28"/>
        </w:rPr>
      </w:pPr>
    </w:p>
    <w:p w:rsidR="00674366" w:rsidRDefault="00674366">
      <w:pPr>
        <w:rPr>
          <w:rFonts w:ascii="Times New Roman" w:hAnsi="Times New Roman" w:cs="Times New Roman"/>
          <w:sz w:val="28"/>
          <w:szCs w:val="28"/>
        </w:rPr>
      </w:pPr>
    </w:p>
    <w:p w:rsidR="00674366" w:rsidRDefault="0067436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7913972"/>
            <wp:effectExtent l="0" t="0" r="3175" b="0"/>
            <wp:docPr id="4" name="Рисунок 4" descr="https://sun9-11.userapi.com/impg/4IsQqJq_Eta98p0WYX-yWPbgOOaou8oHP2kZ_g/wT27ZTGoWi0.jpg?size=1201x1600&amp;quality=96&amp;sign=dfae4fbd28be6639029911094fd4733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11.userapi.com/impg/4IsQqJq_Eta98p0WYX-yWPbgOOaou8oHP2kZ_g/wT27ZTGoWi0.jpg?size=1201x1600&amp;quality=96&amp;sign=dfae4fbd28be6639029911094fd47330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366" w:rsidRDefault="00674366">
      <w:pPr>
        <w:rPr>
          <w:rFonts w:ascii="Times New Roman" w:hAnsi="Times New Roman" w:cs="Times New Roman"/>
          <w:sz w:val="28"/>
          <w:szCs w:val="28"/>
        </w:rPr>
      </w:pPr>
    </w:p>
    <w:p w:rsidR="00674366" w:rsidRDefault="00674366">
      <w:pPr>
        <w:rPr>
          <w:rFonts w:ascii="Times New Roman" w:hAnsi="Times New Roman" w:cs="Times New Roman"/>
          <w:sz w:val="28"/>
          <w:szCs w:val="28"/>
        </w:rPr>
      </w:pPr>
    </w:p>
    <w:p w:rsidR="00674366" w:rsidRDefault="00674366">
      <w:pPr>
        <w:rPr>
          <w:rFonts w:ascii="Times New Roman" w:hAnsi="Times New Roman" w:cs="Times New Roman"/>
          <w:sz w:val="28"/>
          <w:szCs w:val="28"/>
        </w:rPr>
      </w:pPr>
    </w:p>
    <w:p w:rsidR="00111B49" w:rsidRDefault="00111B49">
      <w:pPr>
        <w:rPr>
          <w:rFonts w:ascii="Times New Roman" w:hAnsi="Times New Roman" w:cs="Times New Roman"/>
          <w:sz w:val="28"/>
          <w:szCs w:val="28"/>
        </w:rPr>
      </w:pPr>
    </w:p>
    <w:p w:rsidR="00111B49" w:rsidRDefault="00111B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Результаты моделирования:</w:t>
      </w:r>
    </w:p>
    <w:p w:rsidR="00111B49" w:rsidRDefault="00111B49">
      <w:pPr>
        <w:rPr>
          <w:rFonts w:ascii="Times New Roman" w:hAnsi="Times New Roman" w:cs="Times New Roman"/>
          <w:sz w:val="28"/>
          <w:szCs w:val="28"/>
        </w:rPr>
      </w:pPr>
      <w:r w:rsidRPr="00111B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11F6DD" wp14:editId="7F599C10">
            <wp:extent cx="5940425" cy="38963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B49" w:rsidRDefault="00111B49">
      <w:pPr>
        <w:rPr>
          <w:rFonts w:ascii="Times New Roman" w:hAnsi="Times New Roman" w:cs="Times New Roman"/>
          <w:sz w:val="28"/>
          <w:szCs w:val="28"/>
        </w:rPr>
      </w:pPr>
    </w:p>
    <w:p w:rsidR="00111B49" w:rsidRDefault="00111B49">
      <w:pPr>
        <w:rPr>
          <w:rFonts w:ascii="Times New Roman" w:hAnsi="Times New Roman" w:cs="Times New Roman"/>
          <w:sz w:val="28"/>
          <w:szCs w:val="28"/>
        </w:rPr>
      </w:pPr>
    </w:p>
    <w:p w:rsidR="00111B49" w:rsidRDefault="00111B49">
      <w:pPr>
        <w:rPr>
          <w:rFonts w:ascii="Times New Roman" w:hAnsi="Times New Roman" w:cs="Times New Roman"/>
          <w:sz w:val="28"/>
          <w:szCs w:val="28"/>
        </w:rPr>
      </w:pPr>
    </w:p>
    <w:p w:rsidR="00111B49" w:rsidRDefault="00111B49">
      <w:pPr>
        <w:rPr>
          <w:rFonts w:ascii="Times New Roman" w:hAnsi="Times New Roman" w:cs="Times New Roman"/>
          <w:sz w:val="28"/>
          <w:szCs w:val="28"/>
        </w:rPr>
      </w:pPr>
    </w:p>
    <w:p w:rsidR="00111B49" w:rsidRDefault="00111B49">
      <w:pPr>
        <w:rPr>
          <w:rFonts w:ascii="Times New Roman" w:hAnsi="Times New Roman" w:cs="Times New Roman"/>
          <w:sz w:val="28"/>
          <w:szCs w:val="28"/>
        </w:rPr>
      </w:pPr>
    </w:p>
    <w:p w:rsidR="00111B49" w:rsidRDefault="00111B49">
      <w:pPr>
        <w:rPr>
          <w:rFonts w:ascii="Times New Roman" w:hAnsi="Times New Roman" w:cs="Times New Roman"/>
          <w:sz w:val="28"/>
          <w:szCs w:val="28"/>
        </w:rPr>
      </w:pPr>
    </w:p>
    <w:p w:rsidR="00111B49" w:rsidRDefault="00111B49">
      <w:pPr>
        <w:rPr>
          <w:rFonts w:ascii="Times New Roman" w:hAnsi="Times New Roman" w:cs="Times New Roman"/>
          <w:sz w:val="28"/>
          <w:szCs w:val="28"/>
        </w:rPr>
      </w:pPr>
    </w:p>
    <w:p w:rsidR="00111B49" w:rsidRDefault="00111B49">
      <w:pPr>
        <w:rPr>
          <w:rFonts w:ascii="Times New Roman" w:hAnsi="Times New Roman" w:cs="Times New Roman"/>
          <w:sz w:val="28"/>
          <w:szCs w:val="28"/>
        </w:rPr>
      </w:pPr>
    </w:p>
    <w:p w:rsidR="00111B49" w:rsidRDefault="00111B49">
      <w:pPr>
        <w:rPr>
          <w:rFonts w:ascii="Times New Roman" w:hAnsi="Times New Roman" w:cs="Times New Roman"/>
          <w:sz w:val="28"/>
          <w:szCs w:val="28"/>
        </w:rPr>
      </w:pPr>
    </w:p>
    <w:p w:rsidR="00111B49" w:rsidRDefault="00111B49">
      <w:pPr>
        <w:rPr>
          <w:rFonts w:ascii="Times New Roman" w:hAnsi="Times New Roman" w:cs="Times New Roman"/>
          <w:sz w:val="28"/>
          <w:szCs w:val="28"/>
        </w:rPr>
      </w:pPr>
    </w:p>
    <w:p w:rsidR="00111B49" w:rsidRDefault="00111B49">
      <w:pPr>
        <w:rPr>
          <w:rFonts w:ascii="Times New Roman" w:hAnsi="Times New Roman" w:cs="Times New Roman"/>
          <w:sz w:val="28"/>
          <w:szCs w:val="28"/>
        </w:rPr>
      </w:pPr>
    </w:p>
    <w:p w:rsidR="00111B49" w:rsidRDefault="00111B49">
      <w:pPr>
        <w:rPr>
          <w:rFonts w:ascii="Times New Roman" w:hAnsi="Times New Roman" w:cs="Times New Roman"/>
          <w:sz w:val="28"/>
          <w:szCs w:val="28"/>
        </w:rPr>
      </w:pPr>
    </w:p>
    <w:p w:rsidR="00111B49" w:rsidRDefault="00111B49">
      <w:pPr>
        <w:rPr>
          <w:rFonts w:ascii="Times New Roman" w:hAnsi="Times New Roman" w:cs="Times New Roman"/>
          <w:sz w:val="28"/>
          <w:szCs w:val="28"/>
        </w:rPr>
      </w:pPr>
    </w:p>
    <w:p w:rsidR="00111B49" w:rsidRDefault="00111B49">
      <w:pPr>
        <w:rPr>
          <w:rFonts w:ascii="Times New Roman" w:hAnsi="Times New Roman" w:cs="Times New Roman"/>
          <w:sz w:val="28"/>
          <w:szCs w:val="28"/>
        </w:rPr>
      </w:pPr>
    </w:p>
    <w:p w:rsidR="00674366" w:rsidRDefault="00674366">
      <w:pPr>
        <w:rPr>
          <w:rFonts w:ascii="Times New Roman" w:hAnsi="Times New Roman" w:cs="Times New Roman"/>
          <w:sz w:val="28"/>
          <w:szCs w:val="28"/>
        </w:rPr>
      </w:pPr>
    </w:p>
    <w:p w:rsidR="00674366" w:rsidRDefault="006743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Вывод:</w:t>
      </w:r>
    </w:p>
    <w:p w:rsidR="00674366" w:rsidRPr="00ED003E" w:rsidRDefault="00674366" w:rsidP="0067436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самостоятельной</w:t>
      </w:r>
      <w:r>
        <w:rPr>
          <w:rFonts w:ascii="Times New Roman" w:hAnsi="Times New Roman" w:cs="Times New Roman"/>
          <w:sz w:val="28"/>
          <w:szCs w:val="28"/>
        </w:rPr>
        <w:t xml:space="preserve"> р</w:t>
      </w:r>
      <w:r>
        <w:rPr>
          <w:rFonts w:ascii="Times New Roman" w:hAnsi="Times New Roman" w:cs="Times New Roman"/>
          <w:sz w:val="28"/>
          <w:szCs w:val="28"/>
        </w:rPr>
        <w:t>аботы были на практике закреплены</w:t>
      </w:r>
      <w:r>
        <w:rPr>
          <w:rFonts w:ascii="Times New Roman" w:hAnsi="Times New Roman" w:cs="Times New Roman"/>
          <w:sz w:val="28"/>
          <w:szCs w:val="28"/>
        </w:rPr>
        <w:t xml:space="preserve"> 2 метода расчета электрических цепей постоянного тока, а именно</w:t>
      </w:r>
      <w:r>
        <w:rPr>
          <w:rFonts w:ascii="Times New Roman" w:hAnsi="Times New Roman" w:cs="Times New Roman"/>
          <w:sz w:val="28"/>
          <w:szCs w:val="28"/>
        </w:rPr>
        <w:t xml:space="preserve"> методы узловых потенциалов и ЭГ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74366" w:rsidRPr="00674366" w:rsidRDefault="00674366">
      <w:pPr>
        <w:rPr>
          <w:rFonts w:ascii="Times New Roman" w:hAnsi="Times New Roman" w:cs="Times New Roman"/>
          <w:sz w:val="28"/>
          <w:szCs w:val="28"/>
        </w:rPr>
      </w:pPr>
    </w:p>
    <w:sectPr w:rsidR="00674366" w:rsidRPr="006743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34D"/>
    <w:rsid w:val="00111B49"/>
    <w:rsid w:val="00674366"/>
    <w:rsid w:val="0087234D"/>
    <w:rsid w:val="00AA0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5812F4"/>
  <w15:chartTrackingRefBased/>
  <w15:docId w15:val="{FA30C9B0-CABC-4E6E-BFC4-8C7EDCCEA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7436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743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120</Words>
  <Characters>686</Characters>
  <Application>Microsoft Office Word</Application>
  <DocSecurity>0</DocSecurity>
  <Lines>5</Lines>
  <Paragraphs>1</Paragraphs>
  <ScaleCrop>false</ScaleCrop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Жеребцов</dc:creator>
  <cp:keywords/>
  <dc:description/>
  <cp:lastModifiedBy>Кирилл Жеребцов</cp:lastModifiedBy>
  <cp:revision>3</cp:revision>
  <dcterms:created xsi:type="dcterms:W3CDTF">2021-10-05T07:26:00Z</dcterms:created>
  <dcterms:modified xsi:type="dcterms:W3CDTF">2021-10-05T07:34:00Z</dcterms:modified>
</cp:coreProperties>
</file>