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6C" w:rsidRPr="00E6776C" w:rsidRDefault="001A1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Жеребцов К.А. ИВТ-21 ДЗ №2</w:t>
      </w:r>
    </w:p>
    <w:p w:rsidR="00E6776C" w:rsidRDefault="00E6776C">
      <w:r w:rsidRPr="00E6776C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1A1C71">
        <w:rPr>
          <w:rFonts w:ascii="Times New Roman" w:hAnsi="Times New Roman" w:cs="Times New Roman"/>
          <w:sz w:val="28"/>
          <w:szCs w:val="28"/>
        </w:rPr>
        <w:t>Переход от НКА к ДКА</w:t>
      </w:r>
      <w:bookmarkStart w:id="0" w:name="_GoBack"/>
      <w:bookmarkEnd w:id="0"/>
    </w:p>
    <w:p w:rsidR="00B66A21" w:rsidRDefault="001A1C71">
      <w:r>
        <w:rPr>
          <w:noProof/>
          <w:lang w:eastAsia="ru-RU"/>
        </w:rPr>
        <w:drawing>
          <wp:inline distT="0" distB="0" distL="0" distR="0">
            <wp:extent cx="5940425" cy="4459278"/>
            <wp:effectExtent l="0" t="0" r="3175" b="0"/>
            <wp:docPr id="2" name="Рисунок 2" descr="https://sun9-30.userapi.com/s/v1/ig2/Id9RvgzFvv71j0Ntk5J6jadlOD3bYS7mcKpO8RfR8DaU1WX-XypmCHE5b8Ftq7SQalzbZWXJapCImgI4Ih5kxWek.jpg?size=1600x1201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s/v1/ig2/Id9RvgzFvv71j0Ntk5J6jadlOD3bYS7mcKpO8RfR8DaU1WX-XypmCHE5b8Ftq7SQalzbZWXJapCImgI4Ih5kxWek.jpg?size=1600x1201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71" w:rsidRDefault="001A1C71">
      <w:r>
        <w:rPr>
          <w:noProof/>
          <w:lang w:eastAsia="ru-RU"/>
        </w:rPr>
        <w:lastRenderedPageBreak/>
        <w:drawing>
          <wp:inline distT="0" distB="0" distL="0" distR="0">
            <wp:extent cx="5940425" cy="4459278"/>
            <wp:effectExtent l="0" t="0" r="3175" b="0"/>
            <wp:docPr id="3" name="Рисунок 3" descr="https://sun9-83.userapi.com/s/v1/ig2/rbLLAzyEqFx8E_hVEKDkZj0k18XYoxCuvKbYIy70UqRwLYXmdlGWUTQm8-9Y4YXuXyNdxJwefYnzCT1yAa9VDv6a.jpg?size=1600x1201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3.userapi.com/s/v1/ig2/rbLLAzyEqFx8E_hVEKDkZj0k18XYoxCuvKbYIy70UqRwLYXmdlGWUTQm8-9Y4YXuXyNdxJwefYnzCT1yAa9VDv6a.jpg?size=1600x1201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3"/>
    <w:rsid w:val="00025AC3"/>
    <w:rsid w:val="001A1C71"/>
    <w:rsid w:val="00B66A21"/>
    <w:rsid w:val="00E6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960B"/>
  <w15:chartTrackingRefBased/>
  <w15:docId w15:val="{C65DEC82-92CE-45D2-9C18-D4358EA1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2022-06-12T15:32:00Z</dcterms:created>
  <dcterms:modified xsi:type="dcterms:W3CDTF">2022-06-12T15:47:00Z</dcterms:modified>
</cp:coreProperties>
</file>