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AA14AB" w14:textId="77777777" w:rsidR="003A192B" w:rsidRPr="00085003" w:rsidRDefault="003A192B" w:rsidP="008A2F70">
      <w:pPr>
        <w:spacing w:line="360" w:lineRule="auto"/>
        <w:jc w:val="center"/>
        <w:rPr>
          <w:rFonts w:ascii="Times New Roman"/>
          <w:sz w:val="27"/>
          <w:szCs w:val="27"/>
          <w:lang w:val="ru-RU"/>
        </w:rPr>
      </w:pPr>
      <w:r w:rsidRPr="00085003">
        <w:rPr>
          <w:rFonts w:ascii="Times New Roman"/>
          <w:sz w:val="28"/>
          <w:szCs w:val="28"/>
          <w:lang w:val="ru-RU"/>
        </w:rPr>
        <w:softHyphen/>
      </w:r>
      <w:r w:rsidRPr="00085003">
        <w:rPr>
          <w:rFonts w:ascii="Times New Roman"/>
          <w:sz w:val="28"/>
          <w:szCs w:val="28"/>
          <w:lang w:val="ru-RU"/>
        </w:rPr>
        <w:softHyphen/>
      </w:r>
      <w:r w:rsidRPr="00085003">
        <w:rPr>
          <w:rFonts w:ascii="Times New Roman"/>
          <w:sz w:val="27"/>
          <w:szCs w:val="27"/>
          <w:lang w:val="ru-RU"/>
        </w:rPr>
        <w:t>МИНИСТЕРСТВО ОБРАЗОВАНИЯ И НАУКИ РОССИЙСКОЙ ФЕДЕРАЦИИ</w:t>
      </w:r>
    </w:p>
    <w:p w14:paraId="04E7B7BF" w14:textId="77777777" w:rsidR="003A192B" w:rsidRPr="00085003" w:rsidRDefault="003A192B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  <w:r w:rsidRPr="00085003">
        <w:rPr>
          <w:rFonts w:ascii="Times New Roman"/>
          <w:sz w:val="28"/>
          <w:szCs w:val="28"/>
          <w:lang w:val="ru-RU"/>
        </w:rPr>
        <w:t>Федеральное государственное бюджетное обр</w:t>
      </w:r>
      <w:r>
        <w:rPr>
          <w:rFonts w:ascii="Times New Roman"/>
          <w:sz w:val="28"/>
          <w:szCs w:val="28"/>
          <w:lang w:val="ru-RU"/>
        </w:rPr>
        <w:t xml:space="preserve">азовательное учреждение высшего </w:t>
      </w:r>
      <w:r w:rsidRPr="00085003">
        <w:rPr>
          <w:rFonts w:ascii="Times New Roman"/>
          <w:sz w:val="28"/>
          <w:szCs w:val="28"/>
          <w:lang w:val="ru-RU"/>
        </w:rPr>
        <w:t>образования</w:t>
      </w:r>
    </w:p>
    <w:p w14:paraId="4880D9C7" w14:textId="77777777" w:rsidR="003A192B" w:rsidRDefault="003A192B" w:rsidP="008A2F70">
      <w:pPr>
        <w:spacing w:line="360" w:lineRule="auto"/>
        <w:jc w:val="center"/>
        <w:rPr>
          <w:rFonts w:ascii="Times New Roman"/>
          <w:b/>
          <w:sz w:val="28"/>
          <w:szCs w:val="28"/>
          <w:lang w:val="ru-RU"/>
        </w:rPr>
      </w:pPr>
      <w:r w:rsidRPr="00085003">
        <w:rPr>
          <w:rFonts w:ascii="Times New Roman"/>
          <w:b/>
          <w:sz w:val="28"/>
          <w:szCs w:val="28"/>
          <w:lang w:val="ru-RU"/>
        </w:rPr>
        <w:t>«Вятский государственный университет»</w:t>
      </w:r>
    </w:p>
    <w:p w14:paraId="122F7466" w14:textId="77777777" w:rsidR="003A192B" w:rsidRPr="00085003" w:rsidRDefault="003A192B" w:rsidP="008A2F70">
      <w:pPr>
        <w:spacing w:line="360" w:lineRule="auto"/>
        <w:jc w:val="center"/>
        <w:rPr>
          <w:rFonts w:ascii="Times New Roman"/>
          <w:b/>
          <w:sz w:val="28"/>
          <w:szCs w:val="28"/>
          <w:lang w:val="ru-RU"/>
        </w:rPr>
      </w:pPr>
      <w:r>
        <w:rPr>
          <w:rFonts w:ascii="Times New Roman"/>
          <w:b/>
          <w:sz w:val="28"/>
          <w:szCs w:val="28"/>
          <w:lang w:val="ru-RU"/>
        </w:rPr>
        <w:t>(ФГБОУ ВО «</w:t>
      </w:r>
      <w:proofErr w:type="spellStart"/>
      <w:r>
        <w:rPr>
          <w:rFonts w:ascii="Times New Roman"/>
          <w:b/>
          <w:sz w:val="28"/>
          <w:szCs w:val="28"/>
          <w:lang w:val="ru-RU"/>
        </w:rPr>
        <w:t>ВятГУ</w:t>
      </w:r>
      <w:proofErr w:type="spellEnd"/>
      <w:r>
        <w:rPr>
          <w:rFonts w:ascii="Times New Roman"/>
          <w:b/>
          <w:sz w:val="28"/>
          <w:szCs w:val="28"/>
          <w:lang w:val="ru-RU"/>
        </w:rPr>
        <w:t>»)</w:t>
      </w:r>
    </w:p>
    <w:p w14:paraId="41911D02" w14:textId="77777777" w:rsidR="003A192B" w:rsidRPr="00085003" w:rsidRDefault="003A192B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  <w:r w:rsidRPr="00085003">
        <w:rPr>
          <w:rFonts w:ascii="Times New Roman"/>
          <w:sz w:val="28"/>
          <w:szCs w:val="28"/>
          <w:lang w:val="ru-RU"/>
        </w:rPr>
        <w:t>Факультет автоматики и вычислительной техники</w:t>
      </w:r>
    </w:p>
    <w:p w14:paraId="51F2ED0C" w14:textId="78013BD8" w:rsidR="003A192B" w:rsidRPr="00085003" w:rsidRDefault="003A192B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  <w:r w:rsidRPr="00085003">
        <w:rPr>
          <w:rFonts w:ascii="Times New Roman"/>
          <w:sz w:val="28"/>
          <w:szCs w:val="28"/>
          <w:lang w:val="ru-RU"/>
        </w:rPr>
        <w:t>Кафедра электронных вычислительных машин</w:t>
      </w:r>
    </w:p>
    <w:p w14:paraId="6F7CBD3F" w14:textId="77777777" w:rsidR="003A192B" w:rsidRDefault="003A192B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</w:p>
    <w:p w14:paraId="1F751C90" w14:textId="77777777" w:rsidR="003A192B" w:rsidRDefault="003A192B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</w:p>
    <w:p w14:paraId="6AD591C2" w14:textId="77777777" w:rsidR="003A192B" w:rsidRDefault="003A192B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</w:p>
    <w:p w14:paraId="1E45AA54" w14:textId="77777777" w:rsidR="003A192B" w:rsidRPr="00BB0B11" w:rsidRDefault="003A192B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</w:p>
    <w:p w14:paraId="71A40CE3" w14:textId="77777777" w:rsidR="003A192B" w:rsidRPr="00085003" w:rsidRDefault="003A192B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  <w:r w:rsidRPr="00085003">
        <w:rPr>
          <w:rFonts w:ascii="Times New Roman"/>
          <w:sz w:val="28"/>
          <w:szCs w:val="28"/>
          <w:lang w:val="ru-RU"/>
        </w:rPr>
        <w:t>Отчет по лабораторной работе</w:t>
      </w:r>
      <w:r>
        <w:rPr>
          <w:rFonts w:ascii="Times New Roman"/>
          <w:sz w:val="28"/>
          <w:szCs w:val="28"/>
          <w:lang w:val="ru-RU"/>
        </w:rPr>
        <w:t xml:space="preserve"> №</w:t>
      </w:r>
      <w:r w:rsidR="00A14985">
        <w:rPr>
          <w:rFonts w:ascii="Times New Roman"/>
          <w:sz w:val="28"/>
          <w:szCs w:val="28"/>
          <w:lang w:val="ru-RU"/>
        </w:rPr>
        <w:t>1</w:t>
      </w:r>
      <w:r w:rsidRPr="00085003">
        <w:rPr>
          <w:rFonts w:ascii="Times New Roman"/>
          <w:sz w:val="28"/>
          <w:szCs w:val="28"/>
          <w:lang w:val="ru-RU"/>
        </w:rPr>
        <w:t xml:space="preserve"> дисциплины</w:t>
      </w:r>
    </w:p>
    <w:p w14:paraId="3D8F5F65" w14:textId="5C2C7649" w:rsidR="003A192B" w:rsidRDefault="003A192B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  <w:r w:rsidRPr="00085003">
        <w:rPr>
          <w:rFonts w:ascii="Times New Roman"/>
          <w:sz w:val="28"/>
          <w:szCs w:val="28"/>
          <w:lang w:val="ru-RU"/>
        </w:rPr>
        <w:t>«</w:t>
      </w:r>
      <w:r w:rsidR="0010191F">
        <w:rPr>
          <w:rFonts w:ascii="Times New Roman"/>
          <w:sz w:val="28"/>
          <w:szCs w:val="28"/>
          <w:lang w:val="ru-RU"/>
        </w:rPr>
        <w:t>Высокопроизводительные вычислительные комплексы</w:t>
      </w:r>
      <w:r w:rsidRPr="00085003">
        <w:rPr>
          <w:rFonts w:ascii="Times New Roman"/>
          <w:sz w:val="28"/>
          <w:szCs w:val="28"/>
          <w:lang w:val="ru-RU"/>
        </w:rPr>
        <w:t>»</w:t>
      </w:r>
    </w:p>
    <w:p w14:paraId="26F95BD3" w14:textId="13826A05" w:rsidR="00FC18F6" w:rsidRPr="00085003" w:rsidRDefault="008A2F70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sz w:val="28"/>
          <w:szCs w:val="28"/>
          <w:lang w:val="ru-RU"/>
        </w:rPr>
        <w:t>Вариант 4</w:t>
      </w:r>
    </w:p>
    <w:p w14:paraId="404B7424" w14:textId="77777777" w:rsidR="003A192B" w:rsidRPr="00085003" w:rsidRDefault="003A192B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</w:p>
    <w:p w14:paraId="672DEF40" w14:textId="51A2E74F" w:rsidR="003A192B" w:rsidRPr="00085003" w:rsidRDefault="003A192B" w:rsidP="008A2F70">
      <w:pPr>
        <w:spacing w:line="360" w:lineRule="auto"/>
        <w:rPr>
          <w:rFonts w:ascii="Times New Roman"/>
          <w:sz w:val="28"/>
          <w:szCs w:val="28"/>
          <w:lang w:val="ru-RU"/>
        </w:rPr>
      </w:pPr>
    </w:p>
    <w:p w14:paraId="684047AF" w14:textId="7190AD12" w:rsidR="003A192B" w:rsidRDefault="003A192B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</w:p>
    <w:p w14:paraId="564C708B" w14:textId="4D8658A4" w:rsidR="008A2F70" w:rsidRDefault="008A2F70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</w:p>
    <w:p w14:paraId="360364BE" w14:textId="77777777" w:rsidR="008A2F70" w:rsidRPr="00085003" w:rsidRDefault="008A2F70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</w:p>
    <w:p w14:paraId="050AF1D3" w14:textId="77777777" w:rsidR="003A192B" w:rsidRDefault="003A192B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</w:p>
    <w:p w14:paraId="0FEBD8B0" w14:textId="77777777" w:rsidR="003A192B" w:rsidRDefault="003A192B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</w:p>
    <w:p w14:paraId="65E491C8" w14:textId="77777777" w:rsidR="003A192B" w:rsidRPr="00085003" w:rsidRDefault="003A192B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</w:p>
    <w:p w14:paraId="0CB98831" w14:textId="432A4A63" w:rsidR="003A192B" w:rsidRPr="00085003" w:rsidRDefault="003A192B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  <w:r w:rsidRPr="00085003">
        <w:rPr>
          <w:rFonts w:ascii="Times New Roman"/>
          <w:sz w:val="28"/>
          <w:szCs w:val="28"/>
          <w:lang w:val="ru-RU"/>
        </w:rPr>
        <w:t>Выполнил студент группы ИВТ</w:t>
      </w:r>
      <w:r>
        <w:rPr>
          <w:rFonts w:ascii="Times New Roman"/>
          <w:sz w:val="28"/>
          <w:szCs w:val="28"/>
          <w:lang w:val="ru-RU"/>
        </w:rPr>
        <w:t>б</w:t>
      </w:r>
      <w:r w:rsidRPr="00085003">
        <w:rPr>
          <w:rFonts w:ascii="Times New Roman"/>
          <w:sz w:val="28"/>
          <w:szCs w:val="28"/>
          <w:lang w:val="ru-RU"/>
        </w:rPr>
        <w:t>-</w:t>
      </w:r>
      <w:r w:rsidR="0010191F">
        <w:rPr>
          <w:rFonts w:ascii="Times New Roman"/>
          <w:sz w:val="28"/>
          <w:szCs w:val="28"/>
          <w:lang w:val="ru-RU"/>
        </w:rPr>
        <w:t>4</w:t>
      </w:r>
      <w:r w:rsidR="00B902D8">
        <w:rPr>
          <w:rFonts w:ascii="Times New Roman"/>
          <w:sz w:val="28"/>
          <w:szCs w:val="28"/>
          <w:lang w:val="ru-RU"/>
        </w:rPr>
        <w:t>1</w:t>
      </w:r>
      <w:r w:rsidRPr="00085003">
        <w:rPr>
          <w:rFonts w:ascii="Times New Roman"/>
          <w:sz w:val="28"/>
          <w:szCs w:val="28"/>
          <w:lang w:val="ru-RU"/>
        </w:rPr>
        <w:t>_________________</w:t>
      </w:r>
      <w:r w:rsidR="00613A7F">
        <w:rPr>
          <w:rFonts w:ascii="Times New Roman"/>
          <w:sz w:val="28"/>
          <w:szCs w:val="28"/>
          <w:lang w:val="ru-RU"/>
        </w:rPr>
        <w:t>__</w:t>
      </w:r>
      <w:r w:rsidRPr="00085003">
        <w:rPr>
          <w:rFonts w:ascii="Times New Roman"/>
          <w:sz w:val="28"/>
          <w:szCs w:val="28"/>
          <w:lang w:val="ru-RU"/>
        </w:rPr>
        <w:t>__/</w:t>
      </w:r>
      <w:r w:rsidR="008A2F70">
        <w:rPr>
          <w:rFonts w:ascii="Times New Roman"/>
          <w:sz w:val="28"/>
          <w:szCs w:val="28"/>
          <w:lang w:val="ru-RU"/>
        </w:rPr>
        <w:t>Жеребцов К. А.</w:t>
      </w:r>
      <w:r w:rsidR="00FC18F6">
        <w:rPr>
          <w:rFonts w:ascii="Times New Roman"/>
          <w:sz w:val="28"/>
          <w:szCs w:val="28"/>
          <w:lang w:val="ru-RU"/>
        </w:rPr>
        <w:t>/</w:t>
      </w:r>
    </w:p>
    <w:p w14:paraId="44AA6DCF" w14:textId="5FDD51AC" w:rsidR="003A192B" w:rsidRPr="00085003" w:rsidRDefault="003A192B" w:rsidP="008A2F70">
      <w:pPr>
        <w:pStyle w:val="western"/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085003">
        <w:rPr>
          <w:rFonts w:ascii="Times New Roman" w:hAnsi="Times New Roman"/>
          <w:sz w:val="28"/>
          <w:szCs w:val="28"/>
          <w:lang w:val="ru-RU"/>
        </w:rPr>
        <w:t xml:space="preserve">Проверил </w:t>
      </w:r>
      <w:r>
        <w:rPr>
          <w:rFonts w:ascii="Times New Roman" w:hAnsi="Times New Roman"/>
          <w:sz w:val="28"/>
          <w:szCs w:val="28"/>
          <w:lang w:val="ru-RU"/>
        </w:rPr>
        <w:t>преподаватель__</w:t>
      </w:r>
      <w:r w:rsidRPr="00085003">
        <w:rPr>
          <w:rFonts w:ascii="Times New Roman" w:hAnsi="Times New Roman"/>
          <w:sz w:val="28"/>
          <w:szCs w:val="28"/>
          <w:lang w:val="ru-RU"/>
        </w:rPr>
        <w:t>_____________</w:t>
      </w:r>
      <w:r>
        <w:rPr>
          <w:rFonts w:ascii="Times New Roman" w:hAnsi="Times New Roman"/>
          <w:sz w:val="28"/>
          <w:szCs w:val="28"/>
          <w:lang w:val="ru-RU"/>
        </w:rPr>
        <w:t>___</w:t>
      </w:r>
      <w:r w:rsidR="0010191F">
        <w:rPr>
          <w:rFonts w:ascii="Times New Roman" w:hAnsi="Times New Roman"/>
          <w:sz w:val="28"/>
          <w:szCs w:val="28"/>
          <w:lang w:val="ru-RU"/>
        </w:rPr>
        <w:t>____________</w:t>
      </w:r>
      <w:r w:rsidRPr="00670E5B">
        <w:rPr>
          <w:rFonts w:ascii="Times New Roman" w:hAnsi="Times New Roman"/>
          <w:sz w:val="28"/>
          <w:szCs w:val="28"/>
          <w:lang w:val="ru-RU"/>
        </w:rPr>
        <w:t>_</w:t>
      </w:r>
      <w:r w:rsidRPr="00085003">
        <w:rPr>
          <w:rFonts w:ascii="Times New Roman" w:hAnsi="Times New Roman"/>
          <w:sz w:val="28"/>
          <w:szCs w:val="28"/>
          <w:lang w:val="ru-RU"/>
        </w:rPr>
        <w:t>/</w:t>
      </w:r>
      <w:proofErr w:type="spellStart"/>
      <w:r w:rsidR="0010191F">
        <w:rPr>
          <w:rFonts w:ascii="Times New Roman" w:hAnsi="Times New Roman"/>
          <w:sz w:val="28"/>
          <w:szCs w:val="28"/>
          <w:lang w:val="ru-RU"/>
        </w:rPr>
        <w:t>Мельцов</w:t>
      </w:r>
      <w:proofErr w:type="spellEnd"/>
      <w:r w:rsidR="0010191F">
        <w:rPr>
          <w:rFonts w:ascii="Times New Roman" w:hAnsi="Times New Roman"/>
          <w:sz w:val="28"/>
          <w:szCs w:val="28"/>
          <w:lang w:val="ru-RU"/>
        </w:rPr>
        <w:t xml:space="preserve"> В. Ю.</w:t>
      </w:r>
      <w:r w:rsidRPr="00085003">
        <w:rPr>
          <w:rFonts w:ascii="Times New Roman" w:hAnsi="Times New Roman"/>
          <w:sz w:val="28"/>
          <w:szCs w:val="28"/>
          <w:lang w:val="ru-RU"/>
        </w:rPr>
        <w:t>/</w:t>
      </w:r>
    </w:p>
    <w:p w14:paraId="594365E8" w14:textId="77777777" w:rsidR="003A192B" w:rsidRPr="00085003" w:rsidRDefault="003A192B" w:rsidP="008A2F70">
      <w:pPr>
        <w:pStyle w:val="ParaAttribute0"/>
        <w:spacing w:line="360" w:lineRule="auto"/>
        <w:jc w:val="center"/>
        <w:rPr>
          <w:rFonts w:eastAsia="Calibri"/>
          <w:sz w:val="28"/>
          <w:szCs w:val="28"/>
        </w:rPr>
      </w:pPr>
    </w:p>
    <w:p w14:paraId="3E53152F" w14:textId="3B3CACB5" w:rsidR="003A192B" w:rsidRPr="00085003" w:rsidRDefault="003A192B" w:rsidP="008A2F70">
      <w:pPr>
        <w:spacing w:line="360" w:lineRule="auto"/>
        <w:ind w:left="2832" w:firstLine="708"/>
        <w:jc w:val="center"/>
        <w:rPr>
          <w:rFonts w:ascii="Times New Roman" w:eastAsia="Calibri"/>
          <w:kern w:val="0"/>
          <w:sz w:val="28"/>
          <w:szCs w:val="28"/>
          <w:lang w:val="ru-RU" w:eastAsia="ru-RU"/>
        </w:rPr>
      </w:pPr>
    </w:p>
    <w:p w14:paraId="30863BD8" w14:textId="6385D5F0" w:rsidR="003A192B" w:rsidRPr="00085003" w:rsidRDefault="003A192B" w:rsidP="008A2F70">
      <w:pPr>
        <w:spacing w:line="360" w:lineRule="auto"/>
        <w:rPr>
          <w:rFonts w:ascii="Times New Roman" w:eastAsia="Calibri"/>
          <w:kern w:val="0"/>
          <w:sz w:val="28"/>
          <w:szCs w:val="28"/>
          <w:lang w:val="ru-RU" w:eastAsia="ru-RU"/>
        </w:rPr>
      </w:pPr>
    </w:p>
    <w:p w14:paraId="28B2A4D6" w14:textId="77777777" w:rsidR="003A192B" w:rsidRPr="00085003" w:rsidRDefault="003A192B" w:rsidP="008A2F70">
      <w:pPr>
        <w:spacing w:line="360" w:lineRule="auto"/>
        <w:jc w:val="center"/>
        <w:rPr>
          <w:rFonts w:ascii="Times New Roman" w:eastAsia="Calibri"/>
          <w:kern w:val="0"/>
          <w:sz w:val="28"/>
          <w:szCs w:val="28"/>
          <w:lang w:val="ru-RU" w:eastAsia="ru-RU"/>
        </w:rPr>
      </w:pPr>
    </w:p>
    <w:p w14:paraId="10B29F51" w14:textId="556B1E4E" w:rsidR="003A192B" w:rsidRDefault="003A192B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  <w:r w:rsidRPr="00085003">
        <w:rPr>
          <w:rFonts w:ascii="Times New Roman"/>
          <w:sz w:val="28"/>
          <w:szCs w:val="28"/>
          <w:lang w:val="ru-RU"/>
        </w:rPr>
        <w:t>Киров 20</w:t>
      </w:r>
      <w:r w:rsidR="0058394A">
        <w:rPr>
          <w:rFonts w:ascii="Times New Roman"/>
          <w:sz w:val="28"/>
          <w:szCs w:val="28"/>
          <w:lang w:val="ru-RU"/>
        </w:rPr>
        <w:t>2</w:t>
      </w:r>
      <w:r w:rsidR="00FC18F6">
        <w:rPr>
          <w:rFonts w:ascii="Times New Roman"/>
          <w:sz w:val="28"/>
          <w:szCs w:val="28"/>
          <w:lang w:val="ru-RU"/>
        </w:rPr>
        <w:t>3</w:t>
      </w:r>
    </w:p>
    <w:p w14:paraId="5F6C316C" w14:textId="64ECF161" w:rsidR="00C47E6B" w:rsidRDefault="0010191F" w:rsidP="0010191F">
      <w:pPr>
        <w:spacing w:line="360" w:lineRule="auto"/>
        <w:jc w:val="left"/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sz w:val="28"/>
          <w:szCs w:val="28"/>
          <w:lang w:val="ru-RU"/>
        </w:rPr>
        <w:lastRenderedPageBreak/>
        <w:t>1 Задание на лабораторную работу</w:t>
      </w:r>
    </w:p>
    <w:p w14:paraId="180F50E1" w14:textId="77777777" w:rsidR="00D14532" w:rsidRDefault="00D14532" w:rsidP="00D14532">
      <w:pPr>
        <w:pStyle w:val="Times14"/>
        <w:numPr>
          <w:ilvl w:val="0"/>
          <w:numId w:val="7"/>
        </w:numPr>
      </w:pPr>
      <w:r>
        <w:t xml:space="preserve">В соответствии с номером задания выбрать из таблицы численные значения параметров </w:t>
      </w:r>
      <w:r>
        <w:rPr>
          <w:lang w:val="en-US"/>
        </w:rPr>
        <w:t>I</w:t>
      </w:r>
      <w:r w:rsidRPr="004D3B3B">
        <w:t xml:space="preserve">, </w:t>
      </w:r>
      <w:r>
        <w:rPr>
          <w:lang w:val="en-US"/>
        </w:rPr>
        <w:t>f</w:t>
      </w:r>
      <w:r w:rsidRPr="004D3B3B">
        <w:t xml:space="preserve"> </w:t>
      </w:r>
      <w:r>
        <w:t xml:space="preserve">и </w:t>
      </w:r>
      <w:r>
        <w:rPr>
          <w:lang w:val="en-US"/>
        </w:rPr>
        <w:t>h</w:t>
      </w:r>
      <w:r w:rsidRPr="004D3B3B">
        <w:t xml:space="preserve"> (</w:t>
      </w:r>
      <w:r>
        <w:t xml:space="preserve">количество процессоров, блоков памяти и устройств ввода-вывода соответственно), характеризующих задачу и вероятности безотказной работы </w:t>
      </w:r>
      <w:r>
        <w:rPr>
          <w:lang w:val="en-US"/>
        </w:rPr>
        <w:t>P</w:t>
      </w:r>
      <w:r>
        <w:rPr>
          <w:vertAlign w:val="subscript"/>
        </w:rPr>
        <w:t>1</w:t>
      </w:r>
      <w:r w:rsidRPr="004D3B3B">
        <w:t xml:space="preserve"> </w:t>
      </w:r>
      <w:r>
        <w:t xml:space="preserve">процессора, </w:t>
      </w:r>
      <w:r>
        <w:rPr>
          <w:lang w:val="en-US"/>
        </w:rPr>
        <w:t>P</w:t>
      </w:r>
      <w:r>
        <w:rPr>
          <w:vertAlign w:val="subscript"/>
        </w:rPr>
        <w:t>2</w:t>
      </w:r>
      <w:r w:rsidRPr="004D3B3B">
        <w:t xml:space="preserve"> </w:t>
      </w:r>
      <w:r>
        <w:t xml:space="preserve">блока памяти и </w:t>
      </w:r>
      <w:r>
        <w:rPr>
          <w:lang w:val="en-US"/>
        </w:rPr>
        <w:t>P</w:t>
      </w:r>
      <w:r>
        <w:rPr>
          <w:vertAlign w:val="subscript"/>
        </w:rPr>
        <w:t>3</w:t>
      </w:r>
      <w:r w:rsidRPr="004D3B3B">
        <w:t xml:space="preserve"> </w:t>
      </w:r>
      <w:r>
        <w:t>устройства ввода-вывода.</w:t>
      </w:r>
    </w:p>
    <w:p w14:paraId="67276EA1" w14:textId="77777777" w:rsidR="00D14532" w:rsidRPr="00F22E16" w:rsidRDefault="00D14532" w:rsidP="00D14532">
      <w:pPr>
        <w:pStyle w:val="Times14"/>
        <w:numPr>
          <w:ilvl w:val="0"/>
          <w:numId w:val="7"/>
        </w:numPr>
        <w:rPr>
          <w:lang w:val="en-US"/>
        </w:rPr>
      </w:pPr>
      <w:r>
        <w:t>Составить модели</w:t>
      </w:r>
      <w:r>
        <w:rPr>
          <w:lang w:val="en-US"/>
        </w:rPr>
        <w:t>:</w:t>
      </w:r>
    </w:p>
    <w:p w14:paraId="4014DC1F" w14:textId="28ED6DAB" w:rsidR="0010191F" w:rsidRDefault="00D14532" w:rsidP="00D14532">
      <w:pPr>
        <w:pStyle w:val="a3"/>
        <w:numPr>
          <w:ilvl w:val="0"/>
          <w:numId w:val="9"/>
        </w:numPr>
        <w:spacing w:line="360" w:lineRule="auto"/>
        <w:jc w:val="left"/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sz w:val="28"/>
          <w:szCs w:val="28"/>
          <w:lang w:val="ru-RU"/>
        </w:rPr>
        <w:t>Однопроцессорной ВС</w:t>
      </w:r>
    </w:p>
    <w:p w14:paraId="379506E6" w14:textId="6BF1ED4E" w:rsidR="00D14532" w:rsidRDefault="00D14532" w:rsidP="00D14532">
      <w:pPr>
        <w:pStyle w:val="a3"/>
        <w:numPr>
          <w:ilvl w:val="0"/>
          <w:numId w:val="9"/>
        </w:numPr>
        <w:spacing w:line="360" w:lineRule="auto"/>
        <w:jc w:val="left"/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sz w:val="28"/>
          <w:szCs w:val="28"/>
          <w:lang w:val="ru-RU"/>
        </w:rPr>
        <w:t>Дуплексной ВС</w:t>
      </w:r>
    </w:p>
    <w:p w14:paraId="3B29AF04" w14:textId="777446E4" w:rsidR="00D14532" w:rsidRDefault="00D14532" w:rsidP="00D14532">
      <w:pPr>
        <w:pStyle w:val="a3"/>
        <w:numPr>
          <w:ilvl w:val="0"/>
          <w:numId w:val="9"/>
        </w:numPr>
        <w:spacing w:line="360" w:lineRule="auto"/>
        <w:jc w:val="left"/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sz w:val="28"/>
          <w:szCs w:val="28"/>
          <w:lang w:val="ru-RU"/>
        </w:rPr>
        <w:t>Триплексной ВС</w:t>
      </w:r>
    </w:p>
    <w:p w14:paraId="42D07E35" w14:textId="4BE46F50" w:rsidR="00D14532" w:rsidRPr="00D14532" w:rsidRDefault="00D14532" w:rsidP="00D14532">
      <w:pPr>
        <w:pStyle w:val="Times14"/>
        <w:numPr>
          <w:ilvl w:val="0"/>
          <w:numId w:val="9"/>
        </w:numPr>
      </w:pPr>
      <w:r>
        <w:t xml:space="preserve">Двухпроцессорной </w:t>
      </w:r>
      <w:r w:rsidR="00727227">
        <w:t xml:space="preserve">ВС </w:t>
      </w:r>
      <w:r>
        <w:t>с одним резервным блоком памяти и одним резервным устройством ввода-вывода</w:t>
      </w:r>
      <w:r w:rsidRPr="004D3B3B">
        <w:t>;</w:t>
      </w:r>
    </w:p>
    <w:p w14:paraId="67A31BF4" w14:textId="3AB10113" w:rsidR="00D14532" w:rsidRPr="004D3B3B" w:rsidRDefault="00D14532" w:rsidP="00D14532">
      <w:pPr>
        <w:pStyle w:val="Times14"/>
        <w:numPr>
          <w:ilvl w:val="0"/>
          <w:numId w:val="9"/>
        </w:numPr>
      </w:pPr>
      <w:r>
        <w:t xml:space="preserve">Двухпроцессорной </w:t>
      </w:r>
      <w:r w:rsidR="00727227">
        <w:t>ВС</w:t>
      </w:r>
      <w:r>
        <w:t xml:space="preserve"> с двумя резервными блоками памяти и двумя резервными устройствами ввода-вывода</w:t>
      </w:r>
      <w:r w:rsidRPr="004D3B3B">
        <w:t>;</w:t>
      </w:r>
    </w:p>
    <w:p w14:paraId="761EBED8" w14:textId="331AB18B" w:rsidR="00D14532" w:rsidRPr="00D14532" w:rsidRDefault="00D14532" w:rsidP="00727227">
      <w:pPr>
        <w:pStyle w:val="a3"/>
        <w:numPr>
          <w:ilvl w:val="0"/>
          <w:numId w:val="9"/>
        </w:numPr>
        <w:spacing w:line="360" w:lineRule="auto"/>
        <w:jc w:val="left"/>
        <w:rPr>
          <w:rFonts w:ascii="Times New Roman"/>
          <w:sz w:val="28"/>
          <w:szCs w:val="28"/>
          <w:lang w:val="ru-RU"/>
        </w:rPr>
      </w:pPr>
      <w:r w:rsidRPr="00D14532">
        <w:rPr>
          <w:rFonts w:ascii="Times New Roman"/>
          <w:sz w:val="28"/>
          <w:szCs w:val="28"/>
          <w:lang w:val="ru-RU"/>
        </w:rPr>
        <w:t xml:space="preserve">Двухпроцессорной </w:t>
      </w:r>
      <w:r w:rsidR="00727227" w:rsidRPr="00727227">
        <w:rPr>
          <w:rFonts w:ascii="Times New Roman"/>
          <w:sz w:val="28"/>
          <w:szCs w:val="28"/>
          <w:lang w:val="ru-RU"/>
        </w:rPr>
        <w:t>ВС</w:t>
      </w:r>
      <w:r w:rsidRPr="00D14532">
        <w:rPr>
          <w:rFonts w:ascii="Times New Roman"/>
          <w:sz w:val="28"/>
          <w:szCs w:val="28"/>
          <w:lang w:val="ru-RU"/>
        </w:rPr>
        <w:t xml:space="preserve"> с </w:t>
      </w:r>
      <w:r w:rsidRPr="00D14532">
        <w:rPr>
          <w:rFonts w:ascii="Times New Roman"/>
          <w:sz w:val="28"/>
          <w:szCs w:val="28"/>
        </w:rPr>
        <w:t>f</w:t>
      </w:r>
      <w:r w:rsidRPr="00D14532">
        <w:rPr>
          <w:rFonts w:ascii="Times New Roman"/>
          <w:sz w:val="28"/>
          <w:szCs w:val="28"/>
          <w:lang w:val="ru-RU"/>
        </w:rPr>
        <w:t xml:space="preserve"> резервными блоками памяти и с </w:t>
      </w:r>
      <w:r w:rsidRPr="00D14532">
        <w:rPr>
          <w:rFonts w:ascii="Times New Roman"/>
          <w:sz w:val="28"/>
          <w:szCs w:val="28"/>
        </w:rPr>
        <w:t>h</w:t>
      </w:r>
      <w:r w:rsidRPr="00D14532">
        <w:rPr>
          <w:rFonts w:ascii="Times New Roman"/>
          <w:sz w:val="28"/>
          <w:szCs w:val="28"/>
          <w:lang w:val="ru-RU"/>
        </w:rPr>
        <w:t xml:space="preserve"> резервными устройствами ввода-вывода</w:t>
      </w:r>
    </w:p>
    <w:p w14:paraId="41BB0EF3" w14:textId="77777777" w:rsidR="00D14532" w:rsidRPr="00D14532" w:rsidRDefault="00D14532" w:rsidP="00D14532">
      <w:pPr>
        <w:pStyle w:val="a3"/>
        <w:numPr>
          <w:ilvl w:val="0"/>
          <w:numId w:val="11"/>
        </w:numPr>
        <w:spacing w:line="360" w:lineRule="auto"/>
        <w:rPr>
          <w:rFonts w:ascii="Times New Roman"/>
          <w:sz w:val="28"/>
          <w:szCs w:val="28"/>
          <w:lang w:val="ru-RU"/>
        </w:rPr>
      </w:pPr>
      <w:r w:rsidRPr="00D14532">
        <w:rPr>
          <w:rFonts w:ascii="Times New Roman"/>
          <w:sz w:val="28"/>
          <w:szCs w:val="28"/>
          <w:lang w:val="ru-RU"/>
        </w:rPr>
        <w:t>Выполнить вручную расчёт коэффициентов готовности с точностью в 6 значащих цифр для однопроцессорной, дуплексной, триплексной и первого варианта двухпроцессорной вычислительной системы.</w:t>
      </w:r>
    </w:p>
    <w:p w14:paraId="09AB5297" w14:textId="5D6ED10D" w:rsidR="0010191F" w:rsidRDefault="00D14532" w:rsidP="00D14532">
      <w:pPr>
        <w:pStyle w:val="Times14"/>
        <w:numPr>
          <w:ilvl w:val="0"/>
          <w:numId w:val="11"/>
        </w:numPr>
      </w:pPr>
      <w:r>
        <w:t>Выполнить сравнительный анализ готовности вычислительных систем с различной организацией.</w:t>
      </w:r>
    </w:p>
    <w:p w14:paraId="7F56CAF1" w14:textId="3FB47CFB" w:rsidR="00D14532" w:rsidRDefault="00D14532" w:rsidP="00D14532">
      <w:pPr>
        <w:pStyle w:val="Times14"/>
        <w:ind w:firstLine="0"/>
      </w:pPr>
    </w:p>
    <w:p w14:paraId="0A2B85B9" w14:textId="42B5CA32" w:rsidR="00D14532" w:rsidRDefault="00D14532" w:rsidP="00D14532">
      <w:pPr>
        <w:pStyle w:val="Times14"/>
        <w:ind w:firstLine="0"/>
      </w:pPr>
    </w:p>
    <w:p w14:paraId="531ABEA6" w14:textId="4410C204" w:rsidR="00D14532" w:rsidRDefault="00D14532" w:rsidP="00D14532">
      <w:pPr>
        <w:pStyle w:val="Times14"/>
        <w:ind w:firstLine="0"/>
      </w:pPr>
    </w:p>
    <w:p w14:paraId="51EFF9E1" w14:textId="7E521230" w:rsidR="00D14532" w:rsidRDefault="00D14532" w:rsidP="00D14532">
      <w:pPr>
        <w:pStyle w:val="Times14"/>
        <w:ind w:firstLine="0"/>
      </w:pPr>
    </w:p>
    <w:p w14:paraId="2D90B965" w14:textId="24251835" w:rsidR="00D14532" w:rsidRDefault="00D14532" w:rsidP="00D14532">
      <w:pPr>
        <w:pStyle w:val="Times14"/>
        <w:ind w:firstLine="0"/>
      </w:pPr>
    </w:p>
    <w:p w14:paraId="3E1E6BCA" w14:textId="301A099D" w:rsidR="00D14532" w:rsidRDefault="00D14532" w:rsidP="00D14532">
      <w:pPr>
        <w:pStyle w:val="Times14"/>
        <w:ind w:firstLine="0"/>
      </w:pPr>
    </w:p>
    <w:p w14:paraId="71EF8EB8" w14:textId="0E431C03" w:rsidR="00D14532" w:rsidRDefault="00D14532" w:rsidP="00D14532">
      <w:pPr>
        <w:pStyle w:val="Times14"/>
        <w:ind w:firstLine="0"/>
      </w:pPr>
    </w:p>
    <w:p w14:paraId="3F96599C" w14:textId="05F88A32" w:rsidR="00D14532" w:rsidRDefault="00D14532" w:rsidP="00D14532">
      <w:pPr>
        <w:pStyle w:val="Times14"/>
        <w:ind w:firstLine="0"/>
      </w:pPr>
    </w:p>
    <w:p w14:paraId="2ADA4F72" w14:textId="1426937F" w:rsidR="00D14532" w:rsidRDefault="00D14532" w:rsidP="00D14532">
      <w:pPr>
        <w:pStyle w:val="Times14"/>
        <w:ind w:firstLine="0"/>
      </w:pPr>
    </w:p>
    <w:p w14:paraId="26F522C4" w14:textId="2D09DAB5" w:rsidR="00D14532" w:rsidRDefault="00D14532" w:rsidP="00D14532">
      <w:pPr>
        <w:pStyle w:val="Times14"/>
        <w:ind w:firstLine="0"/>
        <w:jc w:val="left"/>
      </w:pPr>
      <w:r>
        <w:lastRenderedPageBreak/>
        <w:t>2 Выполнение работы</w:t>
      </w:r>
    </w:p>
    <w:p w14:paraId="6E180A8C" w14:textId="13861A4D" w:rsidR="00D14532" w:rsidRDefault="00D14532" w:rsidP="00D14532">
      <w:pPr>
        <w:pStyle w:val="Times14"/>
        <w:ind w:firstLine="0"/>
        <w:jc w:val="left"/>
      </w:pPr>
      <w:r>
        <w:t>Значения вероятностей безотказной работы для всех заданий одинаковые:</w:t>
      </w:r>
    </w:p>
    <w:p w14:paraId="1AABAE67" w14:textId="5E3501B4" w:rsidR="00D14532" w:rsidRDefault="00D14532" w:rsidP="00D14532">
      <w:pPr>
        <w:pStyle w:val="Times14"/>
        <w:ind w:firstLine="0"/>
        <w:jc w:val="center"/>
      </w:pPr>
      <w:r>
        <w:t>Р</w:t>
      </w:r>
      <w:r>
        <w:rPr>
          <w:vertAlign w:val="subscript"/>
        </w:rPr>
        <w:t>1</w:t>
      </w:r>
      <w:r>
        <w:t xml:space="preserve"> = 0,975</w:t>
      </w:r>
    </w:p>
    <w:p w14:paraId="5D503CCB" w14:textId="4674F5F6" w:rsidR="00D14532" w:rsidRDefault="00D14532" w:rsidP="00D14532">
      <w:pPr>
        <w:pStyle w:val="Times14"/>
        <w:ind w:firstLine="0"/>
        <w:jc w:val="center"/>
      </w:pPr>
      <w:r>
        <w:t>Р</w:t>
      </w:r>
      <w:r>
        <w:rPr>
          <w:vertAlign w:val="subscript"/>
        </w:rPr>
        <w:t>2</w:t>
      </w:r>
      <w:r>
        <w:t xml:space="preserve"> = 0,95</w:t>
      </w:r>
    </w:p>
    <w:p w14:paraId="100CC121" w14:textId="780D7443" w:rsidR="00D14532" w:rsidRDefault="00D14532" w:rsidP="00D14532">
      <w:pPr>
        <w:pStyle w:val="Times14"/>
        <w:ind w:firstLine="0"/>
        <w:jc w:val="center"/>
      </w:pPr>
      <w:r>
        <w:t>Р</w:t>
      </w:r>
      <w:r>
        <w:rPr>
          <w:vertAlign w:val="subscript"/>
        </w:rPr>
        <w:t>3</w:t>
      </w:r>
      <w:r>
        <w:t xml:space="preserve"> = 0,875</w:t>
      </w:r>
    </w:p>
    <w:p w14:paraId="37322C85" w14:textId="77777777" w:rsidR="00D14532" w:rsidRPr="00D14532" w:rsidRDefault="00D14532" w:rsidP="00D14532">
      <w:pPr>
        <w:pStyle w:val="Times14"/>
        <w:ind w:firstLine="0"/>
        <w:jc w:val="center"/>
      </w:pPr>
    </w:p>
    <w:p w14:paraId="083ACACB" w14:textId="74322AA5" w:rsidR="00D14532" w:rsidRDefault="00D14532" w:rsidP="00D14532">
      <w:pPr>
        <w:pStyle w:val="Times14"/>
        <w:ind w:firstLine="0"/>
        <w:jc w:val="left"/>
      </w:pPr>
      <w:r>
        <w:t>Задание 1.1 Однопроцессорная ВС:</w:t>
      </w:r>
    </w:p>
    <w:p w14:paraId="07DF8BF7" w14:textId="77777777" w:rsidR="00D14532" w:rsidRDefault="00D14532" w:rsidP="00D14532">
      <w:pPr>
        <w:pStyle w:val="Times14"/>
      </w:pPr>
      <w:r>
        <w:t>Схема модели однопроцессорной вычислительной системы представлена на рисунке 1.</w:t>
      </w:r>
    </w:p>
    <w:p w14:paraId="439B0489" w14:textId="277BB4C8" w:rsidR="00D14532" w:rsidRDefault="00441A28" w:rsidP="00D14532">
      <w:pPr>
        <w:pStyle w:val="Times14"/>
        <w:ind w:firstLine="0"/>
        <w:jc w:val="center"/>
      </w:pPr>
      <w:r w:rsidRPr="00441A28">
        <w:rPr>
          <w:noProof/>
        </w:rPr>
        <w:drawing>
          <wp:inline distT="0" distB="0" distL="0" distR="0" wp14:anchorId="65261A79" wp14:editId="4D515D39">
            <wp:extent cx="5940425" cy="4289253"/>
            <wp:effectExtent l="0" t="0" r="3175" b="0"/>
            <wp:docPr id="3" name="Рисунок 3" descr="D:\ЛЕКЦИИ\LP\4\ВВК\1\Схемы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ЛЕКЦИИ\LP\4\ВВК\1\Схемы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89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48AC4" w14:textId="77777777" w:rsidR="00D14532" w:rsidRDefault="00D14532" w:rsidP="00D14532">
      <w:pPr>
        <w:pStyle w:val="Times14"/>
        <w:ind w:left="1069" w:firstLine="0"/>
        <w:jc w:val="center"/>
      </w:pPr>
      <w:r>
        <w:t>Рисунок 1 – Однопроцессорная ВС</w:t>
      </w:r>
    </w:p>
    <w:p w14:paraId="57029182" w14:textId="6FD1D15A" w:rsidR="00D14532" w:rsidRDefault="00D14532" w:rsidP="00D14532">
      <w:pPr>
        <w:pStyle w:val="Times14"/>
        <w:ind w:firstLine="0"/>
        <w:jc w:val="center"/>
      </w:pPr>
    </w:p>
    <w:p w14:paraId="5F596ACC" w14:textId="61160232" w:rsidR="00441A28" w:rsidRDefault="00441A28" w:rsidP="00441A28">
      <w:pPr>
        <w:pStyle w:val="Times14"/>
        <w:ind w:firstLine="0"/>
      </w:pPr>
      <w:r>
        <w:t>Расчетные формулы</w:t>
      </w:r>
      <w:r w:rsidRPr="002352D8">
        <w:t>:</w:t>
      </w:r>
    </w:p>
    <w:p w14:paraId="3414296B" w14:textId="17E4FFC4" w:rsidR="00441A28" w:rsidRPr="003A6D26" w:rsidRDefault="008C46A3" w:rsidP="00441A28">
      <w:pPr>
        <w:pStyle w:val="a5"/>
      </w:pPr>
      <m:oMathPara>
        <m:oMath>
          <m:sSub>
            <m:sSubPr>
              <m:ctrlPr/>
            </m:sSubPr>
            <m:e>
              <m:r>
                <m:t>G</m:t>
              </m:r>
            </m:e>
            <m:sub>
              <m:r>
                <m:rPr>
                  <m:sty m:val="p"/>
                </m:rPr>
                <m:t>пр</m:t>
              </m:r>
            </m:sub>
          </m:sSub>
          <m:r>
            <m:rPr>
              <m:sty m:val="p"/>
            </m:rPr>
            <m:t>=</m:t>
          </m:r>
          <m:sSub>
            <m:sSubPr>
              <m:ctrlPr/>
            </m:sSubPr>
            <m:e>
              <m:r>
                <m:t>P</m:t>
              </m:r>
            </m:e>
            <m:sub>
              <m:r>
                <m:rPr>
                  <m:sty m:val="p"/>
                </m:rPr>
                <m:t>1</m:t>
              </m:r>
            </m:sub>
          </m:sSub>
          <m:r>
            <m:t>=0,975;</m:t>
          </m:r>
        </m:oMath>
      </m:oMathPara>
    </w:p>
    <w:p w14:paraId="0485B61B" w14:textId="6A6DBC75" w:rsidR="00441A28" w:rsidRPr="003A6D26" w:rsidRDefault="008C46A3" w:rsidP="00441A28">
      <w:pPr>
        <w:pStyle w:val="a5"/>
      </w:pPr>
      <m:oMathPara>
        <m:oMath>
          <m:sSub>
            <m:sSubPr>
              <m:ctrlPr/>
            </m:sSubPr>
            <m:e>
              <m:r>
                <m:t>K</m:t>
              </m:r>
            </m:e>
            <m:sub>
              <m:r>
                <m:rPr>
                  <m:sty m:val="p"/>
                </m:rPr>
                <m:t xml:space="preserve">эф.пр </m:t>
              </m:r>
            </m:sub>
          </m:sSub>
          <m:r>
            <m:rPr>
              <m:sty m:val="p"/>
            </m:rPr>
            <m:t xml:space="preserve">= </m:t>
          </m:r>
          <m:f>
            <m:fPr>
              <m:ctrlPr/>
            </m:fPr>
            <m:num>
              <m:sSub>
                <m:sSubPr>
                  <m:ctrlPr/>
                </m:sSubPr>
                <m:e>
                  <m:r>
                    <m:t>G</m:t>
                  </m:r>
                </m:e>
                <m:sub>
                  <m:r>
                    <m:rPr>
                      <m:sty m:val="p"/>
                    </m:rPr>
                    <m:t>пр</m:t>
                  </m:r>
                </m:sub>
              </m:sSub>
            </m:num>
            <m:den>
              <m:r>
                <m:rPr>
                  <m:sty m:val="p"/>
                </m:rPr>
                <m:t>1</m:t>
              </m:r>
            </m:den>
          </m:f>
          <m:r>
            <m:t>=</m:t>
          </m:r>
          <m:f>
            <m:fPr>
              <m:ctrlPr>
                <w:rPr>
                  <w:i/>
                </w:rPr>
              </m:ctrlPr>
            </m:fPr>
            <m:num>
              <m:r>
                <m:t>0,975</m:t>
              </m:r>
            </m:num>
            <m:den>
              <m:r>
                <m:t>1</m:t>
              </m:r>
            </m:den>
          </m:f>
          <m:r>
            <m:t>=0,975;</m:t>
          </m:r>
        </m:oMath>
      </m:oMathPara>
    </w:p>
    <w:p w14:paraId="18A7E12F" w14:textId="462790BE" w:rsidR="00441A28" w:rsidRPr="003A6D26" w:rsidRDefault="008C46A3" w:rsidP="00441A28">
      <w:pPr>
        <w:pStyle w:val="a5"/>
      </w:pPr>
      <m:oMathPara>
        <m:oMathParaPr>
          <m:jc m:val="center"/>
        </m:oMathParaPr>
        <m:oMath>
          <m:sSub>
            <m:sSubPr>
              <m:ctrlPr/>
            </m:sSubPr>
            <m:e>
              <m:r>
                <m:t>G</m:t>
              </m:r>
            </m:e>
            <m:sub>
              <m:r>
                <m:rPr>
                  <m:sty m:val="p"/>
                </m:rPr>
                <m:t>пм</m:t>
              </m:r>
            </m:sub>
          </m:sSub>
          <m:r>
            <m:rPr>
              <m:sty m:val="p"/>
            </m:rPr>
            <m:t xml:space="preserve">= </m:t>
          </m:r>
          <m:sSubSup>
            <m:sSubSupPr>
              <m:ctrlPr/>
            </m:sSubSupPr>
            <m:e>
              <m:r>
                <m:t>P</m:t>
              </m:r>
            </m:e>
            <m:sub>
              <m:r>
                <m:rPr>
                  <m:sty m:val="p"/>
                </m:rPr>
                <m:t>2</m:t>
              </m:r>
            </m:sub>
            <m:sup>
              <m:r>
                <m:rPr>
                  <m:sty m:val="p"/>
                </m:rPr>
                <m:t>8</m:t>
              </m:r>
            </m:sup>
          </m:sSubSup>
          <m:r>
            <m:t xml:space="preserve">= </m:t>
          </m:r>
          <m:sSup>
            <m:sSupPr>
              <m:ctrlPr>
                <w:rPr>
                  <w:i/>
                </w:rPr>
              </m:ctrlPr>
            </m:sSupPr>
            <m:e>
              <m:r>
                <m:t>0,95</m:t>
              </m:r>
            </m:e>
            <m:sup>
              <m:r>
                <m:t>8</m:t>
              </m:r>
            </m:sup>
          </m:sSup>
          <m:r>
            <m:t>=0,663420;</m:t>
          </m:r>
        </m:oMath>
      </m:oMathPara>
    </w:p>
    <w:p w14:paraId="7B768477" w14:textId="5BFEB384" w:rsidR="00441A28" w:rsidRPr="003A6D26" w:rsidRDefault="008C46A3" w:rsidP="00441A28">
      <w:pPr>
        <w:pStyle w:val="a5"/>
      </w:pPr>
      <m:oMathPara>
        <m:oMathParaPr>
          <m:jc m:val="center"/>
        </m:oMathParaPr>
        <m:oMath>
          <m:sSub>
            <m:sSubPr>
              <m:ctrlPr/>
            </m:sSubPr>
            <m:e>
              <m:r>
                <m:t>K</m:t>
              </m:r>
            </m:e>
            <m:sub>
              <m:r>
                <m:rPr>
                  <m:sty m:val="p"/>
                </m:rPr>
                <m:t xml:space="preserve">эф.пм </m:t>
              </m:r>
            </m:sub>
          </m:sSub>
          <m:r>
            <m:rPr>
              <m:sty m:val="p"/>
            </m:rPr>
            <m:t xml:space="preserve">= </m:t>
          </m:r>
          <m:f>
            <m:fPr>
              <m:ctrlPr/>
            </m:fPr>
            <m:num>
              <m:sSub>
                <m:sSubPr>
                  <m:ctrlPr/>
                </m:sSubPr>
                <m:e>
                  <m:r>
                    <m:t>G</m:t>
                  </m:r>
                </m:e>
                <m:sub>
                  <m:r>
                    <m:rPr>
                      <m:sty m:val="p"/>
                    </m:rPr>
                    <m:t>пм</m:t>
                  </m:r>
                </m:sub>
              </m:sSub>
            </m:num>
            <m:den>
              <m:r>
                <m:rPr>
                  <m:sty m:val="p"/>
                </m:rPr>
                <m:t>8</m:t>
              </m:r>
            </m:den>
          </m:f>
          <m:r>
            <m:t xml:space="preserve">= </m:t>
          </m:r>
          <m:f>
            <m:fPr>
              <m:ctrlPr>
                <w:rPr>
                  <w:i/>
                </w:rPr>
              </m:ctrlPr>
            </m:fPr>
            <m:num>
              <m:r>
                <m:t>0,663420</m:t>
              </m:r>
            </m:num>
            <m:den>
              <m:r>
                <m:t>8</m:t>
              </m:r>
            </m:den>
          </m:f>
          <m:r>
            <m:t>= 0,082928;</m:t>
          </m:r>
        </m:oMath>
      </m:oMathPara>
    </w:p>
    <w:p w14:paraId="0CC4B282" w14:textId="791AB563" w:rsidR="00441A28" w:rsidRDefault="008C46A3" w:rsidP="00441A28">
      <w:pPr>
        <w:pStyle w:val="a5"/>
      </w:pPr>
      <m:oMathPara>
        <m:oMath>
          <m:sSub>
            <m:sSubPr>
              <m:ctrlPr/>
            </m:sSubPr>
            <m:e>
              <m:r>
                <m:t>G</m:t>
              </m:r>
            </m:e>
            <m:sub>
              <m:r>
                <m:rPr>
                  <m:sty m:val="p"/>
                </m:rPr>
                <m:t>увв</m:t>
              </m:r>
            </m:sub>
          </m:sSub>
          <m:r>
            <m:rPr>
              <m:sty m:val="p"/>
            </m:rPr>
            <m:t xml:space="preserve">= </m:t>
          </m:r>
          <m:sSubSup>
            <m:sSubSupPr>
              <m:ctrlPr/>
            </m:sSubSupPr>
            <m:e>
              <m:r>
                <m:t>P</m:t>
              </m:r>
            </m:e>
            <m:sub>
              <m:r>
                <m:rPr>
                  <m:sty m:val="p"/>
                </m:rPr>
                <m:t>3</m:t>
              </m:r>
            </m:sub>
            <m:sup>
              <m:r>
                <m:rPr>
                  <m:sty m:val="p"/>
                </m:rPr>
                <m:t>2</m:t>
              </m:r>
            </m:sup>
          </m:sSubSup>
          <m:r>
            <m:t xml:space="preserve">= </m:t>
          </m:r>
          <m:sSup>
            <m:sSupPr>
              <m:ctrlPr>
                <w:rPr>
                  <w:i/>
                </w:rPr>
              </m:ctrlPr>
            </m:sSupPr>
            <m:e>
              <m:r>
                <m:t>0,875</m:t>
              </m:r>
            </m:e>
            <m:sup>
              <m:r>
                <m:t>2</m:t>
              </m:r>
            </m:sup>
          </m:sSup>
          <m:r>
            <m:t>=0,765625;</m:t>
          </m:r>
        </m:oMath>
      </m:oMathPara>
    </w:p>
    <w:p w14:paraId="7100E0A4" w14:textId="0D16785C" w:rsidR="00441A28" w:rsidRPr="003A6D26" w:rsidRDefault="008C46A3" w:rsidP="00441A28">
      <w:pPr>
        <w:pStyle w:val="a5"/>
        <w:rPr>
          <w:i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i/>
                </w:rPr>
              </m:ctrlPr>
            </m:sSubPr>
            <m:e>
              <m:r>
                <m:t>K</m:t>
              </m:r>
            </m:e>
            <m:sub>
              <m:r>
                <m:t>эф.увв</m:t>
              </m:r>
            </m:sub>
          </m:sSub>
          <m:r>
            <m:t>=</m:t>
          </m:r>
          <m:f>
            <m:fPr>
              <m:ctrlPr>
                <w:rPr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w:rPr>
                      <w:lang w:val="en-US"/>
                    </w:rPr>
                    <m:t>G</m:t>
                  </m:r>
                </m:e>
                <m:sub>
                  <m:r>
                    <m:t>увв</m:t>
                  </m:r>
                </m:sub>
              </m:sSub>
            </m:num>
            <m:den>
              <m:r>
                <w:rPr>
                  <w:lang w:val="en-US"/>
                </w:rPr>
                <m:t>2</m:t>
              </m:r>
            </m:den>
          </m:f>
          <m:r>
            <w:rPr>
              <w:lang w:val="en-US"/>
            </w:rPr>
            <m:t xml:space="preserve">= </m:t>
          </m:r>
          <m:f>
            <m:fPr>
              <m:ctrlPr>
                <w:rPr>
                  <w:i/>
                  <w:lang w:val="en-US"/>
                </w:rPr>
              </m:ctrlPr>
            </m:fPr>
            <m:num>
              <m:r>
                <w:rPr>
                  <w:lang w:val="en-US"/>
                </w:rPr>
                <m:t>0,765625</m:t>
              </m:r>
            </m:num>
            <m:den>
              <m:r>
                <w:rPr>
                  <w:lang w:val="en-US"/>
                </w:rPr>
                <m:t>2</m:t>
              </m:r>
            </m:den>
          </m:f>
          <m:r>
            <w:rPr>
              <w:lang w:val="en-US"/>
            </w:rPr>
            <m:t>=0,382813;</m:t>
          </m:r>
        </m:oMath>
      </m:oMathPara>
    </w:p>
    <w:p w14:paraId="49B6F55B" w14:textId="02D5CCD6" w:rsidR="00441A28" w:rsidRPr="00B631D2" w:rsidRDefault="008C46A3" w:rsidP="00441A28">
      <w:pPr>
        <w:pStyle w:val="Times14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вс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пр</m:t>
              </m:r>
            </m:sub>
          </m:sSub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пм</m:t>
              </m:r>
            </m:sub>
          </m:sSub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увв</m:t>
              </m:r>
            </m:sub>
          </m:sSub>
          <m:r>
            <w:rPr>
              <w:rFonts w:ascii="Cambria Math" w:hAnsi="Cambria Math"/>
              <w:lang w:val="en-US"/>
            </w:rPr>
            <m:t>=0,975*</m:t>
          </m:r>
          <m:r>
            <w:rPr>
              <w:rFonts w:ascii="Cambria Math" w:hAnsi="Cambria Math"/>
            </w:rPr>
            <m:t>0,663420</m:t>
          </m:r>
          <m:r>
            <w:rPr>
              <w:rFonts w:ascii="Cambria Math" w:hAnsi="Cambria Math"/>
              <w:lang w:val="en-US"/>
            </w:rPr>
            <m:t>*</m:t>
          </m:r>
          <m:r>
            <w:rPr>
              <w:rFonts w:ascii="Cambria Math" w:hAnsi="Cambria Math"/>
            </w:rPr>
            <m:t>0,765625</m:t>
          </m:r>
          <m:r>
            <w:rPr>
              <w:rFonts w:ascii="Cambria Math" w:hAnsi="Cambria Math"/>
              <w:lang w:val="en-US"/>
            </w:rPr>
            <m:t>=0,495233;</m:t>
          </m:r>
        </m:oMath>
      </m:oMathPara>
    </w:p>
    <w:p w14:paraId="0AEF6E9E" w14:textId="203FA585" w:rsidR="00441A28" w:rsidRPr="00576F78" w:rsidRDefault="008C46A3" w:rsidP="00441A28">
      <w:pPr>
        <w:pStyle w:val="Times14"/>
        <w:jc w:val="center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эф.вс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эф.пр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эф.пм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эф.увв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r>
            <w:rPr>
              <w:rFonts w:ascii="Cambria Math" w:hAnsi="Cambria Math"/>
            </w:rPr>
            <m:t>0,975</m:t>
          </m:r>
          <m:r>
            <w:rPr>
              <w:rFonts w:ascii="Cambria Math" w:hAnsi="Cambria Math" w:cs="Cambria Math"/>
            </w:rPr>
            <m:t>*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>0,082928</m:t>
          </m:r>
          <m:r>
            <w:rPr>
              <w:rFonts w:ascii="Cambria Math" w:hAnsi="Cambria Math" w:cs="Cambria Math"/>
            </w:rPr>
            <m:t>*</m:t>
          </m:r>
          <m:r>
            <w:rPr>
              <w:rFonts w:ascii="Cambria Math" w:hAnsi="Cambria Math"/>
              <w:lang w:val="en-US"/>
            </w:rPr>
            <m:t>0,382813</m:t>
          </m:r>
          <m:r>
            <w:rPr>
              <w:rFonts w:ascii="Cambria Math"/>
              <w:lang w:val="en-US"/>
            </w:rPr>
            <m:t>= 0,030952</m:t>
          </m:r>
          <m:r>
            <w:rPr>
              <w:rFonts w:ascii="Cambria Math" w:hAnsi="Cambria Math"/>
              <w:lang w:val="en-US"/>
            </w:rPr>
            <m:t>;</m:t>
          </m:r>
        </m:oMath>
      </m:oMathPara>
    </w:p>
    <w:p w14:paraId="62215704" w14:textId="44BDA5F9" w:rsidR="00441A28" w:rsidRDefault="00441A28" w:rsidP="00D14532">
      <w:pPr>
        <w:pStyle w:val="Times14"/>
        <w:ind w:firstLine="0"/>
        <w:jc w:val="center"/>
      </w:pPr>
    </w:p>
    <w:p w14:paraId="6CE031E4" w14:textId="59004BD0" w:rsidR="00576F78" w:rsidRDefault="00576F78" w:rsidP="00576F78">
      <w:pPr>
        <w:pStyle w:val="Times14"/>
        <w:ind w:firstLine="0"/>
        <w:jc w:val="left"/>
      </w:pPr>
      <w:r>
        <w:t>Задание 1.2 Дуплексная ВС:</w:t>
      </w:r>
    </w:p>
    <w:p w14:paraId="7B69601F" w14:textId="1499853E" w:rsidR="00B212F1" w:rsidRDefault="00B212F1" w:rsidP="00576F78">
      <w:pPr>
        <w:pStyle w:val="Times14"/>
        <w:ind w:firstLine="0"/>
        <w:jc w:val="left"/>
      </w:pPr>
      <w:r>
        <w:t>Схема дуплексной вычислительной системы представлена на рисунке 2.</w:t>
      </w:r>
    </w:p>
    <w:p w14:paraId="3A952650" w14:textId="15830544" w:rsidR="00576F78" w:rsidRDefault="00576F78" w:rsidP="00576F78">
      <w:pPr>
        <w:pStyle w:val="Times14"/>
        <w:ind w:firstLine="0"/>
      </w:pPr>
      <w:r w:rsidRPr="00576F78">
        <w:rPr>
          <w:noProof/>
        </w:rPr>
        <w:drawing>
          <wp:inline distT="0" distB="0" distL="0" distR="0" wp14:anchorId="1CECF852" wp14:editId="5755229A">
            <wp:extent cx="5848709" cy="4209690"/>
            <wp:effectExtent l="19050" t="19050" r="19050" b="19685"/>
            <wp:docPr id="4" name="Рисунок 4" descr="D:\ЛЕКЦИИ\LP\4\ВВК\1\Схемы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ЛЕКЦИИ\LP\4\ВВК\1\Схемы\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32" b="2321"/>
                    <a:stretch/>
                  </pic:blipFill>
                  <pic:spPr bwMode="auto">
                    <a:xfrm>
                      <a:off x="0" y="0"/>
                      <a:ext cx="5849397" cy="42101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707B86" w14:textId="77777777" w:rsidR="00B212F1" w:rsidRDefault="00B212F1" w:rsidP="00B212F1">
      <w:pPr>
        <w:pStyle w:val="Times14"/>
        <w:jc w:val="center"/>
      </w:pPr>
      <w:r>
        <w:t>Рисунок 2 – Дуплексная вычислительная система</w:t>
      </w:r>
    </w:p>
    <w:p w14:paraId="7F7E18F1" w14:textId="77777777" w:rsidR="00B212F1" w:rsidRDefault="00B212F1" w:rsidP="00B212F1">
      <w:pPr>
        <w:pStyle w:val="Times14"/>
        <w:ind w:firstLine="0"/>
      </w:pPr>
    </w:p>
    <w:p w14:paraId="5F4D4757" w14:textId="77777777" w:rsidR="00B212F1" w:rsidRDefault="00B212F1" w:rsidP="00B212F1">
      <w:pPr>
        <w:pStyle w:val="Times14"/>
        <w:ind w:firstLine="0"/>
      </w:pPr>
    </w:p>
    <w:p w14:paraId="273AA6F9" w14:textId="77777777" w:rsidR="00B212F1" w:rsidRDefault="00B212F1" w:rsidP="00B212F1">
      <w:pPr>
        <w:pStyle w:val="Times14"/>
        <w:ind w:firstLine="0"/>
      </w:pPr>
    </w:p>
    <w:p w14:paraId="5FF74680" w14:textId="77777777" w:rsidR="00B212F1" w:rsidRDefault="00B212F1" w:rsidP="00B212F1">
      <w:pPr>
        <w:pStyle w:val="Times14"/>
        <w:ind w:firstLine="0"/>
      </w:pPr>
    </w:p>
    <w:p w14:paraId="5861DD8B" w14:textId="77777777" w:rsidR="00B212F1" w:rsidRDefault="00B212F1" w:rsidP="00B212F1">
      <w:pPr>
        <w:pStyle w:val="Times14"/>
        <w:ind w:firstLine="0"/>
      </w:pPr>
    </w:p>
    <w:p w14:paraId="3BEE51BD" w14:textId="589C9630" w:rsidR="00B212F1" w:rsidRPr="002352D8" w:rsidRDefault="00B212F1" w:rsidP="004B6A2E">
      <w:pPr>
        <w:pStyle w:val="Times14"/>
        <w:ind w:firstLine="0"/>
      </w:pPr>
      <w:r>
        <w:lastRenderedPageBreak/>
        <w:t>Расчетные формулы</w:t>
      </w:r>
      <w:r w:rsidRPr="002352D8">
        <w:t>:</w:t>
      </w:r>
    </w:p>
    <w:p w14:paraId="40C28EDC" w14:textId="1AAAACD8" w:rsidR="00B212F1" w:rsidRPr="003A6D26" w:rsidRDefault="008C46A3" w:rsidP="00B212F1">
      <w:pPr>
        <w:pStyle w:val="a5"/>
      </w:pPr>
      <m:oMathPara>
        <m:oMath>
          <m:sSub>
            <m:sSubPr>
              <m:ctrlPr/>
            </m:sSubPr>
            <m:e>
              <m:r>
                <m:t>G</m:t>
              </m:r>
            </m:e>
            <m:sub>
              <m:r>
                <m:rPr>
                  <m:sty m:val="p"/>
                </m:rPr>
                <m:t>пр</m:t>
              </m:r>
            </m:sub>
          </m:sSub>
          <m:r>
            <m:rPr>
              <m:sty m:val="p"/>
            </m:rPr>
            <m:t>=1-</m:t>
          </m:r>
          <m:sSup>
            <m:sSupPr>
              <m:ctrlPr/>
            </m:sSupPr>
            <m:e>
              <m:sSub>
                <m:sSubPr>
                  <m:ctrlPr/>
                </m:sSubPr>
                <m:e>
                  <m:r>
                    <m:t>(1-P</m:t>
                  </m:r>
                </m:e>
                <m:sub>
                  <m:r>
                    <m:rPr>
                      <m:sty m:val="p"/>
                    </m:rPr>
                    <m:t>1</m:t>
                  </m:r>
                </m:sub>
              </m:sSub>
              <m:r>
                <m:t>)</m:t>
              </m:r>
            </m:e>
            <m:sup>
              <m:r>
                <m:t>2</m:t>
              </m:r>
            </m:sup>
          </m:sSup>
          <m:r>
            <m:t>= 1-</m:t>
          </m:r>
          <m:sSup>
            <m:sSupPr>
              <m:ctrlPr>
                <w:rPr>
                  <w:i/>
                </w:rPr>
              </m:ctrlPr>
            </m:sSupPr>
            <m:e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1- 0,975</m:t>
                  </m:r>
                </m:e>
              </m:d>
            </m:e>
            <m:sup>
              <m:r>
                <m:t>2</m:t>
              </m:r>
            </m:sup>
          </m:sSup>
          <m:r>
            <m:t>= 0,999375;</m:t>
          </m:r>
        </m:oMath>
      </m:oMathPara>
    </w:p>
    <w:p w14:paraId="02EF678A" w14:textId="48874F46" w:rsidR="00B212F1" w:rsidRPr="003A6D26" w:rsidRDefault="008C46A3" w:rsidP="00B212F1">
      <w:pPr>
        <w:pStyle w:val="a5"/>
      </w:pPr>
      <m:oMathPara>
        <m:oMath>
          <m:sSub>
            <m:sSubPr>
              <m:ctrlPr/>
            </m:sSubPr>
            <m:e>
              <m:r>
                <m:t>K</m:t>
              </m:r>
            </m:e>
            <m:sub>
              <m:r>
                <m:rPr>
                  <m:sty m:val="p"/>
                </m:rPr>
                <m:t xml:space="preserve">эф.пр </m:t>
              </m:r>
            </m:sub>
          </m:sSub>
          <m:r>
            <m:rPr>
              <m:sty m:val="p"/>
            </m:rPr>
            <m:t xml:space="preserve">= </m:t>
          </m:r>
          <m:f>
            <m:fPr>
              <m:ctrlPr/>
            </m:fPr>
            <m:num>
              <m:sSub>
                <m:sSubPr>
                  <m:ctrlPr/>
                </m:sSubPr>
                <m:e>
                  <m:r>
                    <m:t>G</m:t>
                  </m:r>
                </m:e>
                <m:sub>
                  <m:r>
                    <m:rPr>
                      <m:sty m:val="p"/>
                    </m:rPr>
                    <m:t>пр</m:t>
                  </m:r>
                </m:sub>
              </m:sSub>
            </m:num>
            <m:den>
              <m:r>
                <m:rPr>
                  <m:sty m:val="p"/>
                </m:rPr>
                <m:t>2</m:t>
              </m:r>
            </m:den>
          </m:f>
          <m:r>
            <m:t xml:space="preserve">= </m:t>
          </m:r>
          <m:f>
            <m:fPr>
              <m:ctrlPr>
                <w:rPr>
                  <w:i/>
                </w:rPr>
              </m:ctrlPr>
            </m:fPr>
            <m:num>
              <m:r>
                <m:t>0,999375</m:t>
              </m:r>
            </m:num>
            <m:den>
              <m:r>
                <m:t>2</m:t>
              </m:r>
            </m:den>
          </m:f>
          <m:r>
            <m:t>=0,499688;</m:t>
          </m:r>
        </m:oMath>
      </m:oMathPara>
    </w:p>
    <w:p w14:paraId="3563D5E7" w14:textId="14CBE45A" w:rsidR="00B212F1" w:rsidRPr="003A6D26" w:rsidRDefault="008C46A3" w:rsidP="00B212F1">
      <w:pPr>
        <w:pStyle w:val="a5"/>
      </w:pPr>
      <m:oMathPara>
        <m:oMathParaPr>
          <m:jc m:val="center"/>
        </m:oMathParaPr>
        <m:oMath>
          <m:sSub>
            <m:sSubPr>
              <m:ctrlPr/>
            </m:sSubPr>
            <m:e>
              <m:r>
                <m:t>G</m:t>
              </m:r>
            </m:e>
            <m:sub>
              <m:r>
                <m:rPr>
                  <m:sty m:val="p"/>
                </m:rPr>
                <m:t>пм</m:t>
              </m:r>
            </m:sub>
          </m:sSub>
          <m:r>
            <m:rPr>
              <m:sty m:val="p"/>
            </m:rPr>
            <m:t xml:space="preserve">= </m:t>
          </m:r>
          <m:sSubSup>
            <m:sSubSupPr>
              <m:ctrlPr/>
            </m:sSubSupPr>
            <m:e>
              <m:r>
                <m:t>1-(1-P</m:t>
              </m:r>
            </m:e>
            <m:sub>
              <m:r>
                <m:rPr>
                  <m:sty m:val="p"/>
                </m:rPr>
                <m:t>2</m:t>
              </m:r>
            </m:sub>
            <m:sup>
              <m:r>
                <m:rPr>
                  <m:sty m:val="p"/>
                </m:rPr>
                <m:t>8</m:t>
              </m:r>
            </m:sup>
          </m:sSubSup>
          <m:sSup>
            <m:sSupPr>
              <m:ctrlPr>
                <w:rPr>
                  <w:i/>
                </w:rPr>
              </m:ctrlPr>
            </m:sSupPr>
            <m:e>
              <m:r>
                <m:t>)</m:t>
              </m:r>
            </m:e>
            <m:sup>
              <m:r>
                <m:t>2</m:t>
              </m:r>
            </m:sup>
          </m:sSup>
          <m:r>
            <m:t>=1-</m:t>
          </m:r>
          <m:sSup>
            <m:sSupPr>
              <m:ctrlPr>
                <w:rPr>
                  <w:i/>
                </w:rPr>
              </m:ctrlPr>
            </m:sSupPr>
            <m:e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 xml:space="preserve">1- </m:t>
                  </m:r>
                  <m:sSup>
                    <m:sSupPr>
                      <m:ctrlPr>
                        <w:rPr>
                          <w:i/>
                        </w:rPr>
                      </m:ctrlPr>
                    </m:sSupPr>
                    <m:e>
                      <m:r>
                        <m:t>0,95</m:t>
                      </m:r>
                    </m:e>
                    <m:sup>
                      <m:r>
                        <m:t>8</m:t>
                      </m:r>
                    </m:sup>
                  </m:sSup>
                </m:e>
              </m:d>
            </m:e>
            <m:sup>
              <m:r>
                <m:t>2</m:t>
              </m:r>
            </m:sup>
          </m:sSup>
          <m:r>
            <m:t>=0,886714;</m:t>
          </m:r>
        </m:oMath>
      </m:oMathPara>
    </w:p>
    <w:p w14:paraId="5211BE4F" w14:textId="14F23EB7" w:rsidR="00B212F1" w:rsidRPr="003A6D26" w:rsidRDefault="008C46A3" w:rsidP="00B212F1">
      <w:pPr>
        <w:pStyle w:val="a5"/>
      </w:pPr>
      <m:oMathPara>
        <m:oMathParaPr>
          <m:jc m:val="center"/>
        </m:oMathParaPr>
        <m:oMath>
          <m:sSub>
            <m:sSubPr>
              <m:ctrlPr/>
            </m:sSubPr>
            <m:e>
              <m:r>
                <m:t>K</m:t>
              </m:r>
            </m:e>
            <m:sub>
              <m:r>
                <m:rPr>
                  <m:sty m:val="p"/>
                </m:rPr>
                <m:t xml:space="preserve">эф.пм </m:t>
              </m:r>
            </m:sub>
          </m:sSub>
          <m:r>
            <m:rPr>
              <m:sty m:val="p"/>
            </m:rPr>
            <m:t xml:space="preserve">= </m:t>
          </m:r>
          <m:f>
            <m:fPr>
              <m:ctrlPr/>
            </m:fPr>
            <m:num>
              <m:sSub>
                <m:sSubPr>
                  <m:ctrlPr/>
                </m:sSubPr>
                <m:e>
                  <m:r>
                    <m:t>G</m:t>
                  </m:r>
                </m:e>
                <m:sub>
                  <m:r>
                    <m:rPr>
                      <m:sty m:val="p"/>
                    </m:rPr>
                    <m:t>пм</m:t>
                  </m:r>
                </m:sub>
              </m:sSub>
            </m:num>
            <m:den>
              <m:r>
                <m:rPr>
                  <m:sty m:val="p"/>
                </m:rPr>
                <m:t>16</m:t>
              </m:r>
            </m:den>
          </m:f>
          <m:r>
            <m:t xml:space="preserve">= </m:t>
          </m:r>
          <m:f>
            <m:fPr>
              <m:ctrlPr>
                <w:rPr>
                  <w:i/>
                </w:rPr>
              </m:ctrlPr>
            </m:fPr>
            <m:num>
              <m:r>
                <m:t>0,886714</m:t>
              </m:r>
            </m:num>
            <m:den>
              <m:r>
                <m:t>16</m:t>
              </m:r>
            </m:den>
          </m:f>
          <m:r>
            <m:t>=0,055420;</m:t>
          </m:r>
        </m:oMath>
      </m:oMathPara>
    </w:p>
    <w:p w14:paraId="0DBEC0CF" w14:textId="7A209008" w:rsidR="00B212F1" w:rsidRDefault="008C46A3" w:rsidP="00B212F1">
      <w:pPr>
        <w:pStyle w:val="a5"/>
      </w:pPr>
      <m:oMathPara>
        <m:oMath>
          <m:sSub>
            <m:sSubPr>
              <m:ctrlPr/>
            </m:sSubPr>
            <m:e>
              <m:r>
                <m:t>G</m:t>
              </m:r>
            </m:e>
            <m:sub>
              <m:r>
                <m:rPr>
                  <m:sty m:val="p"/>
                </m:rPr>
                <m:t>увв</m:t>
              </m:r>
            </m:sub>
          </m:sSub>
          <m:r>
            <m:rPr>
              <m:sty m:val="p"/>
            </m:rPr>
            <m:t>= 1-</m:t>
          </m:r>
          <m:sSup>
            <m:sSupPr>
              <m:ctrlPr/>
            </m:sSupPr>
            <m:e>
              <m:d>
                <m:dPr>
                  <m:ctrlPr/>
                </m:dPr>
                <m:e>
                  <m:r>
                    <m:rPr>
                      <m:sty m:val="p"/>
                    </m:rPr>
                    <m:t>1-</m:t>
                  </m:r>
                  <m:sSubSup>
                    <m:sSubSupPr>
                      <m:ctrlPr/>
                    </m:sSubSupPr>
                    <m:e>
                      <m: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m:t>3</m:t>
                      </m:r>
                    </m:sub>
                    <m:sup>
                      <m:r>
                        <m:rPr>
                          <m:sty m:val="p"/>
                        </m:rPr>
                        <m:t>2</m:t>
                      </m:r>
                    </m:sup>
                  </m:sSubSup>
                  <m:ctrlPr>
                    <w:rPr>
                      <w:i/>
                    </w:rPr>
                  </m:ctrlPr>
                </m:e>
              </m:d>
            </m:e>
            <m:sup>
              <m:r>
                <m:t>2</m:t>
              </m:r>
            </m:sup>
          </m:sSup>
          <m:r>
            <m:t>=1-</m:t>
          </m:r>
          <m:sSup>
            <m:sSupPr>
              <m:ctrlPr>
                <w:rPr>
                  <w:i/>
                </w:rPr>
              </m:ctrlPr>
            </m:sSupPr>
            <m:e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 xml:space="preserve">1 - </m:t>
                  </m:r>
                  <m:sSup>
                    <m:sSupPr>
                      <m:ctrlPr>
                        <w:rPr>
                          <w:i/>
                        </w:rPr>
                      </m:ctrlPr>
                    </m:sSupPr>
                    <m:e>
                      <m:r>
                        <m:t>0,875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d>
            </m:e>
            <m:sup>
              <m:r>
                <m:t>2</m:t>
              </m:r>
            </m:sup>
          </m:sSup>
          <m:r>
            <m:t>=0,945068;</m:t>
          </m:r>
        </m:oMath>
      </m:oMathPara>
    </w:p>
    <w:p w14:paraId="69F76C16" w14:textId="5EBB5651" w:rsidR="00B212F1" w:rsidRPr="003A6D26" w:rsidRDefault="008C46A3" w:rsidP="00B212F1">
      <w:pPr>
        <w:pStyle w:val="a5"/>
        <w:rPr>
          <w:i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i/>
                </w:rPr>
              </m:ctrlPr>
            </m:sSubPr>
            <m:e>
              <m:r>
                <m:t>K</m:t>
              </m:r>
            </m:e>
            <m:sub>
              <m:r>
                <m:t>эф.увв</m:t>
              </m:r>
            </m:sub>
          </m:sSub>
          <m:r>
            <m:t>=</m:t>
          </m:r>
          <m:f>
            <m:fPr>
              <m:ctrlPr>
                <w:rPr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w:rPr>
                      <w:lang w:val="en-US"/>
                    </w:rPr>
                    <m:t>G</m:t>
                  </m:r>
                </m:e>
                <m:sub>
                  <m:r>
                    <m:t>увв</m:t>
                  </m:r>
                </m:sub>
              </m:sSub>
            </m:num>
            <m:den>
              <m:r>
                <w:rPr>
                  <w:lang w:val="en-US"/>
                </w:rPr>
                <m:t>4</m:t>
              </m:r>
            </m:den>
          </m:f>
          <m:r>
            <w:rPr>
              <w:lang w:val="en-US"/>
            </w:rPr>
            <m:t xml:space="preserve">= </m:t>
          </m:r>
          <m:f>
            <m:fPr>
              <m:ctrlPr>
                <w:rPr>
                  <w:i/>
                  <w:lang w:val="en-US"/>
                </w:rPr>
              </m:ctrlPr>
            </m:fPr>
            <m:num>
              <m:r>
                <m:t>0,945068</m:t>
              </m:r>
            </m:num>
            <m:den>
              <m:r>
                <w:rPr>
                  <w:lang w:val="en-US"/>
                </w:rPr>
                <m:t>4</m:t>
              </m:r>
            </m:den>
          </m:f>
          <m:r>
            <w:rPr>
              <w:lang w:val="en-US"/>
            </w:rPr>
            <m:t xml:space="preserve"> =0,236267;</m:t>
          </m:r>
        </m:oMath>
      </m:oMathPara>
    </w:p>
    <w:p w14:paraId="53FA6C3F" w14:textId="6BD76AFF" w:rsidR="00B212F1" w:rsidRPr="00B631D2" w:rsidRDefault="008C46A3" w:rsidP="00B212F1">
      <w:pPr>
        <w:pStyle w:val="Times14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вс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пр</m:t>
              </m:r>
            </m:sub>
          </m:sSub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пм</m:t>
              </m:r>
            </m:sub>
          </m:sSub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увв</m:t>
              </m:r>
            </m:sub>
          </m:sSub>
          <m:r>
            <w:rPr>
              <w:rFonts w:ascii="Cambria Math" w:hAnsi="Cambria Math"/>
              <w:lang w:val="en-US"/>
            </w:rPr>
            <m:t>= 0,999375* 0,886714* 0,945068=0,837482;</m:t>
          </m:r>
        </m:oMath>
      </m:oMathPara>
    </w:p>
    <w:p w14:paraId="49178813" w14:textId="054C1C77" w:rsidR="00B212F1" w:rsidRPr="004B6A2E" w:rsidRDefault="008C46A3" w:rsidP="004B6A2E">
      <w:pPr>
        <w:pStyle w:val="Times14"/>
        <w:ind w:left="-284" w:firstLine="0"/>
        <w:jc w:val="center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эф.вс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эф.пр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эф.пм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эф.увв</m:t>
              </m:r>
            </m:sub>
          </m:sSub>
          <m:r>
            <w:rPr>
              <w:rFonts w:ascii="Cambria Math" w:hAnsi="Cambria Math"/>
              <w:lang w:val="en-US"/>
            </w:rPr>
            <m:t>=0,499688*0,05542*0,236267=0,006542;</m:t>
          </m:r>
        </m:oMath>
      </m:oMathPara>
    </w:p>
    <w:p w14:paraId="5E6DB2C8" w14:textId="7D7D2044" w:rsidR="00B212F1" w:rsidRDefault="00B212F1" w:rsidP="00576F78">
      <w:pPr>
        <w:pStyle w:val="Times14"/>
        <w:ind w:firstLine="0"/>
      </w:pPr>
    </w:p>
    <w:p w14:paraId="2BC5442A" w14:textId="558C280B" w:rsidR="004B6A2E" w:rsidRDefault="004B6A2E" w:rsidP="004B6A2E">
      <w:pPr>
        <w:pStyle w:val="Times14"/>
        <w:ind w:firstLine="0"/>
        <w:jc w:val="left"/>
      </w:pPr>
      <w:r>
        <w:t>Задание 1.3 Триплексная ВС:</w:t>
      </w:r>
    </w:p>
    <w:p w14:paraId="444BD208" w14:textId="6FF2F045" w:rsidR="004B6A2E" w:rsidRDefault="004B6A2E" w:rsidP="00576F78">
      <w:pPr>
        <w:pStyle w:val="Times14"/>
        <w:ind w:firstLine="0"/>
      </w:pPr>
      <w:r w:rsidRPr="004B6A2E">
        <w:t>Схема триплексной модели представлена на рисунке 3.</w:t>
      </w:r>
    </w:p>
    <w:p w14:paraId="55F87E47" w14:textId="60E1E078" w:rsidR="004B6A2E" w:rsidRDefault="00BA3D94" w:rsidP="00576F78">
      <w:pPr>
        <w:pStyle w:val="Times14"/>
        <w:ind w:firstLine="0"/>
      </w:pPr>
      <w:r w:rsidRPr="00BA3D94">
        <w:rPr>
          <w:noProof/>
        </w:rPr>
        <w:drawing>
          <wp:inline distT="0" distB="0" distL="0" distR="0" wp14:anchorId="544254E5" wp14:editId="5C666FF5">
            <wp:extent cx="5940425" cy="4289481"/>
            <wp:effectExtent l="19050" t="19050" r="22225" b="15875"/>
            <wp:docPr id="5" name="Рисунок 5" descr="D:\ЛЕКЦИИ\LP\4\ВВК\1\Схемы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ЛЕКЦИИ\LP\4\ВВК\1\Схемы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8948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A4CF8F" w14:textId="77777777" w:rsidR="00BA3D94" w:rsidRDefault="00BA3D94" w:rsidP="00BA3D94">
      <w:pPr>
        <w:pStyle w:val="Times14"/>
        <w:jc w:val="center"/>
      </w:pPr>
      <w:r>
        <w:t>Рисунок 3 – Триплексная модель вычислительной системы</w:t>
      </w:r>
    </w:p>
    <w:p w14:paraId="08128536" w14:textId="77777777" w:rsidR="00BA3D94" w:rsidRPr="002352D8" w:rsidRDefault="00BA3D94" w:rsidP="00BA3D94">
      <w:pPr>
        <w:pStyle w:val="Times14"/>
        <w:ind w:firstLine="0"/>
      </w:pPr>
      <w:r>
        <w:lastRenderedPageBreak/>
        <w:t>Расчетные формулы</w:t>
      </w:r>
      <w:r w:rsidRPr="002352D8">
        <w:t>:</w:t>
      </w:r>
    </w:p>
    <w:p w14:paraId="498D1280" w14:textId="77777777" w:rsidR="00BA3D94" w:rsidRPr="002352D8" w:rsidRDefault="00BA3D94" w:rsidP="00BA3D94">
      <w:pPr>
        <w:pStyle w:val="Times14"/>
        <w:jc w:val="center"/>
      </w:pPr>
    </w:p>
    <w:p w14:paraId="440BA6F2" w14:textId="527C13A5" w:rsidR="00BA3D94" w:rsidRPr="003A6D26" w:rsidRDefault="008C46A3" w:rsidP="00BA3D94">
      <w:pPr>
        <w:pStyle w:val="a5"/>
      </w:pPr>
      <m:oMathPara>
        <m:oMath>
          <m:sSub>
            <m:sSubPr>
              <m:ctrlPr/>
            </m:sSubPr>
            <m:e>
              <m:r>
                <m:t>G</m:t>
              </m:r>
            </m:e>
            <m:sub>
              <m:r>
                <m:rPr>
                  <m:sty m:val="p"/>
                </m:rPr>
                <m:t>пр</m:t>
              </m:r>
            </m:sub>
          </m:sSub>
          <m:r>
            <m:rPr>
              <m:sty m:val="p"/>
            </m:rPr>
            <m:t>=1-</m:t>
          </m:r>
          <m:sSup>
            <m:sSupPr>
              <m:ctrlPr/>
            </m:sSupPr>
            <m:e>
              <m:sSub>
                <m:sSubPr>
                  <m:ctrlPr/>
                </m:sSubPr>
                <m:e>
                  <m:r>
                    <m:t>(1-P</m:t>
                  </m:r>
                </m:e>
                <m:sub>
                  <m:r>
                    <m:rPr>
                      <m:sty m:val="p"/>
                    </m:rPr>
                    <m:t>1</m:t>
                  </m:r>
                </m:sub>
              </m:sSub>
              <m:r>
                <m:t>)</m:t>
              </m:r>
            </m:e>
            <m:sup>
              <m:r>
                <m:t>3</m:t>
              </m:r>
            </m:sup>
          </m:sSup>
          <m:r>
            <m:t>= 1-</m:t>
          </m:r>
          <m:sSup>
            <m:sSupPr>
              <m:ctrlPr>
                <w:rPr>
                  <w:i/>
                </w:rPr>
              </m:ctrlPr>
            </m:sSupPr>
            <m:e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1- 0,975</m:t>
                  </m:r>
                </m:e>
              </m:d>
            </m:e>
            <m:sup>
              <m:r>
                <m:t>3</m:t>
              </m:r>
            </m:sup>
          </m:sSup>
          <m:r>
            <m:t>= 0,999984;</m:t>
          </m:r>
        </m:oMath>
      </m:oMathPara>
    </w:p>
    <w:p w14:paraId="0E1061B7" w14:textId="0DAF0543" w:rsidR="00BA3D94" w:rsidRPr="003A6D26" w:rsidRDefault="008C46A3" w:rsidP="00BA3D94">
      <w:pPr>
        <w:pStyle w:val="a5"/>
      </w:pPr>
      <m:oMathPara>
        <m:oMath>
          <m:sSub>
            <m:sSubPr>
              <m:ctrlPr/>
            </m:sSubPr>
            <m:e>
              <m:r>
                <m:t>K</m:t>
              </m:r>
            </m:e>
            <m:sub>
              <m:r>
                <m:rPr>
                  <m:sty m:val="p"/>
                </m:rPr>
                <m:t xml:space="preserve">эф.пр </m:t>
              </m:r>
            </m:sub>
          </m:sSub>
          <m:r>
            <m:rPr>
              <m:sty m:val="p"/>
            </m:rPr>
            <m:t xml:space="preserve">= </m:t>
          </m:r>
          <m:f>
            <m:fPr>
              <m:ctrlPr/>
            </m:fPr>
            <m:num>
              <m:sSub>
                <m:sSubPr>
                  <m:ctrlPr/>
                </m:sSubPr>
                <m:e>
                  <m:r>
                    <m:t>G</m:t>
                  </m:r>
                </m:e>
                <m:sub>
                  <m:r>
                    <m:rPr>
                      <m:sty m:val="p"/>
                    </m:rPr>
                    <m:t>пр</m:t>
                  </m:r>
                </m:sub>
              </m:sSub>
            </m:num>
            <m:den>
              <m:r>
                <m:rPr>
                  <m:sty m:val="p"/>
                </m:rPr>
                <m:t>3</m:t>
              </m:r>
            </m:den>
          </m:f>
          <m:r>
            <m:t xml:space="preserve">= </m:t>
          </m:r>
          <m:f>
            <m:fPr>
              <m:ctrlPr>
                <w:rPr>
                  <w:i/>
                </w:rPr>
              </m:ctrlPr>
            </m:fPr>
            <m:num>
              <m:r>
                <m:t>0,999984</m:t>
              </m:r>
            </m:num>
            <m:den>
              <m:r>
                <m:t>3</m:t>
              </m:r>
            </m:den>
          </m:f>
          <m:r>
            <m:t>=0,333328;</m:t>
          </m:r>
        </m:oMath>
      </m:oMathPara>
    </w:p>
    <w:p w14:paraId="25816E1E" w14:textId="16CAF02A" w:rsidR="00BA3D94" w:rsidRPr="003A6D26" w:rsidRDefault="008C46A3" w:rsidP="00BA3D94">
      <w:pPr>
        <w:pStyle w:val="a5"/>
      </w:pPr>
      <m:oMathPara>
        <m:oMathParaPr>
          <m:jc m:val="center"/>
        </m:oMathParaPr>
        <m:oMath>
          <m:sSub>
            <m:sSubPr>
              <m:ctrlPr/>
            </m:sSubPr>
            <m:e>
              <m:r>
                <m:t>G</m:t>
              </m:r>
            </m:e>
            <m:sub>
              <m:r>
                <m:rPr>
                  <m:sty m:val="p"/>
                </m:rPr>
                <m:t>пм</m:t>
              </m:r>
            </m:sub>
          </m:sSub>
          <m:r>
            <m:rPr>
              <m:sty m:val="p"/>
            </m:rPr>
            <m:t xml:space="preserve">= </m:t>
          </m:r>
          <m:sSubSup>
            <m:sSubSupPr>
              <m:ctrlPr/>
            </m:sSubSupPr>
            <m:e>
              <m:r>
                <m:t>1-(1-P</m:t>
              </m:r>
            </m:e>
            <m:sub>
              <m:r>
                <m:rPr>
                  <m:sty m:val="p"/>
                </m:rPr>
                <m:t>2</m:t>
              </m:r>
            </m:sub>
            <m:sup>
              <m:r>
                <m:rPr>
                  <m:sty m:val="p"/>
                </m:rPr>
                <m:t>8</m:t>
              </m:r>
            </m:sup>
          </m:sSubSup>
          <m:sSup>
            <m:sSupPr>
              <m:ctrlPr>
                <w:rPr>
                  <w:i/>
                </w:rPr>
              </m:ctrlPr>
            </m:sSupPr>
            <m:e>
              <m:r>
                <m:t>)</m:t>
              </m:r>
            </m:e>
            <m:sup>
              <m:r>
                <m:t>3</m:t>
              </m:r>
            </m:sup>
          </m:sSup>
          <m:r>
            <m:t xml:space="preserve">= </m:t>
          </m:r>
          <m:r>
            <m:rPr>
              <m:sty m:val="p"/>
            </m:rPr>
            <m:t xml:space="preserve">1-(1- </m:t>
          </m:r>
          <m:sSup>
            <m:sSupPr>
              <m:ctrlPr/>
            </m:sSupPr>
            <m:e>
              <m:r>
                <m:t>0,95</m:t>
              </m:r>
            </m:e>
            <m:sup>
              <m:r>
                <m:t>8</m:t>
              </m:r>
            </m:sup>
          </m:sSup>
          <m:sSup>
            <m:sSupPr>
              <m:ctrlPr>
                <w:rPr>
                  <w:i/>
                </w:rPr>
              </m:ctrlPr>
            </m:sSupPr>
            <m:e>
              <m:r>
                <m:t>)</m:t>
              </m:r>
            </m:e>
            <m:sup>
              <m:r>
                <m:t>3</m:t>
              </m:r>
            </m:sup>
          </m:sSup>
          <m:r>
            <m:t>=0,961870;</m:t>
          </m:r>
        </m:oMath>
      </m:oMathPara>
    </w:p>
    <w:p w14:paraId="716A370F" w14:textId="390034BB" w:rsidR="00BA3D94" w:rsidRPr="003A6D26" w:rsidRDefault="008C46A3" w:rsidP="00BA3D94">
      <w:pPr>
        <w:pStyle w:val="a5"/>
      </w:pPr>
      <m:oMathPara>
        <m:oMathParaPr>
          <m:jc m:val="center"/>
        </m:oMathParaPr>
        <m:oMath>
          <m:sSub>
            <m:sSubPr>
              <m:ctrlPr/>
            </m:sSubPr>
            <m:e>
              <m:r>
                <m:t>K</m:t>
              </m:r>
            </m:e>
            <m:sub>
              <m:r>
                <m:rPr>
                  <m:sty m:val="p"/>
                </m:rPr>
                <m:t xml:space="preserve">эф.пм </m:t>
              </m:r>
            </m:sub>
          </m:sSub>
          <m:r>
            <m:rPr>
              <m:sty m:val="p"/>
            </m:rPr>
            <m:t xml:space="preserve">= </m:t>
          </m:r>
          <m:f>
            <m:fPr>
              <m:ctrlPr/>
            </m:fPr>
            <m:num>
              <m:sSub>
                <m:sSubPr>
                  <m:ctrlPr/>
                </m:sSubPr>
                <m:e>
                  <m:r>
                    <m:t>G</m:t>
                  </m:r>
                </m:e>
                <m:sub>
                  <m:r>
                    <m:rPr>
                      <m:sty m:val="p"/>
                    </m:rPr>
                    <m:t>пм</m:t>
                  </m:r>
                </m:sub>
              </m:sSub>
            </m:num>
            <m:den>
              <m:r>
                <m:rPr>
                  <m:sty m:val="p"/>
                </m:rPr>
                <m:t>24</m:t>
              </m:r>
            </m:den>
          </m:f>
          <m:r>
            <m:t xml:space="preserve">= </m:t>
          </m:r>
          <m:f>
            <m:fPr>
              <m:ctrlPr>
                <w:rPr>
                  <w:i/>
                </w:rPr>
              </m:ctrlPr>
            </m:fPr>
            <m:num>
              <m:r>
                <m:t>0,961870</m:t>
              </m:r>
            </m:num>
            <m:den>
              <m:r>
                <m:t>24</m:t>
              </m:r>
            </m:den>
          </m:f>
          <m:r>
            <m:t>=0,040078;</m:t>
          </m:r>
        </m:oMath>
      </m:oMathPara>
    </w:p>
    <w:p w14:paraId="12CF2334" w14:textId="40F00EEC" w:rsidR="00BA3D94" w:rsidRDefault="008C46A3" w:rsidP="00BA3D94">
      <w:pPr>
        <w:pStyle w:val="a5"/>
      </w:pPr>
      <m:oMathPara>
        <m:oMath>
          <m:sSub>
            <m:sSubPr>
              <m:ctrlPr/>
            </m:sSubPr>
            <m:e>
              <m:r>
                <m:t>G</m:t>
              </m:r>
            </m:e>
            <m:sub>
              <m:r>
                <m:rPr>
                  <m:sty m:val="p"/>
                </m:rPr>
                <m:t>увв</m:t>
              </m:r>
            </m:sub>
          </m:sSub>
          <m:r>
            <m:rPr>
              <m:sty m:val="p"/>
            </m:rPr>
            <m:t>= 1-</m:t>
          </m:r>
          <m:sSup>
            <m:sSupPr>
              <m:ctrlPr/>
            </m:sSupPr>
            <m:e>
              <m:d>
                <m:dPr>
                  <m:ctrlPr/>
                </m:dPr>
                <m:e>
                  <m:r>
                    <m:rPr>
                      <m:sty m:val="p"/>
                    </m:rPr>
                    <m:t>1-</m:t>
                  </m:r>
                  <m:sSubSup>
                    <m:sSubSupPr>
                      <m:ctrlPr/>
                    </m:sSubSupPr>
                    <m:e>
                      <m: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m:t>3</m:t>
                      </m:r>
                    </m:sub>
                    <m:sup>
                      <m:r>
                        <m:rPr>
                          <m:sty m:val="p"/>
                        </m:rPr>
                        <m:t>2</m:t>
                      </m:r>
                    </m:sup>
                  </m:sSubSup>
                  <m:ctrlPr>
                    <w:rPr>
                      <w:i/>
                    </w:rPr>
                  </m:ctrlPr>
                </m:e>
              </m:d>
            </m:e>
            <m:sup>
              <m:r>
                <m:t>3</m:t>
              </m:r>
            </m:sup>
          </m:sSup>
          <m:r>
            <m:t>=1-</m:t>
          </m:r>
          <m:sSup>
            <m:sSupPr>
              <m:ctrlPr>
                <w:rPr>
                  <w:i/>
                </w:rPr>
              </m:ctrlPr>
            </m:sSupPr>
            <m:e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 xml:space="preserve">1 - </m:t>
                  </m:r>
                  <m:sSup>
                    <m:sSupPr>
                      <m:ctrlPr>
                        <w:rPr>
                          <w:i/>
                        </w:rPr>
                      </m:ctrlPr>
                    </m:sSupPr>
                    <m:e>
                      <m:r>
                        <m:t>0,875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d>
            </m:e>
            <m:sup>
              <m:r>
                <m:t>3</m:t>
              </m:r>
            </m:sup>
          </m:sSup>
          <m:r>
            <m:t>=0,987125;</m:t>
          </m:r>
        </m:oMath>
      </m:oMathPara>
    </w:p>
    <w:p w14:paraId="2F8632F8" w14:textId="0DC433A4" w:rsidR="00BA3D94" w:rsidRPr="003A6D26" w:rsidRDefault="008C46A3" w:rsidP="00BA3D94">
      <w:pPr>
        <w:pStyle w:val="a5"/>
        <w:rPr>
          <w:i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i/>
                </w:rPr>
              </m:ctrlPr>
            </m:sSubPr>
            <m:e>
              <m:r>
                <m:t>K</m:t>
              </m:r>
            </m:e>
            <m:sub>
              <m:r>
                <m:t>эф.увв</m:t>
              </m:r>
            </m:sub>
          </m:sSub>
          <m:r>
            <m:t>=</m:t>
          </m:r>
          <m:f>
            <m:fPr>
              <m:ctrlPr>
                <w:rPr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w:rPr>
                      <w:lang w:val="en-US"/>
                    </w:rPr>
                    <m:t>G</m:t>
                  </m:r>
                </m:e>
                <m:sub>
                  <m:r>
                    <m:t>увв</m:t>
                  </m:r>
                </m:sub>
              </m:sSub>
            </m:num>
            <m:den>
              <m:r>
                <w:rPr>
                  <w:lang w:val="en-US"/>
                </w:rPr>
                <m:t>6</m:t>
              </m:r>
            </m:den>
          </m:f>
          <m:r>
            <w:rPr>
              <w:lang w:val="en-US"/>
            </w:rPr>
            <m:t xml:space="preserve">= </m:t>
          </m:r>
          <m:f>
            <m:fPr>
              <m:ctrlPr>
                <w:rPr>
                  <w:i/>
                  <w:lang w:val="en-US"/>
                </w:rPr>
              </m:ctrlPr>
            </m:fPr>
            <m:num>
              <m:r>
                <m:t>0,987125</m:t>
              </m:r>
            </m:num>
            <m:den>
              <m:r>
                <w:rPr>
                  <w:lang w:val="en-US"/>
                </w:rPr>
                <m:t>6</m:t>
              </m:r>
            </m:den>
          </m:f>
          <m:r>
            <w:rPr>
              <w:lang w:val="en-US"/>
            </w:rPr>
            <m:t>=0,164521;</m:t>
          </m:r>
        </m:oMath>
      </m:oMathPara>
    </w:p>
    <w:p w14:paraId="52EBD301" w14:textId="77777777" w:rsidR="00727227" w:rsidRPr="00727227" w:rsidRDefault="008C46A3" w:rsidP="00727227">
      <w:pPr>
        <w:pStyle w:val="Times14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вс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пр</m:t>
              </m:r>
            </m:sub>
          </m:sSub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пм</m:t>
              </m:r>
            </m:sub>
          </m:sSub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увв</m:t>
              </m:r>
            </m:sub>
          </m:sSub>
          <m:r>
            <w:rPr>
              <w:rFonts w:ascii="Cambria Math" w:hAnsi="Cambria Math"/>
              <w:lang w:val="en-US"/>
            </w:rPr>
            <m:t>= 0,999984* 0,961870* 0,987125=0,949472;</m:t>
          </m:r>
        </m:oMath>
      </m:oMathPara>
    </w:p>
    <w:p w14:paraId="19EF9D2E" w14:textId="3CDCC8A2" w:rsidR="00BA3D94" w:rsidRPr="004870C6" w:rsidRDefault="008C46A3" w:rsidP="00727227">
      <w:pPr>
        <w:pStyle w:val="Times14"/>
        <w:ind w:left="-284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эф.вс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эф.пр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эф.пм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эф.увв</m:t>
              </m:r>
            </m:sub>
          </m:sSub>
          <m:r>
            <w:rPr>
              <w:rFonts w:ascii="Cambria Math" w:hAnsi="Cambria Math"/>
              <w:lang w:val="en-US"/>
            </w:rPr>
            <m:t>=0,333328*0,040078*0,164521=0,002198;</m:t>
          </m:r>
        </m:oMath>
      </m:oMathPara>
    </w:p>
    <w:p w14:paraId="546D4CF6" w14:textId="50F3562A" w:rsidR="00BA3D94" w:rsidRDefault="00BA3D94" w:rsidP="00BA3D94">
      <w:pPr>
        <w:pStyle w:val="Times14"/>
        <w:ind w:firstLine="0"/>
      </w:pPr>
    </w:p>
    <w:p w14:paraId="223D742F" w14:textId="2A9EEA45" w:rsidR="00727227" w:rsidRDefault="00727227" w:rsidP="00BA3D94">
      <w:pPr>
        <w:pStyle w:val="Times14"/>
        <w:ind w:firstLine="0"/>
      </w:pPr>
    </w:p>
    <w:p w14:paraId="2D8E1F93" w14:textId="2219FCE9" w:rsidR="00727227" w:rsidRDefault="00727227" w:rsidP="00BA3D94">
      <w:pPr>
        <w:pStyle w:val="Times14"/>
        <w:ind w:firstLine="0"/>
      </w:pPr>
      <w:r>
        <w:t>Задание 1.4 Двухпроцессорная ВС с одним резервным блоком памяти и одним резервным устройством ввода-вывода</w:t>
      </w:r>
    </w:p>
    <w:p w14:paraId="3F6B27AF" w14:textId="5EBD7819" w:rsidR="00727227" w:rsidRDefault="00727227" w:rsidP="00727227">
      <w:pPr>
        <w:pStyle w:val="Times14"/>
        <w:ind w:firstLine="0"/>
      </w:pPr>
      <w:r>
        <w:t>Схема двухпроцессорной ВС с одним резервным блоком памяти и одним резервным устройством ввода-вывода представлена на рисунке 4.</w:t>
      </w:r>
    </w:p>
    <w:p w14:paraId="25B549CD" w14:textId="7E744F47" w:rsidR="00727227" w:rsidRDefault="003F2060" w:rsidP="00727227">
      <w:pPr>
        <w:pStyle w:val="Times14"/>
        <w:ind w:firstLine="0"/>
      </w:pPr>
      <w:r w:rsidRPr="003F2060">
        <w:rPr>
          <w:noProof/>
        </w:rPr>
        <w:lastRenderedPageBreak/>
        <w:drawing>
          <wp:inline distT="0" distB="0" distL="0" distR="0" wp14:anchorId="66ABABCA" wp14:editId="6FECC841">
            <wp:extent cx="5939932" cy="4233473"/>
            <wp:effectExtent l="19050" t="19050" r="22860" b="15240"/>
            <wp:docPr id="7" name="Рисунок 7" descr="D:\ЛЕКЦИИ\LP\4\ВВК\1\Схемы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ЛЕКЦИИ\LP\4\ВВК\1\Схемы\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28"/>
                    <a:stretch/>
                  </pic:blipFill>
                  <pic:spPr bwMode="auto">
                    <a:xfrm>
                      <a:off x="0" y="0"/>
                      <a:ext cx="5940425" cy="4233824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DA1C8C" w14:textId="37C81543" w:rsidR="003F2060" w:rsidRDefault="003F2060" w:rsidP="003F2060">
      <w:pPr>
        <w:pStyle w:val="Times14"/>
        <w:jc w:val="center"/>
      </w:pPr>
      <w:r>
        <w:t xml:space="preserve">Рисунок 4 - </w:t>
      </w:r>
      <w:r w:rsidRPr="003F2060">
        <w:t>Двухпроцессорная ВС с одним резервным блоком памяти и одним резервным устройством ввода-вывода</w:t>
      </w:r>
    </w:p>
    <w:p w14:paraId="11E47B5E" w14:textId="055D7854" w:rsidR="003F2060" w:rsidRDefault="003F2060" w:rsidP="003F2060">
      <w:pPr>
        <w:pStyle w:val="Times14"/>
        <w:jc w:val="center"/>
      </w:pPr>
    </w:p>
    <w:p w14:paraId="64CD0EAA" w14:textId="26B90261" w:rsidR="003F2060" w:rsidRDefault="003F2060" w:rsidP="003F2060">
      <w:pPr>
        <w:pStyle w:val="Times14"/>
        <w:ind w:firstLine="0"/>
      </w:pPr>
      <w:r>
        <w:t>Расчетные формулы</w:t>
      </w:r>
      <w:r w:rsidRPr="002352D8">
        <w:t>:</w:t>
      </w:r>
    </w:p>
    <w:p w14:paraId="29B87F67" w14:textId="77777777" w:rsidR="003F2060" w:rsidRPr="002352D8" w:rsidRDefault="008C46A3" w:rsidP="003F2060">
      <w:pPr>
        <w:pStyle w:val="Times1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m,n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</m:sSub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n-m</m:t>
              </m:r>
            </m:sup>
          </m:sSup>
          <m:r>
            <w:rPr>
              <w:rFonts w:ascii="Cambria Math" w:hAnsi="Cambria Math"/>
            </w:rPr>
            <m:t>;</m:t>
          </m:r>
        </m:oMath>
      </m:oMathPara>
    </w:p>
    <w:p w14:paraId="25FC5E9F" w14:textId="77777777" w:rsidR="003F2060" w:rsidRPr="00DC223F" w:rsidRDefault="008C46A3" w:rsidP="003F2060">
      <w:pPr>
        <w:pStyle w:val="a5"/>
        <w:rPr>
          <w:rFonts w:ascii="Times New Roman" w:hAnsi="Times New Roman"/>
        </w:rPr>
      </w:pPr>
      <m:oMathPara>
        <m:oMath>
          <m:sSubSup>
            <m:sSubSupPr>
              <m:ctrlPr>
                <w:rPr>
                  <w:i/>
                </w:rPr>
              </m:ctrlPr>
            </m:sSubSupPr>
            <m:e>
              <m:r>
                <m:t>C</m:t>
              </m:r>
            </m:e>
            <m:sub>
              <m:r>
                <m:t>n</m:t>
              </m:r>
            </m:sub>
            <m:sup>
              <m:r>
                <m:t>m</m:t>
              </m:r>
            </m:sup>
          </m:sSubSup>
          <m:r>
            <m:t>=</m:t>
          </m:r>
          <m:f>
            <m:fPr>
              <m:ctrlPr>
                <w:rPr>
                  <w:i/>
                </w:rPr>
              </m:ctrlPr>
            </m:fPr>
            <m:num>
              <m:r>
                <m:t>n!</m:t>
              </m:r>
            </m:num>
            <m:den>
              <m:r>
                <m:t>m!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n-m</m:t>
                  </m:r>
                </m:e>
              </m:d>
              <m:r>
                <m:t>!</m:t>
              </m:r>
            </m:den>
          </m:f>
          <m:r>
            <m:t>;</m:t>
          </m:r>
        </m:oMath>
      </m:oMathPara>
    </w:p>
    <w:p w14:paraId="5DC6C92F" w14:textId="5B8A7391" w:rsidR="003F2060" w:rsidRPr="003A6D26" w:rsidRDefault="008C46A3" w:rsidP="003F2060">
      <w:pPr>
        <w:pStyle w:val="a5"/>
      </w:pPr>
      <m:oMathPara>
        <m:oMath>
          <m:sSub>
            <m:sSubPr>
              <m:ctrlPr/>
            </m:sSubPr>
            <m:e>
              <m:r>
                <m:t>G</m:t>
              </m:r>
            </m:e>
            <m:sub>
              <m:r>
                <m:rPr>
                  <m:sty m:val="p"/>
                </m:rPr>
                <m:t>пр</m:t>
              </m:r>
            </m:sub>
          </m:sSub>
          <m:r>
            <m:rPr>
              <m:sty m:val="p"/>
            </m:rPr>
            <m:t>=</m:t>
          </m:r>
          <m:sSup>
            <m:sSupPr>
              <m:ctrlPr/>
            </m:sSupPr>
            <m:e>
              <m:sSub>
                <m:sSubPr>
                  <m:ctrlPr/>
                </m:sSubPr>
                <m:e>
                  <m:r>
                    <m:t>P</m:t>
                  </m:r>
                </m:e>
                <m:sub>
                  <m:r>
                    <m:rPr>
                      <m:sty m:val="p"/>
                    </m:rPr>
                    <m:t>1</m:t>
                  </m:r>
                </m:sub>
              </m:sSub>
            </m:e>
            <m:sup>
              <m:r>
                <m:t>2</m:t>
              </m:r>
            </m:sup>
          </m:sSup>
          <m:r>
            <m:t>=</m:t>
          </m:r>
          <m:sSup>
            <m:sSupPr>
              <m:ctrlPr>
                <w:rPr>
                  <w:i/>
                </w:rPr>
              </m:ctrlPr>
            </m:sSupPr>
            <m:e>
              <m:r>
                <m:t>0,975</m:t>
              </m:r>
            </m:e>
            <m:sup>
              <m:r>
                <m:t>2</m:t>
              </m:r>
            </m:sup>
          </m:sSup>
          <m:r>
            <m:t>=0,950625;</m:t>
          </m:r>
        </m:oMath>
      </m:oMathPara>
    </w:p>
    <w:p w14:paraId="2E20FE98" w14:textId="34E21E04" w:rsidR="003F2060" w:rsidRPr="003A6D26" w:rsidRDefault="008C46A3" w:rsidP="003F2060">
      <w:pPr>
        <w:pStyle w:val="a5"/>
      </w:pPr>
      <m:oMathPara>
        <m:oMath>
          <m:sSub>
            <m:sSubPr>
              <m:ctrlPr/>
            </m:sSubPr>
            <m:e>
              <m:r>
                <m:t>K</m:t>
              </m:r>
            </m:e>
            <m:sub>
              <m:r>
                <m:rPr>
                  <m:sty m:val="p"/>
                </m:rPr>
                <m:t xml:space="preserve">эф.пр </m:t>
              </m:r>
            </m:sub>
          </m:sSub>
          <m:r>
            <m:rPr>
              <m:sty m:val="p"/>
            </m:rPr>
            <m:t xml:space="preserve">= </m:t>
          </m:r>
          <m:f>
            <m:fPr>
              <m:ctrlPr/>
            </m:fPr>
            <m:num>
              <m:sSub>
                <m:sSubPr>
                  <m:ctrlPr/>
                </m:sSubPr>
                <m:e>
                  <m:r>
                    <m:t>G</m:t>
                  </m:r>
                </m:e>
                <m:sub>
                  <m:r>
                    <m:rPr>
                      <m:sty m:val="p"/>
                    </m:rPr>
                    <m:t>пр</m:t>
                  </m:r>
                </m:sub>
              </m:sSub>
            </m:num>
            <m:den>
              <m:r>
                <m:rPr>
                  <m:sty m:val="p"/>
                </m:rPr>
                <m:t>2</m:t>
              </m:r>
            </m:den>
          </m:f>
          <m:r>
            <m:t xml:space="preserve">= </m:t>
          </m:r>
          <m:f>
            <m:fPr>
              <m:ctrlPr>
                <w:rPr>
                  <w:i/>
                </w:rPr>
              </m:ctrlPr>
            </m:fPr>
            <m:num>
              <m:r>
                <m:t>0,950625</m:t>
              </m:r>
            </m:num>
            <m:den>
              <m:r>
                <m:t>2</m:t>
              </m:r>
            </m:den>
          </m:f>
          <m:r>
            <m:t>=0,475313;</m:t>
          </m:r>
        </m:oMath>
      </m:oMathPara>
    </w:p>
    <w:p w14:paraId="42D3E3FC" w14:textId="01D4763C" w:rsidR="003F2060" w:rsidRPr="00112389" w:rsidRDefault="008C46A3" w:rsidP="003F2060">
      <w:pPr>
        <w:pStyle w:val="a5"/>
        <w:rPr>
          <w:lang w:val="en-US"/>
        </w:rPr>
      </w:pPr>
      <m:oMathPara>
        <m:oMathParaPr>
          <m:jc m:val="center"/>
        </m:oMathParaPr>
        <m:oMath>
          <m:sSub>
            <m:sSubPr>
              <m:ctrlPr/>
            </m:sSubPr>
            <m:e>
              <m:r>
                <m:t>G</m:t>
              </m:r>
            </m:e>
            <m:sub>
              <m:r>
                <m:rPr>
                  <m:sty m:val="p"/>
                </m:rPr>
                <m:t>пм</m:t>
              </m:r>
            </m:sub>
          </m:sSub>
          <m:r>
            <m:t>=</m:t>
          </m:r>
          <m:sSub>
            <m:sSubPr>
              <m:ctrlPr>
                <w:rPr>
                  <w:i/>
                </w:rPr>
              </m:ctrlPr>
            </m:sSubPr>
            <m:e>
              <m:r>
                <m:t>P</m:t>
              </m:r>
            </m:e>
            <m:sub>
              <m:r>
                <m:t>8,9</m:t>
              </m:r>
            </m:sub>
          </m:sSub>
          <m:r>
            <m:t>+</m:t>
          </m:r>
          <m:sSub>
            <m:sSubPr>
              <m:ctrlPr>
                <w:rPr>
                  <w:i/>
                </w:rPr>
              </m:ctrlPr>
            </m:sSubPr>
            <m:e>
              <m:r>
                <m:t>P</m:t>
              </m:r>
            </m:e>
            <m:sub>
              <m:r>
                <m:t>9,9</m:t>
              </m:r>
            </m:sub>
          </m:sSub>
          <m:r>
            <m:t xml:space="preserve">= </m:t>
          </m:r>
          <m:sSubSup>
            <m:sSubSupPr>
              <m:ctrlPr>
                <w:rPr>
                  <w:i/>
                </w:rPr>
              </m:ctrlPr>
            </m:sSubSupPr>
            <m:e>
              <m:r>
                <m:t>C</m:t>
              </m:r>
            </m:e>
            <m:sub>
              <m:r>
                <m:t>9</m:t>
              </m:r>
            </m:sub>
            <m:sup>
              <m:r>
                <m:t>8</m:t>
              </m:r>
            </m:sup>
          </m:sSubSup>
          <m:r>
            <m:t>*</m:t>
          </m:r>
          <m:sSup>
            <m:sSupPr>
              <m:ctrlPr>
                <w:rPr>
                  <w:i/>
                </w:rPr>
              </m:ctrlPr>
            </m:sSupPr>
            <m:e>
              <m:r>
                <m:t>0,95</m:t>
              </m:r>
            </m:e>
            <m:sup>
              <m:r>
                <m:t>8</m:t>
              </m:r>
            </m:sup>
          </m:sSup>
          <m:r>
            <m:t>*</m:t>
          </m:r>
          <m:sSup>
            <m:sSupPr>
              <m:ctrlPr>
                <w:rPr>
                  <w:i/>
                </w:rPr>
              </m:ctrlPr>
            </m:sSupPr>
            <m:e>
              <m:r>
                <m:t>0,05</m:t>
              </m:r>
            </m:e>
            <m:sup>
              <m:r>
                <m:t>9-8</m:t>
              </m:r>
            </m:sup>
          </m:sSup>
          <m:r>
            <m:t>+</m:t>
          </m:r>
          <m:sSup>
            <m:sSupPr>
              <m:ctrlPr>
                <w:rPr>
                  <w:i/>
                </w:rPr>
              </m:ctrlPr>
            </m:sSupPr>
            <m:e>
              <m:r>
                <m:t>0,95</m:t>
              </m:r>
            </m:e>
            <m:sup>
              <m:r>
                <m:t>9</m:t>
              </m:r>
            </m:sup>
          </m:sSup>
          <m:r>
            <m:t>=0,928789;</m:t>
          </m:r>
        </m:oMath>
      </m:oMathPara>
    </w:p>
    <w:p w14:paraId="55DE216C" w14:textId="55223F6F" w:rsidR="003F2060" w:rsidRPr="003A6D26" w:rsidRDefault="008C46A3" w:rsidP="003F2060">
      <w:pPr>
        <w:pStyle w:val="a5"/>
      </w:pPr>
      <m:oMathPara>
        <m:oMathParaPr>
          <m:jc m:val="center"/>
        </m:oMathParaPr>
        <m:oMath>
          <m:sSub>
            <m:sSubPr>
              <m:ctrlPr/>
            </m:sSubPr>
            <m:e>
              <m:r>
                <m:t>K</m:t>
              </m:r>
            </m:e>
            <m:sub>
              <m:r>
                <m:rPr>
                  <m:sty m:val="p"/>
                </m:rPr>
                <m:t xml:space="preserve">эф.пм </m:t>
              </m:r>
            </m:sub>
          </m:sSub>
          <m:r>
            <m:rPr>
              <m:sty m:val="p"/>
            </m:rPr>
            <m:t xml:space="preserve">= </m:t>
          </m:r>
          <m:f>
            <m:fPr>
              <m:ctrlPr/>
            </m:fPr>
            <m:num>
              <m:sSub>
                <m:sSubPr>
                  <m:ctrlPr/>
                </m:sSubPr>
                <m:e>
                  <m:r>
                    <m:t>G</m:t>
                  </m:r>
                </m:e>
                <m:sub>
                  <m:r>
                    <m:rPr>
                      <m:sty m:val="p"/>
                    </m:rPr>
                    <m:t>пм</m:t>
                  </m:r>
                </m:sub>
              </m:sSub>
            </m:num>
            <m:den>
              <m:r>
                <m:t>9</m:t>
              </m:r>
            </m:den>
          </m:f>
          <m:r>
            <m:t>=</m:t>
          </m:r>
          <m:f>
            <m:fPr>
              <m:ctrlPr>
                <w:rPr>
                  <w:i/>
                </w:rPr>
              </m:ctrlPr>
            </m:fPr>
            <m:num>
              <m:r>
                <m:t>0,928789</m:t>
              </m:r>
            </m:num>
            <m:den>
              <m:r>
                <m:t>9</m:t>
              </m:r>
            </m:den>
          </m:f>
          <m:r>
            <m:t>=0,103199;</m:t>
          </m:r>
        </m:oMath>
      </m:oMathPara>
    </w:p>
    <w:p w14:paraId="45B51522" w14:textId="7EC7B3B1" w:rsidR="003F2060" w:rsidRDefault="008C46A3" w:rsidP="003F2060">
      <w:pPr>
        <w:pStyle w:val="a5"/>
      </w:pPr>
      <m:oMathPara>
        <m:oMath>
          <m:sSub>
            <m:sSubPr>
              <m:ctrlPr/>
            </m:sSubPr>
            <m:e>
              <m:r>
                <m:t>G</m:t>
              </m:r>
            </m:e>
            <m:sub>
              <m:r>
                <m:rPr>
                  <m:sty m:val="p"/>
                </m:rPr>
                <m:t>увв</m:t>
              </m:r>
            </m:sub>
          </m:sSub>
          <m:r>
            <m:rPr>
              <m:sty m:val="p"/>
            </m:rPr>
            <m:t xml:space="preserve">= </m:t>
          </m:r>
          <m:sSub>
            <m:sSubPr>
              <m:ctrlPr/>
            </m:sSubPr>
            <m:e>
              <m:r>
                <m:t>P</m:t>
              </m:r>
            </m:e>
            <m:sub>
              <m:r>
                <m:t>2,3</m:t>
              </m:r>
            </m:sub>
          </m:sSub>
          <m:r>
            <m:t>+</m:t>
          </m:r>
          <m:sSub>
            <m:sSubPr>
              <m:ctrlPr>
                <w:rPr>
                  <w:i/>
                </w:rPr>
              </m:ctrlPr>
            </m:sSubPr>
            <m:e>
              <m:r>
                <m:t>P</m:t>
              </m:r>
            </m:e>
            <m:sub>
              <m:r>
                <m:t>3,3</m:t>
              </m:r>
            </m:sub>
          </m:sSub>
          <m:r>
            <m:t xml:space="preserve">= </m:t>
          </m:r>
          <m:sSubSup>
            <m:sSubSupPr>
              <m:ctrlPr>
                <w:rPr>
                  <w:i/>
                </w:rPr>
              </m:ctrlPr>
            </m:sSubSupPr>
            <m:e>
              <m:r>
                <m:t>C</m:t>
              </m:r>
            </m:e>
            <m:sub>
              <m:r>
                <m:t>3</m:t>
              </m:r>
            </m:sub>
            <m:sup>
              <m:r>
                <m:t>2</m:t>
              </m:r>
            </m:sup>
          </m:sSubSup>
          <m:r>
            <m:t>*</m:t>
          </m:r>
          <m:sSup>
            <m:sSupPr>
              <m:ctrlPr>
                <w:rPr>
                  <w:i/>
                </w:rPr>
              </m:ctrlPr>
            </m:sSupPr>
            <m:e>
              <m:r>
                <m:t>0,875</m:t>
              </m:r>
            </m:e>
            <m:sup>
              <m:r>
                <m:t>2</m:t>
              </m:r>
            </m:sup>
          </m:sSup>
          <m:r>
            <m:t>*</m:t>
          </m:r>
          <m:sSup>
            <m:sSupPr>
              <m:ctrlPr>
                <w:rPr>
                  <w:i/>
                </w:rPr>
              </m:ctrlPr>
            </m:sSupPr>
            <m:e>
              <m:r>
                <m:t>0,125</m:t>
              </m:r>
            </m:e>
            <m:sup>
              <m:r>
                <m:t>3-2</m:t>
              </m:r>
            </m:sup>
          </m:sSup>
          <m:r>
            <m:t>+</m:t>
          </m:r>
          <m:sSup>
            <m:sSupPr>
              <m:ctrlPr>
                <w:rPr>
                  <w:i/>
                </w:rPr>
              </m:ctrlPr>
            </m:sSupPr>
            <m:e>
              <m:r>
                <m:t>0,875</m:t>
              </m:r>
            </m:e>
            <m:sup>
              <m:r>
                <m:t>3</m:t>
              </m:r>
            </m:sup>
          </m:sSup>
          <m:r>
            <m:t>=0,957031;</m:t>
          </m:r>
        </m:oMath>
      </m:oMathPara>
    </w:p>
    <w:p w14:paraId="4EF89E94" w14:textId="50CC751E" w:rsidR="003F2060" w:rsidRPr="003A6D26" w:rsidRDefault="008C46A3" w:rsidP="003F2060">
      <w:pPr>
        <w:pStyle w:val="a5"/>
        <w:rPr>
          <w:i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i/>
                </w:rPr>
              </m:ctrlPr>
            </m:sSubPr>
            <m:e>
              <m:r>
                <m:t>K</m:t>
              </m:r>
            </m:e>
            <m:sub>
              <m:r>
                <m:t>эф.увв</m:t>
              </m:r>
            </m:sub>
          </m:sSub>
          <m:r>
            <m:t>=</m:t>
          </m:r>
          <m:f>
            <m:fPr>
              <m:ctrlPr>
                <w:rPr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w:rPr>
                      <w:lang w:val="en-US"/>
                    </w:rPr>
                    <m:t>G</m:t>
                  </m:r>
                </m:e>
                <m:sub>
                  <m:r>
                    <m:t>увв</m:t>
                  </m:r>
                </m:sub>
              </m:sSub>
            </m:num>
            <m:den>
              <m:r>
                <w:rPr>
                  <w:lang w:val="en-US"/>
                </w:rPr>
                <m:t>3</m:t>
              </m:r>
            </m:den>
          </m:f>
          <m:r>
            <w:rPr>
              <w:lang w:val="en-US"/>
            </w:rPr>
            <m:t xml:space="preserve">= </m:t>
          </m:r>
          <m:f>
            <m:fPr>
              <m:ctrlPr>
                <w:rPr>
                  <w:i/>
                  <w:lang w:val="en-US"/>
                </w:rPr>
              </m:ctrlPr>
            </m:fPr>
            <m:num>
              <m:r>
                <m:t>0,957031</m:t>
              </m:r>
            </m:num>
            <m:den>
              <m:r>
                <w:rPr>
                  <w:lang w:val="en-US"/>
                </w:rPr>
                <m:t>3</m:t>
              </m:r>
            </m:den>
          </m:f>
          <m:r>
            <w:rPr>
              <w:lang w:val="en-US"/>
            </w:rPr>
            <m:t>=0,319010;</m:t>
          </m:r>
        </m:oMath>
      </m:oMathPara>
    </w:p>
    <w:p w14:paraId="32E87CD1" w14:textId="36DFD17E" w:rsidR="003F2060" w:rsidRPr="00B631D2" w:rsidRDefault="008C46A3" w:rsidP="003F2060">
      <w:pPr>
        <w:pStyle w:val="Times14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вс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пр</m:t>
              </m:r>
            </m:sub>
          </m:sSub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пм</m:t>
              </m:r>
            </m:sub>
          </m:sSub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увв</m:t>
              </m:r>
            </m:sub>
          </m:sSub>
          <m:r>
            <w:rPr>
              <w:rFonts w:ascii="Cambria Math" w:hAnsi="Cambria Math"/>
              <w:lang w:val="en-US"/>
            </w:rPr>
            <m:t>= 0,950625* 0,928789* 0,957031=0,844991;</m:t>
          </m:r>
        </m:oMath>
      </m:oMathPara>
    </w:p>
    <w:p w14:paraId="1C092ABB" w14:textId="2C7EA357" w:rsidR="003F2060" w:rsidRPr="004870C6" w:rsidRDefault="008C46A3" w:rsidP="00422420">
      <w:pPr>
        <w:pStyle w:val="Times14"/>
        <w:ind w:left="-851"/>
        <w:jc w:val="center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эф.вс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эф.пр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эф.пм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эф.увв</m:t>
              </m:r>
            </m:sub>
          </m:sSub>
          <m:r>
            <w:rPr>
              <w:rFonts w:ascii="Cambria Math" w:hAnsi="Cambria Math"/>
              <w:lang w:val="en-US"/>
            </w:rPr>
            <m:t>=0,475313*0,103199*0,319010=0,015648;</m:t>
          </m:r>
        </m:oMath>
      </m:oMathPara>
    </w:p>
    <w:p w14:paraId="5A084132" w14:textId="27B05173" w:rsidR="00727227" w:rsidRDefault="00727227" w:rsidP="00BA3D94">
      <w:pPr>
        <w:pStyle w:val="Times14"/>
        <w:ind w:firstLine="0"/>
      </w:pPr>
    </w:p>
    <w:p w14:paraId="2FD73FCC" w14:textId="08846AA8" w:rsidR="00422420" w:rsidRDefault="00422420" w:rsidP="00422420">
      <w:pPr>
        <w:pStyle w:val="Times14"/>
        <w:ind w:firstLine="0"/>
      </w:pPr>
      <w:r>
        <w:t>Задание 1.5 Двухпроцессорная ВС с двумя резервными блоками памяти и двумя резервными устройствами ввода-вывода</w:t>
      </w:r>
    </w:p>
    <w:p w14:paraId="6FB73E9D" w14:textId="731DA19B" w:rsidR="00422420" w:rsidRDefault="00422420" w:rsidP="00422420">
      <w:pPr>
        <w:pStyle w:val="Times14"/>
        <w:ind w:firstLine="0"/>
      </w:pPr>
      <w:r>
        <w:t>Схема двухпроцессорной ВС с двумя резервными блоками памяти и двумя резервными устройствами ввода-вывода представлена на рисунке 5.</w:t>
      </w:r>
    </w:p>
    <w:p w14:paraId="32317EB9" w14:textId="400F0BEE" w:rsidR="00422420" w:rsidRDefault="00422420" w:rsidP="00BA3D94">
      <w:pPr>
        <w:pStyle w:val="Times14"/>
        <w:ind w:firstLine="0"/>
      </w:pPr>
      <w:r w:rsidRPr="00422420">
        <w:rPr>
          <w:noProof/>
        </w:rPr>
        <w:drawing>
          <wp:inline distT="0" distB="0" distL="0" distR="0" wp14:anchorId="7B77997C" wp14:editId="3ABA1F4B">
            <wp:extent cx="5940425" cy="4282052"/>
            <wp:effectExtent l="19050" t="19050" r="22225" b="23495"/>
            <wp:docPr id="9" name="Рисунок 9" descr="D:\ЛЕКЦИИ\LP\4\ВВК\1\Схемы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ЛЕКЦИИ\LP\4\ВВК\1\Схемы\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8205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4E5A52" w14:textId="10A0EC33" w:rsidR="00422420" w:rsidRDefault="00422420" w:rsidP="00422420">
      <w:pPr>
        <w:pStyle w:val="Times14"/>
        <w:jc w:val="center"/>
      </w:pPr>
      <w:r>
        <w:t>Рисунок 5 - Двухпроцессорная ВС с двумя резервными блоками памяти и двумя резервными устройствами ввода-вывода</w:t>
      </w:r>
    </w:p>
    <w:p w14:paraId="08920FF6" w14:textId="667B0304" w:rsidR="00422420" w:rsidRDefault="00422420" w:rsidP="00422420">
      <w:pPr>
        <w:pStyle w:val="Times14"/>
        <w:jc w:val="center"/>
      </w:pPr>
    </w:p>
    <w:p w14:paraId="0E69476D" w14:textId="77777777" w:rsidR="00422420" w:rsidRDefault="00422420" w:rsidP="00422420">
      <w:pPr>
        <w:pStyle w:val="Times14"/>
        <w:ind w:firstLine="0"/>
      </w:pPr>
      <w:r>
        <w:t>Расчетные формулы</w:t>
      </w:r>
      <w:r w:rsidRPr="002352D8">
        <w:t>:</w:t>
      </w:r>
    </w:p>
    <w:p w14:paraId="77E5CC6D" w14:textId="77777777" w:rsidR="00422420" w:rsidRPr="002352D8" w:rsidRDefault="008C46A3" w:rsidP="00422420">
      <w:pPr>
        <w:pStyle w:val="Times1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m,n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</m:sSub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n-m</m:t>
              </m:r>
            </m:sup>
          </m:sSup>
          <m:r>
            <w:rPr>
              <w:rFonts w:ascii="Cambria Math" w:hAnsi="Cambria Math"/>
            </w:rPr>
            <m:t>;</m:t>
          </m:r>
        </m:oMath>
      </m:oMathPara>
    </w:p>
    <w:p w14:paraId="45E07BC4" w14:textId="77777777" w:rsidR="00422420" w:rsidRPr="00DC223F" w:rsidRDefault="008C46A3" w:rsidP="00422420">
      <w:pPr>
        <w:pStyle w:val="a5"/>
        <w:rPr>
          <w:rFonts w:ascii="Times New Roman" w:hAnsi="Times New Roman"/>
        </w:rPr>
      </w:pPr>
      <m:oMathPara>
        <m:oMath>
          <m:sSubSup>
            <m:sSubSupPr>
              <m:ctrlPr>
                <w:rPr>
                  <w:i/>
                </w:rPr>
              </m:ctrlPr>
            </m:sSubSupPr>
            <m:e>
              <m:r>
                <m:t>C</m:t>
              </m:r>
            </m:e>
            <m:sub>
              <m:r>
                <m:t>n</m:t>
              </m:r>
            </m:sub>
            <m:sup>
              <m:r>
                <m:t>m</m:t>
              </m:r>
            </m:sup>
          </m:sSubSup>
          <m:r>
            <m:t>=</m:t>
          </m:r>
          <m:f>
            <m:fPr>
              <m:ctrlPr>
                <w:rPr>
                  <w:i/>
                </w:rPr>
              </m:ctrlPr>
            </m:fPr>
            <m:num>
              <m:r>
                <m:t>n!</m:t>
              </m:r>
            </m:num>
            <m:den>
              <m:r>
                <m:t>m!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n-m</m:t>
                  </m:r>
                </m:e>
              </m:d>
              <m:r>
                <m:t>!</m:t>
              </m:r>
            </m:den>
          </m:f>
          <m:r>
            <m:t>;</m:t>
          </m:r>
        </m:oMath>
      </m:oMathPara>
    </w:p>
    <w:p w14:paraId="4FF8E5F2" w14:textId="72384825" w:rsidR="00422420" w:rsidRPr="003A6D26" w:rsidRDefault="008C46A3" w:rsidP="00422420">
      <w:pPr>
        <w:pStyle w:val="a5"/>
      </w:pPr>
      <m:oMathPara>
        <m:oMath>
          <m:sSub>
            <m:sSubPr>
              <m:ctrlPr/>
            </m:sSubPr>
            <m:e>
              <m:r>
                <m:t>G</m:t>
              </m:r>
            </m:e>
            <m:sub>
              <m:r>
                <m:rPr>
                  <m:sty m:val="p"/>
                </m:rPr>
                <m:t>пр</m:t>
              </m:r>
            </m:sub>
          </m:sSub>
          <m:r>
            <m:rPr>
              <m:sty m:val="p"/>
            </m:rPr>
            <m:t>=</m:t>
          </m:r>
          <m:sSup>
            <m:sSupPr>
              <m:ctrlPr/>
            </m:sSupPr>
            <m:e>
              <m:sSub>
                <m:sSubPr>
                  <m:ctrlPr/>
                </m:sSubPr>
                <m:e>
                  <m:r>
                    <m:t>P</m:t>
                  </m:r>
                </m:e>
                <m:sub>
                  <m:r>
                    <m:rPr>
                      <m:sty m:val="p"/>
                    </m:rPr>
                    <m:t>1</m:t>
                  </m:r>
                </m:sub>
              </m:sSub>
            </m:e>
            <m:sup>
              <m:r>
                <m:t>2</m:t>
              </m:r>
            </m:sup>
          </m:sSup>
          <m:r>
            <m:t xml:space="preserve">= </m:t>
          </m:r>
          <m:sSup>
            <m:sSupPr>
              <m:ctrlPr>
                <w:rPr>
                  <w:i/>
                </w:rPr>
              </m:ctrlPr>
            </m:sSupPr>
            <m:e>
              <m:r>
                <m:t>0,975</m:t>
              </m:r>
            </m:e>
            <m:sup>
              <m:r>
                <m:t>2</m:t>
              </m:r>
            </m:sup>
          </m:sSup>
          <m:r>
            <m:t>= 0,950625;</m:t>
          </m:r>
        </m:oMath>
      </m:oMathPara>
    </w:p>
    <w:p w14:paraId="71873AA1" w14:textId="77777777" w:rsidR="00127F43" w:rsidRPr="00127F43" w:rsidRDefault="008C46A3" w:rsidP="00127F43">
      <w:pPr>
        <w:pStyle w:val="a5"/>
        <w:ind w:firstLine="0"/>
      </w:pPr>
      <m:oMathPara>
        <m:oMath>
          <m:sSub>
            <m:sSubPr>
              <m:ctrlPr/>
            </m:sSubPr>
            <m:e>
              <m:r>
                <m:t>K</m:t>
              </m:r>
            </m:e>
            <m:sub>
              <m:r>
                <m:rPr>
                  <m:sty m:val="p"/>
                </m:rPr>
                <m:t xml:space="preserve">эф.пр </m:t>
              </m:r>
            </m:sub>
          </m:sSub>
          <m:r>
            <m:rPr>
              <m:sty m:val="p"/>
            </m:rPr>
            <m:t xml:space="preserve">= </m:t>
          </m:r>
          <m:f>
            <m:fPr>
              <m:ctrlPr/>
            </m:fPr>
            <m:num>
              <m:sSub>
                <m:sSubPr>
                  <m:ctrlPr/>
                </m:sSubPr>
                <m:e>
                  <m:r>
                    <m:t>G</m:t>
                  </m:r>
                </m:e>
                <m:sub>
                  <m:r>
                    <m:rPr>
                      <m:sty m:val="p"/>
                    </m:rPr>
                    <m:t>пр</m:t>
                  </m:r>
                </m:sub>
              </m:sSub>
            </m:num>
            <m:den>
              <m:r>
                <m:rPr>
                  <m:sty m:val="p"/>
                </m:rPr>
                <m:t>2</m:t>
              </m:r>
            </m:den>
          </m:f>
          <m:r>
            <m:t xml:space="preserve">=  </m:t>
          </m:r>
          <m:f>
            <m:fPr>
              <m:ctrlPr>
                <w:rPr>
                  <w:i/>
                </w:rPr>
              </m:ctrlPr>
            </m:fPr>
            <m:num>
              <m:r>
                <m:t>0,950625</m:t>
              </m:r>
            </m:num>
            <m:den>
              <m:r>
                <m:t>2</m:t>
              </m:r>
            </m:den>
          </m:f>
          <m:r>
            <m:t>=0,475313;</m:t>
          </m:r>
        </m:oMath>
      </m:oMathPara>
    </w:p>
    <w:p w14:paraId="2B144793" w14:textId="5898C457" w:rsidR="00422420" w:rsidRPr="00127F43" w:rsidRDefault="008C46A3" w:rsidP="00127F43">
      <w:pPr>
        <w:pStyle w:val="a5"/>
        <w:ind w:left="-851"/>
      </w:pPr>
      <m:oMathPara>
        <m:oMath>
          <m:sSub>
            <m:sSubPr>
              <m:ctrlPr/>
            </m:sSubPr>
            <m:e>
              <m:r>
                <m:t>G</m:t>
              </m:r>
            </m:e>
            <m:sub>
              <m:r>
                <m:rPr>
                  <m:sty m:val="p"/>
                </m:rPr>
                <m:t>пм</m:t>
              </m:r>
            </m:sub>
          </m:sSub>
          <m:r>
            <m:t>=</m:t>
          </m:r>
          <m:sSub>
            <m:sSubPr>
              <m:ctrlPr>
                <w:rPr>
                  <w:i/>
                </w:rPr>
              </m:ctrlPr>
            </m:sSubPr>
            <m:e>
              <m:r>
                <m:t>P</m:t>
              </m:r>
            </m:e>
            <m:sub>
              <m:r>
                <m:t>8,10</m:t>
              </m:r>
            </m:sub>
          </m:sSub>
          <m:r>
            <m:t>+</m:t>
          </m:r>
          <m:sSub>
            <m:sSubPr>
              <m:ctrlPr>
                <w:rPr>
                  <w:i/>
                </w:rPr>
              </m:ctrlPr>
            </m:sSubPr>
            <m:e>
              <m:r>
                <m:t>P</m:t>
              </m:r>
            </m:e>
            <m:sub>
              <m:r>
                <m:t>9,10</m:t>
              </m:r>
            </m:sub>
          </m:sSub>
          <m:r>
            <m:t>+</m:t>
          </m:r>
          <m:sSub>
            <m:sSubPr>
              <m:ctrlPr>
                <w:rPr>
                  <w:i/>
                </w:rPr>
              </m:ctrlPr>
            </m:sSubPr>
            <m:e>
              <m:r>
                <m:t>P</m:t>
              </m:r>
            </m:e>
            <m:sub>
              <m:r>
                <m:t>10,10</m:t>
              </m:r>
            </m:sub>
          </m:sSub>
          <m:r>
            <m:t>==</m:t>
          </m:r>
          <m:sSubSup>
            <m:sSubSupPr>
              <m:ctrlPr>
                <w:rPr>
                  <w:i/>
                </w:rPr>
              </m:ctrlPr>
            </m:sSubSupPr>
            <m:e>
              <m:r>
                <m:t>C</m:t>
              </m:r>
            </m:e>
            <m:sub>
              <m:r>
                <m:t>10</m:t>
              </m:r>
            </m:sub>
            <m:sup>
              <m:r>
                <m:t>8</m:t>
              </m:r>
            </m:sup>
          </m:sSubSup>
          <m:r>
            <m:t>*</m:t>
          </m:r>
          <m:sSup>
            <m:sSupPr>
              <m:ctrlPr>
                <w:rPr>
                  <w:i/>
                </w:rPr>
              </m:ctrlPr>
            </m:sSupPr>
            <m:e>
              <m:r>
                <m:t>0,95</m:t>
              </m:r>
            </m:e>
            <m:sup>
              <m:r>
                <m:t>8</m:t>
              </m:r>
            </m:sup>
          </m:sSup>
          <m:r>
            <m:t>*</m:t>
          </m:r>
          <m:sSup>
            <m:sSupPr>
              <m:ctrlPr>
                <w:rPr>
                  <w:i/>
                </w:rPr>
              </m:ctrlPr>
            </m:sSupPr>
            <m:e>
              <m:r>
                <m:t>0,05</m:t>
              </m:r>
            </m:e>
            <m:sup>
              <m:r>
                <m:t>10-8</m:t>
              </m:r>
            </m:sup>
          </m:sSup>
          <m:r>
            <m:t>+</m:t>
          </m:r>
          <m:sSubSup>
            <m:sSubSupPr>
              <m:ctrlPr>
                <w:rPr>
                  <w:i/>
                </w:rPr>
              </m:ctrlPr>
            </m:sSubSupPr>
            <m:e>
              <m:r>
                <m:t>C</m:t>
              </m:r>
            </m:e>
            <m:sub>
              <m:r>
                <m:t>10</m:t>
              </m:r>
            </m:sub>
            <m:sup>
              <m:r>
                <m:t>9</m:t>
              </m:r>
            </m:sup>
          </m:sSubSup>
          <m:r>
            <m:t>*</m:t>
          </m:r>
          <m:sSup>
            <m:sSupPr>
              <m:ctrlPr>
                <w:rPr>
                  <w:i/>
                </w:rPr>
              </m:ctrlPr>
            </m:sSupPr>
            <m:e>
              <m:r>
                <m:t>0,95</m:t>
              </m:r>
            </m:e>
            <m:sup>
              <m:r>
                <m:t>9</m:t>
              </m:r>
            </m:sup>
          </m:sSup>
          <m:r>
            <m:t>*</m:t>
          </m:r>
          <m:sSup>
            <m:sSupPr>
              <m:ctrlPr>
                <w:rPr>
                  <w:i/>
                </w:rPr>
              </m:ctrlPr>
            </m:sSupPr>
            <m:e>
              <m:r>
                <m:t>0,05</m:t>
              </m:r>
            </m:e>
            <m:sup>
              <m:r>
                <m:t>10-9</m:t>
              </m:r>
            </m:sup>
          </m:sSup>
          <m:r>
            <m:t>+</m:t>
          </m:r>
          <m:sSup>
            <m:sSupPr>
              <m:ctrlPr>
                <w:rPr>
                  <w:i/>
                </w:rPr>
              </m:ctrlPr>
            </m:sSupPr>
            <m:e>
              <m:r>
                <m:t>0,95</m:t>
              </m:r>
            </m:e>
            <m:sup>
              <m:r>
                <m:t>10</m:t>
              </m:r>
            </m:sup>
          </m:sSup>
          <m:r>
            <m:t>=0,988496 ;</m:t>
          </m:r>
        </m:oMath>
      </m:oMathPara>
    </w:p>
    <w:p w14:paraId="440A9623" w14:textId="2366FCB7" w:rsidR="00422420" w:rsidRPr="003A6D26" w:rsidRDefault="008C46A3" w:rsidP="00422420">
      <w:pPr>
        <w:pStyle w:val="a5"/>
      </w:pPr>
      <m:oMathPara>
        <m:oMathParaPr>
          <m:jc m:val="center"/>
        </m:oMathParaPr>
        <m:oMath>
          <m:sSub>
            <m:sSubPr>
              <m:ctrlPr/>
            </m:sSubPr>
            <m:e>
              <m:r>
                <m:t>K</m:t>
              </m:r>
            </m:e>
            <m:sub>
              <m:r>
                <m:rPr>
                  <m:sty m:val="p"/>
                </m:rPr>
                <m:t xml:space="preserve">эф.пм </m:t>
              </m:r>
            </m:sub>
          </m:sSub>
          <m:r>
            <m:rPr>
              <m:sty m:val="p"/>
            </m:rPr>
            <m:t xml:space="preserve">= </m:t>
          </m:r>
          <m:f>
            <m:fPr>
              <m:ctrlPr/>
            </m:fPr>
            <m:num>
              <m:sSub>
                <m:sSubPr>
                  <m:ctrlPr/>
                </m:sSubPr>
                <m:e>
                  <m:r>
                    <m:t>G</m:t>
                  </m:r>
                </m:e>
                <m:sub>
                  <m:r>
                    <m:rPr>
                      <m:sty m:val="p"/>
                    </m:rPr>
                    <m:t>пм</m:t>
                  </m:r>
                </m:sub>
              </m:sSub>
            </m:num>
            <m:den>
              <m:r>
                <m:rPr>
                  <m:sty m:val="p"/>
                </m:rPr>
                <m:t>10</m:t>
              </m:r>
            </m:den>
          </m:f>
          <m:r>
            <m:t xml:space="preserve">= </m:t>
          </m:r>
          <m:f>
            <m:fPr>
              <m:ctrlPr>
                <w:rPr>
                  <w:i/>
                </w:rPr>
              </m:ctrlPr>
            </m:fPr>
            <m:num>
              <m:r>
                <m:t xml:space="preserve">0,988496 </m:t>
              </m:r>
            </m:num>
            <m:den>
              <m:r>
                <m:t>10</m:t>
              </m:r>
            </m:den>
          </m:f>
          <m:r>
            <m:t>=0,098850;</m:t>
          </m:r>
        </m:oMath>
      </m:oMathPara>
    </w:p>
    <w:p w14:paraId="652E9E58" w14:textId="6458F40A" w:rsidR="00422420" w:rsidRDefault="008C46A3" w:rsidP="00422420">
      <w:pPr>
        <w:pStyle w:val="a5"/>
      </w:pPr>
      <m:oMathPara>
        <m:oMath>
          <m:sSub>
            <m:sSubPr>
              <m:ctrlPr/>
            </m:sSubPr>
            <m:e>
              <m:r>
                <m:t>G</m:t>
              </m:r>
            </m:e>
            <m:sub>
              <m:r>
                <m:rPr>
                  <m:sty m:val="p"/>
                </m:rPr>
                <m:t>увв</m:t>
              </m:r>
            </m:sub>
          </m:sSub>
          <m:r>
            <m:rPr>
              <m:sty m:val="p"/>
            </m:rPr>
            <m:t xml:space="preserve">= </m:t>
          </m:r>
          <m:sSub>
            <m:sSubPr>
              <m:ctrlPr/>
            </m:sSubPr>
            <m:e>
              <m:r>
                <m:t>P</m:t>
              </m:r>
            </m:e>
            <m:sub>
              <m:r>
                <m:t>2,4</m:t>
              </m:r>
            </m:sub>
          </m:sSub>
          <m:r>
            <m:t>+</m:t>
          </m:r>
          <m:sSub>
            <m:sSubPr>
              <m:ctrlPr>
                <w:rPr>
                  <w:i/>
                </w:rPr>
              </m:ctrlPr>
            </m:sSubPr>
            <m:e>
              <m:r>
                <m:t>P</m:t>
              </m:r>
            </m:e>
            <m:sub>
              <m:r>
                <m:t>3,4</m:t>
              </m:r>
            </m:sub>
          </m:sSub>
          <m:r>
            <m:t>+</m:t>
          </m:r>
          <m:sSub>
            <m:sSubPr>
              <m:ctrlPr>
                <w:rPr>
                  <w:i/>
                </w:rPr>
              </m:ctrlPr>
            </m:sSubPr>
            <m:e>
              <m:r>
                <m:t>P</m:t>
              </m:r>
            </m:e>
            <m:sub>
              <m:r>
                <m:t>4,4</m:t>
              </m:r>
            </m:sub>
          </m:sSub>
          <m:r>
            <m:t xml:space="preserve">== </m:t>
          </m:r>
          <m:sSubSup>
            <m:sSubSupPr>
              <m:ctrlPr>
                <w:rPr>
                  <w:i/>
                </w:rPr>
              </m:ctrlPr>
            </m:sSubSupPr>
            <m:e>
              <m:r>
                <m:t>C</m:t>
              </m:r>
            </m:e>
            <m:sub>
              <m:r>
                <m:t>4</m:t>
              </m:r>
            </m:sub>
            <m:sup>
              <m:r>
                <m:t>2</m:t>
              </m:r>
            </m:sup>
          </m:sSubSup>
          <m:r>
            <m:t>*</m:t>
          </m:r>
          <m:sSup>
            <m:sSupPr>
              <m:ctrlPr>
                <w:rPr>
                  <w:i/>
                </w:rPr>
              </m:ctrlPr>
            </m:sSupPr>
            <m:e>
              <m:r>
                <m:t>0,875</m:t>
              </m:r>
            </m:e>
            <m:sup>
              <m:r>
                <m:t>2</m:t>
              </m:r>
            </m:sup>
          </m:sSup>
          <m:r>
            <m:t>*</m:t>
          </m:r>
          <m:sSup>
            <m:sSupPr>
              <m:ctrlPr>
                <w:rPr>
                  <w:i/>
                </w:rPr>
              </m:ctrlPr>
            </m:sSupPr>
            <m:e>
              <m:r>
                <m:t>0,125</m:t>
              </m:r>
            </m:e>
            <m:sup>
              <m:r>
                <m:t>4-2</m:t>
              </m:r>
            </m:sup>
          </m:sSup>
          <m:r>
            <m:t>+</m:t>
          </m:r>
          <m:sSubSup>
            <m:sSubSupPr>
              <m:ctrlPr>
                <w:rPr>
                  <w:i/>
                </w:rPr>
              </m:ctrlPr>
            </m:sSubSupPr>
            <m:e>
              <m:r>
                <m:t>C</m:t>
              </m:r>
            </m:e>
            <m:sub>
              <m:r>
                <m:t>4</m:t>
              </m:r>
            </m:sub>
            <m:sup>
              <m:r>
                <m:t>3</m:t>
              </m:r>
            </m:sup>
          </m:sSubSup>
          <m:r>
            <m:t>*</m:t>
          </m:r>
          <m:sSup>
            <m:sSupPr>
              <m:ctrlPr>
                <w:rPr>
                  <w:i/>
                </w:rPr>
              </m:ctrlPr>
            </m:sSupPr>
            <m:e>
              <m:r>
                <m:t>0,875</m:t>
              </m:r>
            </m:e>
            <m:sup>
              <m:r>
                <m:t>3</m:t>
              </m:r>
            </m:sup>
          </m:sSup>
          <m:r>
            <m:t>*</m:t>
          </m:r>
          <m:sSup>
            <m:sSupPr>
              <m:ctrlPr>
                <w:rPr>
                  <w:i/>
                </w:rPr>
              </m:ctrlPr>
            </m:sSupPr>
            <m:e>
              <m:r>
                <m:t>0,125</m:t>
              </m:r>
            </m:e>
            <m:sup>
              <m:r>
                <m:t>4-3</m:t>
              </m:r>
            </m:sup>
          </m:sSup>
          <m:r>
            <m:t>+</m:t>
          </m:r>
          <m:sSup>
            <m:sSupPr>
              <m:ctrlPr>
                <w:rPr>
                  <w:i/>
                </w:rPr>
              </m:ctrlPr>
            </m:sSupPr>
            <m:e>
              <m:r>
                <m:t>0,875</m:t>
              </m:r>
            </m:e>
            <m:sup>
              <m:r>
                <m:t>4</m:t>
              </m:r>
            </m:sup>
          </m:sSup>
          <m:r>
            <m:t>==0,992920;</m:t>
          </m:r>
        </m:oMath>
      </m:oMathPara>
    </w:p>
    <w:p w14:paraId="487D89CF" w14:textId="7EF8396C" w:rsidR="00422420" w:rsidRPr="003A6D26" w:rsidRDefault="008C46A3" w:rsidP="00422420">
      <w:pPr>
        <w:pStyle w:val="a5"/>
        <w:rPr>
          <w:i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i/>
                </w:rPr>
              </m:ctrlPr>
            </m:sSubPr>
            <m:e>
              <m:r>
                <m:t>K</m:t>
              </m:r>
            </m:e>
            <m:sub>
              <m:r>
                <m:t>эф.увв</m:t>
              </m:r>
            </m:sub>
          </m:sSub>
          <m:r>
            <m:t>=</m:t>
          </m:r>
          <m:f>
            <m:fPr>
              <m:ctrlPr>
                <w:rPr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w:rPr>
                      <w:lang w:val="en-US"/>
                    </w:rPr>
                    <m:t>G</m:t>
                  </m:r>
                </m:e>
                <m:sub>
                  <m:r>
                    <m:t>увв</m:t>
                  </m:r>
                </m:sub>
              </m:sSub>
            </m:num>
            <m:den>
              <m:r>
                <w:rPr>
                  <w:lang w:val="en-US"/>
                </w:rPr>
                <m:t>4</m:t>
              </m:r>
            </m:den>
          </m:f>
          <m:r>
            <w:rPr>
              <w:lang w:val="en-US"/>
            </w:rPr>
            <m:t xml:space="preserve">= </m:t>
          </m:r>
          <m:f>
            <m:fPr>
              <m:ctrlPr>
                <w:rPr>
                  <w:i/>
                  <w:lang w:val="en-US"/>
                </w:rPr>
              </m:ctrlPr>
            </m:fPr>
            <m:num>
              <m:r>
                <m:t>0,992920</m:t>
              </m:r>
            </m:num>
            <m:den>
              <m:r>
                <w:rPr>
                  <w:lang w:val="en-US"/>
                </w:rPr>
                <m:t>4</m:t>
              </m:r>
            </m:den>
          </m:f>
          <m:r>
            <w:rPr>
              <w:lang w:val="en-US"/>
            </w:rPr>
            <m:t>=0,24823;</m:t>
          </m:r>
        </m:oMath>
      </m:oMathPara>
    </w:p>
    <w:p w14:paraId="131C9D00" w14:textId="4D2F6240" w:rsidR="00422420" w:rsidRPr="00B631D2" w:rsidRDefault="008C46A3" w:rsidP="00422420">
      <w:pPr>
        <w:pStyle w:val="Times14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вс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пр</m:t>
              </m:r>
            </m:sub>
          </m:sSub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пм</m:t>
              </m:r>
            </m:sub>
          </m:sSub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увв</m:t>
              </m:r>
            </m:sub>
          </m:sSub>
          <m:r>
            <w:rPr>
              <w:rFonts w:ascii="Cambria Math" w:hAnsi="Cambria Math"/>
              <w:lang w:val="en-US"/>
            </w:rPr>
            <m:t>=0,950625*</m:t>
          </m:r>
          <m:r>
            <w:rPr>
              <w:rFonts w:ascii="Cambria Math" w:hAnsi="Cambria Math"/>
            </w:rPr>
            <m:t>0,988496</m:t>
          </m:r>
          <m:r>
            <w:rPr>
              <w:rFonts w:ascii="Cambria Math" w:hAnsi="Cambria Math"/>
              <w:lang w:val="en-US"/>
            </w:rPr>
            <m:t>*0,992920=0,933036;</m:t>
          </m:r>
        </m:oMath>
      </m:oMathPara>
    </w:p>
    <w:p w14:paraId="4BBFB176" w14:textId="188F6BFA" w:rsidR="00422420" w:rsidRPr="004870C6" w:rsidRDefault="008C46A3" w:rsidP="00031B95">
      <w:pPr>
        <w:pStyle w:val="Times14"/>
        <w:ind w:left="-284"/>
        <w:jc w:val="center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эф.вс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эф.пр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эф.пм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эф.увв</m:t>
              </m:r>
            </m:sub>
          </m:sSub>
          <m:r>
            <w:rPr>
              <w:rFonts w:ascii="Cambria Math" w:hAnsi="Cambria Math"/>
              <w:lang w:val="en-US"/>
            </w:rPr>
            <m:t>=0,475313* 0,098850*0,24823=0,011663;</m:t>
          </m:r>
        </m:oMath>
      </m:oMathPara>
    </w:p>
    <w:p w14:paraId="182FA891" w14:textId="77627CAB" w:rsidR="00422420" w:rsidRDefault="00422420" w:rsidP="00422420">
      <w:pPr>
        <w:pStyle w:val="Times14"/>
        <w:jc w:val="center"/>
      </w:pPr>
    </w:p>
    <w:p w14:paraId="18559C97" w14:textId="77777777" w:rsidR="00422420" w:rsidRDefault="00422420" w:rsidP="00422420">
      <w:pPr>
        <w:pStyle w:val="Times14"/>
        <w:jc w:val="center"/>
      </w:pPr>
    </w:p>
    <w:p w14:paraId="1913BC29" w14:textId="2A66CDFE" w:rsidR="00BA35FC" w:rsidRDefault="00BA35FC" w:rsidP="00BA35FC">
      <w:pPr>
        <w:pStyle w:val="Times14"/>
        <w:ind w:firstLine="0"/>
      </w:pPr>
      <w:r>
        <w:t>Задание 1.6 Двухпроцессорная ВС с 8 резервными блоками памяти и 2 резервными устройствами ввода-вывода</w:t>
      </w:r>
    </w:p>
    <w:p w14:paraId="2526286B" w14:textId="019F7AF9" w:rsidR="00BA35FC" w:rsidRDefault="00BA35FC" w:rsidP="00BA35FC">
      <w:pPr>
        <w:pStyle w:val="Times14"/>
        <w:ind w:firstLine="0"/>
      </w:pPr>
      <w:r>
        <w:t xml:space="preserve">Схема двухпроцессорной ВС </w:t>
      </w:r>
      <w:r w:rsidR="00CE0A54">
        <w:t>с 8</w:t>
      </w:r>
      <w:r>
        <w:t xml:space="preserve"> резервными блоками памяти и </w:t>
      </w:r>
      <w:r w:rsidR="00CE0A54">
        <w:t>2</w:t>
      </w:r>
      <w:r>
        <w:t>резервными устройствами ввода-вывода</w:t>
      </w:r>
      <w:r w:rsidR="00CE0A54">
        <w:t xml:space="preserve"> представлена на рисунке 6</w:t>
      </w:r>
      <w:r>
        <w:t>.</w:t>
      </w:r>
    </w:p>
    <w:p w14:paraId="5E3D473F" w14:textId="38AEB2BB" w:rsidR="00CE0A54" w:rsidRDefault="00CE0A54" w:rsidP="00BA35FC">
      <w:pPr>
        <w:pStyle w:val="Times14"/>
        <w:ind w:firstLine="0"/>
      </w:pPr>
      <w:r w:rsidRPr="00CE0A54">
        <w:rPr>
          <w:noProof/>
        </w:rPr>
        <w:lastRenderedPageBreak/>
        <w:drawing>
          <wp:inline distT="0" distB="0" distL="0" distR="0" wp14:anchorId="3050C496" wp14:editId="1968F993">
            <wp:extent cx="5940425" cy="4276703"/>
            <wp:effectExtent l="0" t="0" r="3175" b="0"/>
            <wp:docPr id="10" name="Рисунок 10" descr="D:\ЛЕКЦИИ\LP\4\ВВК\1\Схемы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ЛЕКЦИИ\LP\4\ВВК\1\Схемы\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76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AE8D2" w14:textId="2FD43053" w:rsidR="00CE0A54" w:rsidRDefault="00CE0A54" w:rsidP="00CE0A54">
      <w:pPr>
        <w:pStyle w:val="Times14"/>
        <w:jc w:val="center"/>
      </w:pPr>
      <w:r>
        <w:t>Рисунок 6 - Двухпроцессорная ВС с 8 резервными блоками памяти и 2 резервными устройствами ввода-вывода</w:t>
      </w:r>
    </w:p>
    <w:p w14:paraId="37FE8659" w14:textId="77777777" w:rsidR="005C6233" w:rsidRDefault="005C6233" w:rsidP="005C6233">
      <w:pPr>
        <w:pStyle w:val="Times14"/>
        <w:ind w:firstLine="0"/>
      </w:pPr>
    </w:p>
    <w:p w14:paraId="1DA11EBB" w14:textId="574CCA6C" w:rsidR="005C6233" w:rsidRDefault="005C6233" w:rsidP="005C6233">
      <w:pPr>
        <w:pStyle w:val="Times14"/>
        <w:ind w:firstLine="0"/>
      </w:pPr>
      <w:r>
        <w:t>Расчетные формулы</w:t>
      </w:r>
      <w:r w:rsidRPr="002352D8">
        <w:t>:</w:t>
      </w:r>
    </w:p>
    <w:p w14:paraId="4924ACBF" w14:textId="77777777" w:rsidR="005C6233" w:rsidRPr="002352D8" w:rsidRDefault="008C46A3" w:rsidP="005C6233">
      <w:pPr>
        <w:pStyle w:val="Times1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m,n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</m:sSub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n-m</m:t>
              </m:r>
            </m:sup>
          </m:sSup>
          <m:r>
            <w:rPr>
              <w:rFonts w:ascii="Cambria Math" w:hAnsi="Cambria Math"/>
            </w:rPr>
            <m:t>;</m:t>
          </m:r>
        </m:oMath>
      </m:oMathPara>
    </w:p>
    <w:p w14:paraId="1F03F9CC" w14:textId="608EB379" w:rsidR="005C6233" w:rsidRPr="00FD3CF1" w:rsidRDefault="008C46A3" w:rsidP="005C6233">
      <w:pPr>
        <w:pStyle w:val="a5"/>
        <w:rPr>
          <w:rFonts w:ascii="Times New Roman" w:hAnsi="Times New Roman"/>
        </w:rPr>
      </w:pPr>
      <m:oMathPara>
        <m:oMath>
          <m:sSubSup>
            <m:sSubSupPr>
              <m:ctrlPr>
                <w:rPr>
                  <w:i/>
                </w:rPr>
              </m:ctrlPr>
            </m:sSubSupPr>
            <m:e>
              <m:r>
                <m:t>C</m:t>
              </m:r>
            </m:e>
            <m:sub>
              <m:r>
                <m:t>n</m:t>
              </m:r>
            </m:sub>
            <m:sup>
              <m:r>
                <m:t>m</m:t>
              </m:r>
            </m:sup>
          </m:sSubSup>
          <m:r>
            <m:t>=</m:t>
          </m:r>
          <m:f>
            <m:fPr>
              <m:ctrlPr>
                <w:rPr>
                  <w:i/>
                </w:rPr>
              </m:ctrlPr>
            </m:fPr>
            <m:num>
              <m:r>
                <m:t>n!</m:t>
              </m:r>
            </m:num>
            <m:den>
              <m:r>
                <m:t>m!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n-m</m:t>
                  </m:r>
                </m:e>
              </m:d>
              <m:r>
                <m:t>!</m:t>
              </m:r>
            </m:den>
          </m:f>
          <m:r>
            <m:t>;</m:t>
          </m:r>
        </m:oMath>
      </m:oMathPara>
    </w:p>
    <w:p w14:paraId="49B171CF" w14:textId="77777777" w:rsidR="00FD3CF1" w:rsidRPr="003A6D26" w:rsidRDefault="008C46A3" w:rsidP="00FD3CF1">
      <w:pPr>
        <w:pStyle w:val="a5"/>
      </w:pPr>
      <m:oMathPara>
        <m:oMath>
          <m:sSub>
            <m:sSubPr>
              <m:ctrlPr/>
            </m:sSubPr>
            <m:e>
              <m:r>
                <m:t>G</m:t>
              </m:r>
            </m:e>
            <m:sub>
              <m:r>
                <m:rPr>
                  <m:sty m:val="p"/>
                </m:rPr>
                <m:t>пр</m:t>
              </m:r>
            </m:sub>
          </m:sSub>
          <m:r>
            <m:rPr>
              <m:sty m:val="p"/>
            </m:rPr>
            <m:t>=</m:t>
          </m:r>
          <m:sSup>
            <m:sSupPr>
              <m:ctrlPr/>
            </m:sSupPr>
            <m:e>
              <m:sSub>
                <m:sSubPr>
                  <m:ctrlPr/>
                </m:sSubPr>
                <m:e>
                  <m:r>
                    <m:t>P</m:t>
                  </m:r>
                </m:e>
                <m:sub>
                  <m:r>
                    <m:rPr>
                      <m:sty m:val="p"/>
                    </m:rPr>
                    <m:t>1</m:t>
                  </m:r>
                </m:sub>
              </m:sSub>
            </m:e>
            <m:sup>
              <m:r>
                <m:t>2</m:t>
              </m:r>
            </m:sup>
          </m:sSup>
          <m:r>
            <m:t xml:space="preserve">= </m:t>
          </m:r>
          <m:sSup>
            <m:sSupPr>
              <m:ctrlPr>
                <w:rPr>
                  <w:i/>
                </w:rPr>
              </m:ctrlPr>
            </m:sSupPr>
            <m:e>
              <m:r>
                <m:t>0,975</m:t>
              </m:r>
            </m:e>
            <m:sup>
              <m:r>
                <m:t>2</m:t>
              </m:r>
            </m:sup>
          </m:sSup>
          <m:r>
            <m:t>= 0,950625;</m:t>
          </m:r>
        </m:oMath>
      </m:oMathPara>
    </w:p>
    <w:p w14:paraId="5D881C45" w14:textId="629CB4B4" w:rsidR="00FD3CF1" w:rsidRPr="00FD3CF1" w:rsidRDefault="008C46A3" w:rsidP="00FD3CF1">
      <w:pPr>
        <w:pStyle w:val="a5"/>
        <w:ind w:firstLine="0"/>
      </w:pPr>
      <m:oMathPara>
        <m:oMath>
          <m:sSub>
            <m:sSubPr>
              <m:ctrlPr/>
            </m:sSubPr>
            <m:e>
              <m:r>
                <m:t>K</m:t>
              </m:r>
            </m:e>
            <m:sub>
              <m:r>
                <m:rPr>
                  <m:sty m:val="p"/>
                </m:rPr>
                <m:t xml:space="preserve">эф.пр </m:t>
              </m:r>
            </m:sub>
          </m:sSub>
          <m:r>
            <m:rPr>
              <m:sty m:val="p"/>
            </m:rPr>
            <m:t xml:space="preserve">= </m:t>
          </m:r>
          <m:f>
            <m:fPr>
              <m:ctrlPr/>
            </m:fPr>
            <m:num>
              <m:sSub>
                <m:sSubPr>
                  <m:ctrlPr/>
                </m:sSubPr>
                <m:e>
                  <m:r>
                    <m:t>G</m:t>
                  </m:r>
                </m:e>
                <m:sub>
                  <m:r>
                    <m:rPr>
                      <m:sty m:val="p"/>
                    </m:rPr>
                    <m:t>пр</m:t>
                  </m:r>
                </m:sub>
              </m:sSub>
            </m:num>
            <m:den>
              <m:r>
                <m:rPr>
                  <m:sty m:val="p"/>
                </m:rPr>
                <m:t>2</m:t>
              </m:r>
            </m:den>
          </m:f>
          <m:r>
            <m:t xml:space="preserve">=  </m:t>
          </m:r>
          <m:f>
            <m:fPr>
              <m:ctrlPr>
                <w:rPr>
                  <w:i/>
                </w:rPr>
              </m:ctrlPr>
            </m:fPr>
            <m:num>
              <m:r>
                <m:t>0,950625</m:t>
              </m:r>
            </m:num>
            <m:den>
              <m:r>
                <m:t>2</m:t>
              </m:r>
            </m:den>
          </m:f>
          <m:r>
            <m:t>=0,475313;</m:t>
          </m:r>
        </m:oMath>
      </m:oMathPara>
    </w:p>
    <w:p w14:paraId="28D37241" w14:textId="3FDAFA90" w:rsidR="005C6233" w:rsidRPr="00112389" w:rsidRDefault="008C46A3" w:rsidP="005C6233">
      <w:pPr>
        <w:pStyle w:val="a5"/>
        <w:rPr>
          <w:lang w:val="en-US"/>
        </w:rPr>
      </w:pPr>
      <m:oMathPara>
        <m:oMathParaPr>
          <m:jc m:val="center"/>
        </m:oMathParaPr>
        <m:oMath>
          <m:sSub>
            <m:sSubPr>
              <m:ctrlPr/>
            </m:sSubPr>
            <m:e>
              <m:r>
                <m:t>G</m:t>
              </m:r>
            </m:e>
            <m:sub>
              <m:r>
                <m:rPr>
                  <m:sty m:val="p"/>
                </m:rPr>
                <m:t>пм</m:t>
              </m:r>
            </m:sub>
          </m:sSub>
          <m:r>
            <m:t>=1-</m:t>
          </m:r>
          <m:nary>
            <m:naryPr>
              <m:chr m:val="∑"/>
              <m:limLoc m:val="undOvr"/>
              <m:ctrlPr>
                <w:rPr>
                  <w:i/>
                </w:rPr>
              </m:ctrlPr>
            </m:naryPr>
            <m:sub>
              <m:r>
                <w:rPr>
                  <w:lang w:val="en-US"/>
                </w:rPr>
                <m:t>i=0</m:t>
              </m:r>
            </m:sub>
            <m:sup>
              <m:r>
                <m:t>7</m:t>
              </m:r>
            </m:sup>
            <m:e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P</m:t>
                  </m:r>
                </m:e>
                <m:sub>
                  <m:r>
                    <m:t>i,16</m:t>
                  </m:r>
                </m:sub>
              </m:sSub>
            </m:e>
          </m:nary>
          <m:r>
            <m:t>≈0,999999 ;</m:t>
          </m:r>
        </m:oMath>
      </m:oMathPara>
    </w:p>
    <w:p w14:paraId="52D2EA60" w14:textId="20C8045F" w:rsidR="005C6233" w:rsidRPr="003A6D26" w:rsidRDefault="008C46A3" w:rsidP="005C6233">
      <w:pPr>
        <w:pStyle w:val="a5"/>
      </w:pPr>
      <m:oMathPara>
        <m:oMathParaPr>
          <m:jc m:val="center"/>
        </m:oMathParaPr>
        <m:oMath>
          <m:sSub>
            <m:sSubPr>
              <m:ctrlPr/>
            </m:sSubPr>
            <m:e>
              <m:r>
                <m:t>K</m:t>
              </m:r>
            </m:e>
            <m:sub>
              <m:r>
                <m:rPr>
                  <m:sty m:val="p"/>
                </m:rPr>
                <m:t xml:space="preserve">эф.пм </m:t>
              </m:r>
            </m:sub>
          </m:sSub>
          <m:r>
            <m:rPr>
              <m:sty m:val="p"/>
            </m:rPr>
            <m:t xml:space="preserve">= </m:t>
          </m:r>
          <m:f>
            <m:fPr>
              <m:ctrlPr/>
            </m:fPr>
            <m:num>
              <m:sSub>
                <m:sSubPr>
                  <m:ctrlPr/>
                </m:sSubPr>
                <m:e>
                  <m:r>
                    <m:t>G</m:t>
                  </m:r>
                </m:e>
                <m:sub>
                  <m:r>
                    <m:rPr>
                      <m:sty m:val="p"/>
                    </m:rPr>
                    <m:t>пм</m:t>
                  </m:r>
                </m:sub>
              </m:sSub>
            </m:num>
            <m:den>
              <m:r>
                <m:rPr>
                  <m:sty m:val="p"/>
                </m:rPr>
                <m:t>16</m:t>
              </m:r>
            </m:den>
          </m:f>
          <m:r>
            <m:t>=</m:t>
          </m:r>
          <m:f>
            <m:fPr>
              <m:ctrlPr>
                <w:rPr>
                  <w:i/>
                </w:rPr>
              </m:ctrlPr>
            </m:fPr>
            <m:num>
              <m:r>
                <m:t>1</m:t>
              </m:r>
            </m:num>
            <m:den>
              <m:r>
                <m:t>16</m:t>
              </m:r>
            </m:den>
          </m:f>
          <m:r>
            <m:t>=0,0625;</m:t>
          </m:r>
        </m:oMath>
      </m:oMathPara>
    </w:p>
    <w:p w14:paraId="007638A6" w14:textId="0CEBF320" w:rsidR="005C6233" w:rsidRDefault="008C46A3" w:rsidP="005C6233">
      <w:pPr>
        <w:pStyle w:val="a5"/>
      </w:pPr>
      <m:oMathPara>
        <m:oMath>
          <m:sSub>
            <m:sSubPr>
              <m:ctrlPr/>
            </m:sSubPr>
            <m:e>
              <m:r>
                <m:t>G</m:t>
              </m:r>
            </m:e>
            <m:sub>
              <m:r>
                <m:rPr>
                  <m:sty m:val="p"/>
                </m:rPr>
                <m:t>увв</m:t>
              </m:r>
            </m:sub>
          </m:sSub>
          <m:r>
            <m:rPr>
              <m:sty m:val="p"/>
            </m:rPr>
            <m:t xml:space="preserve">= </m:t>
          </m:r>
          <m:r>
            <m:t>1-</m:t>
          </m:r>
          <m:nary>
            <m:naryPr>
              <m:chr m:val="∑"/>
              <m:limLoc m:val="undOvr"/>
              <m:ctrlPr>
                <w:rPr>
                  <w:i/>
                </w:rPr>
              </m:ctrlPr>
            </m:naryPr>
            <m:sub>
              <m:r>
                <w:rPr>
                  <w:lang w:val="en-US"/>
                </w:rPr>
                <m:t>i=0</m:t>
              </m:r>
            </m:sub>
            <m:sup>
              <m:r>
                <m:t>1</m:t>
              </m:r>
            </m:sup>
            <m:e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P</m:t>
                  </m:r>
                </m:e>
                <m:sub>
                  <m:r>
                    <m:t>i,4</m:t>
                  </m:r>
                </m:sub>
              </m:sSub>
            </m:e>
          </m:nary>
          <m:r>
            <m:t>=0,99292;</m:t>
          </m:r>
        </m:oMath>
      </m:oMathPara>
    </w:p>
    <w:p w14:paraId="5267EEA0" w14:textId="6465B670" w:rsidR="005C6233" w:rsidRPr="003A6D26" w:rsidRDefault="008C46A3" w:rsidP="005C6233">
      <w:pPr>
        <w:pStyle w:val="a5"/>
        <w:rPr>
          <w:i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i/>
                </w:rPr>
              </m:ctrlPr>
            </m:sSubPr>
            <m:e>
              <m:r>
                <m:t>K</m:t>
              </m:r>
            </m:e>
            <m:sub>
              <m:r>
                <m:t>эф.увв</m:t>
              </m:r>
            </m:sub>
          </m:sSub>
          <m:r>
            <m:t>=</m:t>
          </m:r>
          <m:f>
            <m:fPr>
              <m:ctrlPr>
                <w:rPr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w:rPr>
                      <w:lang w:val="en-US"/>
                    </w:rPr>
                    <m:t>G</m:t>
                  </m:r>
                </m:e>
                <m:sub>
                  <m:r>
                    <m:t>увв</m:t>
                  </m:r>
                </m:sub>
              </m:sSub>
            </m:num>
            <m:den>
              <m:r>
                <w:rPr>
                  <w:lang w:val="en-US"/>
                </w:rPr>
                <m:t>4</m:t>
              </m:r>
            </m:den>
          </m:f>
          <m:r>
            <w:rPr>
              <w:lang w:val="en-US"/>
            </w:rPr>
            <m:t>=</m:t>
          </m:r>
          <m:f>
            <m:fPr>
              <m:ctrlPr>
                <w:rPr>
                  <w:i/>
                  <w:lang w:val="en-US"/>
                </w:rPr>
              </m:ctrlPr>
            </m:fPr>
            <m:num>
              <m:r>
                <m:t>0,99292</m:t>
              </m:r>
            </m:num>
            <m:den>
              <m:r>
                <w:rPr>
                  <w:lang w:val="en-US"/>
                </w:rPr>
                <m:t>4</m:t>
              </m:r>
            </m:den>
          </m:f>
          <m:r>
            <w:rPr>
              <w:lang w:val="en-US"/>
            </w:rPr>
            <m:t>=0,24823;</m:t>
          </m:r>
        </m:oMath>
      </m:oMathPara>
    </w:p>
    <w:p w14:paraId="783A6469" w14:textId="366D5394" w:rsidR="005C6233" w:rsidRPr="00B631D2" w:rsidRDefault="008C46A3" w:rsidP="005C6233">
      <w:pPr>
        <w:pStyle w:val="Times14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вс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пр</m:t>
              </m:r>
            </m:sub>
          </m:sSub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пм</m:t>
              </m:r>
            </m:sub>
          </m:sSub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увв</m:t>
              </m:r>
            </m:sub>
          </m:sSub>
          <m:r>
            <w:rPr>
              <w:rFonts w:ascii="Cambria Math" w:hAnsi="Cambria Math"/>
              <w:lang w:val="en-US"/>
            </w:rPr>
            <m:t>= 0,950625*0,999999*0,99292=0,943894;</m:t>
          </m:r>
        </m:oMath>
      </m:oMathPara>
    </w:p>
    <w:p w14:paraId="732B1836" w14:textId="7DB8065F" w:rsidR="005C6233" w:rsidRPr="00360980" w:rsidRDefault="008C46A3" w:rsidP="005C6233">
      <w:pPr>
        <w:pStyle w:val="Times14"/>
        <w:jc w:val="center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эф.вс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эф.пр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эф.пм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эф.увв</m:t>
              </m:r>
            </m:sub>
          </m:sSub>
          <m:r>
            <w:rPr>
              <w:rFonts w:ascii="Cambria Math" w:hAnsi="Cambria Math"/>
              <w:lang w:val="en-US"/>
            </w:rPr>
            <m:t>=0,475313*0,0625*0,24823=0,007374;</m:t>
          </m:r>
        </m:oMath>
      </m:oMathPara>
    </w:p>
    <w:p w14:paraId="448B4B1C" w14:textId="6E3EC51C" w:rsidR="00360980" w:rsidRDefault="00360980" w:rsidP="00360980">
      <w:pPr>
        <w:pStyle w:val="Times14"/>
        <w:ind w:firstLine="0"/>
        <w:rPr>
          <w:lang w:val="en-US"/>
        </w:rPr>
      </w:pPr>
    </w:p>
    <w:p w14:paraId="330E4F31" w14:textId="3E50460E" w:rsidR="00360980" w:rsidRDefault="00B568A7" w:rsidP="00360980">
      <w:pPr>
        <w:pStyle w:val="Times14"/>
        <w:ind w:firstLine="0"/>
      </w:pPr>
      <w:r>
        <w:t>3 Вывод</w:t>
      </w:r>
    </w:p>
    <w:p w14:paraId="0305BC3C" w14:textId="77777777" w:rsidR="008C46A3" w:rsidRPr="008C46A3" w:rsidRDefault="008C46A3" w:rsidP="008C46A3">
      <w:pPr>
        <w:pStyle w:val="Times14"/>
        <w:rPr>
          <w:bCs/>
        </w:rPr>
      </w:pPr>
      <w:r w:rsidRPr="008C46A3">
        <w:rPr>
          <w:bCs/>
        </w:rPr>
        <w:t xml:space="preserve">В ходе выполнения лабораторной работы были изучен теоретический материал по однопроцессорным и многопроцессорным вычислительным системам. Для увеличения надежности вычислительных систем используются методы добавления дополнительных блоков, которые при неисправности одного из блоков моментально заменяют его. </w:t>
      </w:r>
    </w:p>
    <w:p w14:paraId="2C6A7353" w14:textId="77777777" w:rsidR="008C46A3" w:rsidRDefault="008C46A3" w:rsidP="008C46A3">
      <w:pPr>
        <w:pStyle w:val="Times14"/>
        <w:rPr>
          <w:bCs/>
        </w:rPr>
      </w:pPr>
      <w:r w:rsidRPr="008C46A3">
        <w:rPr>
          <w:bCs/>
        </w:rPr>
        <w:t>В лабораторной работе рассматривалось 6 конфигураций вычислительных систем, данные которых приведены в таблице 1.</w:t>
      </w:r>
    </w:p>
    <w:p w14:paraId="73F39D23" w14:textId="77777777" w:rsidR="008C46A3" w:rsidRDefault="008C46A3" w:rsidP="008C46A3">
      <w:pPr>
        <w:pStyle w:val="Times14"/>
        <w:rPr>
          <w:bCs/>
        </w:rPr>
      </w:pPr>
    </w:p>
    <w:p w14:paraId="3E89078C" w14:textId="0AD6F7F8" w:rsidR="00360980" w:rsidRPr="008C46A3" w:rsidRDefault="00360980" w:rsidP="008C46A3">
      <w:pPr>
        <w:pStyle w:val="Times14"/>
        <w:rPr>
          <w:bCs/>
        </w:rPr>
      </w:pPr>
      <w:r>
        <w:t>Таблица 1 – Результаты расчетов</w:t>
      </w:r>
    </w:p>
    <w:tbl>
      <w:tblPr>
        <w:tblStyle w:val="a7"/>
        <w:tblW w:w="10347" w:type="dxa"/>
        <w:tblInd w:w="-928" w:type="dxa"/>
        <w:tblLayout w:type="fixed"/>
        <w:tblLook w:val="04A0" w:firstRow="1" w:lastRow="0" w:firstColumn="1" w:lastColumn="0" w:noHBand="0" w:noVBand="1"/>
      </w:tblPr>
      <w:tblGrid>
        <w:gridCol w:w="407"/>
        <w:gridCol w:w="496"/>
        <w:gridCol w:w="666"/>
        <w:gridCol w:w="811"/>
        <w:gridCol w:w="897"/>
        <w:gridCol w:w="513"/>
        <w:gridCol w:w="566"/>
        <w:gridCol w:w="811"/>
        <w:gridCol w:w="811"/>
        <w:gridCol w:w="549"/>
        <w:gridCol w:w="666"/>
        <w:gridCol w:w="811"/>
        <w:gridCol w:w="811"/>
        <w:gridCol w:w="766"/>
        <w:gridCol w:w="766"/>
      </w:tblGrid>
      <w:tr w:rsidR="00031B95" w14:paraId="3F67482A" w14:textId="77777777" w:rsidTr="00031B95">
        <w:tc>
          <w:tcPr>
            <w:tcW w:w="407" w:type="dxa"/>
          </w:tcPr>
          <w:p w14:paraId="33F7E023" w14:textId="77777777" w:rsidR="00031B95" w:rsidRPr="00260334" w:rsidRDefault="00031B95" w:rsidP="008C46A3">
            <w:pPr>
              <w:pStyle w:val="Times14"/>
              <w:ind w:firstLine="0"/>
              <w:jc w:val="center"/>
              <w:rPr>
                <w:sz w:val="20"/>
                <w:szCs w:val="20"/>
              </w:rPr>
            </w:pPr>
            <w:r w:rsidRPr="00260334">
              <w:rPr>
                <w:sz w:val="20"/>
                <w:szCs w:val="20"/>
              </w:rPr>
              <w:t>№</w:t>
            </w:r>
          </w:p>
        </w:tc>
        <w:tc>
          <w:tcPr>
            <w:tcW w:w="496" w:type="dxa"/>
          </w:tcPr>
          <w:p w14:paraId="475E73D5" w14:textId="77777777" w:rsidR="00031B95" w:rsidRPr="00260334" w:rsidRDefault="00031B95" w:rsidP="008C46A3">
            <w:pPr>
              <w:pStyle w:val="Times14"/>
              <w:ind w:firstLine="0"/>
              <w:jc w:val="center"/>
              <w:rPr>
                <w:sz w:val="20"/>
                <w:szCs w:val="20"/>
                <w:vertAlign w:val="subscript"/>
              </w:rPr>
            </w:pPr>
            <w:r w:rsidRPr="00260334">
              <w:rPr>
                <w:sz w:val="20"/>
                <w:szCs w:val="20"/>
                <w:lang w:val="en-US"/>
              </w:rPr>
              <w:t>N</w:t>
            </w:r>
            <w:r w:rsidRPr="00260334">
              <w:rPr>
                <w:sz w:val="20"/>
                <w:szCs w:val="20"/>
                <w:vertAlign w:val="subscript"/>
              </w:rPr>
              <w:t>пр</w:t>
            </w:r>
          </w:p>
        </w:tc>
        <w:tc>
          <w:tcPr>
            <w:tcW w:w="666" w:type="dxa"/>
          </w:tcPr>
          <w:p w14:paraId="0D8E9969" w14:textId="77777777" w:rsidR="00031B95" w:rsidRPr="00260334" w:rsidRDefault="00031B95" w:rsidP="008C46A3">
            <w:pPr>
              <w:pStyle w:val="Times14"/>
              <w:ind w:firstLine="0"/>
              <w:jc w:val="center"/>
              <w:rPr>
                <w:sz w:val="20"/>
                <w:szCs w:val="20"/>
                <w:vertAlign w:val="subscript"/>
              </w:rPr>
            </w:pPr>
            <w:r w:rsidRPr="00260334">
              <w:rPr>
                <w:sz w:val="20"/>
                <w:szCs w:val="20"/>
                <w:lang w:val="en-US"/>
              </w:rPr>
              <w:t>P</w:t>
            </w:r>
            <w:r w:rsidRPr="00260334">
              <w:rPr>
                <w:sz w:val="20"/>
                <w:szCs w:val="20"/>
                <w:vertAlign w:val="subscript"/>
              </w:rPr>
              <w:t>пр</w:t>
            </w:r>
          </w:p>
        </w:tc>
        <w:tc>
          <w:tcPr>
            <w:tcW w:w="811" w:type="dxa"/>
          </w:tcPr>
          <w:p w14:paraId="329FFB41" w14:textId="77777777" w:rsidR="00031B95" w:rsidRPr="00260334" w:rsidRDefault="00031B95" w:rsidP="008C46A3">
            <w:pPr>
              <w:pStyle w:val="Times14"/>
              <w:ind w:firstLine="0"/>
              <w:jc w:val="center"/>
              <w:rPr>
                <w:sz w:val="20"/>
                <w:szCs w:val="20"/>
                <w:vertAlign w:val="subscript"/>
              </w:rPr>
            </w:pPr>
            <w:r w:rsidRPr="00260334">
              <w:rPr>
                <w:sz w:val="20"/>
                <w:szCs w:val="20"/>
                <w:lang w:val="en-US"/>
              </w:rPr>
              <w:t>G</w:t>
            </w:r>
            <w:r w:rsidRPr="00260334">
              <w:rPr>
                <w:sz w:val="20"/>
                <w:szCs w:val="20"/>
                <w:vertAlign w:val="subscript"/>
              </w:rPr>
              <w:t>пр</w:t>
            </w:r>
          </w:p>
        </w:tc>
        <w:tc>
          <w:tcPr>
            <w:tcW w:w="897" w:type="dxa"/>
          </w:tcPr>
          <w:p w14:paraId="3E76C99A" w14:textId="77777777" w:rsidR="00031B95" w:rsidRPr="00260334" w:rsidRDefault="00031B95" w:rsidP="008C46A3">
            <w:pPr>
              <w:pStyle w:val="Times14"/>
              <w:ind w:firstLine="0"/>
              <w:jc w:val="center"/>
              <w:rPr>
                <w:sz w:val="20"/>
                <w:szCs w:val="20"/>
                <w:vertAlign w:val="subscript"/>
              </w:rPr>
            </w:pPr>
            <w:r w:rsidRPr="00260334">
              <w:rPr>
                <w:sz w:val="20"/>
                <w:szCs w:val="20"/>
                <w:lang w:val="en-US"/>
              </w:rPr>
              <w:t>K</w:t>
            </w:r>
            <w:r w:rsidRPr="00260334">
              <w:rPr>
                <w:sz w:val="20"/>
                <w:szCs w:val="20"/>
                <w:vertAlign w:val="subscript"/>
              </w:rPr>
              <w:t>эф.пр</w:t>
            </w:r>
          </w:p>
        </w:tc>
        <w:tc>
          <w:tcPr>
            <w:tcW w:w="513" w:type="dxa"/>
          </w:tcPr>
          <w:p w14:paraId="6E20DC61" w14:textId="77777777" w:rsidR="00031B95" w:rsidRPr="00260334" w:rsidRDefault="00031B95" w:rsidP="008C46A3">
            <w:pPr>
              <w:pStyle w:val="Times14"/>
              <w:ind w:firstLine="0"/>
              <w:jc w:val="center"/>
              <w:rPr>
                <w:sz w:val="20"/>
                <w:szCs w:val="20"/>
                <w:vertAlign w:val="subscript"/>
              </w:rPr>
            </w:pPr>
            <w:r w:rsidRPr="00260334">
              <w:rPr>
                <w:sz w:val="20"/>
                <w:szCs w:val="20"/>
                <w:lang w:val="en-US"/>
              </w:rPr>
              <w:t>N</w:t>
            </w:r>
            <w:r w:rsidRPr="00260334">
              <w:rPr>
                <w:sz w:val="20"/>
                <w:szCs w:val="20"/>
                <w:vertAlign w:val="subscript"/>
              </w:rPr>
              <w:t>пм</w:t>
            </w:r>
          </w:p>
        </w:tc>
        <w:tc>
          <w:tcPr>
            <w:tcW w:w="566" w:type="dxa"/>
          </w:tcPr>
          <w:p w14:paraId="7DB3615B" w14:textId="77777777" w:rsidR="00031B95" w:rsidRPr="00260334" w:rsidRDefault="00031B95" w:rsidP="008C46A3">
            <w:pPr>
              <w:pStyle w:val="Times14"/>
              <w:ind w:firstLine="0"/>
              <w:jc w:val="center"/>
              <w:rPr>
                <w:sz w:val="20"/>
                <w:szCs w:val="20"/>
                <w:vertAlign w:val="subscript"/>
              </w:rPr>
            </w:pPr>
            <w:r w:rsidRPr="00260334">
              <w:rPr>
                <w:sz w:val="20"/>
                <w:szCs w:val="20"/>
                <w:lang w:val="en-US"/>
              </w:rPr>
              <w:t>P</w:t>
            </w:r>
            <w:r w:rsidRPr="00260334">
              <w:rPr>
                <w:sz w:val="20"/>
                <w:szCs w:val="20"/>
                <w:vertAlign w:val="subscript"/>
              </w:rPr>
              <w:t>пм</w:t>
            </w:r>
          </w:p>
        </w:tc>
        <w:tc>
          <w:tcPr>
            <w:tcW w:w="811" w:type="dxa"/>
          </w:tcPr>
          <w:p w14:paraId="65AAE474" w14:textId="77777777" w:rsidR="00031B95" w:rsidRPr="00260334" w:rsidRDefault="00031B95" w:rsidP="008C46A3">
            <w:pPr>
              <w:pStyle w:val="Times14"/>
              <w:ind w:firstLine="0"/>
              <w:jc w:val="center"/>
              <w:rPr>
                <w:sz w:val="20"/>
                <w:szCs w:val="20"/>
                <w:vertAlign w:val="subscript"/>
              </w:rPr>
            </w:pPr>
            <w:r w:rsidRPr="00260334">
              <w:rPr>
                <w:sz w:val="20"/>
                <w:szCs w:val="20"/>
                <w:lang w:val="en-US"/>
              </w:rPr>
              <w:t>G</w:t>
            </w:r>
            <w:r w:rsidRPr="00260334">
              <w:rPr>
                <w:sz w:val="20"/>
                <w:szCs w:val="20"/>
                <w:vertAlign w:val="subscript"/>
              </w:rPr>
              <w:t>пм</w:t>
            </w:r>
          </w:p>
        </w:tc>
        <w:tc>
          <w:tcPr>
            <w:tcW w:w="811" w:type="dxa"/>
          </w:tcPr>
          <w:p w14:paraId="680B34D8" w14:textId="77777777" w:rsidR="00031B95" w:rsidRPr="00260334" w:rsidRDefault="00031B95" w:rsidP="008C46A3">
            <w:pPr>
              <w:pStyle w:val="Times14"/>
              <w:ind w:firstLine="0"/>
              <w:jc w:val="center"/>
              <w:rPr>
                <w:sz w:val="20"/>
                <w:szCs w:val="20"/>
                <w:vertAlign w:val="subscript"/>
              </w:rPr>
            </w:pPr>
            <w:proofErr w:type="spellStart"/>
            <w:r w:rsidRPr="00260334">
              <w:rPr>
                <w:sz w:val="20"/>
                <w:szCs w:val="20"/>
              </w:rPr>
              <w:t>К</w:t>
            </w:r>
            <w:r w:rsidRPr="00260334">
              <w:rPr>
                <w:sz w:val="20"/>
                <w:szCs w:val="20"/>
                <w:vertAlign w:val="subscript"/>
              </w:rPr>
              <w:t>эф.пм</w:t>
            </w:r>
            <w:proofErr w:type="spellEnd"/>
          </w:p>
        </w:tc>
        <w:tc>
          <w:tcPr>
            <w:tcW w:w="549" w:type="dxa"/>
          </w:tcPr>
          <w:p w14:paraId="10F7223B" w14:textId="77777777" w:rsidR="00031B95" w:rsidRPr="00260334" w:rsidRDefault="00031B95" w:rsidP="008C46A3">
            <w:pPr>
              <w:pStyle w:val="Times14"/>
              <w:ind w:firstLine="0"/>
              <w:jc w:val="center"/>
              <w:rPr>
                <w:sz w:val="20"/>
                <w:szCs w:val="20"/>
                <w:vertAlign w:val="subscript"/>
              </w:rPr>
            </w:pPr>
            <w:r w:rsidRPr="00260334">
              <w:rPr>
                <w:sz w:val="20"/>
                <w:szCs w:val="20"/>
                <w:lang w:val="en-US"/>
              </w:rPr>
              <w:t>N</w:t>
            </w:r>
            <w:r w:rsidRPr="00260334">
              <w:rPr>
                <w:sz w:val="20"/>
                <w:szCs w:val="20"/>
                <w:vertAlign w:val="subscript"/>
              </w:rPr>
              <w:t>увв</w:t>
            </w:r>
          </w:p>
        </w:tc>
        <w:tc>
          <w:tcPr>
            <w:tcW w:w="666" w:type="dxa"/>
          </w:tcPr>
          <w:p w14:paraId="73E8EA27" w14:textId="77777777" w:rsidR="00031B95" w:rsidRPr="00260334" w:rsidRDefault="00031B95" w:rsidP="008C46A3">
            <w:pPr>
              <w:pStyle w:val="Times14"/>
              <w:ind w:firstLine="0"/>
              <w:jc w:val="center"/>
              <w:rPr>
                <w:sz w:val="20"/>
                <w:szCs w:val="20"/>
                <w:vertAlign w:val="subscript"/>
              </w:rPr>
            </w:pPr>
            <w:r w:rsidRPr="00260334">
              <w:rPr>
                <w:sz w:val="20"/>
                <w:szCs w:val="20"/>
                <w:lang w:val="en-US"/>
              </w:rPr>
              <w:t>P</w:t>
            </w:r>
            <w:r w:rsidRPr="00260334">
              <w:rPr>
                <w:sz w:val="20"/>
                <w:szCs w:val="20"/>
                <w:vertAlign w:val="subscript"/>
              </w:rPr>
              <w:t>увв</w:t>
            </w:r>
          </w:p>
        </w:tc>
        <w:tc>
          <w:tcPr>
            <w:tcW w:w="811" w:type="dxa"/>
          </w:tcPr>
          <w:p w14:paraId="496BC743" w14:textId="77777777" w:rsidR="00031B95" w:rsidRPr="00260334" w:rsidRDefault="00031B95" w:rsidP="008C46A3">
            <w:pPr>
              <w:pStyle w:val="Times14"/>
              <w:ind w:firstLine="0"/>
              <w:jc w:val="center"/>
              <w:rPr>
                <w:sz w:val="20"/>
                <w:szCs w:val="20"/>
              </w:rPr>
            </w:pPr>
            <w:r w:rsidRPr="00260334">
              <w:rPr>
                <w:sz w:val="20"/>
                <w:szCs w:val="20"/>
                <w:lang w:val="en-US"/>
              </w:rPr>
              <w:t>G</w:t>
            </w:r>
            <w:r w:rsidRPr="00260334">
              <w:rPr>
                <w:sz w:val="20"/>
                <w:szCs w:val="20"/>
                <w:vertAlign w:val="subscript"/>
              </w:rPr>
              <w:t>вв</w:t>
            </w:r>
          </w:p>
        </w:tc>
        <w:tc>
          <w:tcPr>
            <w:tcW w:w="811" w:type="dxa"/>
          </w:tcPr>
          <w:p w14:paraId="46C84129" w14:textId="77777777" w:rsidR="00031B95" w:rsidRPr="00260334" w:rsidRDefault="00031B95" w:rsidP="008C46A3">
            <w:pPr>
              <w:pStyle w:val="Times14"/>
              <w:ind w:firstLine="0"/>
              <w:jc w:val="center"/>
              <w:rPr>
                <w:sz w:val="20"/>
                <w:szCs w:val="20"/>
                <w:vertAlign w:val="subscript"/>
              </w:rPr>
            </w:pPr>
            <w:proofErr w:type="spellStart"/>
            <w:r w:rsidRPr="00260334">
              <w:rPr>
                <w:sz w:val="20"/>
                <w:szCs w:val="20"/>
              </w:rPr>
              <w:t>К</w:t>
            </w:r>
            <w:r w:rsidRPr="00260334">
              <w:rPr>
                <w:sz w:val="20"/>
                <w:szCs w:val="20"/>
                <w:vertAlign w:val="subscript"/>
              </w:rPr>
              <w:t>эф.увв</w:t>
            </w:r>
            <w:proofErr w:type="spellEnd"/>
          </w:p>
        </w:tc>
        <w:tc>
          <w:tcPr>
            <w:tcW w:w="766" w:type="dxa"/>
          </w:tcPr>
          <w:p w14:paraId="0B78AA59" w14:textId="77777777" w:rsidR="00031B95" w:rsidRPr="00260334" w:rsidRDefault="00031B95" w:rsidP="008C46A3">
            <w:pPr>
              <w:pStyle w:val="Times14"/>
              <w:ind w:firstLine="0"/>
              <w:jc w:val="center"/>
              <w:rPr>
                <w:sz w:val="20"/>
                <w:szCs w:val="20"/>
                <w:vertAlign w:val="subscript"/>
              </w:rPr>
            </w:pPr>
            <w:r w:rsidRPr="00260334">
              <w:rPr>
                <w:sz w:val="20"/>
                <w:szCs w:val="20"/>
                <w:lang w:val="en-US"/>
              </w:rPr>
              <w:t>G</w:t>
            </w:r>
            <w:r w:rsidRPr="00260334">
              <w:rPr>
                <w:sz w:val="20"/>
                <w:szCs w:val="20"/>
                <w:vertAlign w:val="subscript"/>
              </w:rPr>
              <w:t>вс</w:t>
            </w:r>
          </w:p>
        </w:tc>
        <w:tc>
          <w:tcPr>
            <w:tcW w:w="766" w:type="dxa"/>
          </w:tcPr>
          <w:p w14:paraId="2F2BD3C0" w14:textId="77777777" w:rsidR="00031B95" w:rsidRPr="00260334" w:rsidRDefault="00031B95" w:rsidP="008C46A3">
            <w:pPr>
              <w:pStyle w:val="Times14"/>
              <w:ind w:firstLine="0"/>
              <w:jc w:val="center"/>
              <w:rPr>
                <w:sz w:val="20"/>
                <w:szCs w:val="20"/>
                <w:vertAlign w:val="subscript"/>
              </w:rPr>
            </w:pPr>
            <w:proofErr w:type="spellStart"/>
            <w:r w:rsidRPr="00260334">
              <w:rPr>
                <w:sz w:val="20"/>
                <w:szCs w:val="20"/>
              </w:rPr>
              <w:t>К</w:t>
            </w:r>
            <w:r w:rsidRPr="00260334">
              <w:rPr>
                <w:sz w:val="20"/>
                <w:szCs w:val="20"/>
                <w:vertAlign w:val="subscript"/>
              </w:rPr>
              <w:t>эф.вс</w:t>
            </w:r>
            <w:proofErr w:type="spellEnd"/>
          </w:p>
        </w:tc>
      </w:tr>
      <w:tr w:rsidR="00031B95" w14:paraId="4334E3D6" w14:textId="77777777" w:rsidTr="00031B95">
        <w:tc>
          <w:tcPr>
            <w:tcW w:w="407" w:type="dxa"/>
          </w:tcPr>
          <w:p w14:paraId="78483DCF" w14:textId="77777777" w:rsidR="00031B95" w:rsidRPr="00260334" w:rsidRDefault="00031B95" w:rsidP="008C46A3">
            <w:pPr>
              <w:pStyle w:val="Times14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260334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96" w:type="dxa"/>
          </w:tcPr>
          <w:p w14:paraId="06782424" w14:textId="77777777" w:rsidR="00031B95" w:rsidRPr="00260334" w:rsidRDefault="00031B95" w:rsidP="008C46A3">
            <w:pPr>
              <w:pStyle w:val="Times14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260334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666" w:type="dxa"/>
            <w:vMerge w:val="restart"/>
            <w:vAlign w:val="center"/>
          </w:tcPr>
          <w:p w14:paraId="4A0F28F5" w14:textId="77777777" w:rsidR="00031B95" w:rsidRPr="00260334" w:rsidRDefault="00031B95" w:rsidP="008C46A3">
            <w:pPr>
              <w:pStyle w:val="Times14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260334">
              <w:rPr>
                <w:sz w:val="20"/>
                <w:szCs w:val="20"/>
                <w:lang w:val="en-US"/>
              </w:rPr>
              <w:t>0,9</w:t>
            </w:r>
            <w:r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811" w:type="dxa"/>
          </w:tcPr>
          <w:p w14:paraId="42A31B77" w14:textId="77777777" w:rsidR="00031B95" w:rsidRPr="009D27F4" w:rsidRDefault="00031B95" w:rsidP="008C46A3">
            <w:pPr>
              <w:pStyle w:val="Times14"/>
              <w:ind w:firstLine="0"/>
              <w:jc w:val="center"/>
              <w:rPr>
                <w:rFonts w:ascii="Cambria Math" w:hAnsi="Cambria Math"/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0,9750</m:t>
                </m:r>
              </m:oMath>
            </m:oMathPara>
          </w:p>
        </w:tc>
        <w:tc>
          <w:tcPr>
            <w:tcW w:w="897" w:type="dxa"/>
          </w:tcPr>
          <w:p w14:paraId="0661839E" w14:textId="77777777" w:rsidR="00031B95" w:rsidRPr="009D27F4" w:rsidRDefault="00031B95" w:rsidP="008C46A3">
            <w:pPr>
              <w:pStyle w:val="Times14"/>
              <w:ind w:firstLine="0"/>
              <w:jc w:val="center"/>
              <w:rPr>
                <w:rFonts w:ascii="Cambria Math" w:hAnsi="Cambria Math"/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0,9750</m:t>
                </m:r>
              </m:oMath>
            </m:oMathPara>
          </w:p>
        </w:tc>
        <w:tc>
          <w:tcPr>
            <w:tcW w:w="513" w:type="dxa"/>
          </w:tcPr>
          <w:p w14:paraId="660300A4" w14:textId="77777777" w:rsidR="00031B95" w:rsidRPr="00260334" w:rsidRDefault="00031B95" w:rsidP="008C46A3">
            <w:pPr>
              <w:pStyle w:val="Times14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566" w:type="dxa"/>
            <w:vMerge w:val="restart"/>
            <w:vAlign w:val="center"/>
          </w:tcPr>
          <w:p w14:paraId="1C3C6EEB" w14:textId="77777777" w:rsidR="00031B95" w:rsidRPr="00260334" w:rsidRDefault="00031B95" w:rsidP="008C46A3">
            <w:pPr>
              <w:pStyle w:val="Times14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260334">
              <w:rPr>
                <w:sz w:val="20"/>
                <w:szCs w:val="20"/>
                <w:lang w:val="en-US"/>
              </w:rPr>
              <w:t>0,95</w:t>
            </w:r>
          </w:p>
        </w:tc>
        <w:tc>
          <w:tcPr>
            <w:tcW w:w="811" w:type="dxa"/>
          </w:tcPr>
          <w:p w14:paraId="5577F0F5" w14:textId="77777777" w:rsidR="00031B95" w:rsidRPr="00B43FE5" w:rsidRDefault="00031B95" w:rsidP="008C46A3">
            <w:pPr>
              <w:pStyle w:val="Times14"/>
              <w:ind w:firstLine="0"/>
              <w:jc w:val="center"/>
              <w:rPr>
                <w:rFonts w:ascii="Cambria Math" w:hAnsi="Cambria Math"/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0,6634</m:t>
                </m:r>
              </m:oMath>
            </m:oMathPara>
          </w:p>
        </w:tc>
        <w:tc>
          <w:tcPr>
            <w:tcW w:w="811" w:type="dxa"/>
          </w:tcPr>
          <w:p w14:paraId="7563BAB2" w14:textId="77777777" w:rsidR="00031B95" w:rsidRPr="00B43FE5" w:rsidRDefault="00031B95" w:rsidP="008C46A3">
            <w:pPr>
              <w:pStyle w:val="Times14"/>
              <w:ind w:firstLine="0"/>
              <w:jc w:val="center"/>
              <w:rPr>
                <w:rFonts w:ascii="Cambria Math" w:hAnsi="Cambria Math"/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0,0829</m:t>
                </m:r>
              </m:oMath>
            </m:oMathPara>
          </w:p>
        </w:tc>
        <w:tc>
          <w:tcPr>
            <w:tcW w:w="549" w:type="dxa"/>
          </w:tcPr>
          <w:p w14:paraId="0DFE3AC0" w14:textId="77777777" w:rsidR="00031B95" w:rsidRPr="00260334" w:rsidRDefault="00031B95" w:rsidP="008C46A3">
            <w:pPr>
              <w:pStyle w:val="Times14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666" w:type="dxa"/>
            <w:vMerge w:val="restart"/>
            <w:vAlign w:val="center"/>
          </w:tcPr>
          <w:p w14:paraId="6D20836E" w14:textId="77777777" w:rsidR="00031B95" w:rsidRPr="00260334" w:rsidRDefault="00031B95" w:rsidP="008C46A3">
            <w:pPr>
              <w:pStyle w:val="Times14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0,875</w:t>
            </w:r>
          </w:p>
        </w:tc>
        <w:tc>
          <w:tcPr>
            <w:tcW w:w="811" w:type="dxa"/>
          </w:tcPr>
          <w:p w14:paraId="135F0F32" w14:textId="77777777" w:rsidR="00031B95" w:rsidRDefault="00031B95" w:rsidP="008C46A3">
            <w:pPr>
              <w:pStyle w:val="Times14"/>
              <w:ind w:firstLine="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0,7656</m:t>
                </m:r>
              </m:oMath>
            </m:oMathPara>
          </w:p>
        </w:tc>
        <w:tc>
          <w:tcPr>
            <w:tcW w:w="811" w:type="dxa"/>
          </w:tcPr>
          <w:p w14:paraId="40D6AAEF" w14:textId="77777777" w:rsidR="00031B95" w:rsidRPr="00FA64F1" w:rsidRDefault="00031B95" w:rsidP="008C46A3">
            <w:pPr>
              <w:pStyle w:val="Times14"/>
              <w:ind w:firstLine="0"/>
              <w:jc w:val="center"/>
              <w:rPr>
                <w:rFonts w:ascii="Cambria Math" w:hAnsi="Cambria Math"/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0,3828</m:t>
                </m:r>
              </m:oMath>
            </m:oMathPara>
          </w:p>
        </w:tc>
        <w:tc>
          <w:tcPr>
            <w:tcW w:w="766" w:type="dxa"/>
          </w:tcPr>
          <w:p w14:paraId="06686E64" w14:textId="77777777" w:rsidR="00031B95" w:rsidRPr="00260334" w:rsidRDefault="00031B95" w:rsidP="008C46A3">
            <w:pPr>
              <w:pStyle w:val="Times14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0,4952</w:t>
            </w:r>
          </w:p>
        </w:tc>
        <w:tc>
          <w:tcPr>
            <w:tcW w:w="766" w:type="dxa"/>
          </w:tcPr>
          <w:p w14:paraId="6F5FA474" w14:textId="77777777" w:rsidR="00031B95" w:rsidRPr="00260334" w:rsidRDefault="00031B95" w:rsidP="008C46A3">
            <w:pPr>
              <w:pStyle w:val="Times14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0,0309</w:t>
            </w:r>
          </w:p>
        </w:tc>
      </w:tr>
      <w:tr w:rsidR="00031B95" w14:paraId="37548EE1" w14:textId="77777777" w:rsidTr="00031B95">
        <w:tc>
          <w:tcPr>
            <w:tcW w:w="407" w:type="dxa"/>
          </w:tcPr>
          <w:p w14:paraId="5F155F95" w14:textId="77777777" w:rsidR="00031B95" w:rsidRPr="00260334" w:rsidRDefault="00031B95" w:rsidP="008C46A3">
            <w:pPr>
              <w:pStyle w:val="Times14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260334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496" w:type="dxa"/>
          </w:tcPr>
          <w:p w14:paraId="5200C4F9" w14:textId="77777777" w:rsidR="00031B95" w:rsidRPr="00260334" w:rsidRDefault="00031B95" w:rsidP="008C46A3">
            <w:pPr>
              <w:pStyle w:val="Times14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260334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666" w:type="dxa"/>
            <w:vMerge/>
          </w:tcPr>
          <w:p w14:paraId="0291693D" w14:textId="77777777" w:rsidR="00031B95" w:rsidRPr="00260334" w:rsidRDefault="00031B95" w:rsidP="008C46A3">
            <w:pPr>
              <w:pStyle w:val="Times14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811" w:type="dxa"/>
          </w:tcPr>
          <w:p w14:paraId="1F7F0867" w14:textId="77777777" w:rsidR="00031B95" w:rsidRPr="009D27F4" w:rsidRDefault="00031B95" w:rsidP="008C46A3">
            <w:pPr>
              <w:pStyle w:val="Times14"/>
              <w:ind w:firstLine="0"/>
              <w:jc w:val="center"/>
              <w:rPr>
                <w:rFonts w:ascii="Cambria Math" w:hAnsi="Cambria Math"/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0,9993</m:t>
                </m:r>
              </m:oMath>
            </m:oMathPara>
          </w:p>
        </w:tc>
        <w:tc>
          <w:tcPr>
            <w:tcW w:w="897" w:type="dxa"/>
          </w:tcPr>
          <w:p w14:paraId="67721695" w14:textId="77777777" w:rsidR="00031B95" w:rsidRPr="009D27F4" w:rsidRDefault="00031B95" w:rsidP="008C46A3">
            <w:pPr>
              <w:pStyle w:val="Times14"/>
              <w:ind w:firstLine="0"/>
              <w:jc w:val="center"/>
              <w:rPr>
                <w:rFonts w:ascii="Cambria Math" w:hAnsi="Cambria Math"/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0,4996</m:t>
                </m:r>
              </m:oMath>
            </m:oMathPara>
          </w:p>
        </w:tc>
        <w:tc>
          <w:tcPr>
            <w:tcW w:w="513" w:type="dxa"/>
          </w:tcPr>
          <w:p w14:paraId="1ED947B2" w14:textId="77777777" w:rsidR="00031B95" w:rsidRPr="00260334" w:rsidRDefault="00031B95" w:rsidP="008C46A3">
            <w:pPr>
              <w:pStyle w:val="Times14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566" w:type="dxa"/>
            <w:vMerge/>
          </w:tcPr>
          <w:p w14:paraId="10A02AEB" w14:textId="77777777" w:rsidR="00031B95" w:rsidRPr="00260334" w:rsidRDefault="00031B95" w:rsidP="008C46A3">
            <w:pPr>
              <w:pStyle w:val="Times14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811" w:type="dxa"/>
          </w:tcPr>
          <w:p w14:paraId="6B9B3623" w14:textId="77777777" w:rsidR="00031B95" w:rsidRPr="00B43FE5" w:rsidRDefault="00031B95" w:rsidP="008C46A3">
            <w:pPr>
              <w:pStyle w:val="Times14"/>
              <w:ind w:firstLine="0"/>
              <w:jc w:val="center"/>
              <w:rPr>
                <w:rFonts w:ascii="Cambria Math" w:hAnsi="Cambria Math"/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0,8867</m:t>
                </m:r>
              </m:oMath>
            </m:oMathPara>
          </w:p>
        </w:tc>
        <w:tc>
          <w:tcPr>
            <w:tcW w:w="811" w:type="dxa"/>
          </w:tcPr>
          <w:p w14:paraId="3C78C278" w14:textId="77777777" w:rsidR="00031B95" w:rsidRPr="00B43FE5" w:rsidRDefault="00031B95" w:rsidP="008C46A3">
            <w:pPr>
              <w:pStyle w:val="Times14"/>
              <w:ind w:firstLine="0"/>
              <w:jc w:val="center"/>
              <w:rPr>
                <w:rFonts w:ascii="Cambria Math" w:hAnsi="Cambria Math"/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0,0554</m:t>
                </m:r>
              </m:oMath>
            </m:oMathPara>
          </w:p>
        </w:tc>
        <w:tc>
          <w:tcPr>
            <w:tcW w:w="549" w:type="dxa"/>
          </w:tcPr>
          <w:p w14:paraId="7FC942D7" w14:textId="77777777" w:rsidR="00031B95" w:rsidRPr="00B43FE5" w:rsidRDefault="00031B95" w:rsidP="008C46A3">
            <w:pPr>
              <w:pStyle w:val="Times14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666" w:type="dxa"/>
            <w:vMerge/>
          </w:tcPr>
          <w:p w14:paraId="67163CB9" w14:textId="77777777" w:rsidR="00031B95" w:rsidRPr="00260334" w:rsidRDefault="00031B95" w:rsidP="008C46A3">
            <w:pPr>
              <w:pStyle w:val="Times14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811" w:type="dxa"/>
          </w:tcPr>
          <w:p w14:paraId="5B24608B" w14:textId="77777777" w:rsidR="00031B95" w:rsidRDefault="00031B95" w:rsidP="008C46A3">
            <w:pPr>
              <w:pStyle w:val="Times14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0,9452</w:t>
            </w:r>
          </w:p>
        </w:tc>
        <w:tc>
          <w:tcPr>
            <w:tcW w:w="811" w:type="dxa"/>
          </w:tcPr>
          <w:p w14:paraId="1D989E72" w14:textId="77777777" w:rsidR="00031B95" w:rsidRPr="007558B7" w:rsidRDefault="00031B95" w:rsidP="008C46A3">
            <w:pPr>
              <w:pStyle w:val="Times14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0,2362</w:t>
            </w:r>
          </w:p>
        </w:tc>
        <w:tc>
          <w:tcPr>
            <w:tcW w:w="766" w:type="dxa"/>
          </w:tcPr>
          <w:p w14:paraId="03034F1D" w14:textId="77777777" w:rsidR="00031B95" w:rsidRPr="007558B7" w:rsidRDefault="00031B95" w:rsidP="008C46A3">
            <w:pPr>
              <w:pStyle w:val="Times14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0,8374</w:t>
            </w:r>
          </w:p>
        </w:tc>
        <w:tc>
          <w:tcPr>
            <w:tcW w:w="766" w:type="dxa"/>
          </w:tcPr>
          <w:p w14:paraId="30FEBAE4" w14:textId="77777777" w:rsidR="00031B95" w:rsidRPr="00F80EB6" w:rsidRDefault="00031B95" w:rsidP="008C46A3">
            <w:pPr>
              <w:pStyle w:val="Times14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0,0</w:t>
            </w:r>
            <w:r>
              <w:rPr>
                <w:sz w:val="20"/>
                <w:szCs w:val="20"/>
              </w:rPr>
              <w:t>065</w:t>
            </w:r>
          </w:p>
        </w:tc>
      </w:tr>
      <w:tr w:rsidR="00031B95" w14:paraId="12F0D4B0" w14:textId="77777777" w:rsidTr="00031B95">
        <w:tc>
          <w:tcPr>
            <w:tcW w:w="407" w:type="dxa"/>
          </w:tcPr>
          <w:p w14:paraId="41FA143F" w14:textId="77777777" w:rsidR="00031B95" w:rsidRPr="00260334" w:rsidRDefault="00031B95" w:rsidP="008C46A3">
            <w:pPr>
              <w:pStyle w:val="Times14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260334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496" w:type="dxa"/>
          </w:tcPr>
          <w:p w14:paraId="31E78BCE" w14:textId="77777777" w:rsidR="00031B95" w:rsidRPr="00260334" w:rsidRDefault="00031B95" w:rsidP="008C46A3">
            <w:pPr>
              <w:pStyle w:val="Times14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260334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666" w:type="dxa"/>
            <w:vMerge/>
          </w:tcPr>
          <w:p w14:paraId="1AEB2C4A" w14:textId="77777777" w:rsidR="00031B95" w:rsidRPr="00260334" w:rsidRDefault="00031B95" w:rsidP="008C46A3">
            <w:pPr>
              <w:pStyle w:val="Times14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811" w:type="dxa"/>
          </w:tcPr>
          <w:p w14:paraId="4B0ECD2D" w14:textId="77777777" w:rsidR="00031B95" w:rsidRPr="009D27F4" w:rsidRDefault="00031B95" w:rsidP="008C46A3">
            <w:pPr>
              <w:pStyle w:val="Times14"/>
              <w:ind w:firstLine="0"/>
              <w:jc w:val="center"/>
              <w:rPr>
                <w:rFonts w:ascii="Cambria Math" w:hAnsi="Cambria Math"/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0,9999</m:t>
                </m:r>
              </m:oMath>
            </m:oMathPara>
          </w:p>
        </w:tc>
        <w:tc>
          <w:tcPr>
            <w:tcW w:w="897" w:type="dxa"/>
          </w:tcPr>
          <w:p w14:paraId="11E21D54" w14:textId="77777777" w:rsidR="00031B95" w:rsidRPr="009D27F4" w:rsidRDefault="00031B95" w:rsidP="008C46A3">
            <w:pPr>
              <w:pStyle w:val="Times14"/>
              <w:ind w:firstLine="0"/>
              <w:jc w:val="center"/>
              <w:rPr>
                <w:rFonts w:ascii="Cambria Math" w:hAnsi="Cambria Math"/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0,3333</m:t>
                </m:r>
              </m:oMath>
            </m:oMathPara>
          </w:p>
        </w:tc>
        <w:tc>
          <w:tcPr>
            <w:tcW w:w="513" w:type="dxa"/>
          </w:tcPr>
          <w:p w14:paraId="2A8BDB29" w14:textId="77777777" w:rsidR="00031B95" w:rsidRPr="00260334" w:rsidRDefault="00031B95" w:rsidP="008C46A3">
            <w:pPr>
              <w:pStyle w:val="Times14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</w:t>
            </w:r>
          </w:p>
        </w:tc>
        <w:tc>
          <w:tcPr>
            <w:tcW w:w="566" w:type="dxa"/>
            <w:vMerge/>
          </w:tcPr>
          <w:p w14:paraId="52637DD9" w14:textId="77777777" w:rsidR="00031B95" w:rsidRPr="00260334" w:rsidRDefault="00031B95" w:rsidP="008C46A3">
            <w:pPr>
              <w:pStyle w:val="Times14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811" w:type="dxa"/>
          </w:tcPr>
          <w:p w14:paraId="4DDFD263" w14:textId="77777777" w:rsidR="00031B95" w:rsidRPr="00B43FE5" w:rsidRDefault="00031B95" w:rsidP="008C46A3">
            <w:pPr>
              <w:pStyle w:val="Times14"/>
              <w:ind w:firstLine="0"/>
              <w:jc w:val="center"/>
              <w:rPr>
                <w:rFonts w:ascii="Cambria Math" w:hAnsi="Cambria Math"/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0,9618</m:t>
                </m:r>
              </m:oMath>
            </m:oMathPara>
          </w:p>
        </w:tc>
        <w:tc>
          <w:tcPr>
            <w:tcW w:w="811" w:type="dxa"/>
          </w:tcPr>
          <w:p w14:paraId="1E96F0AA" w14:textId="77777777" w:rsidR="00031B95" w:rsidRPr="00B43FE5" w:rsidRDefault="00031B95" w:rsidP="008C46A3">
            <w:pPr>
              <w:pStyle w:val="Times14"/>
              <w:ind w:firstLine="0"/>
              <w:jc w:val="center"/>
              <w:rPr>
                <w:rFonts w:ascii="Cambria Math" w:hAnsi="Cambria Math"/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0,0400</m:t>
                </m:r>
              </m:oMath>
            </m:oMathPara>
          </w:p>
        </w:tc>
        <w:tc>
          <w:tcPr>
            <w:tcW w:w="549" w:type="dxa"/>
          </w:tcPr>
          <w:p w14:paraId="1F9B754A" w14:textId="77777777" w:rsidR="00031B95" w:rsidRPr="00B43FE5" w:rsidRDefault="00031B95" w:rsidP="008C46A3">
            <w:pPr>
              <w:pStyle w:val="Times14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666" w:type="dxa"/>
            <w:vMerge/>
          </w:tcPr>
          <w:p w14:paraId="29EF4EF5" w14:textId="77777777" w:rsidR="00031B95" w:rsidRPr="00260334" w:rsidRDefault="00031B95" w:rsidP="008C46A3">
            <w:pPr>
              <w:pStyle w:val="Times14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811" w:type="dxa"/>
          </w:tcPr>
          <w:p w14:paraId="5CB4D3E2" w14:textId="77777777" w:rsidR="00031B95" w:rsidRDefault="00031B95" w:rsidP="008C46A3">
            <w:pPr>
              <w:pStyle w:val="Times14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0,9871</w:t>
            </w:r>
          </w:p>
        </w:tc>
        <w:tc>
          <w:tcPr>
            <w:tcW w:w="811" w:type="dxa"/>
          </w:tcPr>
          <w:p w14:paraId="20317EDD" w14:textId="77777777" w:rsidR="00031B95" w:rsidRPr="007558B7" w:rsidRDefault="00031B95" w:rsidP="008C46A3">
            <w:pPr>
              <w:pStyle w:val="Times14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0,1645</w:t>
            </w:r>
          </w:p>
        </w:tc>
        <w:tc>
          <w:tcPr>
            <w:tcW w:w="766" w:type="dxa"/>
          </w:tcPr>
          <w:p w14:paraId="25DC9E22" w14:textId="77777777" w:rsidR="00031B95" w:rsidRPr="007558B7" w:rsidRDefault="00031B95" w:rsidP="008C46A3">
            <w:pPr>
              <w:pStyle w:val="Times14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0,9494</w:t>
            </w:r>
          </w:p>
        </w:tc>
        <w:tc>
          <w:tcPr>
            <w:tcW w:w="766" w:type="dxa"/>
          </w:tcPr>
          <w:p w14:paraId="1BAB3A86" w14:textId="77777777" w:rsidR="00031B95" w:rsidRPr="007558B7" w:rsidRDefault="00031B95" w:rsidP="008C46A3">
            <w:pPr>
              <w:pStyle w:val="Times14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0,0021</w:t>
            </w:r>
          </w:p>
        </w:tc>
      </w:tr>
      <w:tr w:rsidR="00031B95" w14:paraId="2AA703CD" w14:textId="77777777" w:rsidTr="00031B95">
        <w:tc>
          <w:tcPr>
            <w:tcW w:w="407" w:type="dxa"/>
          </w:tcPr>
          <w:p w14:paraId="3C1C2BA5" w14:textId="77777777" w:rsidR="00031B95" w:rsidRPr="00260334" w:rsidRDefault="00031B95" w:rsidP="008C46A3">
            <w:pPr>
              <w:pStyle w:val="Times14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260334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496" w:type="dxa"/>
          </w:tcPr>
          <w:p w14:paraId="1FC32C44" w14:textId="77777777" w:rsidR="00031B95" w:rsidRPr="00260334" w:rsidRDefault="00031B95" w:rsidP="008C46A3">
            <w:pPr>
              <w:pStyle w:val="Times14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260334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666" w:type="dxa"/>
            <w:vMerge/>
          </w:tcPr>
          <w:p w14:paraId="1D85DF95" w14:textId="77777777" w:rsidR="00031B95" w:rsidRPr="00260334" w:rsidRDefault="00031B95" w:rsidP="008C46A3">
            <w:pPr>
              <w:pStyle w:val="Times14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811" w:type="dxa"/>
          </w:tcPr>
          <w:p w14:paraId="33DF176B" w14:textId="77777777" w:rsidR="00031B95" w:rsidRPr="009D27F4" w:rsidRDefault="00031B95" w:rsidP="008C46A3">
            <w:pPr>
              <w:pStyle w:val="Times14"/>
              <w:ind w:firstLine="0"/>
              <w:jc w:val="center"/>
              <w:rPr>
                <w:rFonts w:ascii="Cambria Math" w:hAnsi="Cambria Math"/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0,9506</m:t>
                </m:r>
              </m:oMath>
            </m:oMathPara>
          </w:p>
        </w:tc>
        <w:tc>
          <w:tcPr>
            <w:tcW w:w="897" w:type="dxa"/>
          </w:tcPr>
          <w:p w14:paraId="109237DE" w14:textId="383C5E34" w:rsidR="00031B95" w:rsidRPr="009D27F4" w:rsidRDefault="00031B95" w:rsidP="008C46A3">
            <w:pPr>
              <w:pStyle w:val="Times14"/>
              <w:ind w:firstLine="0"/>
              <w:jc w:val="center"/>
              <w:rPr>
                <w:rFonts w:ascii="Cambria Math" w:hAnsi="Cambria Math"/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0,4753</m:t>
                </m:r>
              </m:oMath>
            </m:oMathPara>
          </w:p>
        </w:tc>
        <w:tc>
          <w:tcPr>
            <w:tcW w:w="513" w:type="dxa"/>
          </w:tcPr>
          <w:p w14:paraId="54760AE0" w14:textId="77777777" w:rsidR="00031B95" w:rsidRPr="00260334" w:rsidRDefault="00031B95" w:rsidP="008C46A3">
            <w:pPr>
              <w:pStyle w:val="Times14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566" w:type="dxa"/>
            <w:vMerge/>
          </w:tcPr>
          <w:p w14:paraId="4F8C1B4D" w14:textId="77777777" w:rsidR="00031B95" w:rsidRPr="00260334" w:rsidRDefault="00031B95" w:rsidP="008C46A3">
            <w:pPr>
              <w:pStyle w:val="Times14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811" w:type="dxa"/>
          </w:tcPr>
          <w:p w14:paraId="4D003057" w14:textId="77777777" w:rsidR="00031B95" w:rsidRPr="00B43FE5" w:rsidRDefault="00031B95" w:rsidP="008C46A3">
            <w:pPr>
              <w:pStyle w:val="Times14"/>
              <w:ind w:firstLine="0"/>
              <w:jc w:val="center"/>
              <w:rPr>
                <w:rFonts w:ascii="Cambria Math" w:hAnsi="Cambria Math"/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0,9287</m:t>
                </m:r>
              </m:oMath>
            </m:oMathPara>
          </w:p>
        </w:tc>
        <w:tc>
          <w:tcPr>
            <w:tcW w:w="811" w:type="dxa"/>
          </w:tcPr>
          <w:p w14:paraId="1B4B4B81" w14:textId="77777777" w:rsidR="00031B95" w:rsidRPr="00B43FE5" w:rsidRDefault="00031B95" w:rsidP="008C46A3">
            <w:pPr>
              <w:pStyle w:val="Times14"/>
              <w:ind w:firstLine="0"/>
              <w:jc w:val="center"/>
              <w:rPr>
                <w:rFonts w:ascii="Cambria Math" w:hAnsi="Cambria Math"/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0,1031</m:t>
                </m:r>
              </m:oMath>
            </m:oMathPara>
          </w:p>
        </w:tc>
        <w:tc>
          <w:tcPr>
            <w:tcW w:w="549" w:type="dxa"/>
          </w:tcPr>
          <w:p w14:paraId="329C5BCC" w14:textId="77777777" w:rsidR="00031B95" w:rsidRPr="00B43FE5" w:rsidRDefault="00031B95" w:rsidP="008C46A3">
            <w:pPr>
              <w:pStyle w:val="Times14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666" w:type="dxa"/>
            <w:vMerge/>
          </w:tcPr>
          <w:p w14:paraId="337A62F9" w14:textId="77777777" w:rsidR="00031B95" w:rsidRPr="00260334" w:rsidRDefault="00031B95" w:rsidP="008C46A3">
            <w:pPr>
              <w:pStyle w:val="Times14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811" w:type="dxa"/>
          </w:tcPr>
          <w:p w14:paraId="7933B755" w14:textId="77777777" w:rsidR="00031B95" w:rsidRDefault="00031B95" w:rsidP="008C46A3">
            <w:pPr>
              <w:pStyle w:val="Times14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0,9570</w:t>
            </w:r>
          </w:p>
        </w:tc>
        <w:tc>
          <w:tcPr>
            <w:tcW w:w="811" w:type="dxa"/>
          </w:tcPr>
          <w:p w14:paraId="500D1FA7" w14:textId="77777777" w:rsidR="00031B95" w:rsidRPr="007558B7" w:rsidRDefault="00031B95" w:rsidP="008C46A3">
            <w:pPr>
              <w:pStyle w:val="Times14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0,3190</w:t>
            </w:r>
          </w:p>
        </w:tc>
        <w:tc>
          <w:tcPr>
            <w:tcW w:w="766" w:type="dxa"/>
          </w:tcPr>
          <w:p w14:paraId="2284398A" w14:textId="77777777" w:rsidR="00031B95" w:rsidRPr="007558B7" w:rsidRDefault="00031B95" w:rsidP="008C46A3">
            <w:pPr>
              <w:pStyle w:val="Times14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0,8449</w:t>
            </w:r>
          </w:p>
        </w:tc>
        <w:tc>
          <w:tcPr>
            <w:tcW w:w="766" w:type="dxa"/>
          </w:tcPr>
          <w:p w14:paraId="45A01DE0" w14:textId="77777777" w:rsidR="00031B95" w:rsidRPr="007558B7" w:rsidRDefault="00031B95" w:rsidP="008C46A3">
            <w:pPr>
              <w:pStyle w:val="Times14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0,0156</w:t>
            </w:r>
          </w:p>
        </w:tc>
      </w:tr>
      <w:tr w:rsidR="00031B95" w14:paraId="705ECE62" w14:textId="77777777" w:rsidTr="00031B95">
        <w:tc>
          <w:tcPr>
            <w:tcW w:w="407" w:type="dxa"/>
          </w:tcPr>
          <w:p w14:paraId="644998C0" w14:textId="77777777" w:rsidR="00031B95" w:rsidRPr="00260334" w:rsidRDefault="00031B95" w:rsidP="008C46A3">
            <w:pPr>
              <w:pStyle w:val="Times14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260334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496" w:type="dxa"/>
          </w:tcPr>
          <w:p w14:paraId="7675F050" w14:textId="77777777" w:rsidR="00031B95" w:rsidRPr="00260334" w:rsidRDefault="00031B95" w:rsidP="008C46A3">
            <w:pPr>
              <w:pStyle w:val="Times14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260334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666" w:type="dxa"/>
            <w:vMerge/>
          </w:tcPr>
          <w:p w14:paraId="259122DA" w14:textId="77777777" w:rsidR="00031B95" w:rsidRPr="00260334" w:rsidRDefault="00031B95" w:rsidP="008C46A3">
            <w:pPr>
              <w:pStyle w:val="Times14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811" w:type="dxa"/>
          </w:tcPr>
          <w:p w14:paraId="4BF2CD5A" w14:textId="77777777" w:rsidR="00031B95" w:rsidRPr="009D27F4" w:rsidRDefault="00031B95" w:rsidP="008C46A3">
            <w:pPr>
              <w:pStyle w:val="Times14"/>
              <w:ind w:firstLine="0"/>
              <w:jc w:val="center"/>
              <w:rPr>
                <w:rFonts w:ascii="Cambria Math" w:hAnsi="Cambria Math"/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0,9506</m:t>
                </m:r>
              </m:oMath>
            </m:oMathPara>
          </w:p>
        </w:tc>
        <w:tc>
          <w:tcPr>
            <w:tcW w:w="897" w:type="dxa"/>
          </w:tcPr>
          <w:p w14:paraId="3CBCCC76" w14:textId="59905EDA" w:rsidR="00031B95" w:rsidRPr="009D27F4" w:rsidRDefault="00031B95" w:rsidP="008C46A3">
            <w:pPr>
              <w:pStyle w:val="Times14"/>
              <w:ind w:firstLine="0"/>
              <w:jc w:val="center"/>
              <w:rPr>
                <w:rFonts w:ascii="Cambria Math" w:hAnsi="Cambria Math"/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0,4753</m:t>
                </m:r>
              </m:oMath>
            </m:oMathPara>
          </w:p>
        </w:tc>
        <w:tc>
          <w:tcPr>
            <w:tcW w:w="513" w:type="dxa"/>
          </w:tcPr>
          <w:p w14:paraId="31FCB1BF" w14:textId="77777777" w:rsidR="00031B95" w:rsidRPr="00260334" w:rsidRDefault="00031B95" w:rsidP="008C46A3">
            <w:pPr>
              <w:pStyle w:val="Times14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566" w:type="dxa"/>
            <w:vMerge/>
          </w:tcPr>
          <w:p w14:paraId="463BAEEC" w14:textId="77777777" w:rsidR="00031B95" w:rsidRPr="00260334" w:rsidRDefault="00031B95" w:rsidP="008C46A3">
            <w:pPr>
              <w:pStyle w:val="Times14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811" w:type="dxa"/>
          </w:tcPr>
          <w:p w14:paraId="7AB278F6" w14:textId="77777777" w:rsidR="00031B95" w:rsidRPr="00B43FE5" w:rsidRDefault="00031B95" w:rsidP="008C46A3">
            <w:pPr>
              <w:pStyle w:val="Times14"/>
              <w:ind w:firstLine="0"/>
              <w:jc w:val="center"/>
              <w:rPr>
                <w:rFonts w:ascii="Cambria Math" w:hAnsi="Cambria Math"/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0,9884</m:t>
                </m:r>
              </m:oMath>
            </m:oMathPara>
          </w:p>
        </w:tc>
        <w:tc>
          <w:tcPr>
            <w:tcW w:w="811" w:type="dxa"/>
          </w:tcPr>
          <w:p w14:paraId="2BD75E6B" w14:textId="77777777" w:rsidR="00031B95" w:rsidRPr="00B43FE5" w:rsidRDefault="00031B95" w:rsidP="008C46A3">
            <w:pPr>
              <w:pStyle w:val="Times14"/>
              <w:ind w:firstLine="0"/>
              <w:jc w:val="center"/>
              <w:rPr>
                <w:rFonts w:ascii="Cambria Math" w:hAnsi="Cambria Math"/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0,0988</m:t>
                </m:r>
              </m:oMath>
            </m:oMathPara>
          </w:p>
        </w:tc>
        <w:tc>
          <w:tcPr>
            <w:tcW w:w="549" w:type="dxa"/>
          </w:tcPr>
          <w:p w14:paraId="004DFBD4" w14:textId="77777777" w:rsidR="00031B95" w:rsidRPr="00260334" w:rsidRDefault="00031B95" w:rsidP="008C46A3">
            <w:pPr>
              <w:pStyle w:val="Times14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666" w:type="dxa"/>
            <w:vMerge/>
          </w:tcPr>
          <w:p w14:paraId="4AC29608" w14:textId="77777777" w:rsidR="00031B95" w:rsidRPr="00260334" w:rsidRDefault="00031B95" w:rsidP="008C46A3">
            <w:pPr>
              <w:pStyle w:val="Times14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811" w:type="dxa"/>
          </w:tcPr>
          <w:p w14:paraId="26029C95" w14:textId="77777777" w:rsidR="00031B95" w:rsidRDefault="00031B95" w:rsidP="008C46A3">
            <w:pPr>
              <w:pStyle w:val="Times14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0,9929</w:t>
            </w:r>
          </w:p>
        </w:tc>
        <w:tc>
          <w:tcPr>
            <w:tcW w:w="811" w:type="dxa"/>
          </w:tcPr>
          <w:p w14:paraId="4D3DC2AA" w14:textId="77777777" w:rsidR="00031B95" w:rsidRPr="000B20FF" w:rsidRDefault="00031B95" w:rsidP="008C46A3">
            <w:pPr>
              <w:pStyle w:val="Times14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0,2482</w:t>
            </w:r>
          </w:p>
        </w:tc>
        <w:tc>
          <w:tcPr>
            <w:tcW w:w="766" w:type="dxa"/>
          </w:tcPr>
          <w:p w14:paraId="5561D8FC" w14:textId="77777777" w:rsidR="00031B95" w:rsidRPr="000B20FF" w:rsidRDefault="00031B95" w:rsidP="008C46A3">
            <w:pPr>
              <w:pStyle w:val="Times14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0,9330</w:t>
            </w:r>
          </w:p>
        </w:tc>
        <w:tc>
          <w:tcPr>
            <w:tcW w:w="766" w:type="dxa"/>
          </w:tcPr>
          <w:p w14:paraId="25CE2499" w14:textId="77777777" w:rsidR="00031B95" w:rsidRPr="00F80EB6" w:rsidRDefault="00031B95" w:rsidP="008C46A3">
            <w:pPr>
              <w:pStyle w:val="Times14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0,011</w:t>
            </w:r>
            <w:r>
              <w:rPr>
                <w:sz w:val="20"/>
                <w:szCs w:val="20"/>
              </w:rPr>
              <w:t>6</w:t>
            </w:r>
          </w:p>
        </w:tc>
      </w:tr>
      <w:tr w:rsidR="00031B95" w14:paraId="1ADAE247" w14:textId="77777777" w:rsidTr="00031B95">
        <w:tc>
          <w:tcPr>
            <w:tcW w:w="407" w:type="dxa"/>
          </w:tcPr>
          <w:p w14:paraId="0020666A" w14:textId="77777777" w:rsidR="00031B95" w:rsidRPr="00260334" w:rsidRDefault="00031B95" w:rsidP="008C46A3">
            <w:pPr>
              <w:pStyle w:val="Times14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260334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496" w:type="dxa"/>
          </w:tcPr>
          <w:p w14:paraId="760597B1" w14:textId="77777777" w:rsidR="00031B95" w:rsidRPr="00260334" w:rsidRDefault="00031B95" w:rsidP="008C46A3">
            <w:pPr>
              <w:pStyle w:val="Times14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260334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666" w:type="dxa"/>
            <w:vMerge/>
          </w:tcPr>
          <w:p w14:paraId="4F99616E" w14:textId="77777777" w:rsidR="00031B95" w:rsidRPr="00260334" w:rsidRDefault="00031B95" w:rsidP="008C46A3">
            <w:pPr>
              <w:pStyle w:val="Times14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811" w:type="dxa"/>
          </w:tcPr>
          <w:p w14:paraId="4A3B920D" w14:textId="77777777" w:rsidR="00031B95" w:rsidRPr="009D27F4" w:rsidRDefault="00031B95" w:rsidP="008C46A3">
            <w:pPr>
              <w:pStyle w:val="Times14"/>
              <w:ind w:firstLine="0"/>
              <w:jc w:val="center"/>
              <w:rPr>
                <w:rFonts w:ascii="Cambria Math" w:hAnsi="Cambria Math"/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0,9506</m:t>
                </m:r>
              </m:oMath>
            </m:oMathPara>
          </w:p>
        </w:tc>
        <w:tc>
          <w:tcPr>
            <w:tcW w:w="897" w:type="dxa"/>
          </w:tcPr>
          <w:p w14:paraId="6A5ED56F" w14:textId="45ADCE99" w:rsidR="00031B95" w:rsidRPr="009D27F4" w:rsidRDefault="00031B95" w:rsidP="008C46A3">
            <w:pPr>
              <w:pStyle w:val="Times14"/>
              <w:ind w:firstLine="0"/>
              <w:jc w:val="center"/>
              <w:rPr>
                <w:rFonts w:ascii="Cambria Math" w:hAnsi="Cambria Math"/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0,4753</m:t>
                </m:r>
              </m:oMath>
            </m:oMathPara>
          </w:p>
        </w:tc>
        <w:tc>
          <w:tcPr>
            <w:tcW w:w="513" w:type="dxa"/>
          </w:tcPr>
          <w:p w14:paraId="532F05EC" w14:textId="77777777" w:rsidR="00031B95" w:rsidRPr="00260334" w:rsidRDefault="00031B95" w:rsidP="008C46A3">
            <w:pPr>
              <w:pStyle w:val="Times14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566" w:type="dxa"/>
            <w:vMerge/>
          </w:tcPr>
          <w:p w14:paraId="4E031F93" w14:textId="77777777" w:rsidR="00031B95" w:rsidRPr="00260334" w:rsidRDefault="00031B95" w:rsidP="008C46A3">
            <w:pPr>
              <w:pStyle w:val="Times14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811" w:type="dxa"/>
          </w:tcPr>
          <w:p w14:paraId="68DF395E" w14:textId="77777777" w:rsidR="00031B95" w:rsidRPr="00B43FE5" w:rsidRDefault="00031B95" w:rsidP="008C46A3">
            <w:pPr>
              <w:pStyle w:val="Times14"/>
              <w:ind w:firstLine="0"/>
              <w:jc w:val="center"/>
              <w:rPr>
                <w:rFonts w:ascii="Cambria Math" w:hAnsi="Cambria Math"/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0,9999</m:t>
                </m:r>
              </m:oMath>
            </m:oMathPara>
          </w:p>
        </w:tc>
        <w:tc>
          <w:tcPr>
            <w:tcW w:w="811" w:type="dxa"/>
          </w:tcPr>
          <w:p w14:paraId="56A8CBB9" w14:textId="77777777" w:rsidR="00031B95" w:rsidRPr="00B43FE5" w:rsidRDefault="00031B95" w:rsidP="008C46A3">
            <w:pPr>
              <w:pStyle w:val="Times14"/>
              <w:ind w:firstLine="0"/>
              <w:jc w:val="center"/>
              <w:rPr>
                <w:rFonts w:ascii="Cambria Math" w:hAnsi="Cambria Math"/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0,0625</m:t>
                </m:r>
              </m:oMath>
            </m:oMathPara>
          </w:p>
        </w:tc>
        <w:tc>
          <w:tcPr>
            <w:tcW w:w="549" w:type="dxa"/>
          </w:tcPr>
          <w:p w14:paraId="249C6CB9" w14:textId="77777777" w:rsidR="00031B95" w:rsidRPr="00260334" w:rsidRDefault="00031B95" w:rsidP="008C46A3">
            <w:pPr>
              <w:pStyle w:val="Times14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666" w:type="dxa"/>
            <w:vMerge/>
          </w:tcPr>
          <w:p w14:paraId="2003B9FE" w14:textId="77777777" w:rsidR="00031B95" w:rsidRPr="00260334" w:rsidRDefault="00031B95" w:rsidP="008C46A3">
            <w:pPr>
              <w:pStyle w:val="Times14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811" w:type="dxa"/>
          </w:tcPr>
          <w:p w14:paraId="4A03155F" w14:textId="77777777" w:rsidR="00031B95" w:rsidRDefault="00031B95" w:rsidP="008C46A3">
            <w:pPr>
              <w:pStyle w:val="Times14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0,9929</w:t>
            </w:r>
          </w:p>
        </w:tc>
        <w:tc>
          <w:tcPr>
            <w:tcW w:w="811" w:type="dxa"/>
          </w:tcPr>
          <w:p w14:paraId="7357BE04" w14:textId="77777777" w:rsidR="00031B95" w:rsidRPr="000B20FF" w:rsidRDefault="00031B95" w:rsidP="008C46A3">
            <w:pPr>
              <w:pStyle w:val="Times14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0,2482</w:t>
            </w:r>
          </w:p>
        </w:tc>
        <w:tc>
          <w:tcPr>
            <w:tcW w:w="766" w:type="dxa"/>
          </w:tcPr>
          <w:p w14:paraId="08219DDC" w14:textId="77777777" w:rsidR="00031B95" w:rsidRPr="000B20FF" w:rsidRDefault="00031B95" w:rsidP="008C46A3">
            <w:pPr>
              <w:pStyle w:val="Times14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0,9438</w:t>
            </w:r>
          </w:p>
        </w:tc>
        <w:tc>
          <w:tcPr>
            <w:tcW w:w="766" w:type="dxa"/>
          </w:tcPr>
          <w:p w14:paraId="0CB1C4E3" w14:textId="77777777" w:rsidR="00031B95" w:rsidRPr="000B20FF" w:rsidRDefault="00031B95" w:rsidP="008C46A3">
            <w:pPr>
              <w:pStyle w:val="Times14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0,0073</w:t>
            </w:r>
          </w:p>
        </w:tc>
      </w:tr>
    </w:tbl>
    <w:p w14:paraId="60340503" w14:textId="77777777" w:rsidR="00360980" w:rsidRDefault="00360980" w:rsidP="00031B95">
      <w:pPr>
        <w:pStyle w:val="Times14"/>
        <w:ind w:firstLine="0"/>
      </w:pPr>
    </w:p>
    <w:p w14:paraId="37010CAE" w14:textId="77777777" w:rsidR="00B568A7" w:rsidRDefault="00360980" w:rsidP="00B568A7">
      <w:pPr>
        <w:pStyle w:val="VyatSUHeader2"/>
        <w:numPr>
          <w:ilvl w:val="1"/>
          <w:numId w:val="12"/>
        </w:numPr>
        <w:ind w:left="0"/>
      </w:pPr>
      <w:r>
        <w:lastRenderedPageBreak/>
        <w:t>Из таблицы 1 видно, что самой надежно</w:t>
      </w:r>
      <w:r w:rsidR="00B568A7">
        <w:t>й является система под номером 3</w:t>
      </w:r>
      <w:r>
        <w:t xml:space="preserve"> из-за большого количества резервных блоков и высокого коэффициента готовности блоков памяти и процессора.</w:t>
      </w:r>
    </w:p>
    <w:p w14:paraId="74EA5EA6" w14:textId="4D960E7C" w:rsidR="00360980" w:rsidRDefault="00360980" w:rsidP="00B568A7">
      <w:pPr>
        <w:pStyle w:val="VyatSUHeader2"/>
        <w:numPr>
          <w:ilvl w:val="1"/>
          <w:numId w:val="12"/>
        </w:numPr>
        <w:ind w:left="0"/>
      </w:pPr>
      <w:r>
        <w:t>Наиболее эффективной оказалась 4-ая конфигурация, так как дополнительный блок позволяет заменить любой блок, вышедший из строя, в отличие от дуплексной и триплексной вычислительной систем</w:t>
      </w:r>
      <w:r w:rsidR="00B568A7">
        <w:t>. В дуплексной и триплексной вычислительных системах при выходе из строя одного блока</w:t>
      </w:r>
      <w:r w:rsidR="00DF2D70">
        <w:t xml:space="preserve"> выходит из строя вся подсистема (процессор, память, ввод-вывод)</w:t>
      </w:r>
      <w:r w:rsidR="008C46A3">
        <w:t>. О</w:t>
      </w:r>
      <w:r w:rsidR="00B568A7">
        <w:t xml:space="preserve">тсюда следует, что заменить придется </w:t>
      </w:r>
      <w:r w:rsidR="00DF2D70">
        <w:t>не отдельный блок, а всю подсистему</w:t>
      </w:r>
      <w:r w:rsidR="00B568A7">
        <w:t xml:space="preserve"> целиком.</w:t>
      </w:r>
    </w:p>
    <w:p w14:paraId="5A70574B" w14:textId="7E9FA9CD" w:rsidR="00DF2D70" w:rsidRDefault="00DF2D70" w:rsidP="00B568A7">
      <w:pPr>
        <w:pStyle w:val="VyatSUHeader2"/>
        <w:numPr>
          <w:ilvl w:val="1"/>
          <w:numId w:val="12"/>
        </w:numPr>
        <w:ind w:left="0"/>
      </w:pPr>
      <w:r>
        <w:t>Наименее надежной системой оказалась система под номером 1. Это произошло из-за того, что в ней содержится большое количество блоков памяти, а именно 8 штук. Таким образом, общая готовность модуля памяти получается достаточно низкая, хоть и готовность каждого блока в отдельности высокая.</w:t>
      </w:r>
    </w:p>
    <w:p w14:paraId="4E421B6D" w14:textId="23C85159" w:rsidR="00DF2D70" w:rsidRDefault="00DF2D70" w:rsidP="00B568A7">
      <w:pPr>
        <w:pStyle w:val="VyatSUHeader2"/>
        <w:numPr>
          <w:ilvl w:val="1"/>
          <w:numId w:val="12"/>
        </w:numPr>
        <w:ind w:left="0"/>
      </w:pPr>
      <w:r>
        <w:t>Наименее эффективной стала система под номером 3. Это очевидно, так как она имеет неоправданно большие аппаратурные затраты. Конечно, как мы уже выяснили, она имеет очень высокую надежность</w:t>
      </w:r>
      <w:r w:rsidR="0009767B">
        <w:t>. Но это достигается путем добавления слишком большого количества резервных блоков, что означает большую стоимость.</w:t>
      </w:r>
    </w:p>
    <w:p w14:paraId="5E3DF040" w14:textId="35B1690A" w:rsidR="00360980" w:rsidRDefault="00360980" w:rsidP="00360980">
      <w:pPr>
        <w:pStyle w:val="VyatSUHeader2"/>
        <w:numPr>
          <w:ilvl w:val="1"/>
          <w:numId w:val="12"/>
        </w:numPr>
        <w:ind w:left="0"/>
      </w:pPr>
      <w:r>
        <w:t xml:space="preserve">Из результатов таблицы 1 </w:t>
      </w:r>
      <w:r w:rsidR="0009767B">
        <w:t xml:space="preserve">и рисунков 1-6, приведенных выше, </w:t>
      </w:r>
      <w:r>
        <w:t>можно сделать следующие выводы о построении наиболее эффективной конфигурации</w:t>
      </w:r>
      <w:r w:rsidRPr="00F93326">
        <w:t>:</w:t>
      </w:r>
    </w:p>
    <w:p w14:paraId="07FDF47C" w14:textId="0EF9DF9D" w:rsidR="009844C5" w:rsidRDefault="009844C5" w:rsidP="005C1467">
      <w:pPr>
        <w:pStyle w:val="VyatSUHeader1"/>
        <w:numPr>
          <w:ilvl w:val="0"/>
          <w:numId w:val="14"/>
        </w:numPr>
        <w:ind w:left="709" w:hanging="218"/>
      </w:pPr>
      <w:r>
        <w:t>так как количество процессоров мало, а именно один, и его готовность очень высокая (0,975), то добавление резервного не имеет смысла</w:t>
      </w:r>
      <w:r w:rsidR="005C1467">
        <w:t>, что видно при сравнении 1-ой системы с остальными.</w:t>
      </w:r>
    </w:p>
    <w:p w14:paraId="23591CF5" w14:textId="77777777" w:rsidR="005C1467" w:rsidRDefault="00360980" w:rsidP="005C1467">
      <w:pPr>
        <w:pStyle w:val="Times14"/>
        <w:ind w:left="567" w:hanging="142"/>
      </w:pPr>
      <w:r>
        <w:lastRenderedPageBreak/>
        <w:t>-</w:t>
      </w:r>
      <w:r w:rsidR="005C1467" w:rsidRPr="005C1467">
        <w:t xml:space="preserve"> </w:t>
      </w:r>
      <w:r w:rsidR="005C1467">
        <w:t>так как количество блоков памяти большое, а именно восемь, то их суммарная готовность сильно снижается, несмотря на достаточную готовность каждого блока в отдельности</w:t>
      </w:r>
      <w:r w:rsidR="005C1467">
        <w:t xml:space="preserve">. </w:t>
      </w:r>
      <w:r>
        <w:t>Добавл</w:t>
      </w:r>
      <w:r w:rsidR="0009767B">
        <w:t>ение резервного блока памяти к 8</w:t>
      </w:r>
      <w:r>
        <w:t>-м</w:t>
      </w:r>
      <w:r w:rsidR="0009767B">
        <w:t>и</w:t>
      </w:r>
      <w:r>
        <w:t xml:space="preserve"> требуемым повысит надежность, а также эффективность</w:t>
      </w:r>
      <w:r w:rsidR="0009767B">
        <w:t>, что показывает нам система под номером 4</w:t>
      </w:r>
      <w:r>
        <w:t>. Но добавление второго дополнительного резервного блока памяти увеличит надежность, но в тоже время незначительно уменьшит эффективность,</w:t>
      </w:r>
      <w:r w:rsidR="005C1467">
        <w:t xml:space="preserve"> по сравнению с одним резервным блоком,</w:t>
      </w:r>
      <w:r>
        <w:t xml:space="preserve"> что видно на примере 5-ой конфигурации.</w:t>
      </w:r>
      <w:r w:rsidR="0009767B">
        <w:t xml:space="preserve"> Дальнейшее добавление резервных блоков не имеет смысла, та</w:t>
      </w:r>
      <w:r w:rsidR="009844C5">
        <w:t>к как при большем количестве сильно уменьшается эффективность.</w:t>
      </w:r>
    </w:p>
    <w:p w14:paraId="55A2C7BD" w14:textId="7E404D1A" w:rsidR="009844C5" w:rsidRDefault="005C1467" w:rsidP="005C1467">
      <w:pPr>
        <w:pStyle w:val="Times14"/>
        <w:numPr>
          <w:ilvl w:val="0"/>
          <w:numId w:val="14"/>
        </w:numPr>
        <w:ind w:left="567"/>
      </w:pPr>
      <w:r>
        <w:t xml:space="preserve">так как блоков ввода-вывода всего два, а их готовность средняя – 0,875, то можно добавить один резервный блок. </w:t>
      </w:r>
      <w:r w:rsidR="00360980">
        <w:t>Добавление резервного б</w:t>
      </w:r>
      <w:r w:rsidR="0009767B">
        <w:t>лока устройства ввода-вывода к 2-м</w:t>
      </w:r>
      <w:r w:rsidR="00360980">
        <w:t xml:space="preserve"> требу</w:t>
      </w:r>
      <w:r>
        <w:t>емым повысит надежность и не значительно снизит</w:t>
      </w:r>
      <w:r w:rsidR="00360980">
        <w:t xml:space="preserve"> эффективность. </w:t>
      </w:r>
      <w:r w:rsidR="0009767B">
        <w:t xml:space="preserve">Это видно на примере 4-ой системы. </w:t>
      </w:r>
      <w:r w:rsidR="00360980">
        <w:t>Дальнейшее добавление резервных блоков приведет к увеличен</w:t>
      </w:r>
      <w:r w:rsidR="0009767B">
        <w:t>ию надежности, но в то же время</w:t>
      </w:r>
      <w:r>
        <w:t xml:space="preserve"> сильному</w:t>
      </w:r>
      <w:r w:rsidR="0009767B">
        <w:t xml:space="preserve"> </w:t>
      </w:r>
      <w:r w:rsidR="00360980">
        <w:t>падению эффективности, что прослеживается на примере 5 и 6 конфигураций.</w:t>
      </w:r>
    </w:p>
    <w:p w14:paraId="385EABF1" w14:textId="77777777" w:rsidR="009844C5" w:rsidRDefault="009844C5" w:rsidP="00360980">
      <w:pPr>
        <w:pStyle w:val="Times14"/>
      </w:pPr>
    </w:p>
    <w:p w14:paraId="1CD4B0A6" w14:textId="2F6C53C5" w:rsidR="00360980" w:rsidRDefault="00360980" w:rsidP="005C1467">
      <w:pPr>
        <w:pStyle w:val="Times14"/>
      </w:pPr>
      <w:r>
        <w:t>Таким образом наиболее эффективная к</w:t>
      </w:r>
      <w:r w:rsidR="009844C5">
        <w:t>онфигурация – это система, состоящая из 1-го процессорного блока, 8-ми блоков памяти, 2-х блоков ввода-вывода, а также из 2 резервных блоков</w:t>
      </w:r>
      <w:r>
        <w:t xml:space="preserve"> памяти и </w:t>
      </w:r>
      <w:r w:rsidR="009844C5">
        <w:t>одного резервного блока ввода-вывода.</w:t>
      </w:r>
      <w:r w:rsidR="005C1467">
        <w:t xml:space="preserve"> Схема полученной наиболее эффективной системы представлена на рисунке 7.</w:t>
      </w:r>
    </w:p>
    <w:p w14:paraId="69D66C41" w14:textId="51343C46" w:rsidR="005C1467" w:rsidRDefault="005C1467" w:rsidP="005C1467">
      <w:pPr>
        <w:pStyle w:val="Times14"/>
        <w:ind w:firstLine="0"/>
      </w:pPr>
      <w:r w:rsidRPr="005C1467">
        <w:rPr>
          <w:noProof/>
        </w:rPr>
        <w:drawing>
          <wp:inline distT="0" distB="0" distL="0" distR="0" wp14:anchorId="290DC4DE" wp14:editId="7373D75D">
            <wp:extent cx="5940425" cy="1210831"/>
            <wp:effectExtent l="0" t="0" r="3175" b="8890"/>
            <wp:docPr id="1" name="Рисунок 1" descr="D:\ЛЕКЦИИ\LP\4\ВВК\1\Схемы\Эффективан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ЛЕКЦИИ\LP\4\ВВК\1\Схемы\Эффективаня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10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935C6" w14:textId="7748B02B" w:rsidR="005C1467" w:rsidRDefault="005C1467" w:rsidP="005C1467">
      <w:pPr>
        <w:pStyle w:val="Times14"/>
        <w:ind w:firstLine="0"/>
        <w:jc w:val="center"/>
      </w:pPr>
      <w:r>
        <w:t>Рисунок 7 – Наиболее эффективная вычислительная система</w:t>
      </w:r>
      <w:r w:rsidR="007A260A">
        <w:t>я</w:t>
      </w:r>
      <w:bookmarkStart w:id="0" w:name="_GoBack"/>
      <w:bookmarkEnd w:id="0"/>
    </w:p>
    <w:p w14:paraId="1C49725E" w14:textId="77777777" w:rsidR="00422420" w:rsidRPr="00D14532" w:rsidRDefault="00422420" w:rsidP="005C1467">
      <w:pPr>
        <w:pStyle w:val="Times14"/>
        <w:ind w:firstLine="0"/>
      </w:pPr>
    </w:p>
    <w:sectPr w:rsidR="00422420" w:rsidRPr="00D14532" w:rsidSect="008A2F70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Malgun Gothic Semilight"/>
    <w:panose1 w:val="02030600000101010101"/>
    <w:charset w:val="81"/>
    <w:family w:val="roman"/>
    <w:pitch w:val="variable"/>
    <w:sig w:usb0="00000000" w:usb1="69D77CFB" w:usb2="00000030" w:usb3="00000000" w:csb0="0008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451CD"/>
    <w:multiLevelType w:val="hybridMultilevel"/>
    <w:tmpl w:val="E12C001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7891E18"/>
    <w:multiLevelType w:val="hybridMultilevel"/>
    <w:tmpl w:val="9148ECF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DB42C39"/>
    <w:multiLevelType w:val="hybridMultilevel"/>
    <w:tmpl w:val="A44C7252"/>
    <w:lvl w:ilvl="0" w:tplc="0B92475A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B300C3C"/>
    <w:multiLevelType w:val="hybridMultilevel"/>
    <w:tmpl w:val="3D58A8F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FB024F3"/>
    <w:multiLevelType w:val="hybridMultilevel"/>
    <w:tmpl w:val="C5447B08"/>
    <w:lvl w:ilvl="0" w:tplc="0B92475A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314E492B"/>
    <w:multiLevelType w:val="multilevel"/>
    <w:tmpl w:val="6972CEF0"/>
    <w:lvl w:ilvl="0">
      <w:start w:val="1"/>
      <w:numFmt w:val="decimal"/>
      <w:pStyle w:val="VyatSUHeader1"/>
      <w:suff w:val="space"/>
      <w:lvlText w:val="%1"/>
      <w:lvlJc w:val="left"/>
      <w:pPr>
        <w:ind w:left="216" w:firstLine="352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lvlText w:val="%2)"/>
      <w:lvlJc w:val="left"/>
      <w:pPr>
        <w:ind w:left="216" w:firstLine="352"/>
      </w:pPr>
      <w:rPr>
        <w:rFonts w:hint="default"/>
        <w:b w:val="0"/>
        <w:i w:val="0"/>
        <w:sz w:val="28"/>
      </w:rPr>
    </w:lvl>
    <w:lvl w:ilvl="2">
      <w:start w:val="1"/>
      <w:numFmt w:val="decimal"/>
      <w:pStyle w:val="VyatSUHeader3"/>
      <w:suff w:val="space"/>
      <w:lvlText w:val="%1.%2.%3"/>
      <w:lvlJc w:val="left"/>
      <w:pPr>
        <w:ind w:left="216" w:firstLine="352"/>
      </w:pPr>
      <w:rPr>
        <w:rFonts w:hint="default"/>
      </w:rPr>
    </w:lvl>
    <w:lvl w:ilvl="3">
      <w:start w:val="1"/>
      <w:numFmt w:val="decimal"/>
      <w:pStyle w:val="VyatSUHeader4"/>
      <w:suff w:val="space"/>
      <w:lvlText w:val="%1.%2.%3.%4"/>
      <w:lvlJc w:val="left"/>
      <w:pPr>
        <w:ind w:left="216" w:firstLine="35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840"/>
        </w:tabs>
        <w:ind w:left="216" w:firstLine="35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1192"/>
        </w:tabs>
        <w:ind w:left="216" w:firstLine="3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1544"/>
        </w:tabs>
        <w:ind w:left="216" w:firstLine="352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1896"/>
        </w:tabs>
        <w:ind w:left="216" w:firstLine="35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248"/>
        </w:tabs>
        <w:ind w:left="216" w:firstLine="352"/>
      </w:pPr>
      <w:rPr>
        <w:rFonts w:hint="default"/>
      </w:rPr>
    </w:lvl>
  </w:abstractNum>
  <w:abstractNum w:abstractNumId="6" w15:restartNumberingAfterBreak="0">
    <w:nsid w:val="382A5165"/>
    <w:multiLevelType w:val="hybridMultilevel"/>
    <w:tmpl w:val="24BEF274"/>
    <w:lvl w:ilvl="0" w:tplc="842E6722">
      <w:numFmt w:val="bullet"/>
      <w:lvlText w:val="-"/>
      <w:lvlJc w:val="left"/>
      <w:pPr>
        <w:ind w:left="927" w:hanging="360"/>
      </w:pPr>
      <w:rPr>
        <w:rFonts w:ascii="Times New Roman" w:eastAsia="Batang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3F2A726C"/>
    <w:multiLevelType w:val="hybridMultilevel"/>
    <w:tmpl w:val="F2F095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97314F"/>
    <w:multiLevelType w:val="multilevel"/>
    <w:tmpl w:val="DE6EA5FA"/>
    <w:numStyleLink w:val="1"/>
  </w:abstractNum>
  <w:abstractNum w:abstractNumId="9" w15:restartNumberingAfterBreak="0">
    <w:nsid w:val="424E77EC"/>
    <w:multiLevelType w:val="multilevel"/>
    <w:tmpl w:val="DE6EA5FA"/>
    <w:styleLink w:val="1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0" w15:restartNumberingAfterBreak="0">
    <w:nsid w:val="5BED4FF3"/>
    <w:multiLevelType w:val="hybridMultilevel"/>
    <w:tmpl w:val="59708A06"/>
    <w:lvl w:ilvl="0" w:tplc="0B92475A">
      <w:numFmt w:val="bullet"/>
      <w:lvlText w:val="-"/>
      <w:lvlJc w:val="left"/>
      <w:pPr>
        <w:ind w:left="128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1" w15:restartNumberingAfterBreak="0">
    <w:nsid w:val="654C67EB"/>
    <w:multiLevelType w:val="hybridMultilevel"/>
    <w:tmpl w:val="B75CC034"/>
    <w:lvl w:ilvl="0" w:tplc="D01669B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C424921"/>
    <w:multiLevelType w:val="hybridMultilevel"/>
    <w:tmpl w:val="83860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  <w:lvlOverride w:ilvl="0">
      <w:lvl w:ilvl="0">
        <w:start w:val="9"/>
        <w:numFmt w:val="decimal"/>
        <w:lvlText w:val="%1."/>
        <w:lvlJc w:val="left"/>
        <w:pPr>
          <w:ind w:left="720" w:hanging="360"/>
        </w:pPr>
        <w:rPr>
          <w:rFonts w:ascii="Times New Roman" w:hAnsi="Times New Roman" w:cs="Times New Roman" w:hint="default"/>
          <w:b/>
          <w:color w:val="auto"/>
          <w:sz w:val="28"/>
        </w:r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>
    <w:abstractNumId w:val="0"/>
  </w:num>
  <w:num w:numId="4">
    <w:abstractNumId w:val="8"/>
  </w:num>
  <w:num w:numId="5">
    <w:abstractNumId w:val="6"/>
  </w:num>
  <w:num w:numId="6">
    <w:abstractNumId w:val="1"/>
  </w:num>
  <w:num w:numId="7">
    <w:abstractNumId w:val="7"/>
  </w:num>
  <w:num w:numId="8">
    <w:abstractNumId w:val="4"/>
  </w:num>
  <w:num w:numId="9">
    <w:abstractNumId w:val="3"/>
  </w:num>
  <w:num w:numId="10">
    <w:abstractNumId w:val="11"/>
  </w:num>
  <w:num w:numId="11">
    <w:abstractNumId w:val="12"/>
  </w:num>
  <w:num w:numId="12">
    <w:abstractNumId w:val="5"/>
  </w:num>
  <w:num w:numId="13">
    <w:abstractNumId w:val="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DCD"/>
    <w:rsid w:val="00031B95"/>
    <w:rsid w:val="00045767"/>
    <w:rsid w:val="000506B5"/>
    <w:rsid w:val="00052DEF"/>
    <w:rsid w:val="000761EE"/>
    <w:rsid w:val="0008591F"/>
    <w:rsid w:val="0009767B"/>
    <w:rsid w:val="000D56EA"/>
    <w:rsid w:val="0010191F"/>
    <w:rsid w:val="00127F43"/>
    <w:rsid w:val="00196CDF"/>
    <w:rsid w:val="001D0B0F"/>
    <w:rsid w:val="001E13B3"/>
    <w:rsid w:val="002F001A"/>
    <w:rsid w:val="00360980"/>
    <w:rsid w:val="003A192B"/>
    <w:rsid w:val="003F2060"/>
    <w:rsid w:val="00422420"/>
    <w:rsid w:val="00441A28"/>
    <w:rsid w:val="004B6A2E"/>
    <w:rsid w:val="005056FB"/>
    <w:rsid w:val="005764D3"/>
    <w:rsid w:val="00576F78"/>
    <w:rsid w:val="0058394A"/>
    <w:rsid w:val="005B2C4E"/>
    <w:rsid w:val="005C1467"/>
    <w:rsid w:val="005C6233"/>
    <w:rsid w:val="00613A7F"/>
    <w:rsid w:val="00632D19"/>
    <w:rsid w:val="00727227"/>
    <w:rsid w:val="007A260A"/>
    <w:rsid w:val="0083133E"/>
    <w:rsid w:val="008A2F70"/>
    <w:rsid w:val="008C46A3"/>
    <w:rsid w:val="00911134"/>
    <w:rsid w:val="009844C5"/>
    <w:rsid w:val="00991DCD"/>
    <w:rsid w:val="009D27F4"/>
    <w:rsid w:val="00A14985"/>
    <w:rsid w:val="00A20528"/>
    <w:rsid w:val="00A63F54"/>
    <w:rsid w:val="00A64C85"/>
    <w:rsid w:val="00A72455"/>
    <w:rsid w:val="00A73E6C"/>
    <w:rsid w:val="00B212F1"/>
    <w:rsid w:val="00B43FE5"/>
    <w:rsid w:val="00B568A7"/>
    <w:rsid w:val="00B902D8"/>
    <w:rsid w:val="00BA35FC"/>
    <w:rsid w:val="00BA3D94"/>
    <w:rsid w:val="00C47E6B"/>
    <w:rsid w:val="00CE0A54"/>
    <w:rsid w:val="00CE1695"/>
    <w:rsid w:val="00D14532"/>
    <w:rsid w:val="00DF2D70"/>
    <w:rsid w:val="00F400FE"/>
    <w:rsid w:val="00FC18F6"/>
    <w:rsid w:val="00FD3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AAC3E"/>
  <w15:chartTrackingRefBased/>
  <w15:docId w15:val="{1F4256A2-8470-4571-957C-A63FFA392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3A192B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Batang" w:eastAsia="Batang" w:hAnsi="Times New Roman" w:cs="Times New Roman"/>
      <w:kern w:val="2"/>
      <w:sz w:val="20"/>
      <w:szCs w:val="20"/>
      <w:lang w:val="en-US" w:eastAsia="ko-KR"/>
    </w:rPr>
  </w:style>
  <w:style w:type="paragraph" w:styleId="10">
    <w:name w:val="heading 1"/>
    <w:basedOn w:val="a"/>
    <w:next w:val="a"/>
    <w:link w:val="11"/>
    <w:uiPriority w:val="9"/>
    <w:qFormat/>
    <w:rsid w:val="003A192B"/>
    <w:pPr>
      <w:keepNext/>
      <w:keepLines/>
      <w:spacing w:before="240"/>
      <w:outlineLvl w:val="0"/>
    </w:pPr>
    <w:rPr>
      <w:rFonts w:ascii="Times New Roman"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3A192B"/>
    <w:rPr>
      <w:rFonts w:ascii="Times New Roman" w:eastAsiaTheme="majorEastAsia" w:hAnsi="Times New Roman" w:cstheme="majorBidi"/>
      <w:b/>
      <w:kern w:val="2"/>
      <w:sz w:val="28"/>
      <w:szCs w:val="32"/>
      <w:lang w:val="en-US" w:eastAsia="ko-KR"/>
    </w:rPr>
  </w:style>
  <w:style w:type="paragraph" w:customStyle="1" w:styleId="western">
    <w:name w:val="western"/>
    <w:basedOn w:val="a"/>
    <w:rsid w:val="003A192B"/>
    <w:pPr>
      <w:spacing w:before="100" w:beforeAutospacing="1" w:after="142" w:line="288" w:lineRule="auto"/>
    </w:pPr>
    <w:rPr>
      <w:rFonts w:ascii="Calibri" w:eastAsia="Times New Roman" w:hAnsi="Calibri"/>
      <w:color w:val="00000A"/>
      <w:lang w:eastAsia="ru-RU"/>
    </w:rPr>
  </w:style>
  <w:style w:type="paragraph" w:customStyle="1" w:styleId="ParaAttribute0">
    <w:name w:val="ParaAttribute0"/>
    <w:rsid w:val="003A192B"/>
    <w:pPr>
      <w:widowControl w:val="0"/>
      <w:wordWrap w:val="0"/>
      <w:spacing w:after="200" w:line="240" w:lineRule="auto"/>
    </w:pPr>
    <w:rPr>
      <w:rFonts w:ascii="Times New Roman" w:eastAsia="Batang" w:hAnsi="Times New Roman" w:cs="Times New Roman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3A192B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3A192B"/>
    <w:pPr>
      <w:spacing w:after="200"/>
      <w:jc w:val="center"/>
    </w:pPr>
    <w:rPr>
      <w:rFonts w:ascii="Times New Roman"/>
      <w:i/>
      <w:iCs/>
      <w:sz w:val="24"/>
      <w:szCs w:val="24"/>
    </w:rPr>
  </w:style>
  <w:style w:type="numbering" w:customStyle="1" w:styleId="1">
    <w:name w:val="Стиль1"/>
    <w:uiPriority w:val="99"/>
    <w:rsid w:val="003A192B"/>
    <w:pPr>
      <w:numPr>
        <w:numId w:val="1"/>
      </w:numPr>
    </w:pPr>
  </w:style>
  <w:style w:type="paragraph" w:styleId="HTML">
    <w:name w:val="HTML Preformatted"/>
    <w:basedOn w:val="a"/>
    <w:link w:val="HTML0"/>
    <w:uiPriority w:val="99"/>
    <w:semiHidden/>
    <w:unhideWhenUsed/>
    <w:rsid w:val="000761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761EE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Times14">
    <w:name w:val="Times 14"/>
    <w:basedOn w:val="a"/>
    <w:link w:val="Times140"/>
    <w:qFormat/>
    <w:rsid w:val="00D14532"/>
    <w:pPr>
      <w:widowControl/>
      <w:wordWrap/>
      <w:autoSpaceDE/>
      <w:autoSpaceDN/>
      <w:spacing w:line="360" w:lineRule="auto"/>
      <w:ind w:firstLine="709"/>
    </w:pPr>
    <w:rPr>
      <w:rFonts w:ascii="Times New Roman" w:eastAsia="Times New Roman"/>
      <w:kern w:val="0"/>
      <w:sz w:val="28"/>
      <w:szCs w:val="28"/>
      <w:lang w:val="ru-RU" w:eastAsia="ru-RU"/>
    </w:rPr>
  </w:style>
  <w:style w:type="character" w:customStyle="1" w:styleId="Times140">
    <w:name w:val="Times 14 Знак"/>
    <w:basedOn w:val="a0"/>
    <w:link w:val="Times14"/>
    <w:rsid w:val="00D1453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5">
    <w:name w:val="Формулы"/>
    <w:basedOn w:val="Times14"/>
    <w:link w:val="a6"/>
    <w:qFormat/>
    <w:rsid w:val="00441A28"/>
    <w:pPr>
      <w:jc w:val="center"/>
    </w:pPr>
    <w:rPr>
      <w:rFonts w:ascii="Cambria Math" w:hAnsi="Cambria Math"/>
    </w:rPr>
  </w:style>
  <w:style w:type="character" w:customStyle="1" w:styleId="a6">
    <w:name w:val="Формулы Знак"/>
    <w:basedOn w:val="Times140"/>
    <w:link w:val="a5"/>
    <w:rsid w:val="00441A28"/>
    <w:rPr>
      <w:rFonts w:ascii="Cambria Math" w:eastAsia="Times New Roman" w:hAnsi="Cambria Math" w:cs="Times New Roman"/>
      <w:sz w:val="28"/>
      <w:szCs w:val="28"/>
      <w:lang w:eastAsia="ru-RU"/>
    </w:rPr>
  </w:style>
  <w:style w:type="table" w:styleId="a7">
    <w:name w:val="Table Grid"/>
    <w:basedOn w:val="a1"/>
    <w:uiPriority w:val="39"/>
    <w:rsid w:val="003609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yatSUHeader1">
    <w:name w:val="VyatSU Header1"/>
    <w:basedOn w:val="a"/>
    <w:link w:val="VyatSUHeader10"/>
    <w:qFormat/>
    <w:rsid w:val="00360980"/>
    <w:pPr>
      <w:keepNext/>
      <w:keepLines/>
      <w:widowControl/>
      <w:numPr>
        <w:numId w:val="12"/>
      </w:numPr>
      <w:wordWrap/>
      <w:autoSpaceDE/>
      <w:autoSpaceDN/>
      <w:spacing w:before="480" w:after="480" w:line="360" w:lineRule="auto"/>
      <w:outlineLvl w:val="0"/>
    </w:pPr>
    <w:rPr>
      <w:rFonts w:ascii="Times New Roman" w:eastAsiaTheme="majorEastAsia"/>
      <w:kern w:val="0"/>
      <w:sz w:val="28"/>
      <w:szCs w:val="28"/>
      <w:lang w:val="ru-RU" w:eastAsia="ru-RU"/>
    </w:rPr>
  </w:style>
  <w:style w:type="paragraph" w:customStyle="1" w:styleId="VyatSUHeader2">
    <w:name w:val="VyatSU Header2"/>
    <w:basedOn w:val="VyatSUHeader1"/>
    <w:qFormat/>
    <w:rsid w:val="00360980"/>
    <w:pPr>
      <w:numPr>
        <w:numId w:val="0"/>
      </w:numPr>
    </w:pPr>
  </w:style>
  <w:style w:type="character" w:customStyle="1" w:styleId="VyatSUHeader10">
    <w:name w:val="VyatSU Header1 Знак"/>
    <w:basedOn w:val="a0"/>
    <w:link w:val="VyatSUHeader1"/>
    <w:rsid w:val="00360980"/>
    <w:rPr>
      <w:rFonts w:ascii="Times New Roman" w:eastAsiaTheme="majorEastAsia" w:hAnsi="Times New Roman" w:cs="Times New Roman"/>
      <w:sz w:val="28"/>
      <w:szCs w:val="28"/>
      <w:lang w:eastAsia="ru-RU"/>
    </w:rPr>
  </w:style>
  <w:style w:type="paragraph" w:customStyle="1" w:styleId="VyatSUHeader3">
    <w:name w:val="VyatSU Header3"/>
    <w:basedOn w:val="VyatSUHeader1"/>
    <w:qFormat/>
    <w:rsid w:val="00360980"/>
    <w:pPr>
      <w:numPr>
        <w:ilvl w:val="2"/>
      </w:numPr>
    </w:pPr>
  </w:style>
  <w:style w:type="paragraph" w:customStyle="1" w:styleId="VyatSUHeader4">
    <w:name w:val="VyatSU Header4"/>
    <w:basedOn w:val="VyatSUHeader3"/>
    <w:qFormat/>
    <w:rsid w:val="00360980"/>
    <w:pPr>
      <w:numPr>
        <w:ilvl w:val="3"/>
      </w:numPr>
    </w:pPr>
  </w:style>
  <w:style w:type="character" w:styleId="a8">
    <w:name w:val="Placeholder Text"/>
    <w:basedOn w:val="a0"/>
    <w:uiPriority w:val="99"/>
    <w:semiHidden/>
    <w:rsid w:val="00B43FE5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7A260A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7A260A"/>
    <w:rPr>
      <w:rFonts w:ascii="Segoe UI" w:eastAsia="Batang" w:hAnsi="Segoe UI" w:cs="Segoe UI"/>
      <w:kern w:val="2"/>
      <w:sz w:val="18"/>
      <w:szCs w:val="18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4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13</Pages>
  <Words>1523</Words>
  <Characters>8682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Головин Дмитрий Алексеевич</dc:creator>
  <cp:keywords/>
  <dc:description/>
  <cp:lastModifiedBy>Кирилл Жеребцов</cp:lastModifiedBy>
  <cp:revision>6</cp:revision>
  <cp:lastPrinted>2023-09-15T07:34:00Z</cp:lastPrinted>
  <dcterms:created xsi:type="dcterms:W3CDTF">2023-02-21T16:47:00Z</dcterms:created>
  <dcterms:modified xsi:type="dcterms:W3CDTF">2023-09-15T08:05:00Z</dcterms:modified>
</cp:coreProperties>
</file>