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684" w:rsidRDefault="00B05684" w:rsidP="00B05684">
      <w:pPr>
        <w:spacing w:after="154" w:line="240" w:lineRule="auto"/>
        <w:ind w:left="10" w:right="-15" w:hanging="10"/>
        <w:jc w:val="center"/>
      </w:pPr>
      <w:r>
        <w:rPr>
          <w:b/>
        </w:rPr>
        <w:t>ВВЕДЕНИЕ</w:t>
      </w:r>
    </w:p>
    <w:p w:rsidR="00B05684" w:rsidRDefault="00B05684" w:rsidP="00B05684">
      <w:pPr>
        <w:spacing w:after="9" w:line="237" w:lineRule="auto"/>
        <w:ind w:left="10" w:right="9" w:hanging="10"/>
        <w:jc w:val="right"/>
      </w:pPr>
      <w:r>
        <w:rPr>
          <w:i/>
        </w:rPr>
        <w:t>Ум – хорошо, а два – лучше.</w:t>
      </w:r>
    </w:p>
    <w:p w:rsidR="00B05684" w:rsidRDefault="00B05684" w:rsidP="00B05684">
      <w:pPr>
        <w:spacing w:after="243" w:line="237" w:lineRule="auto"/>
        <w:ind w:left="10" w:right="208" w:hanging="10"/>
        <w:jc w:val="right"/>
      </w:pPr>
      <w:r>
        <w:t>Народная пословица</w:t>
      </w:r>
    </w:p>
    <w:p w:rsidR="00B05684" w:rsidRDefault="00B05684" w:rsidP="00B05684">
      <w:pPr>
        <w:spacing w:after="0" w:line="237" w:lineRule="auto"/>
        <w:ind w:left="5383" w:right="185" w:hanging="10"/>
        <w:jc w:val="left"/>
      </w:pPr>
      <w:r>
        <w:rPr>
          <w:i/>
        </w:rPr>
        <w:t>"... – и это называется разумное существо! Позор! Позор, говорю я! Хороша же эта Природа, которая за четыре миллиарда лет создала ВОТ</w:t>
      </w:r>
    </w:p>
    <w:p w:rsidR="00B05684" w:rsidRDefault="00B05684" w:rsidP="00B05684">
      <w:pPr>
        <w:spacing w:after="9" w:line="240" w:lineRule="auto"/>
        <w:ind w:left="10" w:right="-15" w:hanging="10"/>
        <w:jc w:val="center"/>
      </w:pPr>
      <w:r>
        <w:rPr>
          <w:i/>
        </w:rPr>
        <w:t>ЭТО!!"</w:t>
      </w:r>
    </w:p>
    <w:p w:rsidR="00B05684" w:rsidRDefault="00B05684" w:rsidP="00B05684">
      <w:pPr>
        <w:spacing w:after="8" w:line="237" w:lineRule="auto"/>
        <w:ind w:left="10" w:right="97" w:hanging="10"/>
        <w:jc w:val="right"/>
      </w:pPr>
      <w:r>
        <w:t xml:space="preserve">С. </w:t>
      </w:r>
      <w:proofErr w:type="spellStart"/>
      <w:r>
        <w:t>Лем</w:t>
      </w:r>
      <w:proofErr w:type="spellEnd"/>
      <w:r>
        <w:t>. Клиника доктора</w:t>
      </w:r>
    </w:p>
    <w:p w:rsidR="00B05684" w:rsidRDefault="00B05684" w:rsidP="00B05684">
      <w:pPr>
        <w:spacing w:after="200"/>
        <w:ind w:left="6521" w:firstLine="0"/>
      </w:pPr>
      <w:proofErr w:type="spellStart"/>
      <w:r>
        <w:t>Влипердиуса</w:t>
      </w:r>
      <w:proofErr w:type="spellEnd"/>
    </w:p>
    <w:p w:rsidR="00B05684" w:rsidRDefault="00B05684" w:rsidP="00B05684">
      <w:pPr>
        <w:spacing w:after="154" w:line="240" w:lineRule="auto"/>
        <w:ind w:left="10" w:right="-15" w:hanging="10"/>
        <w:jc w:val="center"/>
      </w:pPr>
      <w:r>
        <w:rPr>
          <w:b/>
        </w:rPr>
        <w:t>Несколько определений искусственного интеллекта</w:t>
      </w:r>
    </w:p>
    <w:p w:rsidR="00B05684" w:rsidRDefault="00B05684" w:rsidP="00B05684">
      <w:r>
        <w:t>Существует много различных определений области информатики, называемой искусственным интеллектом (ИИ). Ниже приведены некоторые из них:</w:t>
      </w:r>
    </w:p>
    <w:p w:rsidR="00B05684" w:rsidRDefault="00B05684" w:rsidP="00B05684">
      <w:r>
        <w:t>"[Автоматизация] видов деятельности, которые мы ассоциируем с человеческим мышлением (</w:t>
      </w:r>
      <w:proofErr w:type="spellStart"/>
      <w:r>
        <w:t>human</w:t>
      </w:r>
      <w:proofErr w:type="spellEnd"/>
      <w:r>
        <w:t xml:space="preserve"> </w:t>
      </w:r>
      <w:proofErr w:type="spellStart"/>
      <w:r>
        <w:t>thinking</w:t>
      </w:r>
      <w:proofErr w:type="spellEnd"/>
      <w:r>
        <w:t>), таких как принятие решений, решение проблем, обучение …" (</w:t>
      </w:r>
      <w:proofErr w:type="spellStart"/>
      <w:r>
        <w:t>Belman</w:t>
      </w:r>
      <w:proofErr w:type="spellEnd"/>
      <w:r>
        <w:t>, 1978).</w:t>
      </w:r>
    </w:p>
    <w:p w:rsidR="00B05684" w:rsidRDefault="00B05684" w:rsidP="00B05684">
      <w:r>
        <w:t>"Прикладывание новых усилий для того, чтобы сделать думающие компьютеры, … машины с мозгами в полном и дословном смысле" (</w:t>
      </w:r>
      <w:proofErr w:type="spellStart"/>
      <w:r>
        <w:t>Hougeland</w:t>
      </w:r>
      <w:proofErr w:type="spellEnd"/>
      <w:r>
        <w:t>, 1985).</w:t>
      </w:r>
    </w:p>
    <w:p w:rsidR="00B05684" w:rsidRDefault="00B05684" w:rsidP="00B05684">
      <w:r>
        <w:t>"Изучение ментальных способностей через использование вычислительных моделей" (</w:t>
      </w:r>
      <w:proofErr w:type="spellStart"/>
      <w:r>
        <w:t>Charniak</w:t>
      </w:r>
      <w:proofErr w:type="spellEnd"/>
      <w:r>
        <w:t xml:space="preserve">, </w:t>
      </w:r>
      <w:proofErr w:type="spellStart"/>
      <w:r>
        <w:t>McDermott</w:t>
      </w:r>
      <w:proofErr w:type="spellEnd"/>
      <w:r>
        <w:t>, 1985).</w:t>
      </w:r>
    </w:p>
    <w:p w:rsidR="00B05684" w:rsidRDefault="00B05684" w:rsidP="00B05684">
      <w:r>
        <w:t>"Искусство создания машин, которые осуществляют функции, требующие интеллекта при реализации их человеком" (</w:t>
      </w:r>
      <w:proofErr w:type="spellStart"/>
      <w:r>
        <w:t>Kurzweil</w:t>
      </w:r>
      <w:proofErr w:type="spellEnd"/>
      <w:r>
        <w:t>, 1990).</w:t>
      </w:r>
    </w:p>
    <w:p w:rsidR="00B05684" w:rsidRDefault="00B05684" w:rsidP="00B05684">
      <w:r>
        <w:t>"Область науки, которая имеет дело с объяснением и воспроизведением интеллектуального поведения в терминах вычислительных процессов"</w:t>
      </w:r>
    </w:p>
    <w:p w:rsidR="00B05684" w:rsidRDefault="00B05684" w:rsidP="00B05684">
      <w:pPr>
        <w:spacing w:after="0" w:line="247" w:lineRule="auto"/>
        <w:ind w:left="9" w:right="-15" w:hanging="9"/>
        <w:jc w:val="left"/>
      </w:pPr>
      <w:r>
        <w:t>(</w:t>
      </w:r>
      <w:proofErr w:type="spellStart"/>
      <w:r>
        <w:t>Schalkoff</w:t>
      </w:r>
      <w:proofErr w:type="spellEnd"/>
      <w:r>
        <w:t>, 1990).</w:t>
      </w:r>
    </w:p>
    <w:p w:rsidR="00B05684" w:rsidRDefault="00B05684" w:rsidP="00B05684">
      <w:r>
        <w:t>"Изучение того, как заставить компьютеры делать вещи, которые в настоящее время лучше делают люди" (</w:t>
      </w:r>
      <w:proofErr w:type="spellStart"/>
      <w:r>
        <w:t>Rich</w:t>
      </w:r>
      <w:proofErr w:type="spellEnd"/>
      <w:r>
        <w:t xml:space="preserve">, </w:t>
      </w:r>
      <w:proofErr w:type="spellStart"/>
      <w:r>
        <w:t>Knight</w:t>
      </w:r>
      <w:proofErr w:type="spellEnd"/>
      <w:r>
        <w:t>, 1991).</w:t>
      </w:r>
    </w:p>
    <w:p w:rsidR="00B05684" w:rsidRDefault="00B05684" w:rsidP="00B05684">
      <w:r>
        <w:t>"Изучение вычислений, которые делают возможным распознавать, размышлять и действовать (</w:t>
      </w:r>
      <w:proofErr w:type="spellStart"/>
      <w:r>
        <w:t>Winston</w:t>
      </w:r>
      <w:proofErr w:type="spellEnd"/>
      <w:r>
        <w:t>, 1992).</w:t>
      </w:r>
    </w:p>
    <w:p w:rsidR="00B05684" w:rsidRDefault="00B05684" w:rsidP="00B05684">
      <w:pPr>
        <w:spacing w:after="0"/>
        <w:ind w:left="0" w:right="0" w:firstLine="0"/>
        <w:jc w:val="left"/>
        <w:sectPr w:rsidR="00B05684">
          <w:pgSz w:w="11900" w:h="16840"/>
          <w:pgMar w:top="1121" w:right="842" w:bottom="1681" w:left="1419" w:header="720" w:footer="720" w:gutter="0"/>
          <w:cols w:space="720"/>
        </w:sectPr>
      </w:pPr>
    </w:p>
    <w:p w:rsidR="00B05684" w:rsidRDefault="00B05684" w:rsidP="00B05684">
      <w:r>
        <w:lastRenderedPageBreak/>
        <w:t>"Область информатики, имеющая дело с автоматизацией интеллектуального поведения" (</w:t>
      </w:r>
      <w:proofErr w:type="spellStart"/>
      <w:r>
        <w:t>Luger</w:t>
      </w:r>
      <w:proofErr w:type="spellEnd"/>
      <w:r>
        <w:t xml:space="preserve">, </w:t>
      </w:r>
      <w:proofErr w:type="spellStart"/>
      <w:r>
        <w:t>Stubblefield</w:t>
      </w:r>
      <w:proofErr w:type="spellEnd"/>
      <w:r>
        <w:t>, 1993).</w:t>
      </w:r>
    </w:p>
    <w:p w:rsidR="00B05684" w:rsidRDefault="00B05684" w:rsidP="00B05684">
      <w:pPr>
        <w:spacing w:after="200"/>
      </w:pPr>
      <w:r>
        <w:t>Такое разнообразие определений объясняется тем, что понятие "искусственный интеллект" может рассматриваться в различных контекстах. Оно может рассматриваться как наука, набор технологий, реализованная модель разума (цель), раздел информатики, занимающийся изучением того, как работает мозг. Некоторые ученые склонны рассматривать "искусственный интеллект" как нечто постоянно ускользающее и недоступное (цель, всегда находящаяся за горизонтом). Такая точка зрения объясняется тем, что технологии и алгоритмы, разработанные в рамках ИИ, со временем становятся неотъемлемой частью информационных технологий и более не ассоциируются с ИИ. Если встать на эту точку зрения, то искусственным интеллектом можно назвать "еще не широко используемые или не открытые технологии, которые реализуют или моделируют процессы обработки информации в нервной системе".</w:t>
      </w:r>
    </w:p>
    <w:p w:rsidR="00B05684" w:rsidRDefault="00B05684" w:rsidP="00B05684">
      <w:pPr>
        <w:spacing w:after="154" w:line="240" w:lineRule="auto"/>
        <w:ind w:left="10" w:right="-15" w:hanging="10"/>
        <w:jc w:val="center"/>
      </w:pPr>
      <w:r>
        <w:rPr>
          <w:b/>
        </w:rPr>
        <w:t>Искусственный интеллект как цель</w:t>
      </w:r>
    </w:p>
    <w:p w:rsidR="00B05684" w:rsidRDefault="00B05684" w:rsidP="00B05684">
      <w:pPr>
        <w:spacing w:after="0" w:line="237" w:lineRule="auto"/>
        <w:ind w:left="5113" w:right="-15" w:hanging="10"/>
        <w:jc w:val="left"/>
      </w:pPr>
      <w:r>
        <w:rPr>
          <w:i/>
        </w:rPr>
        <w:t>С годами мозг мыслителя искусный Мыслителя искусственно создаст.</w:t>
      </w:r>
    </w:p>
    <w:p w:rsidR="00B05684" w:rsidRDefault="00B05684" w:rsidP="00B05684">
      <w:pPr>
        <w:spacing w:after="244" w:line="237" w:lineRule="auto"/>
        <w:ind w:left="10" w:right="270" w:hanging="10"/>
        <w:jc w:val="right"/>
      </w:pPr>
      <w:r>
        <w:t>И.В. Гете. Фауст</w:t>
      </w:r>
    </w:p>
    <w:p w:rsidR="00B05684" w:rsidRDefault="00B05684" w:rsidP="00B05684">
      <w:r>
        <w:t>В отличие от некоторых других достижений цивилизации, таких как автомобиль, самолет, кухонная бытовая техника, искусственный интеллект не имеет прототипов в народном творчестве – мифах, легендах и сказках. Мифы или мечты о нем возникают только с появлением вычислительной техники и автоматики (в 40-х годах нашего века), за некоторыми исключениями (одно из них, может быть, единственное) приведено в эпиграфе. Что касается более ранней мифологии, наиболее близким легендарным персонажем является искусственный человек (</w:t>
      </w:r>
      <w:proofErr w:type="spellStart"/>
      <w:r>
        <w:t>андроид</w:t>
      </w:r>
      <w:proofErr w:type="spellEnd"/>
      <w:r>
        <w:t xml:space="preserve"> или гомункулус). Однако он всегда присутствует как бездумный послушный хозяину механизм. Можно вспомнить железного человека, выкованного Гефестом на горе Олимп, деревянного человека, сделанного итальянским мастером в Толедо и известного больше под именем "каменного гостя" А.С. Пушкина, </w:t>
      </w:r>
      <w:proofErr w:type="spellStart"/>
      <w:r>
        <w:t>Голема</w:t>
      </w:r>
      <w:proofErr w:type="spellEnd"/>
      <w:r>
        <w:t xml:space="preserve"> – слугу средневекового алхимика из г. Праги.</w:t>
      </w:r>
    </w:p>
    <w:p w:rsidR="00B05684" w:rsidRDefault="00B05684" w:rsidP="00B05684">
      <w:r>
        <w:t>Они явились прототипом современного робота. Однако при создании реальных современных роботов возникла проблема общения с ними с целью формулирования им задач. При решении этой проблемы появилось понимание того, что если мы хотим иметь удобные и надежные средства общения с роботом (или в общем случае с некоторой сложной системой), мы должны обеспечить его средствами внутреннего представления и решения задач примерно такими же, как у человека. Иначе мы обречены либо на изучение искусственного языка общения или программирования либо на "непонимание" роботом того, что мы от него хотим. Впервые на проблему понимания интеллектуальной системой того, что от нее хотят, обратил внимание основатель кибернетики Н. Винер в 1948 году в своей книге "Кибернетика", приведя в качестве примера притчу об обезьяньей лапке.</w:t>
      </w:r>
    </w:p>
    <w:p w:rsidR="00B05684" w:rsidRDefault="00B05684" w:rsidP="00B05684">
      <w:pPr>
        <w:spacing w:after="200"/>
      </w:pPr>
      <w:r>
        <w:t>Особенное значение эта проблема приобретает в связи с применением искусственного интеллекта в военной области, что является основой так называемой "стратегической компьютерной инициативы", провозглашенной президентом США Р. Рейганом в 1983 году.</w:t>
      </w:r>
    </w:p>
    <w:p w:rsidR="00B05684" w:rsidRDefault="00B05684" w:rsidP="00B05684">
      <w:pPr>
        <w:spacing w:after="154" w:line="240" w:lineRule="auto"/>
        <w:ind w:left="10" w:right="-15" w:hanging="10"/>
        <w:jc w:val="center"/>
      </w:pPr>
      <w:r>
        <w:rPr>
          <w:b/>
        </w:rPr>
        <w:t>Искусственный интеллект и информатика</w:t>
      </w:r>
    </w:p>
    <w:p w:rsidR="00B05684" w:rsidRDefault="00B05684" w:rsidP="00B05684">
      <w:r>
        <w:t>В истории человечества можно выделить несколько информационных революций, которые являлись переломными моментами в развитии цивилизации.</w:t>
      </w:r>
    </w:p>
    <w:p w:rsidR="00B05684" w:rsidRDefault="00B05684" w:rsidP="00B05684">
      <w:r>
        <w:t>Первая была связана с появлением речи. Речь дала возможность передавать знания от одного индивидуума к другому и, следовательно, сохранять их, передавая из поколения в поколение.</w:t>
      </w:r>
    </w:p>
    <w:p w:rsidR="00B05684" w:rsidRDefault="00B05684" w:rsidP="00B05684">
      <w:r>
        <w:t>Вторая информационная революция была связана с появлением письменности. Письменность позволила передавать знания между индивидуумами без непосредственного контакта и, следовательно, существенно увеличить доступность и надежность сохранения знаний.</w:t>
      </w:r>
    </w:p>
    <w:p w:rsidR="00B05684" w:rsidRDefault="00B05684" w:rsidP="00B05684">
      <w:r>
        <w:t xml:space="preserve">Третья революция – появление книгопечатания – еще </w:t>
      </w:r>
      <w:proofErr w:type="gramStart"/>
      <w:r>
        <w:t>более  увеличило</w:t>
      </w:r>
      <w:proofErr w:type="gramEnd"/>
      <w:r>
        <w:t xml:space="preserve"> доступность знаний и сделало возможным массовое распространение и сохранение знаний.</w:t>
      </w:r>
    </w:p>
    <w:p w:rsidR="00B05684" w:rsidRDefault="00B05684" w:rsidP="00B05684">
      <w:r>
        <w:t>Четвертая революция была связана с появлением электросвязи в различных видах и средств записи знаний (информации) электрическим путем.</w:t>
      </w:r>
    </w:p>
    <w:p w:rsidR="00B05684" w:rsidRDefault="00B05684" w:rsidP="00B05684">
      <w:r>
        <w:t>Пятая революция, которую мы переживаем сейчас, связана с появлением массовых ЭВМ, объединенных сетями, и обладающих мощными средствами для хранения, накопления и использования знаний. В рамках этой информационной революции можно выделить также ряд этапов, последним из которых является появление систем искусственного интеллекта или систем, основанных на знаниях. В целом пятая революция дала возможность сохранять и иметь быстрый доступ практически к неограниченным по объему знаниям. Кроме того, системы искусственного интеллекта дали возможность впервые связать непосредственно знания с материальным производством (или в более общем случае с окружающим материальным миром), исключив человека, как промежуточное звено. Более того, они могут вырабатывать новые знания. Для этого служат средства извлечения (или приобретения) знаний, например из баз данных путем выявления закономерностей и формулирования этих закономерностей в виде баз знаний. В компьютерном мире сейчас получили распространение исследования и разработки в области так называемых технологий "</w:t>
      </w:r>
      <w:proofErr w:type="spellStart"/>
      <w:r>
        <w:t>data</w:t>
      </w:r>
      <w:proofErr w:type="spellEnd"/>
      <w:r>
        <w:t xml:space="preserve"> </w:t>
      </w:r>
      <w:proofErr w:type="spellStart"/>
      <w:r>
        <w:t>mining</w:t>
      </w:r>
      <w:proofErr w:type="spellEnd"/>
      <w:r>
        <w:t>" – извлечения полезных данных (знаний) из большого их количества, в том числе, из неструктурированных данных.</w:t>
      </w:r>
    </w:p>
    <w:p w:rsidR="00B05684" w:rsidRDefault="00B05684" w:rsidP="00B05684">
      <w:pPr>
        <w:spacing w:after="200"/>
      </w:pPr>
      <w:r>
        <w:t xml:space="preserve">Современная информатика во многом обязана исследованиям в области искусственного интеллекта. Например, многие разделы исследования операций появились из разработанных в 50-х годах методов ограничения перебора вариантов при решении задач ИИ. На терминологию и методы построения компиляторов повлияли исследования в области машинного перевода. Средства распознавания и синтеза речи сейчас уже являются неотъемлемой частью некоторых специализированных информационных систем и претендуют на широкое использование в операционных системах. Системы распознавания текста являются обычной частью офисных программных систем (печатный текст) или карманных компьютеров (рукописный ввод в компьютерах </w:t>
      </w:r>
      <w:proofErr w:type="spellStart"/>
      <w:r>
        <w:t>Newton</w:t>
      </w:r>
      <w:proofErr w:type="spellEnd"/>
      <w:r>
        <w:t xml:space="preserve">). </w:t>
      </w:r>
      <w:proofErr w:type="spellStart"/>
      <w:r>
        <w:t>Объектноориентированное</w:t>
      </w:r>
      <w:proofErr w:type="spellEnd"/>
      <w:r>
        <w:t xml:space="preserve"> программирование выросло из представления знаний в виде фреймов, придуманных американским ученым </w:t>
      </w:r>
      <w:proofErr w:type="spellStart"/>
      <w:r>
        <w:t>Мински</w:t>
      </w:r>
      <w:proofErr w:type="spellEnd"/>
      <w:r>
        <w:t xml:space="preserve"> в конце 60-х годов. </w:t>
      </w:r>
      <w:proofErr w:type="spellStart"/>
      <w:r>
        <w:t>Нейросетевые</w:t>
      </w:r>
      <w:proofErr w:type="spellEnd"/>
      <w:r>
        <w:t xml:space="preserve"> технологии и технологии экспертных систем успешно применяются в системах экономического анализа и прогнозирования. Примеры можно было бы продолжить.</w:t>
      </w:r>
    </w:p>
    <w:p w:rsidR="00B05684" w:rsidRDefault="00B05684" w:rsidP="00B05684">
      <w:pPr>
        <w:spacing w:after="154" w:line="240" w:lineRule="auto"/>
        <w:ind w:left="10" w:right="-15" w:hanging="10"/>
        <w:jc w:val="center"/>
      </w:pPr>
      <w:r>
        <w:rPr>
          <w:b/>
        </w:rPr>
        <w:t>Информация (данные) и знания</w:t>
      </w:r>
    </w:p>
    <w:p w:rsidR="00B05684" w:rsidRDefault="00B05684" w:rsidP="00B05684">
      <w:r>
        <w:t>Чем отличается понятие "знание" от понятия "данные" или "информация"? В последнее время ученые приходят к выводу, что наряду с веществом и энергией информация является объективно существующей неотъемлемой частью материального мира, характеризующей его упорядоченность (неоднородность) или структуру. Способность живых существ сохранять свою структуру (упорядоченность) в мире, где, вероятно, превалирует стремление к увеличению энтропии (однородности), обусловлена их способностью распознавать структуру окружающего мира и использовать результат распознавания (т.е. знания о мире) для целей выживания.</w:t>
      </w:r>
    </w:p>
    <w:p w:rsidR="00B05684" w:rsidRDefault="00B05684" w:rsidP="00B05684">
      <w:r>
        <w:t>Таким образом, знания – это воспринятая живым существом (субъектом) информация из внешнего мира и в отличие от "информации" "знание" субъективно. Оно зависит от особенностей жизненного опыта субъекта, его истории взаимоотношения с внешней средой, т.е. от особенностей процесса его обучения или самообучения. На этом уровне абстракции знание уникально и обмен знанием между индивидуумами не может происходить без потерь в отличие от данных, в которых закодирована информация (неоднородность), и которые могут передаваться от передатчика к приемнику без потерь (не учитывая возможность искажения вследствие помех). Знание передается между субъектами посредством какого-либо языка представления знаний, наиболее типичным представителем которого является естественный язык. Создавая и используя естественный язык, человек с одной стороны стремился в нем формализовать и унифицировать знания для того, чтобы передавать их одинаковым образом наибольшему количеству людей с разным жизненным опытом, а с другой стороны, пытался дать возможность передавать все богатство личного знания. Первая тенденция привела к появлению различных формализованных специальных диалектов языка в различных областях знаний (математике, физике, медицине и т.д.). Вторая привела к появлению художественной литературы, в основе которой лежит стремление средствами языка вызвать ассоциации (переживания) в мозгу человека, т.е. заставить его думать и переживать на основе знаний, почерпнутых из прочтенного, и своих собственных знаний. По большому счету все разновидности искусства направлены на это – передачу знаний с использованием ассоциаций.</w:t>
      </w:r>
    </w:p>
    <w:p w:rsidR="00B05684" w:rsidRDefault="00B05684" w:rsidP="00B05684">
      <w:r>
        <w:t>Если перейти от такого высокого уровня абстракции (философского) к более приземленному, то можно сравнивать знания и данные в их формализованном виде, что обычно и делается в литературе по искусственному интеллекту.</w:t>
      </w:r>
    </w:p>
    <w:p w:rsidR="00B05684" w:rsidRDefault="00B05684" w:rsidP="00B05684">
      <w:pPr>
        <w:ind w:firstLine="0"/>
      </w:pPr>
      <w:r>
        <w:t>Тогда можно сформулировать следующие отличия знаний от данных:</w:t>
      </w:r>
    </w:p>
    <w:p w:rsidR="00B05684" w:rsidRDefault="00B05684" w:rsidP="00B05684">
      <w:pPr>
        <w:numPr>
          <w:ilvl w:val="0"/>
          <w:numId w:val="1"/>
        </w:numPr>
        <w:ind w:firstLine="557"/>
      </w:pPr>
      <w:proofErr w:type="gramStart"/>
      <w:r>
        <w:t>знания</w:t>
      </w:r>
      <w:proofErr w:type="gramEnd"/>
      <w:r>
        <w:t xml:space="preserve"> более структурированы;</w:t>
      </w:r>
    </w:p>
    <w:p w:rsidR="00B05684" w:rsidRDefault="00B05684" w:rsidP="00B05684">
      <w:pPr>
        <w:numPr>
          <w:ilvl w:val="0"/>
          <w:numId w:val="1"/>
        </w:numPr>
        <w:ind w:firstLine="557"/>
      </w:pPr>
      <w:proofErr w:type="gramStart"/>
      <w:r>
        <w:t>в</w:t>
      </w:r>
      <w:proofErr w:type="gramEnd"/>
      <w:r>
        <w:t xml:space="preserve"> знаниях наибольшее значение имеют не атомарные элементы знаний (как в данных), а взаимосвязи между ними;</w:t>
      </w:r>
    </w:p>
    <w:p w:rsidR="00B05684" w:rsidRDefault="00B05684" w:rsidP="00B05684">
      <w:pPr>
        <w:numPr>
          <w:ilvl w:val="0"/>
          <w:numId w:val="1"/>
        </w:numPr>
        <w:ind w:firstLine="557"/>
      </w:pPr>
      <w:proofErr w:type="gramStart"/>
      <w:r>
        <w:t>знания</w:t>
      </w:r>
      <w:proofErr w:type="gramEnd"/>
      <w:r>
        <w:t xml:space="preserve"> более </w:t>
      </w:r>
      <w:proofErr w:type="spellStart"/>
      <w:r>
        <w:t>самоинтерпретируемы</w:t>
      </w:r>
      <w:proofErr w:type="spellEnd"/>
      <w:r>
        <w:t>, чем данные, т.е. в знаниях содержится информация о том, как их использовать;</w:t>
      </w:r>
    </w:p>
    <w:p w:rsidR="00B05684" w:rsidRDefault="00B05684" w:rsidP="00B05684">
      <w:pPr>
        <w:numPr>
          <w:ilvl w:val="0"/>
          <w:numId w:val="1"/>
        </w:numPr>
        <w:ind w:firstLine="557"/>
      </w:pPr>
      <w:proofErr w:type="gramStart"/>
      <w:r>
        <w:t>знания</w:t>
      </w:r>
      <w:proofErr w:type="gramEnd"/>
      <w:r>
        <w:t xml:space="preserve"> активны в отличие от пассивных данных, т.е. знания могут порождать действия системы, использующей их.</w:t>
      </w:r>
    </w:p>
    <w:p w:rsidR="00B05684" w:rsidRDefault="00B05684" w:rsidP="00B05684">
      <w:proofErr w:type="gramStart"/>
      <w:r>
        <w:t>Следует</w:t>
      </w:r>
      <w:r>
        <w:rPr>
          <w:rFonts w:ascii="Arial" w:eastAsia="Arial" w:hAnsi="Arial" w:cs="Arial"/>
          <w:sz w:val="20"/>
        </w:rPr>
        <w:t xml:space="preserve"> </w:t>
      </w:r>
      <w:r>
        <w:t xml:space="preserve"> иметь</w:t>
      </w:r>
      <w:proofErr w:type="gramEnd"/>
      <w:r>
        <w:t xml:space="preserve"> в виду, что резкой границы между данными и знаниями нет, т.к. в последние двадцать лет разработчики систем управления базами данных все более делают их похожими на знания. Примером может служить применение семантических сетей (формализма для представления знаний) для проектирования баз данных, появление объектно-ориентированных баз данных, хранимых процедур (это делает в какой-то мере данные активными) и т.п. Таким образом, отличия знаний от данных, перечисленные выше, с развитием средств информатики сглаживаются.</w:t>
      </w:r>
    </w:p>
    <w:p w:rsidR="00B05684" w:rsidRDefault="00B05684" w:rsidP="00B05684">
      <w:pPr>
        <w:numPr>
          <w:ilvl w:val="0"/>
          <w:numId w:val="2"/>
        </w:numPr>
        <w:spacing w:after="148" w:line="240" w:lineRule="auto"/>
        <w:ind w:left="613" w:right="-15" w:hanging="281"/>
        <w:jc w:val="left"/>
      </w:pPr>
      <w:r>
        <w:rPr>
          <w:b/>
        </w:rPr>
        <w:t>ПРИКЛАДНЫЕ СИСТЕМЫ ИСКУССТВЕННОГО ИНТЕЛЛЕКТА</w:t>
      </w:r>
    </w:p>
    <w:p w:rsidR="00B05684" w:rsidRDefault="00B05684" w:rsidP="00B05684">
      <w:pPr>
        <w:spacing w:after="148" w:line="240" w:lineRule="auto"/>
        <w:ind w:left="123" w:right="-15" w:hanging="10"/>
        <w:jc w:val="left"/>
      </w:pPr>
      <w:r>
        <w:rPr>
          <w:b/>
        </w:rPr>
        <w:t>1.1. Логический и нейрокибернетический подходы к созданию систем ИИ</w:t>
      </w:r>
    </w:p>
    <w:p w:rsidR="00B05684" w:rsidRDefault="00B05684" w:rsidP="00B05684">
      <w:proofErr w:type="gramStart"/>
      <w:r>
        <w:t>С</w:t>
      </w:r>
      <w:r>
        <w:rPr>
          <w:rFonts w:ascii="Arial" w:eastAsia="Arial" w:hAnsi="Arial" w:cs="Arial"/>
          <w:sz w:val="20"/>
        </w:rPr>
        <w:t xml:space="preserve"> </w:t>
      </w:r>
      <w:r>
        <w:t xml:space="preserve"> самого</w:t>
      </w:r>
      <w:proofErr w:type="gramEnd"/>
      <w:r>
        <w:t xml:space="preserve"> начала исследований в области моделирования процесса мышления (конец 40-х годов) выделились два до недавнего времени практически независимых направления: логическое и нейрокибернетическое.</w:t>
      </w:r>
    </w:p>
    <w:p w:rsidR="00B05684" w:rsidRDefault="00B05684" w:rsidP="00B05684">
      <w:proofErr w:type="gramStart"/>
      <w:r>
        <w:t>Первое</w:t>
      </w:r>
      <w:r>
        <w:rPr>
          <w:rFonts w:ascii="Arial" w:eastAsia="Arial" w:hAnsi="Arial" w:cs="Arial"/>
          <w:sz w:val="20"/>
        </w:rPr>
        <w:t xml:space="preserve"> </w:t>
      </w:r>
      <w:r>
        <w:t xml:space="preserve"> было</w:t>
      </w:r>
      <w:proofErr w:type="gramEnd"/>
      <w:r>
        <w:t xml:space="preserve"> основано на выявлении и применении в интеллектуальных системах различных логических и эмпирических приемов (эвристик), которые применяет человек для решения каких-либо задач. В дальнейшем с появлением концепций "экспертных систем" (ЭС) (в начале 80-х годов)</w:t>
      </w:r>
      <w:r w:rsidRPr="00B05684">
        <w:t xml:space="preserve"> </w:t>
      </w:r>
      <w:r>
        <w:t>информатики "инженерия знаний", занимающееся созданием т.н. "систем, основанных на знаниях" (</w:t>
      </w:r>
      <w:proofErr w:type="spellStart"/>
      <w:r>
        <w:t>Knowledge</w:t>
      </w:r>
      <w:proofErr w:type="spellEnd"/>
      <w:r>
        <w:t xml:space="preserve"> </w:t>
      </w:r>
      <w:proofErr w:type="spellStart"/>
      <w:r>
        <w:t>Based</w:t>
      </w:r>
      <w:proofErr w:type="spellEnd"/>
      <w:r>
        <w:t xml:space="preserve"> </w:t>
      </w:r>
      <w:proofErr w:type="spellStart"/>
      <w:r>
        <w:t>Systems</w:t>
      </w:r>
      <w:proofErr w:type="spellEnd"/>
      <w:r>
        <w:t>). Именно с этим направлением обычно ассоциируется термин "искусственный интеллект" (ИИ).</w:t>
      </w:r>
    </w:p>
    <w:p w:rsidR="00B05684" w:rsidRDefault="00B05684" w:rsidP="00B05684">
      <w:proofErr w:type="gramStart"/>
      <w:r>
        <w:t>Второе</w:t>
      </w:r>
      <w:r>
        <w:rPr>
          <w:rFonts w:ascii="Arial" w:eastAsia="Arial" w:hAnsi="Arial" w:cs="Arial"/>
          <w:sz w:val="20"/>
        </w:rPr>
        <w:t xml:space="preserve"> </w:t>
      </w:r>
      <w:r>
        <w:t xml:space="preserve"> направление</w:t>
      </w:r>
      <w:proofErr w:type="gramEnd"/>
      <w:r>
        <w:t xml:space="preserve"> – нейрокибернетическое – было основано на построении самоорганизующихся систем, состоящих из множества элементов, функционально подобных нейронам головного мозга. Это направление началось с концепции формального нейрона Мак-</w:t>
      </w:r>
      <w:proofErr w:type="spellStart"/>
      <w:r>
        <w:t>Каллока</w:t>
      </w:r>
      <w:proofErr w:type="spellEnd"/>
      <w:r>
        <w:t>-</w:t>
      </w:r>
      <w:proofErr w:type="spellStart"/>
      <w:r>
        <w:t>Питтса</w:t>
      </w:r>
      <w:proofErr w:type="spellEnd"/>
      <w:r>
        <w:t xml:space="preserve"> и исследований </w:t>
      </w:r>
      <w:proofErr w:type="spellStart"/>
      <w:r>
        <w:t>Розенблатта</w:t>
      </w:r>
      <w:proofErr w:type="spellEnd"/>
      <w:r>
        <w:t xml:space="preserve"> с различными моделями </w:t>
      </w:r>
      <w:proofErr w:type="spellStart"/>
      <w:r>
        <w:t>перцептрона</w:t>
      </w:r>
      <w:proofErr w:type="spellEnd"/>
      <w:r>
        <w:t xml:space="preserve"> – системы, обучающейся распознаванию образов. В связи с относительными успехами в логическом направлении ИИ и низким технологическом уровнем в микроэлектронике нейрокибернетическое направление было почти забыто с конца 60-х годов до начала 80-х, когда появились новые удачные теоретические модели (например, "модель </w:t>
      </w:r>
      <w:proofErr w:type="spellStart"/>
      <w:r>
        <w:t>Хопфилда</w:t>
      </w:r>
      <w:proofErr w:type="spellEnd"/>
      <w:r>
        <w:t>") и сверхбольшие интегральные схемы.</w:t>
      </w:r>
    </w:p>
    <w:p w:rsidR="00B05684" w:rsidRDefault="00B05684" w:rsidP="00B05684">
      <w:proofErr w:type="gramStart"/>
      <w:r>
        <w:t>Логическое</w:t>
      </w:r>
      <w:r>
        <w:rPr>
          <w:rFonts w:ascii="Arial" w:eastAsia="Arial" w:hAnsi="Arial" w:cs="Arial"/>
          <w:sz w:val="20"/>
        </w:rPr>
        <w:t xml:space="preserve"> </w:t>
      </w:r>
      <w:r>
        <w:t xml:space="preserve"> направление</w:t>
      </w:r>
      <w:proofErr w:type="gramEnd"/>
      <w:r>
        <w:t xml:space="preserve"> можно рассматривать как моделирование мышления на уровне сознания или вербального мышления. Его достоинствами являются:</w:t>
      </w:r>
    </w:p>
    <w:p w:rsidR="00B05684" w:rsidRDefault="00B05684" w:rsidP="00B05684">
      <w:pPr>
        <w:numPr>
          <w:ilvl w:val="0"/>
          <w:numId w:val="3"/>
        </w:numPr>
        <w:ind w:firstLine="494"/>
      </w:pPr>
      <w:proofErr w:type="gramStart"/>
      <w:r>
        <w:t>возможность</w:t>
      </w:r>
      <w:proofErr w:type="gramEnd"/>
      <w:r>
        <w:t xml:space="preserve"> относительно легкого понимания работы системы;</w:t>
      </w:r>
    </w:p>
    <w:p w:rsidR="00B05684" w:rsidRDefault="00B05684" w:rsidP="00B05684">
      <w:pPr>
        <w:numPr>
          <w:ilvl w:val="0"/>
          <w:numId w:val="3"/>
        </w:numPr>
        <w:ind w:firstLine="494"/>
      </w:pPr>
      <w:proofErr w:type="gramStart"/>
      <w:r>
        <w:t>легкость</w:t>
      </w:r>
      <w:proofErr w:type="gramEnd"/>
      <w:r>
        <w:t xml:space="preserve"> отображения процесса рассуждений системы на ее интерфейс с пользователем на естественном языке или каком-либо формальном языке;</w:t>
      </w:r>
    </w:p>
    <w:p w:rsidR="00B05684" w:rsidRDefault="00B05684" w:rsidP="00B05684">
      <w:pPr>
        <w:numPr>
          <w:ilvl w:val="0"/>
          <w:numId w:val="3"/>
        </w:numPr>
        <w:ind w:firstLine="494"/>
      </w:pPr>
      <w:proofErr w:type="gramStart"/>
      <w:r>
        <w:t>достижимость</w:t>
      </w:r>
      <w:proofErr w:type="gramEnd"/>
      <w:r>
        <w:t xml:space="preserve"> однозначности поведения системы в одинаковых ситуациях. </w:t>
      </w:r>
      <w:proofErr w:type="gramStart"/>
      <w:r>
        <w:t>Недостатками</w:t>
      </w:r>
      <w:r>
        <w:rPr>
          <w:rFonts w:ascii="Arial" w:eastAsia="Arial" w:hAnsi="Arial" w:cs="Arial"/>
          <w:sz w:val="20"/>
        </w:rPr>
        <w:t xml:space="preserve"> </w:t>
      </w:r>
      <w:r>
        <w:t xml:space="preserve"> этого</w:t>
      </w:r>
      <w:proofErr w:type="gramEnd"/>
      <w:r>
        <w:t xml:space="preserve"> подхода являются:</w:t>
      </w:r>
    </w:p>
    <w:p w:rsidR="00B05684" w:rsidRDefault="00B05684" w:rsidP="00B05684">
      <w:pPr>
        <w:numPr>
          <w:ilvl w:val="0"/>
          <w:numId w:val="3"/>
        </w:numPr>
        <w:ind w:firstLine="494"/>
      </w:pPr>
      <w:proofErr w:type="gramStart"/>
      <w:r>
        <w:t>трудность</w:t>
      </w:r>
      <w:proofErr w:type="gramEnd"/>
      <w:r>
        <w:t xml:space="preserve"> и неестественность реализации нечетких знаков (образов) (см.2.4);</w:t>
      </w:r>
    </w:p>
    <w:p w:rsidR="00B05684" w:rsidRDefault="00B05684" w:rsidP="00B05684">
      <w:pPr>
        <w:numPr>
          <w:ilvl w:val="0"/>
          <w:numId w:val="3"/>
        </w:numPr>
        <w:ind w:firstLine="494"/>
      </w:pPr>
      <w:proofErr w:type="gramStart"/>
      <w:r>
        <w:t>трудность</w:t>
      </w:r>
      <w:proofErr w:type="gramEnd"/>
      <w:r>
        <w:t xml:space="preserve"> (или даже невозможность) реализации адекватного поведения в условиях неопределенности (недостаточности знаний, зашумленности данных, не точно поставленной цели и т.п.);</w:t>
      </w:r>
    </w:p>
    <w:p w:rsidR="00B05684" w:rsidRDefault="00B05684" w:rsidP="00B05684">
      <w:pPr>
        <w:numPr>
          <w:ilvl w:val="0"/>
          <w:numId w:val="3"/>
        </w:numPr>
        <w:ind w:firstLine="494"/>
      </w:pPr>
      <w:proofErr w:type="gramStart"/>
      <w:r>
        <w:t>трудность</w:t>
      </w:r>
      <w:proofErr w:type="gramEnd"/>
      <w:r>
        <w:t xml:space="preserve"> и неэффективность распараллеливания процесса решения задач.</w:t>
      </w:r>
    </w:p>
    <w:p w:rsidR="00B05684" w:rsidRDefault="00B05684" w:rsidP="00B05684">
      <w:proofErr w:type="gramStart"/>
      <w:r>
        <w:t>Нейрокибернетическое</w:t>
      </w:r>
      <w:r>
        <w:rPr>
          <w:rFonts w:ascii="Arial" w:eastAsia="Arial" w:hAnsi="Arial" w:cs="Arial"/>
          <w:sz w:val="20"/>
        </w:rPr>
        <w:t xml:space="preserve"> </w:t>
      </w:r>
      <w:r>
        <w:t xml:space="preserve"> направление</w:t>
      </w:r>
      <w:proofErr w:type="gramEnd"/>
      <w:r>
        <w:t xml:space="preserve"> можно рассматривать как моделирование мышления на подсознательном уровне (моделирование интуиции, творческого воображения, </w:t>
      </w:r>
      <w:proofErr w:type="spellStart"/>
      <w:r>
        <w:t>инсайта</w:t>
      </w:r>
      <w:proofErr w:type="spellEnd"/>
      <w:r>
        <w:t>). Его достоинства – это отсутствие недостатков, свойственных логическому направлению, а недостатки – отсутствие его достоинств. Кроме того, в нейрокибернетическом направлении привлекает возможность (быть может, иллюзорная), задав базовые весьма простые алгоритмы адаптации и особенности структуры искусственной нейронной сети, получить систему, настраивающуюся на поведение сколь угодно сложное и адекватное решаемой задаче. Причем его сложность зависит только от количественных факторов модели нейронной сети.</w:t>
      </w:r>
    </w:p>
    <w:p w:rsidR="00B05684" w:rsidRDefault="00B05684" w:rsidP="00B05684">
      <w:pPr>
        <w:spacing w:after="200"/>
      </w:pPr>
      <w:proofErr w:type="gramStart"/>
      <w:r>
        <w:t>Еще</w:t>
      </w:r>
      <w:r>
        <w:rPr>
          <w:rFonts w:ascii="Arial" w:eastAsia="Arial" w:hAnsi="Arial" w:cs="Arial"/>
          <w:sz w:val="20"/>
        </w:rPr>
        <w:t xml:space="preserve"> </w:t>
      </w:r>
      <w:r>
        <w:t xml:space="preserve"> одним</w:t>
      </w:r>
      <w:proofErr w:type="gramEnd"/>
      <w:r>
        <w:t xml:space="preserve"> достоинством в случае аппаратной реализации нейронной сети является ее живучесть, т.е. способность сохранять приемлемую эффективность решения задачи при выходе из строя элементов сети. Это свойство нейронных сетей достигается за счет избыточности. В случае программной реализации структурная избыточность нейронных сетей позволяет им успешно работать в условиях неполной или зашумленной информации.</w:t>
      </w:r>
    </w:p>
    <w:p w:rsidR="00EA4784" w:rsidRDefault="00EA4784" w:rsidP="00B05684">
      <w:pPr>
        <w:spacing w:after="154" w:line="240" w:lineRule="auto"/>
        <w:ind w:left="10" w:right="-15" w:hanging="10"/>
        <w:jc w:val="center"/>
        <w:rPr>
          <w:b/>
        </w:rPr>
      </w:pPr>
    </w:p>
    <w:p w:rsidR="00EA4784" w:rsidRDefault="00EA4784" w:rsidP="00B05684">
      <w:pPr>
        <w:spacing w:after="154" w:line="240" w:lineRule="auto"/>
        <w:ind w:left="10" w:right="-15" w:hanging="10"/>
        <w:jc w:val="center"/>
        <w:rPr>
          <w:b/>
        </w:rPr>
      </w:pPr>
    </w:p>
    <w:p w:rsidR="00EA4784" w:rsidRDefault="00EA4784" w:rsidP="00B05684">
      <w:pPr>
        <w:spacing w:after="154" w:line="240" w:lineRule="auto"/>
        <w:ind w:left="10" w:right="-15" w:hanging="10"/>
        <w:jc w:val="center"/>
        <w:rPr>
          <w:b/>
        </w:rPr>
      </w:pPr>
    </w:p>
    <w:p w:rsidR="00EA4784" w:rsidRDefault="00EA4784" w:rsidP="00B05684">
      <w:pPr>
        <w:spacing w:after="154" w:line="240" w:lineRule="auto"/>
        <w:ind w:left="10" w:right="-15" w:hanging="10"/>
        <w:jc w:val="center"/>
        <w:rPr>
          <w:b/>
        </w:rPr>
      </w:pPr>
    </w:p>
    <w:p w:rsidR="00EA4784" w:rsidRDefault="00EA4784" w:rsidP="00B05684">
      <w:pPr>
        <w:spacing w:after="154" w:line="240" w:lineRule="auto"/>
        <w:ind w:left="10" w:right="-15" w:hanging="10"/>
        <w:jc w:val="center"/>
        <w:rPr>
          <w:b/>
        </w:rPr>
      </w:pPr>
    </w:p>
    <w:p w:rsidR="00B05684" w:rsidRDefault="00B05684" w:rsidP="00B05684">
      <w:pPr>
        <w:spacing w:after="154" w:line="240" w:lineRule="auto"/>
        <w:ind w:left="10" w:right="-15" w:hanging="10"/>
        <w:jc w:val="center"/>
      </w:pPr>
      <w:r>
        <w:rPr>
          <w:b/>
        </w:rPr>
        <w:t>1.2. Интеллектуальные роботы</w:t>
      </w:r>
    </w:p>
    <w:p w:rsidR="00B05684" w:rsidRDefault="00B05684" w:rsidP="00B05684">
      <w:pPr>
        <w:spacing w:after="0" w:line="237" w:lineRule="auto"/>
        <w:ind w:left="4974" w:right="517" w:hanging="10"/>
        <w:jc w:val="left"/>
      </w:pPr>
      <w:r>
        <w:rPr>
          <w:i/>
        </w:rPr>
        <w:t>"</w:t>
      </w:r>
      <w:r>
        <w:rPr>
          <w:rFonts w:ascii="Arial" w:eastAsia="Arial" w:hAnsi="Arial" w:cs="Arial"/>
          <w:sz w:val="20"/>
        </w:rPr>
        <w:t xml:space="preserve"> </w:t>
      </w:r>
      <w:r>
        <w:rPr>
          <w:i/>
        </w:rPr>
        <w:t>Господин сначала создал людей – самый не сложный вид, который легче всего производить.</w:t>
      </w:r>
    </w:p>
    <w:p w:rsidR="00B05684" w:rsidRDefault="00B05684" w:rsidP="00B05684">
      <w:pPr>
        <w:spacing w:after="9" w:line="237" w:lineRule="auto"/>
        <w:ind w:left="10" w:right="112" w:hanging="10"/>
        <w:jc w:val="right"/>
      </w:pPr>
      <w:r>
        <w:rPr>
          <w:i/>
        </w:rPr>
        <w:t>Постепенно он заменил их роботами.</w:t>
      </w:r>
    </w:p>
    <w:p w:rsidR="00B05684" w:rsidRDefault="00B05684" w:rsidP="00B05684">
      <w:pPr>
        <w:spacing w:after="9" w:line="240" w:lineRule="auto"/>
        <w:ind w:left="10" w:right="-15" w:hanging="10"/>
        <w:jc w:val="center"/>
      </w:pPr>
      <w:r>
        <w:rPr>
          <w:i/>
        </w:rPr>
        <w:t>Это был шаг вперед".</w:t>
      </w:r>
    </w:p>
    <w:p w:rsidR="00B05684" w:rsidRDefault="00B05684" w:rsidP="00B05684">
      <w:pPr>
        <w:spacing w:after="8" w:line="237" w:lineRule="auto"/>
        <w:ind w:left="10" w:right="232" w:hanging="10"/>
        <w:jc w:val="right"/>
      </w:pPr>
      <w:proofErr w:type="gramStart"/>
      <w:r>
        <w:t>А</w:t>
      </w:r>
      <w:r>
        <w:rPr>
          <w:rFonts w:ascii="Arial" w:eastAsia="Arial" w:hAnsi="Arial" w:cs="Arial"/>
          <w:sz w:val="20"/>
        </w:rPr>
        <w:t xml:space="preserve"> </w:t>
      </w:r>
      <w:r>
        <w:t>.</w:t>
      </w:r>
      <w:proofErr w:type="gramEnd"/>
      <w:r>
        <w:t xml:space="preserve"> Азимов. Логика.</w:t>
      </w:r>
    </w:p>
    <w:p w:rsidR="00B05684" w:rsidRDefault="00B05684" w:rsidP="00B05684">
      <w:pPr>
        <w:tabs>
          <w:tab w:val="center" w:pos="7244"/>
          <w:tab w:val="right" w:pos="9643"/>
        </w:tabs>
        <w:spacing w:after="8" w:line="237" w:lineRule="auto"/>
        <w:ind w:left="0" w:right="0" w:firstLine="0"/>
        <w:jc w:val="left"/>
      </w:pPr>
      <w:r>
        <w:rPr>
          <w:rFonts w:ascii="Calibri" w:eastAsia="Calibri" w:hAnsi="Calibri" w:cs="Calibri"/>
          <w:sz w:val="22"/>
        </w:rPr>
        <w:tab/>
      </w:r>
      <w:r>
        <w:t>Из</w:t>
      </w:r>
      <w:r>
        <w:rPr>
          <w:rFonts w:ascii="Arial" w:eastAsia="Arial" w:hAnsi="Arial" w:cs="Arial"/>
          <w:sz w:val="20"/>
        </w:rPr>
        <w:t xml:space="preserve"> </w:t>
      </w:r>
      <w:r>
        <w:rPr>
          <w:rFonts w:ascii="Arial" w:eastAsia="Arial" w:hAnsi="Arial" w:cs="Arial"/>
          <w:sz w:val="20"/>
        </w:rPr>
        <w:tab/>
      </w:r>
      <w:r>
        <w:t xml:space="preserve"> книги "Я – робот"</w:t>
      </w:r>
    </w:p>
    <w:p w:rsidR="00B05684" w:rsidRDefault="00B05684" w:rsidP="00B05684">
      <w:pPr>
        <w:spacing w:after="0" w:line="240" w:lineRule="auto"/>
        <w:ind w:left="0" w:right="0" w:firstLine="0"/>
        <w:jc w:val="left"/>
      </w:pPr>
      <w:r>
        <w:rPr>
          <w:rFonts w:ascii="Arial" w:eastAsia="Arial" w:hAnsi="Arial" w:cs="Arial"/>
          <w:sz w:val="20"/>
        </w:rPr>
        <w:t xml:space="preserve"> </w:t>
      </w:r>
    </w:p>
    <w:p w:rsidR="00B05684" w:rsidRDefault="00B05684" w:rsidP="00B05684">
      <w:proofErr w:type="gramStart"/>
      <w:r>
        <w:t>Интеллектуальные</w:t>
      </w:r>
      <w:r>
        <w:rPr>
          <w:rFonts w:ascii="Arial" w:eastAsia="Arial" w:hAnsi="Arial" w:cs="Arial"/>
          <w:sz w:val="20"/>
        </w:rPr>
        <w:t xml:space="preserve"> </w:t>
      </w:r>
      <w:r>
        <w:t xml:space="preserve"> роботы</w:t>
      </w:r>
      <w:proofErr w:type="gramEnd"/>
      <w:r>
        <w:t xml:space="preserve"> (иногда говорят "</w:t>
      </w:r>
      <w:proofErr w:type="spellStart"/>
      <w:r>
        <w:t>интеллектные</w:t>
      </w:r>
      <w:proofErr w:type="spellEnd"/>
      <w:r>
        <w:t xml:space="preserve">" или роботы с искусственным интеллектом) явились развитием простейших программируемых промышленных роботов, которые появились в 60-х годах. Тогда же были заложены основы современных и будущих интеллектуальных роботов в исследованиях, связанных с координацией программирования </w:t>
      </w:r>
      <w:proofErr w:type="spellStart"/>
      <w:r>
        <w:t>роботовманипуляторов</w:t>
      </w:r>
      <w:proofErr w:type="spellEnd"/>
      <w:r>
        <w:t xml:space="preserve"> и технического зрения на основе телевизионной камеры, планирования поведения мобильных роботов, общения с роботом на естественном языке.</w:t>
      </w:r>
    </w:p>
    <w:p w:rsidR="00B05684" w:rsidRDefault="00B05684" w:rsidP="00B05684">
      <w:proofErr w:type="gramStart"/>
      <w:r>
        <w:t>Эксперименты</w:t>
      </w:r>
      <w:r>
        <w:rPr>
          <w:rFonts w:ascii="Arial" w:eastAsia="Arial" w:hAnsi="Arial" w:cs="Arial"/>
          <w:sz w:val="20"/>
        </w:rPr>
        <w:t xml:space="preserve"> </w:t>
      </w:r>
      <w:r>
        <w:t xml:space="preserve"> с</w:t>
      </w:r>
      <w:proofErr w:type="gramEnd"/>
      <w:r>
        <w:t xml:space="preserve"> первыми интеллектуальными роботами проводились в конце 60-х – начале 70-х годов в Стэндфордском университете, Стэндфордском исследовательском институте (Калифорния), Массачусетском технологическом институте (Массачусетс), </w:t>
      </w:r>
      <w:proofErr w:type="spellStart"/>
      <w:r>
        <w:t>Эдинбургском</w:t>
      </w:r>
      <w:proofErr w:type="spellEnd"/>
      <w:r>
        <w:t xml:space="preserve"> университете (Великобритания), в Электротехнической лаборатории (Япония).</w:t>
      </w:r>
    </w:p>
    <w:p w:rsidR="00B05684" w:rsidRDefault="00B05684" w:rsidP="00B05684">
      <w:proofErr w:type="gramStart"/>
      <w:r>
        <w:t>Типичный</w:t>
      </w:r>
      <w:r>
        <w:rPr>
          <w:rFonts w:ascii="Arial" w:eastAsia="Arial" w:hAnsi="Arial" w:cs="Arial"/>
          <w:sz w:val="20"/>
        </w:rPr>
        <w:t xml:space="preserve"> </w:t>
      </w:r>
      <w:r>
        <w:t xml:space="preserve"> интеллектуальный</w:t>
      </w:r>
      <w:proofErr w:type="gramEnd"/>
      <w:r>
        <w:t xml:space="preserve"> робот состоит из одной или двух рук (манипуляторов) и одной или двух телевизионных камер, размещенных на неподвижной тумбе либо на перемещающейся тележке.</w:t>
      </w:r>
    </w:p>
    <w:p w:rsidR="00B05684" w:rsidRDefault="00B05684" w:rsidP="00B05684">
      <w:pPr>
        <w:spacing w:after="201" w:line="240" w:lineRule="auto"/>
        <w:ind w:left="0" w:right="0" w:firstLine="0"/>
      </w:pPr>
      <w:proofErr w:type="gramStart"/>
      <w:r>
        <w:t>На</w:t>
      </w:r>
      <w:r>
        <w:rPr>
          <w:rFonts w:ascii="Arial" w:eastAsia="Arial" w:hAnsi="Arial" w:cs="Arial"/>
          <w:sz w:val="20"/>
        </w:rPr>
        <w:t xml:space="preserve"> </w:t>
      </w:r>
      <w:r>
        <w:t xml:space="preserve"> рис.</w:t>
      </w:r>
      <w:proofErr w:type="gramEnd"/>
      <w:r>
        <w:t xml:space="preserve"> 1 показана обобщенная структура информационной системы интеллектуального робота. Здесь надо иметь в виду, что на подсистему восприятия поступает большой объем разнотипной информации от датчиков </w:t>
      </w:r>
      <w:proofErr w:type="spellStart"/>
      <w:r>
        <w:t>различ</w:t>
      </w:r>
      <w:proofErr w:type="spellEnd"/>
      <w:r>
        <w:rPr>
          <w:noProof/>
        </w:rPr>
        <w:drawing>
          <wp:inline distT="0" distB="0" distL="0" distR="0">
            <wp:extent cx="6124575" cy="4895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4575" cy="4895850"/>
                    </a:xfrm>
                    <a:prstGeom prst="rect">
                      <a:avLst/>
                    </a:prstGeom>
                    <a:noFill/>
                    <a:ln>
                      <a:noFill/>
                    </a:ln>
                  </pic:spPr>
                </pic:pic>
              </a:graphicData>
            </a:graphic>
          </wp:inline>
        </w:drawing>
      </w:r>
    </w:p>
    <w:p w:rsidR="00B05684" w:rsidRDefault="00B05684" w:rsidP="00B05684">
      <w:pPr>
        <w:ind w:firstLine="0"/>
      </w:pPr>
      <w:r>
        <w:rPr>
          <w:rFonts w:ascii="Arial" w:eastAsia="Arial" w:hAnsi="Arial" w:cs="Arial"/>
          <w:vertAlign w:val="superscript"/>
        </w:rPr>
        <w:t xml:space="preserve"> </w:t>
      </w:r>
      <w:proofErr w:type="gramStart"/>
      <w:r>
        <w:t>Под</w:t>
      </w:r>
      <w:r>
        <w:rPr>
          <w:rFonts w:ascii="Arial" w:eastAsia="Arial" w:hAnsi="Arial" w:cs="Arial"/>
          <w:sz w:val="20"/>
        </w:rPr>
        <w:t xml:space="preserve"> </w:t>
      </w:r>
      <w:r>
        <w:t xml:space="preserve"> синтаксисом</w:t>
      </w:r>
      <w:proofErr w:type="gramEnd"/>
      <w:r>
        <w:t xml:space="preserve"> понимается структура в пространстве и во времени этой разнотипной информации. Под семантикой – результат ее восприятия как множества возможных типовых ситуаций или образов, требующих какой-либо дальнейшей обработки. Под миром понимается описание окружения робота как результат работы его подсистемы восприятия.</w:t>
      </w:r>
    </w:p>
    <w:p w:rsidR="00B05684" w:rsidRDefault="00B05684" w:rsidP="00B05684">
      <w:pPr>
        <w:spacing w:after="200"/>
      </w:pPr>
      <w:proofErr w:type="gramStart"/>
      <w:r>
        <w:t>Под</w:t>
      </w:r>
      <w:r>
        <w:rPr>
          <w:rFonts w:ascii="Arial" w:eastAsia="Arial" w:hAnsi="Arial" w:cs="Arial"/>
          <w:sz w:val="20"/>
        </w:rPr>
        <w:t xml:space="preserve"> </w:t>
      </w:r>
      <w:r>
        <w:t xml:space="preserve"> действием</w:t>
      </w:r>
      <w:proofErr w:type="gramEnd"/>
      <w:r>
        <w:t xml:space="preserve"> понимается достаточно сложный двигательный акт, например, перемещение детали из входного бункера в шпиндель станка и ее закрепление там, в отличие от движения как результата срабатывания какой-либо одной степени свободы робота, например, вращение робота вокруг вертикальной оси на заданный угол.</w:t>
      </w:r>
    </w:p>
    <w:p w:rsidR="00B05684" w:rsidRDefault="00B05684" w:rsidP="00B05684">
      <w:pPr>
        <w:spacing w:after="154" w:line="240" w:lineRule="auto"/>
        <w:ind w:left="10" w:right="-15" w:hanging="10"/>
        <w:jc w:val="center"/>
      </w:pPr>
      <w:r>
        <w:rPr>
          <w:b/>
        </w:rPr>
        <w:t>1.3. Интеллектуальный доступ к данным</w:t>
      </w:r>
    </w:p>
    <w:p w:rsidR="00B05684" w:rsidRDefault="00B05684" w:rsidP="00B05684">
      <w:proofErr w:type="gramStart"/>
      <w:r>
        <w:t>В</w:t>
      </w:r>
      <w:r>
        <w:rPr>
          <w:rFonts w:ascii="Arial" w:eastAsia="Arial" w:hAnsi="Arial" w:cs="Arial"/>
          <w:sz w:val="20"/>
        </w:rPr>
        <w:t xml:space="preserve"> </w:t>
      </w:r>
      <w:r>
        <w:t xml:space="preserve"> настоящее</w:t>
      </w:r>
      <w:proofErr w:type="gramEnd"/>
      <w:r>
        <w:t xml:space="preserve"> время растет количество информации, хранимой в электронном виде. Компьютерные сети представляют пользователям огромные массивы информации, причем со временем экспоненциально растет как количество этой информации, так и число людей, получивших к ней доступ, благодаря сети</w:t>
      </w:r>
    </w:p>
    <w:p w:rsidR="00B05684" w:rsidRDefault="00B05684" w:rsidP="00B05684">
      <w:pPr>
        <w:spacing w:after="0" w:line="247" w:lineRule="auto"/>
        <w:ind w:left="10" w:right="-15" w:hanging="9"/>
        <w:jc w:val="left"/>
      </w:pPr>
      <w:proofErr w:type="spellStart"/>
      <w:r>
        <w:t>Internet</w:t>
      </w:r>
      <w:proofErr w:type="spellEnd"/>
      <w:r>
        <w:t>.</w:t>
      </w:r>
    </w:p>
    <w:p w:rsidR="00B05684" w:rsidRDefault="00B05684" w:rsidP="00B05684">
      <w:proofErr w:type="gramStart"/>
      <w:r>
        <w:t>Появилось</w:t>
      </w:r>
      <w:r>
        <w:rPr>
          <w:rFonts w:ascii="Arial" w:eastAsia="Arial" w:hAnsi="Arial" w:cs="Arial"/>
          <w:sz w:val="20"/>
        </w:rPr>
        <w:t xml:space="preserve"> </w:t>
      </w:r>
      <w:r>
        <w:t xml:space="preserve"> также</w:t>
      </w:r>
      <w:proofErr w:type="gramEnd"/>
      <w:r>
        <w:t xml:space="preserve"> огромное количество поисковых систем, облегчающих доступ к ней. Как правило, они используют ту или иную модификацию поиска по ключевым словам. Большое количество информации хранится в реляционных таблицах различных типов, к которым доступ осуществляется посредством специальных языков типа SQL.</w:t>
      </w:r>
    </w:p>
    <w:p w:rsidR="00B05684" w:rsidRDefault="00B05684" w:rsidP="00B05684">
      <w:proofErr w:type="gramStart"/>
      <w:r>
        <w:t>Для</w:t>
      </w:r>
      <w:r>
        <w:rPr>
          <w:rFonts w:ascii="Arial" w:eastAsia="Arial" w:hAnsi="Arial" w:cs="Arial"/>
          <w:sz w:val="20"/>
        </w:rPr>
        <w:t xml:space="preserve"> </w:t>
      </w:r>
      <w:r>
        <w:t xml:space="preserve"> того</w:t>
      </w:r>
      <w:proofErr w:type="gramEnd"/>
      <w:r>
        <w:t xml:space="preserve">, чтобы избавиться от неудобств, связанных с ограниченностью языка SQL и сложностью поиска информации по ключевым словам в локальных и распределенных в </w:t>
      </w:r>
      <w:proofErr w:type="spellStart"/>
      <w:r>
        <w:t>Internet</w:t>
      </w:r>
      <w:proofErr w:type="spellEnd"/>
      <w:r>
        <w:t xml:space="preserve"> базах данных, разрабатываются средства доступа к данным на естественном языке.</w:t>
      </w:r>
    </w:p>
    <w:p w:rsidR="00B05684" w:rsidRDefault="00B05684" w:rsidP="00B05684">
      <w:proofErr w:type="gramStart"/>
      <w:r>
        <w:t>Применительно</w:t>
      </w:r>
      <w:r>
        <w:rPr>
          <w:rFonts w:ascii="Arial" w:eastAsia="Arial" w:hAnsi="Arial" w:cs="Arial"/>
          <w:sz w:val="20"/>
        </w:rPr>
        <w:t xml:space="preserve"> </w:t>
      </w:r>
      <w:r>
        <w:t xml:space="preserve"> к</w:t>
      </w:r>
      <w:proofErr w:type="gramEnd"/>
      <w:r>
        <w:t xml:space="preserve"> локальной базе данных комплекс из таких средств и самой БД может быть назван интеллектуальным банком данных. Его обобщенная структура показана на рис. 2.</w:t>
      </w:r>
    </w:p>
    <w:p w:rsidR="00B05684" w:rsidRDefault="00B05684" w:rsidP="00B05684">
      <w:pPr>
        <w:spacing w:after="56" w:line="240" w:lineRule="auto"/>
        <w:ind w:left="0" w:right="2769" w:firstLine="0"/>
        <w:jc w:val="left"/>
      </w:pPr>
      <w:r>
        <w:rPr>
          <w:rFonts w:ascii="Arial" w:eastAsia="Arial" w:hAnsi="Arial" w:cs="Arial"/>
          <w:sz w:val="20"/>
        </w:rPr>
        <w:t xml:space="preserve"> </w:t>
      </w:r>
    </w:p>
    <w:p w:rsidR="00B05684" w:rsidRDefault="00EA4784" w:rsidP="00B05684">
      <w:pPr>
        <w:spacing w:after="42" w:line="240" w:lineRule="auto"/>
        <w:ind w:left="0" w:right="2769" w:firstLine="0"/>
        <w:jc w:val="left"/>
      </w:pPr>
      <w:r>
        <w:rPr>
          <w:noProof/>
        </w:rPr>
        <mc:AlternateContent>
          <mc:Choice Requires="wpg">
            <w:drawing>
              <wp:anchor distT="0" distB="0" distL="114300" distR="114300" simplePos="0" relativeHeight="251660288" behindDoc="0" locked="0" layoutInCell="1" allowOverlap="1" wp14:anchorId="4D30F54A" wp14:editId="6A3EEB47">
                <wp:simplePos x="0" y="0"/>
                <wp:positionH relativeFrom="column">
                  <wp:posOffset>2494915</wp:posOffset>
                </wp:positionH>
                <wp:positionV relativeFrom="paragraph">
                  <wp:posOffset>56515</wp:posOffset>
                </wp:positionV>
                <wp:extent cx="2618105" cy="1612900"/>
                <wp:effectExtent l="0" t="0" r="10795" b="25400"/>
                <wp:wrapSquare wrapText="bothSides"/>
                <wp:docPr id="114416" name="Группа 114416"/>
                <wp:cNvGraphicFramePr/>
                <a:graphic xmlns:a="http://schemas.openxmlformats.org/drawingml/2006/main">
                  <a:graphicData uri="http://schemas.microsoft.com/office/word/2010/wordprocessingGroup">
                    <wpg:wgp>
                      <wpg:cNvGrpSpPr/>
                      <wpg:grpSpPr>
                        <a:xfrm>
                          <a:off x="0" y="0"/>
                          <a:ext cx="2618105" cy="1612900"/>
                          <a:chOff x="0" y="0"/>
                          <a:chExt cx="2784348" cy="2843784"/>
                        </a:xfrm>
                      </wpg:grpSpPr>
                      <wps:wsp>
                        <wps:cNvPr id="5" name="Shape 5193"/>
                        <wps:cNvSpPr/>
                        <wps:spPr>
                          <a:xfrm>
                            <a:off x="432816" y="1030225"/>
                            <a:ext cx="777240" cy="275844"/>
                          </a:xfrm>
                          <a:custGeom>
                            <a:avLst/>
                            <a:gdLst/>
                            <a:ahLst/>
                            <a:cxnLst/>
                            <a:rect l="0" t="0" r="0" b="0"/>
                            <a:pathLst>
                              <a:path w="777240" h="275844">
                                <a:moveTo>
                                  <a:pt x="0" y="0"/>
                                </a:moveTo>
                                <a:lnTo>
                                  <a:pt x="777240" y="0"/>
                                </a:lnTo>
                                <a:lnTo>
                                  <a:pt x="777240" y="275844"/>
                                </a:lnTo>
                                <a:lnTo>
                                  <a:pt x="0" y="275844"/>
                                </a:lnTo>
                                <a:lnTo>
                                  <a:pt x="0" y="0"/>
                                </a:lnTo>
                                <a:close/>
                              </a:path>
                            </a:pathLst>
                          </a:custGeom>
                          <a:ln w="9144" cap="flat">
                            <a:miter lim="127000"/>
                          </a:ln>
                        </wps:spPr>
                        <wps:style>
                          <a:lnRef idx="1">
                            <a:srgbClr val="000000"/>
                          </a:lnRef>
                          <a:fillRef idx="0">
                            <a:srgbClr val="FFFFFF"/>
                          </a:fillRef>
                          <a:effectRef idx="0">
                            <a:scrgbClr r="0" g="0" b="0"/>
                          </a:effectRef>
                          <a:fontRef idx="none"/>
                        </wps:style>
                        <wps:bodyPr/>
                      </wps:wsp>
                      <wps:wsp>
                        <wps:cNvPr id="6" name="Rectangle 5194"/>
                        <wps:cNvSpPr/>
                        <wps:spPr>
                          <a:xfrm>
                            <a:off x="585216" y="1024586"/>
                            <a:ext cx="623585" cy="339397"/>
                          </a:xfrm>
                          <a:prstGeom prst="rect">
                            <a:avLst/>
                          </a:prstGeom>
                          <a:ln>
                            <a:noFill/>
                          </a:ln>
                        </wps:spPr>
                        <wps:txbx>
                          <w:txbxContent>
                            <w:p w:rsidR="00B05684" w:rsidRDefault="00B05684" w:rsidP="00B05684">
                              <w:pPr>
                                <w:spacing w:after="0" w:line="276" w:lineRule="auto"/>
                                <w:ind w:left="0" w:right="0" w:firstLine="0"/>
                                <w:jc w:val="left"/>
                              </w:pPr>
                              <w:r>
                                <w:t>СУБД</w:t>
                              </w:r>
                            </w:p>
                          </w:txbxContent>
                        </wps:txbx>
                        <wps:bodyPr vert="horz" lIns="0" tIns="0" rIns="0" bIns="0" rtlCol="0">
                          <a:noAutofit/>
                        </wps:bodyPr>
                      </wps:wsp>
                      <wps:wsp>
                        <wps:cNvPr id="7" name="Shape 5195"/>
                        <wps:cNvSpPr/>
                        <wps:spPr>
                          <a:xfrm>
                            <a:off x="833628" y="669037"/>
                            <a:ext cx="0" cy="365760"/>
                          </a:xfrm>
                          <a:custGeom>
                            <a:avLst/>
                            <a:gdLst/>
                            <a:ahLst/>
                            <a:cxnLst/>
                            <a:rect l="0" t="0" r="0" b="0"/>
                            <a:pathLst>
                              <a:path h="365760">
                                <a:moveTo>
                                  <a:pt x="0" y="0"/>
                                </a:moveTo>
                                <a:lnTo>
                                  <a:pt x="0" y="36576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8" name="Shape 5196"/>
                        <wps:cNvSpPr/>
                        <wps:spPr>
                          <a:xfrm>
                            <a:off x="0" y="1662685"/>
                            <a:ext cx="1647444" cy="458724"/>
                          </a:xfrm>
                          <a:custGeom>
                            <a:avLst/>
                            <a:gdLst/>
                            <a:ahLst/>
                            <a:cxnLst/>
                            <a:rect l="0" t="0" r="0" b="0"/>
                            <a:pathLst>
                              <a:path w="1647444" h="458724">
                                <a:moveTo>
                                  <a:pt x="0" y="0"/>
                                </a:moveTo>
                                <a:lnTo>
                                  <a:pt x="1647444" y="0"/>
                                </a:lnTo>
                                <a:lnTo>
                                  <a:pt x="1647444" y="458724"/>
                                </a:lnTo>
                                <a:lnTo>
                                  <a:pt x="0" y="458724"/>
                                </a:lnTo>
                                <a:lnTo>
                                  <a:pt x="0" y="0"/>
                                </a:lnTo>
                                <a:close/>
                              </a:path>
                            </a:pathLst>
                          </a:custGeom>
                          <a:ln w="9144" cap="flat">
                            <a:miter lim="127000"/>
                          </a:ln>
                        </wps:spPr>
                        <wps:style>
                          <a:lnRef idx="1">
                            <a:srgbClr val="000000"/>
                          </a:lnRef>
                          <a:fillRef idx="0">
                            <a:srgbClr val="FFFFFF"/>
                          </a:fillRef>
                          <a:effectRef idx="0">
                            <a:scrgbClr r="0" g="0" b="0"/>
                          </a:effectRef>
                          <a:fontRef idx="none"/>
                        </wps:style>
                        <wps:bodyPr/>
                      </wps:wsp>
                      <wps:wsp>
                        <wps:cNvPr id="9" name="Rectangle 5197"/>
                        <wps:cNvSpPr/>
                        <wps:spPr>
                          <a:xfrm>
                            <a:off x="149352" y="1657045"/>
                            <a:ext cx="1789270" cy="339397"/>
                          </a:xfrm>
                          <a:prstGeom prst="rect">
                            <a:avLst/>
                          </a:prstGeom>
                          <a:ln>
                            <a:noFill/>
                          </a:ln>
                        </wps:spPr>
                        <wps:txbx>
                          <w:txbxContent>
                            <w:p w:rsidR="00B05684" w:rsidRDefault="00B05684" w:rsidP="00B05684">
                              <w:pPr>
                                <w:spacing w:after="0" w:line="276" w:lineRule="auto"/>
                                <w:ind w:left="0" w:right="0" w:firstLine="0"/>
                                <w:jc w:val="left"/>
                              </w:pPr>
                              <w:r>
                                <w:t>Лингвистический</w:t>
                              </w:r>
                            </w:p>
                          </w:txbxContent>
                        </wps:txbx>
                        <wps:bodyPr vert="horz" lIns="0" tIns="0" rIns="0" bIns="0" rtlCol="0">
                          <a:noAutofit/>
                        </wps:bodyPr>
                      </wps:wsp>
                      <wps:wsp>
                        <wps:cNvPr id="10" name="Rectangle 5198"/>
                        <wps:cNvSpPr/>
                        <wps:spPr>
                          <a:xfrm>
                            <a:off x="428244" y="1865826"/>
                            <a:ext cx="1049055" cy="339397"/>
                          </a:xfrm>
                          <a:prstGeom prst="rect">
                            <a:avLst/>
                          </a:prstGeom>
                          <a:ln>
                            <a:noFill/>
                          </a:ln>
                        </wps:spPr>
                        <wps:txbx>
                          <w:txbxContent>
                            <w:p w:rsidR="00B05684" w:rsidRDefault="00B05684" w:rsidP="00B05684">
                              <w:pPr>
                                <w:spacing w:after="0" w:line="276" w:lineRule="auto"/>
                                <w:ind w:left="0" w:right="0" w:firstLine="0"/>
                                <w:jc w:val="left"/>
                              </w:pPr>
                              <w:proofErr w:type="gramStart"/>
                              <w:r>
                                <w:t>процессор</w:t>
                              </w:r>
                              <w:proofErr w:type="gramEnd"/>
                            </w:p>
                          </w:txbxContent>
                        </wps:txbx>
                        <wps:bodyPr vert="horz" lIns="0" tIns="0" rIns="0" bIns="0" rtlCol="0">
                          <a:noAutofit/>
                        </wps:bodyPr>
                      </wps:wsp>
                      <wps:wsp>
                        <wps:cNvPr id="11" name="Shape 5199"/>
                        <wps:cNvSpPr/>
                        <wps:spPr>
                          <a:xfrm>
                            <a:off x="821436" y="1299972"/>
                            <a:ext cx="0" cy="359664"/>
                          </a:xfrm>
                          <a:custGeom>
                            <a:avLst/>
                            <a:gdLst/>
                            <a:ahLst/>
                            <a:cxnLst/>
                            <a:rect l="0" t="0" r="0" b="0"/>
                            <a:pathLst>
                              <a:path h="359664">
                                <a:moveTo>
                                  <a:pt x="0" y="0"/>
                                </a:moveTo>
                                <a:lnTo>
                                  <a:pt x="0" y="35966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2" name="Shape 5200"/>
                        <wps:cNvSpPr/>
                        <wps:spPr>
                          <a:xfrm>
                            <a:off x="1645920" y="1914144"/>
                            <a:ext cx="457200" cy="1524"/>
                          </a:xfrm>
                          <a:custGeom>
                            <a:avLst/>
                            <a:gdLst/>
                            <a:ahLst/>
                            <a:cxnLst/>
                            <a:rect l="0" t="0" r="0" b="0"/>
                            <a:pathLst>
                              <a:path w="457200" h="1524">
                                <a:moveTo>
                                  <a:pt x="0" y="0"/>
                                </a:moveTo>
                                <a:lnTo>
                                  <a:pt x="457200" y="152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3" name="Shape 5201"/>
                        <wps:cNvSpPr/>
                        <wps:spPr>
                          <a:xfrm>
                            <a:off x="822960" y="2118360"/>
                            <a:ext cx="0" cy="274320"/>
                          </a:xfrm>
                          <a:custGeom>
                            <a:avLst/>
                            <a:gdLst/>
                            <a:ahLst/>
                            <a:cxnLst/>
                            <a:rect l="0" t="0" r="0" b="0"/>
                            <a:pathLst>
                              <a:path h="274320">
                                <a:moveTo>
                                  <a:pt x="0" y="0"/>
                                </a:moveTo>
                                <a:lnTo>
                                  <a:pt x="0" y="27432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4" name="Shape 124833"/>
                        <wps:cNvSpPr/>
                        <wps:spPr>
                          <a:xfrm>
                            <a:off x="0" y="2385060"/>
                            <a:ext cx="1647444" cy="458724"/>
                          </a:xfrm>
                          <a:custGeom>
                            <a:avLst/>
                            <a:gdLst/>
                            <a:ahLst/>
                            <a:cxnLst/>
                            <a:rect l="0" t="0" r="0" b="0"/>
                            <a:pathLst>
                              <a:path w="1647444" h="458724">
                                <a:moveTo>
                                  <a:pt x="0" y="0"/>
                                </a:moveTo>
                                <a:lnTo>
                                  <a:pt x="1647444" y="0"/>
                                </a:lnTo>
                                <a:lnTo>
                                  <a:pt x="1647444" y="458724"/>
                                </a:lnTo>
                                <a:lnTo>
                                  <a:pt x="0" y="458724"/>
                                </a:lnTo>
                                <a:lnTo>
                                  <a:pt x="0" y="0"/>
                                </a:lnTo>
                              </a:path>
                            </a:pathLst>
                          </a:custGeom>
                          <a:ln w="9144" cap="flat">
                            <a:miter lim="127000"/>
                          </a:ln>
                        </wps:spPr>
                        <wps:style>
                          <a:lnRef idx="1">
                            <a:srgbClr val="000000"/>
                          </a:lnRef>
                          <a:fillRef idx="1">
                            <a:srgbClr val="FFFFFF"/>
                          </a:fillRef>
                          <a:effectRef idx="0">
                            <a:scrgbClr r="0" g="0" b="0"/>
                          </a:effectRef>
                          <a:fontRef idx="none"/>
                        </wps:style>
                        <wps:bodyPr/>
                      </wps:wsp>
                      <wps:wsp>
                        <wps:cNvPr id="15" name="Rectangle 5203"/>
                        <wps:cNvSpPr/>
                        <wps:spPr>
                          <a:xfrm>
                            <a:off x="306324" y="2495245"/>
                            <a:ext cx="1378290" cy="339397"/>
                          </a:xfrm>
                          <a:prstGeom prst="rect">
                            <a:avLst/>
                          </a:prstGeom>
                          <a:ln>
                            <a:noFill/>
                          </a:ln>
                        </wps:spPr>
                        <wps:txbx>
                          <w:txbxContent>
                            <w:p w:rsidR="00B05684" w:rsidRDefault="00B05684" w:rsidP="00B05684">
                              <w:pPr>
                                <w:spacing w:after="0" w:line="276" w:lineRule="auto"/>
                                <w:ind w:left="0" w:right="0" w:firstLine="0"/>
                                <w:jc w:val="left"/>
                              </w:pPr>
                              <w:r>
                                <w:t>Пользователь</w:t>
                              </w:r>
                            </w:p>
                          </w:txbxContent>
                        </wps:txbx>
                        <wps:bodyPr vert="horz" lIns="0" tIns="0" rIns="0" bIns="0" rtlCol="0">
                          <a:noAutofit/>
                        </wps:bodyPr>
                      </wps:wsp>
                      <wps:wsp>
                        <wps:cNvPr id="16" name="Shape 5204"/>
                        <wps:cNvSpPr/>
                        <wps:spPr>
                          <a:xfrm>
                            <a:off x="486156" y="0"/>
                            <a:ext cx="688848" cy="868680"/>
                          </a:xfrm>
                          <a:custGeom>
                            <a:avLst/>
                            <a:gdLst/>
                            <a:ahLst/>
                            <a:cxnLst/>
                            <a:rect l="0" t="0" r="0" b="0"/>
                            <a:pathLst>
                              <a:path w="688848" h="868680">
                                <a:moveTo>
                                  <a:pt x="344424" y="0"/>
                                </a:moveTo>
                                <a:lnTo>
                                  <a:pt x="414528" y="1525"/>
                                </a:lnTo>
                                <a:lnTo>
                                  <a:pt x="446532" y="4573"/>
                                </a:lnTo>
                                <a:lnTo>
                                  <a:pt x="478536" y="9144"/>
                                </a:lnTo>
                                <a:lnTo>
                                  <a:pt x="509016" y="13716"/>
                                </a:lnTo>
                                <a:lnTo>
                                  <a:pt x="536448" y="18288"/>
                                </a:lnTo>
                                <a:lnTo>
                                  <a:pt x="563880" y="24385"/>
                                </a:lnTo>
                                <a:lnTo>
                                  <a:pt x="588264" y="32004"/>
                                </a:lnTo>
                                <a:lnTo>
                                  <a:pt x="609600" y="39625"/>
                                </a:lnTo>
                                <a:lnTo>
                                  <a:pt x="629412" y="47244"/>
                                </a:lnTo>
                                <a:lnTo>
                                  <a:pt x="647700" y="56388"/>
                                </a:lnTo>
                                <a:lnTo>
                                  <a:pt x="661416" y="65532"/>
                                </a:lnTo>
                                <a:lnTo>
                                  <a:pt x="673608" y="76200"/>
                                </a:lnTo>
                                <a:lnTo>
                                  <a:pt x="681228" y="86868"/>
                                </a:lnTo>
                                <a:lnTo>
                                  <a:pt x="687324" y="97537"/>
                                </a:lnTo>
                                <a:lnTo>
                                  <a:pt x="688848" y="108204"/>
                                </a:lnTo>
                                <a:lnTo>
                                  <a:pt x="688848" y="760476"/>
                                </a:lnTo>
                                <a:lnTo>
                                  <a:pt x="687324" y="771144"/>
                                </a:lnTo>
                                <a:lnTo>
                                  <a:pt x="681228" y="781813"/>
                                </a:lnTo>
                                <a:lnTo>
                                  <a:pt x="673608" y="792480"/>
                                </a:lnTo>
                                <a:lnTo>
                                  <a:pt x="661416" y="803149"/>
                                </a:lnTo>
                                <a:lnTo>
                                  <a:pt x="647700" y="812292"/>
                                </a:lnTo>
                                <a:lnTo>
                                  <a:pt x="629412" y="821437"/>
                                </a:lnTo>
                                <a:lnTo>
                                  <a:pt x="609600" y="829056"/>
                                </a:lnTo>
                                <a:lnTo>
                                  <a:pt x="588264" y="836676"/>
                                </a:lnTo>
                                <a:lnTo>
                                  <a:pt x="563880" y="844297"/>
                                </a:lnTo>
                                <a:lnTo>
                                  <a:pt x="536448" y="850392"/>
                                </a:lnTo>
                                <a:lnTo>
                                  <a:pt x="509016" y="854964"/>
                                </a:lnTo>
                                <a:lnTo>
                                  <a:pt x="478536" y="859537"/>
                                </a:lnTo>
                                <a:lnTo>
                                  <a:pt x="446532" y="864109"/>
                                </a:lnTo>
                                <a:lnTo>
                                  <a:pt x="414528" y="867156"/>
                                </a:lnTo>
                                <a:lnTo>
                                  <a:pt x="344424" y="868680"/>
                                </a:lnTo>
                                <a:lnTo>
                                  <a:pt x="275844" y="867156"/>
                                </a:lnTo>
                                <a:lnTo>
                                  <a:pt x="210312" y="859537"/>
                                </a:lnTo>
                                <a:lnTo>
                                  <a:pt x="152400" y="850392"/>
                                </a:lnTo>
                                <a:lnTo>
                                  <a:pt x="126492" y="844297"/>
                                </a:lnTo>
                                <a:lnTo>
                                  <a:pt x="102108" y="836676"/>
                                </a:lnTo>
                                <a:lnTo>
                                  <a:pt x="79248" y="829056"/>
                                </a:lnTo>
                                <a:lnTo>
                                  <a:pt x="59436" y="821437"/>
                                </a:lnTo>
                                <a:lnTo>
                                  <a:pt x="41148" y="812292"/>
                                </a:lnTo>
                                <a:lnTo>
                                  <a:pt x="27432" y="803149"/>
                                </a:lnTo>
                                <a:lnTo>
                                  <a:pt x="15240" y="792480"/>
                                </a:lnTo>
                                <a:lnTo>
                                  <a:pt x="7620" y="781813"/>
                                </a:lnTo>
                                <a:lnTo>
                                  <a:pt x="1524" y="771144"/>
                                </a:lnTo>
                                <a:lnTo>
                                  <a:pt x="0" y="760476"/>
                                </a:lnTo>
                                <a:lnTo>
                                  <a:pt x="0" y="108204"/>
                                </a:lnTo>
                                <a:lnTo>
                                  <a:pt x="1524" y="97537"/>
                                </a:lnTo>
                                <a:lnTo>
                                  <a:pt x="7620" y="86868"/>
                                </a:lnTo>
                                <a:lnTo>
                                  <a:pt x="15240" y="76200"/>
                                </a:lnTo>
                                <a:lnTo>
                                  <a:pt x="27432" y="65532"/>
                                </a:lnTo>
                                <a:lnTo>
                                  <a:pt x="41148" y="56388"/>
                                </a:lnTo>
                                <a:lnTo>
                                  <a:pt x="59436" y="47244"/>
                                </a:lnTo>
                                <a:lnTo>
                                  <a:pt x="79248" y="39625"/>
                                </a:lnTo>
                                <a:lnTo>
                                  <a:pt x="102108" y="32004"/>
                                </a:lnTo>
                                <a:lnTo>
                                  <a:pt x="126492" y="24385"/>
                                </a:lnTo>
                                <a:lnTo>
                                  <a:pt x="152400" y="18288"/>
                                </a:lnTo>
                                <a:lnTo>
                                  <a:pt x="210312" y="9144"/>
                                </a:lnTo>
                                <a:lnTo>
                                  <a:pt x="275844" y="1525"/>
                                </a:lnTo>
                                <a:lnTo>
                                  <a:pt x="3444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Shape 5206"/>
                        <wps:cNvSpPr/>
                        <wps:spPr>
                          <a:xfrm>
                            <a:off x="486156" y="0"/>
                            <a:ext cx="688848" cy="868680"/>
                          </a:xfrm>
                          <a:custGeom>
                            <a:avLst/>
                            <a:gdLst/>
                            <a:ahLst/>
                            <a:cxnLst/>
                            <a:rect l="0" t="0" r="0" b="0"/>
                            <a:pathLst>
                              <a:path w="688848" h="868680">
                                <a:moveTo>
                                  <a:pt x="344424" y="0"/>
                                </a:moveTo>
                                <a:lnTo>
                                  <a:pt x="275844" y="1525"/>
                                </a:lnTo>
                                <a:lnTo>
                                  <a:pt x="210312" y="9144"/>
                                </a:lnTo>
                                <a:lnTo>
                                  <a:pt x="152400" y="18288"/>
                                </a:lnTo>
                                <a:lnTo>
                                  <a:pt x="126492" y="24385"/>
                                </a:lnTo>
                                <a:lnTo>
                                  <a:pt x="102108" y="32004"/>
                                </a:lnTo>
                                <a:lnTo>
                                  <a:pt x="79248" y="39625"/>
                                </a:lnTo>
                                <a:lnTo>
                                  <a:pt x="59436" y="47244"/>
                                </a:lnTo>
                                <a:lnTo>
                                  <a:pt x="41148" y="56388"/>
                                </a:lnTo>
                                <a:lnTo>
                                  <a:pt x="27432" y="65532"/>
                                </a:lnTo>
                                <a:lnTo>
                                  <a:pt x="15240" y="76200"/>
                                </a:lnTo>
                                <a:lnTo>
                                  <a:pt x="7620" y="86868"/>
                                </a:lnTo>
                                <a:lnTo>
                                  <a:pt x="1524" y="97537"/>
                                </a:lnTo>
                                <a:lnTo>
                                  <a:pt x="0" y="108204"/>
                                </a:lnTo>
                                <a:lnTo>
                                  <a:pt x="0" y="760476"/>
                                </a:lnTo>
                                <a:lnTo>
                                  <a:pt x="1524" y="771144"/>
                                </a:lnTo>
                                <a:lnTo>
                                  <a:pt x="7620" y="781813"/>
                                </a:lnTo>
                                <a:lnTo>
                                  <a:pt x="15240" y="792480"/>
                                </a:lnTo>
                                <a:lnTo>
                                  <a:pt x="27432" y="803149"/>
                                </a:lnTo>
                                <a:lnTo>
                                  <a:pt x="41148" y="812292"/>
                                </a:lnTo>
                                <a:lnTo>
                                  <a:pt x="59436" y="821437"/>
                                </a:lnTo>
                                <a:lnTo>
                                  <a:pt x="79248" y="829056"/>
                                </a:lnTo>
                                <a:lnTo>
                                  <a:pt x="102108" y="836676"/>
                                </a:lnTo>
                                <a:lnTo>
                                  <a:pt x="126492" y="844297"/>
                                </a:lnTo>
                                <a:lnTo>
                                  <a:pt x="152400" y="850392"/>
                                </a:lnTo>
                                <a:lnTo>
                                  <a:pt x="210312" y="859537"/>
                                </a:lnTo>
                                <a:lnTo>
                                  <a:pt x="275844" y="867156"/>
                                </a:lnTo>
                                <a:lnTo>
                                  <a:pt x="344424" y="868680"/>
                                </a:lnTo>
                                <a:lnTo>
                                  <a:pt x="414528" y="867156"/>
                                </a:lnTo>
                                <a:lnTo>
                                  <a:pt x="446532" y="864109"/>
                                </a:lnTo>
                                <a:lnTo>
                                  <a:pt x="478536" y="859537"/>
                                </a:lnTo>
                                <a:lnTo>
                                  <a:pt x="509016" y="854964"/>
                                </a:lnTo>
                                <a:lnTo>
                                  <a:pt x="536448" y="850392"/>
                                </a:lnTo>
                                <a:lnTo>
                                  <a:pt x="563880" y="844297"/>
                                </a:lnTo>
                                <a:lnTo>
                                  <a:pt x="588264" y="836676"/>
                                </a:lnTo>
                                <a:lnTo>
                                  <a:pt x="609600" y="829056"/>
                                </a:lnTo>
                                <a:lnTo>
                                  <a:pt x="629412" y="821437"/>
                                </a:lnTo>
                                <a:lnTo>
                                  <a:pt x="647700" y="812292"/>
                                </a:lnTo>
                                <a:lnTo>
                                  <a:pt x="661416" y="803149"/>
                                </a:lnTo>
                                <a:lnTo>
                                  <a:pt x="673608" y="792480"/>
                                </a:lnTo>
                                <a:lnTo>
                                  <a:pt x="681228" y="781813"/>
                                </a:lnTo>
                                <a:lnTo>
                                  <a:pt x="687324" y="771144"/>
                                </a:lnTo>
                                <a:lnTo>
                                  <a:pt x="688848" y="760476"/>
                                </a:lnTo>
                                <a:lnTo>
                                  <a:pt x="688848" y="108204"/>
                                </a:lnTo>
                                <a:lnTo>
                                  <a:pt x="687324" y="97537"/>
                                </a:lnTo>
                                <a:lnTo>
                                  <a:pt x="681228" y="86868"/>
                                </a:lnTo>
                                <a:lnTo>
                                  <a:pt x="673608" y="76200"/>
                                </a:lnTo>
                                <a:lnTo>
                                  <a:pt x="661416" y="65532"/>
                                </a:lnTo>
                                <a:lnTo>
                                  <a:pt x="647700" y="56388"/>
                                </a:lnTo>
                                <a:lnTo>
                                  <a:pt x="629412" y="47244"/>
                                </a:lnTo>
                                <a:lnTo>
                                  <a:pt x="609600" y="39625"/>
                                </a:lnTo>
                                <a:lnTo>
                                  <a:pt x="588264" y="32004"/>
                                </a:lnTo>
                                <a:lnTo>
                                  <a:pt x="563880" y="24385"/>
                                </a:lnTo>
                                <a:lnTo>
                                  <a:pt x="536448" y="18288"/>
                                </a:lnTo>
                                <a:lnTo>
                                  <a:pt x="509016" y="13716"/>
                                </a:lnTo>
                                <a:lnTo>
                                  <a:pt x="478536" y="9144"/>
                                </a:lnTo>
                                <a:lnTo>
                                  <a:pt x="446532" y="4573"/>
                                </a:lnTo>
                                <a:lnTo>
                                  <a:pt x="414528" y="1525"/>
                                </a:lnTo>
                                <a:lnTo>
                                  <a:pt x="344424" y="0"/>
                                </a:ln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8" name="Shape 5207"/>
                        <wps:cNvSpPr/>
                        <wps:spPr>
                          <a:xfrm>
                            <a:off x="486156" y="108204"/>
                            <a:ext cx="688848" cy="108204"/>
                          </a:xfrm>
                          <a:custGeom>
                            <a:avLst/>
                            <a:gdLst/>
                            <a:ahLst/>
                            <a:cxnLst/>
                            <a:rect l="0" t="0" r="0" b="0"/>
                            <a:pathLst>
                              <a:path w="688848" h="108204">
                                <a:moveTo>
                                  <a:pt x="0" y="0"/>
                                </a:moveTo>
                                <a:lnTo>
                                  <a:pt x="1524" y="10668"/>
                                </a:lnTo>
                                <a:lnTo>
                                  <a:pt x="7620" y="21336"/>
                                </a:lnTo>
                                <a:lnTo>
                                  <a:pt x="15240" y="32004"/>
                                </a:lnTo>
                                <a:lnTo>
                                  <a:pt x="27432" y="42672"/>
                                </a:lnTo>
                                <a:lnTo>
                                  <a:pt x="41148" y="51816"/>
                                </a:lnTo>
                                <a:lnTo>
                                  <a:pt x="59436" y="60960"/>
                                </a:lnTo>
                                <a:lnTo>
                                  <a:pt x="79248" y="68580"/>
                                </a:lnTo>
                                <a:lnTo>
                                  <a:pt x="102108" y="76200"/>
                                </a:lnTo>
                                <a:lnTo>
                                  <a:pt x="126492" y="83820"/>
                                </a:lnTo>
                                <a:lnTo>
                                  <a:pt x="152400" y="89916"/>
                                </a:lnTo>
                                <a:lnTo>
                                  <a:pt x="181356" y="94488"/>
                                </a:lnTo>
                                <a:lnTo>
                                  <a:pt x="210312" y="99060"/>
                                </a:lnTo>
                                <a:lnTo>
                                  <a:pt x="275844" y="106680"/>
                                </a:lnTo>
                                <a:lnTo>
                                  <a:pt x="344424" y="108204"/>
                                </a:lnTo>
                                <a:lnTo>
                                  <a:pt x="414528" y="106680"/>
                                </a:lnTo>
                                <a:lnTo>
                                  <a:pt x="446532" y="103632"/>
                                </a:lnTo>
                                <a:lnTo>
                                  <a:pt x="478536" y="99060"/>
                                </a:lnTo>
                                <a:lnTo>
                                  <a:pt x="509016" y="94488"/>
                                </a:lnTo>
                                <a:lnTo>
                                  <a:pt x="536448" y="89916"/>
                                </a:lnTo>
                                <a:lnTo>
                                  <a:pt x="563880" y="83820"/>
                                </a:lnTo>
                                <a:lnTo>
                                  <a:pt x="588264" y="76200"/>
                                </a:lnTo>
                                <a:lnTo>
                                  <a:pt x="609600" y="68580"/>
                                </a:lnTo>
                                <a:lnTo>
                                  <a:pt x="629412" y="60960"/>
                                </a:lnTo>
                                <a:lnTo>
                                  <a:pt x="647700" y="51816"/>
                                </a:lnTo>
                                <a:lnTo>
                                  <a:pt x="661416" y="42672"/>
                                </a:lnTo>
                                <a:lnTo>
                                  <a:pt x="673608" y="32004"/>
                                </a:lnTo>
                                <a:lnTo>
                                  <a:pt x="681228" y="21336"/>
                                </a:lnTo>
                                <a:lnTo>
                                  <a:pt x="687324" y="10668"/>
                                </a:lnTo>
                                <a:lnTo>
                                  <a:pt x="688848"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9" name="Rectangle 5208"/>
                        <wps:cNvSpPr/>
                        <wps:spPr>
                          <a:xfrm>
                            <a:off x="717804" y="361646"/>
                            <a:ext cx="297480" cy="339397"/>
                          </a:xfrm>
                          <a:prstGeom prst="rect">
                            <a:avLst/>
                          </a:prstGeom>
                          <a:ln>
                            <a:noFill/>
                          </a:ln>
                        </wps:spPr>
                        <wps:txbx>
                          <w:txbxContent>
                            <w:p w:rsidR="00B05684" w:rsidRDefault="00B05684" w:rsidP="00B05684">
                              <w:pPr>
                                <w:spacing w:after="0" w:line="276" w:lineRule="auto"/>
                                <w:ind w:left="0" w:right="0" w:firstLine="0"/>
                                <w:jc w:val="left"/>
                              </w:pPr>
                              <w:r>
                                <w:t>БД</w:t>
                              </w:r>
                            </w:p>
                          </w:txbxContent>
                        </wps:txbx>
                        <wps:bodyPr vert="horz" lIns="0" tIns="0" rIns="0" bIns="0" rtlCol="0">
                          <a:noAutofit/>
                        </wps:bodyPr>
                      </wps:wsp>
                      <wps:wsp>
                        <wps:cNvPr id="20" name="Shape 5209"/>
                        <wps:cNvSpPr/>
                        <wps:spPr>
                          <a:xfrm>
                            <a:off x="2097024" y="1495044"/>
                            <a:ext cx="687324" cy="868680"/>
                          </a:xfrm>
                          <a:custGeom>
                            <a:avLst/>
                            <a:gdLst/>
                            <a:ahLst/>
                            <a:cxnLst/>
                            <a:rect l="0" t="0" r="0" b="0"/>
                            <a:pathLst>
                              <a:path w="687324" h="868680">
                                <a:moveTo>
                                  <a:pt x="342900" y="0"/>
                                </a:moveTo>
                                <a:lnTo>
                                  <a:pt x="413004" y="1524"/>
                                </a:lnTo>
                                <a:lnTo>
                                  <a:pt x="445008" y="4572"/>
                                </a:lnTo>
                                <a:lnTo>
                                  <a:pt x="477012" y="9144"/>
                                </a:lnTo>
                                <a:lnTo>
                                  <a:pt x="507492" y="13716"/>
                                </a:lnTo>
                                <a:lnTo>
                                  <a:pt x="534924" y="18288"/>
                                </a:lnTo>
                                <a:lnTo>
                                  <a:pt x="562356" y="24384"/>
                                </a:lnTo>
                                <a:lnTo>
                                  <a:pt x="586740" y="32004"/>
                                </a:lnTo>
                                <a:lnTo>
                                  <a:pt x="608076" y="39624"/>
                                </a:lnTo>
                                <a:lnTo>
                                  <a:pt x="627888" y="47244"/>
                                </a:lnTo>
                                <a:lnTo>
                                  <a:pt x="646176" y="56388"/>
                                </a:lnTo>
                                <a:lnTo>
                                  <a:pt x="659892" y="65532"/>
                                </a:lnTo>
                                <a:lnTo>
                                  <a:pt x="672084" y="76200"/>
                                </a:lnTo>
                                <a:lnTo>
                                  <a:pt x="679704" y="86868"/>
                                </a:lnTo>
                                <a:lnTo>
                                  <a:pt x="685800" y="97536"/>
                                </a:lnTo>
                                <a:lnTo>
                                  <a:pt x="687324" y="108204"/>
                                </a:lnTo>
                                <a:lnTo>
                                  <a:pt x="687324" y="760476"/>
                                </a:lnTo>
                                <a:lnTo>
                                  <a:pt x="685800" y="771144"/>
                                </a:lnTo>
                                <a:lnTo>
                                  <a:pt x="679704" y="781812"/>
                                </a:lnTo>
                                <a:lnTo>
                                  <a:pt x="672084" y="792480"/>
                                </a:lnTo>
                                <a:lnTo>
                                  <a:pt x="659892" y="803148"/>
                                </a:lnTo>
                                <a:lnTo>
                                  <a:pt x="646176" y="812292"/>
                                </a:lnTo>
                                <a:lnTo>
                                  <a:pt x="627888" y="821436"/>
                                </a:lnTo>
                                <a:lnTo>
                                  <a:pt x="608076" y="829056"/>
                                </a:lnTo>
                                <a:lnTo>
                                  <a:pt x="586740" y="836676"/>
                                </a:lnTo>
                                <a:lnTo>
                                  <a:pt x="562356" y="844296"/>
                                </a:lnTo>
                                <a:lnTo>
                                  <a:pt x="534924" y="850392"/>
                                </a:lnTo>
                                <a:lnTo>
                                  <a:pt x="507492" y="854964"/>
                                </a:lnTo>
                                <a:lnTo>
                                  <a:pt x="477012" y="859536"/>
                                </a:lnTo>
                                <a:lnTo>
                                  <a:pt x="445008" y="864108"/>
                                </a:lnTo>
                                <a:lnTo>
                                  <a:pt x="413004" y="867156"/>
                                </a:lnTo>
                                <a:lnTo>
                                  <a:pt x="342900" y="868680"/>
                                </a:lnTo>
                                <a:lnTo>
                                  <a:pt x="274320" y="867156"/>
                                </a:lnTo>
                                <a:lnTo>
                                  <a:pt x="210312" y="859536"/>
                                </a:lnTo>
                                <a:lnTo>
                                  <a:pt x="179832" y="854964"/>
                                </a:lnTo>
                                <a:lnTo>
                                  <a:pt x="150876" y="850392"/>
                                </a:lnTo>
                                <a:lnTo>
                                  <a:pt x="124968" y="844296"/>
                                </a:lnTo>
                                <a:lnTo>
                                  <a:pt x="100584" y="836676"/>
                                </a:lnTo>
                                <a:lnTo>
                                  <a:pt x="77724" y="829056"/>
                                </a:lnTo>
                                <a:lnTo>
                                  <a:pt x="59436" y="821436"/>
                                </a:lnTo>
                                <a:lnTo>
                                  <a:pt x="41148" y="812292"/>
                                </a:lnTo>
                                <a:lnTo>
                                  <a:pt x="27432" y="803148"/>
                                </a:lnTo>
                                <a:lnTo>
                                  <a:pt x="15240" y="792480"/>
                                </a:lnTo>
                                <a:lnTo>
                                  <a:pt x="7620" y="781812"/>
                                </a:lnTo>
                                <a:lnTo>
                                  <a:pt x="1524" y="771144"/>
                                </a:lnTo>
                                <a:lnTo>
                                  <a:pt x="0" y="760476"/>
                                </a:lnTo>
                                <a:lnTo>
                                  <a:pt x="0" y="108204"/>
                                </a:lnTo>
                                <a:lnTo>
                                  <a:pt x="1524" y="97536"/>
                                </a:lnTo>
                                <a:lnTo>
                                  <a:pt x="7620" y="86868"/>
                                </a:lnTo>
                                <a:lnTo>
                                  <a:pt x="15240" y="76200"/>
                                </a:lnTo>
                                <a:lnTo>
                                  <a:pt x="27432" y="65532"/>
                                </a:lnTo>
                                <a:lnTo>
                                  <a:pt x="41148" y="56388"/>
                                </a:lnTo>
                                <a:lnTo>
                                  <a:pt x="59436" y="47244"/>
                                </a:lnTo>
                                <a:lnTo>
                                  <a:pt x="77724" y="39624"/>
                                </a:lnTo>
                                <a:lnTo>
                                  <a:pt x="100584" y="32004"/>
                                </a:lnTo>
                                <a:lnTo>
                                  <a:pt x="124968" y="24384"/>
                                </a:lnTo>
                                <a:lnTo>
                                  <a:pt x="150876" y="18288"/>
                                </a:lnTo>
                                <a:lnTo>
                                  <a:pt x="179832" y="13716"/>
                                </a:lnTo>
                                <a:lnTo>
                                  <a:pt x="210312" y="9144"/>
                                </a:lnTo>
                                <a:lnTo>
                                  <a:pt x="274320" y="1524"/>
                                </a:lnTo>
                                <a:lnTo>
                                  <a:pt x="3429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1" name="Shape 5211"/>
                        <wps:cNvSpPr/>
                        <wps:spPr>
                          <a:xfrm>
                            <a:off x="2097024" y="1495044"/>
                            <a:ext cx="687324" cy="868680"/>
                          </a:xfrm>
                          <a:custGeom>
                            <a:avLst/>
                            <a:gdLst/>
                            <a:ahLst/>
                            <a:cxnLst/>
                            <a:rect l="0" t="0" r="0" b="0"/>
                            <a:pathLst>
                              <a:path w="687324" h="868680">
                                <a:moveTo>
                                  <a:pt x="342900" y="0"/>
                                </a:moveTo>
                                <a:lnTo>
                                  <a:pt x="274320" y="1524"/>
                                </a:lnTo>
                                <a:lnTo>
                                  <a:pt x="210312" y="9144"/>
                                </a:lnTo>
                                <a:lnTo>
                                  <a:pt x="179832" y="13716"/>
                                </a:lnTo>
                                <a:lnTo>
                                  <a:pt x="150876" y="18288"/>
                                </a:lnTo>
                                <a:lnTo>
                                  <a:pt x="124968" y="24384"/>
                                </a:lnTo>
                                <a:lnTo>
                                  <a:pt x="100584" y="32004"/>
                                </a:lnTo>
                                <a:lnTo>
                                  <a:pt x="77724" y="39624"/>
                                </a:lnTo>
                                <a:lnTo>
                                  <a:pt x="59436" y="47244"/>
                                </a:lnTo>
                                <a:lnTo>
                                  <a:pt x="41148" y="56388"/>
                                </a:lnTo>
                                <a:lnTo>
                                  <a:pt x="27432" y="65532"/>
                                </a:lnTo>
                                <a:lnTo>
                                  <a:pt x="15240" y="76200"/>
                                </a:lnTo>
                                <a:lnTo>
                                  <a:pt x="7620" y="86868"/>
                                </a:lnTo>
                                <a:lnTo>
                                  <a:pt x="1524" y="97536"/>
                                </a:lnTo>
                                <a:lnTo>
                                  <a:pt x="0" y="108204"/>
                                </a:lnTo>
                                <a:lnTo>
                                  <a:pt x="0" y="760476"/>
                                </a:lnTo>
                                <a:lnTo>
                                  <a:pt x="1524" y="771144"/>
                                </a:lnTo>
                                <a:lnTo>
                                  <a:pt x="7620" y="781812"/>
                                </a:lnTo>
                                <a:lnTo>
                                  <a:pt x="15240" y="792480"/>
                                </a:lnTo>
                                <a:lnTo>
                                  <a:pt x="27432" y="803148"/>
                                </a:lnTo>
                                <a:lnTo>
                                  <a:pt x="41148" y="812292"/>
                                </a:lnTo>
                                <a:lnTo>
                                  <a:pt x="59436" y="821436"/>
                                </a:lnTo>
                                <a:lnTo>
                                  <a:pt x="77724" y="829056"/>
                                </a:lnTo>
                                <a:lnTo>
                                  <a:pt x="100584" y="836676"/>
                                </a:lnTo>
                                <a:lnTo>
                                  <a:pt x="124968" y="844296"/>
                                </a:lnTo>
                                <a:lnTo>
                                  <a:pt x="150876" y="850392"/>
                                </a:lnTo>
                                <a:lnTo>
                                  <a:pt x="179832" y="854964"/>
                                </a:lnTo>
                                <a:lnTo>
                                  <a:pt x="210312" y="859536"/>
                                </a:lnTo>
                                <a:lnTo>
                                  <a:pt x="274320" y="867156"/>
                                </a:lnTo>
                                <a:lnTo>
                                  <a:pt x="342900" y="868680"/>
                                </a:lnTo>
                                <a:lnTo>
                                  <a:pt x="413004" y="867156"/>
                                </a:lnTo>
                                <a:lnTo>
                                  <a:pt x="445008" y="864108"/>
                                </a:lnTo>
                                <a:lnTo>
                                  <a:pt x="477012" y="859536"/>
                                </a:lnTo>
                                <a:lnTo>
                                  <a:pt x="507492" y="854964"/>
                                </a:lnTo>
                                <a:lnTo>
                                  <a:pt x="534924" y="850392"/>
                                </a:lnTo>
                                <a:lnTo>
                                  <a:pt x="562356" y="844296"/>
                                </a:lnTo>
                                <a:lnTo>
                                  <a:pt x="586740" y="836676"/>
                                </a:lnTo>
                                <a:lnTo>
                                  <a:pt x="608076" y="829056"/>
                                </a:lnTo>
                                <a:lnTo>
                                  <a:pt x="627888" y="821436"/>
                                </a:lnTo>
                                <a:lnTo>
                                  <a:pt x="646176" y="812292"/>
                                </a:lnTo>
                                <a:lnTo>
                                  <a:pt x="659892" y="803148"/>
                                </a:lnTo>
                                <a:lnTo>
                                  <a:pt x="672084" y="792480"/>
                                </a:lnTo>
                                <a:lnTo>
                                  <a:pt x="679704" y="781812"/>
                                </a:lnTo>
                                <a:lnTo>
                                  <a:pt x="685800" y="771144"/>
                                </a:lnTo>
                                <a:lnTo>
                                  <a:pt x="687324" y="760476"/>
                                </a:lnTo>
                                <a:lnTo>
                                  <a:pt x="687324" y="108204"/>
                                </a:lnTo>
                                <a:lnTo>
                                  <a:pt x="685800" y="97536"/>
                                </a:lnTo>
                                <a:lnTo>
                                  <a:pt x="679704" y="86868"/>
                                </a:lnTo>
                                <a:lnTo>
                                  <a:pt x="672084" y="76200"/>
                                </a:lnTo>
                                <a:lnTo>
                                  <a:pt x="659892" y="65532"/>
                                </a:lnTo>
                                <a:lnTo>
                                  <a:pt x="646176" y="56388"/>
                                </a:lnTo>
                                <a:lnTo>
                                  <a:pt x="627888" y="47244"/>
                                </a:lnTo>
                                <a:lnTo>
                                  <a:pt x="608076" y="39624"/>
                                </a:lnTo>
                                <a:lnTo>
                                  <a:pt x="586740" y="32004"/>
                                </a:lnTo>
                                <a:lnTo>
                                  <a:pt x="562356" y="24384"/>
                                </a:lnTo>
                                <a:lnTo>
                                  <a:pt x="534924" y="18288"/>
                                </a:lnTo>
                                <a:lnTo>
                                  <a:pt x="507492" y="13716"/>
                                </a:lnTo>
                                <a:lnTo>
                                  <a:pt x="477012" y="9144"/>
                                </a:lnTo>
                                <a:lnTo>
                                  <a:pt x="445008" y="4572"/>
                                </a:lnTo>
                                <a:lnTo>
                                  <a:pt x="413004" y="1524"/>
                                </a:lnTo>
                                <a:lnTo>
                                  <a:pt x="342900" y="0"/>
                                </a:ln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22" name="Shape 5212"/>
                        <wps:cNvSpPr/>
                        <wps:spPr>
                          <a:xfrm>
                            <a:off x="2097024" y="1603248"/>
                            <a:ext cx="687324" cy="109728"/>
                          </a:xfrm>
                          <a:custGeom>
                            <a:avLst/>
                            <a:gdLst/>
                            <a:ahLst/>
                            <a:cxnLst/>
                            <a:rect l="0" t="0" r="0" b="0"/>
                            <a:pathLst>
                              <a:path w="687324" h="109728">
                                <a:moveTo>
                                  <a:pt x="0" y="0"/>
                                </a:moveTo>
                                <a:lnTo>
                                  <a:pt x="1524" y="10668"/>
                                </a:lnTo>
                                <a:lnTo>
                                  <a:pt x="7620" y="22860"/>
                                </a:lnTo>
                                <a:lnTo>
                                  <a:pt x="15240" y="33528"/>
                                </a:lnTo>
                                <a:lnTo>
                                  <a:pt x="27432" y="42672"/>
                                </a:lnTo>
                                <a:lnTo>
                                  <a:pt x="41148" y="51816"/>
                                </a:lnTo>
                                <a:lnTo>
                                  <a:pt x="77724" y="70104"/>
                                </a:lnTo>
                                <a:lnTo>
                                  <a:pt x="100584" y="77724"/>
                                </a:lnTo>
                                <a:lnTo>
                                  <a:pt x="124968" y="85344"/>
                                </a:lnTo>
                                <a:lnTo>
                                  <a:pt x="150876" y="91440"/>
                                </a:lnTo>
                                <a:lnTo>
                                  <a:pt x="179832" y="96012"/>
                                </a:lnTo>
                                <a:lnTo>
                                  <a:pt x="210312" y="100584"/>
                                </a:lnTo>
                                <a:lnTo>
                                  <a:pt x="274320" y="108204"/>
                                </a:lnTo>
                                <a:lnTo>
                                  <a:pt x="342900" y="109728"/>
                                </a:lnTo>
                                <a:lnTo>
                                  <a:pt x="413004" y="108204"/>
                                </a:lnTo>
                                <a:lnTo>
                                  <a:pt x="445008" y="105156"/>
                                </a:lnTo>
                                <a:lnTo>
                                  <a:pt x="477012" y="100584"/>
                                </a:lnTo>
                                <a:lnTo>
                                  <a:pt x="507492" y="96012"/>
                                </a:lnTo>
                                <a:lnTo>
                                  <a:pt x="534924" y="91440"/>
                                </a:lnTo>
                                <a:lnTo>
                                  <a:pt x="562356" y="85344"/>
                                </a:lnTo>
                                <a:lnTo>
                                  <a:pt x="586740" y="77724"/>
                                </a:lnTo>
                                <a:lnTo>
                                  <a:pt x="608076" y="70104"/>
                                </a:lnTo>
                                <a:lnTo>
                                  <a:pt x="627888" y="60960"/>
                                </a:lnTo>
                                <a:lnTo>
                                  <a:pt x="646176" y="51816"/>
                                </a:lnTo>
                                <a:lnTo>
                                  <a:pt x="659892" y="42672"/>
                                </a:lnTo>
                                <a:lnTo>
                                  <a:pt x="672084" y="33528"/>
                                </a:lnTo>
                                <a:lnTo>
                                  <a:pt x="679704" y="22860"/>
                                </a:lnTo>
                                <a:lnTo>
                                  <a:pt x="685800" y="10668"/>
                                </a:lnTo>
                                <a:lnTo>
                                  <a:pt x="68732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23" name="Rectangle 5213"/>
                        <wps:cNvSpPr/>
                        <wps:spPr>
                          <a:xfrm>
                            <a:off x="2353056" y="1856689"/>
                            <a:ext cx="254556" cy="339397"/>
                          </a:xfrm>
                          <a:prstGeom prst="rect">
                            <a:avLst/>
                          </a:prstGeom>
                          <a:ln>
                            <a:noFill/>
                          </a:ln>
                        </wps:spPr>
                        <wps:txbx>
                          <w:txbxContent>
                            <w:p w:rsidR="00B05684" w:rsidRDefault="00B05684" w:rsidP="00B05684">
                              <w:pPr>
                                <w:spacing w:after="0" w:line="276" w:lineRule="auto"/>
                                <w:ind w:left="0" w:right="0" w:firstLine="0"/>
                                <w:jc w:val="left"/>
                              </w:pPr>
                              <w:r>
                                <w:t>БЗ</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4D30F54A" id="Группа 114416" o:spid="_x0000_s1026" style="position:absolute;margin-left:196.45pt;margin-top:4.45pt;width:206.15pt;height:127pt;z-index:251660288" coordsize="27843,2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">
                <v:shape id="Shape 5193" o:spid="_x0000_s1027" style="position:absolute;left:4328;top:10302;width:7772;height:2758;visibility:visible;mso-wrap-style:square;v-text-anchor:top" coordsize="777240,275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itcEA&#10;AADaAAAADwAAAGRycy9kb3ducmV2LnhtbESPT2sCMRTE7wW/Q3iCt5q1oNStUYpgVfBQ/xw8Pjav&#10;m6WblyWJ6/rtjSB4HGbmN8xs0dlatORD5VjBaJiBIC6crrhUcDqu3j9BhIissXZMCm4UYDHvvc0w&#10;1+7Ke2oPsRQJwiFHBSbGJpcyFIYshqFriJP357zFmKQvpfZ4TXBby48sm0iLFacFgw0tDRX/h4tN&#10;lN+fbevP3oSdaadG1uvLaspKDfrd9xeISF18hZ/tjVYwhseVd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RorXBAAAA2gAAAA8AAAAAAAAAAAAAAAAAmAIAAGRycy9kb3du&#10;cmV2LnhtbFBLBQYAAAAABAAEAPUAAACGAwAAAAA=&#10;" path="m,l777240,r,275844l,275844,,xe" filled="f" strokeweight=".72pt">
                  <v:stroke miterlimit="83231f" joinstyle="miter"/>
                  <v:path arrowok="t" textboxrect="0,0,777240,275844"/>
                </v:shape>
                <v:rect id="Rectangle 5194" o:spid="_x0000_s1028" style="position:absolute;left:5852;top:10245;width:6236;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B05684" w:rsidRDefault="00B05684" w:rsidP="00B05684">
                        <w:pPr>
                          <w:spacing w:after="0" w:line="276" w:lineRule="auto"/>
                          <w:ind w:left="0" w:right="0" w:firstLine="0"/>
                          <w:jc w:val="left"/>
                        </w:pPr>
                        <w:r>
                          <w:t>СУБД</w:t>
                        </w:r>
                      </w:p>
                    </w:txbxContent>
                  </v:textbox>
                </v:rect>
                <v:shape id="Shape 5195" o:spid="_x0000_s1029" style="position:absolute;left:8336;top:6690;width:0;height:3657;visibility:visible;mso-wrap-style:square;v-text-anchor:top" coordsize="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OjMMA&#10;AADaAAAADwAAAGRycy9kb3ducmV2LnhtbESPQWsCMRSE7wX/Q3hCbzVboVvZGqWIgvTWVQRvr5vn&#10;ZnHzsm6im/77RhB6HGbmG2a+jLYVN+p941jB6yQDQVw53XCtYL/bvMxA+ICssXVMCn7Jw3Ixeppj&#10;od3A33QrQy0ShH2BCkwIXSGlrwxZ9BPXESfv5HqLIcm+lrrHIcFtK6dZlkuLDacFgx2tDFXn8moV&#10;nMw6P8RdeYxvX4McrmV+/tlflHoex88PEIFi+A8/2lut4B3uV9IN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OjMMAAADaAAAADwAAAAAAAAAAAAAAAACYAgAAZHJzL2Rv&#10;d25yZXYueG1sUEsFBgAAAAAEAAQA9QAAAIgDAAAAAA==&#10;" path="m,l,365760e" filled="f" strokeweight=".72pt">
                  <v:stroke endcap="round"/>
                  <v:path arrowok="t" textboxrect="0,0,0,365760"/>
                </v:shape>
                <v:shape id="Shape 5196" o:spid="_x0000_s1030" style="position:absolute;top:16626;width:16474;height:4588;visibility:visible;mso-wrap-style:square;v-text-anchor:top" coordsize="1647444,458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8Gb4A&#10;AADaAAAADwAAAGRycy9kb3ducmV2LnhtbERPy2oCMRTdF/yHcAV3NWMXUkajiKC4GVtf+0tynQxO&#10;boYkdca/bxaFLg/nvVwPrhVPCrHxrGA2LUAQa28arhVcL7v3TxAxIRtsPZOCF0VYr0ZvSyyN7/lE&#10;z3OqRQ7hWKICm1JXShm1JYdx6jvizN19cJgyDLU0Afsc7lr5URRz6bDh3GCxo60l/Tj/OAVVtbm1&#10;7lGF/e2oa2u+7ZfuT0pNxsNmASLRkP7Ff+6DUZC35iv5BsjV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7g/Bm+AAAA2gAAAA8AAAAAAAAAAAAAAAAAmAIAAGRycy9kb3ducmV2&#10;LnhtbFBLBQYAAAAABAAEAPUAAACDAwAAAAA=&#10;" path="m,l1647444,r,458724l,458724,,xe" filled="f" strokeweight=".72pt">
                  <v:stroke miterlimit="83231f" joinstyle="miter"/>
                  <v:path arrowok="t" textboxrect="0,0,1647444,458724"/>
                </v:shape>
                <v:rect id="Rectangle 5197" o:spid="_x0000_s1031" style="position:absolute;left:1493;top:16570;width:17893;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B05684" w:rsidRDefault="00B05684" w:rsidP="00B05684">
                        <w:pPr>
                          <w:spacing w:after="0" w:line="276" w:lineRule="auto"/>
                          <w:ind w:left="0" w:right="0" w:firstLine="0"/>
                          <w:jc w:val="left"/>
                        </w:pPr>
                        <w:r>
                          <w:t>Лингвистический</w:t>
                        </w:r>
                      </w:p>
                    </w:txbxContent>
                  </v:textbox>
                </v:rect>
                <v:rect id="Rectangle 5198" o:spid="_x0000_s1032" style="position:absolute;left:4282;top:18658;width:10490;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B05684" w:rsidRDefault="00B05684" w:rsidP="00B05684">
                        <w:pPr>
                          <w:spacing w:after="0" w:line="276" w:lineRule="auto"/>
                          <w:ind w:left="0" w:right="0" w:firstLine="0"/>
                          <w:jc w:val="left"/>
                        </w:pPr>
                        <w:proofErr w:type="gramStart"/>
                        <w:r>
                          <w:t>процессор</w:t>
                        </w:r>
                        <w:proofErr w:type="gramEnd"/>
                      </w:p>
                    </w:txbxContent>
                  </v:textbox>
                </v:rect>
                <v:shape id="Shape 5199" o:spid="_x0000_s1033" style="position:absolute;left:8214;top:12999;width:0;height:3597;visibility:visible;mso-wrap-style:square;v-text-anchor:top" coordsize="0,359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2ZGcAA&#10;AADbAAAADwAAAGRycy9kb3ducmV2LnhtbESPQYvCMBCF7wv+hzCCtzWtiEo1isgq9Vj14m1oxrba&#10;TEqT1frvjSB4m+G9782bxaoztbhT6yrLCuJhBII4t7riQsHpuP2dgXAeWWNtmRQ8ycFq2ftZYKLt&#10;gzO6H3whQgi7BBWU3jeJlC4vyaAb2oY4aBfbGvRhbQupW3yEcFPLURRNpMGKw4USG9qUlN8O/ybU&#10;4HicZtnETK+820/16M+d00ipQb9bz0F46vzX/KFTHbgY3r+EAe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2ZGcAAAADbAAAADwAAAAAAAAAAAAAAAACYAgAAZHJzL2Rvd25y&#10;ZXYueG1sUEsFBgAAAAAEAAQA9QAAAIUDAAAAAA==&#10;" path="m,l,359664e" filled="f" strokeweight=".72pt">
                  <v:stroke endcap="round"/>
                  <v:path arrowok="t" textboxrect="0,0,0,359664"/>
                </v:shape>
                <v:shape id="Shape 5200" o:spid="_x0000_s1034" style="position:absolute;left:16459;top:19141;width:4572;height:15;visibility:visible;mso-wrap-style:square;v-text-anchor:top" coordsize="457200,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RrcUA&#10;AADbAAAADwAAAGRycy9kb3ducmV2LnhtbESPT2vCQBDF7wW/wzJCb83GP4hEVxFFSQ+C1eB5yI5J&#10;MDsbsqtJ++ndQqG3Gd6b93uzXPemFk9qXWVZwSiKQRDnVldcKMgu+485COeRNdaWScE3OVivBm9L&#10;TLTt+IueZ1+IEMIuQQWl900ipctLMugi2xAH7WZbgz6sbSF1i10IN7Ucx/FMGqw4EEpsaFtSfj8/&#10;TOBOpqmrt8f+dpr/ZJ/SXnfTw1Wp92G/WYDw1Pt/8991qkP9Mfz+EgaQq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0BGtxQAAANsAAAAPAAAAAAAAAAAAAAAAAJgCAABkcnMv&#10;ZG93bnJldi54bWxQSwUGAAAAAAQABAD1AAAAigMAAAAA&#10;" path="m,l457200,1524e" filled="f" strokeweight=".72pt">
                  <v:stroke endcap="round"/>
                  <v:path arrowok="t" textboxrect="0,0,457200,1524"/>
                </v:shape>
                <v:shape id="Shape 5201" o:spid="_x0000_s1035" style="position:absolute;left:8229;top:21183;width:0;height:2743;visibility:visible;mso-wrap-style:square;v-text-anchor:top" coordsize="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qy78A&#10;AADbAAAADwAAAGRycy9kb3ducmV2LnhtbERPTYvCMBC9C/sfwgh7kTV1BVmqUWShuODJ6sHj0IxN&#10;sZmUJtr47zeC4G0e73NWm2hbcafeN44VzKYZCOLK6YZrBadj8fUDwgdkja1jUvAgD5v1x2iFuXYD&#10;H+hehlqkEPY5KjAhdLmUvjJk0U9dR5y4i+sthgT7WuoehxRuW/mdZQtpseHUYLCjX0PVtbxZBcWJ&#10;znEwRRdp96jwWtJ+ZydKfY7jdgkiUAxv8cv9p9P8OTx/SQfI9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0OrLvwAAANsAAAAPAAAAAAAAAAAAAAAAAJgCAABkcnMvZG93bnJl&#10;di54bWxQSwUGAAAAAAQABAD1AAAAhAMAAAAA&#10;" path="m,l,274320e" filled="f" strokeweight=".72pt">
                  <v:stroke endcap="round"/>
                  <v:path arrowok="t" textboxrect="0,0,0,274320"/>
                </v:shape>
                <v:shape id="Shape 124833" o:spid="_x0000_s1036" style="position:absolute;top:23850;width:16474;height:4587;visibility:visible;mso-wrap-style:square;v-text-anchor:top" coordsize="1647444,458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gAsEA&#10;AADbAAAADwAAAGRycy9kb3ducmV2LnhtbERP22rCQBB9L/gPywi+iO5qi0h0FRWEFoR6+4AxOybB&#10;7GzIrknar+8WCn2bw7nOct3ZUjRU+8KxhslYgSBOnSk403C97EdzED4gGywdk4Yv8rBe9V6WmBjX&#10;8omac8hEDGGfoIY8hCqR0qc5WfRjVxFH7u5qiyHCOpOmxjaG21JOlZpJiwXHhhwr2uWUPs5PqyF7&#10;Dg/N51Aq3OLx+/ahuLWHV60H/W6zABGoC//iP/e7ifPf4P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7IALBAAAA2wAAAA8AAAAAAAAAAAAAAAAAmAIAAGRycy9kb3du&#10;cmV2LnhtbFBLBQYAAAAABAAEAPUAAACGAwAAAAA=&#10;" path="m,l1647444,r,458724l,458724,,e" strokeweight=".72pt">
                  <v:stroke miterlimit="83231f" joinstyle="miter"/>
                  <v:path arrowok="t" textboxrect="0,0,1647444,458724"/>
                </v:shape>
                <v:rect id="Rectangle 5203" o:spid="_x0000_s1037" style="position:absolute;left:3063;top:24952;width:13783;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B05684" w:rsidRDefault="00B05684" w:rsidP="00B05684">
                        <w:pPr>
                          <w:spacing w:after="0" w:line="276" w:lineRule="auto"/>
                          <w:ind w:left="0" w:right="0" w:firstLine="0"/>
                          <w:jc w:val="left"/>
                        </w:pPr>
                        <w:r>
                          <w:t>Пользователь</w:t>
                        </w:r>
                      </w:p>
                    </w:txbxContent>
                  </v:textbox>
                </v:rect>
                <v:shape id="Shape 5204" o:spid="_x0000_s1038" style="position:absolute;left:4861;width:6889;height:8686;visibility:visible;mso-wrap-style:square;v-text-anchor:top" coordsize="688848,868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zJsQA&#10;AADbAAAADwAAAGRycy9kb3ducmV2LnhtbERPTWvCQBC9C/6HZYTedGOhVlI3QQRLCz1YbfU6ZKdJ&#10;NDubZLcx+uu7QsHbPN7nLNLeVKKj1pWWFUwnEQjizOqScwVfu/V4DsJ5ZI2VZVJwIQdpMhwsMNb2&#10;zJ/UbX0uQgi7GBUU3texlC4ryKCb2Jo4cD+2NegDbHOpWzyHcFPJxyiaSYMlh4YCa1oVlJ22v0bB&#10;97R53ej3JjJdM//YLw/Xp+fLUamHUb98AeGp93fxv/tNh/kzuP0SDp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BMybEAAAA2wAAAA8AAAAAAAAAAAAAAAAAmAIAAGRycy9k&#10;b3ducmV2LnhtbFBLBQYAAAAABAAEAPUAAACJAwAAAAA=&#10;" path="m344424,r70104,1525l446532,4573r32004,4571l509016,13716r27432,4572l563880,24385r24384,7619l609600,39625r19812,7619l647700,56388r13716,9144l673608,76200r7620,10668l687324,97537r1524,10667l688848,760476r-1524,10668l681228,781813r-7620,10667l661416,803149r-13716,9143l629412,821437r-19812,7619l588264,836676r-24384,7621l536448,850392r-27432,4572l478536,859537r-32004,4572l414528,867156r-70104,1524l275844,867156r-65532,-7619l152400,850392r-25908,-6095l102108,836676,79248,829056,59436,821437,41148,812292,27432,803149,15240,792480,7620,781813,1524,771144,,760476,,108204,1524,97537,7620,86868,15240,76200,27432,65532,41148,56388,59436,47244,79248,39625r22860,-7621l126492,24385r25908,-6097l210312,9144,275844,1525,344424,xe" stroked="f" strokeweight="0">
                  <v:stroke miterlimit="83231f" joinstyle="miter"/>
                  <v:path arrowok="t" textboxrect="0,0,688848,868680"/>
                </v:shape>
                <v:shape id="Shape 5206" o:spid="_x0000_s1039" style="position:absolute;left:4861;width:6889;height:8686;visibility:visible;mso-wrap-style:square;v-text-anchor:top" coordsize="688848,868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TRLcIA&#10;AADbAAAADwAAAGRycy9kb3ducmV2LnhtbERPTWvCQBC9C/6HZYTedGMKWqKriKAtFBTTgnqbZqdJ&#10;MDsbstsY/70rCL3N433OfNmZSrTUuNKygvEoAkGcWV1yruD7azN8A+E8ssbKMim4kYPlot+bY6Lt&#10;lQ/Upj4XIYRdggoK7+tESpcVZNCNbE0cuF/bGPQBNrnUDV5DuKlkHEUTabDk0FBgTeuCskv6ZxRs&#10;olX8Q+/d7vNsThWl+9c23h6Vehl0qxkIT53/Fz/dHzrMn8Ljl3C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NEtwgAAANsAAAAPAAAAAAAAAAAAAAAAAJgCAABkcnMvZG93&#10;bnJldi54bWxQSwUGAAAAAAQABAD1AAAAhwMAAAAA&#10;" path="m344424,l275844,1525,210312,9144r-57912,9144l126492,24385r-24384,7619l79248,39625,59436,47244,41148,56388,27432,65532,15240,76200,7620,86868,1524,97537,,108204,,760476r1524,10668l7620,781813r7620,10667l27432,803149r13716,9143l59436,821437r19812,7619l102108,836676r24384,7621l152400,850392r57912,9145l275844,867156r68580,1524l414528,867156r32004,-3047l478536,859537r30480,-4573l536448,850392r27432,-6095l588264,836676r21336,-7620l629412,821437r18288,-9145l661416,803149r12192,-10669l681228,781813r6096,-10669l688848,760476r,-652272l687324,97537,681228,86868,673608,76200,661416,65532,647700,56388,629412,47244,609600,39625,588264,32004,563880,24385,536448,18288,509016,13716,478536,9144,446532,4573,414528,1525,344424,xe" filled="f" strokeweight=".72pt">
                  <v:stroke endcap="round"/>
                  <v:path arrowok="t" textboxrect="0,0,688848,868680"/>
                </v:shape>
                <v:shape id="Shape 5207" o:spid="_x0000_s1040" style="position:absolute;left:4861;top:1082;width:6889;height:1082;visibility:visible;mso-wrap-style:square;v-text-anchor:top" coordsize="688848,1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448QA&#10;AADbAAAADwAAAGRycy9kb3ducmV2LnhtbESPQW/CMAyF75P4D5GRdpkg2YRY1xEQQkziStcLN6vx&#10;2mqNU5oMuv36+YDEzdZ7fu/zajP6Tl1oiG1gC89zA4q4Cq7l2kL5+THLQMWE7LALTBZ+KcJmPXlY&#10;Ye7ClY90KVKtJIRjjhaalPpc61g15DHOQ08s2lcYPCZZh1q7Aa8S7jv9YsxSe2xZGhrsaddQ9V38&#10;eAtZV5rF8dy/vRb78mSe3PIvI7T2cTpu30ElGtPdfLs+OMEXWP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WOOPEAAAA2wAAAA8AAAAAAAAAAAAAAAAAmAIAAGRycy9k&#10;b3ducmV2LnhtbFBLBQYAAAAABAAEAPUAAACJAwAAAAA=&#10;" path="m,l1524,10668,7620,21336r7620,10668l27432,42672r13716,9144l59436,60960r19812,7620l102108,76200r24384,7620l152400,89916r28956,4572l210312,99060r65532,7620l344424,108204r70104,-1524l446532,103632r32004,-4572l509016,94488r27432,-4572l563880,83820r24384,-7620l609600,68580r19812,-7620l647700,51816r13716,-9144l673608,32004r7620,-10668l687324,10668,688848,e" filled="f" strokeweight=".72pt">
                  <v:stroke endcap="round"/>
                  <v:path arrowok="t" textboxrect="0,0,688848,108204"/>
                </v:shape>
                <v:rect id="Rectangle 5208" o:spid="_x0000_s1041" style="position:absolute;left:7178;top:3616;width:2974;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B05684" w:rsidRDefault="00B05684" w:rsidP="00B05684">
                        <w:pPr>
                          <w:spacing w:after="0" w:line="276" w:lineRule="auto"/>
                          <w:ind w:left="0" w:right="0" w:firstLine="0"/>
                          <w:jc w:val="left"/>
                        </w:pPr>
                        <w:r>
                          <w:t>БД</w:t>
                        </w:r>
                      </w:p>
                    </w:txbxContent>
                  </v:textbox>
                </v:rect>
                <v:shape id="Shape 5209" o:spid="_x0000_s1042" style="position:absolute;left:20970;top:14950;width:6873;height:8687;visibility:visible;mso-wrap-style:square;v-text-anchor:top" coordsize="687324,868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AssAA&#10;AADbAAAADwAAAGRycy9kb3ducmV2LnhtbERPzYrCMBC+L/gOYQRva6qui3QbRRYWBFlE6wMMzbQp&#10;NpPSpLa+vTkIHj++/2w32kbcqfO1YwWLeQKCuHC65krBNf/73IDwAVlj45gUPMjDbjv5yDDVbuAz&#10;3S+hEjGEfYoKTAhtKqUvDFn0c9cSR650ncUQYVdJ3eEQw20jl0nyLS3WHBsMtvRrqLhdeqtgneer&#10;r2OC5W3TD+vrIZxP/71RajYd9z8gAo3hLX65D1rBMq6PX+IPk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GeAssAAAADbAAAADwAAAAAAAAAAAAAAAACYAgAAZHJzL2Rvd25y&#10;ZXYueG1sUEsFBgAAAAAEAAQA9QAAAIUDAAAAAA==&#10;" path="m342900,r70104,1524l445008,4572r32004,4572l507492,13716r27432,4572l562356,24384r24384,7620l608076,39624r19812,7620l646176,56388r13716,9144l672084,76200r7620,10668l685800,97536r1524,10668l687324,760476r-1524,10668l679704,781812r-7620,10668l659892,803148r-13716,9144l627888,821436r-19812,7620l586740,836676r-24384,7620l534924,850392r-27432,4572l477012,859536r-32004,4572l413004,867156r-70104,1524l274320,867156r-64008,-7620l179832,854964r-28956,-4572l124968,844296r-24384,-7620l77724,829056,59436,821436,41148,812292,27432,803148,15240,792480,7620,781812,1524,771144,,760476,,108204,1524,97536,7620,86868,15240,76200,27432,65532,41148,56388,59436,47244,77724,39624r22860,-7620l124968,24384r25908,-6096l179832,13716,210312,9144,274320,1524,342900,xe" stroked="f" strokeweight="0">
                  <v:stroke endcap="round"/>
                  <v:path arrowok="t" textboxrect="0,0,687324,868680"/>
                </v:shape>
                <v:shape id="Shape 5211" o:spid="_x0000_s1043" style="position:absolute;left:20970;top:14950;width:6873;height:8687;visibility:visible;mso-wrap-style:square;v-text-anchor:top" coordsize="687324,868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t08YA&#10;AADbAAAADwAAAGRycy9kb3ducmV2LnhtbESPT2vCQBTE7wW/w/IK3nRjIKXGrFJsLZVeNJaCt0f2&#10;5Q9m34bsVqOfvlsQehxm5jdMthpMK87Uu8aygtk0AkFcWN1wpeDrsJk8g3AeWWNrmRRcycFqOXrI&#10;MNX2wns6574SAcIuRQW1910qpStqMuimtiMOXml7gz7IvpK6x0uAm1bGUfQkDTYcFmrsaF1Tccp/&#10;jIKk+L4lb0e/i9+v5THR8/xz+5orNX4cXhYgPA3+P3xvf2gF8Q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At08YAAADbAAAADwAAAAAAAAAAAAAAAACYAgAAZHJz&#10;L2Rvd25yZXYueG1sUEsFBgAAAAAEAAQA9QAAAIsDAAAAAA==&#10;" path="m342900,l274320,1524,210312,9144r-30480,4572l150876,18288r-25908,6096l100584,32004,77724,39624,59436,47244,41148,56388,27432,65532,15240,76200,7620,86868,1524,97536,,108204,,760476r1524,10668l7620,781812r7620,10668l27432,803148r13716,9144l59436,821436r18288,7620l100584,836676r24384,7620l150876,850392r28956,4572l210312,859536r64008,7620l342900,868680r70104,-1524l445008,864108r32004,-4572l507492,854964r27432,-4572l562356,844296r24384,-7620l608076,829056r19812,-7620l646176,812292r13716,-9144l672084,792480r7620,-10668l685800,771144r1524,-10668l687324,108204,685800,97536,679704,86868,672084,76200,659892,65532,646176,56388,627888,47244,608076,39624,586740,32004,562356,24384,534924,18288,507492,13716,477012,9144,445008,4572,413004,1524,342900,xe" filled="f" strokeweight=".72pt">
                  <v:stroke endcap="round"/>
                  <v:path arrowok="t" textboxrect="0,0,687324,868680"/>
                </v:shape>
                <v:shape id="Shape 5212" o:spid="_x0000_s1044" style="position:absolute;left:20970;top:16032;width:6873;height:1097;visibility:visible;mso-wrap-style:square;v-text-anchor:top" coordsize="687324,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n3a8IA&#10;AADbAAAADwAAAGRycy9kb3ducmV2LnhtbESP0YrCMBRE3xf8h3AF39a0fZClGqUIBRfURXc/4Npc&#10;22JzU5usrX9vBMHHYWbOMIvVYBpxo87VlhXE0wgEcWF1zaWCv9/88wuE88gaG8uk4E4OVsvRxwJT&#10;bXs+0O3oSxEg7FJUUHnfplK6oiKDbmpb4uCdbWfQB9mVUnfYB7hpZBJFM2mw5rBQYUvriorL8d8o&#10;8CbW8mrybO9OP7se99vvTeyUmoyHbA7C0+Df4Vd7oxUkCTy/h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fdrwgAAANsAAAAPAAAAAAAAAAAAAAAAAJgCAABkcnMvZG93&#10;bnJldi54bWxQSwUGAAAAAAQABAD1AAAAhwMAAAAA&#10;" path="m,l1524,10668,7620,22860r7620,10668l27432,42672r13716,9144l77724,70104r22860,7620l124968,85344r25908,6096l179832,96012r30480,4572l274320,108204r68580,1524l413004,108204r32004,-3048l477012,100584r30480,-4572l534924,91440r27432,-6096l586740,77724r21336,-7620l627888,60960r18288,-9144l659892,42672r12192,-9144l679704,22860r6096,-12192l687324,e" filled="f" strokeweight=".72pt">
                  <v:stroke endcap="round"/>
                  <v:path arrowok="t" textboxrect="0,0,687324,109728"/>
                </v:shape>
                <v:rect id="Rectangle 5213" o:spid="_x0000_s1045" style="position:absolute;left:23530;top:18566;width:2546;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B05684" w:rsidRDefault="00B05684" w:rsidP="00B05684">
                        <w:pPr>
                          <w:spacing w:after="0" w:line="276" w:lineRule="auto"/>
                          <w:ind w:left="0" w:right="0" w:firstLine="0"/>
                          <w:jc w:val="left"/>
                        </w:pPr>
                        <w:r>
                          <w:t>БЗ</w:t>
                        </w:r>
                      </w:p>
                    </w:txbxContent>
                  </v:textbox>
                </v:rect>
                <w10:wrap type="square"/>
              </v:group>
            </w:pict>
          </mc:Fallback>
        </mc:AlternateContent>
      </w:r>
      <w:r w:rsidR="00B05684">
        <w:rPr>
          <w:rFonts w:ascii="Arial" w:eastAsia="Arial" w:hAnsi="Arial" w:cs="Arial"/>
          <w:sz w:val="20"/>
        </w:rPr>
        <w:t xml:space="preserve"> </w:t>
      </w:r>
    </w:p>
    <w:p w:rsidR="00B05684" w:rsidRDefault="00B05684" w:rsidP="00B05684">
      <w:pPr>
        <w:spacing w:after="42" w:line="240" w:lineRule="auto"/>
        <w:ind w:left="0" w:right="2769" w:firstLine="0"/>
        <w:jc w:val="left"/>
      </w:pPr>
      <w:r>
        <w:rPr>
          <w:rFonts w:ascii="Arial" w:eastAsia="Arial" w:hAnsi="Arial" w:cs="Arial"/>
          <w:sz w:val="20"/>
        </w:rPr>
        <w:t xml:space="preserve"> </w:t>
      </w:r>
    </w:p>
    <w:p w:rsidR="00B05684" w:rsidRDefault="00B05684" w:rsidP="00B05684">
      <w:pPr>
        <w:spacing w:after="42" w:line="240" w:lineRule="auto"/>
        <w:ind w:left="0" w:right="2769" w:firstLine="0"/>
        <w:jc w:val="left"/>
      </w:pPr>
      <w:r>
        <w:rPr>
          <w:rFonts w:ascii="Arial" w:eastAsia="Arial" w:hAnsi="Arial" w:cs="Arial"/>
          <w:sz w:val="20"/>
        </w:rPr>
        <w:t xml:space="preserve"> </w:t>
      </w:r>
    </w:p>
    <w:p w:rsidR="00B05684" w:rsidRDefault="00B05684" w:rsidP="00B05684">
      <w:pPr>
        <w:spacing w:after="42" w:line="240" w:lineRule="auto"/>
        <w:ind w:left="0" w:right="2769" w:firstLine="0"/>
        <w:jc w:val="left"/>
      </w:pPr>
      <w:r>
        <w:rPr>
          <w:rFonts w:ascii="Arial" w:eastAsia="Arial" w:hAnsi="Arial" w:cs="Arial"/>
          <w:sz w:val="20"/>
        </w:rPr>
        <w:t xml:space="preserve"> </w:t>
      </w:r>
    </w:p>
    <w:p w:rsidR="00B05684" w:rsidRDefault="00B05684" w:rsidP="00B05684">
      <w:pPr>
        <w:spacing w:after="42" w:line="240" w:lineRule="auto"/>
        <w:ind w:left="0" w:right="2769" w:firstLine="0"/>
        <w:jc w:val="left"/>
      </w:pPr>
      <w:r>
        <w:rPr>
          <w:rFonts w:ascii="Arial" w:eastAsia="Arial" w:hAnsi="Arial" w:cs="Arial"/>
          <w:sz w:val="20"/>
        </w:rPr>
        <w:t xml:space="preserve"> </w:t>
      </w:r>
    </w:p>
    <w:p w:rsidR="00B05684" w:rsidRDefault="00B05684" w:rsidP="00B05684">
      <w:pPr>
        <w:spacing w:after="42" w:line="240" w:lineRule="auto"/>
        <w:ind w:left="0" w:right="2769" w:firstLine="0"/>
        <w:jc w:val="left"/>
      </w:pPr>
      <w:r>
        <w:rPr>
          <w:rFonts w:ascii="Arial" w:eastAsia="Arial" w:hAnsi="Arial" w:cs="Arial"/>
          <w:sz w:val="20"/>
        </w:rPr>
        <w:t xml:space="preserve"> </w:t>
      </w:r>
    </w:p>
    <w:p w:rsidR="00B05684" w:rsidRDefault="00B05684" w:rsidP="00B05684">
      <w:pPr>
        <w:spacing w:after="42" w:line="240" w:lineRule="auto"/>
        <w:ind w:left="0" w:right="2769" w:firstLine="0"/>
        <w:jc w:val="left"/>
      </w:pPr>
      <w:r>
        <w:rPr>
          <w:rFonts w:ascii="Arial" w:eastAsia="Arial" w:hAnsi="Arial" w:cs="Arial"/>
          <w:sz w:val="20"/>
        </w:rPr>
        <w:t xml:space="preserve"> </w:t>
      </w:r>
    </w:p>
    <w:p w:rsidR="00B05684" w:rsidRDefault="00B05684" w:rsidP="00B05684">
      <w:pPr>
        <w:spacing w:after="42" w:line="240" w:lineRule="auto"/>
        <w:ind w:left="0" w:right="2769" w:firstLine="0"/>
        <w:jc w:val="left"/>
      </w:pPr>
      <w:r>
        <w:rPr>
          <w:rFonts w:ascii="Arial" w:eastAsia="Arial" w:hAnsi="Arial" w:cs="Arial"/>
          <w:sz w:val="20"/>
        </w:rPr>
        <w:t xml:space="preserve"> </w:t>
      </w:r>
    </w:p>
    <w:p w:rsidR="00B05684" w:rsidRDefault="00B05684" w:rsidP="00B05684">
      <w:pPr>
        <w:tabs>
          <w:tab w:val="center" w:pos="2366"/>
          <w:tab w:val="center" w:pos="5004"/>
        </w:tabs>
        <w:spacing w:after="15"/>
        <w:ind w:left="0" w:right="0" w:firstLine="0"/>
        <w:jc w:val="left"/>
      </w:pPr>
      <w:r>
        <w:rPr>
          <w:i/>
          <w:sz w:val="24"/>
        </w:rPr>
        <w:t>Рис</w:t>
      </w:r>
      <w:r>
        <w:rPr>
          <w:rFonts w:ascii="Arial" w:eastAsia="Arial" w:hAnsi="Arial" w:cs="Arial"/>
          <w:sz w:val="20"/>
        </w:rPr>
        <w:t xml:space="preserve"> </w:t>
      </w:r>
      <w:r>
        <w:rPr>
          <w:rFonts w:ascii="Arial" w:eastAsia="Arial" w:hAnsi="Arial" w:cs="Arial"/>
          <w:sz w:val="20"/>
        </w:rPr>
        <w:tab/>
      </w:r>
      <w:r>
        <w:rPr>
          <w:i/>
          <w:sz w:val="24"/>
        </w:rPr>
        <w:t>. 2.</w:t>
      </w:r>
      <w:r>
        <w:rPr>
          <w:sz w:val="24"/>
        </w:rPr>
        <w:t xml:space="preserve"> Структура интеллектуального банка данных</w:t>
      </w:r>
    </w:p>
    <w:p w:rsidR="00B05684" w:rsidRDefault="00B05684" w:rsidP="00B05684">
      <w:pPr>
        <w:spacing w:after="0" w:line="240" w:lineRule="auto"/>
        <w:ind w:left="0" w:right="0" w:firstLine="0"/>
        <w:jc w:val="center"/>
      </w:pPr>
      <w:r>
        <w:rPr>
          <w:rFonts w:ascii="Arial" w:eastAsia="Arial" w:hAnsi="Arial" w:cs="Arial"/>
          <w:sz w:val="20"/>
        </w:rPr>
        <w:t xml:space="preserve"> </w:t>
      </w:r>
    </w:p>
    <w:p w:rsidR="00B05684" w:rsidRDefault="00B05684" w:rsidP="00B05684">
      <w:proofErr w:type="gramStart"/>
      <w:r>
        <w:t>База</w:t>
      </w:r>
      <w:r>
        <w:rPr>
          <w:rFonts w:ascii="Arial" w:eastAsia="Arial" w:hAnsi="Arial" w:cs="Arial"/>
          <w:sz w:val="20"/>
        </w:rPr>
        <w:t xml:space="preserve"> </w:t>
      </w:r>
      <w:r>
        <w:t xml:space="preserve"> знаний</w:t>
      </w:r>
      <w:proofErr w:type="gramEnd"/>
      <w:r>
        <w:t xml:space="preserve"> содержит знания о языке общения, а также о предметной области, необходимые для понимания запроса к базе данных. Лингвистический процессор должен обеспечивать синтаксический, семантический анализ и прагматический анализ запроса (вопроса) на естественном языке. В идеале он должен реализовывать "активный диалог" с пользователем, в ходе которого инициатива должна переходить от пользователя к системе и обратно с целью уточнения вопроса.</w:t>
      </w:r>
    </w:p>
    <w:p w:rsidR="00B05684" w:rsidRDefault="00B05684" w:rsidP="00B05684">
      <w:proofErr w:type="gramStart"/>
      <w:r>
        <w:t>Примером</w:t>
      </w:r>
      <w:r>
        <w:rPr>
          <w:rFonts w:ascii="Arial" w:eastAsia="Arial" w:hAnsi="Arial" w:cs="Arial"/>
          <w:sz w:val="20"/>
        </w:rPr>
        <w:t xml:space="preserve"> </w:t>
      </w:r>
      <w:r>
        <w:t xml:space="preserve"> программного</w:t>
      </w:r>
      <w:proofErr w:type="gramEnd"/>
      <w:r>
        <w:t xml:space="preserve"> обеспечения для доступа к базам данных на естественном языке является пакет </w:t>
      </w:r>
      <w:proofErr w:type="spellStart"/>
      <w:r>
        <w:t>InBase</w:t>
      </w:r>
      <w:proofErr w:type="spellEnd"/>
      <w:r>
        <w:t xml:space="preserve">, разработанный в Российском </w:t>
      </w:r>
      <w:proofErr w:type="spellStart"/>
      <w:r>
        <w:t>научноисследовательском</w:t>
      </w:r>
      <w:proofErr w:type="spellEnd"/>
      <w:r>
        <w:t xml:space="preserve"> институте искусственного интеллекта (Москва – Новосибирск).</w:t>
      </w:r>
    </w:p>
    <w:p w:rsidR="00B05684" w:rsidRDefault="00B05684" w:rsidP="00B05684">
      <w:pPr>
        <w:spacing w:after="154" w:line="240" w:lineRule="auto"/>
        <w:ind w:left="10" w:right="-15" w:hanging="10"/>
        <w:jc w:val="center"/>
      </w:pPr>
      <w:r>
        <w:rPr>
          <w:b/>
        </w:rPr>
        <w:t>1.4. Интеллектуальные системы обработки текстовой информации</w:t>
      </w:r>
    </w:p>
    <w:p w:rsidR="00B05684" w:rsidRDefault="00B05684" w:rsidP="00B05684">
      <w:pPr>
        <w:ind w:firstLine="708"/>
      </w:pPr>
      <w:proofErr w:type="gramStart"/>
      <w:r>
        <w:t>В</w:t>
      </w:r>
      <w:r>
        <w:rPr>
          <w:rFonts w:ascii="Arial" w:eastAsia="Arial" w:hAnsi="Arial" w:cs="Arial"/>
          <w:sz w:val="20"/>
        </w:rPr>
        <w:t xml:space="preserve"> </w:t>
      </w:r>
      <w:r>
        <w:t xml:space="preserve"> настоящее</w:t>
      </w:r>
      <w:proofErr w:type="gramEnd"/>
      <w:r>
        <w:t xml:space="preserve"> время все чаще появляются прикладные программы для автоматизации офисной деятельности, претендующие на право называться интеллектуальными, т.е. использующими методы искусственного интеллекта. На исследования в области искусственного интеллекта с целью создания таких программ ведущие компании, производящие ПО, в частности </w:t>
      </w:r>
      <w:proofErr w:type="spellStart"/>
      <w:r>
        <w:t>Microsoft</w:t>
      </w:r>
      <w:proofErr w:type="spellEnd"/>
      <w:r>
        <w:t>, тратят миллионы и миллиарды долларов.</w:t>
      </w:r>
    </w:p>
    <w:p w:rsidR="00B05684" w:rsidRDefault="00B05684" w:rsidP="00B05684">
      <w:proofErr w:type="gramStart"/>
      <w:r>
        <w:t>Этот</w:t>
      </w:r>
      <w:r>
        <w:rPr>
          <w:rFonts w:ascii="Arial" w:eastAsia="Arial" w:hAnsi="Arial" w:cs="Arial"/>
          <w:sz w:val="20"/>
        </w:rPr>
        <w:t xml:space="preserve"> </w:t>
      </w:r>
      <w:r>
        <w:t xml:space="preserve"> класс</w:t>
      </w:r>
      <w:proofErr w:type="gramEnd"/>
      <w:r>
        <w:t xml:space="preserve"> прикладных систем искусственного интеллекта можно разделить на следующие типы программ:</w:t>
      </w:r>
    </w:p>
    <w:p w:rsidR="00B05684" w:rsidRDefault="00B05684" w:rsidP="00B05684">
      <w:pPr>
        <w:numPr>
          <w:ilvl w:val="0"/>
          <w:numId w:val="4"/>
        </w:numPr>
        <w:ind w:firstLine="557"/>
      </w:pPr>
      <w:proofErr w:type="gramStart"/>
      <w:r>
        <w:t>текстовые</w:t>
      </w:r>
      <w:proofErr w:type="gramEnd"/>
      <w:r>
        <w:t xml:space="preserve"> редакторы со встроенными средствами проверки орфографии и стилистики (например, всем известная программа </w:t>
      </w:r>
      <w:proofErr w:type="spellStart"/>
      <w:r>
        <w:t>Word</w:t>
      </w:r>
      <w:proofErr w:type="spellEnd"/>
      <w:r>
        <w:t xml:space="preserve"> фирмы </w:t>
      </w:r>
      <w:proofErr w:type="spellStart"/>
      <w:r>
        <w:t>Microsoft</w:t>
      </w:r>
      <w:proofErr w:type="spellEnd"/>
      <w:r>
        <w:t>);</w:t>
      </w:r>
    </w:p>
    <w:p w:rsidR="00B05684" w:rsidRDefault="00B05684" w:rsidP="00B05684">
      <w:pPr>
        <w:numPr>
          <w:ilvl w:val="0"/>
          <w:numId w:val="4"/>
        </w:numPr>
        <w:ind w:firstLine="557"/>
      </w:pPr>
      <w:proofErr w:type="gramStart"/>
      <w:r>
        <w:t>программы</w:t>
      </w:r>
      <w:proofErr w:type="gramEnd"/>
      <w:r>
        <w:t xml:space="preserve">-переводчики (например, </w:t>
      </w:r>
      <w:proofErr w:type="spellStart"/>
      <w:r>
        <w:t>Stylus</w:t>
      </w:r>
      <w:proofErr w:type="spellEnd"/>
      <w:r>
        <w:t xml:space="preserve"> и ПРОМТ фирмы ПРОМТ);</w:t>
      </w:r>
    </w:p>
    <w:p w:rsidR="00B05684" w:rsidRDefault="00B05684" w:rsidP="00B05684">
      <w:pPr>
        <w:numPr>
          <w:ilvl w:val="0"/>
          <w:numId w:val="4"/>
        </w:numPr>
        <w:ind w:firstLine="557"/>
      </w:pPr>
      <w:proofErr w:type="gramStart"/>
      <w:r>
        <w:t>программы</w:t>
      </w:r>
      <w:proofErr w:type="gramEnd"/>
      <w:r>
        <w:t xml:space="preserve"> для распознавания и ввода печатных и рукописных документов (программные продукты </w:t>
      </w:r>
      <w:proofErr w:type="spellStart"/>
      <w:r>
        <w:t>GuniForm</w:t>
      </w:r>
      <w:proofErr w:type="spellEnd"/>
      <w:r>
        <w:t xml:space="preserve"> и </w:t>
      </w:r>
      <w:proofErr w:type="spellStart"/>
      <w:r>
        <w:t>FineReader</w:t>
      </w:r>
      <w:proofErr w:type="spellEnd"/>
      <w:r>
        <w:t xml:space="preserve"> российских фирм </w:t>
      </w:r>
      <w:proofErr w:type="spellStart"/>
      <w:r>
        <w:t>Cognitive</w:t>
      </w:r>
      <w:proofErr w:type="spellEnd"/>
      <w:r>
        <w:t xml:space="preserve"> </w:t>
      </w:r>
      <w:proofErr w:type="spellStart"/>
      <w:r>
        <w:t>Technologies</w:t>
      </w:r>
      <w:proofErr w:type="spellEnd"/>
      <w:r>
        <w:t xml:space="preserve"> и ABBYY, соответственно);</w:t>
      </w:r>
    </w:p>
    <w:p w:rsidR="00B05684" w:rsidRDefault="00B05684" w:rsidP="00B05684">
      <w:pPr>
        <w:numPr>
          <w:ilvl w:val="0"/>
          <w:numId w:val="4"/>
        </w:numPr>
        <w:ind w:firstLine="557"/>
      </w:pPr>
      <w:proofErr w:type="gramStart"/>
      <w:r>
        <w:t>программы</w:t>
      </w:r>
      <w:proofErr w:type="gramEnd"/>
      <w:r>
        <w:t xml:space="preserve"> для поиска информации в электронных документах по смыслу, в том числе, в </w:t>
      </w:r>
      <w:proofErr w:type="spellStart"/>
      <w:r>
        <w:t>Internet</w:t>
      </w:r>
      <w:proofErr w:type="spellEnd"/>
      <w:r>
        <w:t xml:space="preserve"> (например, программный продукт "Следопыт" российской фирмы </w:t>
      </w:r>
      <w:proofErr w:type="spellStart"/>
      <w:r>
        <w:t>MediaLingua</w:t>
      </w:r>
      <w:proofErr w:type="spellEnd"/>
      <w:r>
        <w:t>);</w:t>
      </w:r>
    </w:p>
    <w:p w:rsidR="00B05684" w:rsidRDefault="00B05684" w:rsidP="00B05684">
      <w:pPr>
        <w:numPr>
          <w:ilvl w:val="0"/>
          <w:numId w:val="4"/>
        </w:numPr>
        <w:ind w:firstLine="557"/>
      </w:pPr>
      <w:proofErr w:type="gramStart"/>
      <w:r>
        <w:t>программы</w:t>
      </w:r>
      <w:proofErr w:type="gramEnd"/>
      <w:r>
        <w:t xml:space="preserve"> для реферирования текстовых документов (например, </w:t>
      </w:r>
      <w:proofErr w:type="spellStart"/>
      <w:r>
        <w:t>TextAnalist</w:t>
      </w:r>
      <w:proofErr w:type="spellEnd"/>
      <w:r>
        <w:t xml:space="preserve"> фирмы "Микросистемы").</w:t>
      </w:r>
    </w:p>
    <w:p w:rsidR="00B05684" w:rsidRDefault="00B05684" w:rsidP="00B05684">
      <w:pPr>
        <w:numPr>
          <w:ilvl w:val="0"/>
          <w:numId w:val="4"/>
        </w:numPr>
        <w:ind w:firstLine="557"/>
      </w:pPr>
      <w:proofErr w:type="gramStart"/>
      <w:r>
        <w:t>программы</w:t>
      </w:r>
      <w:proofErr w:type="gramEnd"/>
      <w:r>
        <w:t xml:space="preserve"> для обработки и классификации по смыслу электронной почты (например, программа </w:t>
      </w:r>
      <w:proofErr w:type="spellStart"/>
      <w:r>
        <w:t>MLExpert</w:t>
      </w:r>
      <w:proofErr w:type="spellEnd"/>
      <w:r>
        <w:t xml:space="preserve"> фирмы </w:t>
      </w:r>
      <w:proofErr w:type="spellStart"/>
      <w:r>
        <w:t>MediaLingua</w:t>
      </w:r>
      <w:proofErr w:type="spellEnd"/>
      <w:r>
        <w:t>).</w:t>
      </w:r>
    </w:p>
    <w:p w:rsidR="00B05684" w:rsidRDefault="00B05684" w:rsidP="00B05684">
      <w:pPr>
        <w:spacing w:after="200"/>
        <w:ind w:firstLine="708"/>
      </w:pPr>
      <w:r>
        <w:t xml:space="preserve">Те или иные из перечисленных выше типов программ встраиваются в современные системы документооборота (например, ЕВФРАТ фирмы </w:t>
      </w:r>
      <w:proofErr w:type="spellStart"/>
      <w:r>
        <w:t>Cognitive</w:t>
      </w:r>
      <w:proofErr w:type="spellEnd"/>
      <w:r>
        <w:t xml:space="preserve"> </w:t>
      </w:r>
      <w:proofErr w:type="spellStart"/>
      <w:r>
        <w:t>Technologies</w:t>
      </w:r>
      <w:proofErr w:type="spellEnd"/>
      <w:r>
        <w:t>).</w:t>
      </w:r>
    </w:p>
    <w:p w:rsidR="00B05684" w:rsidRDefault="00B05684" w:rsidP="00B05684">
      <w:pPr>
        <w:spacing w:after="154" w:line="240" w:lineRule="auto"/>
        <w:ind w:left="10" w:right="-15" w:hanging="10"/>
        <w:jc w:val="center"/>
      </w:pPr>
      <w:r>
        <w:rPr>
          <w:b/>
        </w:rPr>
        <w:t>1.5. Экспертные системы</w:t>
      </w:r>
    </w:p>
    <w:p w:rsidR="00B05684" w:rsidRDefault="00B05684" w:rsidP="00B05684">
      <w:proofErr w:type="gramStart"/>
      <w:r>
        <w:t>Экспертные</w:t>
      </w:r>
      <w:r>
        <w:rPr>
          <w:rFonts w:ascii="Arial" w:eastAsia="Arial" w:hAnsi="Arial" w:cs="Arial"/>
          <w:sz w:val="20"/>
        </w:rPr>
        <w:t xml:space="preserve"> </w:t>
      </w:r>
      <w:r>
        <w:t xml:space="preserve"> системы</w:t>
      </w:r>
      <w:proofErr w:type="gramEnd"/>
      <w:r>
        <w:t xml:space="preserve"> – это прикладные системы ИИ, в которых база знаний представляет собой формализованные эмпирические знания высококвалифицированных специалистов (экспертов) в какой-либо узкой предметной области. Экспертные системы предназначены для замены при решении задач экспертов в силу их недостаточного количества, недостаточной оперативности в решении задачи или в опасных (вредных) для них условиях.</w:t>
      </w:r>
    </w:p>
    <w:p w:rsidR="00B05684" w:rsidRDefault="00B05684" w:rsidP="00B05684">
      <w:proofErr w:type="gramStart"/>
      <w:r>
        <w:t>Обычно</w:t>
      </w:r>
      <w:r>
        <w:rPr>
          <w:rFonts w:ascii="Arial" w:eastAsia="Arial" w:hAnsi="Arial" w:cs="Arial"/>
          <w:sz w:val="20"/>
        </w:rPr>
        <w:t xml:space="preserve"> </w:t>
      </w:r>
      <w:r>
        <w:t xml:space="preserve"> экспертные</w:t>
      </w:r>
      <w:proofErr w:type="gramEnd"/>
      <w:r>
        <w:t xml:space="preserve"> системы рассматриваются с точки зрения их применения в двух аспектах: для решения каких задач они могут быть использованы и в какой области деятельности. Эти два аспекта накладывают свой отпечаток на архитектуру разрабатываемой экспертной системы.</w:t>
      </w:r>
    </w:p>
    <w:p w:rsidR="00B05684" w:rsidRDefault="00B05684" w:rsidP="00B05684">
      <w:proofErr w:type="gramStart"/>
      <w:r>
        <w:t>Можно</w:t>
      </w:r>
      <w:r>
        <w:rPr>
          <w:rFonts w:ascii="Arial" w:eastAsia="Arial" w:hAnsi="Arial" w:cs="Arial"/>
          <w:sz w:val="20"/>
        </w:rPr>
        <w:t xml:space="preserve"> </w:t>
      </w:r>
      <w:r>
        <w:t xml:space="preserve"> выделить</w:t>
      </w:r>
      <w:proofErr w:type="gramEnd"/>
      <w:r>
        <w:t xml:space="preserve"> следующие основные классы задач, решаемых экспертными системами:</w:t>
      </w:r>
    </w:p>
    <w:p w:rsidR="00B05684" w:rsidRDefault="00B05684" w:rsidP="00B05684">
      <w:pPr>
        <w:numPr>
          <w:ilvl w:val="0"/>
          <w:numId w:val="4"/>
        </w:numPr>
        <w:ind w:firstLine="557"/>
      </w:pPr>
      <w:proofErr w:type="gramStart"/>
      <w:r>
        <w:t>диагностика</w:t>
      </w:r>
      <w:proofErr w:type="gramEnd"/>
      <w:r>
        <w:t>;</w:t>
      </w:r>
    </w:p>
    <w:p w:rsidR="00B05684" w:rsidRDefault="00B05684" w:rsidP="00B05684">
      <w:pPr>
        <w:numPr>
          <w:ilvl w:val="0"/>
          <w:numId w:val="4"/>
        </w:numPr>
        <w:ind w:firstLine="557"/>
      </w:pPr>
      <w:proofErr w:type="gramStart"/>
      <w:r>
        <w:t>прогнозирование</w:t>
      </w:r>
      <w:proofErr w:type="gramEnd"/>
      <w:r>
        <w:t>;</w:t>
      </w:r>
    </w:p>
    <w:p w:rsidR="00B05684" w:rsidRDefault="00B05684" w:rsidP="00B05684">
      <w:pPr>
        <w:numPr>
          <w:ilvl w:val="0"/>
          <w:numId w:val="4"/>
        </w:numPr>
        <w:ind w:firstLine="557"/>
      </w:pPr>
      <w:proofErr w:type="gramStart"/>
      <w:r>
        <w:t>идентификация</w:t>
      </w:r>
      <w:proofErr w:type="gramEnd"/>
      <w:r>
        <w:t>;</w:t>
      </w:r>
    </w:p>
    <w:p w:rsidR="00B05684" w:rsidRDefault="00B05684" w:rsidP="00B05684">
      <w:pPr>
        <w:numPr>
          <w:ilvl w:val="0"/>
          <w:numId w:val="4"/>
        </w:numPr>
        <w:ind w:firstLine="557"/>
      </w:pPr>
      <w:proofErr w:type="gramStart"/>
      <w:r>
        <w:t>управление</w:t>
      </w:r>
      <w:proofErr w:type="gramEnd"/>
      <w:r>
        <w:t>;</w:t>
      </w:r>
    </w:p>
    <w:p w:rsidR="00B05684" w:rsidRDefault="00B05684" w:rsidP="00B05684">
      <w:pPr>
        <w:numPr>
          <w:ilvl w:val="0"/>
          <w:numId w:val="4"/>
        </w:numPr>
        <w:ind w:firstLine="557"/>
      </w:pPr>
      <w:proofErr w:type="gramStart"/>
      <w:r>
        <w:t>проектирование</w:t>
      </w:r>
      <w:proofErr w:type="gramEnd"/>
      <w:r>
        <w:t>;</w:t>
      </w:r>
    </w:p>
    <w:p w:rsidR="00B05684" w:rsidRDefault="00B05684" w:rsidP="00B05684">
      <w:pPr>
        <w:numPr>
          <w:ilvl w:val="0"/>
          <w:numId w:val="4"/>
        </w:numPr>
        <w:ind w:firstLine="557"/>
      </w:pPr>
      <w:proofErr w:type="gramStart"/>
      <w:r>
        <w:t>мониторинг</w:t>
      </w:r>
      <w:proofErr w:type="gramEnd"/>
      <w:r>
        <w:t>.</w:t>
      </w:r>
    </w:p>
    <w:p w:rsidR="00B05684" w:rsidRDefault="00B05684" w:rsidP="00B05684">
      <w:proofErr w:type="gramStart"/>
      <w:r>
        <w:t>Наиболее</w:t>
      </w:r>
      <w:r>
        <w:rPr>
          <w:rFonts w:ascii="Arial" w:eastAsia="Arial" w:hAnsi="Arial" w:cs="Arial"/>
          <w:sz w:val="20"/>
        </w:rPr>
        <w:t xml:space="preserve"> </w:t>
      </w:r>
      <w:r>
        <w:t xml:space="preserve"> широко</w:t>
      </w:r>
      <w:proofErr w:type="gramEnd"/>
      <w:r>
        <w:t xml:space="preserve"> встречающиеся области деятельности, где используются экспертные системы: </w:t>
      </w:r>
      <w:r>
        <w:rPr>
          <w:rFonts w:ascii="Segoe UI Symbol" w:eastAsia="Segoe UI Symbol" w:hAnsi="Segoe UI Symbol" w:cs="Segoe UI Symbol"/>
        </w:rPr>
        <w:t>•</w:t>
      </w:r>
      <w:r>
        <w:rPr>
          <w:rFonts w:ascii="Arial" w:eastAsia="Arial" w:hAnsi="Arial" w:cs="Arial"/>
        </w:rPr>
        <w:t xml:space="preserve"> </w:t>
      </w:r>
      <w:r>
        <w:t>медицина;</w:t>
      </w:r>
    </w:p>
    <w:p w:rsidR="00B05684" w:rsidRDefault="00B05684" w:rsidP="00B05684">
      <w:pPr>
        <w:numPr>
          <w:ilvl w:val="0"/>
          <w:numId w:val="4"/>
        </w:numPr>
        <w:ind w:firstLine="557"/>
      </w:pPr>
      <w:proofErr w:type="gramStart"/>
      <w:r>
        <w:t>вычислительная</w:t>
      </w:r>
      <w:proofErr w:type="gramEnd"/>
      <w:r>
        <w:t xml:space="preserve"> техника;</w:t>
      </w:r>
    </w:p>
    <w:p w:rsidR="00B05684" w:rsidRDefault="00B05684" w:rsidP="00B05684">
      <w:pPr>
        <w:numPr>
          <w:ilvl w:val="0"/>
          <w:numId w:val="4"/>
        </w:numPr>
        <w:ind w:firstLine="557"/>
      </w:pPr>
      <w:proofErr w:type="gramStart"/>
      <w:r>
        <w:t>военное</w:t>
      </w:r>
      <w:proofErr w:type="gramEnd"/>
      <w:r>
        <w:t xml:space="preserve"> дело;</w:t>
      </w:r>
    </w:p>
    <w:p w:rsidR="00B05684" w:rsidRDefault="00B05684" w:rsidP="00B05684">
      <w:pPr>
        <w:numPr>
          <w:ilvl w:val="0"/>
          <w:numId w:val="4"/>
        </w:numPr>
        <w:ind w:firstLine="557"/>
      </w:pPr>
      <w:proofErr w:type="gramStart"/>
      <w:r>
        <w:t>микроэлектроника</w:t>
      </w:r>
      <w:proofErr w:type="gramEnd"/>
      <w:r>
        <w:t>;</w:t>
      </w:r>
    </w:p>
    <w:p w:rsidR="00B05684" w:rsidRDefault="00B05684" w:rsidP="00B05684">
      <w:pPr>
        <w:numPr>
          <w:ilvl w:val="0"/>
          <w:numId w:val="4"/>
        </w:numPr>
        <w:ind w:firstLine="557"/>
      </w:pPr>
      <w:proofErr w:type="gramStart"/>
      <w:r>
        <w:t>радиоэлектроника</w:t>
      </w:r>
      <w:proofErr w:type="gramEnd"/>
      <w:r>
        <w:t>;</w:t>
      </w:r>
    </w:p>
    <w:p w:rsidR="00B05684" w:rsidRDefault="00B05684" w:rsidP="00B05684">
      <w:pPr>
        <w:numPr>
          <w:ilvl w:val="0"/>
          <w:numId w:val="4"/>
        </w:numPr>
        <w:ind w:firstLine="557"/>
      </w:pPr>
      <w:proofErr w:type="gramStart"/>
      <w:r>
        <w:t>юриспруденция</w:t>
      </w:r>
      <w:proofErr w:type="gramEnd"/>
      <w:r>
        <w:t>;</w:t>
      </w:r>
    </w:p>
    <w:p w:rsidR="00B05684" w:rsidRDefault="00B05684" w:rsidP="00B05684">
      <w:pPr>
        <w:numPr>
          <w:ilvl w:val="0"/>
          <w:numId w:val="4"/>
        </w:numPr>
        <w:ind w:firstLine="557"/>
      </w:pPr>
      <w:proofErr w:type="gramStart"/>
      <w:r>
        <w:t>экономика</w:t>
      </w:r>
      <w:proofErr w:type="gramEnd"/>
      <w:r>
        <w:t>;</w:t>
      </w:r>
    </w:p>
    <w:p w:rsidR="00B05684" w:rsidRDefault="00B05684" w:rsidP="00B05684">
      <w:pPr>
        <w:numPr>
          <w:ilvl w:val="0"/>
          <w:numId w:val="4"/>
        </w:numPr>
        <w:ind w:firstLine="557"/>
      </w:pPr>
      <w:proofErr w:type="gramStart"/>
      <w:r>
        <w:t>экология</w:t>
      </w:r>
      <w:proofErr w:type="gramEnd"/>
      <w:r>
        <w:t>;</w:t>
      </w:r>
    </w:p>
    <w:p w:rsidR="00B05684" w:rsidRDefault="00B05684" w:rsidP="00B05684">
      <w:pPr>
        <w:numPr>
          <w:ilvl w:val="0"/>
          <w:numId w:val="4"/>
        </w:numPr>
        <w:ind w:firstLine="557"/>
      </w:pPr>
      <w:proofErr w:type="gramStart"/>
      <w:r>
        <w:t>геология</w:t>
      </w:r>
      <w:proofErr w:type="gramEnd"/>
      <w:r>
        <w:t xml:space="preserve"> (поиск полезных ископаемых);</w:t>
      </w:r>
    </w:p>
    <w:p w:rsidR="00B05684" w:rsidRDefault="00B05684" w:rsidP="00B05684">
      <w:pPr>
        <w:numPr>
          <w:ilvl w:val="0"/>
          <w:numId w:val="4"/>
        </w:numPr>
        <w:ind w:firstLine="557"/>
      </w:pPr>
      <w:proofErr w:type="gramStart"/>
      <w:r>
        <w:t>математика</w:t>
      </w:r>
      <w:proofErr w:type="gramEnd"/>
      <w:r>
        <w:t>.</w:t>
      </w:r>
    </w:p>
    <w:p w:rsidR="00B05684" w:rsidRPr="00B20056" w:rsidRDefault="00B05684" w:rsidP="00B05684">
      <w:pPr>
        <w:rPr>
          <w:sz w:val="24"/>
          <w:szCs w:val="24"/>
        </w:rPr>
      </w:pPr>
      <w:proofErr w:type="gramStart"/>
      <w:r w:rsidRPr="00B20056">
        <w:rPr>
          <w:sz w:val="24"/>
          <w:szCs w:val="24"/>
        </w:rPr>
        <w:t>Примеры</w:t>
      </w:r>
      <w:r w:rsidRPr="00B20056">
        <w:rPr>
          <w:rFonts w:ascii="Arial" w:eastAsia="Arial" w:hAnsi="Arial" w:cs="Arial"/>
          <w:sz w:val="24"/>
          <w:szCs w:val="24"/>
        </w:rPr>
        <w:t xml:space="preserve"> </w:t>
      </w:r>
      <w:r w:rsidRPr="00B20056">
        <w:rPr>
          <w:sz w:val="24"/>
          <w:szCs w:val="24"/>
        </w:rPr>
        <w:t xml:space="preserve"> широко</w:t>
      </w:r>
      <w:proofErr w:type="gramEnd"/>
      <w:r w:rsidRPr="00B20056">
        <w:rPr>
          <w:sz w:val="24"/>
          <w:szCs w:val="24"/>
        </w:rPr>
        <w:t xml:space="preserve"> известных и эффективно используемых (или использованных</w:t>
      </w:r>
      <w:r w:rsidRPr="00B20056">
        <w:rPr>
          <w:rFonts w:ascii="Arial" w:eastAsia="Arial" w:hAnsi="Arial" w:cs="Arial"/>
          <w:sz w:val="24"/>
          <w:szCs w:val="24"/>
          <w:vertAlign w:val="subscript"/>
        </w:rPr>
        <w:t xml:space="preserve"> </w:t>
      </w:r>
      <w:r w:rsidRPr="00B20056">
        <w:rPr>
          <w:sz w:val="24"/>
          <w:szCs w:val="24"/>
        </w:rPr>
        <w:t xml:space="preserve"> в свое время) экспертных систем:</w:t>
      </w:r>
    </w:p>
    <w:p w:rsidR="00B05684" w:rsidRPr="00B20056" w:rsidRDefault="00B05684" w:rsidP="00B05684">
      <w:pPr>
        <w:spacing w:after="0"/>
        <w:ind w:left="0" w:right="0" w:firstLine="0"/>
        <w:jc w:val="left"/>
        <w:rPr>
          <w:sz w:val="24"/>
          <w:szCs w:val="24"/>
        </w:rPr>
        <w:sectPr w:rsidR="00B05684" w:rsidRPr="00B20056">
          <w:pgSz w:w="11900" w:h="16840"/>
          <w:pgMar w:top="1119" w:right="838" w:bottom="1512" w:left="1419" w:header="720" w:footer="666" w:gutter="0"/>
          <w:cols w:space="720"/>
        </w:sectPr>
      </w:pPr>
    </w:p>
    <w:p w:rsidR="00B05684" w:rsidRPr="00B20056" w:rsidRDefault="00B05684" w:rsidP="00B05684">
      <w:pPr>
        <w:spacing w:after="8" w:line="237" w:lineRule="auto"/>
        <w:ind w:left="10" w:right="-5" w:hanging="10"/>
        <w:jc w:val="right"/>
        <w:rPr>
          <w:sz w:val="24"/>
          <w:szCs w:val="24"/>
        </w:rPr>
      </w:pPr>
      <w:r w:rsidRPr="00B20056">
        <w:rPr>
          <w:sz w:val="24"/>
          <w:szCs w:val="24"/>
        </w:rPr>
        <w:t>DENDRAL</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w:t>
      </w:r>
      <w:r w:rsidRPr="00B20056">
        <w:rPr>
          <w:rFonts w:ascii="Arial" w:eastAsia="Arial" w:hAnsi="Arial" w:cs="Arial"/>
          <w:sz w:val="24"/>
          <w:szCs w:val="24"/>
        </w:rPr>
        <w:t xml:space="preserve"> </w:t>
      </w:r>
      <w:r w:rsidRPr="00B20056">
        <w:rPr>
          <w:sz w:val="24"/>
          <w:szCs w:val="24"/>
        </w:rPr>
        <w:t>ЭС</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 xml:space="preserve"> для распознавания структуры сложных органических молекул по результатам их спектрального анализа (считает-</w:t>
      </w:r>
    </w:p>
    <w:p w:rsidR="00B05684" w:rsidRPr="00B20056" w:rsidRDefault="00B05684" w:rsidP="00B05684">
      <w:pPr>
        <w:spacing w:after="0"/>
        <w:ind w:left="0" w:right="0" w:firstLine="0"/>
        <w:jc w:val="left"/>
        <w:rPr>
          <w:sz w:val="24"/>
          <w:szCs w:val="24"/>
        </w:rPr>
        <w:sectPr w:rsidR="00B05684" w:rsidRPr="00B20056">
          <w:type w:val="continuous"/>
          <w:pgSz w:w="11900" w:h="16840"/>
          <w:pgMar w:top="1119" w:right="845" w:bottom="1442" w:left="1527" w:header="720" w:footer="720" w:gutter="0"/>
          <w:cols w:space="720"/>
        </w:sectPr>
      </w:pPr>
    </w:p>
    <w:p w:rsidR="00B05684" w:rsidRPr="00B20056" w:rsidRDefault="00B05684" w:rsidP="00B05684">
      <w:pPr>
        <w:spacing w:after="0" w:line="237" w:lineRule="auto"/>
        <w:ind w:left="10" w:right="-15" w:hanging="10"/>
        <w:jc w:val="center"/>
        <w:rPr>
          <w:sz w:val="24"/>
          <w:szCs w:val="24"/>
        </w:rPr>
      </w:pPr>
      <w:proofErr w:type="spellStart"/>
      <w:proofErr w:type="gramStart"/>
      <w:r w:rsidRPr="00B20056">
        <w:rPr>
          <w:sz w:val="24"/>
          <w:szCs w:val="24"/>
        </w:rPr>
        <w:t>ся</w:t>
      </w:r>
      <w:proofErr w:type="spellEnd"/>
      <w:proofErr w:type="gramEnd"/>
      <w:r w:rsidRPr="00B20056">
        <w:rPr>
          <w:sz w:val="24"/>
          <w:szCs w:val="24"/>
        </w:rPr>
        <w:t xml:space="preserve"> первой в мире экспертной системой);</w:t>
      </w:r>
    </w:p>
    <w:tbl>
      <w:tblPr>
        <w:tblStyle w:val="TableGrid"/>
        <w:tblW w:w="9528" w:type="dxa"/>
        <w:tblInd w:w="-2268" w:type="dxa"/>
        <w:tblLook w:val="04A0" w:firstRow="1" w:lastRow="0" w:firstColumn="1" w:lastColumn="0" w:noHBand="0" w:noVBand="1"/>
      </w:tblPr>
      <w:tblGrid>
        <w:gridCol w:w="1949"/>
        <w:gridCol w:w="7579"/>
      </w:tblGrid>
      <w:tr w:rsidR="00B05684" w:rsidRPr="00B20056" w:rsidTr="00B05684">
        <w:trPr>
          <w:trHeight w:val="694"/>
        </w:trPr>
        <w:tc>
          <w:tcPr>
            <w:tcW w:w="1949" w:type="dxa"/>
            <w:hideMark/>
          </w:tcPr>
          <w:p w:rsidR="00B05684" w:rsidRPr="00B20056" w:rsidRDefault="00B05684">
            <w:pPr>
              <w:spacing w:after="0" w:line="276" w:lineRule="auto"/>
              <w:ind w:left="0" w:right="0" w:firstLine="0"/>
              <w:jc w:val="left"/>
              <w:rPr>
                <w:sz w:val="24"/>
                <w:szCs w:val="24"/>
              </w:rPr>
            </w:pPr>
            <w:r w:rsidRPr="00B20056">
              <w:rPr>
                <w:sz w:val="24"/>
                <w:szCs w:val="24"/>
              </w:rPr>
              <w:t>MOLGEN</w:t>
            </w:r>
            <w:r w:rsidRPr="00B20056">
              <w:rPr>
                <w:rFonts w:ascii="Arial" w:eastAsia="Arial" w:hAnsi="Arial" w:cs="Arial"/>
                <w:sz w:val="24"/>
                <w:szCs w:val="24"/>
              </w:rPr>
              <w:t xml:space="preserve"> </w:t>
            </w:r>
          </w:p>
        </w:tc>
        <w:tc>
          <w:tcPr>
            <w:tcW w:w="7579" w:type="dxa"/>
            <w:hideMark/>
          </w:tcPr>
          <w:p w:rsidR="00B05684" w:rsidRPr="00B20056" w:rsidRDefault="00B05684">
            <w:pPr>
              <w:spacing w:after="0" w:line="276" w:lineRule="auto"/>
              <w:ind w:left="319" w:right="0" w:hanging="319"/>
              <w:rPr>
                <w:sz w:val="24"/>
                <w:szCs w:val="24"/>
              </w:rPr>
            </w:pPr>
            <w:r w:rsidRPr="00B20056">
              <w:rPr>
                <w:sz w:val="24"/>
                <w:szCs w:val="24"/>
              </w:rPr>
              <w:t>–</w:t>
            </w:r>
            <w:r w:rsidRPr="00B20056">
              <w:rPr>
                <w:rFonts w:ascii="Arial" w:eastAsia="Arial" w:hAnsi="Arial" w:cs="Arial"/>
                <w:sz w:val="24"/>
                <w:szCs w:val="24"/>
              </w:rPr>
              <w:t xml:space="preserve"> </w:t>
            </w:r>
            <w:proofErr w:type="gramStart"/>
            <w:r w:rsidRPr="00B20056">
              <w:rPr>
                <w:sz w:val="24"/>
                <w:szCs w:val="24"/>
              </w:rPr>
              <w:t>ЭС</w:t>
            </w:r>
            <w:r w:rsidRPr="00B20056">
              <w:rPr>
                <w:rFonts w:ascii="Arial" w:eastAsia="Arial" w:hAnsi="Arial" w:cs="Arial"/>
                <w:sz w:val="24"/>
                <w:szCs w:val="24"/>
              </w:rPr>
              <w:t xml:space="preserve"> </w:t>
            </w:r>
            <w:r w:rsidRPr="00B20056">
              <w:rPr>
                <w:sz w:val="24"/>
                <w:szCs w:val="24"/>
              </w:rPr>
              <w:t xml:space="preserve"> для</w:t>
            </w:r>
            <w:proofErr w:type="gramEnd"/>
            <w:r w:rsidRPr="00B20056">
              <w:rPr>
                <w:sz w:val="24"/>
                <w:szCs w:val="24"/>
              </w:rPr>
              <w:t xml:space="preserve"> выработке гипотез о структуре ДНК на основе экспериментов с ферментами;</w:t>
            </w:r>
          </w:p>
        </w:tc>
      </w:tr>
      <w:tr w:rsidR="00B05684" w:rsidRPr="00B20056" w:rsidTr="00B05684">
        <w:trPr>
          <w:trHeight w:val="986"/>
        </w:trPr>
        <w:tc>
          <w:tcPr>
            <w:tcW w:w="1949" w:type="dxa"/>
            <w:hideMark/>
          </w:tcPr>
          <w:p w:rsidR="00B05684" w:rsidRPr="00B20056" w:rsidRDefault="00B05684">
            <w:pPr>
              <w:spacing w:after="0" w:line="276" w:lineRule="auto"/>
              <w:ind w:left="0" w:right="0" w:firstLine="0"/>
              <w:jc w:val="left"/>
              <w:rPr>
                <w:sz w:val="24"/>
                <w:szCs w:val="24"/>
              </w:rPr>
            </w:pPr>
            <w:r w:rsidRPr="00B20056">
              <w:rPr>
                <w:sz w:val="24"/>
                <w:szCs w:val="24"/>
              </w:rPr>
              <w:t>XCON</w:t>
            </w:r>
            <w:r w:rsidRPr="00B20056">
              <w:rPr>
                <w:rFonts w:ascii="Arial" w:eastAsia="Arial" w:hAnsi="Arial" w:cs="Arial"/>
                <w:sz w:val="24"/>
                <w:szCs w:val="24"/>
              </w:rPr>
              <w:t xml:space="preserve"> </w:t>
            </w:r>
          </w:p>
        </w:tc>
        <w:tc>
          <w:tcPr>
            <w:tcW w:w="7579" w:type="dxa"/>
            <w:hideMark/>
          </w:tcPr>
          <w:p w:rsidR="00B05684" w:rsidRPr="00B20056" w:rsidRDefault="00B05684">
            <w:pPr>
              <w:spacing w:after="0" w:line="276" w:lineRule="auto"/>
              <w:ind w:left="319" w:right="0" w:hanging="319"/>
              <w:rPr>
                <w:sz w:val="24"/>
                <w:szCs w:val="24"/>
              </w:rPr>
            </w:pPr>
            <w:r w:rsidRPr="00B20056">
              <w:rPr>
                <w:sz w:val="24"/>
                <w:szCs w:val="24"/>
              </w:rPr>
              <w:t>–</w:t>
            </w:r>
            <w:r w:rsidRPr="00B20056">
              <w:rPr>
                <w:rFonts w:ascii="Arial" w:eastAsia="Arial" w:hAnsi="Arial" w:cs="Arial"/>
                <w:sz w:val="24"/>
                <w:szCs w:val="24"/>
              </w:rPr>
              <w:t xml:space="preserve"> </w:t>
            </w:r>
            <w:proofErr w:type="gramStart"/>
            <w:r w:rsidRPr="00B20056">
              <w:rPr>
                <w:sz w:val="24"/>
                <w:szCs w:val="24"/>
              </w:rPr>
              <w:t>ЭС</w:t>
            </w:r>
            <w:r w:rsidRPr="00B20056">
              <w:rPr>
                <w:rFonts w:ascii="Arial" w:eastAsia="Arial" w:hAnsi="Arial" w:cs="Arial"/>
                <w:sz w:val="24"/>
                <w:szCs w:val="24"/>
              </w:rPr>
              <w:t xml:space="preserve"> </w:t>
            </w:r>
            <w:r w:rsidRPr="00B20056">
              <w:rPr>
                <w:sz w:val="24"/>
                <w:szCs w:val="24"/>
              </w:rPr>
              <w:t xml:space="preserve"> для</w:t>
            </w:r>
            <w:proofErr w:type="gramEnd"/>
            <w:r w:rsidRPr="00B20056">
              <w:rPr>
                <w:sz w:val="24"/>
                <w:szCs w:val="24"/>
              </w:rPr>
              <w:t xml:space="preserve"> конфигурирования (проектирования) вычислительных комплексов VAX 11 в корпорации DEC в соответствии с заказом покупателя;</w:t>
            </w:r>
          </w:p>
        </w:tc>
      </w:tr>
      <w:tr w:rsidR="00B05684" w:rsidRPr="00B20056" w:rsidTr="00B05684">
        <w:trPr>
          <w:trHeight w:val="329"/>
        </w:trPr>
        <w:tc>
          <w:tcPr>
            <w:tcW w:w="1949" w:type="dxa"/>
            <w:hideMark/>
          </w:tcPr>
          <w:p w:rsidR="00B05684" w:rsidRPr="00B20056" w:rsidRDefault="00B05684">
            <w:pPr>
              <w:spacing w:after="0" w:line="276" w:lineRule="auto"/>
              <w:ind w:left="0" w:right="0" w:firstLine="0"/>
              <w:jc w:val="left"/>
              <w:rPr>
                <w:sz w:val="24"/>
                <w:szCs w:val="24"/>
              </w:rPr>
            </w:pPr>
            <w:r w:rsidRPr="00B20056">
              <w:rPr>
                <w:sz w:val="24"/>
                <w:szCs w:val="24"/>
              </w:rPr>
              <w:t>MYCIN</w:t>
            </w:r>
            <w:r w:rsidRPr="00B20056">
              <w:rPr>
                <w:rFonts w:ascii="Arial" w:eastAsia="Arial" w:hAnsi="Arial" w:cs="Arial"/>
                <w:sz w:val="24"/>
                <w:szCs w:val="24"/>
              </w:rPr>
              <w:t xml:space="preserve"> </w:t>
            </w:r>
          </w:p>
        </w:tc>
        <w:tc>
          <w:tcPr>
            <w:tcW w:w="7579" w:type="dxa"/>
            <w:hideMark/>
          </w:tcPr>
          <w:p w:rsidR="00B05684" w:rsidRPr="00B20056" w:rsidRDefault="00B05684">
            <w:pPr>
              <w:tabs>
                <w:tab w:val="center" w:pos="2966"/>
              </w:tabs>
              <w:spacing w:after="0" w:line="276" w:lineRule="auto"/>
              <w:ind w:left="0" w:right="0" w:firstLine="0"/>
              <w:jc w:val="left"/>
              <w:rPr>
                <w:sz w:val="24"/>
                <w:szCs w:val="24"/>
              </w:rPr>
            </w:pPr>
            <w:r w:rsidRPr="00B20056">
              <w:rPr>
                <w:sz w:val="24"/>
                <w:szCs w:val="24"/>
              </w:rPr>
              <w:t>–</w:t>
            </w:r>
            <w:r w:rsidRPr="00B20056">
              <w:rPr>
                <w:rFonts w:ascii="Arial" w:eastAsia="Arial" w:hAnsi="Arial" w:cs="Arial"/>
                <w:sz w:val="24"/>
                <w:szCs w:val="24"/>
              </w:rPr>
              <w:t xml:space="preserve"> </w:t>
            </w:r>
            <w:r w:rsidRPr="00B20056">
              <w:rPr>
                <w:sz w:val="24"/>
                <w:szCs w:val="24"/>
              </w:rPr>
              <w:t>ЭС</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 xml:space="preserve"> диагностики кишечных заболеваний;</w:t>
            </w:r>
          </w:p>
        </w:tc>
      </w:tr>
      <w:tr w:rsidR="00B05684" w:rsidRPr="00B20056" w:rsidTr="00B05684">
        <w:trPr>
          <w:trHeight w:val="329"/>
        </w:trPr>
        <w:tc>
          <w:tcPr>
            <w:tcW w:w="1949" w:type="dxa"/>
            <w:hideMark/>
          </w:tcPr>
          <w:p w:rsidR="00B05684" w:rsidRPr="00B20056" w:rsidRDefault="00B05684">
            <w:pPr>
              <w:spacing w:after="0" w:line="276" w:lineRule="auto"/>
              <w:ind w:left="0" w:right="0" w:firstLine="0"/>
              <w:jc w:val="left"/>
              <w:rPr>
                <w:sz w:val="24"/>
                <w:szCs w:val="24"/>
              </w:rPr>
            </w:pPr>
            <w:r w:rsidRPr="00B20056">
              <w:rPr>
                <w:sz w:val="24"/>
                <w:szCs w:val="24"/>
              </w:rPr>
              <w:t>PUFF</w:t>
            </w:r>
            <w:r w:rsidRPr="00B20056">
              <w:rPr>
                <w:rFonts w:ascii="Arial" w:eastAsia="Arial" w:hAnsi="Arial" w:cs="Arial"/>
                <w:sz w:val="24"/>
                <w:szCs w:val="24"/>
              </w:rPr>
              <w:t xml:space="preserve"> </w:t>
            </w:r>
          </w:p>
        </w:tc>
        <w:tc>
          <w:tcPr>
            <w:tcW w:w="7579" w:type="dxa"/>
            <w:hideMark/>
          </w:tcPr>
          <w:p w:rsidR="00B05684" w:rsidRPr="00B20056" w:rsidRDefault="00B05684">
            <w:pPr>
              <w:tabs>
                <w:tab w:val="center" w:pos="2912"/>
              </w:tabs>
              <w:spacing w:after="0" w:line="276" w:lineRule="auto"/>
              <w:ind w:left="0" w:right="0" w:firstLine="0"/>
              <w:jc w:val="left"/>
              <w:rPr>
                <w:sz w:val="24"/>
                <w:szCs w:val="24"/>
              </w:rPr>
            </w:pPr>
            <w:r w:rsidRPr="00B20056">
              <w:rPr>
                <w:sz w:val="24"/>
                <w:szCs w:val="24"/>
              </w:rPr>
              <w:t>–</w:t>
            </w:r>
            <w:r w:rsidRPr="00B20056">
              <w:rPr>
                <w:rFonts w:ascii="Arial" w:eastAsia="Arial" w:hAnsi="Arial" w:cs="Arial"/>
                <w:sz w:val="24"/>
                <w:szCs w:val="24"/>
              </w:rPr>
              <w:t xml:space="preserve"> </w:t>
            </w:r>
            <w:r w:rsidRPr="00B20056">
              <w:rPr>
                <w:sz w:val="24"/>
                <w:szCs w:val="24"/>
              </w:rPr>
              <w:t>ЭС</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 xml:space="preserve"> диагностики легочных заболеваний;</w:t>
            </w:r>
          </w:p>
        </w:tc>
      </w:tr>
      <w:tr w:rsidR="00B05684" w:rsidRPr="00B20056" w:rsidTr="00B05684">
        <w:trPr>
          <w:trHeight w:val="658"/>
        </w:trPr>
        <w:tc>
          <w:tcPr>
            <w:tcW w:w="1949" w:type="dxa"/>
            <w:hideMark/>
          </w:tcPr>
          <w:p w:rsidR="00B05684" w:rsidRPr="00B20056" w:rsidRDefault="00B05684">
            <w:pPr>
              <w:spacing w:after="0" w:line="276" w:lineRule="auto"/>
              <w:ind w:left="0" w:right="0" w:firstLine="0"/>
              <w:jc w:val="left"/>
              <w:rPr>
                <w:sz w:val="24"/>
                <w:szCs w:val="24"/>
              </w:rPr>
            </w:pPr>
            <w:r w:rsidRPr="00B20056">
              <w:rPr>
                <w:sz w:val="24"/>
                <w:szCs w:val="24"/>
              </w:rPr>
              <w:t>MACSYMA</w:t>
            </w:r>
            <w:r w:rsidRPr="00B20056">
              <w:rPr>
                <w:rFonts w:ascii="Arial" w:eastAsia="Arial" w:hAnsi="Arial" w:cs="Arial"/>
                <w:sz w:val="24"/>
                <w:szCs w:val="24"/>
              </w:rPr>
              <w:t xml:space="preserve"> </w:t>
            </w:r>
          </w:p>
        </w:tc>
        <w:tc>
          <w:tcPr>
            <w:tcW w:w="7579" w:type="dxa"/>
            <w:hideMark/>
          </w:tcPr>
          <w:p w:rsidR="00B05684" w:rsidRPr="00B20056" w:rsidRDefault="00B05684">
            <w:pPr>
              <w:spacing w:after="0" w:line="276" w:lineRule="auto"/>
              <w:ind w:left="319" w:right="0" w:hanging="319"/>
              <w:rPr>
                <w:sz w:val="24"/>
                <w:szCs w:val="24"/>
              </w:rPr>
            </w:pPr>
            <w:r w:rsidRPr="00B20056">
              <w:rPr>
                <w:sz w:val="24"/>
                <w:szCs w:val="24"/>
              </w:rPr>
              <w:t>–</w:t>
            </w:r>
            <w:r w:rsidRPr="00B20056">
              <w:rPr>
                <w:rFonts w:ascii="Arial" w:eastAsia="Arial" w:hAnsi="Arial" w:cs="Arial"/>
                <w:sz w:val="24"/>
                <w:szCs w:val="24"/>
              </w:rPr>
              <w:t xml:space="preserve"> </w:t>
            </w:r>
            <w:proofErr w:type="gramStart"/>
            <w:r w:rsidRPr="00B20056">
              <w:rPr>
                <w:sz w:val="24"/>
                <w:szCs w:val="24"/>
              </w:rPr>
              <w:t>ЭС</w:t>
            </w:r>
            <w:r w:rsidRPr="00B20056">
              <w:rPr>
                <w:rFonts w:ascii="Arial" w:eastAsia="Arial" w:hAnsi="Arial" w:cs="Arial"/>
                <w:sz w:val="24"/>
                <w:szCs w:val="24"/>
              </w:rPr>
              <w:t xml:space="preserve"> </w:t>
            </w:r>
            <w:r w:rsidRPr="00B20056">
              <w:rPr>
                <w:sz w:val="24"/>
                <w:szCs w:val="24"/>
              </w:rPr>
              <w:t xml:space="preserve"> для</w:t>
            </w:r>
            <w:proofErr w:type="gramEnd"/>
            <w:r w:rsidRPr="00B20056">
              <w:rPr>
                <w:sz w:val="24"/>
                <w:szCs w:val="24"/>
              </w:rPr>
              <w:t xml:space="preserve"> символьных преобразований алгебраических выражений;</w:t>
            </w:r>
          </w:p>
        </w:tc>
      </w:tr>
      <w:tr w:rsidR="00B05684" w:rsidRPr="00B20056" w:rsidTr="00B05684">
        <w:trPr>
          <w:trHeight w:val="658"/>
        </w:trPr>
        <w:tc>
          <w:tcPr>
            <w:tcW w:w="1949" w:type="dxa"/>
            <w:hideMark/>
          </w:tcPr>
          <w:p w:rsidR="00B05684" w:rsidRPr="00B20056" w:rsidRDefault="00B05684">
            <w:pPr>
              <w:spacing w:after="0" w:line="276" w:lineRule="auto"/>
              <w:ind w:left="0" w:right="0" w:firstLine="0"/>
              <w:jc w:val="left"/>
              <w:rPr>
                <w:sz w:val="24"/>
                <w:szCs w:val="24"/>
              </w:rPr>
            </w:pPr>
            <w:r w:rsidRPr="00B20056">
              <w:rPr>
                <w:sz w:val="24"/>
                <w:szCs w:val="24"/>
              </w:rPr>
              <w:t>YES/MVS</w:t>
            </w:r>
            <w:r w:rsidRPr="00B20056">
              <w:rPr>
                <w:rFonts w:ascii="Arial" w:eastAsia="Arial" w:hAnsi="Arial" w:cs="Arial"/>
                <w:sz w:val="24"/>
                <w:szCs w:val="24"/>
              </w:rPr>
              <w:t xml:space="preserve"> </w:t>
            </w:r>
          </w:p>
        </w:tc>
        <w:tc>
          <w:tcPr>
            <w:tcW w:w="7579" w:type="dxa"/>
            <w:hideMark/>
          </w:tcPr>
          <w:p w:rsidR="00B05684" w:rsidRPr="00B20056" w:rsidRDefault="00B05684">
            <w:pPr>
              <w:spacing w:after="0" w:line="276" w:lineRule="auto"/>
              <w:ind w:left="319" w:right="0" w:hanging="319"/>
              <w:rPr>
                <w:sz w:val="24"/>
                <w:szCs w:val="24"/>
              </w:rPr>
            </w:pPr>
            <w:r w:rsidRPr="00B20056">
              <w:rPr>
                <w:sz w:val="24"/>
                <w:szCs w:val="24"/>
              </w:rPr>
              <w:t>–</w:t>
            </w:r>
            <w:r w:rsidRPr="00B20056">
              <w:rPr>
                <w:rFonts w:ascii="Arial" w:eastAsia="Arial" w:hAnsi="Arial" w:cs="Arial"/>
                <w:sz w:val="24"/>
                <w:szCs w:val="24"/>
              </w:rPr>
              <w:t xml:space="preserve"> </w:t>
            </w:r>
            <w:proofErr w:type="gramStart"/>
            <w:r w:rsidRPr="00B20056">
              <w:rPr>
                <w:sz w:val="24"/>
                <w:szCs w:val="24"/>
              </w:rPr>
              <w:t>ЭС</w:t>
            </w:r>
            <w:r w:rsidRPr="00B20056">
              <w:rPr>
                <w:rFonts w:ascii="Arial" w:eastAsia="Arial" w:hAnsi="Arial" w:cs="Arial"/>
                <w:sz w:val="24"/>
                <w:szCs w:val="24"/>
              </w:rPr>
              <w:t xml:space="preserve"> </w:t>
            </w:r>
            <w:r w:rsidRPr="00B20056">
              <w:rPr>
                <w:sz w:val="24"/>
                <w:szCs w:val="24"/>
              </w:rPr>
              <w:t xml:space="preserve"> для</w:t>
            </w:r>
            <w:proofErr w:type="gramEnd"/>
            <w:r w:rsidRPr="00B20056">
              <w:rPr>
                <w:sz w:val="24"/>
                <w:szCs w:val="24"/>
              </w:rPr>
              <w:t xml:space="preserve"> управления многозадачной операционной системой MVS больших ЭВМ корпорации IBM;</w:t>
            </w:r>
          </w:p>
        </w:tc>
      </w:tr>
      <w:tr w:rsidR="00B05684" w:rsidRPr="00B20056" w:rsidTr="00B05684">
        <w:trPr>
          <w:trHeight w:val="329"/>
        </w:trPr>
        <w:tc>
          <w:tcPr>
            <w:tcW w:w="1949" w:type="dxa"/>
            <w:hideMark/>
          </w:tcPr>
          <w:p w:rsidR="00B05684" w:rsidRPr="00B20056" w:rsidRDefault="00B05684">
            <w:pPr>
              <w:spacing w:after="0" w:line="276" w:lineRule="auto"/>
              <w:ind w:left="0" w:right="0" w:firstLine="0"/>
              <w:jc w:val="left"/>
              <w:rPr>
                <w:sz w:val="24"/>
                <w:szCs w:val="24"/>
              </w:rPr>
            </w:pPr>
            <w:r w:rsidRPr="00B20056">
              <w:rPr>
                <w:sz w:val="24"/>
                <w:szCs w:val="24"/>
              </w:rPr>
              <w:t>DART</w:t>
            </w:r>
            <w:r w:rsidRPr="00B20056">
              <w:rPr>
                <w:rFonts w:ascii="Arial" w:eastAsia="Arial" w:hAnsi="Arial" w:cs="Arial"/>
                <w:sz w:val="24"/>
                <w:szCs w:val="24"/>
              </w:rPr>
              <w:t xml:space="preserve"> </w:t>
            </w:r>
          </w:p>
        </w:tc>
        <w:tc>
          <w:tcPr>
            <w:tcW w:w="7579" w:type="dxa"/>
            <w:hideMark/>
          </w:tcPr>
          <w:p w:rsidR="00B05684" w:rsidRPr="00B20056" w:rsidRDefault="00B05684">
            <w:pPr>
              <w:tabs>
                <w:tab w:val="center" w:pos="3736"/>
              </w:tabs>
              <w:spacing w:after="0" w:line="276" w:lineRule="auto"/>
              <w:ind w:left="0" w:right="0" w:firstLine="0"/>
              <w:jc w:val="left"/>
              <w:rPr>
                <w:sz w:val="24"/>
                <w:szCs w:val="24"/>
              </w:rPr>
            </w:pPr>
            <w:r w:rsidRPr="00B20056">
              <w:rPr>
                <w:sz w:val="24"/>
                <w:szCs w:val="24"/>
              </w:rPr>
              <w:t>–</w:t>
            </w:r>
            <w:r w:rsidRPr="00B20056">
              <w:rPr>
                <w:rFonts w:ascii="Arial" w:eastAsia="Arial" w:hAnsi="Arial" w:cs="Arial"/>
                <w:sz w:val="24"/>
                <w:szCs w:val="24"/>
              </w:rPr>
              <w:t xml:space="preserve"> </w:t>
            </w:r>
            <w:r w:rsidRPr="00B20056">
              <w:rPr>
                <w:sz w:val="24"/>
                <w:szCs w:val="24"/>
              </w:rPr>
              <w:t>ЭС</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 xml:space="preserve"> для диагностики больших НМД корпорации IBM;</w:t>
            </w:r>
          </w:p>
        </w:tc>
      </w:tr>
      <w:tr w:rsidR="00B05684" w:rsidRPr="00B20056" w:rsidTr="00B05684">
        <w:trPr>
          <w:trHeight w:val="365"/>
        </w:trPr>
        <w:tc>
          <w:tcPr>
            <w:tcW w:w="1949" w:type="dxa"/>
            <w:hideMark/>
          </w:tcPr>
          <w:p w:rsidR="00B05684" w:rsidRPr="00B20056" w:rsidRDefault="00B05684">
            <w:pPr>
              <w:spacing w:after="0" w:line="276" w:lineRule="auto"/>
              <w:ind w:left="0" w:right="0" w:firstLine="0"/>
              <w:jc w:val="left"/>
              <w:rPr>
                <w:sz w:val="24"/>
                <w:szCs w:val="24"/>
              </w:rPr>
            </w:pPr>
            <w:r w:rsidRPr="00B20056">
              <w:rPr>
                <w:sz w:val="24"/>
                <w:szCs w:val="24"/>
              </w:rPr>
              <w:t>PROSPECTO</w:t>
            </w:r>
            <w:r w:rsidRPr="00B20056">
              <w:rPr>
                <w:rFonts w:ascii="Arial" w:eastAsia="Arial" w:hAnsi="Arial" w:cs="Arial"/>
                <w:sz w:val="24"/>
                <w:szCs w:val="24"/>
              </w:rPr>
              <w:t xml:space="preserve"> </w:t>
            </w:r>
          </w:p>
        </w:tc>
        <w:tc>
          <w:tcPr>
            <w:tcW w:w="7579" w:type="dxa"/>
            <w:hideMark/>
          </w:tcPr>
          <w:p w:rsidR="00B05684" w:rsidRPr="00B20056" w:rsidRDefault="00B05684">
            <w:pPr>
              <w:tabs>
                <w:tab w:val="right" w:pos="7579"/>
              </w:tabs>
              <w:spacing w:after="0" w:line="276" w:lineRule="auto"/>
              <w:ind w:left="0" w:right="0" w:firstLine="0"/>
              <w:jc w:val="left"/>
              <w:rPr>
                <w:sz w:val="24"/>
                <w:szCs w:val="24"/>
              </w:rPr>
            </w:pPr>
            <w:r w:rsidRPr="00B20056">
              <w:rPr>
                <w:sz w:val="24"/>
                <w:szCs w:val="24"/>
              </w:rPr>
              <w:t>–</w:t>
            </w:r>
            <w:r w:rsidRPr="00B20056">
              <w:rPr>
                <w:rFonts w:ascii="Arial" w:eastAsia="Arial" w:hAnsi="Arial" w:cs="Arial"/>
                <w:sz w:val="24"/>
                <w:szCs w:val="24"/>
              </w:rPr>
              <w:t xml:space="preserve"> </w:t>
            </w:r>
            <w:r w:rsidRPr="00B20056">
              <w:rPr>
                <w:sz w:val="24"/>
                <w:szCs w:val="24"/>
              </w:rPr>
              <w:t>ЭС</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 xml:space="preserve"> для консультаций при поиске залежей полезных </w:t>
            </w:r>
            <w:proofErr w:type="spellStart"/>
            <w:r w:rsidRPr="00B20056">
              <w:rPr>
                <w:sz w:val="24"/>
                <w:szCs w:val="24"/>
              </w:rPr>
              <w:t>иско</w:t>
            </w:r>
            <w:proofErr w:type="spellEnd"/>
            <w:r w:rsidRPr="00B20056">
              <w:rPr>
                <w:sz w:val="24"/>
                <w:szCs w:val="24"/>
              </w:rPr>
              <w:t>-</w:t>
            </w:r>
          </w:p>
        </w:tc>
      </w:tr>
    </w:tbl>
    <w:p w:rsidR="00B05684" w:rsidRPr="00B20056" w:rsidRDefault="00B05684" w:rsidP="00B05684">
      <w:pPr>
        <w:spacing w:after="0"/>
        <w:ind w:left="0" w:right="0" w:firstLine="0"/>
        <w:jc w:val="left"/>
        <w:rPr>
          <w:sz w:val="24"/>
          <w:szCs w:val="24"/>
        </w:rPr>
        <w:sectPr w:rsidR="00B05684" w:rsidRPr="00B20056">
          <w:type w:val="continuous"/>
          <w:pgSz w:w="11900" w:h="16840"/>
          <w:pgMar w:top="1119" w:right="3277" w:bottom="1442" w:left="3795" w:header="720" w:footer="720" w:gutter="0"/>
          <w:cols w:space="720"/>
        </w:sectPr>
      </w:pPr>
    </w:p>
    <w:p w:rsidR="00B05684" w:rsidRPr="00B20056" w:rsidRDefault="00B05684" w:rsidP="00B05684">
      <w:pPr>
        <w:tabs>
          <w:tab w:val="center" w:pos="2762"/>
        </w:tabs>
        <w:ind w:left="0" w:right="0" w:firstLine="0"/>
        <w:jc w:val="left"/>
        <w:rPr>
          <w:sz w:val="24"/>
          <w:szCs w:val="24"/>
        </w:rPr>
      </w:pPr>
      <w:r w:rsidRPr="00B20056">
        <w:rPr>
          <w:sz w:val="24"/>
          <w:szCs w:val="24"/>
        </w:rPr>
        <w:t>R</w:t>
      </w:r>
      <w:r w:rsidRPr="00B20056">
        <w:rPr>
          <w:sz w:val="24"/>
          <w:szCs w:val="24"/>
        </w:rPr>
        <w:tab/>
      </w:r>
      <w:proofErr w:type="spellStart"/>
      <w:r w:rsidRPr="00B20056">
        <w:rPr>
          <w:sz w:val="24"/>
          <w:szCs w:val="24"/>
        </w:rPr>
        <w:t>паемых</w:t>
      </w:r>
      <w:proofErr w:type="spellEnd"/>
      <w:r w:rsidRPr="00B20056">
        <w:rPr>
          <w:sz w:val="24"/>
          <w:szCs w:val="24"/>
        </w:rPr>
        <w:t>;</w:t>
      </w:r>
    </w:p>
    <w:p w:rsidR="00B05684" w:rsidRPr="00B20056" w:rsidRDefault="00B05684" w:rsidP="00B05684">
      <w:pPr>
        <w:ind w:left="2255" w:hanging="2268"/>
        <w:rPr>
          <w:sz w:val="24"/>
          <w:szCs w:val="24"/>
        </w:rPr>
      </w:pPr>
      <w:r w:rsidRPr="00B20056">
        <w:rPr>
          <w:sz w:val="24"/>
          <w:szCs w:val="24"/>
        </w:rPr>
        <w:t>POMME</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w:t>
      </w:r>
      <w:r w:rsidRPr="00B20056">
        <w:rPr>
          <w:rFonts w:ascii="Arial" w:eastAsia="Arial" w:hAnsi="Arial" w:cs="Arial"/>
          <w:sz w:val="24"/>
          <w:szCs w:val="24"/>
        </w:rPr>
        <w:t xml:space="preserve"> </w:t>
      </w:r>
      <w:r w:rsidRPr="00B20056">
        <w:rPr>
          <w:sz w:val="24"/>
          <w:szCs w:val="24"/>
        </w:rPr>
        <w:t>ЭС</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 xml:space="preserve"> для выдачи рекомендаций по уходу за яблоневым садом;</w:t>
      </w:r>
    </w:p>
    <w:p w:rsidR="00B05684" w:rsidRPr="00B20056" w:rsidRDefault="00B05684" w:rsidP="00B05684">
      <w:pPr>
        <w:spacing w:after="0"/>
        <w:ind w:left="0" w:right="0" w:firstLine="0"/>
        <w:jc w:val="left"/>
        <w:rPr>
          <w:sz w:val="24"/>
          <w:szCs w:val="24"/>
        </w:rPr>
        <w:sectPr w:rsidR="00B05684" w:rsidRPr="00B20056">
          <w:type w:val="continuous"/>
          <w:pgSz w:w="11900" w:h="16840"/>
          <w:pgMar w:top="1119" w:right="845" w:bottom="1442" w:left="1527" w:header="720" w:footer="720" w:gutter="0"/>
          <w:cols w:space="720"/>
        </w:sectPr>
      </w:pPr>
    </w:p>
    <w:p w:rsidR="00B05684" w:rsidRPr="00B20056" w:rsidRDefault="00B05684" w:rsidP="00B05684">
      <w:pPr>
        <w:ind w:firstLine="0"/>
        <w:rPr>
          <w:sz w:val="24"/>
          <w:szCs w:val="24"/>
        </w:rPr>
      </w:pPr>
      <w:proofErr w:type="gramStart"/>
      <w:r w:rsidRPr="00B20056">
        <w:rPr>
          <w:sz w:val="24"/>
          <w:szCs w:val="24"/>
        </w:rPr>
        <w:t>набор</w:t>
      </w:r>
      <w:r w:rsidRPr="00B20056">
        <w:rPr>
          <w:rFonts w:ascii="Arial" w:eastAsia="Arial" w:hAnsi="Arial" w:cs="Arial"/>
          <w:sz w:val="24"/>
          <w:szCs w:val="24"/>
        </w:rPr>
        <w:t xml:space="preserve"> </w:t>
      </w:r>
      <w:r w:rsidRPr="00B20056">
        <w:rPr>
          <w:sz w:val="24"/>
          <w:szCs w:val="24"/>
        </w:rPr>
        <w:t xml:space="preserve"> экспертных</w:t>
      </w:r>
      <w:proofErr w:type="gramEnd"/>
      <w:r w:rsidRPr="00B20056">
        <w:rPr>
          <w:sz w:val="24"/>
          <w:szCs w:val="24"/>
        </w:rPr>
        <w:t xml:space="preserve"> систем для управления планированием, запуском и полетом космических аппаратов типа "челнок";</w:t>
      </w:r>
    </w:p>
    <w:p w:rsidR="00B05684" w:rsidRPr="00B20056" w:rsidRDefault="00B05684" w:rsidP="00B05684">
      <w:pPr>
        <w:ind w:left="2255" w:hanging="2268"/>
        <w:rPr>
          <w:sz w:val="24"/>
          <w:szCs w:val="24"/>
        </w:rPr>
      </w:pPr>
      <w:r w:rsidRPr="00B20056">
        <w:rPr>
          <w:sz w:val="24"/>
          <w:szCs w:val="24"/>
        </w:rPr>
        <w:t>AIRPLANE</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w:t>
      </w:r>
      <w:r w:rsidRPr="00B20056">
        <w:rPr>
          <w:rFonts w:ascii="Arial" w:eastAsia="Arial" w:hAnsi="Arial" w:cs="Arial"/>
          <w:sz w:val="24"/>
          <w:szCs w:val="24"/>
        </w:rPr>
        <w:t xml:space="preserve"> </w:t>
      </w:r>
      <w:r w:rsidRPr="00B20056">
        <w:rPr>
          <w:sz w:val="24"/>
          <w:szCs w:val="24"/>
        </w:rPr>
        <w:t>экспертная</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 xml:space="preserve"> система для помощи летчику при посадке на авианосец;</w:t>
      </w:r>
    </w:p>
    <w:p w:rsidR="00B05684" w:rsidRPr="00B20056" w:rsidRDefault="00B05684" w:rsidP="00B05684">
      <w:pPr>
        <w:ind w:left="2255" w:hanging="2268"/>
        <w:rPr>
          <w:sz w:val="24"/>
          <w:szCs w:val="24"/>
        </w:rPr>
      </w:pPr>
      <w:r w:rsidRPr="00B20056">
        <w:rPr>
          <w:sz w:val="24"/>
          <w:szCs w:val="24"/>
        </w:rPr>
        <w:t>ЭСПЛАН</w:t>
      </w:r>
      <w:r w:rsidRPr="00B20056">
        <w:rPr>
          <w:rFonts w:ascii="Arial" w:eastAsia="Arial" w:hAnsi="Arial" w:cs="Arial"/>
          <w:sz w:val="24"/>
          <w:szCs w:val="24"/>
        </w:rPr>
        <w:t xml:space="preserve"> </w:t>
      </w:r>
      <w:r w:rsidRPr="00B20056">
        <w:rPr>
          <w:sz w:val="24"/>
          <w:szCs w:val="24"/>
        </w:rPr>
        <w:t>–</w:t>
      </w:r>
      <w:r w:rsidRPr="00B20056">
        <w:rPr>
          <w:rFonts w:ascii="Arial" w:eastAsia="Arial" w:hAnsi="Arial" w:cs="Arial"/>
          <w:sz w:val="24"/>
          <w:szCs w:val="24"/>
        </w:rPr>
        <w:t xml:space="preserve"> </w:t>
      </w:r>
      <w:proofErr w:type="gramStart"/>
      <w:r w:rsidRPr="00B20056">
        <w:rPr>
          <w:sz w:val="24"/>
          <w:szCs w:val="24"/>
        </w:rPr>
        <w:t>ЭС</w:t>
      </w:r>
      <w:r w:rsidRPr="00B20056">
        <w:rPr>
          <w:rFonts w:ascii="Arial" w:eastAsia="Arial" w:hAnsi="Arial" w:cs="Arial"/>
          <w:sz w:val="24"/>
          <w:szCs w:val="24"/>
        </w:rPr>
        <w:t xml:space="preserve"> </w:t>
      </w:r>
      <w:r w:rsidRPr="00B20056">
        <w:rPr>
          <w:sz w:val="24"/>
          <w:szCs w:val="24"/>
        </w:rPr>
        <w:t xml:space="preserve"> для</w:t>
      </w:r>
      <w:proofErr w:type="gramEnd"/>
      <w:r w:rsidRPr="00B20056">
        <w:rPr>
          <w:sz w:val="24"/>
          <w:szCs w:val="24"/>
        </w:rPr>
        <w:t xml:space="preserve"> планирования производства на Бакинском нефтеперерабатывающем заводе;</w:t>
      </w:r>
    </w:p>
    <w:p w:rsidR="00B05684" w:rsidRPr="00B20056" w:rsidRDefault="00B05684" w:rsidP="00B05684">
      <w:pPr>
        <w:spacing w:after="0"/>
        <w:ind w:left="0" w:right="0" w:firstLine="0"/>
        <w:jc w:val="left"/>
        <w:rPr>
          <w:sz w:val="24"/>
          <w:szCs w:val="24"/>
        </w:rPr>
        <w:sectPr w:rsidR="00B05684" w:rsidRPr="00B20056">
          <w:type w:val="continuous"/>
          <w:pgSz w:w="11900" w:h="16840"/>
          <w:pgMar w:top="1121" w:right="845" w:bottom="1442" w:left="1527" w:header="720" w:footer="720" w:gutter="0"/>
          <w:cols w:space="720"/>
        </w:sectPr>
      </w:pPr>
    </w:p>
    <w:p w:rsidR="00B05684" w:rsidRPr="00B20056" w:rsidRDefault="00B05684" w:rsidP="00B05684">
      <w:pPr>
        <w:tabs>
          <w:tab w:val="center" w:pos="2294"/>
          <w:tab w:val="center" w:pos="5243"/>
        </w:tabs>
        <w:ind w:left="0" w:right="0" w:firstLine="0"/>
        <w:jc w:val="left"/>
        <w:rPr>
          <w:sz w:val="24"/>
          <w:szCs w:val="24"/>
        </w:rPr>
      </w:pPr>
      <w:r w:rsidRPr="00B20056">
        <w:rPr>
          <w:sz w:val="24"/>
          <w:szCs w:val="24"/>
        </w:rPr>
        <w:t>МОДИС</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w:t>
      </w:r>
      <w:r w:rsidRPr="00B20056">
        <w:rPr>
          <w:rFonts w:ascii="Arial" w:eastAsia="Arial" w:hAnsi="Arial" w:cs="Arial"/>
          <w:sz w:val="24"/>
          <w:szCs w:val="24"/>
        </w:rPr>
        <w:t xml:space="preserve"> </w:t>
      </w:r>
      <w:r w:rsidRPr="00B20056">
        <w:rPr>
          <w:sz w:val="24"/>
          <w:szCs w:val="24"/>
        </w:rPr>
        <w:t>ЭС</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 xml:space="preserve"> диагностики различных форм гипертонии;</w:t>
      </w:r>
    </w:p>
    <w:p w:rsidR="00B05684" w:rsidRPr="00B20056" w:rsidRDefault="00B05684" w:rsidP="00B20056">
      <w:pPr>
        <w:tabs>
          <w:tab w:val="center" w:pos="2294"/>
          <w:tab w:val="right" w:pos="9529"/>
        </w:tabs>
        <w:ind w:left="0" w:right="0" w:firstLine="0"/>
        <w:jc w:val="left"/>
        <w:rPr>
          <w:sz w:val="24"/>
          <w:szCs w:val="24"/>
        </w:rPr>
      </w:pPr>
      <w:r w:rsidRPr="00B20056">
        <w:rPr>
          <w:sz w:val="24"/>
          <w:szCs w:val="24"/>
        </w:rPr>
        <w:t>МИДАС</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w:t>
      </w:r>
      <w:r w:rsidRPr="00B20056">
        <w:rPr>
          <w:rFonts w:ascii="Arial" w:eastAsia="Arial" w:hAnsi="Arial" w:cs="Arial"/>
          <w:sz w:val="24"/>
          <w:szCs w:val="24"/>
        </w:rPr>
        <w:t xml:space="preserve"> </w:t>
      </w:r>
      <w:r w:rsidRPr="00B20056">
        <w:rPr>
          <w:sz w:val="24"/>
          <w:szCs w:val="24"/>
        </w:rPr>
        <w:t>ЭС</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 xml:space="preserve"> для идентификации и устранения аварийных ситуаций в</w:t>
      </w:r>
      <w:r w:rsidR="00B20056">
        <w:rPr>
          <w:sz w:val="24"/>
          <w:szCs w:val="24"/>
        </w:rPr>
        <w:t xml:space="preserve"> </w:t>
      </w:r>
      <w:r w:rsidRPr="00B20056">
        <w:rPr>
          <w:sz w:val="24"/>
          <w:szCs w:val="24"/>
        </w:rPr>
        <w:t>энергосистемах;</w:t>
      </w:r>
    </w:p>
    <w:p w:rsidR="00462714" w:rsidRDefault="00B05684" w:rsidP="00B20056">
      <w:pPr>
        <w:tabs>
          <w:tab w:val="center" w:pos="2403"/>
          <w:tab w:val="center" w:pos="5158"/>
        </w:tabs>
        <w:ind w:left="0" w:right="0" w:firstLine="0"/>
        <w:jc w:val="left"/>
      </w:pPr>
      <w:proofErr w:type="spellStart"/>
      <w:r w:rsidRPr="00B20056">
        <w:rPr>
          <w:sz w:val="24"/>
          <w:szCs w:val="24"/>
        </w:rPr>
        <w:t>NetWizard</w:t>
      </w:r>
      <w:proofErr w:type="spellEnd"/>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w:t>
      </w:r>
      <w:r w:rsidRPr="00B20056">
        <w:rPr>
          <w:rFonts w:ascii="Arial" w:eastAsia="Arial" w:hAnsi="Arial" w:cs="Arial"/>
          <w:sz w:val="24"/>
          <w:szCs w:val="24"/>
        </w:rPr>
        <w:t xml:space="preserve"> </w:t>
      </w:r>
      <w:r w:rsidRPr="00B20056">
        <w:rPr>
          <w:sz w:val="24"/>
          <w:szCs w:val="24"/>
        </w:rPr>
        <w:t>ЭС</w:t>
      </w:r>
      <w:r w:rsidRPr="00B20056">
        <w:rPr>
          <w:rFonts w:ascii="Arial" w:eastAsia="Arial" w:hAnsi="Arial" w:cs="Arial"/>
          <w:sz w:val="24"/>
          <w:szCs w:val="24"/>
        </w:rPr>
        <w:t xml:space="preserve"> </w:t>
      </w:r>
      <w:r w:rsidRPr="00B20056">
        <w:rPr>
          <w:rFonts w:ascii="Arial" w:eastAsia="Arial" w:hAnsi="Arial" w:cs="Arial"/>
          <w:sz w:val="24"/>
          <w:szCs w:val="24"/>
        </w:rPr>
        <w:tab/>
      </w:r>
      <w:r w:rsidRPr="00B20056">
        <w:rPr>
          <w:sz w:val="24"/>
          <w:szCs w:val="24"/>
        </w:rPr>
        <w:t xml:space="preserve"> для проектирования локальных систем.</w:t>
      </w:r>
      <w:bookmarkStart w:id="0" w:name="_GoBack"/>
      <w:bookmarkEnd w:id="0"/>
    </w:p>
    <w:sectPr w:rsidR="00462714" w:rsidSect="00684D60">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511EA"/>
    <w:multiLevelType w:val="hybridMultilevel"/>
    <w:tmpl w:val="C01C86CC"/>
    <w:lvl w:ilvl="0" w:tplc="C14C285A">
      <w:start w:val="1"/>
      <w:numFmt w:val="decimal"/>
      <w:lvlText w:val="%1."/>
      <w:lvlJc w:val="left"/>
      <w:pPr>
        <w:ind w:left="612"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88B27D36">
      <w:start w:val="1"/>
      <w:numFmt w:val="lowerLetter"/>
      <w:lvlText w:val="%2"/>
      <w:lvlJc w:val="left"/>
      <w:pPr>
        <w:ind w:left="141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F64A0F2C">
      <w:start w:val="1"/>
      <w:numFmt w:val="lowerRoman"/>
      <w:lvlText w:val="%3"/>
      <w:lvlJc w:val="left"/>
      <w:pPr>
        <w:ind w:left="213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88D28672">
      <w:start w:val="1"/>
      <w:numFmt w:val="decimal"/>
      <w:lvlText w:val="%4"/>
      <w:lvlJc w:val="left"/>
      <w:pPr>
        <w:ind w:left="285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6CD245EC">
      <w:start w:val="1"/>
      <w:numFmt w:val="lowerLetter"/>
      <w:lvlText w:val="%5"/>
      <w:lvlJc w:val="left"/>
      <w:pPr>
        <w:ind w:left="357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E530FAA8">
      <w:start w:val="1"/>
      <w:numFmt w:val="lowerRoman"/>
      <w:lvlText w:val="%6"/>
      <w:lvlJc w:val="left"/>
      <w:pPr>
        <w:ind w:left="429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9F2A970E">
      <w:start w:val="1"/>
      <w:numFmt w:val="decimal"/>
      <w:lvlText w:val="%7"/>
      <w:lvlJc w:val="left"/>
      <w:pPr>
        <w:ind w:left="501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7A4E90AA">
      <w:start w:val="1"/>
      <w:numFmt w:val="lowerLetter"/>
      <w:lvlText w:val="%8"/>
      <w:lvlJc w:val="left"/>
      <w:pPr>
        <w:ind w:left="573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59B4B866">
      <w:start w:val="1"/>
      <w:numFmt w:val="lowerRoman"/>
      <w:lvlText w:val="%9"/>
      <w:lvlJc w:val="left"/>
      <w:pPr>
        <w:ind w:left="645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1">
    <w:nsid w:val="47CD4191"/>
    <w:multiLevelType w:val="hybridMultilevel"/>
    <w:tmpl w:val="4BF697BA"/>
    <w:lvl w:ilvl="0" w:tplc="5BB6B212">
      <w:start w:val="1"/>
      <w:numFmt w:val="bullet"/>
      <w:lvlText w:val="•"/>
      <w:lvlJc w:val="left"/>
      <w:pPr>
        <w:ind w:left="56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CC5430C2">
      <w:start w:val="1"/>
      <w:numFmt w:val="bullet"/>
      <w:lvlText w:val="o"/>
      <w:lvlJc w:val="left"/>
      <w:pPr>
        <w:ind w:left="164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FAFACDD0">
      <w:start w:val="1"/>
      <w:numFmt w:val="bullet"/>
      <w:lvlText w:val="▪"/>
      <w:lvlJc w:val="left"/>
      <w:pPr>
        <w:ind w:left="23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25C41F14">
      <w:start w:val="1"/>
      <w:numFmt w:val="bullet"/>
      <w:lvlText w:val="•"/>
      <w:lvlJc w:val="left"/>
      <w:pPr>
        <w:ind w:left="308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9E02E24">
      <w:start w:val="1"/>
      <w:numFmt w:val="bullet"/>
      <w:lvlText w:val="o"/>
      <w:lvlJc w:val="left"/>
      <w:pPr>
        <w:ind w:left="380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92E6F83E">
      <w:start w:val="1"/>
      <w:numFmt w:val="bullet"/>
      <w:lvlText w:val="▪"/>
      <w:lvlJc w:val="left"/>
      <w:pPr>
        <w:ind w:left="452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12661822">
      <w:start w:val="1"/>
      <w:numFmt w:val="bullet"/>
      <w:lvlText w:val="•"/>
      <w:lvlJc w:val="left"/>
      <w:pPr>
        <w:ind w:left="524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7FEB486">
      <w:start w:val="1"/>
      <w:numFmt w:val="bullet"/>
      <w:lvlText w:val="o"/>
      <w:lvlJc w:val="left"/>
      <w:pPr>
        <w:ind w:left="59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EA90596E">
      <w:start w:val="1"/>
      <w:numFmt w:val="bullet"/>
      <w:lvlText w:val="▪"/>
      <w:lvlJc w:val="left"/>
      <w:pPr>
        <w:ind w:left="668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
    <w:nsid w:val="47E71FA9"/>
    <w:multiLevelType w:val="hybridMultilevel"/>
    <w:tmpl w:val="C1CE76BE"/>
    <w:lvl w:ilvl="0" w:tplc="B9129348">
      <w:start w:val="1"/>
      <w:numFmt w:val="bullet"/>
      <w:lvlText w:val="•"/>
      <w:lvlJc w:val="left"/>
      <w:pPr>
        <w:ind w:left="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96A6E1D4">
      <w:start w:val="1"/>
      <w:numFmt w:val="bullet"/>
      <w:lvlText w:val="o"/>
      <w:lvlJc w:val="left"/>
      <w:pPr>
        <w:ind w:left="16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0D2A5424">
      <w:start w:val="1"/>
      <w:numFmt w:val="bullet"/>
      <w:lvlText w:val="▪"/>
      <w:lvlJc w:val="left"/>
      <w:pPr>
        <w:ind w:left="23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56A2E782">
      <w:start w:val="1"/>
      <w:numFmt w:val="bullet"/>
      <w:lvlText w:val="•"/>
      <w:lvlJc w:val="left"/>
      <w:pPr>
        <w:ind w:left="30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F24E2318">
      <w:start w:val="1"/>
      <w:numFmt w:val="bullet"/>
      <w:lvlText w:val="o"/>
      <w:lvlJc w:val="left"/>
      <w:pPr>
        <w:ind w:left="38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B002C9CA">
      <w:start w:val="1"/>
      <w:numFmt w:val="bullet"/>
      <w:lvlText w:val="▪"/>
      <w:lvlJc w:val="left"/>
      <w:pPr>
        <w:ind w:left="45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E2D212F2">
      <w:start w:val="1"/>
      <w:numFmt w:val="bullet"/>
      <w:lvlText w:val="•"/>
      <w:lvlJc w:val="left"/>
      <w:pPr>
        <w:ind w:left="52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0B62A4A">
      <w:start w:val="1"/>
      <w:numFmt w:val="bullet"/>
      <w:lvlText w:val="o"/>
      <w:lvlJc w:val="left"/>
      <w:pPr>
        <w:ind w:left="59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5CAC7EC">
      <w:start w:val="1"/>
      <w:numFmt w:val="bullet"/>
      <w:lvlText w:val="▪"/>
      <w:lvlJc w:val="left"/>
      <w:pPr>
        <w:ind w:left="66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3">
    <w:nsid w:val="4D1A235F"/>
    <w:multiLevelType w:val="hybridMultilevel"/>
    <w:tmpl w:val="38E63140"/>
    <w:lvl w:ilvl="0" w:tplc="C7E66E5C">
      <w:start w:val="1"/>
      <w:numFmt w:val="bullet"/>
      <w:lvlText w:val="•"/>
      <w:lvlJc w:val="left"/>
      <w:pPr>
        <w:ind w:left="49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51A6456">
      <w:start w:val="1"/>
      <w:numFmt w:val="bullet"/>
      <w:lvlText w:val="o"/>
      <w:lvlJc w:val="left"/>
      <w:pPr>
        <w:ind w:left="157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A67458F8">
      <w:start w:val="1"/>
      <w:numFmt w:val="bullet"/>
      <w:lvlText w:val="▪"/>
      <w:lvlJc w:val="left"/>
      <w:pPr>
        <w:ind w:left="229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AEF81646">
      <w:start w:val="1"/>
      <w:numFmt w:val="bullet"/>
      <w:lvlText w:val="•"/>
      <w:lvlJc w:val="left"/>
      <w:pPr>
        <w:ind w:left="301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FC726DE6">
      <w:start w:val="1"/>
      <w:numFmt w:val="bullet"/>
      <w:lvlText w:val="o"/>
      <w:lvlJc w:val="left"/>
      <w:pPr>
        <w:ind w:left="373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A94A2206">
      <w:start w:val="1"/>
      <w:numFmt w:val="bullet"/>
      <w:lvlText w:val="▪"/>
      <w:lvlJc w:val="left"/>
      <w:pPr>
        <w:ind w:left="445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A844B120">
      <w:start w:val="1"/>
      <w:numFmt w:val="bullet"/>
      <w:lvlText w:val="•"/>
      <w:lvlJc w:val="left"/>
      <w:pPr>
        <w:ind w:left="517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AB00B038">
      <w:start w:val="1"/>
      <w:numFmt w:val="bullet"/>
      <w:lvlText w:val="o"/>
      <w:lvlJc w:val="left"/>
      <w:pPr>
        <w:ind w:left="589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03D6A98A">
      <w:start w:val="1"/>
      <w:numFmt w:val="bullet"/>
      <w:lvlText w:val="▪"/>
      <w:lvlJc w:val="left"/>
      <w:pPr>
        <w:ind w:left="661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84"/>
    <w:rsid w:val="00462714"/>
    <w:rsid w:val="00684D60"/>
    <w:rsid w:val="00B05684"/>
    <w:rsid w:val="00B20056"/>
    <w:rsid w:val="00EA4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52D0D-2E2A-4ECF-B8B0-805E8F8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5684"/>
    <w:pPr>
      <w:spacing w:after="7" w:line="244" w:lineRule="auto"/>
      <w:ind w:left="-13" w:right="-9" w:firstLine="557"/>
      <w:jc w:val="both"/>
    </w:pPr>
    <w:rPr>
      <w:rFonts w:ascii="Times New Roman" w:eastAsia="Times New Roman" w:hAnsi="Times New Roman" w:cs="Times New Roman"/>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B05684"/>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Balloon Text"/>
    <w:basedOn w:val="a"/>
    <w:link w:val="a4"/>
    <w:uiPriority w:val="99"/>
    <w:semiHidden/>
    <w:unhideWhenUsed/>
    <w:rsid w:val="00684D6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684D60"/>
    <w:rPr>
      <w:rFonts w:ascii="Segoe UI" w:eastAsia="Times New Roman"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10054">
      <w:bodyDiv w:val="1"/>
      <w:marLeft w:val="0"/>
      <w:marRight w:val="0"/>
      <w:marTop w:val="0"/>
      <w:marBottom w:val="0"/>
      <w:divBdr>
        <w:top w:val="none" w:sz="0" w:space="0" w:color="auto"/>
        <w:left w:val="none" w:sz="0" w:space="0" w:color="auto"/>
        <w:bottom w:val="none" w:sz="0" w:space="0" w:color="auto"/>
        <w:right w:val="none" w:sz="0" w:space="0" w:color="auto"/>
      </w:divBdr>
    </w:div>
    <w:div w:id="593633907">
      <w:bodyDiv w:val="1"/>
      <w:marLeft w:val="0"/>
      <w:marRight w:val="0"/>
      <w:marTop w:val="0"/>
      <w:marBottom w:val="0"/>
      <w:divBdr>
        <w:top w:val="none" w:sz="0" w:space="0" w:color="auto"/>
        <w:left w:val="none" w:sz="0" w:space="0" w:color="auto"/>
        <w:bottom w:val="none" w:sz="0" w:space="0" w:color="auto"/>
        <w:right w:val="none" w:sz="0" w:space="0" w:color="auto"/>
      </w:divBdr>
    </w:div>
    <w:div w:id="654994816">
      <w:bodyDiv w:val="1"/>
      <w:marLeft w:val="0"/>
      <w:marRight w:val="0"/>
      <w:marTop w:val="0"/>
      <w:marBottom w:val="0"/>
      <w:divBdr>
        <w:top w:val="none" w:sz="0" w:space="0" w:color="auto"/>
        <w:left w:val="none" w:sz="0" w:space="0" w:color="auto"/>
        <w:bottom w:val="none" w:sz="0" w:space="0" w:color="auto"/>
        <w:right w:val="none" w:sz="0" w:space="0" w:color="auto"/>
      </w:divBdr>
    </w:div>
    <w:div w:id="1164317722">
      <w:bodyDiv w:val="1"/>
      <w:marLeft w:val="0"/>
      <w:marRight w:val="0"/>
      <w:marTop w:val="0"/>
      <w:marBottom w:val="0"/>
      <w:divBdr>
        <w:top w:val="none" w:sz="0" w:space="0" w:color="auto"/>
        <w:left w:val="none" w:sz="0" w:space="0" w:color="auto"/>
        <w:bottom w:val="none" w:sz="0" w:space="0" w:color="auto"/>
        <w:right w:val="none" w:sz="0" w:space="0" w:color="auto"/>
      </w:divBdr>
    </w:div>
    <w:div w:id="1455097014">
      <w:bodyDiv w:val="1"/>
      <w:marLeft w:val="0"/>
      <w:marRight w:val="0"/>
      <w:marTop w:val="0"/>
      <w:marBottom w:val="0"/>
      <w:divBdr>
        <w:top w:val="none" w:sz="0" w:space="0" w:color="auto"/>
        <w:left w:val="none" w:sz="0" w:space="0" w:color="auto"/>
        <w:bottom w:val="none" w:sz="0" w:space="0" w:color="auto"/>
        <w:right w:val="none" w:sz="0" w:space="0" w:color="auto"/>
      </w:divBdr>
    </w:div>
    <w:div w:id="1786071441">
      <w:bodyDiv w:val="1"/>
      <w:marLeft w:val="0"/>
      <w:marRight w:val="0"/>
      <w:marTop w:val="0"/>
      <w:marBottom w:val="0"/>
      <w:divBdr>
        <w:top w:val="none" w:sz="0" w:space="0" w:color="auto"/>
        <w:left w:val="none" w:sz="0" w:space="0" w:color="auto"/>
        <w:bottom w:val="none" w:sz="0" w:space="0" w:color="auto"/>
        <w:right w:val="none" w:sz="0" w:space="0" w:color="auto"/>
      </w:divBdr>
    </w:div>
    <w:div w:id="1814105720">
      <w:bodyDiv w:val="1"/>
      <w:marLeft w:val="0"/>
      <w:marRight w:val="0"/>
      <w:marTop w:val="0"/>
      <w:marBottom w:val="0"/>
      <w:divBdr>
        <w:top w:val="none" w:sz="0" w:space="0" w:color="auto"/>
        <w:left w:val="none" w:sz="0" w:space="0" w:color="auto"/>
        <w:bottom w:val="none" w:sz="0" w:space="0" w:color="auto"/>
        <w:right w:val="none" w:sz="0" w:space="0" w:color="auto"/>
      </w:divBdr>
    </w:div>
    <w:div w:id="1885436541">
      <w:bodyDiv w:val="1"/>
      <w:marLeft w:val="0"/>
      <w:marRight w:val="0"/>
      <w:marTop w:val="0"/>
      <w:marBottom w:val="0"/>
      <w:divBdr>
        <w:top w:val="none" w:sz="0" w:space="0" w:color="auto"/>
        <w:left w:val="none" w:sz="0" w:space="0" w:color="auto"/>
        <w:bottom w:val="none" w:sz="0" w:space="0" w:color="auto"/>
        <w:right w:val="none" w:sz="0" w:space="0" w:color="auto"/>
      </w:divBdr>
    </w:div>
    <w:div w:id="1903248931">
      <w:bodyDiv w:val="1"/>
      <w:marLeft w:val="0"/>
      <w:marRight w:val="0"/>
      <w:marTop w:val="0"/>
      <w:marBottom w:val="0"/>
      <w:divBdr>
        <w:top w:val="none" w:sz="0" w:space="0" w:color="auto"/>
        <w:left w:val="none" w:sz="0" w:space="0" w:color="auto"/>
        <w:bottom w:val="none" w:sz="0" w:space="0" w:color="auto"/>
        <w:right w:val="none" w:sz="0" w:space="0" w:color="auto"/>
      </w:divBdr>
    </w:div>
    <w:div w:id="197822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3293</Words>
  <Characters>18774</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Rostov</dc:creator>
  <cp:keywords/>
  <dc:description/>
  <cp:lastModifiedBy>Rostov</cp:lastModifiedBy>
  <cp:revision>5</cp:revision>
  <cp:lastPrinted>2013-08-30T15:19:00Z</cp:lastPrinted>
  <dcterms:created xsi:type="dcterms:W3CDTF">2013-08-30T15:14:00Z</dcterms:created>
  <dcterms:modified xsi:type="dcterms:W3CDTF">2013-08-30T15:20:00Z</dcterms:modified>
</cp:coreProperties>
</file>