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6098" w:rsidRPr="00A14359" w:rsidRDefault="00096098" w:rsidP="00096098">
      <w:pPr>
        <w:pStyle w:val="Default"/>
        <w:spacing w:line="360" w:lineRule="auto"/>
        <w:ind w:right="708" w:firstLine="709"/>
        <w:jc w:val="center"/>
        <w:rPr>
          <w:sz w:val="28"/>
          <w:szCs w:val="28"/>
        </w:rPr>
      </w:pPr>
      <w:bookmarkStart w:id="0" w:name="_Toc504231761"/>
      <w:bookmarkStart w:id="1" w:name="_Toc504247437"/>
      <w:bookmarkStart w:id="2" w:name="_GoBack"/>
      <w:bookmarkEnd w:id="2"/>
      <w:r>
        <w:rPr>
          <w:sz w:val="28"/>
          <w:szCs w:val="28"/>
        </w:rPr>
        <w:t xml:space="preserve">          </w:t>
      </w:r>
      <w:r w:rsidRPr="00A14359">
        <w:rPr>
          <w:sz w:val="28"/>
          <w:szCs w:val="28"/>
        </w:rPr>
        <w:t>МИНИСТЕРСТВО ОБРАЗОВАНИЯ И НАУКИ</w:t>
      </w:r>
    </w:p>
    <w:p w:rsidR="00096098" w:rsidRPr="00A14359" w:rsidRDefault="00096098" w:rsidP="00096098">
      <w:pPr>
        <w:pStyle w:val="Default"/>
        <w:spacing w:line="360" w:lineRule="auto"/>
        <w:ind w:firstLine="709"/>
        <w:jc w:val="center"/>
        <w:rPr>
          <w:sz w:val="28"/>
          <w:szCs w:val="28"/>
        </w:rPr>
      </w:pPr>
      <w:r w:rsidRPr="00A14359">
        <w:rPr>
          <w:sz w:val="28"/>
          <w:szCs w:val="28"/>
        </w:rPr>
        <w:t>РОССИЙСКОЙ ФЕДЕРАЦИИ</w:t>
      </w:r>
    </w:p>
    <w:p w:rsidR="00096098" w:rsidRPr="00A14359" w:rsidRDefault="00096098" w:rsidP="00096098">
      <w:pPr>
        <w:pStyle w:val="Default"/>
        <w:spacing w:line="360" w:lineRule="auto"/>
        <w:ind w:firstLine="709"/>
        <w:jc w:val="center"/>
        <w:rPr>
          <w:sz w:val="28"/>
          <w:szCs w:val="28"/>
        </w:rPr>
      </w:pPr>
      <w:r w:rsidRPr="00A14359">
        <w:rPr>
          <w:sz w:val="28"/>
          <w:szCs w:val="28"/>
        </w:rPr>
        <w:t>ФЕДЕРАЛЬНОЕ ГОСУДАРСТВЕННОЕ БЮДЖЕТНОЕ ОБРАЗОВАТЕЛЬНОЕ УЧРЕЖДЕНИЕ</w:t>
      </w:r>
    </w:p>
    <w:p w:rsidR="00096098" w:rsidRPr="00A14359" w:rsidRDefault="00096098" w:rsidP="00096098">
      <w:pPr>
        <w:pStyle w:val="Default"/>
        <w:spacing w:line="360" w:lineRule="auto"/>
        <w:ind w:firstLine="709"/>
        <w:jc w:val="center"/>
        <w:rPr>
          <w:sz w:val="28"/>
          <w:szCs w:val="28"/>
        </w:rPr>
      </w:pPr>
      <w:r w:rsidRPr="00A14359">
        <w:rPr>
          <w:sz w:val="28"/>
          <w:szCs w:val="28"/>
        </w:rPr>
        <w:t>ВЫСШЕГО ОБРАЗОВАНИЯ</w:t>
      </w:r>
    </w:p>
    <w:p w:rsidR="00096098" w:rsidRPr="00A14359" w:rsidRDefault="00096098" w:rsidP="00096098">
      <w:pPr>
        <w:pStyle w:val="Default"/>
        <w:spacing w:line="360" w:lineRule="auto"/>
        <w:ind w:firstLine="709"/>
        <w:jc w:val="center"/>
        <w:rPr>
          <w:sz w:val="28"/>
          <w:szCs w:val="28"/>
        </w:rPr>
      </w:pPr>
      <w:r w:rsidRPr="00A14359">
        <w:rPr>
          <w:sz w:val="28"/>
          <w:szCs w:val="28"/>
        </w:rPr>
        <w:t>«ВЯТСКИЙ ГОСУДАРСТВЕННЫЙ УНИВЕРСИТЕТ»</w:t>
      </w:r>
    </w:p>
    <w:p w:rsidR="00096098" w:rsidRPr="00A14359" w:rsidRDefault="00096098" w:rsidP="00096098">
      <w:pPr>
        <w:pStyle w:val="Default"/>
        <w:spacing w:line="360" w:lineRule="auto"/>
        <w:ind w:firstLine="709"/>
        <w:jc w:val="center"/>
        <w:rPr>
          <w:sz w:val="28"/>
          <w:szCs w:val="28"/>
        </w:rPr>
      </w:pPr>
      <w:r w:rsidRPr="00A14359">
        <w:rPr>
          <w:sz w:val="28"/>
          <w:szCs w:val="28"/>
        </w:rPr>
        <w:t>Институт математики и информационных систем</w:t>
      </w:r>
    </w:p>
    <w:p w:rsidR="00096098" w:rsidRPr="00A14359" w:rsidRDefault="00096098" w:rsidP="00096098">
      <w:pPr>
        <w:pStyle w:val="Default"/>
        <w:spacing w:line="360" w:lineRule="auto"/>
        <w:ind w:firstLine="709"/>
        <w:jc w:val="center"/>
        <w:rPr>
          <w:sz w:val="28"/>
          <w:szCs w:val="28"/>
        </w:rPr>
      </w:pPr>
      <w:r w:rsidRPr="00A14359">
        <w:rPr>
          <w:sz w:val="28"/>
          <w:szCs w:val="28"/>
        </w:rPr>
        <w:t>Факультет автоматики и вычислительной техники</w:t>
      </w:r>
    </w:p>
    <w:p w:rsidR="00096098" w:rsidRPr="00A14359" w:rsidRDefault="00096098" w:rsidP="00096098">
      <w:pPr>
        <w:pStyle w:val="Default"/>
        <w:spacing w:line="360" w:lineRule="auto"/>
        <w:ind w:firstLine="709"/>
        <w:jc w:val="center"/>
        <w:rPr>
          <w:sz w:val="28"/>
          <w:szCs w:val="28"/>
        </w:rPr>
      </w:pPr>
      <w:r w:rsidRPr="00A14359">
        <w:rPr>
          <w:sz w:val="28"/>
          <w:szCs w:val="28"/>
        </w:rPr>
        <w:t>Кафедра электронных вычислительных машин</w:t>
      </w:r>
    </w:p>
    <w:p w:rsidR="00096098" w:rsidRPr="00A14359" w:rsidRDefault="00096098" w:rsidP="00096098">
      <w:pPr>
        <w:pStyle w:val="Default"/>
        <w:spacing w:line="360" w:lineRule="auto"/>
        <w:ind w:firstLine="709"/>
        <w:jc w:val="both"/>
        <w:rPr>
          <w:sz w:val="28"/>
          <w:szCs w:val="28"/>
        </w:rPr>
      </w:pPr>
    </w:p>
    <w:p w:rsidR="00096098" w:rsidRPr="00A14359" w:rsidRDefault="00096098" w:rsidP="00096098">
      <w:pPr>
        <w:pStyle w:val="Default"/>
        <w:spacing w:line="360" w:lineRule="auto"/>
        <w:ind w:firstLine="709"/>
        <w:jc w:val="both"/>
        <w:rPr>
          <w:sz w:val="28"/>
          <w:szCs w:val="28"/>
        </w:rPr>
      </w:pPr>
    </w:p>
    <w:p w:rsidR="00096098" w:rsidRPr="00A14359" w:rsidRDefault="00096098" w:rsidP="00096098">
      <w:pPr>
        <w:pStyle w:val="Default"/>
        <w:spacing w:line="360" w:lineRule="auto"/>
        <w:ind w:firstLine="709"/>
        <w:jc w:val="both"/>
        <w:rPr>
          <w:b/>
          <w:sz w:val="28"/>
          <w:szCs w:val="28"/>
        </w:rPr>
      </w:pPr>
    </w:p>
    <w:p w:rsidR="00096098" w:rsidRPr="00A14359" w:rsidRDefault="00096098" w:rsidP="00096098">
      <w:pPr>
        <w:pStyle w:val="Default"/>
        <w:spacing w:line="360" w:lineRule="auto"/>
        <w:ind w:firstLine="709"/>
        <w:jc w:val="center"/>
        <w:rPr>
          <w:b/>
          <w:sz w:val="28"/>
          <w:szCs w:val="28"/>
        </w:rPr>
      </w:pPr>
      <w:r w:rsidRPr="00A14359">
        <w:rPr>
          <w:b/>
          <w:sz w:val="28"/>
          <w:szCs w:val="28"/>
        </w:rPr>
        <w:t>В. С. РОСТОВЦЕВ</w:t>
      </w:r>
    </w:p>
    <w:p w:rsidR="00096098" w:rsidRDefault="00096098" w:rsidP="00096098">
      <w:pPr>
        <w:pStyle w:val="Default"/>
        <w:spacing w:line="360" w:lineRule="auto"/>
        <w:ind w:firstLine="709"/>
        <w:jc w:val="center"/>
        <w:rPr>
          <w:sz w:val="28"/>
          <w:szCs w:val="28"/>
        </w:rPr>
      </w:pPr>
    </w:p>
    <w:p w:rsidR="00096098" w:rsidRPr="00A14359" w:rsidRDefault="00096098" w:rsidP="00096098">
      <w:pPr>
        <w:pStyle w:val="Default"/>
        <w:spacing w:line="360" w:lineRule="auto"/>
        <w:ind w:firstLine="709"/>
        <w:jc w:val="center"/>
        <w:rPr>
          <w:sz w:val="28"/>
          <w:szCs w:val="28"/>
        </w:rPr>
      </w:pPr>
    </w:p>
    <w:p w:rsidR="00096098" w:rsidRDefault="00096098" w:rsidP="00096098">
      <w:pPr>
        <w:pStyle w:val="ad"/>
        <w:rPr>
          <w:sz w:val="52"/>
          <w:szCs w:val="52"/>
        </w:rPr>
      </w:pPr>
      <w:r w:rsidRPr="00167197">
        <w:rPr>
          <w:sz w:val="52"/>
          <w:szCs w:val="52"/>
        </w:rPr>
        <w:t>Принципы построения</w:t>
      </w:r>
    </w:p>
    <w:p w:rsidR="00096098" w:rsidRPr="00167197" w:rsidRDefault="00096098" w:rsidP="00096098">
      <w:pPr>
        <w:pStyle w:val="ad"/>
        <w:rPr>
          <w:b w:val="0"/>
          <w:bCs w:val="0"/>
          <w:sz w:val="52"/>
          <w:szCs w:val="52"/>
        </w:rPr>
      </w:pPr>
      <w:r w:rsidRPr="00167197">
        <w:rPr>
          <w:sz w:val="52"/>
          <w:szCs w:val="52"/>
        </w:rPr>
        <w:t xml:space="preserve"> экспертных систем</w:t>
      </w:r>
    </w:p>
    <w:p w:rsidR="00096098" w:rsidRPr="00B213B3" w:rsidRDefault="00096098" w:rsidP="00096098">
      <w:pPr>
        <w:spacing w:line="360" w:lineRule="auto"/>
        <w:ind w:firstLine="709"/>
        <w:jc w:val="center"/>
        <w:rPr>
          <w:b/>
          <w:sz w:val="48"/>
          <w:szCs w:val="48"/>
        </w:rPr>
      </w:pPr>
    </w:p>
    <w:p w:rsidR="00096098" w:rsidRPr="00A14359" w:rsidRDefault="00096098" w:rsidP="00096098">
      <w:pPr>
        <w:spacing w:line="360" w:lineRule="auto"/>
        <w:ind w:firstLine="709"/>
        <w:jc w:val="center"/>
        <w:rPr>
          <w:sz w:val="28"/>
          <w:szCs w:val="28"/>
        </w:rPr>
      </w:pPr>
    </w:p>
    <w:p w:rsidR="00096098" w:rsidRPr="00A14359" w:rsidRDefault="00096098" w:rsidP="00096098">
      <w:pPr>
        <w:spacing w:line="360" w:lineRule="auto"/>
        <w:ind w:firstLine="709"/>
        <w:jc w:val="center"/>
        <w:rPr>
          <w:b/>
          <w:sz w:val="28"/>
          <w:szCs w:val="28"/>
        </w:rPr>
      </w:pPr>
      <w:r w:rsidRPr="00A14359">
        <w:rPr>
          <w:b/>
          <w:sz w:val="28"/>
          <w:szCs w:val="28"/>
        </w:rPr>
        <w:t>Учебное пособие</w:t>
      </w:r>
    </w:p>
    <w:p w:rsidR="00096098" w:rsidRPr="00A14359" w:rsidRDefault="00096098" w:rsidP="00096098">
      <w:pPr>
        <w:pStyle w:val="Default"/>
        <w:spacing w:line="360" w:lineRule="auto"/>
        <w:ind w:firstLine="709"/>
        <w:jc w:val="center"/>
        <w:rPr>
          <w:sz w:val="28"/>
          <w:szCs w:val="28"/>
        </w:rPr>
      </w:pPr>
    </w:p>
    <w:p w:rsidR="00096098" w:rsidRDefault="00096098" w:rsidP="00096098">
      <w:pPr>
        <w:pStyle w:val="Default"/>
        <w:spacing w:line="360" w:lineRule="auto"/>
        <w:ind w:firstLine="709"/>
        <w:jc w:val="center"/>
        <w:rPr>
          <w:sz w:val="28"/>
          <w:szCs w:val="28"/>
        </w:rPr>
      </w:pPr>
    </w:p>
    <w:p w:rsidR="00096098" w:rsidRDefault="00096098" w:rsidP="00096098">
      <w:pPr>
        <w:pStyle w:val="Default"/>
        <w:spacing w:line="360" w:lineRule="auto"/>
        <w:ind w:firstLine="709"/>
        <w:jc w:val="center"/>
        <w:rPr>
          <w:sz w:val="28"/>
          <w:szCs w:val="28"/>
        </w:rPr>
      </w:pPr>
    </w:p>
    <w:p w:rsidR="00096098" w:rsidRDefault="00096098" w:rsidP="00096098">
      <w:pPr>
        <w:pStyle w:val="Default"/>
        <w:spacing w:line="360" w:lineRule="auto"/>
        <w:ind w:firstLine="709"/>
        <w:jc w:val="center"/>
        <w:rPr>
          <w:sz w:val="28"/>
          <w:szCs w:val="28"/>
        </w:rPr>
      </w:pPr>
    </w:p>
    <w:p w:rsidR="00096098" w:rsidRPr="00A14359" w:rsidRDefault="00096098" w:rsidP="00096098">
      <w:pPr>
        <w:pStyle w:val="Default"/>
        <w:spacing w:line="360" w:lineRule="auto"/>
        <w:ind w:firstLine="709"/>
        <w:jc w:val="center"/>
        <w:rPr>
          <w:sz w:val="28"/>
          <w:szCs w:val="28"/>
        </w:rPr>
      </w:pPr>
    </w:p>
    <w:p w:rsidR="00096098" w:rsidRPr="00A14359" w:rsidRDefault="00096098" w:rsidP="00096098">
      <w:pPr>
        <w:pStyle w:val="Default"/>
        <w:spacing w:line="360" w:lineRule="auto"/>
        <w:ind w:firstLine="709"/>
        <w:jc w:val="center"/>
        <w:rPr>
          <w:sz w:val="28"/>
          <w:szCs w:val="28"/>
        </w:rPr>
      </w:pPr>
      <w:r w:rsidRPr="00A14359">
        <w:rPr>
          <w:sz w:val="28"/>
          <w:szCs w:val="28"/>
        </w:rPr>
        <w:t>Киров</w:t>
      </w:r>
    </w:p>
    <w:p w:rsidR="00096098" w:rsidRDefault="00096098" w:rsidP="00096098">
      <w:pPr>
        <w:pStyle w:val="Default"/>
        <w:spacing w:line="360" w:lineRule="auto"/>
        <w:ind w:firstLine="709"/>
        <w:jc w:val="center"/>
        <w:rPr>
          <w:sz w:val="28"/>
          <w:szCs w:val="28"/>
        </w:rPr>
      </w:pPr>
      <w:r w:rsidRPr="00A14359">
        <w:rPr>
          <w:sz w:val="28"/>
          <w:szCs w:val="28"/>
        </w:rPr>
        <w:t>2018</w:t>
      </w:r>
    </w:p>
    <w:p w:rsidR="00096098" w:rsidRPr="00A14359" w:rsidRDefault="00096098" w:rsidP="00096098">
      <w:pPr>
        <w:pStyle w:val="Default"/>
        <w:spacing w:line="360" w:lineRule="auto"/>
        <w:ind w:firstLine="709"/>
        <w:jc w:val="center"/>
        <w:rPr>
          <w:sz w:val="28"/>
          <w:szCs w:val="28"/>
        </w:rPr>
      </w:pPr>
    </w:p>
    <w:tbl>
      <w:tblPr>
        <w:tblW w:w="9254" w:type="dxa"/>
        <w:tblInd w:w="-108" w:type="dxa"/>
        <w:tblBorders>
          <w:top w:val="nil"/>
          <w:left w:val="nil"/>
          <w:bottom w:val="nil"/>
          <w:right w:val="nil"/>
        </w:tblBorders>
        <w:tblLayout w:type="fixed"/>
        <w:tblLook w:val="0000" w:firstRow="0" w:lastRow="0" w:firstColumn="0" w:lastColumn="0" w:noHBand="0" w:noVBand="0"/>
      </w:tblPr>
      <w:tblGrid>
        <w:gridCol w:w="9254"/>
      </w:tblGrid>
      <w:tr w:rsidR="00096098" w:rsidRPr="00A14359" w:rsidTr="00670EF9">
        <w:trPr>
          <w:trHeight w:val="521"/>
        </w:trPr>
        <w:tc>
          <w:tcPr>
            <w:tcW w:w="9254" w:type="dxa"/>
          </w:tcPr>
          <w:p w:rsidR="00096098" w:rsidRDefault="00096098" w:rsidP="00CF7087">
            <w:pPr>
              <w:autoSpaceDE w:val="0"/>
              <w:autoSpaceDN w:val="0"/>
              <w:rPr>
                <w:sz w:val="28"/>
                <w:szCs w:val="28"/>
              </w:rPr>
            </w:pPr>
            <w:r w:rsidRPr="00A14359">
              <w:rPr>
                <w:sz w:val="28"/>
                <w:szCs w:val="28"/>
              </w:rPr>
              <w:lastRenderedPageBreak/>
              <w:br w:type="page"/>
            </w:r>
            <w:r>
              <w:rPr>
                <w:sz w:val="28"/>
                <w:szCs w:val="28"/>
              </w:rPr>
              <w:t>004.891(07)</w:t>
            </w:r>
          </w:p>
          <w:p w:rsidR="00096098" w:rsidRDefault="00096098" w:rsidP="00CF7087">
            <w:pPr>
              <w:autoSpaceDE w:val="0"/>
              <w:autoSpaceDN w:val="0"/>
              <w:rPr>
                <w:sz w:val="28"/>
                <w:szCs w:val="28"/>
              </w:rPr>
            </w:pPr>
            <w:r>
              <w:rPr>
                <w:sz w:val="28"/>
                <w:szCs w:val="28"/>
              </w:rPr>
              <w:t>Р785</w:t>
            </w:r>
          </w:p>
          <w:p w:rsidR="00096098" w:rsidRDefault="00096098" w:rsidP="00CF7087">
            <w:pPr>
              <w:pStyle w:val="Default"/>
              <w:spacing w:line="360" w:lineRule="auto"/>
              <w:ind w:firstLine="709"/>
              <w:jc w:val="both"/>
              <w:rPr>
                <w:sz w:val="28"/>
                <w:szCs w:val="28"/>
              </w:rPr>
            </w:pPr>
          </w:p>
          <w:p w:rsidR="00096098" w:rsidRPr="00A14359" w:rsidRDefault="00096098" w:rsidP="00670EF9">
            <w:pPr>
              <w:pStyle w:val="Default"/>
              <w:spacing w:line="360" w:lineRule="auto"/>
              <w:ind w:firstLine="709"/>
              <w:jc w:val="both"/>
              <w:rPr>
                <w:sz w:val="28"/>
                <w:szCs w:val="28"/>
              </w:rPr>
            </w:pPr>
            <w:r w:rsidRPr="00A14359">
              <w:rPr>
                <w:sz w:val="28"/>
                <w:szCs w:val="28"/>
              </w:rPr>
              <w:t>Рекомендовано к изданию кафедрой электронных вычислительных машин факультета автоматики и вычислительной техники</w:t>
            </w:r>
            <w:r w:rsidR="00670EF9">
              <w:rPr>
                <w:sz w:val="28"/>
                <w:szCs w:val="28"/>
              </w:rPr>
              <w:t xml:space="preserve"> </w:t>
            </w:r>
            <w:r w:rsidR="00670EF9" w:rsidRPr="00A14359">
              <w:rPr>
                <w:sz w:val="28"/>
                <w:szCs w:val="28"/>
              </w:rPr>
              <w:t>Институт математики и информационных систем</w:t>
            </w:r>
            <w:r w:rsidR="00670EF9">
              <w:rPr>
                <w:sz w:val="28"/>
                <w:szCs w:val="28"/>
              </w:rPr>
              <w:t xml:space="preserve"> </w:t>
            </w:r>
            <w:r w:rsidR="00670EF9" w:rsidRPr="00A14359">
              <w:rPr>
                <w:sz w:val="28"/>
                <w:szCs w:val="28"/>
              </w:rPr>
              <w:t>Институт</w:t>
            </w:r>
            <w:r w:rsidR="00670EF9">
              <w:rPr>
                <w:sz w:val="28"/>
                <w:szCs w:val="28"/>
              </w:rPr>
              <w:t>а</w:t>
            </w:r>
            <w:r w:rsidR="00670EF9" w:rsidRPr="00A14359">
              <w:rPr>
                <w:sz w:val="28"/>
                <w:szCs w:val="28"/>
              </w:rPr>
              <w:t xml:space="preserve"> математики и информационных </w:t>
            </w:r>
            <w:r w:rsidR="0028167D" w:rsidRPr="00A14359">
              <w:rPr>
                <w:sz w:val="28"/>
                <w:szCs w:val="28"/>
              </w:rPr>
              <w:t>систем</w:t>
            </w:r>
            <w:r w:rsidR="0028167D">
              <w:rPr>
                <w:sz w:val="28"/>
                <w:szCs w:val="28"/>
              </w:rPr>
              <w:t xml:space="preserve"> </w:t>
            </w:r>
            <w:r w:rsidR="0028167D" w:rsidRPr="00A14359">
              <w:rPr>
                <w:sz w:val="28"/>
                <w:szCs w:val="28"/>
              </w:rPr>
              <w:t>ВятГУ</w:t>
            </w:r>
            <w:r w:rsidR="00670EF9">
              <w:rPr>
                <w:sz w:val="28"/>
                <w:szCs w:val="28"/>
              </w:rPr>
              <w:t>.</w:t>
            </w:r>
            <w:r w:rsidRPr="00A14359">
              <w:rPr>
                <w:sz w:val="28"/>
                <w:szCs w:val="28"/>
              </w:rPr>
              <w:t xml:space="preserve"> </w:t>
            </w:r>
          </w:p>
        </w:tc>
      </w:tr>
    </w:tbl>
    <w:p w:rsidR="00096098" w:rsidRPr="00A14359" w:rsidRDefault="00096098" w:rsidP="00096098">
      <w:pPr>
        <w:spacing w:line="360" w:lineRule="auto"/>
        <w:ind w:firstLine="709"/>
        <w:jc w:val="both"/>
        <w:rPr>
          <w:sz w:val="28"/>
          <w:szCs w:val="28"/>
        </w:rPr>
      </w:pPr>
    </w:p>
    <w:p w:rsidR="00096098" w:rsidRPr="00A14359" w:rsidRDefault="00096098" w:rsidP="00096098">
      <w:pPr>
        <w:spacing w:line="360" w:lineRule="auto"/>
        <w:ind w:firstLine="709"/>
        <w:jc w:val="both"/>
        <w:rPr>
          <w:sz w:val="28"/>
          <w:szCs w:val="28"/>
        </w:rPr>
      </w:pPr>
      <w:r w:rsidRPr="00A14359">
        <w:rPr>
          <w:sz w:val="28"/>
          <w:szCs w:val="28"/>
        </w:rPr>
        <w:t>Допущено редакционно-издательской комиссией методического совета ВятГУ в качестве учебного пособия для студентов направления 09.0</w:t>
      </w:r>
      <w:r>
        <w:rPr>
          <w:sz w:val="28"/>
          <w:szCs w:val="28"/>
        </w:rPr>
        <w:t>3</w:t>
      </w:r>
      <w:r w:rsidRPr="00A14359">
        <w:rPr>
          <w:sz w:val="28"/>
          <w:szCs w:val="28"/>
        </w:rPr>
        <w:t xml:space="preserve">.01 «Информатика и вычислительная техника» </w:t>
      </w:r>
      <w:r>
        <w:rPr>
          <w:sz w:val="28"/>
          <w:szCs w:val="28"/>
        </w:rPr>
        <w:t xml:space="preserve">по дисциплинам «Теория принятия решений, Системы обработки знаний» </w:t>
      </w:r>
      <w:r w:rsidRPr="00A14359">
        <w:rPr>
          <w:sz w:val="28"/>
          <w:szCs w:val="28"/>
        </w:rPr>
        <w:t>всех профилей подготовки</w:t>
      </w:r>
    </w:p>
    <w:p w:rsidR="00096098" w:rsidRPr="00A14359" w:rsidRDefault="00096098" w:rsidP="00096098">
      <w:pPr>
        <w:spacing w:line="360" w:lineRule="auto"/>
        <w:ind w:firstLine="709"/>
        <w:jc w:val="both"/>
        <w:rPr>
          <w:b/>
          <w:sz w:val="28"/>
          <w:szCs w:val="28"/>
        </w:rPr>
      </w:pPr>
    </w:p>
    <w:p w:rsidR="00096098" w:rsidRPr="00A14359" w:rsidRDefault="00096098" w:rsidP="00096098">
      <w:pPr>
        <w:pStyle w:val="Default"/>
        <w:spacing w:line="360" w:lineRule="auto"/>
        <w:ind w:firstLine="709"/>
        <w:jc w:val="both"/>
        <w:rPr>
          <w:sz w:val="28"/>
          <w:szCs w:val="28"/>
        </w:rPr>
      </w:pPr>
      <w:r w:rsidRPr="00A14359">
        <w:rPr>
          <w:sz w:val="28"/>
          <w:szCs w:val="28"/>
        </w:rPr>
        <w:t xml:space="preserve">Рецензенты: </w:t>
      </w:r>
    </w:p>
    <w:p w:rsidR="00096098" w:rsidRPr="00A14359" w:rsidRDefault="00096098" w:rsidP="00096098">
      <w:pPr>
        <w:pStyle w:val="Default"/>
        <w:spacing w:line="360" w:lineRule="auto"/>
        <w:ind w:firstLine="709"/>
        <w:jc w:val="both"/>
        <w:rPr>
          <w:sz w:val="28"/>
          <w:szCs w:val="28"/>
        </w:rPr>
      </w:pPr>
      <w:r w:rsidRPr="00A14359">
        <w:rPr>
          <w:sz w:val="28"/>
          <w:szCs w:val="28"/>
        </w:rPr>
        <w:t xml:space="preserve">кандидат технических наук, доцент, заведующий кафедрой автоматики и телемеханики ВятГУ В. И. Семёновых </w:t>
      </w:r>
    </w:p>
    <w:p w:rsidR="00096098" w:rsidRPr="00A14359" w:rsidRDefault="00096098" w:rsidP="00096098">
      <w:pPr>
        <w:pStyle w:val="Default"/>
        <w:spacing w:line="360" w:lineRule="auto"/>
        <w:ind w:firstLine="709"/>
        <w:jc w:val="both"/>
        <w:rPr>
          <w:sz w:val="28"/>
          <w:szCs w:val="28"/>
        </w:rPr>
      </w:pPr>
      <w:r w:rsidRPr="00A14359">
        <w:rPr>
          <w:sz w:val="28"/>
          <w:szCs w:val="28"/>
        </w:rPr>
        <w:t xml:space="preserve">кандидат технических наук, доцент, заместитель директора ООО «Литек» Н. А. Чарушин </w:t>
      </w:r>
    </w:p>
    <w:p w:rsidR="00096098" w:rsidRDefault="00096098" w:rsidP="00096098">
      <w:pPr>
        <w:pBdr>
          <w:bottom w:val="single" w:sz="12" w:space="1" w:color="auto"/>
        </w:pBdr>
        <w:spacing w:line="360" w:lineRule="auto"/>
        <w:ind w:firstLine="709"/>
        <w:jc w:val="both"/>
        <w:rPr>
          <w:b/>
          <w:sz w:val="28"/>
          <w:szCs w:val="28"/>
        </w:rPr>
      </w:pPr>
    </w:p>
    <w:p w:rsidR="00096098" w:rsidRPr="00096098" w:rsidRDefault="00096098" w:rsidP="00096098">
      <w:pPr>
        <w:pStyle w:val="Default"/>
        <w:spacing w:line="360" w:lineRule="auto"/>
        <w:ind w:firstLine="709"/>
        <w:jc w:val="both"/>
        <w:rPr>
          <w:sz w:val="28"/>
          <w:szCs w:val="28"/>
        </w:rPr>
      </w:pPr>
      <w:r w:rsidRPr="00417AE7">
        <w:rPr>
          <w:b/>
          <w:sz w:val="28"/>
          <w:szCs w:val="28"/>
        </w:rPr>
        <w:t>Ростовцев В.С.</w:t>
      </w:r>
      <w:r>
        <w:rPr>
          <w:sz w:val="28"/>
          <w:szCs w:val="28"/>
        </w:rPr>
        <w:t xml:space="preserve"> </w:t>
      </w:r>
      <w:r w:rsidRPr="00096098">
        <w:rPr>
          <w:sz w:val="28"/>
          <w:szCs w:val="28"/>
        </w:rPr>
        <w:t>Принципы построения экспертных систем: учебное пособие.– 3-е изд., перераб. и доп. - Киров: Изд-во ВятГУ, 2018.-190 с.</w:t>
      </w:r>
    </w:p>
    <w:p w:rsidR="00096098" w:rsidRPr="004A4269" w:rsidRDefault="00096098" w:rsidP="00096098">
      <w:pPr>
        <w:pBdr>
          <w:bottom w:val="single" w:sz="12" w:space="1" w:color="auto"/>
        </w:pBdr>
        <w:spacing w:line="360" w:lineRule="auto"/>
        <w:ind w:firstLine="709"/>
        <w:jc w:val="both"/>
        <w:rPr>
          <w:sz w:val="28"/>
          <w:szCs w:val="28"/>
        </w:rPr>
      </w:pPr>
    </w:p>
    <w:p w:rsidR="00096098" w:rsidRPr="00A3397B" w:rsidRDefault="00096098" w:rsidP="00096098">
      <w:pPr>
        <w:pStyle w:val="a4"/>
        <w:rPr>
          <w:b/>
        </w:rPr>
      </w:pPr>
      <w:r w:rsidRPr="00A3397B">
        <w:rPr>
          <w:b/>
        </w:rPr>
        <w:t xml:space="preserve">Подписано к использованию </w:t>
      </w:r>
      <w:r>
        <w:rPr>
          <w:b/>
        </w:rPr>
        <w:t>___</w:t>
      </w:r>
      <w:r w:rsidRPr="00A3397B">
        <w:rPr>
          <w:b/>
        </w:rPr>
        <w:t>.</w:t>
      </w:r>
      <w:r>
        <w:rPr>
          <w:b/>
        </w:rPr>
        <w:t xml:space="preserve"> ___</w:t>
      </w:r>
      <w:r w:rsidRPr="00A3397B">
        <w:rPr>
          <w:b/>
        </w:rPr>
        <w:t>.</w:t>
      </w:r>
      <w:r>
        <w:rPr>
          <w:b/>
        </w:rPr>
        <w:t xml:space="preserve"> </w:t>
      </w:r>
      <w:r w:rsidRPr="00A3397B">
        <w:rPr>
          <w:b/>
        </w:rPr>
        <w:t>201</w:t>
      </w:r>
      <w:r>
        <w:rPr>
          <w:b/>
        </w:rPr>
        <w:t>8</w:t>
      </w:r>
      <w:r w:rsidRPr="00A3397B">
        <w:rPr>
          <w:b/>
        </w:rPr>
        <w:t xml:space="preserve">. Заказ № </w:t>
      </w:r>
      <w:r>
        <w:rPr>
          <w:b/>
        </w:rPr>
        <w:t>_______</w:t>
      </w:r>
    </w:p>
    <w:p w:rsidR="00096098" w:rsidRPr="00A14359" w:rsidRDefault="00096098" w:rsidP="00096098">
      <w:pPr>
        <w:spacing w:line="360" w:lineRule="auto"/>
        <w:ind w:firstLine="709"/>
        <w:jc w:val="both"/>
        <w:rPr>
          <w:sz w:val="28"/>
          <w:szCs w:val="28"/>
        </w:rPr>
      </w:pPr>
      <w:r w:rsidRPr="00A14359">
        <w:rPr>
          <w:sz w:val="28"/>
          <w:szCs w:val="28"/>
        </w:rPr>
        <w:t>Редакционно-издательский отдел ВятГУ</w:t>
      </w:r>
    </w:p>
    <w:p w:rsidR="00096098" w:rsidRPr="00A14359" w:rsidRDefault="00096098" w:rsidP="00096098">
      <w:pPr>
        <w:spacing w:line="360" w:lineRule="auto"/>
        <w:ind w:firstLine="709"/>
        <w:jc w:val="both"/>
        <w:rPr>
          <w:sz w:val="28"/>
          <w:szCs w:val="28"/>
        </w:rPr>
      </w:pPr>
      <w:r w:rsidRPr="00A14359">
        <w:rPr>
          <w:sz w:val="28"/>
          <w:szCs w:val="28"/>
        </w:rPr>
        <w:t>Лаборатория множительной техники</w:t>
      </w:r>
    </w:p>
    <w:p w:rsidR="00096098" w:rsidRPr="00A14359" w:rsidRDefault="00096098" w:rsidP="00096098">
      <w:pPr>
        <w:spacing w:line="360" w:lineRule="auto"/>
        <w:ind w:firstLine="709"/>
        <w:jc w:val="both"/>
        <w:rPr>
          <w:sz w:val="28"/>
          <w:szCs w:val="28"/>
        </w:rPr>
      </w:pPr>
      <w:r w:rsidRPr="00A14359">
        <w:rPr>
          <w:sz w:val="28"/>
          <w:szCs w:val="28"/>
        </w:rPr>
        <w:t>610601, г. Киров, ул. Московская, 36</w:t>
      </w:r>
    </w:p>
    <w:p w:rsidR="00096098" w:rsidRDefault="00096098" w:rsidP="00096098">
      <w:pPr>
        <w:spacing w:line="360" w:lineRule="auto"/>
        <w:ind w:firstLine="709"/>
        <w:jc w:val="center"/>
        <w:rPr>
          <w:sz w:val="28"/>
          <w:szCs w:val="28"/>
        </w:rPr>
      </w:pPr>
    </w:p>
    <w:p w:rsidR="00096098" w:rsidRPr="00A14359" w:rsidRDefault="00096098" w:rsidP="00096098">
      <w:pPr>
        <w:spacing w:line="360" w:lineRule="auto"/>
        <w:ind w:firstLine="709"/>
        <w:jc w:val="center"/>
        <w:rPr>
          <w:b/>
          <w:sz w:val="28"/>
          <w:szCs w:val="28"/>
        </w:rPr>
      </w:pPr>
      <w:r w:rsidRPr="00A14359">
        <w:rPr>
          <w:sz w:val="28"/>
          <w:szCs w:val="28"/>
        </w:rPr>
        <w:t>Вятский государственный университет, 2018г.</w:t>
      </w:r>
    </w:p>
    <w:p w:rsidR="00096098" w:rsidRDefault="00096098" w:rsidP="00096098">
      <w:pPr>
        <w:autoSpaceDE w:val="0"/>
        <w:autoSpaceDN w:val="0"/>
        <w:jc w:val="center"/>
        <w:rPr>
          <w:sz w:val="28"/>
          <w:szCs w:val="28"/>
        </w:rPr>
      </w:pPr>
    </w:p>
    <w:p w:rsidR="00096098" w:rsidRPr="000C534A" w:rsidRDefault="00096098" w:rsidP="00096098"/>
    <w:p w:rsidR="00096098" w:rsidRDefault="00096098">
      <w:pPr>
        <w:pStyle w:val="aff7"/>
      </w:pPr>
    </w:p>
    <w:p w:rsidR="00C02937" w:rsidRDefault="00C02937">
      <w:pPr>
        <w:pStyle w:val="aff7"/>
      </w:pPr>
      <w:r>
        <w:t>Оглавление</w:t>
      </w:r>
    </w:p>
    <w:p w:rsidR="00415144" w:rsidRPr="007771DB" w:rsidRDefault="00C02937">
      <w:pPr>
        <w:pStyle w:val="25"/>
        <w:tabs>
          <w:tab w:val="right" w:leader="dot" w:pos="9061"/>
        </w:tabs>
        <w:rPr>
          <w:noProof/>
        </w:rPr>
      </w:pPr>
      <w:r>
        <w:fldChar w:fldCharType="begin"/>
      </w:r>
      <w:r>
        <w:instrText xml:space="preserve"> TOC \o "1-3" \h \z \u </w:instrText>
      </w:r>
      <w:r>
        <w:fldChar w:fldCharType="separate"/>
      </w:r>
      <w:hyperlink w:anchor="_Toc507352937" w:history="1">
        <w:r w:rsidR="00415144" w:rsidRPr="00B33355">
          <w:rPr>
            <w:rStyle w:val="ab"/>
            <w:noProof/>
          </w:rPr>
          <w:t>ПРЕДИСЛОВИЕ</w:t>
        </w:r>
        <w:r w:rsidR="00415144">
          <w:rPr>
            <w:noProof/>
            <w:webHidden/>
          </w:rPr>
          <w:tab/>
        </w:r>
        <w:r w:rsidR="00415144">
          <w:rPr>
            <w:noProof/>
            <w:webHidden/>
          </w:rPr>
          <w:fldChar w:fldCharType="begin"/>
        </w:r>
        <w:r w:rsidR="00415144">
          <w:rPr>
            <w:noProof/>
            <w:webHidden/>
          </w:rPr>
          <w:instrText xml:space="preserve"> PAGEREF _Toc507352937 \h </w:instrText>
        </w:r>
        <w:r w:rsidR="00415144">
          <w:rPr>
            <w:noProof/>
            <w:webHidden/>
          </w:rPr>
        </w:r>
        <w:r w:rsidR="00415144">
          <w:rPr>
            <w:noProof/>
            <w:webHidden/>
          </w:rPr>
          <w:fldChar w:fldCharType="separate"/>
        </w:r>
        <w:r w:rsidR="00A55E12">
          <w:rPr>
            <w:noProof/>
            <w:webHidden/>
          </w:rPr>
          <w:t>5</w:t>
        </w:r>
        <w:r w:rsidR="00415144">
          <w:rPr>
            <w:noProof/>
            <w:webHidden/>
          </w:rPr>
          <w:fldChar w:fldCharType="end"/>
        </w:r>
      </w:hyperlink>
    </w:p>
    <w:p w:rsidR="00415144" w:rsidRPr="007771DB" w:rsidRDefault="00A55E12">
      <w:pPr>
        <w:pStyle w:val="13"/>
        <w:rPr>
          <w:noProof/>
        </w:rPr>
      </w:pPr>
      <w:hyperlink w:anchor="_Toc507352938" w:history="1">
        <w:r w:rsidR="00415144" w:rsidRPr="00B33355">
          <w:rPr>
            <w:rStyle w:val="ab"/>
            <w:noProof/>
          </w:rPr>
          <w:t>1. ОСНОВНЫЕ ПОНЯТИЯ И НАЗНАЧЕНИЕ ЭКСПЕРТНЫХ СИСТЕМ</w:t>
        </w:r>
        <w:r w:rsidR="00415144">
          <w:rPr>
            <w:noProof/>
            <w:webHidden/>
          </w:rPr>
          <w:tab/>
        </w:r>
        <w:r w:rsidR="00415144">
          <w:rPr>
            <w:noProof/>
            <w:webHidden/>
          </w:rPr>
          <w:fldChar w:fldCharType="begin"/>
        </w:r>
        <w:r w:rsidR="00415144">
          <w:rPr>
            <w:noProof/>
            <w:webHidden/>
          </w:rPr>
          <w:instrText xml:space="preserve"> PAGEREF _Toc507352938 \h </w:instrText>
        </w:r>
        <w:r w:rsidR="00415144">
          <w:rPr>
            <w:noProof/>
            <w:webHidden/>
          </w:rPr>
        </w:r>
        <w:r w:rsidR="00415144">
          <w:rPr>
            <w:noProof/>
            <w:webHidden/>
          </w:rPr>
          <w:fldChar w:fldCharType="separate"/>
        </w:r>
        <w:r>
          <w:rPr>
            <w:noProof/>
            <w:webHidden/>
          </w:rPr>
          <w:t>7</w:t>
        </w:r>
        <w:r w:rsidR="00415144">
          <w:rPr>
            <w:noProof/>
            <w:webHidden/>
          </w:rPr>
          <w:fldChar w:fldCharType="end"/>
        </w:r>
      </w:hyperlink>
    </w:p>
    <w:p w:rsidR="00415144" w:rsidRPr="007771DB" w:rsidRDefault="00A55E12">
      <w:pPr>
        <w:pStyle w:val="25"/>
        <w:tabs>
          <w:tab w:val="right" w:leader="dot" w:pos="9061"/>
        </w:tabs>
        <w:rPr>
          <w:noProof/>
        </w:rPr>
      </w:pPr>
      <w:hyperlink w:anchor="_Toc507352939" w:history="1">
        <w:r w:rsidR="00415144" w:rsidRPr="00B33355">
          <w:rPr>
            <w:rStyle w:val="ab"/>
            <w:noProof/>
          </w:rPr>
          <w:t>1.1.  Понятие экспертной системы</w:t>
        </w:r>
        <w:r w:rsidR="00415144">
          <w:rPr>
            <w:noProof/>
            <w:webHidden/>
          </w:rPr>
          <w:tab/>
        </w:r>
        <w:r w:rsidR="00415144">
          <w:rPr>
            <w:noProof/>
            <w:webHidden/>
          </w:rPr>
          <w:fldChar w:fldCharType="begin"/>
        </w:r>
        <w:r w:rsidR="00415144">
          <w:rPr>
            <w:noProof/>
            <w:webHidden/>
          </w:rPr>
          <w:instrText xml:space="preserve"> PAGEREF _Toc507352939 \h </w:instrText>
        </w:r>
        <w:r w:rsidR="00415144">
          <w:rPr>
            <w:noProof/>
            <w:webHidden/>
          </w:rPr>
        </w:r>
        <w:r w:rsidR="00415144">
          <w:rPr>
            <w:noProof/>
            <w:webHidden/>
          </w:rPr>
          <w:fldChar w:fldCharType="separate"/>
        </w:r>
        <w:r>
          <w:rPr>
            <w:noProof/>
            <w:webHidden/>
          </w:rPr>
          <w:t>7</w:t>
        </w:r>
        <w:r w:rsidR="00415144">
          <w:rPr>
            <w:noProof/>
            <w:webHidden/>
          </w:rPr>
          <w:fldChar w:fldCharType="end"/>
        </w:r>
      </w:hyperlink>
    </w:p>
    <w:p w:rsidR="00415144" w:rsidRPr="007771DB" w:rsidRDefault="00A55E12">
      <w:pPr>
        <w:pStyle w:val="25"/>
        <w:tabs>
          <w:tab w:val="right" w:leader="dot" w:pos="9061"/>
        </w:tabs>
        <w:rPr>
          <w:noProof/>
        </w:rPr>
      </w:pPr>
      <w:hyperlink w:anchor="_Toc507352940" w:history="1">
        <w:r w:rsidR="00415144" w:rsidRPr="00B33355">
          <w:rPr>
            <w:rStyle w:val="ab"/>
            <w:noProof/>
          </w:rPr>
          <w:t>1.2.  Компоненты типовой статической экспертной системы</w:t>
        </w:r>
        <w:r w:rsidR="00415144">
          <w:rPr>
            <w:noProof/>
            <w:webHidden/>
          </w:rPr>
          <w:tab/>
        </w:r>
        <w:r w:rsidR="00415144">
          <w:rPr>
            <w:noProof/>
            <w:webHidden/>
          </w:rPr>
          <w:fldChar w:fldCharType="begin"/>
        </w:r>
        <w:r w:rsidR="00415144">
          <w:rPr>
            <w:noProof/>
            <w:webHidden/>
          </w:rPr>
          <w:instrText xml:space="preserve"> PAGEREF _Toc507352940 \h </w:instrText>
        </w:r>
        <w:r w:rsidR="00415144">
          <w:rPr>
            <w:noProof/>
            <w:webHidden/>
          </w:rPr>
        </w:r>
        <w:r w:rsidR="00415144">
          <w:rPr>
            <w:noProof/>
            <w:webHidden/>
          </w:rPr>
          <w:fldChar w:fldCharType="separate"/>
        </w:r>
        <w:r>
          <w:rPr>
            <w:noProof/>
            <w:webHidden/>
          </w:rPr>
          <w:t>9</w:t>
        </w:r>
        <w:r w:rsidR="00415144">
          <w:rPr>
            <w:noProof/>
            <w:webHidden/>
          </w:rPr>
          <w:fldChar w:fldCharType="end"/>
        </w:r>
      </w:hyperlink>
    </w:p>
    <w:p w:rsidR="00415144" w:rsidRPr="007771DB" w:rsidRDefault="00A55E12">
      <w:pPr>
        <w:pStyle w:val="25"/>
        <w:tabs>
          <w:tab w:val="right" w:leader="dot" w:pos="9061"/>
        </w:tabs>
        <w:rPr>
          <w:noProof/>
        </w:rPr>
      </w:pPr>
      <w:hyperlink w:anchor="_Toc507352941" w:history="1">
        <w:r w:rsidR="00415144" w:rsidRPr="00B33355">
          <w:rPr>
            <w:rStyle w:val="ab"/>
            <w:noProof/>
          </w:rPr>
          <w:t>1.3.  История развития экспертных систем</w:t>
        </w:r>
        <w:r w:rsidR="00415144">
          <w:rPr>
            <w:noProof/>
            <w:webHidden/>
          </w:rPr>
          <w:tab/>
        </w:r>
        <w:r w:rsidR="00415144">
          <w:rPr>
            <w:noProof/>
            <w:webHidden/>
          </w:rPr>
          <w:fldChar w:fldCharType="begin"/>
        </w:r>
        <w:r w:rsidR="00415144">
          <w:rPr>
            <w:noProof/>
            <w:webHidden/>
          </w:rPr>
          <w:instrText xml:space="preserve"> PAGEREF _Toc507352941 \h </w:instrText>
        </w:r>
        <w:r w:rsidR="00415144">
          <w:rPr>
            <w:noProof/>
            <w:webHidden/>
          </w:rPr>
        </w:r>
        <w:r w:rsidR="00415144">
          <w:rPr>
            <w:noProof/>
            <w:webHidden/>
          </w:rPr>
          <w:fldChar w:fldCharType="separate"/>
        </w:r>
        <w:r>
          <w:rPr>
            <w:noProof/>
            <w:webHidden/>
          </w:rPr>
          <w:t>12</w:t>
        </w:r>
        <w:r w:rsidR="00415144">
          <w:rPr>
            <w:noProof/>
            <w:webHidden/>
          </w:rPr>
          <w:fldChar w:fldCharType="end"/>
        </w:r>
      </w:hyperlink>
    </w:p>
    <w:p w:rsidR="00415144" w:rsidRPr="007771DB" w:rsidRDefault="00A55E12">
      <w:pPr>
        <w:pStyle w:val="25"/>
        <w:tabs>
          <w:tab w:val="right" w:leader="dot" w:pos="9061"/>
        </w:tabs>
        <w:rPr>
          <w:noProof/>
        </w:rPr>
      </w:pPr>
      <w:hyperlink w:anchor="_Toc507352942" w:history="1">
        <w:r w:rsidR="00415144" w:rsidRPr="00B33355">
          <w:rPr>
            <w:rStyle w:val="ab"/>
            <w:noProof/>
          </w:rPr>
          <w:t>1.4.  Классификация экспертных систем</w:t>
        </w:r>
        <w:r w:rsidR="00415144">
          <w:rPr>
            <w:noProof/>
            <w:webHidden/>
          </w:rPr>
          <w:tab/>
        </w:r>
        <w:r w:rsidR="00415144">
          <w:rPr>
            <w:noProof/>
            <w:webHidden/>
          </w:rPr>
          <w:fldChar w:fldCharType="begin"/>
        </w:r>
        <w:r w:rsidR="00415144">
          <w:rPr>
            <w:noProof/>
            <w:webHidden/>
          </w:rPr>
          <w:instrText xml:space="preserve"> PAGEREF _Toc507352942 \h </w:instrText>
        </w:r>
        <w:r w:rsidR="00415144">
          <w:rPr>
            <w:noProof/>
            <w:webHidden/>
          </w:rPr>
        </w:r>
        <w:r w:rsidR="00415144">
          <w:rPr>
            <w:noProof/>
            <w:webHidden/>
          </w:rPr>
          <w:fldChar w:fldCharType="separate"/>
        </w:r>
        <w:r>
          <w:rPr>
            <w:noProof/>
            <w:webHidden/>
          </w:rPr>
          <w:t>16</w:t>
        </w:r>
        <w:r w:rsidR="00415144">
          <w:rPr>
            <w:noProof/>
            <w:webHidden/>
          </w:rPr>
          <w:fldChar w:fldCharType="end"/>
        </w:r>
      </w:hyperlink>
    </w:p>
    <w:p w:rsidR="00415144" w:rsidRPr="007771DB" w:rsidRDefault="00A55E12">
      <w:pPr>
        <w:pStyle w:val="25"/>
        <w:tabs>
          <w:tab w:val="right" w:leader="dot" w:pos="9061"/>
        </w:tabs>
        <w:rPr>
          <w:noProof/>
        </w:rPr>
      </w:pPr>
      <w:hyperlink w:anchor="_Toc507352943" w:history="1">
        <w:r w:rsidR="00415144" w:rsidRPr="00B33355">
          <w:rPr>
            <w:rStyle w:val="ab"/>
            <w:noProof/>
          </w:rPr>
          <w:t>1.5.  Классификация инструментальных средств создания экспертных систем</w:t>
        </w:r>
        <w:r w:rsidR="00415144">
          <w:rPr>
            <w:noProof/>
            <w:webHidden/>
          </w:rPr>
          <w:tab/>
        </w:r>
        <w:r w:rsidR="00415144">
          <w:rPr>
            <w:noProof/>
            <w:webHidden/>
          </w:rPr>
          <w:fldChar w:fldCharType="begin"/>
        </w:r>
        <w:r w:rsidR="00415144">
          <w:rPr>
            <w:noProof/>
            <w:webHidden/>
          </w:rPr>
          <w:instrText xml:space="preserve"> PAGEREF _Toc507352943 \h </w:instrText>
        </w:r>
        <w:r w:rsidR="00415144">
          <w:rPr>
            <w:noProof/>
            <w:webHidden/>
          </w:rPr>
        </w:r>
        <w:r w:rsidR="00415144">
          <w:rPr>
            <w:noProof/>
            <w:webHidden/>
          </w:rPr>
          <w:fldChar w:fldCharType="separate"/>
        </w:r>
        <w:r>
          <w:rPr>
            <w:noProof/>
            <w:webHidden/>
          </w:rPr>
          <w:t>18</w:t>
        </w:r>
        <w:r w:rsidR="00415144">
          <w:rPr>
            <w:noProof/>
            <w:webHidden/>
          </w:rPr>
          <w:fldChar w:fldCharType="end"/>
        </w:r>
      </w:hyperlink>
    </w:p>
    <w:p w:rsidR="00415144" w:rsidRPr="007771DB" w:rsidRDefault="00A55E12">
      <w:pPr>
        <w:pStyle w:val="13"/>
        <w:rPr>
          <w:noProof/>
        </w:rPr>
      </w:pPr>
      <w:hyperlink w:anchor="_Toc507352944" w:history="1">
        <w:r w:rsidR="00415144" w:rsidRPr="00B33355">
          <w:rPr>
            <w:rStyle w:val="ab"/>
            <w:noProof/>
          </w:rPr>
          <w:t>2. ПРЕДСТАВЛЕНИЕ ЗНАНИЙ В ЭКСПЕРТНЫХ СИСТЕМАХ</w:t>
        </w:r>
        <w:r w:rsidR="00415144">
          <w:rPr>
            <w:noProof/>
            <w:webHidden/>
          </w:rPr>
          <w:tab/>
        </w:r>
        <w:r w:rsidR="00415144">
          <w:rPr>
            <w:noProof/>
            <w:webHidden/>
          </w:rPr>
          <w:fldChar w:fldCharType="begin"/>
        </w:r>
        <w:r w:rsidR="00415144">
          <w:rPr>
            <w:noProof/>
            <w:webHidden/>
          </w:rPr>
          <w:instrText xml:space="preserve"> PAGEREF _Toc507352944 \h </w:instrText>
        </w:r>
        <w:r w:rsidR="00415144">
          <w:rPr>
            <w:noProof/>
            <w:webHidden/>
          </w:rPr>
        </w:r>
        <w:r w:rsidR="00415144">
          <w:rPr>
            <w:noProof/>
            <w:webHidden/>
          </w:rPr>
          <w:fldChar w:fldCharType="separate"/>
        </w:r>
        <w:r>
          <w:rPr>
            <w:noProof/>
            <w:webHidden/>
          </w:rPr>
          <w:t>31</w:t>
        </w:r>
        <w:r w:rsidR="00415144">
          <w:rPr>
            <w:noProof/>
            <w:webHidden/>
          </w:rPr>
          <w:fldChar w:fldCharType="end"/>
        </w:r>
      </w:hyperlink>
    </w:p>
    <w:p w:rsidR="00415144" w:rsidRPr="007771DB" w:rsidRDefault="00A55E12">
      <w:pPr>
        <w:pStyle w:val="25"/>
        <w:tabs>
          <w:tab w:val="right" w:leader="dot" w:pos="9061"/>
        </w:tabs>
        <w:rPr>
          <w:noProof/>
        </w:rPr>
      </w:pPr>
      <w:hyperlink w:anchor="_Toc507352945" w:history="1">
        <w:r w:rsidR="00415144" w:rsidRPr="00B33355">
          <w:rPr>
            <w:rStyle w:val="ab"/>
            <w:noProof/>
          </w:rPr>
          <w:t>2.1.  Данные и знания</w:t>
        </w:r>
        <w:r w:rsidR="00415144">
          <w:rPr>
            <w:noProof/>
            <w:webHidden/>
          </w:rPr>
          <w:tab/>
        </w:r>
        <w:r w:rsidR="00415144">
          <w:rPr>
            <w:noProof/>
            <w:webHidden/>
          </w:rPr>
          <w:fldChar w:fldCharType="begin"/>
        </w:r>
        <w:r w:rsidR="00415144">
          <w:rPr>
            <w:noProof/>
            <w:webHidden/>
          </w:rPr>
          <w:instrText xml:space="preserve"> PAGEREF _Toc507352945 \h </w:instrText>
        </w:r>
        <w:r w:rsidR="00415144">
          <w:rPr>
            <w:noProof/>
            <w:webHidden/>
          </w:rPr>
        </w:r>
        <w:r w:rsidR="00415144">
          <w:rPr>
            <w:noProof/>
            <w:webHidden/>
          </w:rPr>
          <w:fldChar w:fldCharType="separate"/>
        </w:r>
        <w:r>
          <w:rPr>
            <w:noProof/>
            <w:webHidden/>
          </w:rPr>
          <w:t>31</w:t>
        </w:r>
        <w:r w:rsidR="00415144">
          <w:rPr>
            <w:noProof/>
            <w:webHidden/>
          </w:rPr>
          <w:fldChar w:fldCharType="end"/>
        </w:r>
      </w:hyperlink>
    </w:p>
    <w:p w:rsidR="00415144" w:rsidRPr="007771DB" w:rsidRDefault="00A55E12">
      <w:pPr>
        <w:pStyle w:val="25"/>
        <w:tabs>
          <w:tab w:val="right" w:leader="dot" w:pos="9061"/>
        </w:tabs>
        <w:rPr>
          <w:noProof/>
        </w:rPr>
      </w:pPr>
      <w:hyperlink w:anchor="_Toc507352946" w:history="1">
        <w:r w:rsidR="00415144" w:rsidRPr="00B33355">
          <w:rPr>
            <w:rStyle w:val="ab"/>
            <w:noProof/>
          </w:rPr>
          <w:t>2.2.  Классификация знаний</w:t>
        </w:r>
        <w:r w:rsidR="00415144">
          <w:rPr>
            <w:noProof/>
            <w:webHidden/>
          </w:rPr>
          <w:tab/>
        </w:r>
        <w:r w:rsidR="00415144">
          <w:rPr>
            <w:noProof/>
            <w:webHidden/>
          </w:rPr>
          <w:fldChar w:fldCharType="begin"/>
        </w:r>
        <w:r w:rsidR="00415144">
          <w:rPr>
            <w:noProof/>
            <w:webHidden/>
          </w:rPr>
          <w:instrText xml:space="preserve"> PAGEREF _Toc507352946 \h </w:instrText>
        </w:r>
        <w:r w:rsidR="00415144">
          <w:rPr>
            <w:noProof/>
            <w:webHidden/>
          </w:rPr>
        </w:r>
        <w:r w:rsidR="00415144">
          <w:rPr>
            <w:noProof/>
            <w:webHidden/>
          </w:rPr>
          <w:fldChar w:fldCharType="separate"/>
        </w:r>
        <w:r>
          <w:rPr>
            <w:noProof/>
            <w:webHidden/>
          </w:rPr>
          <w:t>34</w:t>
        </w:r>
        <w:r w:rsidR="00415144">
          <w:rPr>
            <w:noProof/>
            <w:webHidden/>
          </w:rPr>
          <w:fldChar w:fldCharType="end"/>
        </w:r>
      </w:hyperlink>
    </w:p>
    <w:p w:rsidR="00415144" w:rsidRPr="007771DB" w:rsidRDefault="00A55E12">
      <w:pPr>
        <w:pStyle w:val="25"/>
        <w:tabs>
          <w:tab w:val="right" w:leader="dot" w:pos="9061"/>
        </w:tabs>
        <w:rPr>
          <w:noProof/>
        </w:rPr>
      </w:pPr>
      <w:hyperlink w:anchor="_Toc507352947" w:history="1">
        <w:r w:rsidR="00415144" w:rsidRPr="00B33355">
          <w:rPr>
            <w:rStyle w:val="ab"/>
            <w:noProof/>
          </w:rPr>
          <w:t>2.3. Логическая модель представления знаний</w:t>
        </w:r>
        <w:r w:rsidR="00415144">
          <w:rPr>
            <w:noProof/>
            <w:webHidden/>
          </w:rPr>
          <w:tab/>
        </w:r>
        <w:r w:rsidR="00415144">
          <w:rPr>
            <w:noProof/>
            <w:webHidden/>
          </w:rPr>
          <w:fldChar w:fldCharType="begin"/>
        </w:r>
        <w:r w:rsidR="00415144">
          <w:rPr>
            <w:noProof/>
            <w:webHidden/>
          </w:rPr>
          <w:instrText xml:space="preserve"> PAGEREF _Toc507352947 \h </w:instrText>
        </w:r>
        <w:r w:rsidR="00415144">
          <w:rPr>
            <w:noProof/>
            <w:webHidden/>
          </w:rPr>
        </w:r>
        <w:r w:rsidR="00415144">
          <w:rPr>
            <w:noProof/>
            <w:webHidden/>
          </w:rPr>
          <w:fldChar w:fldCharType="separate"/>
        </w:r>
        <w:r>
          <w:rPr>
            <w:noProof/>
            <w:webHidden/>
          </w:rPr>
          <w:t>36</w:t>
        </w:r>
        <w:r w:rsidR="00415144">
          <w:rPr>
            <w:noProof/>
            <w:webHidden/>
          </w:rPr>
          <w:fldChar w:fldCharType="end"/>
        </w:r>
      </w:hyperlink>
    </w:p>
    <w:p w:rsidR="00415144" w:rsidRPr="007771DB" w:rsidRDefault="00A55E12">
      <w:pPr>
        <w:pStyle w:val="25"/>
        <w:tabs>
          <w:tab w:val="right" w:leader="dot" w:pos="9061"/>
        </w:tabs>
        <w:rPr>
          <w:noProof/>
        </w:rPr>
      </w:pPr>
      <w:hyperlink w:anchor="_Toc507352948" w:history="1">
        <w:r w:rsidR="00415144" w:rsidRPr="00B33355">
          <w:rPr>
            <w:rStyle w:val="ab"/>
            <w:noProof/>
          </w:rPr>
          <w:t>2.4. Продукционная модель представления знаний</w:t>
        </w:r>
        <w:r w:rsidR="00415144">
          <w:rPr>
            <w:noProof/>
            <w:webHidden/>
          </w:rPr>
          <w:tab/>
        </w:r>
        <w:r w:rsidR="00415144">
          <w:rPr>
            <w:noProof/>
            <w:webHidden/>
          </w:rPr>
          <w:fldChar w:fldCharType="begin"/>
        </w:r>
        <w:r w:rsidR="00415144">
          <w:rPr>
            <w:noProof/>
            <w:webHidden/>
          </w:rPr>
          <w:instrText xml:space="preserve"> PAGEREF _Toc507352948 \h </w:instrText>
        </w:r>
        <w:r w:rsidR="00415144">
          <w:rPr>
            <w:noProof/>
            <w:webHidden/>
          </w:rPr>
        </w:r>
        <w:r w:rsidR="00415144">
          <w:rPr>
            <w:noProof/>
            <w:webHidden/>
          </w:rPr>
          <w:fldChar w:fldCharType="separate"/>
        </w:r>
        <w:r>
          <w:rPr>
            <w:noProof/>
            <w:webHidden/>
          </w:rPr>
          <w:t>40</w:t>
        </w:r>
        <w:r w:rsidR="00415144">
          <w:rPr>
            <w:noProof/>
            <w:webHidden/>
          </w:rPr>
          <w:fldChar w:fldCharType="end"/>
        </w:r>
      </w:hyperlink>
    </w:p>
    <w:p w:rsidR="00415144" w:rsidRPr="007771DB" w:rsidRDefault="00A55E12">
      <w:pPr>
        <w:pStyle w:val="25"/>
        <w:tabs>
          <w:tab w:val="right" w:leader="dot" w:pos="9061"/>
        </w:tabs>
        <w:rPr>
          <w:noProof/>
        </w:rPr>
      </w:pPr>
      <w:hyperlink w:anchor="_Toc507352949" w:history="1">
        <w:r w:rsidR="00415144" w:rsidRPr="00B33355">
          <w:rPr>
            <w:rStyle w:val="ab"/>
            <w:noProof/>
          </w:rPr>
          <w:t>2.5.  Фреймовая модель представления знаний</w:t>
        </w:r>
        <w:r w:rsidR="00415144">
          <w:rPr>
            <w:noProof/>
            <w:webHidden/>
          </w:rPr>
          <w:tab/>
        </w:r>
        <w:r w:rsidR="00415144">
          <w:rPr>
            <w:noProof/>
            <w:webHidden/>
          </w:rPr>
          <w:fldChar w:fldCharType="begin"/>
        </w:r>
        <w:r w:rsidR="00415144">
          <w:rPr>
            <w:noProof/>
            <w:webHidden/>
          </w:rPr>
          <w:instrText xml:space="preserve"> PAGEREF _Toc507352949 \h </w:instrText>
        </w:r>
        <w:r w:rsidR="00415144">
          <w:rPr>
            <w:noProof/>
            <w:webHidden/>
          </w:rPr>
        </w:r>
        <w:r w:rsidR="00415144">
          <w:rPr>
            <w:noProof/>
            <w:webHidden/>
          </w:rPr>
          <w:fldChar w:fldCharType="separate"/>
        </w:r>
        <w:r>
          <w:rPr>
            <w:noProof/>
            <w:webHidden/>
          </w:rPr>
          <w:t>41</w:t>
        </w:r>
        <w:r w:rsidR="00415144">
          <w:rPr>
            <w:noProof/>
            <w:webHidden/>
          </w:rPr>
          <w:fldChar w:fldCharType="end"/>
        </w:r>
      </w:hyperlink>
    </w:p>
    <w:p w:rsidR="00415144" w:rsidRPr="007771DB" w:rsidRDefault="00A55E12">
      <w:pPr>
        <w:pStyle w:val="25"/>
        <w:tabs>
          <w:tab w:val="right" w:leader="dot" w:pos="9061"/>
        </w:tabs>
        <w:rPr>
          <w:noProof/>
        </w:rPr>
      </w:pPr>
      <w:hyperlink w:anchor="_Toc507352950" w:history="1">
        <w:r w:rsidR="00415144" w:rsidRPr="00B33355">
          <w:rPr>
            <w:rStyle w:val="ab"/>
            <w:noProof/>
          </w:rPr>
          <w:t>2.6. Семантическая модель представления знаний</w:t>
        </w:r>
        <w:r w:rsidR="00415144">
          <w:rPr>
            <w:noProof/>
            <w:webHidden/>
          </w:rPr>
          <w:tab/>
        </w:r>
        <w:r w:rsidR="00415144">
          <w:rPr>
            <w:noProof/>
            <w:webHidden/>
          </w:rPr>
          <w:fldChar w:fldCharType="begin"/>
        </w:r>
        <w:r w:rsidR="00415144">
          <w:rPr>
            <w:noProof/>
            <w:webHidden/>
          </w:rPr>
          <w:instrText xml:space="preserve"> PAGEREF _Toc507352950 \h </w:instrText>
        </w:r>
        <w:r w:rsidR="00415144">
          <w:rPr>
            <w:noProof/>
            <w:webHidden/>
          </w:rPr>
        </w:r>
        <w:r w:rsidR="00415144">
          <w:rPr>
            <w:noProof/>
            <w:webHidden/>
          </w:rPr>
          <w:fldChar w:fldCharType="separate"/>
        </w:r>
        <w:r>
          <w:rPr>
            <w:noProof/>
            <w:webHidden/>
          </w:rPr>
          <w:t>47</w:t>
        </w:r>
        <w:r w:rsidR="00415144">
          <w:rPr>
            <w:noProof/>
            <w:webHidden/>
          </w:rPr>
          <w:fldChar w:fldCharType="end"/>
        </w:r>
      </w:hyperlink>
    </w:p>
    <w:p w:rsidR="00415144" w:rsidRPr="007771DB" w:rsidRDefault="00A55E12">
      <w:pPr>
        <w:pStyle w:val="25"/>
        <w:tabs>
          <w:tab w:val="right" w:leader="dot" w:pos="9061"/>
        </w:tabs>
        <w:rPr>
          <w:noProof/>
        </w:rPr>
      </w:pPr>
      <w:hyperlink w:anchor="_Toc507352951" w:history="1">
        <w:r w:rsidR="00415144" w:rsidRPr="00B33355">
          <w:rPr>
            <w:rStyle w:val="ab"/>
            <w:iCs/>
            <w:noProof/>
          </w:rPr>
          <w:t xml:space="preserve">2.7.  Нейронная </w:t>
        </w:r>
        <w:r w:rsidR="00415144" w:rsidRPr="00B33355">
          <w:rPr>
            <w:rStyle w:val="ab"/>
            <w:noProof/>
          </w:rPr>
          <w:t>модель представления знаний</w:t>
        </w:r>
        <w:r w:rsidR="00415144">
          <w:rPr>
            <w:noProof/>
            <w:webHidden/>
          </w:rPr>
          <w:tab/>
        </w:r>
        <w:r w:rsidR="00415144">
          <w:rPr>
            <w:noProof/>
            <w:webHidden/>
          </w:rPr>
          <w:fldChar w:fldCharType="begin"/>
        </w:r>
        <w:r w:rsidR="00415144">
          <w:rPr>
            <w:noProof/>
            <w:webHidden/>
          </w:rPr>
          <w:instrText xml:space="preserve"> PAGEREF _Toc507352951 \h </w:instrText>
        </w:r>
        <w:r w:rsidR="00415144">
          <w:rPr>
            <w:noProof/>
            <w:webHidden/>
          </w:rPr>
        </w:r>
        <w:r w:rsidR="00415144">
          <w:rPr>
            <w:noProof/>
            <w:webHidden/>
          </w:rPr>
          <w:fldChar w:fldCharType="separate"/>
        </w:r>
        <w:r>
          <w:rPr>
            <w:noProof/>
            <w:webHidden/>
          </w:rPr>
          <w:t>49</w:t>
        </w:r>
        <w:r w:rsidR="00415144">
          <w:rPr>
            <w:noProof/>
            <w:webHidden/>
          </w:rPr>
          <w:fldChar w:fldCharType="end"/>
        </w:r>
      </w:hyperlink>
    </w:p>
    <w:p w:rsidR="00415144" w:rsidRPr="007771DB" w:rsidRDefault="00A55E12">
      <w:pPr>
        <w:pStyle w:val="25"/>
        <w:tabs>
          <w:tab w:val="right" w:leader="dot" w:pos="9061"/>
        </w:tabs>
        <w:rPr>
          <w:noProof/>
        </w:rPr>
      </w:pPr>
      <w:hyperlink w:anchor="_Toc507352952" w:history="1">
        <w:r w:rsidR="00415144" w:rsidRPr="00B33355">
          <w:rPr>
            <w:rStyle w:val="ab"/>
            <w:noProof/>
          </w:rPr>
          <w:t>2.8.  Представление знаний в виде нечетких правил</w:t>
        </w:r>
        <w:r w:rsidR="00415144">
          <w:rPr>
            <w:noProof/>
            <w:webHidden/>
          </w:rPr>
          <w:tab/>
        </w:r>
        <w:r w:rsidR="00415144">
          <w:rPr>
            <w:noProof/>
            <w:webHidden/>
          </w:rPr>
          <w:fldChar w:fldCharType="begin"/>
        </w:r>
        <w:r w:rsidR="00415144">
          <w:rPr>
            <w:noProof/>
            <w:webHidden/>
          </w:rPr>
          <w:instrText xml:space="preserve"> PAGEREF _Toc507352952 \h </w:instrText>
        </w:r>
        <w:r w:rsidR="00415144">
          <w:rPr>
            <w:noProof/>
            <w:webHidden/>
          </w:rPr>
        </w:r>
        <w:r w:rsidR="00415144">
          <w:rPr>
            <w:noProof/>
            <w:webHidden/>
          </w:rPr>
          <w:fldChar w:fldCharType="separate"/>
        </w:r>
        <w:r>
          <w:rPr>
            <w:noProof/>
            <w:webHidden/>
          </w:rPr>
          <w:t>50</w:t>
        </w:r>
        <w:r w:rsidR="00415144">
          <w:rPr>
            <w:noProof/>
            <w:webHidden/>
          </w:rPr>
          <w:fldChar w:fldCharType="end"/>
        </w:r>
      </w:hyperlink>
    </w:p>
    <w:p w:rsidR="00415144" w:rsidRPr="007771DB" w:rsidRDefault="00A55E12">
      <w:pPr>
        <w:pStyle w:val="13"/>
        <w:rPr>
          <w:noProof/>
        </w:rPr>
      </w:pPr>
      <w:hyperlink w:anchor="_Toc507352953" w:history="1">
        <w:r w:rsidR="00415144" w:rsidRPr="00B33355">
          <w:rPr>
            <w:rStyle w:val="ab"/>
            <w:noProof/>
          </w:rPr>
          <w:t>3.   РАЗРАБОТКА ИНСТРУМЕНТАЛЬНОЙ ПРОДУКЦИОННОЙ ЭКСПЕРТНОЙ СИСТЕМЫ</w:t>
        </w:r>
        <w:r w:rsidR="00415144">
          <w:rPr>
            <w:noProof/>
            <w:webHidden/>
          </w:rPr>
          <w:tab/>
        </w:r>
        <w:r w:rsidR="00415144">
          <w:rPr>
            <w:noProof/>
            <w:webHidden/>
          </w:rPr>
          <w:fldChar w:fldCharType="begin"/>
        </w:r>
        <w:r w:rsidR="00415144">
          <w:rPr>
            <w:noProof/>
            <w:webHidden/>
          </w:rPr>
          <w:instrText xml:space="preserve"> PAGEREF _Toc507352953 \h </w:instrText>
        </w:r>
        <w:r w:rsidR="00415144">
          <w:rPr>
            <w:noProof/>
            <w:webHidden/>
          </w:rPr>
        </w:r>
        <w:r w:rsidR="00415144">
          <w:rPr>
            <w:noProof/>
            <w:webHidden/>
          </w:rPr>
          <w:fldChar w:fldCharType="separate"/>
        </w:r>
        <w:r>
          <w:rPr>
            <w:noProof/>
            <w:webHidden/>
          </w:rPr>
          <w:t>60</w:t>
        </w:r>
        <w:r w:rsidR="00415144">
          <w:rPr>
            <w:noProof/>
            <w:webHidden/>
          </w:rPr>
          <w:fldChar w:fldCharType="end"/>
        </w:r>
      </w:hyperlink>
    </w:p>
    <w:p w:rsidR="00415144" w:rsidRPr="007771DB" w:rsidRDefault="00A55E12">
      <w:pPr>
        <w:pStyle w:val="25"/>
        <w:tabs>
          <w:tab w:val="right" w:leader="dot" w:pos="9061"/>
        </w:tabs>
        <w:rPr>
          <w:noProof/>
        </w:rPr>
      </w:pPr>
      <w:hyperlink w:anchor="_Toc507352954" w:history="1">
        <w:r w:rsidR="00415144" w:rsidRPr="00B33355">
          <w:rPr>
            <w:rStyle w:val="ab"/>
            <w:noProof/>
          </w:rPr>
          <w:t>3.1.  Концепция построения инструментальной  экспертной системы</w:t>
        </w:r>
        <w:r w:rsidR="00415144">
          <w:rPr>
            <w:noProof/>
            <w:webHidden/>
          </w:rPr>
          <w:tab/>
        </w:r>
        <w:r w:rsidR="00415144">
          <w:rPr>
            <w:noProof/>
            <w:webHidden/>
          </w:rPr>
          <w:fldChar w:fldCharType="begin"/>
        </w:r>
        <w:r w:rsidR="00415144">
          <w:rPr>
            <w:noProof/>
            <w:webHidden/>
          </w:rPr>
          <w:instrText xml:space="preserve"> PAGEREF _Toc507352954 \h </w:instrText>
        </w:r>
        <w:r w:rsidR="00415144">
          <w:rPr>
            <w:noProof/>
            <w:webHidden/>
          </w:rPr>
        </w:r>
        <w:r w:rsidR="00415144">
          <w:rPr>
            <w:noProof/>
            <w:webHidden/>
          </w:rPr>
          <w:fldChar w:fldCharType="separate"/>
        </w:r>
        <w:r>
          <w:rPr>
            <w:noProof/>
            <w:webHidden/>
          </w:rPr>
          <w:t>60</w:t>
        </w:r>
        <w:r w:rsidR="00415144">
          <w:rPr>
            <w:noProof/>
            <w:webHidden/>
          </w:rPr>
          <w:fldChar w:fldCharType="end"/>
        </w:r>
      </w:hyperlink>
    </w:p>
    <w:p w:rsidR="00415144" w:rsidRPr="007771DB" w:rsidRDefault="00A55E12">
      <w:pPr>
        <w:pStyle w:val="25"/>
        <w:tabs>
          <w:tab w:val="right" w:leader="dot" w:pos="9061"/>
        </w:tabs>
        <w:rPr>
          <w:noProof/>
        </w:rPr>
      </w:pPr>
      <w:hyperlink w:anchor="_Toc507352955" w:history="1">
        <w:r w:rsidR="00415144" w:rsidRPr="00B33355">
          <w:rPr>
            <w:rStyle w:val="ab"/>
            <w:noProof/>
          </w:rPr>
          <w:t>3.2.  Основы теории приближенных рассуждений</w:t>
        </w:r>
        <w:r w:rsidR="00415144">
          <w:rPr>
            <w:noProof/>
            <w:webHidden/>
          </w:rPr>
          <w:tab/>
        </w:r>
        <w:r w:rsidR="00415144">
          <w:rPr>
            <w:noProof/>
            <w:webHidden/>
          </w:rPr>
          <w:fldChar w:fldCharType="begin"/>
        </w:r>
        <w:r w:rsidR="00415144">
          <w:rPr>
            <w:noProof/>
            <w:webHidden/>
          </w:rPr>
          <w:instrText xml:space="preserve"> PAGEREF _Toc507352955 \h </w:instrText>
        </w:r>
        <w:r w:rsidR="00415144">
          <w:rPr>
            <w:noProof/>
            <w:webHidden/>
          </w:rPr>
        </w:r>
        <w:r w:rsidR="00415144">
          <w:rPr>
            <w:noProof/>
            <w:webHidden/>
          </w:rPr>
          <w:fldChar w:fldCharType="separate"/>
        </w:r>
        <w:r>
          <w:rPr>
            <w:noProof/>
            <w:webHidden/>
          </w:rPr>
          <w:t>67</w:t>
        </w:r>
        <w:r w:rsidR="00415144">
          <w:rPr>
            <w:noProof/>
            <w:webHidden/>
          </w:rPr>
          <w:fldChar w:fldCharType="end"/>
        </w:r>
      </w:hyperlink>
    </w:p>
    <w:p w:rsidR="00415144" w:rsidRPr="007771DB" w:rsidRDefault="00A55E12">
      <w:pPr>
        <w:pStyle w:val="25"/>
        <w:tabs>
          <w:tab w:val="right" w:leader="dot" w:pos="9061"/>
        </w:tabs>
        <w:rPr>
          <w:noProof/>
        </w:rPr>
      </w:pPr>
      <w:hyperlink w:anchor="_Toc507352956" w:history="1">
        <w:r w:rsidR="00415144" w:rsidRPr="00B33355">
          <w:rPr>
            <w:rStyle w:val="ab"/>
            <w:noProof/>
          </w:rPr>
          <w:t>3.3.  Характеристика инструментальной экспертной системы</w:t>
        </w:r>
        <w:r w:rsidR="00415144">
          <w:rPr>
            <w:noProof/>
            <w:webHidden/>
          </w:rPr>
          <w:tab/>
        </w:r>
        <w:r w:rsidR="00415144">
          <w:rPr>
            <w:noProof/>
            <w:webHidden/>
          </w:rPr>
          <w:fldChar w:fldCharType="begin"/>
        </w:r>
        <w:r w:rsidR="00415144">
          <w:rPr>
            <w:noProof/>
            <w:webHidden/>
          </w:rPr>
          <w:instrText xml:space="preserve"> PAGEREF _Toc507352956 \h </w:instrText>
        </w:r>
        <w:r w:rsidR="00415144">
          <w:rPr>
            <w:noProof/>
            <w:webHidden/>
          </w:rPr>
        </w:r>
        <w:r w:rsidR="00415144">
          <w:rPr>
            <w:noProof/>
            <w:webHidden/>
          </w:rPr>
          <w:fldChar w:fldCharType="separate"/>
        </w:r>
        <w:r>
          <w:rPr>
            <w:noProof/>
            <w:webHidden/>
          </w:rPr>
          <w:t>81</w:t>
        </w:r>
        <w:r w:rsidR="00415144">
          <w:rPr>
            <w:noProof/>
            <w:webHidden/>
          </w:rPr>
          <w:fldChar w:fldCharType="end"/>
        </w:r>
      </w:hyperlink>
    </w:p>
    <w:p w:rsidR="00415144" w:rsidRPr="007771DB" w:rsidRDefault="00A55E12">
      <w:pPr>
        <w:pStyle w:val="13"/>
        <w:rPr>
          <w:noProof/>
        </w:rPr>
      </w:pPr>
      <w:hyperlink w:anchor="_Toc507352957" w:history="1">
        <w:r w:rsidR="00415144" w:rsidRPr="00B33355">
          <w:rPr>
            <w:rStyle w:val="ab"/>
            <w:noProof/>
          </w:rPr>
          <w:t>4.   НЕЙРОСЕТЕВЫЕ ЭКСПЕРТНЫЕ СИСТЕМЫ</w:t>
        </w:r>
        <w:r w:rsidR="00415144">
          <w:rPr>
            <w:noProof/>
            <w:webHidden/>
          </w:rPr>
          <w:tab/>
        </w:r>
        <w:r w:rsidR="00415144">
          <w:rPr>
            <w:noProof/>
            <w:webHidden/>
          </w:rPr>
          <w:fldChar w:fldCharType="begin"/>
        </w:r>
        <w:r w:rsidR="00415144">
          <w:rPr>
            <w:noProof/>
            <w:webHidden/>
          </w:rPr>
          <w:instrText xml:space="preserve"> PAGEREF _Toc507352957 \h </w:instrText>
        </w:r>
        <w:r w:rsidR="00415144">
          <w:rPr>
            <w:noProof/>
            <w:webHidden/>
          </w:rPr>
        </w:r>
        <w:r w:rsidR="00415144">
          <w:rPr>
            <w:noProof/>
            <w:webHidden/>
          </w:rPr>
          <w:fldChar w:fldCharType="separate"/>
        </w:r>
        <w:r>
          <w:rPr>
            <w:noProof/>
            <w:webHidden/>
          </w:rPr>
          <w:t>88</w:t>
        </w:r>
        <w:r w:rsidR="00415144">
          <w:rPr>
            <w:noProof/>
            <w:webHidden/>
          </w:rPr>
          <w:fldChar w:fldCharType="end"/>
        </w:r>
      </w:hyperlink>
    </w:p>
    <w:p w:rsidR="00415144" w:rsidRPr="007771DB" w:rsidRDefault="00A55E12">
      <w:pPr>
        <w:pStyle w:val="25"/>
        <w:tabs>
          <w:tab w:val="right" w:leader="dot" w:pos="9061"/>
        </w:tabs>
        <w:rPr>
          <w:noProof/>
        </w:rPr>
      </w:pPr>
      <w:hyperlink w:anchor="_Toc507352958" w:history="1">
        <w:r w:rsidR="00415144" w:rsidRPr="00B33355">
          <w:rPr>
            <w:rStyle w:val="ab"/>
            <w:noProof/>
          </w:rPr>
          <w:t>4.1.  Представление знаний в нейросетевой экспертной системе</w:t>
        </w:r>
        <w:r w:rsidR="00415144">
          <w:rPr>
            <w:noProof/>
            <w:webHidden/>
          </w:rPr>
          <w:tab/>
        </w:r>
        <w:r w:rsidR="00415144">
          <w:rPr>
            <w:noProof/>
            <w:webHidden/>
          </w:rPr>
          <w:fldChar w:fldCharType="begin"/>
        </w:r>
        <w:r w:rsidR="00415144">
          <w:rPr>
            <w:noProof/>
            <w:webHidden/>
          </w:rPr>
          <w:instrText xml:space="preserve"> PAGEREF _Toc507352958 \h </w:instrText>
        </w:r>
        <w:r w:rsidR="00415144">
          <w:rPr>
            <w:noProof/>
            <w:webHidden/>
          </w:rPr>
        </w:r>
        <w:r w:rsidR="00415144">
          <w:rPr>
            <w:noProof/>
            <w:webHidden/>
          </w:rPr>
          <w:fldChar w:fldCharType="separate"/>
        </w:r>
        <w:r>
          <w:rPr>
            <w:noProof/>
            <w:webHidden/>
          </w:rPr>
          <w:t>88</w:t>
        </w:r>
        <w:r w:rsidR="00415144">
          <w:rPr>
            <w:noProof/>
            <w:webHidden/>
          </w:rPr>
          <w:fldChar w:fldCharType="end"/>
        </w:r>
      </w:hyperlink>
    </w:p>
    <w:p w:rsidR="00415144" w:rsidRPr="007771DB" w:rsidRDefault="00A55E12">
      <w:pPr>
        <w:pStyle w:val="25"/>
        <w:tabs>
          <w:tab w:val="right" w:leader="dot" w:pos="9061"/>
        </w:tabs>
        <w:rPr>
          <w:noProof/>
        </w:rPr>
      </w:pPr>
      <w:hyperlink w:anchor="_Toc507352959" w:history="1">
        <w:r w:rsidR="00415144" w:rsidRPr="00B33355">
          <w:rPr>
            <w:rStyle w:val="ab"/>
            <w:noProof/>
          </w:rPr>
          <w:t>4.2.  Способность к обобщению полученных знаний</w:t>
        </w:r>
        <w:r w:rsidR="00415144">
          <w:rPr>
            <w:noProof/>
            <w:webHidden/>
          </w:rPr>
          <w:tab/>
        </w:r>
        <w:r w:rsidR="00415144">
          <w:rPr>
            <w:noProof/>
            <w:webHidden/>
          </w:rPr>
          <w:fldChar w:fldCharType="begin"/>
        </w:r>
        <w:r w:rsidR="00415144">
          <w:rPr>
            <w:noProof/>
            <w:webHidden/>
          </w:rPr>
          <w:instrText xml:space="preserve"> PAGEREF _Toc507352959 \h </w:instrText>
        </w:r>
        <w:r w:rsidR="00415144">
          <w:rPr>
            <w:noProof/>
            <w:webHidden/>
          </w:rPr>
        </w:r>
        <w:r w:rsidR="00415144">
          <w:rPr>
            <w:noProof/>
            <w:webHidden/>
          </w:rPr>
          <w:fldChar w:fldCharType="separate"/>
        </w:r>
        <w:r>
          <w:rPr>
            <w:noProof/>
            <w:webHidden/>
          </w:rPr>
          <w:t>91</w:t>
        </w:r>
        <w:r w:rsidR="00415144">
          <w:rPr>
            <w:noProof/>
            <w:webHidden/>
          </w:rPr>
          <w:fldChar w:fldCharType="end"/>
        </w:r>
      </w:hyperlink>
    </w:p>
    <w:p w:rsidR="00415144" w:rsidRPr="007771DB" w:rsidRDefault="00A55E12">
      <w:pPr>
        <w:pStyle w:val="25"/>
        <w:tabs>
          <w:tab w:val="right" w:leader="dot" w:pos="9061"/>
        </w:tabs>
        <w:rPr>
          <w:noProof/>
        </w:rPr>
      </w:pPr>
      <w:hyperlink w:anchor="_Toc507352960" w:history="1">
        <w:r w:rsidR="00415144" w:rsidRPr="00B33355">
          <w:rPr>
            <w:rStyle w:val="ab"/>
            <w:noProof/>
          </w:rPr>
          <w:t>4.3. Нормализация входной и выходной информации</w:t>
        </w:r>
        <w:r w:rsidR="00415144">
          <w:rPr>
            <w:noProof/>
            <w:webHidden/>
          </w:rPr>
          <w:tab/>
        </w:r>
        <w:r w:rsidR="00415144">
          <w:rPr>
            <w:noProof/>
            <w:webHidden/>
          </w:rPr>
          <w:fldChar w:fldCharType="begin"/>
        </w:r>
        <w:r w:rsidR="00415144">
          <w:rPr>
            <w:noProof/>
            <w:webHidden/>
          </w:rPr>
          <w:instrText xml:space="preserve"> PAGEREF _Toc507352960 \h </w:instrText>
        </w:r>
        <w:r w:rsidR="00415144">
          <w:rPr>
            <w:noProof/>
            <w:webHidden/>
          </w:rPr>
        </w:r>
        <w:r w:rsidR="00415144">
          <w:rPr>
            <w:noProof/>
            <w:webHidden/>
          </w:rPr>
          <w:fldChar w:fldCharType="separate"/>
        </w:r>
        <w:r>
          <w:rPr>
            <w:noProof/>
            <w:webHidden/>
          </w:rPr>
          <w:t>97</w:t>
        </w:r>
        <w:r w:rsidR="00415144">
          <w:rPr>
            <w:noProof/>
            <w:webHidden/>
          </w:rPr>
          <w:fldChar w:fldCharType="end"/>
        </w:r>
      </w:hyperlink>
    </w:p>
    <w:p w:rsidR="00415144" w:rsidRPr="007771DB" w:rsidRDefault="00A55E12">
      <w:pPr>
        <w:pStyle w:val="25"/>
        <w:tabs>
          <w:tab w:val="right" w:leader="dot" w:pos="9061"/>
        </w:tabs>
        <w:rPr>
          <w:noProof/>
        </w:rPr>
      </w:pPr>
      <w:hyperlink w:anchor="_Toc507352961" w:history="1">
        <w:r w:rsidR="00415144" w:rsidRPr="00B33355">
          <w:rPr>
            <w:rStyle w:val="ab"/>
            <w:noProof/>
          </w:rPr>
          <w:t>4.4.  Обоснование создания нейросетевой экспертной системы</w:t>
        </w:r>
        <w:r w:rsidR="00415144">
          <w:rPr>
            <w:noProof/>
            <w:webHidden/>
          </w:rPr>
          <w:tab/>
        </w:r>
        <w:r w:rsidR="00415144">
          <w:rPr>
            <w:noProof/>
            <w:webHidden/>
          </w:rPr>
          <w:fldChar w:fldCharType="begin"/>
        </w:r>
        <w:r w:rsidR="00415144">
          <w:rPr>
            <w:noProof/>
            <w:webHidden/>
          </w:rPr>
          <w:instrText xml:space="preserve"> PAGEREF _Toc507352961 \h </w:instrText>
        </w:r>
        <w:r w:rsidR="00415144">
          <w:rPr>
            <w:noProof/>
            <w:webHidden/>
          </w:rPr>
        </w:r>
        <w:r w:rsidR="00415144">
          <w:rPr>
            <w:noProof/>
            <w:webHidden/>
          </w:rPr>
          <w:fldChar w:fldCharType="separate"/>
        </w:r>
        <w:r>
          <w:rPr>
            <w:noProof/>
            <w:webHidden/>
          </w:rPr>
          <w:t>100</w:t>
        </w:r>
        <w:r w:rsidR="00415144">
          <w:rPr>
            <w:noProof/>
            <w:webHidden/>
          </w:rPr>
          <w:fldChar w:fldCharType="end"/>
        </w:r>
      </w:hyperlink>
    </w:p>
    <w:p w:rsidR="00415144" w:rsidRPr="007771DB" w:rsidRDefault="00A55E12">
      <w:pPr>
        <w:pStyle w:val="25"/>
        <w:tabs>
          <w:tab w:val="right" w:leader="dot" w:pos="9061"/>
        </w:tabs>
        <w:rPr>
          <w:noProof/>
        </w:rPr>
      </w:pPr>
      <w:hyperlink w:anchor="_Toc507352962" w:history="1">
        <w:r w:rsidR="00415144" w:rsidRPr="00B33355">
          <w:rPr>
            <w:rStyle w:val="ab"/>
            <w:noProof/>
          </w:rPr>
          <w:t>4.5.  Программы моделирования искусственных нейронных сетей</w:t>
        </w:r>
        <w:r w:rsidR="00415144">
          <w:rPr>
            <w:noProof/>
            <w:webHidden/>
          </w:rPr>
          <w:tab/>
        </w:r>
        <w:r w:rsidR="00415144">
          <w:rPr>
            <w:noProof/>
            <w:webHidden/>
          </w:rPr>
          <w:fldChar w:fldCharType="begin"/>
        </w:r>
        <w:r w:rsidR="00415144">
          <w:rPr>
            <w:noProof/>
            <w:webHidden/>
          </w:rPr>
          <w:instrText xml:space="preserve"> PAGEREF _Toc507352962 \h </w:instrText>
        </w:r>
        <w:r w:rsidR="00415144">
          <w:rPr>
            <w:noProof/>
            <w:webHidden/>
          </w:rPr>
        </w:r>
        <w:r w:rsidR="00415144">
          <w:rPr>
            <w:noProof/>
            <w:webHidden/>
          </w:rPr>
          <w:fldChar w:fldCharType="separate"/>
        </w:r>
        <w:r>
          <w:rPr>
            <w:noProof/>
            <w:webHidden/>
          </w:rPr>
          <w:t>103</w:t>
        </w:r>
        <w:r w:rsidR="00415144">
          <w:rPr>
            <w:noProof/>
            <w:webHidden/>
          </w:rPr>
          <w:fldChar w:fldCharType="end"/>
        </w:r>
      </w:hyperlink>
    </w:p>
    <w:p w:rsidR="00415144" w:rsidRPr="007771DB" w:rsidRDefault="00A55E12">
      <w:pPr>
        <w:pStyle w:val="25"/>
        <w:tabs>
          <w:tab w:val="right" w:leader="dot" w:pos="9061"/>
        </w:tabs>
        <w:rPr>
          <w:noProof/>
        </w:rPr>
      </w:pPr>
      <w:hyperlink w:anchor="_Toc507352963" w:history="1">
        <w:r w:rsidR="00415144" w:rsidRPr="00B33355">
          <w:rPr>
            <w:rStyle w:val="ab"/>
            <w:noProof/>
          </w:rPr>
          <w:t>4.6.  Примеры реализации нейронных экспертных систем</w:t>
        </w:r>
        <w:r w:rsidR="00415144">
          <w:rPr>
            <w:noProof/>
            <w:webHidden/>
          </w:rPr>
          <w:tab/>
        </w:r>
        <w:r w:rsidR="00415144">
          <w:rPr>
            <w:noProof/>
            <w:webHidden/>
          </w:rPr>
          <w:fldChar w:fldCharType="begin"/>
        </w:r>
        <w:r w:rsidR="00415144">
          <w:rPr>
            <w:noProof/>
            <w:webHidden/>
          </w:rPr>
          <w:instrText xml:space="preserve"> PAGEREF _Toc507352963 \h </w:instrText>
        </w:r>
        <w:r w:rsidR="00415144">
          <w:rPr>
            <w:noProof/>
            <w:webHidden/>
          </w:rPr>
        </w:r>
        <w:r w:rsidR="00415144">
          <w:rPr>
            <w:noProof/>
            <w:webHidden/>
          </w:rPr>
          <w:fldChar w:fldCharType="separate"/>
        </w:r>
        <w:r>
          <w:rPr>
            <w:noProof/>
            <w:webHidden/>
          </w:rPr>
          <w:t>107</w:t>
        </w:r>
        <w:r w:rsidR="00415144">
          <w:rPr>
            <w:noProof/>
            <w:webHidden/>
          </w:rPr>
          <w:fldChar w:fldCharType="end"/>
        </w:r>
      </w:hyperlink>
    </w:p>
    <w:p w:rsidR="00415144" w:rsidRPr="007771DB" w:rsidRDefault="00A55E12">
      <w:pPr>
        <w:pStyle w:val="25"/>
        <w:tabs>
          <w:tab w:val="right" w:leader="dot" w:pos="9061"/>
        </w:tabs>
        <w:rPr>
          <w:noProof/>
        </w:rPr>
      </w:pPr>
      <w:hyperlink w:anchor="_Toc507352964" w:history="1">
        <w:r w:rsidR="00415144" w:rsidRPr="00B33355">
          <w:rPr>
            <w:rStyle w:val="ab"/>
            <w:noProof/>
          </w:rPr>
          <w:t>4.7.  Пример учебной нейросетевой экспертной системы</w:t>
        </w:r>
        <w:r w:rsidR="00415144">
          <w:rPr>
            <w:noProof/>
            <w:webHidden/>
          </w:rPr>
          <w:tab/>
        </w:r>
        <w:r w:rsidR="00415144">
          <w:rPr>
            <w:noProof/>
            <w:webHidden/>
          </w:rPr>
          <w:fldChar w:fldCharType="begin"/>
        </w:r>
        <w:r w:rsidR="00415144">
          <w:rPr>
            <w:noProof/>
            <w:webHidden/>
          </w:rPr>
          <w:instrText xml:space="preserve"> PAGEREF _Toc507352964 \h </w:instrText>
        </w:r>
        <w:r w:rsidR="00415144">
          <w:rPr>
            <w:noProof/>
            <w:webHidden/>
          </w:rPr>
        </w:r>
        <w:r w:rsidR="00415144">
          <w:rPr>
            <w:noProof/>
            <w:webHidden/>
          </w:rPr>
          <w:fldChar w:fldCharType="separate"/>
        </w:r>
        <w:r>
          <w:rPr>
            <w:noProof/>
            <w:webHidden/>
          </w:rPr>
          <w:t>116</w:t>
        </w:r>
        <w:r w:rsidR="00415144">
          <w:rPr>
            <w:noProof/>
            <w:webHidden/>
          </w:rPr>
          <w:fldChar w:fldCharType="end"/>
        </w:r>
      </w:hyperlink>
    </w:p>
    <w:p w:rsidR="00415144" w:rsidRPr="007771DB" w:rsidRDefault="00A55E12">
      <w:pPr>
        <w:pStyle w:val="13"/>
        <w:rPr>
          <w:noProof/>
        </w:rPr>
      </w:pPr>
      <w:hyperlink w:anchor="_Toc507352965" w:history="1">
        <w:r w:rsidR="00415144" w:rsidRPr="00B33355">
          <w:rPr>
            <w:rStyle w:val="ab"/>
            <w:noProof/>
          </w:rPr>
          <w:t>5. НЕЧЕТКИЕ ЭКСПЕРТНЫЕ СИСТЕМЫ</w:t>
        </w:r>
        <w:r w:rsidR="00415144">
          <w:rPr>
            <w:noProof/>
            <w:webHidden/>
          </w:rPr>
          <w:tab/>
        </w:r>
        <w:r w:rsidR="00415144">
          <w:rPr>
            <w:noProof/>
            <w:webHidden/>
          </w:rPr>
          <w:fldChar w:fldCharType="begin"/>
        </w:r>
        <w:r w:rsidR="00415144">
          <w:rPr>
            <w:noProof/>
            <w:webHidden/>
          </w:rPr>
          <w:instrText xml:space="preserve"> PAGEREF _Toc507352965 \h </w:instrText>
        </w:r>
        <w:r w:rsidR="00415144">
          <w:rPr>
            <w:noProof/>
            <w:webHidden/>
          </w:rPr>
        </w:r>
        <w:r w:rsidR="00415144">
          <w:rPr>
            <w:noProof/>
            <w:webHidden/>
          </w:rPr>
          <w:fldChar w:fldCharType="separate"/>
        </w:r>
        <w:r>
          <w:rPr>
            <w:noProof/>
            <w:webHidden/>
          </w:rPr>
          <w:t>118</w:t>
        </w:r>
        <w:r w:rsidR="00415144">
          <w:rPr>
            <w:noProof/>
            <w:webHidden/>
          </w:rPr>
          <w:fldChar w:fldCharType="end"/>
        </w:r>
      </w:hyperlink>
    </w:p>
    <w:p w:rsidR="00415144" w:rsidRPr="007771DB" w:rsidRDefault="00A55E12">
      <w:pPr>
        <w:pStyle w:val="25"/>
        <w:tabs>
          <w:tab w:val="right" w:leader="dot" w:pos="9061"/>
        </w:tabs>
        <w:rPr>
          <w:noProof/>
        </w:rPr>
      </w:pPr>
      <w:hyperlink w:anchor="_Toc507352966" w:history="1">
        <w:r w:rsidR="00415144" w:rsidRPr="00B33355">
          <w:rPr>
            <w:rStyle w:val="ab"/>
            <w:noProof/>
          </w:rPr>
          <w:t>5.1.  Краткий обзор нечетких экспертных систем</w:t>
        </w:r>
        <w:r w:rsidR="00415144">
          <w:rPr>
            <w:noProof/>
            <w:webHidden/>
          </w:rPr>
          <w:tab/>
        </w:r>
        <w:r w:rsidR="00415144">
          <w:rPr>
            <w:noProof/>
            <w:webHidden/>
          </w:rPr>
          <w:fldChar w:fldCharType="begin"/>
        </w:r>
        <w:r w:rsidR="00415144">
          <w:rPr>
            <w:noProof/>
            <w:webHidden/>
          </w:rPr>
          <w:instrText xml:space="preserve"> PAGEREF _Toc507352966 \h </w:instrText>
        </w:r>
        <w:r w:rsidR="00415144">
          <w:rPr>
            <w:noProof/>
            <w:webHidden/>
          </w:rPr>
        </w:r>
        <w:r w:rsidR="00415144">
          <w:rPr>
            <w:noProof/>
            <w:webHidden/>
          </w:rPr>
          <w:fldChar w:fldCharType="separate"/>
        </w:r>
        <w:r>
          <w:rPr>
            <w:noProof/>
            <w:webHidden/>
          </w:rPr>
          <w:t>118</w:t>
        </w:r>
        <w:r w:rsidR="00415144">
          <w:rPr>
            <w:noProof/>
            <w:webHidden/>
          </w:rPr>
          <w:fldChar w:fldCharType="end"/>
        </w:r>
      </w:hyperlink>
    </w:p>
    <w:p w:rsidR="00415144" w:rsidRPr="007771DB" w:rsidRDefault="00A55E12">
      <w:pPr>
        <w:pStyle w:val="25"/>
        <w:tabs>
          <w:tab w:val="right" w:leader="dot" w:pos="9061"/>
        </w:tabs>
        <w:rPr>
          <w:noProof/>
        </w:rPr>
      </w:pPr>
      <w:hyperlink w:anchor="_Toc507352967" w:history="1">
        <w:r w:rsidR="00415144" w:rsidRPr="00B33355">
          <w:rPr>
            <w:rStyle w:val="ab"/>
            <w:noProof/>
          </w:rPr>
          <w:t>5.2.  Реализация обучающей нечеткой экспертной системы</w:t>
        </w:r>
        <w:r w:rsidR="00415144">
          <w:rPr>
            <w:noProof/>
            <w:webHidden/>
          </w:rPr>
          <w:tab/>
        </w:r>
        <w:r w:rsidR="00415144">
          <w:rPr>
            <w:noProof/>
            <w:webHidden/>
          </w:rPr>
          <w:fldChar w:fldCharType="begin"/>
        </w:r>
        <w:r w:rsidR="00415144">
          <w:rPr>
            <w:noProof/>
            <w:webHidden/>
          </w:rPr>
          <w:instrText xml:space="preserve"> PAGEREF _Toc507352967 \h </w:instrText>
        </w:r>
        <w:r w:rsidR="00415144">
          <w:rPr>
            <w:noProof/>
            <w:webHidden/>
          </w:rPr>
        </w:r>
        <w:r w:rsidR="00415144">
          <w:rPr>
            <w:noProof/>
            <w:webHidden/>
          </w:rPr>
          <w:fldChar w:fldCharType="separate"/>
        </w:r>
        <w:r>
          <w:rPr>
            <w:noProof/>
            <w:webHidden/>
          </w:rPr>
          <w:t>123</w:t>
        </w:r>
        <w:r w:rsidR="00415144">
          <w:rPr>
            <w:noProof/>
            <w:webHidden/>
          </w:rPr>
          <w:fldChar w:fldCharType="end"/>
        </w:r>
      </w:hyperlink>
    </w:p>
    <w:p w:rsidR="00415144" w:rsidRPr="007771DB" w:rsidRDefault="00A55E12">
      <w:pPr>
        <w:pStyle w:val="25"/>
        <w:tabs>
          <w:tab w:val="right" w:leader="dot" w:pos="9061"/>
        </w:tabs>
        <w:rPr>
          <w:noProof/>
        </w:rPr>
      </w:pPr>
      <w:hyperlink w:anchor="_Toc507352968" w:history="1">
        <w:r w:rsidR="00415144" w:rsidRPr="00B33355">
          <w:rPr>
            <w:rStyle w:val="ab"/>
            <w:noProof/>
          </w:rPr>
          <w:t>5.3.  Подбор параметров нечеткой экспертной системы</w:t>
        </w:r>
        <w:r w:rsidR="00415144">
          <w:rPr>
            <w:noProof/>
            <w:webHidden/>
          </w:rPr>
          <w:tab/>
        </w:r>
        <w:r w:rsidR="00415144">
          <w:rPr>
            <w:noProof/>
            <w:webHidden/>
          </w:rPr>
          <w:fldChar w:fldCharType="begin"/>
        </w:r>
        <w:r w:rsidR="00415144">
          <w:rPr>
            <w:noProof/>
            <w:webHidden/>
          </w:rPr>
          <w:instrText xml:space="preserve"> PAGEREF _Toc507352968 \h </w:instrText>
        </w:r>
        <w:r w:rsidR="00415144">
          <w:rPr>
            <w:noProof/>
            <w:webHidden/>
          </w:rPr>
        </w:r>
        <w:r w:rsidR="00415144">
          <w:rPr>
            <w:noProof/>
            <w:webHidden/>
          </w:rPr>
          <w:fldChar w:fldCharType="separate"/>
        </w:r>
        <w:r>
          <w:rPr>
            <w:noProof/>
            <w:webHidden/>
          </w:rPr>
          <w:t>126</w:t>
        </w:r>
        <w:r w:rsidR="00415144">
          <w:rPr>
            <w:noProof/>
            <w:webHidden/>
          </w:rPr>
          <w:fldChar w:fldCharType="end"/>
        </w:r>
      </w:hyperlink>
    </w:p>
    <w:p w:rsidR="00415144" w:rsidRPr="007771DB" w:rsidRDefault="00A55E12">
      <w:pPr>
        <w:pStyle w:val="13"/>
        <w:rPr>
          <w:noProof/>
        </w:rPr>
      </w:pPr>
      <w:hyperlink w:anchor="_Toc507352969" w:history="1">
        <w:r w:rsidR="00415144" w:rsidRPr="00B33355">
          <w:rPr>
            <w:rStyle w:val="ab"/>
            <w:noProof/>
          </w:rPr>
          <w:t>6.  ГИБРИДНЫЕ ЭКСПЕРТНЫЕ СИСТЕМЫ</w:t>
        </w:r>
        <w:r w:rsidR="00415144">
          <w:rPr>
            <w:noProof/>
            <w:webHidden/>
          </w:rPr>
          <w:tab/>
        </w:r>
        <w:r w:rsidR="00415144">
          <w:rPr>
            <w:noProof/>
            <w:webHidden/>
          </w:rPr>
          <w:fldChar w:fldCharType="begin"/>
        </w:r>
        <w:r w:rsidR="00415144">
          <w:rPr>
            <w:noProof/>
            <w:webHidden/>
          </w:rPr>
          <w:instrText xml:space="preserve"> PAGEREF _Toc507352969 \h </w:instrText>
        </w:r>
        <w:r w:rsidR="00415144">
          <w:rPr>
            <w:noProof/>
            <w:webHidden/>
          </w:rPr>
        </w:r>
        <w:r w:rsidR="00415144">
          <w:rPr>
            <w:noProof/>
            <w:webHidden/>
          </w:rPr>
          <w:fldChar w:fldCharType="separate"/>
        </w:r>
        <w:r>
          <w:rPr>
            <w:noProof/>
            <w:webHidden/>
          </w:rPr>
          <w:t>132</w:t>
        </w:r>
        <w:r w:rsidR="00415144">
          <w:rPr>
            <w:noProof/>
            <w:webHidden/>
          </w:rPr>
          <w:fldChar w:fldCharType="end"/>
        </w:r>
      </w:hyperlink>
    </w:p>
    <w:p w:rsidR="00415144" w:rsidRPr="007771DB" w:rsidRDefault="00A55E12">
      <w:pPr>
        <w:pStyle w:val="25"/>
        <w:tabs>
          <w:tab w:val="right" w:leader="dot" w:pos="9061"/>
        </w:tabs>
        <w:rPr>
          <w:noProof/>
        </w:rPr>
      </w:pPr>
      <w:hyperlink w:anchor="_Toc507352970" w:history="1">
        <w:r w:rsidR="00415144" w:rsidRPr="00B33355">
          <w:rPr>
            <w:rStyle w:val="ab"/>
            <w:noProof/>
          </w:rPr>
          <w:t>6.1. Представление знаний в мягкой экспертной системе</w:t>
        </w:r>
        <w:r w:rsidR="00415144">
          <w:rPr>
            <w:noProof/>
            <w:webHidden/>
          </w:rPr>
          <w:tab/>
        </w:r>
        <w:r w:rsidR="00415144">
          <w:rPr>
            <w:noProof/>
            <w:webHidden/>
          </w:rPr>
          <w:fldChar w:fldCharType="begin"/>
        </w:r>
        <w:r w:rsidR="00415144">
          <w:rPr>
            <w:noProof/>
            <w:webHidden/>
          </w:rPr>
          <w:instrText xml:space="preserve"> PAGEREF _Toc507352970 \h </w:instrText>
        </w:r>
        <w:r w:rsidR="00415144">
          <w:rPr>
            <w:noProof/>
            <w:webHidden/>
          </w:rPr>
        </w:r>
        <w:r w:rsidR="00415144">
          <w:rPr>
            <w:noProof/>
            <w:webHidden/>
          </w:rPr>
          <w:fldChar w:fldCharType="separate"/>
        </w:r>
        <w:r>
          <w:rPr>
            <w:noProof/>
            <w:webHidden/>
          </w:rPr>
          <w:t>132</w:t>
        </w:r>
        <w:r w:rsidR="00415144">
          <w:rPr>
            <w:noProof/>
            <w:webHidden/>
          </w:rPr>
          <w:fldChar w:fldCharType="end"/>
        </w:r>
      </w:hyperlink>
    </w:p>
    <w:p w:rsidR="00415144" w:rsidRPr="007771DB" w:rsidRDefault="00A55E12">
      <w:pPr>
        <w:pStyle w:val="25"/>
        <w:tabs>
          <w:tab w:val="right" w:leader="dot" w:pos="9061"/>
        </w:tabs>
        <w:rPr>
          <w:noProof/>
        </w:rPr>
      </w:pPr>
      <w:hyperlink w:anchor="_Toc507352971" w:history="1">
        <w:r w:rsidR="00415144" w:rsidRPr="00B33355">
          <w:rPr>
            <w:rStyle w:val="ab"/>
            <w:noProof/>
          </w:rPr>
          <w:t>6.2. Пример гибридной экспертной системы</w:t>
        </w:r>
        <w:r w:rsidR="00415144">
          <w:rPr>
            <w:noProof/>
            <w:webHidden/>
          </w:rPr>
          <w:tab/>
        </w:r>
        <w:r w:rsidR="00415144">
          <w:rPr>
            <w:noProof/>
            <w:webHidden/>
          </w:rPr>
          <w:fldChar w:fldCharType="begin"/>
        </w:r>
        <w:r w:rsidR="00415144">
          <w:rPr>
            <w:noProof/>
            <w:webHidden/>
          </w:rPr>
          <w:instrText xml:space="preserve"> PAGEREF _Toc507352971 \h </w:instrText>
        </w:r>
        <w:r w:rsidR="00415144">
          <w:rPr>
            <w:noProof/>
            <w:webHidden/>
          </w:rPr>
        </w:r>
        <w:r w:rsidR="00415144">
          <w:rPr>
            <w:noProof/>
            <w:webHidden/>
          </w:rPr>
          <w:fldChar w:fldCharType="separate"/>
        </w:r>
        <w:r>
          <w:rPr>
            <w:noProof/>
            <w:webHidden/>
          </w:rPr>
          <w:t>136</w:t>
        </w:r>
        <w:r w:rsidR="00415144">
          <w:rPr>
            <w:noProof/>
            <w:webHidden/>
          </w:rPr>
          <w:fldChar w:fldCharType="end"/>
        </w:r>
      </w:hyperlink>
    </w:p>
    <w:p w:rsidR="00415144" w:rsidRPr="007771DB" w:rsidRDefault="00A55E12">
      <w:pPr>
        <w:pStyle w:val="25"/>
        <w:tabs>
          <w:tab w:val="right" w:leader="dot" w:pos="9061"/>
        </w:tabs>
        <w:rPr>
          <w:noProof/>
        </w:rPr>
      </w:pPr>
      <w:hyperlink w:anchor="_Toc507352972" w:history="1">
        <w:r w:rsidR="00415144" w:rsidRPr="00B33355">
          <w:rPr>
            <w:rStyle w:val="ab"/>
            <w:noProof/>
          </w:rPr>
          <w:t>6.3. Основные понятия теории генетических алгоритмов</w:t>
        </w:r>
        <w:r w:rsidR="00415144">
          <w:rPr>
            <w:noProof/>
            <w:webHidden/>
          </w:rPr>
          <w:tab/>
        </w:r>
        <w:r w:rsidR="00415144">
          <w:rPr>
            <w:noProof/>
            <w:webHidden/>
          </w:rPr>
          <w:fldChar w:fldCharType="begin"/>
        </w:r>
        <w:r w:rsidR="00415144">
          <w:rPr>
            <w:noProof/>
            <w:webHidden/>
          </w:rPr>
          <w:instrText xml:space="preserve"> PAGEREF _Toc507352972 \h </w:instrText>
        </w:r>
        <w:r w:rsidR="00415144">
          <w:rPr>
            <w:noProof/>
            <w:webHidden/>
          </w:rPr>
        </w:r>
        <w:r w:rsidR="00415144">
          <w:rPr>
            <w:noProof/>
            <w:webHidden/>
          </w:rPr>
          <w:fldChar w:fldCharType="separate"/>
        </w:r>
        <w:r>
          <w:rPr>
            <w:noProof/>
            <w:webHidden/>
          </w:rPr>
          <w:t>141</w:t>
        </w:r>
        <w:r w:rsidR="00415144">
          <w:rPr>
            <w:noProof/>
            <w:webHidden/>
          </w:rPr>
          <w:fldChar w:fldCharType="end"/>
        </w:r>
      </w:hyperlink>
    </w:p>
    <w:p w:rsidR="00415144" w:rsidRPr="007771DB" w:rsidRDefault="00A55E12">
      <w:pPr>
        <w:pStyle w:val="13"/>
        <w:rPr>
          <w:noProof/>
        </w:rPr>
      </w:pPr>
      <w:hyperlink w:anchor="_Toc507352973" w:history="1">
        <w:r w:rsidR="00415144" w:rsidRPr="00B33355">
          <w:rPr>
            <w:rStyle w:val="ab"/>
            <w:noProof/>
          </w:rPr>
          <w:t>7.Онтологии</w:t>
        </w:r>
        <w:r w:rsidR="00415144">
          <w:rPr>
            <w:noProof/>
            <w:webHidden/>
          </w:rPr>
          <w:tab/>
        </w:r>
        <w:r w:rsidR="00415144">
          <w:rPr>
            <w:noProof/>
            <w:webHidden/>
          </w:rPr>
          <w:fldChar w:fldCharType="begin"/>
        </w:r>
        <w:r w:rsidR="00415144">
          <w:rPr>
            <w:noProof/>
            <w:webHidden/>
          </w:rPr>
          <w:instrText xml:space="preserve"> PAGEREF _Toc507352973 \h </w:instrText>
        </w:r>
        <w:r w:rsidR="00415144">
          <w:rPr>
            <w:noProof/>
            <w:webHidden/>
          </w:rPr>
        </w:r>
        <w:r w:rsidR="00415144">
          <w:rPr>
            <w:noProof/>
            <w:webHidden/>
          </w:rPr>
          <w:fldChar w:fldCharType="separate"/>
        </w:r>
        <w:r>
          <w:rPr>
            <w:noProof/>
            <w:webHidden/>
          </w:rPr>
          <w:t>153</w:t>
        </w:r>
        <w:r w:rsidR="00415144">
          <w:rPr>
            <w:noProof/>
            <w:webHidden/>
          </w:rPr>
          <w:fldChar w:fldCharType="end"/>
        </w:r>
      </w:hyperlink>
    </w:p>
    <w:p w:rsidR="00415144" w:rsidRPr="007771DB" w:rsidRDefault="00A55E12">
      <w:pPr>
        <w:pStyle w:val="25"/>
        <w:tabs>
          <w:tab w:val="right" w:leader="dot" w:pos="9061"/>
        </w:tabs>
        <w:rPr>
          <w:noProof/>
        </w:rPr>
      </w:pPr>
      <w:hyperlink w:anchor="_Toc507352974" w:history="1">
        <w:r w:rsidR="00415144" w:rsidRPr="00B33355">
          <w:rPr>
            <w:rStyle w:val="ab"/>
            <w:noProof/>
            <w:shd w:val="clear" w:color="auto" w:fill="FFFFFF"/>
          </w:rPr>
          <w:t>7.1. Общие сведения об онтологии</w:t>
        </w:r>
        <w:r w:rsidR="00415144">
          <w:rPr>
            <w:noProof/>
            <w:webHidden/>
          </w:rPr>
          <w:tab/>
        </w:r>
        <w:r w:rsidR="00415144">
          <w:rPr>
            <w:noProof/>
            <w:webHidden/>
          </w:rPr>
          <w:fldChar w:fldCharType="begin"/>
        </w:r>
        <w:r w:rsidR="00415144">
          <w:rPr>
            <w:noProof/>
            <w:webHidden/>
          </w:rPr>
          <w:instrText xml:space="preserve"> PAGEREF _Toc507352974 \h </w:instrText>
        </w:r>
        <w:r w:rsidR="00415144">
          <w:rPr>
            <w:noProof/>
            <w:webHidden/>
          </w:rPr>
        </w:r>
        <w:r w:rsidR="00415144">
          <w:rPr>
            <w:noProof/>
            <w:webHidden/>
          </w:rPr>
          <w:fldChar w:fldCharType="separate"/>
        </w:r>
        <w:r>
          <w:rPr>
            <w:noProof/>
            <w:webHidden/>
          </w:rPr>
          <w:t>153</w:t>
        </w:r>
        <w:r w:rsidR="00415144">
          <w:rPr>
            <w:noProof/>
            <w:webHidden/>
          </w:rPr>
          <w:fldChar w:fldCharType="end"/>
        </w:r>
      </w:hyperlink>
    </w:p>
    <w:p w:rsidR="00415144" w:rsidRPr="007771DB" w:rsidRDefault="00A55E12">
      <w:pPr>
        <w:pStyle w:val="25"/>
        <w:tabs>
          <w:tab w:val="right" w:leader="dot" w:pos="9061"/>
        </w:tabs>
        <w:rPr>
          <w:noProof/>
        </w:rPr>
      </w:pPr>
      <w:hyperlink w:anchor="_Toc507352975" w:history="1">
        <w:r w:rsidR="00415144" w:rsidRPr="00B33355">
          <w:rPr>
            <w:rStyle w:val="ab"/>
            <w:noProof/>
          </w:rPr>
          <w:t>7.2. Языки описания онтологий</w:t>
        </w:r>
        <w:r w:rsidR="00415144">
          <w:rPr>
            <w:noProof/>
            <w:webHidden/>
          </w:rPr>
          <w:tab/>
        </w:r>
        <w:r w:rsidR="00415144">
          <w:rPr>
            <w:noProof/>
            <w:webHidden/>
          </w:rPr>
          <w:fldChar w:fldCharType="begin"/>
        </w:r>
        <w:r w:rsidR="00415144">
          <w:rPr>
            <w:noProof/>
            <w:webHidden/>
          </w:rPr>
          <w:instrText xml:space="preserve"> PAGEREF _Toc507352975 \h </w:instrText>
        </w:r>
        <w:r w:rsidR="00415144">
          <w:rPr>
            <w:noProof/>
            <w:webHidden/>
          </w:rPr>
        </w:r>
        <w:r w:rsidR="00415144">
          <w:rPr>
            <w:noProof/>
            <w:webHidden/>
          </w:rPr>
          <w:fldChar w:fldCharType="separate"/>
        </w:r>
        <w:r>
          <w:rPr>
            <w:noProof/>
            <w:webHidden/>
          </w:rPr>
          <w:t>161</w:t>
        </w:r>
        <w:r w:rsidR="00415144">
          <w:rPr>
            <w:noProof/>
            <w:webHidden/>
          </w:rPr>
          <w:fldChar w:fldCharType="end"/>
        </w:r>
      </w:hyperlink>
    </w:p>
    <w:p w:rsidR="00415144" w:rsidRPr="007771DB" w:rsidRDefault="00A55E12">
      <w:pPr>
        <w:pStyle w:val="25"/>
        <w:tabs>
          <w:tab w:val="right" w:leader="dot" w:pos="9061"/>
        </w:tabs>
        <w:rPr>
          <w:noProof/>
        </w:rPr>
      </w:pPr>
      <w:hyperlink w:anchor="_Toc507352976" w:history="1">
        <w:r w:rsidR="00415144" w:rsidRPr="00B33355">
          <w:rPr>
            <w:rStyle w:val="ab"/>
            <w:noProof/>
          </w:rPr>
          <w:t>7.3. Основные правила разработки онтологий</w:t>
        </w:r>
        <w:r w:rsidR="00415144">
          <w:rPr>
            <w:noProof/>
            <w:webHidden/>
          </w:rPr>
          <w:tab/>
        </w:r>
        <w:r w:rsidR="00415144">
          <w:rPr>
            <w:noProof/>
            <w:webHidden/>
          </w:rPr>
          <w:fldChar w:fldCharType="begin"/>
        </w:r>
        <w:r w:rsidR="00415144">
          <w:rPr>
            <w:noProof/>
            <w:webHidden/>
          </w:rPr>
          <w:instrText xml:space="preserve"> PAGEREF _Toc507352976 \h </w:instrText>
        </w:r>
        <w:r w:rsidR="00415144">
          <w:rPr>
            <w:noProof/>
            <w:webHidden/>
          </w:rPr>
        </w:r>
        <w:r w:rsidR="00415144">
          <w:rPr>
            <w:noProof/>
            <w:webHidden/>
          </w:rPr>
          <w:fldChar w:fldCharType="separate"/>
        </w:r>
        <w:r>
          <w:rPr>
            <w:noProof/>
            <w:webHidden/>
          </w:rPr>
          <w:t>164</w:t>
        </w:r>
        <w:r w:rsidR="00415144">
          <w:rPr>
            <w:noProof/>
            <w:webHidden/>
          </w:rPr>
          <w:fldChar w:fldCharType="end"/>
        </w:r>
      </w:hyperlink>
    </w:p>
    <w:p w:rsidR="00415144" w:rsidRPr="007771DB" w:rsidRDefault="00A55E12">
      <w:pPr>
        <w:pStyle w:val="25"/>
        <w:tabs>
          <w:tab w:val="right" w:leader="dot" w:pos="9061"/>
        </w:tabs>
        <w:rPr>
          <w:noProof/>
        </w:rPr>
      </w:pPr>
      <w:hyperlink w:anchor="_Toc507352977" w:history="1">
        <w:r w:rsidR="00415144" w:rsidRPr="00B33355">
          <w:rPr>
            <w:rStyle w:val="ab"/>
            <w:noProof/>
          </w:rPr>
          <w:t>7.4. Обзор существующих онтологий</w:t>
        </w:r>
        <w:r w:rsidR="00415144">
          <w:rPr>
            <w:noProof/>
            <w:webHidden/>
          </w:rPr>
          <w:tab/>
        </w:r>
        <w:r w:rsidR="00415144">
          <w:rPr>
            <w:noProof/>
            <w:webHidden/>
          </w:rPr>
          <w:fldChar w:fldCharType="begin"/>
        </w:r>
        <w:r w:rsidR="00415144">
          <w:rPr>
            <w:noProof/>
            <w:webHidden/>
          </w:rPr>
          <w:instrText xml:space="preserve"> PAGEREF _Toc507352977 \h </w:instrText>
        </w:r>
        <w:r w:rsidR="00415144">
          <w:rPr>
            <w:noProof/>
            <w:webHidden/>
          </w:rPr>
        </w:r>
        <w:r w:rsidR="00415144">
          <w:rPr>
            <w:noProof/>
            <w:webHidden/>
          </w:rPr>
          <w:fldChar w:fldCharType="separate"/>
        </w:r>
        <w:r>
          <w:rPr>
            <w:noProof/>
            <w:webHidden/>
          </w:rPr>
          <w:t>165</w:t>
        </w:r>
        <w:r w:rsidR="00415144">
          <w:rPr>
            <w:noProof/>
            <w:webHidden/>
          </w:rPr>
          <w:fldChar w:fldCharType="end"/>
        </w:r>
      </w:hyperlink>
    </w:p>
    <w:p w:rsidR="00415144" w:rsidRPr="007771DB" w:rsidRDefault="00A55E12">
      <w:pPr>
        <w:pStyle w:val="13"/>
        <w:rPr>
          <w:noProof/>
        </w:rPr>
      </w:pPr>
      <w:hyperlink w:anchor="_Toc507352978" w:history="1">
        <w:r w:rsidR="00415144" w:rsidRPr="00B33355">
          <w:rPr>
            <w:rStyle w:val="ab"/>
            <w:noProof/>
          </w:rPr>
          <w:t>8. Экспертные системы на базе прецедентов</w:t>
        </w:r>
        <w:r w:rsidR="00415144">
          <w:rPr>
            <w:noProof/>
            <w:webHidden/>
          </w:rPr>
          <w:tab/>
        </w:r>
        <w:r w:rsidR="00415144">
          <w:rPr>
            <w:noProof/>
            <w:webHidden/>
          </w:rPr>
          <w:fldChar w:fldCharType="begin"/>
        </w:r>
        <w:r w:rsidR="00415144">
          <w:rPr>
            <w:noProof/>
            <w:webHidden/>
          </w:rPr>
          <w:instrText xml:space="preserve"> PAGEREF _Toc507352978 \h </w:instrText>
        </w:r>
        <w:r w:rsidR="00415144">
          <w:rPr>
            <w:noProof/>
            <w:webHidden/>
          </w:rPr>
        </w:r>
        <w:r w:rsidR="00415144">
          <w:rPr>
            <w:noProof/>
            <w:webHidden/>
          </w:rPr>
          <w:fldChar w:fldCharType="separate"/>
        </w:r>
        <w:r>
          <w:rPr>
            <w:noProof/>
            <w:webHidden/>
          </w:rPr>
          <w:t>171</w:t>
        </w:r>
        <w:r w:rsidR="00415144">
          <w:rPr>
            <w:noProof/>
            <w:webHidden/>
          </w:rPr>
          <w:fldChar w:fldCharType="end"/>
        </w:r>
      </w:hyperlink>
    </w:p>
    <w:p w:rsidR="00415144" w:rsidRPr="007771DB" w:rsidRDefault="00A55E12">
      <w:pPr>
        <w:pStyle w:val="25"/>
        <w:tabs>
          <w:tab w:val="right" w:leader="dot" w:pos="9061"/>
        </w:tabs>
        <w:rPr>
          <w:noProof/>
        </w:rPr>
      </w:pPr>
      <w:hyperlink w:anchor="_Toc507352979" w:history="1">
        <w:r w:rsidR="00415144" w:rsidRPr="00B33355">
          <w:rPr>
            <w:rStyle w:val="ab"/>
            <w:noProof/>
          </w:rPr>
          <w:t>8.1. Рассуждения по прецедентам</w:t>
        </w:r>
        <w:r w:rsidR="00415144">
          <w:rPr>
            <w:noProof/>
            <w:webHidden/>
          </w:rPr>
          <w:tab/>
        </w:r>
        <w:r w:rsidR="00415144">
          <w:rPr>
            <w:noProof/>
            <w:webHidden/>
          </w:rPr>
          <w:fldChar w:fldCharType="begin"/>
        </w:r>
        <w:r w:rsidR="00415144">
          <w:rPr>
            <w:noProof/>
            <w:webHidden/>
          </w:rPr>
          <w:instrText xml:space="preserve"> PAGEREF _Toc507352979 \h </w:instrText>
        </w:r>
        <w:r w:rsidR="00415144">
          <w:rPr>
            <w:noProof/>
            <w:webHidden/>
          </w:rPr>
        </w:r>
        <w:r w:rsidR="00415144">
          <w:rPr>
            <w:noProof/>
            <w:webHidden/>
          </w:rPr>
          <w:fldChar w:fldCharType="separate"/>
        </w:r>
        <w:r>
          <w:rPr>
            <w:noProof/>
            <w:webHidden/>
          </w:rPr>
          <w:t>171</w:t>
        </w:r>
        <w:r w:rsidR="00415144">
          <w:rPr>
            <w:noProof/>
            <w:webHidden/>
          </w:rPr>
          <w:fldChar w:fldCharType="end"/>
        </w:r>
      </w:hyperlink>
    </w:p>
    <w:p w:rsidR="00415144" w:rsidRPr="007771DB" w:rsidRDefault="00A55E12">
      <w:pPr>
        <w:pStyle w:val="25"/>
        <w:tabs>
          <w:tab w:val="right" w:leader="dot" w:pos="9061"/>
        </w:tabs>
        <w:rPr>
          <w:noProof/>
        </w:rPr>
      </w:pPr>
      <w:hyperlink w:anchor="_Toc507352980" w:history="1">
        <w:r w:rsidR="00415144" w:rsidRPr="00B33355">
          <w:rPr>
            <w:rStyle w:val="ab"/>
            <w:noProof/>
          </w:rPr>
          <w:t>8.2 Достоинства и недостатки использования прецедентов</w:t>
        </w:r>
        <w:r w:rsidR="00415144">
          <w:rPr>
            <w:noProof/>
            <w:webHidden/>
          </w:rPr>
          <w:tab/>
        </w:r>
        <w:r w:rsidR="00415144">
          <w:rPr>
            <w:noProof/>
            <w:webHidden/>
          </w:rPr>
          <w:fldChar w:fldCharType="begin"/>
        </w:r>
        <w:r w:rsidR="00415144">
          <w:rPr>
            <w:noProof/>
            <w:webHidden/>
          </w:rPr>
          <w:instrText xml:space="preserve"> PAGEREF _Toc507352980 \h </w:instrText>
        </w:r>
        <w:r w:rsidR="00415144">
          <w:rPr>
            <w:noProof/>
            <w:webHidden/>
          </w:rPr>
        </w:r>
        <w:r w:rsidR="00415144">
          <w:rPr>
            <w:noProof/>
            <w:webHidden/>
          </w:rPr>
          <w:fldChar w:fldCharType="separate"/>
        </w:r>
        <w:r>
          <w:rPr>
            <w:noProof/>
            <w:webHidden/>
          </w:rPr>
          <w:t>174</w:t>
        </w:r>
        <w:r w:rsidR="00415144">
          <w:rPr>
            <w:noProof/>
            <w:webHidden/>
          </w:rPr>
          <w:fldChar w:fldCharType="end"/>
        </w:r>
      </w:hyperlink>
    </w:p>
    <w:p w:rsidR="00415144" w:rsidRPr="007771DB" w:rsidRDefault="00A55E12">
      <w:pPr>
        <w:pStyle w:val="25"/>
        <w:tabs>
          <w:tab w:val="right" w:leader="dot" w:pos="9061"/>
        </w:tabs>
        <w:rPr>
          <w:noProof/>
        </w:rPr>
      </w:pPr>
      <w:hyperlink w:anchor="_Toc507352981" w:history="1">
        <w:r w:rsidR="00415144" w:rsidRPr="00B33355">
          <w:rPr>
            <w:rStyle w:val="ab"/>
            <w:noProof/>
          </w:rPr>
          <w:t>8.3.  Примеры реализации</w:t>
        </w:r>
        <w:r w:rsidR="00415144">
          <w:rPr>
            <w:noProof/>
            <w:webHidden/>
          </w:rPr>
          <w:tab/>
        </w:r>
        <w:r w:rsidR="00415144">
          <w:rPr>
            <w:noProof/>
            <w:webHidden/>
          </w:rPr>
          <w:fldChar w:fldCharType="begin"/>
        </w:r>
        <w:r w:rsidR="00415144">
          <w:rPr>
            <w:noProof/>
            <w:webHidden/>
          </w:rPr>
          <w:instrText xml:space="preserve"> PAGEREF _Toc507352981 \h </w:instrText>
        </w:r>
        <w:r w:rsidR="00415144">
          <w:rPr>
            <w:noProof/>
            <w:webHidden/>
          </w:rPr>
        </w:r>
        <w:r w:rsidR="00415144">
          <w:rPr>
            <w:noProof/>
            <w:webHidden/>
          </w:rPr>
          <w:fldChar w:fldCharType="separate"/>
        </w:r>
        <w:r>
          <w:rPr>
            <w:noProof/>
            <w:webHidden/>
          </w:rPr>
          <w:t>176</w:t>
        </w:r>
        <w:r w:rsidR="00415144">
          <w:rPr>
            <w:noProof/>
            <w:webHidden/>
          </w:rPr>
          <w:fldChar w:fldCharType="end"/>
        </w:r>
      </w:hyperlink>
    </w:p>
    <w:p w:rsidR="00415144" w:rsidRPr="007771DB" w:rsidRDefault="00A55E12">
      <w:pPr>
        <w:pStyle w:val="25"/>
        <w:tabs>
          <w:tab w:val="right" w:leader="dot" w:pos="9061"/>
        </w:tabs>
        <w:rPr>
          <w:noProof/>
        </w:rPr>
      </w:pPr>
      <w:hyperlink w:anchor="_Toc507352982" w:history="1">
        <w:r w:rsidR="00415144" w:rsidRPr="00B33355">
          <w:rPr>
            <w:rStyle w:val="ab"/>
            <w:noProof/>
          </w:rPr>
          <w:t>8.4. Принципы создания экспертной системы на базе прецедентов</w:t>
        </w:r>
        <w:r w:rsidR="00415144">
          <w:rPr>
            <w:noProof/>
            <w:webHidden/>
          </w:rPr>
          <w:tab/>
        </w:r>
        <w:r w:rsidR="00415144">
          <w:rPr>
            <w:noProof/>
            <w:webHidden/>
          </w:rPr>
          <w:fldChar w:fldCharType="begin"/>
        </w:r>
        <w:r w:rsidR="00415144">
          <w:rPr>
            <w:noProof/>
            <w:webHidden/>
          </w:rPr>
          <w:instrText xml:space="preserve"> PAGEREF _Toc507352982 \h </w:instrText>
        </w:r>
        <w:r w:rsidR="00415144">
          <w:rPr>
            <w:noProof/>
            <w:webHidden/>
          </w:rPr>
        </w:r>
        <w:r w:rsidR="00415144">
          <w:rPr>
            <w:noProof/>
            <w:webHidden/>
          </w:rPr>
          <w:fldChar w:fldCharType="separate"/>
        </w:r>
        <w:r>
          <w:rPr>
            <w:noProof/>
            <w:webHidden/>
          </w:rPr>
          <w:t>181</w:t>
        </w:r>
        <w:r w:rsidR="00415144">
          <w:rPr>
            <w:noProof/>
            <w:webHidden/>
          </w:rPr>
          <w:fldChar w:fldCharType="end"/>
        </w:r>
      </w:hyperlink>
    </w:p>
    <w:p w:rsidR="00415144" w:rsidRPr="007771DB" w:rsidRDefault="00A55E12">
      <w:pPr>
        <w:pStyle w:val="13"/>
        <w:rPr>
          <w:noProof/>
        </w:rPr>
      </w:pPr>
      <w:hyperlink w:anchor="_Toc507352983" w:history="1">
        <w:r w:rsidR="00415144" w:rsidRPr="00B33355">
          <w:rPr>
            <w:rStyle w:val="ab"/>
            <w:rFonts w:ascii="Times New Roman" w:hAnsi="Times New Roman"/>
            <w:noProof/>
          </w:rPr>
          <w:t>ПЕРЕЧЕНЬ СОКРАЩЕНИЙ</w:t>
        </w:r>
        <w:r w:rsidR="00415144">
          <w:rPr>
            <w:noProof/>
            <w:webHidden/>
          </w:rPr>
          <w:tab/>
        </w:r>
        <w:r w:rsidR="00415144">
          <w:rPr>
            <w:noProof/>
            <w:webHidden/>
          </w:rPr>
          <w:fldChar w:fldCharType="begin"/>
        </w:r>
        <w:r w:rsidR="00415144">
          <w:rPr>
            <w:noProof/>
            <w:webHidden/>
          </w:rPr>
          <w:instrText xml:space="preserve"> PAGEREF _Toc507352983 \h </w:instrText>
        </w:r>
        <w:r w:rsidR="00415144">
          <w:rPr>
            <w:noProof/>
            <w:webHidden/>
          </w:rPr>
        </w:r>
        <w:r w:rsidR="00415144">
          <w:rPr>
            <w:noProof/>
            <w:webHidden/>
          </w:rPr>
          <w:fldChar w:fldCharType="separate"/>
        </w:r>
        <w:r>
          <w:rPr>
            <w:noProof/>
            <w:webHidden/>
          </w:rPr>
          <w:t>187</w:t>
        </w:r>
        <w:r w:rsidR="00415144">
          <w:rPr>
            <w:noProof/>
            <w:webHidden/>
          </w:rPr>
          <w:fldChar w:fldCharType="end"/>
        </w:r>
      </w:hyperlink>
    </w:p>
    <w:p w:rsidR="00415144" w:rsidRPr="007771DB" w:rsidRDefault="00A55E12">
      <w:pPr>
        <w:pStyle w:val="13"/>
        <w:rPr>
          <w:noProof/>
        </w:rPr>
      </w:pPr>
      <w:hyperlink w:anchor="_Toc507352984" w:history="1">
        <w:r w:rsidR="00415144" w:rsidRPr="00B33355">
          <w:rPr>
            <w:rStyle w:val="ab"/>
            <w:rFonts w:ascii="Times New Roman" w:hAnsi="Times New Roman"/>
            <w:noProof/>
          </w:rPr>
          <w:t>БИБЛИОГРАФИЧЕСКИЙ СПИСОК</w:t>
        </w:r>
        <w:r w:rsidR="00415144">
          <w:rPr>
            <w:noProof/>
            <w:webHidden/>
          </w:rPr>
          <w:tab/>
        </w:r>
        <w:r w:rsidR="00415144">
          <w:rPr>
            <w:noProof/>
            <w:webHidden/>
          </w:rPr>
          <w:fldChar w:fldCharType="begin"/>
        </w:r>
        <w:r w:rsidR="00415144">
          <w:rPr>
            <w:noProof/>
            <w:webHidden/>
          </w:rPr>
          <w:instrText xml:space="preserve"> PAGEREF _Toc507352984 \h </w:instrText>
        </w:r>
        <w:r w:rsidR="00415144">
          <w:rPr>
            <w:noProof/>
            <w:webHidden/>
          </w:rPr>
        </w:r>
        <w:r w:rsidR="00415144">
          <w:rPr>
            <w:noProof/>
            <w:webHidden/>
          </w:rPr>
          <w:fldChar w:fldCharType="separate"/>
        </w:r>
        <w:r>
          <w:rPr>
            <w:noProof/>
            <w:webHidden/>
          </w:rPr>
          <w:t>188</w:t>
        </w:r>
        <w:r w:rsidR="00415144">
          <w:rPr>
            <w:noProof/>
            <w:webHidden/>
          </w:rPr>
          <w:fldChar w:fldCharType="end"/>
        </w:r>
      </w:hyperlink>
    </w:p>
    <w:p w:rsidR="00C02937" w:rsidRDefault="00C02937">
      <w:r>
        <w:rPr>
          <w:b/>
          <w:bCs/>
        </w:rPr>
        <w:fldChar w:fldCharType="end"/>
      </w:r>
    </w:p>
    <w:p w:rsidR="00392512" w:rsidRDefault="00392512"/>
    <w:p w:rsidR="00392512" w:rsidRDefault="00392512" w:rsidP="00950420">
      <w:pPr>
        <w:pStyle w:val="2"/>
      </w:pPr>
    </w:p>
    <w:p w:rsidR="00A725DB" w:rsidRDefault="00A725DB" w:rsidP="00C24248">
      <w:pPr>
        <w:pStyle w:val="2"/>
        <w:pageBreakBefore/>
        <w:ind w:left="357"/>
      </w:pPr>
      <w:bookmarkStart w:id="3" w:name="_Toc504659289"/>
      <w:bookmarkStart w:id="4" w:name="_Toc504659427"/>
      <w:bookmarkStart w:id="5" w:name="_Toc507352937"/>
      <w:r w:rsidRPr="00D2629E">
        <w:lastRenderedPageBreak/>
        <w:t>ПРЕДИСЛОВИЕ</w:t>
      </w:r>
      <w:bookmarkEnd w:id="0"/>
      <w:bookmarkEnd w:id="1"/>
      <w:bookmarkEnd w:id="3"/>
      <w:bookmarkEnd w:id="4"/>
      <w:bookmarkEnd w:id="5"/>
    </w:p>
    <w:p w:rsidR="00A725DB" w:rsidRDefault="00A725DB" w:rsidP="00A725DB">
      <w:pPr>
        <w:jc w:val="center"/>
        <w:rPr>
          <w:b/>
          <w:sz w:val="28"/>
          <w:szCs w:val="28"/>
        </w:rPr>
      </w:pPr>
    </w:p>
    <w:p w:rsidR="00A725DB" w:rsidRDefault="00A725DB" w:rsidP="00A725DB">
      <w:pPr>
        <w:spacing w:line="360" w:lineRule="auto"/>
        <w:ind w:firstLine="709"/>
        <w:jc w:val="both"/>
        <w:rPr>
          <w:sz w:val="28"/>
          <w:szCs w:val="28"/>
        </w:rPr>
      </w:pPr>
      <w:r>
        <w:rPr>
          <w:sz w:val="28"/>
          <w:szCs w:val="28"/>
        </w:rPr>
        <w:t>Учебное пособие создано в результате работы автора над лекциями</w:t>
      </w:r>
      <w:r w:rsidR="00CF1474">
        <w:rPr>
          <w:sz w:val="28"/>
          <w:szCs w:val="28"/>
        </w:rPr>
        <w:t>,</w:t>
      </w:r>
      <w:r>
        <w:rPr>
          <w:sz w:val="28"/>
          <w:szCs w:val="28"/>
        </w:rPr>
        <w:t xml:space="preserve"> лабораторными </w:t>
      </w:r>
      <w:r w:rsidR="00CF1474">
        <w:rPr>
          <w:sz w:val="28"/>
          <w:szCs w:val="28"/>
        </w:rPr>
        <w:t xml:space="preserve">и самостоятельными </w:t>
      </w:r>
      <w:r>
        <w:rPr>
          <w:sz w:val="28"/>
          <w:szCs w:val="28"/>
        </w:rPr>
        <w:t xml:space="preserve">работами для студентов </w:t>
      </w:r>
      <w:r w:rsidR="00295DA6">
        <w:rPr>
          <w:sz w:val="28"/>
          <w:szCs w:val="28"/>
        </w:rPr>
        <w:t>направления 09.03.01</w:t>
      </w:r>
      <w:r w:rsidR="00C24248">
        <w:rPr>
          <w:sz w:val="28"/>
          <w:szCs w:val="28"/>
        </w:rPr>
        <w:t xml:space="preserve"> Информатика и вычислительная техника</w:t>
      </w:r>
      <w:r w:rsidR="00295DA6">
        <w:rPr>
          <w:sz w:val="28"/>
          <w:szCs w:val="28"/>
        </w:rPr>
        <w:t xml:space="preserve"> в ходе преподавания дисциплин «Теория принятия решений»,</w:t>
      </w:r>
      <w:r>
        <w:rPr>
          <w:sz w:val="28"/>
          <w:szCs w:val="28"/>
        </w:rPr>
        <w:t xml:space="preserve"> «Системы </w:t>
      </w:r>
      <w:r w:rsidR="00295DA6">
        <w:rPr>
          <w:sz w:val="28"/>
          <w:szCs w:val="28"/>
        </w:rPr>
        <w:t>обработки знаний</w:t>
      </w:r>
      <w:r>
        <w:rPr>
          <w:sz w:val="28"/>
          <w:szCs w:val="28"/>
        </w:rPr>
        <w:t>» в Вятском государственном университете.</w:t>
      </w:r>
    </w:p>
    <w:p w:rsidR="00A725DB" w:rsidRDefault="00A725DB" w:rsidP="00A725DB">
      <w:pPr>
        <w:spacing w:line="360" w:lineRule="auto"/>
        <w:ind w:firstLine="709"/>
        <w:jc w:val="both"/>
        <w:rPr>
          <w:sz w:val="28"/>
          <w:szCs w:val="28"/>
        </w:rPr>
      </w:pPr>
      <w:r>
        <w:rPr>
          <w:sz w:val="28"/>
          <w:szCs w:val="28"/>
        </w:rPr>
        <w:t xml:space="preserve">Цель пособия – изложение в минимальном </w:t>
      </w:r>
      <w:r w:rsidR="00295DA6">
        <w:rPr>
          <w:sz w:val="28"/>
          <w:szCs w:val="28"/>
        </w:rPr>
        <w:t>объеме достаточного</w:t>
      </w:r>
      <w:r>
        <w:rPr>
          <w:sz w:val="28"/>
          <w:szCs w:val="28"/>
        </w:rPr>
        <w:t xml:space="preserve"> для понимания материала по принципам построения различных </w:t>
      </w:r>
      <w:r w:rsidR="00295DA6">
        <w:rPr>
          <w:sz w:val="28"/>
          <w:szCs w:val="28"/>
        </w:rPr>
        <w:t>видов экспертных</w:t>
      </w:r>
      <w:r>
        <w:rPr>
          <w:sz w:val="28"/>
          <w:szCs w:val="28"/>
        </w:rPr>
        <w:t xml:space="preserve"> систем.</w:t>
      </w:r>
    </w:p>
    <w:p w:rsidR="00191796" w:rsidRDefault="00A725DB" w:rsidP="00191796">
      <w:pPr>
        <w:spacing w:line="360" w:lineRule="auto"/>
        <w:ind w:firstLine="709"/>
        <w:jc w:val="both"/>
        <w:rPr>
          <w:sz w:val="28"/>
          <w:szCs w:val="28"/>
        </w:rPr>
      </w:pPr>
      <w:r>
        <w:rPr>
          <w:sz w:val="28"/>
          <w:szCs w:val="28"/>
        </w:rPr>
        <w:t>Настоящее пособие   охватывает теоретический материал от основных понятий в области инженерии знаний до способов представления знаний и принципов построения продукционных, нейросетевых, нечетких и гибридных экспертных систем.</w:t>
      </w:r>
      <w:r w:rsidR="00191796">
        <w:rPr>
          <w:sz w:val="28"/>
          <w:szCs w:val="28"/>
        </w:rPr>
        <w:t xml:space="preserve"> Каждая глава заканчивается контрольными вопросами.</w:t>
      </w:r>
    </w:p>
    <w:p w:rsidR="00A725DB" w:rsidRDefault="00A725DB" w:rsidP="00A725DB">
      <w:pPr>
        <w:spacing w:line="360" w:lineRule="auto"/>
        <w:ind w:firstLine="709"/>
        <w:jc w:val="both"/>
        <w:rPr>
          <w:sz w:val="28"/>
          <w:szCs w:val="28"/>
        </w:rPr>
      </w:pPr>
      <w:r>
        <w:rPr>
          <w:sz w:val="28"/>
          <w:szCs w:val="28"/>
        </w:rPr>
        <w:t>Первая глава посвящена основным понятиям в области экспертных систем, истории развития, классификации. Вторая глава содержит сведения о способах представления знаний в экспертных системах. Рассмотрены</w:t>
      </w:r>
      <w:r w:rsidR="00191796">
        <w:rPr>
          <w:sz w:val="28"/>
          <w:szCs w:val="28"/>
        </w:rPr>
        <w:t xml:space="preserve"> модели представления знаний:</w:t>
      </w:r>
      <w:r>
        <w:rPr>
          <w:sz w:val="28"/>
          <w:szCs w:val="28"/>
        </w:rPr>
        <w:t xml:space="preserve"> логическая, продукционная, фреймовая, семантичес</w:t>
      </w:r>
      <w:r w:rsidR="00191796">
        <w:rPr>
          <w:sz w:val="28"/>
          <w:szCs w:val="28"/>
        </w:rPr>
        <w:t>кая, нейронная и нечеткая</w:t>
      </w:r>
      <w:r>
        <w:rPr>
          <w:sz w:val="28"/>
          <w:szCs w:val="28"/>
        </w:rPr>
        <w:t>.</w:t>
      </w:r>
    </w:p>
    <w:p w:rsidR="00A725DB" w:rsidRDefault="00A725DB" w:rsidP="00A725DB">
      <w:pPr>
        <w:spacing w:line="360" w:lineRule="auto"/>
        <w:ind w:firstLine="709"/>
        <w:jc w:val="both"/>
        <w:rPr>
          <w:sz w:val="28"/>
          <w:szCs w:val="28"/>
        </w:rPr>
      </w:pPr>
      <w:r>
        <w:rPr>
          <w:sz w:val="28"/>
          <w:szCs w:val="28"/>
        </w:rPr>
        <w:t>В третьей главе описаны продукционные экспертные системы, основы теории приближенных рассуждений и пример реализации инструментальной экспертной системы.</w:t>
      </w:r>
    </w:p>
    <w:p w:rsidR="00A725DB" w:rsidRDefault="00A725DB" w:rsidP="00A725DB">
      <w:pPr>
        <w:spacing w:line="360" w:lineRule="auto"/>
        <w:ind w:firstLine="709"/>
        <w:jc w:val="both"/>
        <w:rPr>
          <w:sz w:val="28"/>
          <w:szCs w:val="28"/>
        </w:rPr>
      </w:pPr>
      <w:r>
        <w:rPr>
          <w:sz w:val="28"/>
          <w:szCs w:val="28"/>
        </w:rPr>
        <w:t>Четвертая глава посвящена вопросам разработки нейросетевых экспертных систем.</w:t>
      </w:r>
    </w:p>
    <w:p w:rsidR="00A725DB" w:rsidRDefault="00A725DB" w:rsidP="00A725DB">
      <w:pPr>
        <w:spacing w:line="360" w:lineRule="auto"/>
        <w:ind w:firstLine="709"/>
        <w:jc w:val="both"/>
        <w:rPr>
          <w:sz w:val="28"/>
          <w:szCs w:val="28"/>
        </w:rPr>
      </w:pPr>
      <w:r>
        <w:rPr>
          <w:sz w:val="28"/>
          <w:szCs w:val="28"/>
        </w:rPr>
        <w:t xml:space="preserve">Пятая глава содержит сведения о принципах построения нечетких экспертных систем. </w:t>
      </w:r>
    </w:p>
    <w:p w:rsidR="00A725DB" w:rsidRDefault="00A725DB" w:rsidP="00A725DB">
      <w:pPr>
        <w:spacing w:line="360" w:lineRule="auto"/>
        <w:ind w:firstLine="709"/>
        <w:jc w:val="both"/>
        <w:rPr>
          <w:sz w:val="28"/>
          <w:szCs w:val="28"/>
        </w:rPr>
      </w:pPr>
      <w:r>
        <w:rPr>
          <w:sz w:val="28"/>
          <w:szCs w:val="28"/>
        </w:rPr>
        <w:t>В шестой главе содержатся сведения о гибридных экспертных системах</w:t>
      </w:r>
      <w:r w:rsidR="00191796">
        <w:rPr>
          <w:sz w:val="28"/>
          <w:szCs w:val="28"/>
        </w:rPr>
        <w:t xml:space="preserve">, включая </w:t>
      </w:r>
      <w:r>
        <w:rPr>
          <w:sz w:val="28"/>
          <w:szCs w:val="28"/>
        </w:rPr>
        <w:t xml:space="preserve">основные термины </w:t>
      </w:r>
      <w:r w:rsidR="00295DA6">
        <w:rPr>
          <w:sz w:val="28"/>
          <w:szCs w:val="28"/>
        </w:rPr>
        <w:t>и пример</w:t>
      </w:r>
      <w:r>
        <w:rPr>
          <w:sz w:val="28"/>
          <w:szCs w:val="28"/>
        </w:rPr>
        <w:t xml:space="preserve"> </w:t>
      </w:r>
      <w:r w:rsidR="00191796">
        <w:rPr>
          <w:sz w:val="28"/>
          <w:szCs w:val="28"/>
        </w:rPr>
        <w:t>реализации</w:t>
      </w:r>
      <w:r>
        <w:rPr>
          <w:sz w:val="28"/>
          <w:szCs w:val="28"/>
        </w:rPr>
        <w:t>.</w:t>
      </w:r>
    </w:p>
    <w:p w:rsidR="00C24248" w:rsidRDefault="00CF1474" w:rsidP="00C24248">
      <w:pPr>
        <w:spacing w:line="360" w:lineRule="auto"/>
        <w:ind w:firstLine="709"/>
        <w:jc w:val="both"/>
        <w:rPr>
          <w:sz w:val="28"/>
          <w:szCs w:val="28"/>
        </w:rPr>
      </w:pPr>
      <w:r>
        <w:rPr>
          <w:sz w:val="28"/>
          <w:szCs w:val="28"/>
        </w:rPr>
        <w:lastRenderedPageBreak/>
        <w:t>Седь</w:t>
      </w:r>
      <w:r w:rsidR="00C24248">
        <w:rPr>
          <w:sz w:val="28"/>
          <w:szCs w:val="28"/>
        </w:rPr>
        <w:t>мая глава посвящена онтологиям, используемым для описания крупных проектов с отношениями между объектами.</w:t>
      </w:r>
    </w:p>
    <w:p w:rsidR="00CF1474" w:rsidRDefault="00CF1474" w:rsidP="00CF1474">
      <w:pPr>
        <w:spacing w:line="360" w:lineRule="auto"/>
        <w:ind w:firstLine="709"/>
        <w:jc w:val="both"/>
        <w:rPr>
          <w:sz w:val="28"/>
          <w:szCs w:val="28"/>
        </w:rPr>
      </w:pPr>
      <w:r>
        <w:rPr>
          <w:sz w:val="28"/>
          <w:szCs w:val="28"/>
        </w:rPr>
        <w:t>В восьмой главе содержатся сведения о построении экспертных системах на базе прецедентов, которые нашли свое применение в юриспруденции и других отраслях народного хозяйства с дефицитом фактического материала, необходимого для создания ЭС.</w:t>
      </w:r>
    </w:p>
    <w:p w:rsidR="00CF1474" w:rsidRPr="00D2629E" w:rsidRDefault="00CF1474" w:rsidP="00C24248">
      <w:pPr>
        <w:spacing w:line="360" w:lineRule="auto"/>
        <w:ind w:firstLine="709"/>
        <w:jc w:val="both"/>
        <w:rPr>
          <w:sz w:val="28"/>
          <w:szCs w:val="28"/>
        </w:rPr>
      </w:pPr>
    </w:p>
    <w:p w:rsidR="00C24248" w:rsidRPr="00D2629E" w:rsidRDefault="00C24248" w:rsidP="00A725DB">
      <w:pPr>
        <w:spacing w:line="360" w:lineRule="auto"/>
        <w:ind w:firstLine="709"/>
        <w:jc w:val="both"/>
        <w:rPr>
          <w:sz w:val="28"/>
          <w:szCs w:val="28"/>
        </w:rPr>
      </w:pPr>
    </w:p>
    <w:p w:rsidR="004175BB" w:rsidRDefault="004175BB" w:rsidP="00C24248">
      <w:pPr>
        <w:pStyle w:val="1"/>
        <w:pageBreakBefore/>
      </w:pPr>
      <w:bookmarkStart w:id="6" w:name="_Toc504231762"/>
      <w:bookmarkStart w:id="7" w:name="_Toc504247438"/>
      <w:bookmarkStart w:id="8" w:name="_Toc504659290"/>
      <w:bookmarkStart w:id="9" w:name="_Toc504659428"/>
      <w:bookmarkStart w:id="10" w:name="_Toc507352938"/>
      <w:r w:rsidRPr="004175BB">
        <w:lastRenderedPageBreak/>
        <w:t>1</w:t>
      </w:r>
      <w:r w:rsidR="009D0976">
        <w:t>.</w:t>
      </w:r>
      <w:r w:rsidRPr="004175BB">
        <w:t xml:space="preserve"> </w:t>
      </w:r>
      <w:r w:rsidR="001B607F">
        <w:t>ОСНОВНЫЕ П</w:t>
      </w:r>
      <w:r w:rsidR="001B607F" w:rsidRPr="004175BB">
        <w:t>ОНЯТИ</w:t>
      </w:r>
      <w:r w:rsidR="001B607F">
        <w:t>Я</w:t>
      </w:r>
      <w:r w:rsidR="001B607F" w:rsidRPr="004175BB">
        <w:t xml:space="preserve"> И НАЗНАЧЕНИЕ ЭКСПЕРТНЫХ СИСТЕМ</w:t>
      </w:r>
      <w:bookmarkEnd w:id="6"/>
      <w:bookmarkEnd w:id="7"/>
      <w:bookmarkEnd w:id="8"/>
      <w:bookmarkEnd w:id="9"/>
      <w:bookmarkEnd w:id="10"/>
      <w:r w:rsidR="001B607F">
        <w:cr/>
      </w:r>
    </w:p>
    <w:p w:rsidR="009E20EA" w:rsidRDefault="004175BB" w:rsidP="00950420">
      <w:pPr>
        <w:pStyle w:val="2"/>
      </w:pPr>
      <w:bookmarkStart w:id="11" w:name="_Toc504231763"/>
      <w:bookmarkStart w:id="12" w:name="_Toc504247439"/>
      <w:bookmarkStart w:id="13" w:name="_Toc504659291"/>
      <w:bookmarkStart w:id="14" w:name="_Toc504659429"/>
      <w:bookmarkStart w:id="15" w:name="_Toc507352939"/>
      <w:r w:rsidRPr="002F64D4">
        <w:t>1.1</w:t>
      </w:r>
      <w:r w:rsidR="009D0976" w:rsidRPr="002F64D4">
        <w:t>.</w:t>
      </w:r>
      <w:r>
        <w:t xml:space="preserve"> </w:t>
      </w:r>
      <w:r w:rsidR="00CF1FC0" w:rsidRPr="00CF1FC0">
        <w:t xml:space="preserve"> Понятие экспертной системы</w:t>
      </w:r>
      <w:bookmarkEnd w:id="11"/>
      <w:bookmarkEnd w:id="12"/>
      <w:bookmarkEnd w:id="13"/>
      <w:bookmarkEnd w:id="14"/>
      <w:bookmarkEnd w:id="15"/>
      <w:r w:rsidR="00CF1FC0" w:rsidRPr="00CF1FC0">
        <w:cr/>
      </w:r>
    </w:p>
    <w:p w:rsidR="001C613D" w:rsidRDefault="009E20EA" w:rsidP="002C6250">
      <w:pPr>
        <w:pStyle w:val="a9"/>
        <w:spacing w:line="360" w:lineRule="auto"/>
        <w:ind w:left="0" w:firstLine="709"/>
        <w:jc w:val="both"/>
        <w:rPr>
          <w:sz w:val="28"/>
          <w:szCs w:val="28"/>
        </w:rPr>
      </w:pPr>
      <w:r w:rsidRPr="009E20EA">
        <w:rPr>
          <w:sz w:val="28"/>
          <w:szCs w:val="28"/>
        </w:rPr>
        <w:t xml:space="preserve">В </w:t>
      </w:r>
      <w:r w:rsidR="00867026">
        <w:rPr>
          <w:sz w:val="28"/>
          <w:szCs w:val="28"/>
        </w:rPr>
        <w:t xml:space="preserve">60-70 </w:t>
      </w:r>
      <w:r w:rsidRPr="009E20EA">
        <w:rPr>
          <w:sz w:val="28"/>
          <w:szCs w:val="28"/>
        </w:rPr>
        <w:t>год</w:t>
      </w:r>
      <w:r w:rsidR="00867026">
        <w:rPr>
          <w:sz w:val="28"/>
          <w:szCs w:val="28"/>
        </w:rPr>
        <w:t>ах прошлого столетия</w:t>
      </w:r>
      <w:r w:rsidRPr="009E20EA">
        <w:rPr>
          <w:sz w:val="28"/>
          <w:szCs w:val="28"/>
        </w:rPr>
        <w:t xml:space="preserve"> в исследованиях по искусственному интеллекту сформировалось самостоятельное направление, получившее название </w:t>
      </w:r>
      <w:r w:rsidRPr="00454B3F">
        <w:rPr>
          <w:i/>
          <w:sz w:val="28"/>
          <w:szCs w:val="28"/>
        </w:rPr>
        <w:t>«экспертные системы»</w:t>
      </w:r>
      <w:r w:rsidR="000E22DE">
        <w:rPr>
          <w:sz w:val="28"/>
          <w:szCs w:val="28"/>
        </w:rPr>
        <w:t xml:space="preserve"> (ЭС)</w:t>
      </w:r>
      <w:r w:rsidRPr="009E20EA">
        <w:rPr>
          <w:sz w:val="28"/>
          <w:szCs w:val="28"/>
        </w:rPr>
        <w:t xml:space="preserve">. </w:t>
      </w:r>
    </w:p>
    <w:p w:rsidR="009F06DC" w:rsidRDefault="009F06DC" w:rsidP="002C6250">
      <w:pPr>
        <w:pStyle w:val="a9"/>
        <w:spacing w:line="360" w:lineRule="auto"/>
        <w:ind w:left="0" w:firstLine="709"/>
        <w:jc w:val="both"/>
        <w:rPr>
          <w:sz w:val="28"/>
          <w:szCs w:val="28"/>
        </w:rPr>
      </w:pPr>
      <w:r>
        <w:rPr>
          <w:sz w:val="28"/>
          <w:szCs w:val="28"/>
        </w:rPr>
        <w:t xml:space="preserve">Искусственный интеллект </w:t>
      </w:r>
      <w:r w:rsidR="00CB0283">
        <w:rPr>
          <w:sz w:val="28"/>
          <w:szCs w:val="28"/>
        </w:rPr>
        <w:t xml:space="preserve">представляет </w:t>
      </w:r>
      <w:r w:rsidR="00295DA6">
        <w:rPr>
          <w:sz w:val="28"/>
          <w:szCs w:val="28"/>
        </w:rPr>
        <w:t>собой область</w:t>
      </w:r>
      <w:r>
        <w:rPr>
          <w:sz w:val="28"/>
          <w:szCs w:val="28"/>
        </w:rPr>
        <w:t xml:space="preserve"> информатики, которая занимается разработкой интеллектуальных компьютерных систем, т.е. систем, обладающих возможностями, которые традиционно</w:t>
      </w:r>
      <w:r w:rsidR="00125D83">
        <w:rPr>
          <w:sz w:val="28"/>
          <w:szCs w:val="28"/>
        </w:rPr>
        <w:t xml:space="preserve"> связаны с человеческим разумом</w:t>
      </w:r>
      <w:r w:rsidR="00086A6C">
        <w:rPr>
          <w:sz w:val="28"/>
          <w:szCs w:val="28"/>
        </w:rPr>
        <w:t xml:space="preserve">: </w:t>
      </w:r>
      <w:r>
        <w:rPr>
          <w:sz w:val="28"/>
          <w:szCs w:val="28"/>
        </w:rPr>
        <w:t>понимание</w:t>
      </w:r>
      <w:r w:rsidR="00086A6C">
        <w:rPr>
          <w:sz w:val="28"/>
          <w:szCs w:val="28"/>
        </w:rPr>
        <w:t>м</w:t>
      </w:r>
      <w:r>
        <w:rPr>
          <w:sz w:val="28"/>
          <w:szCs w:val="28"/>
        </w:rPr>
        <w:t xml:space="preserve"> языка, обучение</w:t>
      </w:r>
      <w:r w:rsidR="00086A6C">
        <w:rPr>
          <w:sz w:val="28"/>
          <w:szCs w:val="28"/>
        </w:rPr>
        <w:t>м</w:t>
      </w:r>
      <w:r>
        <w:rPr>
          <w:sz w:val="28"/>
          <w:szCs w:val="28"/>
        </w:rPr>
        <w:t>, способность</w:t>
      </w:r>
      <w:r w:rsidR="00086A6C">
        <w:rPr>
          <w:sz w:val="28"/>
          <w:szCs w:val="28"/>
        </w:rPr>
        <w:t>ю</w:t>
      </w:r>
      <w:r>
        <w:rPr>
          <w:sz w:val="28"/>
          <w:szCs w:val="28"/>
        </w:rPr>
        <w:t xml:space="preserve"> рассуждать, решать проблемы и т.д.</w:t>
      </w:r>
    </w:p>
    <w:p w:rsidR="009E20EA" w:rsidRPr="009E20EA" w:rsidRDefault="009E20EA" w:rsidP="002C6250">
      <w:pPr>
        <w:pStyle w:val="a9"/>
        <w:spacing w:line="360" w:lineRule="auto"/>
        <w:ind w:left="0" w:firstLine="709"/>
        <w:jc w:val="both"/>
        <w:rPr>
          <w:sz w:val="28"/>
          <w:szCs w:val="28"/>
        </w:rPr>
      </w:pPr>
      <w:r w:rsidRPr="009E20EA">
        <w:rPr>
          <w:sz w:val="28"/>
          <w:szCs w:val="28"/>
        </w:rPr>
        <w:t xml:space="preserve">Цель исследований по экспертным системам состоит в разработке программ, </w:t>
      </w:r>
      <w:r w:rsidR="001C613D">
        <w:rPr>
          <w:sz w:val="28"/>
          <w:szCs w:val="28"/>
        </w:rPr>
        <w:t>предназначенных для</w:t>
      </w:r>
      <w:r w:rsidRPr="009E20EA">
        <w:rPr>
          <w:sz w:val="28"/>
          <w:szCs w:val="28"/>
        </w:rPr>
        <w:t xml:space="preserve"> решени</w:t>
      </w:r>
      <w:r w:rsidR="001C613D">
        <w:rPr>
          <w:sz w:val="28"/>
          <w:szCs w:val="28"/>
        </w:rPr>
        <w:t>я трудно</w:t>
      </w:r>
      <w:r w:rsidR="00A17BA5" w:rsidRPr="00A17BA5">
        <w:rPr>
          <w:sz w:val="28"/>
          <w:szCs w:val="28"/>
        </w:rPr>
        <w:t xml:space="preserve"> </w:t>
      </w:r>
      <w:r w:rsidR="001C613D">
        <w:rPr>
          <w:sz w:val="28"/>
          <w:szCs w:val="28"/>
        </w:rPr>
        <w:t>формализуемых</w:t>
      </w:r>
      <w:r w:rsidRPr="009E20EA">
        <w:rPr>
          <w:sz w:val="28"/>
          <w:szCs w:val="28"/>
        </w:rPr>
        <w:t xml:space="preserve"> </w:t>
      </w:r>
      <w:r w:rsidR="00295DA6" w:rsidRPr="009E20EA">
        <w:rPr>
          <w:sz w:val="28"/>
          <w:szCs w:val="28"/>
        </w:rPr>
        <w:t>задач, не</w:t>
      </w:r>
      <w:r w:rsidRPr="009E20EA">
        <w:rPr>
          <w:sz w:val="28"/>
          <w:szCs w:val="28"/>
        </w:rPr>
        <w:t xml:space="preserve"> уступающи</w:t>
      </w:r>
      <w:r w:rsidR="001C613D">
        <w:rPr>
          <w:sz w:val="28"/>
          <w:szCs w:val="28"/>
        </w:rPr>
        <w:t>х</w:t>
      </w:r>
      <w:r w:rsidRPr="009E20EA">
        <w:rPr>
          <w:sz w:val="28"/>
          <w:szCs w:val="28"/>
        </w:rPr>
        <w:t xml:space="preserve"> по качеству и эффективности решениям, </w:t>
      </w:r>
      <w:r w:rsidR="001C613D">
        <w:rPr>
          <w:sz w:val="28"/>
          <w:szCs w:val="28"/>
        </w:rPr>
        <w:t xml:space="preserve">которые </w:t>
      </w:r>
      <w:r w:rsidRPr="009E20EA">
        <w:rPr>
          <w:sz w:val="28"/>
          <w:szCs w:val="28"/>
        </w:rPr>
        <w:t>получае</w:t>
      </w:r>
      <w:r w:rsidR="001C613D">
        <w:rPr>
          <w:sz w:val="28"/>
          <w:szCs w:val="28"/>
        </w:rPr>
        <w:t>т эксперт</w:t>
      </w:r>
      <w:r w:rsidRPr="009E20EA">
        <w:rPr>
          <w:sz w:val="28"/>
          <w:szCs w:val="28"/>
        </w:rPr>
        <w:t>.</w:t>
      </w:r>
    </w:p>
    <w:p w:rsidR="00CB0283" w:rsidRDefault="00454B3F" w:rsidP="00CB0283">
      <w:pPr>
        <w:pStyle w:val="a9"/>
        <w:spacing w:after="0" w:line="360" w:lineRule="auto"/>
        <w:ind w:left="0" w:firstLine="540"/>
        <w:jc w:val="both"/>
        <w:rPr>
          <w:sz w:val="28"/>
          <w:szCs w:val="28"/>
        </w:rPr>
      </w:pPr>
      <w:r w:rsidRPr="00EB6C50">
        <w:rPr>
          <w:sz w:val="28"/>
          <w:szCs w:val="28"/>
        </w:rPr>
        <w:t xml:space="preserve">Исследователи в области ЭС для названия своей дисциплины часто используют также термин </w:t>
      </w:r>
      <w:r w:rsidR="00895D08">
        <w:rPr>
          <w:b/>
          <w:sz w:val="28"/>
          <w:szCs w:val="28"/>
        </w:rPr>
        <w:t>«</w:t>
      </w:r>
      <w:r w:rsidRPr="002E60C5">
        <w:rPr>
          <w:i/>
          <w:sz w:val="28"/>
          <w:szCs w:val="28"/>
        </w:rPr>
        <w:t xml:space="preserve">инженерия </w:t>
      </w:r>
      <w:r w:rsidR="00295DA6" w:rsidRPr="002E60C5">
        <w:rPr>
          <w:i/>
          <w:sz w:val="28"/>
          <w:szCs w:val="28"/>
        </w:rPr>
        <w:t>знаний</w:t>
      </w:r>
      <w:r w:rsidR="00295DA6">
        <w:rPr>
          <w:b/>
          <w:sz w:val="28"/>
          <w:szCs w:val="28"/>
        </w:rPr>
        <w:t>»</w:t>
      </w:r>
      <w:r w:rsidR="00295DA6">
        <w:rPr>
          <w:sz w:val="28"/>
          <w:szCs w:val="28"/>
        </w:rPr>
        <w:t xml:space="preserve"> </w:t>
      </w:r>
      <w:r w:rsidR="00295DA6" w:rsidRPr="00EB6C50">
        <w:rPr>
          <w:sz w:val="28"/>
          <w:szCs w:val="28"/>
        </w:rPr>
        <w:t>как</w:t>
      </w:r>
      <w:r w:rsidRPr="00EB6C50">
        <w:rPr>
          <w:sz w:val="28"/>
          <w:szCs w:val="28"/>
        </w:rPr>
        <w:t xml:space="preserve"> </w:t>
      </w:r>
      <w:r w:rsidR="00125D83">
        <w:rPr>
          <w:sz w:val="28"/>
          <w:szCs w:val="28"/>
        </w:rPr>
        <w:t>«</w:t>
      </w:r>
      <w:r w:rsidRPr="00EB6C50">
        <w:rPr>
          <w:sz w:val="28"/>
          <w:szCs w:val="28"/>
        </w:rPr>
        <w:t>привнесение принципов и инструментария исследований из области искусственного интеллекта в решение трудных прикладных проблем, требующих знаний экспертов</w:t>
      </w:r>
      <w:r w:rsidR="00125D83">
        <w:rPr>
          <w:sz w:val="28"/>
          <w:szCs w:val="28"/>
        </w:rPr>
        <w:t>»</w:t>
      </w:r>
      <w:r w:rsidR="006B3E8E">
        <w:rPr>
          <w:sz w:val="28"/>
          <w:szCs w:val="28"/>
        </w:rPr>
        <w:t xml:space="preserve"> </w:t>
      </w:r>
      <w:r w:rsidR="00125D83">
        <w:rPr>
          <w:sz w:val="28"/>
          <w:szCs w:val="28"/>
        </w:rPr>
        <w:t>[</w:t>
      </w:r>
      <w:r w:rsidR="00CF1474">
        <w:rPr>
          <w:sz w:val="28"/>
          <w:szCs w:val="28"/>
        </w:rPr>
        <w:t>1,5,6</w:t>
      </w:r>
      <w:r w:rsidR="00125D83" w:rsidRPr="00EB6C50">
        <w:rPr>
          <w:sz w:val="28"/>
          <w:szCs w:val="28"/>
        </w:rPr>
        <w:t>]</w:t>
      </w:r>
      <w:r w:rsidRPr="00EB6C50">
        <w:rPr>
          <w:sz w:val="28"/>
          <w:szCs w:val="28"/>
        </w:rPr>
        <w:t>.</w:t>
      </w:r>
      <w:r w:rsidR="00CB0283">
        <w:rPr>
          <w:sz w:val="28"/>
          <w:szCs w:val="28"/>
        </w:rPr>
        <w:t xml:space="preserve"> Процесс организации знаний в базу знаний и построения экспертной системы называют </w:t>
      </w:r>
      <w:r w:rsidR="00CB0283" w:rsidRPr="002E60C5">
        <w:rPr>
          <w:i/>
          <w:sz w:val="28"/>
          <w:szCs w:val="28"/>
        </w:rPr>
        <w:t>инженерией знаний</w:t>
      </w:r>
      <w:r w:rsidR="00CB0283">
        <w:rPr>
          <w:sz w:val="28"/>
          <w:szCs w:val="28"/>
        </w:rPr>
        <w:t xml:space="preserve">. </w:t>
      </w:r>
      <w:r w:rsidR="00CB0283">
        <w:rPr>
          <w:sz w:val="28"/>
          <w:szCs w:val="28"/>
        </w:rPr>
        <w:tab/>
      </w:r>
    </w:p>
    <w:p w:rsidR="000E22DE" w:rsidRDefault="000E22DE" w:rsidP="000E22DE">
      <w:pPr>
        <w:pStyle w:val="a9"/>
        <w:spacing w:line="360" w:lineRule="auto"/>
        <w:ind w:left="0" w:firstLine="709"/>
        <w:jc w:val="both"/>
        <w:rPr>
          <w:sz w:val="28"/>
          <w:szCs w:val="28"/>
        </w:rPr>
      </w:pPr>
      <w:r>
        <w:rPr>
          <w:sz w:val="28"/>
          <w:szCs w:val="28"/>
        </w:rPr>
        <w:t>Т</w:t>
      </w:r>
      <w:r w:rsidRPr="009E20EA">
        <w:rPr>
          <w:sz w:val="28"/>
          <w:szCs w:val="28"/>
        </w:rPr>
        <w:t>ехнология экспертных систем используется для решения разли</w:t>
      </w:r>
      <w:r w:rsidR="00895D08">
        <w:rPr>
          <w:sz w:val="28"/>
          <w:szCs w:val="28"/>
        </w:rPr>
        <w:t>чных типов задач: интерпретаци</w:t>
      </w:r>
      <w:r w:rsidR="00125D83">
        <w:rPr>
          <w:sz w:val="28"/>
          <w:szCs w:val="28"/>
        </w:rPr>
        <w:t>и предсказания</w:t>
      </w:r>
      <w:r w:rsidRPr="009E20EA">
        <w:rPr>
          <w:sz w:val="28"/>
          <w:szCs w:val="28"/>
        </w:rPr>
        <w:t>, диагностик</w:t>
      </w:r>
      <w:r w:rsidR="00125D83">
        <w:rPr>
          <w:sz w:val="28"/>
          <w:szCs w:val="28"/>
        </w:rPr>
        <w:t>и</w:t>
      </w:r>
      <w:r w:rsidRPr="009E20EA">
        <w:rPr>
          <w:sz w:val="28"/>
          <w:szCs w:val="28"/>
        </w:rPr>
        <w:t>, планировани</w:t>
      </w:r>
      <w:r w:rsidR="00125D83">
        <w:rPr>
          <w:sz w:val="28"/>
          <w:szCs w:val="28"/>
        </w:rPr>
        <w:t>я, конструирования</w:t>
      </w:r>
      <w:r w:rsidRPr="009E20EA">
        <w:rPr>
          <w:sz w:val="28"/>
          <w:szCs w:val="28"/>
        </w:rPr>
        <w:t>, контрол</w:t>
      </w:r>
      <w:r w:rsidR="00125D83">
        <w:rPr>
          <w:sz w:val="28"/>
          <w:szCs w:val="28"/>
        </w:rPr>
        <w:t>я</w:t>
      </w:r>
      <w:r w:rsidRPr="009E20EA">
        <w:rPr>
          <w:sz w:val="28"/>
          <w:szCs w:val="28"/>
        </w:rPr>
        <w:t>, отладк</w:t>
      </w:r>
      <w:r w:rsidR="00125D83">
        <w:rPr>
          <w:sz w:val="28"/>
          <w:szCs w:val="28"/>
        </w:rPr>
        <w:t>и</w:t>
      </w:r>
      <w:r w:rsidRPr="009E20EA">
        <w:rPr>
          <w:sz w:val="28"/>
          <w:szCs w:val="28"/>
        </w:rPr>
        <w:t>, инструктаж</w:t>
      </w:r>
      <w:r w:rsidR="00125D83">
        <w:rPr>
          <w:sz w:val="28"/>
          <w:szCs w:val="28"/>
        </w:rPr>
        <w:t>а, управления</w:t>
      </w:r>
      <w:r w:rsidRPr="009E20EA">
        <w:rPr>
          <w:sz w:val="28"/>
          <w:szCs w:val="28"/>
        </w:rPr>
        <w:t xml:space="preserve">.  </w:t>
      </w:r>
    </w:p>
    <w:p w:rsidR="000C3A55" w:rsidRDefault="009E20EA" w:rsidP="000C3A55">
      <w:pPr>
        <w:pStyle w:val="a9"/>
        <w:spacing w:line="360" w:lineRule="auto"/>
        <w:ind w:left="0" w:firstLine="709"/>
        <w:jc w:val="both"/>
        <w:rPr>
          <w:sz w:val="28"/>
          <w:szCs w:val="28"/>
        </w:rPr>
      </w:pPr>
      <w:r w:rsidRPr="009E20EA">
        <w:rPr>
          <w:sz w:val="28"/>
          <w:szCs w:val="28"/>
        </w:rPr>
        <w:t>Решения экспертных с</w:t>
      </w:r>
      <w:r w:rsidR="00895D08">
        <w:rPr>
          <w:sz w:val="28"/>
          <w:szCs w:val="28"/>
        </w:rPr>
        <w:t>истем обладают «прозрачностью» и</w:t>
      </w:r>
      <w:r w:rsidRPr="009E20EA">
        <w:rPr>
          <w:sz w:val="28"/>
          <w:szCs w:val="28"/>
        </w:rPr>
        <w:t xml:space="preserve"> могут быть объяснены пользователю на качественном уровне. Это </w:t>
      </w:r>
      <w:r w:rsidR="00CB0283">
        <w:rPr>
          <w:sz w:val="28"/>
          <w:szCs w:val="28"/>
        </w:rPr>
        <w:t>свойство</w:t>
      </w:r>
      <w:r w:rsidRPr="009E20EA">
        <w:rPr>
          <w:sz w:val="28"/>
          <w:szCs w:val="28"/>
        </w:rPr>
        <w:t xml:space="preserve"> экспертных систем обеспечивается их способностью рассуждать о своих знаниях и умозаключениях. Экспертные системы способны пополнять свои знания в ходе взаимодействия с экспертом. </w:t>
      </w:r>
      <w:r w:rsidR="000C3A55">
        <w:rPr>
          <w:sz w:val="28"/>
          <w:szCs w:val="28"/>
        </w:rPr>
        <w:t xml:space="preserve"> В литературе приводятся </w:t>
      </w:r>
      <w:r w:rsidR="00295DA6">
        <w:rPr>
          <w:sz w:val="28"/>
          <w:szCs w:val="28"/>
        </w:rPr>
        <w:t xml:space="preserve">разные </w:t>
      </w:r>
      <w:r w:rsidR="00295DA6">
        <w:rPr>
          <w:sz w:val="28"/>
          <w:szCs w:val="28"/>
        </w:rPr>
        <w:lastRenderedPageBreak/>
        <w:t>определения</w:t>
      </w:r>
      <w:r w:rsidR="000C3A55">
        <w:rPr>
          <w:sz w:val="28"/>
          <w:szCs w:val="28"/>
        </w:rPr>
        <w:t xml:space="preserve"> ЭС. В настоящее время отсутствует единое определение ЭС.  Наиболее популярным</w:t>
      </w:r>
      <w:r w:rsidR="00B154B9">
        <w:rPr>
          <w:sz w:val="28"/>
          <w:szCs w:val="28"/>
        </w:rPr>
        <w:t>и явля</w:t>
      </w:r>
      <w:r w:rsidR="00125D83">
        <w:rPr>
          <w:sz w:val="28"/>
          <w:szCs w:val="28"/>
        </w:rPr>
        <w:t>ю</w:t>
      </w:r>
      <w:r w:rsidR="00B154B9">
        <w:rPr>
          <w:sz w:val="28"/>
          <w:szCs w:val="28"/>
        </w:rPr>
        <w:t>тся следующи</w:t>
      </w:r>
      <w:r w:rsidR="000C3A55">
        <w:rPr>
          <w:sz w:val="28"/>
          <w:szCs w:val="28"/>
        </w:rPr>
        <w:t>е.</w:t>
      </w:r>
    </w:p>
    <w:p w:rsidR="000C3A55" w:rsidRPr="00B154B9" w:rsidRDefault="000C3A55" w:rsidP="000C3A55">
      <w:pPr>
        <w:pStyle w:val="a9"/>
        <w:spacing w:line="360" w:lineRule="auto"/>
        <w:ind w:left="0" w:firstLine="709"/>
        <w:jc w:val="both"/>
        <w:rPr>
          <w:sz w:val="28"/>
          <w:szCs w:val="28"/>
        </w:rPr>
      </w:pPr>
      <w:r w:rsidRPr="008E7F03">
        <w:rPr>
          <w:i/>
          <w:sz w:val="28"/>
          <w:szCs w:val="28"/>
        </w:rPr>
        <w:t xml:space="preserve">Экспертная система – </w:t>
      </w:r>
      <w:r w:rsidRPr="00B154B9">
        <w:rPr>
          <w:sz w:val="28"/>
          <w:szCs w:val="28"/>
        </w:rPr>
        <w:t>это программа для компьютера, которая оперирует со знаниями в определенной предметной области с целью выработки рекомендаций и</w:t>
      </w:r>
      <w:r w:rsidR="00732368">
        <w:rPr>
          <w:sz w:val="28"/>
          <w:szCs w:val="28"/>
        </w:rPr>
        <w:t>ли решения проблем [</w:t>
      </w:r>
      <w:r w:rsidR="00CF1474">
        <w:rPr>
          <w:sz w:val="28"/>
          <w:szCs w:val="28"/>
        </w:rPr>
        <w:t>1</w:t>
      </w:r>
      <w:r w:rsidRPr="00B154B9">
        <w:rPr>
          <w:sz w:val="28"/>
          <w:szCs w:val="28"/>
        </w:rPr>
        <w:t>].</w:t>
      </w:r>
    </w:p>
    <w:p w:rsidR="00B154B9" w:rsidRDefault="00CB0283" w:rsidP="008E7F03">
      <w:pPr>
        <w:pStyle w:val="a9"/>
        <w:spacing w:line="360" w:lineRule="auto"/>
        <w:ind w:left="0" w:firstLine="709"/>
        <w:jc w:val="both"/>
        <w:rPr>
          <w:sz w:val="28"/>
          <w:szCs w:val="28"/>
        </w:rPr>
      </w:pPr>
      <w:r w:rsidRPr="00CB0283">
        <w:rPr>
          <w:i/>
          <w:sz w:val="28"/>
          <w:szCs w:val="28"/>
        </w:rPr>
        <w:t>Экспертн</w:t>
      </w:r>
      <w:r w:rsidR="00B154B9">
        <w:rPr>
          <w:i/>
          <w:sz w:val="28"/>
          <w:szCs w:val="28"/>
        </w:rPr>
        <w:t>ая</w:t>
      </w:r>
      <w:r w:rsidRPr="00CB0283">
        <w:rPr>
          <w:i/>
          <w:sz w:val="28"/>
          <w:szCs w:val="28"/>
        </w:rPr>
        <w:t xml:space="preserve"> систем</w:t>
      </w:r>
      <w:r w:rsidR="00B154B9">
        <w:rPr>
          <w:i/>
          <w:sz w:val="28"/>
          <w:szCs w:val="28"/>
        </w:rPr>
        <w:t>а</w:t>
      </w:r>
      <w:r w:rsidR="008E7F03">
        <w:rPr>
          <w:sz w:val="28"/>
          <w:szCs w:val="28"/>
        </w:rPr>
        <w:t xml:space="preserve"> </w:t>
      </w:r>
      <w:r w:rsidR="00B154B9">
        <w:rPr>
          <w:sz w:val="28"/>
          <w:szCs w:val="28"/>
        </w:rPr>
        <w:t>- это</w:t>
      </w:r>
      <w:r w:rsidR="00593587" w:rsidRPr="00246760">
        <w:rPr>
          <w:sz w:val="28"/>
          <w:szCs w:val="28"/>
        </w:rPr>
        <w:t xml:space="preserve"> сложный программн</w:t>
      </w:r>
      <w:r>
        <w:rPr>
          <w:sz w:val="28"/>
          <w:szCs w:val="28"/>
        </w:rPr>
        <w:t>о-аппаратный</w:t>
      </w:r>
      <w:r w:rsidR="00593587" w:rsidRPr="00246760">
        <w:rPr>
          <w:sz w:val="28"/>
          <w:szCs w:val="28"/>
        </w:rPr>
        <w:t xml:space="preserve"> комплекс, аккумулирующий знания специалистов в конкретн</w:t>
      </w:r>
      <w:r>
        <w:rPr>
          <w:sz w:val="28"/>
          <w:szCs w:val="28"/>
        </w:rPr>
        <w:t>ой</w:t>
      </w:r>
      <w:r w:rsidR="00593587" w:rsidRPr="00246760">
        <w:rPr>
          <w:sz w:val="28"/>
          <w:szCs w:val="28"/>
        </w:rPr>
        <w:t xml:space="preserve"> предметн</w:t>
      </w:r>
      <w:r>
        <w:rPr>
          <w:sz w:val="28"/>
          <w:szCs w:val="28"/>
        </w:rPr>
        <w:t>ой</w:t>
      </w:r>
      <w:r w:rsidR="00593587" w:rsidRPr="00246760">
        <w:rPr>
          <w:sz w:val="28"/>
          <w:szCs w:val="28"/>
        </w:rPr>
        <w:t xml:space="preserve"> област</w:t>
      </w:r>
      <w:r>
        <w:rPr>
          <w:sz w:val="28"/>
          <w:szCs w:val="28"/>
        </w:rPr>
        <w:t>и</w:t>
      </w:r>
      <w:r w:rsidR="00593587" w:rsidRPr="00246760">
        <w:rPr>
          <w:sz w:val="28"/>
          <w:szCs w:val="28"/>
        </w:rPr>
        <w:t xml:space="preserve"> и тиражирующий этот эмпирический опыт для консультаций менее квалифицированных пользователей</w:t>
      </w:r>
      <w:r w:rsidR="005235DC">
        <w:rPr>
          <w:sz w:val="28"/>
          <w:szCs w:val="28"/>
        </w:rPr>
        <w:t xml:space="preserve"> </w:t>
      </w:r>
      <w:r w:rsidR="005235DC" w:rsidRPr="00B154B9">
        <w:rPr>
          <w:sz w:val="28"/>
          <w:szCs w:val="28"/>
        </w:rPr>
        <w:t>[</w:t>
      </w:r>
      <w:r w:rsidR="00CF1474">
        <w:rPr>
          <w:sz w:val="28"/>
          <w:szCs w:val="28"/>
        </w:rPr>
        <w:t>1</w:t>
      </w:r>
      <w:r w:rsidR="009F5CB7">
        <w:rPr>
          <w:sz w:val="28"/>
          <w:szCs w:val="28"/>
        </w:rPr>
        <w:t>,</w:t>
      </w:r>
      <w:r w:rsidR="005235DC" w:rsidRPr="00B154B9">
        <w:rPr>
          <w:sz w:val="28"/>
          <w:szCs w:val="28"/>
        </w:rPr>
        <w:t>5</w:t>
      </w:r>
      <w:r w:rsidR="00CF1474">
        <w:rPr>
          <w:sz w:val="28"/>
          <w:szCs w:val="28"/>
        </w:rPr>
        <w:t>,6</w:t>
      </w:r>
      <w:r w:rsidR="005235DC" w:rsidRPr="00B154B9">
        <w:rPr>
          <w:sz w:val="28"/>
          <w:szCs w:val="28"/>
        </w:rPr>
        <w:t>].</w:t>
      </w:r>
    </w:p>
    <w:p w:rsidR="00B154B9" w:rsidRDefault="00B154B9" w:rsidP="008E7F03">
      <w:pPr>
        <w:pStyle w:val="a9"/>
        <w:spacing w:line="360" w:lineRule="auto"/>
        <w:ind w:left="0" w:firstLine="709"/>
        <w:jc w:val="both"/>
        <w:rPr>
          <w:sz w:val="28"/>
          <w:szCs w:val="28"/>
        </w:rPr>
      </w:pPr>
      <w:r w:rsidRPr="00CB0283">
        <w:rPr>
          <w:i/>
          <w:sz w:val="28"/>
          <w:szCs w:val="28"/>
        </w:rPr>
        <w:t>Экспертн</w:t>
      </w:r>
      <w:r>
        <w:rPr>
          <w:i/>
          <w:sz w:val="28"/>
          <w:szCs w:val="28"/>
        </w:rPr>
        <w:t>ая</w:t>
      </w:r>
      <w:r w:rsidRPr="00CB0283">
        <w:rPr>
          <w:i/>
          <w:sz w:val="28"/>
          <w:szCs w:val="28"/>
        </w:rPr>
        <w:t xml:space="preserve"> систем</w:t>
      </w:r>
      <w:r>
        <w:rPr>
          <w:i/>
          <w:sz w:val="28"/>
          <w:szCs w:val="28"/>
        </w:rPr>
        <w:t>а</w:t>
      </w:r>
      <w:r w:rsidR="00125D83">
        <w:rPr>
          <w:i/>
          <w:sz w:val="28"/>
          <w:szCs w:val="28"/>
        </w:rPr>
        <w:t xml:space="preserve"> </w:t>
      </w:r>
      <w:r>
        <w:rPr>
          <w:i/>
          <w:sz w:val="28"/>
          <w:szCs w:val="28"/>
        </w:rPr>
        <w:t xml:space="preserve">- </w:t>
      </w:r>
      <w:r w:rsidRPr="00125D83">
        <w:rPr>
          <w:sz w:val="28"/>
          <w:szCs w:val="28"/>
        </w:rPr>
        <w:t xml:space="preserve">это </w:t>
      </w:r>
      <w:r w:rsidR="005157D3" w:rsidRPr="00125D83">
        <w:rPr>
          <w:sz w:val="28"/>
          <w:szCs w:val="28"/>
        </w:rPr>
        <w:t>система,</w:t>
      </w:r>
      <w:r w:rsidR="005157D3" w:rsidRPr="005157D3">
        <w:rPr>
          <w:i/>
          <w:sz w:val="28"/>
          <w:szCs w:val="28"/>
        </w:rPr>
        <w:t xml:space="preserve"> </w:t>
      </w:r>
      <w:r w:rsidR="005157D3" w:rsidRPr="00B154B9">
        <w:rPr>
          <w:sz w:val="28"/>
          <w:szCs w:val="28"/>
        </w:rPr>
        <w:t>основанная на знаниях (</w:t>
      </w:r>
      <w:r w:rsidR="005157D3" w:rsidRPr="00B154B9">
        <w:rPr>
          <w:sz w:val="28"/>
          <w:szCs w:val="28"/>
          <w:lang w:val="en-US"/>
        </w:rPr>
        <w:t>knowledge</w:t>
      </w:r>
      <w:r w:rsidR="005157D3" w:rsidRPr="00B154B9">
        <w:rPr>
          <w:sz w:val="28"/>
          <w:szCs w:val="28"/>
        </w:rPr>
        <w:t>-</w:t>
      </w:r>
      <w:r w:rsidR="005157D3" w:rsidRPr="00B154B9">
        <w:rPr>
          <w:sz w:val="28"/>
          <w:szCs w:val="28"/>
          <w:lang w:val="en-US"/>
        </w:rPr>
        <w:t>based</w:t>
      </w:r>
      <w:r w:rsidR="005157D3" w:rsidRPr="00B154B9">
        <w:rPr>
          <w:sz w:val="28"/>
          <w:szCs w:val="28"/>
        </w:rPr>
        <w:t xml:space="preserve"> </w:t>
      </w:r>
      <w:r w:rsidR="005157D3" w:rsidRPr="00B154B9">
        <w:rPr>
          <w:sz w:val="28"/>
          <w:szCs w:val="28"/>
          <w:lang w:val="en-US"/>
        </w:rPr>
        <w:t>system</w:t>
      </w:r>
      <w:r w:rsidR="005157D3" w:rsidRPr="00B154B9">
        <w:rPr>
          <w:sz w:val="28"/>
          <w:szCs w:val="28"/>
        </w:rPr>
        <w:t>)</w:t>
      </w:r>
      <w:r>
        <w:rPr>
          <w:sz w:val="28"/>
          <w:szCs w:val="28"/>
        </w:rPr>
        <w:t>.</w:t>
      </w:r>
    </w:p>
    <w:p w:rsidR="00B154B9" w:rsidRDefault="005157D3" w:rsidP="00B154B9">
      <w:pPr>
        <w:pStyle w:val="a9"/>
        <w:spacing w:line="360" w:lineRule="auto"/>
        <w:ind w:left="0" w:firstLine="709"/>
        <w:jc w:val="both"/>
        <w:rPr>
          <w:sz w:val="28"/>
          <w:szCs w:val="28"/>
        </w:rPr>
      </w:pPr>
      <w:r>
        <w:rPr>
          <w:sz w:val="28"/>
          <w:szCs w:val="28"/>
        </w:rPr>
        <w:t xml:space="preserve"> Строго </w:t>
      </w:r>
      <w:r w:rsidR="00295DA6">
        <w:rPr>
          <w:sz w:val="28"/>
          <w:szCs w:val="28"/>
        </w:rPr>
        <w:t>говоря, экспертная</w:t>
      </w:r>
      <w:r>
        <w:rPr>
          <w:sz w:val="28"/>
          <w:szCs w:val="28"/>
        </w:rPr>
        <w:t xml:space="preserve"> система – это более широкое понятие. Система, основанная на знаниях, это любая система, процесс работы которой основан на применении правил отношений к символическому представлению знаний. </w:t>
      </w:r>
      <w:r w:rsidR="00872BFF">
        <w:rPr>
          <w:sz w:val="28"/>
          <w:szCs w:val="28"/>
        </w:rPr>
        <w:t xml:space="preserve">Например, программа, способная рассуждать о погоде, будет </w:t>
      </w:r>
      <w:r w:rsidR="00F84D2D">
        <w:rPr>
          <w:sz w:val="28"/>
          <w:szCs w:val="28"/>
        </w:rPr>
        <w:t>системой, основанной на знаниях</w:t>
      </w:r>
      <w:r w:rsidR="00872BFF">
        <w:rPr>
          <w:sz w:val="28"/>
          <w:szCs w:val="28"/>
        </w:rPr>
        <w:t xml:space="preserve"> даже в том случае, если она не способна выполнить метеорологическую экспертизу. </w:t>
      </w:r>
      <w:r w:rsidR="00002866">
        <w:rPr>
          <w:sz w:val="28"/>
          <w:szCs w:val="28"/>
        </w:rPr>
        <w:t>Программа, способная давать прогноз погоды, имеет право называться метеорологической ЭС.</w:t>
      </w:r>
    </w:p>
    <w:p w:rsidR="00B154B9" w:rsidRDefault="00593587" w:rsidP="00B154B9">
      <w:pPr>
        <w:pStyle w:val="a9"/>
        <w:spacing w:after="0" w:line="360" w:lineRule="auto"/>
        <w:ind w:left="0" w:firstLine="720"/>
        <w:jc w:val="both"/>
        <w:rPr>
          <w:sz w:val="28"/>
          <w:szCs w:val="28"/>
        </w:rPr>
      </w:pPr>
      <w:r w:rsidRPr="00246760">
        <w:rPr>
          <w:sz w:val="28"/>
          <w:szCs w:val="28"/>
        </w:rPr>
        <w:t xml:space="preserve">Огромный интерес </w:t>
      </w:r>
      <w:r w:rsidR="00295DA6" w:rsidRPr="00246760">
        <w:rPr>
          <w:sz w:val="28"/>
          <w:szCs w:val="28"/>
        </w:rPr>
        <w:t>к ЭС</w:t>
      </w:r>
      <w:r w:rsidRPr="00246760">
        <w:rPr>
          <w:sz w:val="28"/>
          <w:szCs w:val="28"/>
        </w:rPr>
        <w:t xml:space="preserve"> со стороны пользователей вызван, по крайней мере, </w:t>
      </w:r>
      <w:r w:rsidR="00295DA6" w:rsidRPr="00246760">
        <w:rPr>
          <w:sz w:val="28"/>
          <w:szCs w:val="28"/>
        </w:rPr>
        <w:t>тремя причинами</w:t>
      </w:r>
      <w:r w:rsidRPr="00246760">
        <w:rPr>
          <w:sz w:val="28"/>
          <w:szCs w:val="28"/>
        </w:rPr>
        <w:t>.</w:t>
      </w:r>
    </w:p>
    <w:p w:rsidR="00B154B9" w:rsidRDefault="00593587" w:rsidP="00B154B9">
      <w:pPr>
        <w:pStyle w:val="a9"/>
        <w:spacing w:after="0" w:line="360" w:lineRule="auto"/>
        <w:ind w:left="0" w:firstLine="720"/>
        <w:jc w:val="both"/>
        <w:rPr>
          <w:sz w:val="28"/>
          <w:szCs w:val="28"/>
        </w:rPr>
      </w:pPr>
      <w:r w:rsidRPr="00246760">
        <w:rPr>
          <w:sz w:val="28"/>
          <w:szCs w:val="28"/>
        </w:rPr>
        <w:t xml:space="preserve"> </w:t>
      </w:r>
      <w:r w:rsidR="00B154B9">
        <w:rPr>
          <w:sz w:val="28"/>
          <w:szCs w:val="28"/>
        </w:rPr>
        <w:t xml:space="preserve">1. </w:t>
      </w:r>
      <w:r w:rsidR="00A17BA5">
        <w:rPr>
          <w:sz w:val="28"/>
          <w:szCs w:val="28"/>
        </w:rPr>
        <w:t>Пользователи</w:t>
      </w:r>
      <w:r w:rsidRPr="00246760">
        <w:rPr>
          <w:sz w:val="28"/>
          <w:szCs w:val="28"/>
        </w:rPr>
        <w:t xml:space="preserve"> ориентированы на решение широкого круга задач в неформализованных </w:t>
      </w:r>
      <w:r w:rsidR="00295DA6" w:rsidRPr="00246760">
        <w:rPr>
          <w:sz w:val="28"/>
          <w:szCs w:val="28"/>
        </w:rPr>
        <w:t>областях, малодоступны</w:t>
      </w:r>
      <w:r w:rsidRPr="00246760">
        <w:rPr>
          <w:sz w:val="28"/>
          <w:szCs w:val="28"/>
        </w:rPr>
        <w:t xml:space="preserve"> </w:t>
      </w:r>
      <w:r w:rsidR="00295DA6" w:rsidRPr="00246760">
        <w:rPr>
          <w:sz w:val="28"/>
          <w:szCs w:val="28"/>
        </w:rPr>
        <w:t>для вычислительной</w:t>
      </w:r>
      <w:r w:rsidRPr="00246760">
        <w:rPr>
          <w:sz w:val="28"/>
          <w:szCs w:val="28"/>
        </w:rPr>
        <w:t xml:space="preserve"> техники. </w:t>
      </w:r>
    </w:p>
    <w:p w:rsidR="00B154B9" w:rsidRDefault="00B154B9" w:rsidP="00B154B9">
      <w:pPr>
        <w:pStyle w:val="a9"/>
        <w:spacing w:after="0" w:line="360" w:lineRule="auto"/>
        <w:ind w:left="0" w:firstLine="720"/>
        <w:jc w:val="both"/>
        <w:rPr>
          <w:sz w:val="28"/>
          <w:szCs w:val="28"/>
        </w:rPr>
      </w:pPr>
      <w:r w:rsidRPr="00B154B9">
        <w:rPr>
          <w:sz w:val="28"/>
          <w:szCs w:val="28"/>
        </w:rPr>
        <w:t>2.</w:t>
      </w:r>
      <w:r w:rsidR="00593587" w:rsidRPr="00246760">
        <w:rPr>
          <w:sz w:val="28"/>
          <w:szCs w:val="28"/>
        </w:rPr>
        <w:t xml:space="preserve"> </w:t>
      </w:r>
      <w:r>
        <w:rPr>
          <w:sz w:val="28"/>
          <w:szCs w:val="28"/>
        </w:rPr>
        <w:t>С</w:t>
      </w:r>
      <w:r w:rsidR="00593587" w:rsidRPr="00246760">
        <w:rPr>
          <w:sz w:val="28"/>
          <w:szCs w:val="28"/>
        </w:rPr>
        <w:t xml:space="preserve"> </w:t>
      </w:r>
      <w:r w:rsidR="00295DA6" w:rsidRPr="00246760">
        <w:rPr>
          <w:sz w:val="28"/>
          <w:szCs w:val="28"/>
        </w:rPr>
        <w:t>помощью ЭС специалисты, не знающие технологии программирования, могут самостоятельно</w:t>
      </w:r>
      <w:r w:rsidR="00593587" w:rsidRPr="00246760">
        <w:rPr>
          <w:sz w:val="28"/>
          <w:szCs w:val="28"/>
        </w:rPr>
        <w:t xml:space="preserve"> разрабатывать интересующие их приложения, что </w:t>
      </w:r>
      <w:r w:rsidR="00295DA6" w:rsidRPr="00246760">
        <w:rPr>
          <w:sz w:val="28"/>
          <w:szCs w:val="28"/>
        </w:rPr>
        <w:t>позволяет резко расширить сферу использования вычислительной техники</w:t>
      </w:r>
      <w:r w:rsidR="00593587" w:rsidRPr="00246760">
        <w:rPr>
          <w:sz w:val="28"/>
          <w:szCs w:val="28"/>
        </w:rPr>
        <w:t>.</w:t>
      </w:r>
    </w:p>
    <w:p w:rsidR="00B154B9" w:rsidRDefault="00B154B9" w:rsidP="00B154B9">
      <w:pPr>
        <w:pStyle w:val="a9"/>
        <w:spacing w:after="0" w:line="360" w:lineRule="auto"/>
        <w:ind w:left="0" w:firstLine="720"/>
        <w:jc w:val="both"/>
        <w:rPr>
          <w:sz w:val="28"/>
          <w:szCs w:val="28"/>
        </w:rPr>
      </w:pPr>
      <w:r w:rsidRPr="00B154B9">
        <w:rPr>
          <w:sz w:val="28"/>
          <w:szCs w:val="28"/>
        </w:rPr>
        <w:lastRenderedPageBreak/>
        <w:t>3.</w:t>
      </w:r>
      <w:r w:rsidR="00593587" w:rsidRPr="00246760">
        <w:rPr>
          <w:sz w:val="28"/>
          <w:szCs w:val="28"/>
        </w:rPr>
        <w:t xml:space="preserve"> ЭС при решении </w:t>
      </w:r>
      <w:r w:rsidR="00295DA6" w:rsidRPr="00246760">
        <w:rPr>
          <w:sz w:val="28"/>
          <w:szCs w:val="28"/>
        </w:rPr>
        <w:t>практических задач достигает результатов</w:t>
      </w:r>
      <w:r w:rsidR="00593587" w:rsidRPr="00246760">
        <w:rPr>
          <w:sz w:val="28"/>
          <w:szCs w:val="28"/>
        </w:rPr>
        <w:t>, не уступающих, а иногда и превосходящих возможности людей-экспертов</w:t>
      </w:r>
      <w:r w:rsidR="000E22DE">
        <w:rPr>
          <w:sz w:val="28"/>
          <w:szCs w:val="28"/>
        </w:rPr>
        <w:t>.</w:t>
      </w:r>
    </w:p>
    <w:p w:rsidR="00B154B9" w:rsidRDefault="00593587" w:rsidP="00B154B9">
      <w:pPr>
        <w:pStyle w:val="a9"/>
        <w:spacing w:after="0" w:line="360" w:lineRule="auto"/>
        <w:ind w:left="0" w:firstLine="720"/>
        <w:jc w:val="both"/>
        <w:rPr>
          <w:sz w:val="28"/>
          <w:szCs w:val="28"/>
        </w:rPr>
      </w:pPr>
      <w:r w:rsidRPr="00246760">
        <w:rPr>
          <w:sz w:val="28"/>
          <w:szCs w:val="28"/>
        </w:rPr>
        <w:t xml:space="preserve">Экспертные системы предназначены для </w:t>
      </w:r>
      <w:r w:rsidR="00B154B9">
        <w:rPr>
          <w:sz w:val="28"/>
          <w:szCs w:val="28"/>
        </w:rPr>
        <w:t xml:space="preserve">решения </w:t>
      </w:r>
      <w:r w:rsidRPr="00246760">
        <w:rPr>
          <w:sz w:val="28"/>
          <w:szCs w:val="28"/>
        </w:rPr>
        <w:t>так называемых неформализованных задач, обладающих одной или несколькими характеристик</w:t>
      </w:r>
      <w:r w:rsidR="00B154B9">
        <w:rPr>
          <w:sz w:val="28"/>
          <w:szCs w:val="28"/>
        </w:rPr>
        <w:t>ами</w:t>
      </w:r>
      <w:r w:rsidRPr="00246760">
        <w:rPr>
          <w:sz w:val="28"/>
          <w:szCs w:val="28"/>
        </w:rPr>
        <w:t>:</w:t>
      </w:r>
    </w:p>
    <w:p w:rsidR="000864AD" w:rsidRDefault="00920F45" w:rsidP="00555629">
      <w:pPr>
        <w:pStyle w:val="a9"/>
        <w:numPr>
          <w:ilvl w:val="0"/>
          <w:numId w:val="14"/>
        </w:numPr>
        <w:tabs>
          <w:tab w:val="left" w:pos="540"/>
        </w:tabs>
        <w:spacing w:after="0" w:line="360" w:lineRule="auto"/>
        <w:jc w:val="both"/>
        <w:rPr>
          <w:sz w:val="28"/>
          <w:szCs w:val="28"/>
        </w:rPr>
      </w:pPr>
      <w:r w:rsidRPr="00246760">
        <w:rPr>
          <w:sz w:val="28"/>
          <w:szCs w:val="28"/>
        </w:rPr>
        <w:t>задачи не могут быть заданы в числовой форме</w:t>
      </w:r>
      <w:r w:rsidR="00867026">
        <w:rPr>
          <w:sz w:val="28"/>
          <w:szCs w:val="28"/>
        </w:rPr>
        <w:t xml:space="preserve"> (</w:t>
      </w:r>
      <w:r w:rsidR="00867026" w:rsidRPr="00246760">
        <w:rPr>
          <w:sz w:val="28"/>
          <w:szCs w:val="28"/>
        </w:rPr>
        <w:t>символьный вывод</w:t>
      </w:r>
      <w:r w:rsidR="00867026">
        <w:rPr>
          <w:sz w:val="28"/>
          <w:szCs w:val="28"/>
        </w:rPr>
        <w:t>)</w:t>
      </w:r>
      <w:r w:rsidRPr="00246760">
        <w:rPr>
          <w:sz w:val="28"/>
          <w:szCs w:val="28"/>
        </w:rPr>
        <w:t>;</w:t>
      </w:r>
    </w:p>
    <w:p w:rsidR="000864AD" w:rsidRDefault="00593587" w:rsidP="00555629">
      <w:pPr>
        <w:pStyle w:val="a9"/>
        <w:numPr>
          <w:ilvl w:val="0"/>
          <w:numId w:val="14"/>
        </w:numPr>
        <w:tabs>
          <w:tab w:val="left" w:pos="540"/>
        </w:tabs>
        <w:spacing w:after="0" w:line="360" w:lineRule="auto"/>
        <w:jc w:val="both"/>
        <w:rPr>
          <w:sz w:val="28"/>
          <w:szCs w:val="28"/>
        </w:rPr>
      </w:pPr>
      <w:r w:rsidRPr="00246760">
        <w:rPr>
          <w:sz w:val="28"/>
          <w:szCs w:val="28"/>
        </w:rPr>
        <w:t>цели не могут быть выражены в терминах точно определенной целевой функции;</w:t>
      </w:r>
    </w:p>
    <w:p w:rsidR="00867026" w:rsidRDefault="00593587" w:rsidP="00555629">
      <w:pPr>
        <w:pStyle w:val="a9"/>
        <w:numPr>
          <w:ilvl w:val="0"/>
          <w:numId w:val="14"/>
        </w:numPr>
        <w:tabs>
          <w:tab w:val="left" w:pos="540"/>
        </w:tabs>
        <w:spacing w:after="0" w:line="360" w:lineRule="auto"/>
        <w:jc w:val="both"/>
        <w:rPr>
          <w:sz w:val="28"/>
          <w:szCs w:val="28"/>
        </w:rPr>
      </w:pPr>
      <w:r w:rsidRPr="00246760">
        <w:rPr>
          <w:sz w:val="28"/>
          <w:szCs w:val="28"/>
        </w:rPr>
        <w:t>не существует алгоритмического решения задач</w:t>
      </w:r>
      <w:r w:rsidR="00867026">
        <w:rPr>
          <w:sz w:val="28"/>
          <w:szCs w:val="28"/>
        </w:rPr>
        <w:t>;</w:t>
      </w:r>
    </w:p>
    <w:p w:rsidR="00867026" w:rsidRDefault="00013F7D" w:rsidP="00555629">
      <w:pPr>
        <w:pStyle w:val="a9"/>
        <w:numPr>
          <w:ilvl w:val="0"/>
          <w:numId w:val="14"/>
        </w:numPr>
        <w:tabs>
          <w:tab w:val="left" w:pos="540"/>
        </w:tabs>
        <w:spacing w:after="0" w:line="360" w:lineRule="auto"/>
        <w:jc w:val="both"/>
        <w:rPr>
          <w:sz w:val="28"/>
          <w:szCs w:val="28"/>
        </w:rPr>
      </w:pPr>
      <w:r>
        <w:rPr>
          <w:sz w:val="28"/>
          <w:szCs w:val="28"/>
        </w:rPr>
        <w:t>применение эвристического</w:t>
      </w:r>
      <w:r w:rsidR="00867026" w:rsidRPr="00246760">
        <w:rPr>
          <w:sz w:val="28"/>
          <w:szCs w:val="28"/>
        </w:rPr>
        <w:t xml:space="preserve"> поиск</w:t>
      </w:r>
      <w:r w:rsidR="00867026">
        <w:rPr>
          <w:sz w:val="28"/>
          <w:szCs w:val="28"/>
        </w:rPr>
        <w:t>а</w:t>
      </w:r>
      <w:r w:rsidR="00867026" w:rsidRPr="00246760">
        <w:rPr>
          <w:sz w:val="28"/>
          <w:szCs w:val="28"/>
        </w:rPr>
        <w:t xml:space="preserve"> решени</w:t>
      </w:r>
      <w:r w:rsidR="00867026">
        <w:rPr>
          <w:sz w:val="28"/>
          <w:szCs w:val="28"/>
        </w:rPr>
        <w:t>й в условиях</w:t>
      </w:r>
      <w:r w:rsidR="00A17BA5">
        <w:rPr>
          <w:sz w:val="28"/>
          <w:szCs w:val="28"/>
        </w:rPr>
        <w:t>,</w:t>
      </w:r>
      <w:r w:rsidR="00867026">
        <w:rPr>
          <w:sz w:val="28"/>
          <w:szCs w:val="28"/>
        </w:rPr>
        <w:t xml:space="preserve"> когда </w:t>
      </w:r>
      <w:r w:rsidR="00593587" w:rsidRPr="00246760">
        <w:rPr>
          <w:sz w:val="28"/>
          <w:szCs w:val="28"/>
        </w:rPr>
        <w:t>алгоритмическое решение существует, но его нельзя использовать из-за ограниченности ресурсов (</w:t>
      </w:r>
      <w:r w:rsidR="000864AD">
        <w:rPr>
          <w:sz w:val="28"/>
          <w:szCs w:val="28"/>
        </w:rPr>
        <w:t xml:space="preserve">параметры </w:t>
      </w:r>
      <w:r w:rsidR="00593587" w:rsidRPr="00246760">
        <w:rPr>
          <w:sz w:val="28"/>
          <w:szCs w:val="28"/>
        </w:rPr>
        <w:t>врем</w:t>
      </w:r>
      <w:r w:rsidR="000864AD">
        <w:rPr>
          <w:sz w:val="28"/>
          <w:szCs w:val="28"/>
        </w:rPr>
        <w:t xml:space="preserve">ени </w:t>
      </w:r>
      <w:r>
        <w:rPr>
          <w:sz w:val="28"/>
          <w:szCs w:val="28"/>
        </w:rPr>
        <w:t>и памяти</w:t>
      </w:r>
      <w:r w:rsidR="00593587" w:rsidRPr="00246760">
        <w:rPr>
          <w:sz w:val="28"/>
          <w:szCs w:val="28"/>
        </w:rPr>
        <w:t>).</w:t>
      </w:r>
    </w:p>
    <w:p w:rsidR="00C252F6" w:rsidRPr="00C252F6" w:rsidRDefault="00867026" w:rsidP="00B154B9">
      <w:pPr>
        <w:pStyle w:val="a9"/>
        <w:spacing w:after="0" w:line="360" w:lineRule="auto"/>
        <w:ind w:left="0" w:firstLine="720"/>
        <w:jc w:val="both"/>
        <w:rPr>
          <w:sz w:val="28"/>
          <w:szCs w:val="28"/>
        </w:rPr>
      </w:pPr>
      <w:r>
        <w:rPr>
          <w:sz w:val="28"/>
          <w:szCs w:val="28"/>
        </w:rPr>
        <w:t xml:space="preserve"> </w:t>
      </w:r>
      <w:r w:rsidR="00872BFF" w:rsidRPr="00246760">
        <w:rPr>
          <w:sz w:val="28"/>
          <w:szCs w:val="28"/>
        </w:rPr>
        <w:t xml:space="preserve">Неформализованные задачи обычно </w:t>
      </w:r>
      <w:r w:rsidR="00C252F6">
        <w:rPr>
          <w:sz w:val="28"/>
          <w:szCs w:val="28"/>
        </w:rPr>
        <w:t>характеризуются аспектами неполно</w:t>
      </w:r>
      <w:r w:rsidR="00A17BA5">
        <w:rPr>
          <w:sz w:val="28"/>
          <w:szCs w:val="28"/>
        </w:rPr>
        <w:t>й и</w:t>
      </w:r>
      <w:r w:rsidR="00C252F6">
        <w:rPr>
          <w:sz w:val="28"/>
          <w:szCs w:val="28"/>
        </w:rPr>
        <w:t>нформации</w:t>
      </w:r>
      <w:r w:rsidR="00872BFF" w:rsidRPr="00246760">
        <w:rPr>
          <w:sz w:val="28"/>
          <w:szCs w:val="28"/>
        </w:rPr>
        <w:t>:</w:t>
      </w:r>
      <w:r w:rsidR="00872BFF">
        <w:rPr>
          <w:sz w:val="28"/>
          <w:szCs w:val="28"/>
        </w:rPr>
        <w:t xml:space="preserve"> </w:t>
      </w:r>
      <w:r w:rsidR="00C252F6" w:rsidRPr="0045197D">
        <w:rPr>
          <w:i/>
          <w:sz w:val="28"/>
          <w:szCs w:val="28"/>
        </w:rPr>
        <w:t>неточностью</w:t>
      </w:r>
      <w:r w:rsidR="00872BFF" w:rsidRPr="0045197D">
        <w:rPr>
          <w:i/>
          <w:sz w:val="28"/>
          <w:szCs w:val="28"/>
        </w:rPr>
        <w:t>, нео</w:t>
      </w:r>
      <w:r w:rsidR="00C252F6" w:rsidRPr="0045197D">
        <w:rPr>
          <w:i/>
          <w:sz w:val="28"/>
          <w:szCs w:val="28"/>
        </w:rPr>
        <w:t>пределенностью</w:t>
      </w:r>
      <w:r w:rsidR="00872BFF" w:rsidRPr="0045197D">
        <w:rPr>
          <w:i/>
          <w:sz w:val="28"/>
          <w:szCs w:val="28"/>
        </w:rPr>
        <w:t>, не</w:t>
      </w:r>
      <w:r w:rsidR="00C252F6" w:rsidRPr="0045197D">
        <w:rPr>
          <w:i/>
          <w:sz w:val="28"/>
          <w:szCs w:val="28"/>
        </w:rPr>
        <w:t>четкостью</w:t>
      </w:r>
      <w:r w:rsidR="00872BFF" w:rsidRPr="0045197D">
        <w:rPr>
          <w:i/>
          <w:sz w:val="28"/>
          <w:szCs w:val="28"/>
        </w:rPr>
        <w:t xml:space="preserve"> </w:t>
      </w:r>
      <w:r w:rsidR="00872BFF" w:rsidRPr="00246760">
        <w:rPr>
          <w:sz w:val="28"/>
          <w:szCs w:val="28"/>
        </w:rPr>
        <w:t>проблемной области</w:t>
      </w:r>
      <w:r w:rsidR="00A17BA5">
        <w:rPr>
          <w:sz w:val="28"/>
          <w:szCs w:val="28"/>
        </w:rPr>
        <w:t xml:space="preserve"> </w:t>
      </w:r>
      <w:r w:rsidR="00A17BA5" w:rsidRPr="00A17BA5">
        <w:rPr>
          <w:sz w:val="28"/>
          <w:szCs w:val="28"/>
        </w:rPr>
        <w:t>[</w:t>
      </w:r>
      <w:r w:rsidR="00CF1474">
        <w:rPr>
          <w:sz w:val="28"/>
          <w:szCs w:val="28"/>
        </w:rPr>
        <w:t>3</w:t>
      </w:r>
      <w:r w:rsidR="00A17BA5" w:rsidRPr="00A17BA5">
        <w:rPr>
          <w:sz w:val="28"/>
          <w:szCs w:val="28"/>
        </w:rPr>
        <w:t>]</w:t>
      </w:r>
      <w:r w:rsidR="00C252F6">
        <w:rPr>
          <w:sz w:val="28"/>
          <w:szCs w:val="28"/>
        </w:rPr>
        <w:t xml:space="preserve">. </w:t>
      </w:r>
      <w:r w:rsidR="00872BFF">
        <w:rPr>
          <w:sz w:val="28"/>
          <w:szCs w:val="28"/>
        </w:rPr>
        <w:t xml:space="preserve"> </w:t>
      </w:r>
      <w:r w:rsidR="00C252F6">
        <w:rPr>
          <w:sz w:val="28"/>
          <w:szCs w:val="28"/>
        </w:rPr>
        <w:t xml:space="preserve">Кроме того, наблюдается </w:t>
      </w:r>
      <w:r w:rsidR="00872BFF" w:rsidRPr="00246760">
        <w:rPr>
          <w:sz w:val="28"/>
          <w:szCs w:val="28"/>
        </w:rPr>
        <w:t>больш</w:t>
      </w:r>
      <w:r w:rsidR="00C252F6">
        <w:rPr>
          <w:sz w:val="28"/>
          <w:szCs w:val="28"/>
        </w:rPr>
        <w:t>ая</w:t>
      </w:r>
      <w:r w:rsidR="00872BFF" w:rsidRPr="00246760">
        <w:rPr>
          <w:sz w:val="28"/>
          <w:szCs w:val="28"/>
        </w:rPr>
        <w:t xml:space="preserve"> размерность пространства решений</w:t>
      </w:r>
      <w:r w:rsidR="00872BFF">
        <w:rPr>
          <w:sz w:val="28"/>
          <w:szCs w:val="28"/>
        </w:rPr>
        <w:t xml:space="preserve"> (</w:t>
      </w:r>
      <w:r w:rsidR="00872BFF" w:rsidRPr="00246760">
        <w:rPr>
          <w:sz w:val="28"/>
          <w:szCs w:val="28"/>
        </w:rPr>
        <w:t>перебор при поиске решения весьма велик</w:t>
      </w:r>
      <w:r w:rsidR="00872BFF">
        <w:rPr>
          <w:sz w:val="28"/>
          <w:szCs w:val="28"/>
        </w:rPr>
        <w:t>)</w:t>
      </w:r>
      <w:r w:rsidR="00C252F6">
        <w:rPr>
          <w:sz w:val="28"/>
          <w:szCs w:val="28"/>
        </w:rPr>
        <w:t xml:space="preserve"> </w:t>
      </w:r>
      <w:r w:rsidR="00013F7D">
        <w:rPr>
          <w:sz w:val="28"/>
          <w:szCs w:val="28"/>
        </w:rPr>
        <w:t>и динамически</w:t>
      </w:r>
      <w:r w:rsidR="00872BFF" w:rsidRPr="00246760">
        <w:rPr>
          <w:sz w:val="28"/>
          <w:szCs w:val="28"/>
        </w:rPr>
        <w:t xml:space="preserve"> изменяющи</w:t>
      </w:r>
      <w:r w:rsidR="00C252F6">
        <w:rPr>
          <w:sz w:val="28"/>
          <w:szCs w:val="28"/>
        </w:rPr>
        <w:t>е</w:t>
      </w:r>
      <w:r w:rsidR="00872BFF" w:rsidRPr="00246760">
        <w:rPr>
          <w:sz w:val="28"/>
          <w:szCs w:val="28"/>
        </w:rPr>
        <w:t>ся данны</w:t>
      </w:r>
      <w:r w:rsidR="00C252F6">
        <w:rPr>
          <w:sz w:val="28"/>
          <w:szCs w:val="28"/>
        </w:rPr>
        <w:t xml:space="preserve">е. Неточные данные задаются в интервальной форме </w:t>
      </w:r>
      <w:r w:rsidR="00C252F6" w:rsidRPr="00C252F6">
        <w:rPr>
          <w:sz w:val="28"/>
          <w:szCs w:val="28"/>
        </w:rPr>
        <w:t>[</w:t>
      </w:r>
      <w:r w:rsidR="00C252F6">
        <w:rPr>
          <w:sz w:val="28"/>
          <w:szCs w:val="28"/>
          <w:lang w:val="en-US"/>
        </w:rPr>
        <w:t>D</w:t>
      </w:r>
      <w:r w:rsidR="00C252F6" w:rsidRPr="00C252F6">
        <w:rPr>
          <w:sz w:val="28"/>
          <w:szCs w:val="28"/>
        </w:rPr>
        <w:t>-</w:t>
      </w:r>
      <w:r w:rsidR="00C252F6">
        <w:rPr>
          <w:sz w:val="28"/>
          <w:szCs w:val="28"/>
          <w:lang w:val="en-US"/>
        </w:rPr>
        <w:t>E</w:t>
      </w:r>
      <w:r w:rsidR="00C252F6" w:rsidRPr="00C252F6">
        <w:rPr>
          <w:sz w:val="28"/>
          <w:szCs w:val="28"/>
        </w:rPr>
        <w:t xml:space="preserve">; </w:t>
      </w:r>
      <w:r w:rsidR="00C252F6">
        <w:rPr>
          <w:sz w:val="28"/>
          <w:szCs w:val="28"/>
          <w:lang w:val="en-US"/>
        </w:rPr>
        <w:t>D</w:t>
      </w:r>
      <w:r w:rsidR="00C252F6" w:rsidRPr="00C252F6">
        <w:rPr>
          <w:sz w:val="28"/>
          <w:szCs w:val="28"/>
        </w:rPr>
        <w:t>+</w:t>
      </w:r>
      <w:r w:rsidR="00C252F6">
        <w:rPr>
          <w:sz w:val="28"/>
          <w:szCs w:val="28"/>
          <w:lang w:val="en-US"/>
        </w:rPr>
        <w:t>E</w:t>
      </w:r>
      <w:r w:rsidR="00C252F6" w:rsidRPr="00C252F6">
        <w:rPr>
          <w:sz w:val="28"/>
          <w:szCs w:val="28"/>
        </w:rPr>
        <w:t>].</w:t>
      </w:r>
      <w:r w:rsidR="00C252F6">
        <w:rPr>
          <w:sz w:val="28"/>
          <w:szCs w:val="28"/>
        </w:rPr>
        <w:t xml:space="preserve">  Неопределенность</w:t>
      </w:r>
      <w:r w:rsidR="00F84D2D">
        <w:rPr>
          <w:sz w:val="28"/>
          <w:szCs w:val="28"/>
        </w:rPr>
        <w:t xml:space="preserve"> </w:t>
      </w:r>
      <w:r w:rsidR="00C252F6">
        <w:rPr>
          <w:sz w:val="28"/>
          <w:szCs w:val="28"/>
        </w:rPr>
        <w:t>- это неизвестное значение истинности высказывания</w:t>
      </w:r>
      <w:r w:rsidR="00410BD7">
        <w:rPr>
          <w:sz w:val="28"/>
          <w:szCs w:val="28"/>
        </w:rPr>
        <w:t>.</w:t>
      </w:r>
      <w:r w:rsidR="00A17BA5" w:rsidRPr="00A17BA5">
        <w:rPr>
          <w:sz w:val="28"/>
          <w:szCs w:val="28"/>
        </w:rPr>
        <w:t xml:space="preserve"> </w:t>
      </w:r>
      <w:r w:rsidR="00410BD7">
        <w:rPr>
          <w:sz w:val="28"/>
          <w:szCs w:val="28"/>
        </w:rPr>
        <w:t xml:space="preserve"> Нечеткость данных связана с заданием функции принадлежности элементов множества.</w:t>
      </w:r>
    </w:p>
    <w:p w:rsidR="00F84D2D" w:rsidRDefault="00593587" w:rsidP="00867026">
      <w:pPr>
        <w:pStyle w:val="a9"/>
        <w:spacing w:after="0" w:line="360" w:lineRule="auto"/>
        <w:ind w:left="0" w:firstLine="720"/>
        <w:jc w:val="center"/>
        <w:rPr>
          <w:sz w:val="28"/>
          <w:szCs w:val="28"/>
        </w:rPr>
      </w:pPr>
      <w:r w:rsidRPr="00246760">
        <w:rPr>
          <w:sz w:val="28"/>
          <w:szCs w:val="28"/>
        </w:rPr>
        <w:cr/>
      </w:r>
    </w:p>
    <w:p w:rsidR="00864E8F" w:rsidRDefault="00864E8F" w:rsidP="00950420">
      <w:pPr>
        <w:pStyle w:val="2"/>
      </w:pPr>
      <w:bookmarkStart w:id="16" w:name="_Toc504231764"/>
      <w:bookmarkStart w:id="17" w:name="_Toc504247440"/>
      <w:bookmarkStart w:id="18" w:name="_Toc504659292"/>
      <w:bookmarkStart w:id="19" w:name="_Toc504659430"/>
      <w:bookmarkStart w:id="20" w:name="_Toc507352940"/>
      <w:r w:rsidRPr="00864E8F">
        <w:t>1.2</w:t>
      </w:r>
      <w:r w:rsidR="009D0976">
        <w:t>.</w:t>
      </w:r>
      <w:r w:rsidRPr="00864E8F">
        <w:t xml:space="preserve">  Компоненты типовой статической экспертной системы</w:t>
      </w:r>
      <w:bookmarkEnd w:id="16"/>
      <w:bookmarkEnd w:id="17"/>
      <w:bookmarkEnd w:id="18"/>
      <w:bookmarkEnd w:id="19"/>
      <w:bookmarkEnd w:id="20"/>
    </w:p>
    <w:p w:rsidR="00AA23EC" w:rsidRPr="0056386D" w:rsidRDefault="00872BFF" w:rsidP="0056386D">
      <w:pPr>
        <w:pStyle w:val="a9"/>
        <w:spacing w:before="100" w:beforeAutospacing="1" w:after="100" w:afterAutospacing="1" w:line="360" w:lineRule="auto"/>
        <w:ind w:left="0" w:firstLine="709"/>
        <w:jc w:val="both"/>
        <w:rPr>
          <w:sz w:val="28"/>
          <w:szCs w:val="28"/>
        </w:rPr>
      </w:pPr>
      <w:r w:rsidRPr="0056386D">
        <w:rPr>
          <w:sz w:val="28"/>
          <w:szCs w:val="28"/>
        </w:rPr>
        <w:t xml:space="preserve">Типовая </w:t>
      </w:r>
      <w:r w:rsidR="00013F7D" w:rsidRPr="0056386D">
        <w:rPr>
          <w:sz w:val="28"/>
          <w:szCs w:val="28"/>
        </w:rPr>
        <w:t>структура статической</w:t>
      </w:r>
      <w:r w:rsidRPr="0056386D">
        <w:rPr>
          <w:sz w:val="28"/>
          <w:szCs w:val="28"/>
        </w:rPr>
        <w:t xml:space="preserve"> ЭС состоит из следующих основных компонентов, </w:t>
      </w:r>
      <w:r w:rsidR="00013F7D" w:rsidRPr="0056386D">
        <w:rPr>
          <w:sz w:val="28"/>
          <w:szCs w:val="28"/>
        </w:rPr>
        <w:t>приведенных на</w:t>
      </w:r>
      <w:r w:rsidRPr="0056386D">
        <w:rPr>
          <w:sz w:val="28"/>
          <w:szCs w:val="28"/>
        </w:rPr>
        <w:t xml:space="preserve"> рис</w:t>
      </w:r>
      <w:r w:rsidR="001B607F" w:rsidRPr="0056386D">
        <w:rPr>
          <w:sz w:val="28"/>
          <w:szCs w:val="28"/>
        </w:rPr>
        <w:t>.</w:t>
      </w:r>
      <w:r w:rsidRPr="0056386D">
        <w:rPr>
          <w:sz w:val="28"/>
          <w:szCs w:val="28"/>
        </w:rPr>
        <w:t xml:space="preserve"> 1.1:</w:t>
      </w:r>
      <w:r w:rsidR="0056386D" w:rsidRPr="0056386D">
        <w:rPr>
          <w:sz w:val="28"/>
          <w:szCs w:val="28"/>
        </w:rPr>
        <w:t xml:space="preserve"> </w:t>
      </w:r>
      <w:r w:rsidR="00C03DA0">
        <w:rPr>
          <w:sz w:val="28"/>
          <w:szCs w:val="28"/>
        </w:rPr>
        <w:t>модуля</w:t>
      </w:r>
      <w:r w:rsidR="00C65D6C" w:rsidRPr="0056386D">
        <w:rPr>
          <w:sz w:val="28"/>
          <w:szCs w:val="28"/>
        </w:rPr>
        <w:t xml:space="preserve"> </w:t>
      </w:r>
      <w:r w:rsidR="00AA23EC" w:rsidRPr="0056386D">
        <w:rPr>
          <w:sz w:val="28"/>
          <w:szCs w:val="28"/>
        </w:rPr>
        <w:t>интерфейс</w:t>
      </w:r>
      <w:r w:rsidR="00C03DA0">
        <w:rPr>
          <w:sz w:val="28"/>
          <w:szCs w:val="28"/>
        </w:rPr>
        <w:t>а</w:t>
      </w:r>
      <w:r w:rsidR="00AA23EC" w:rsidRPr="0056386D">
        <w:rPr>
          <w:sz w:val="28"/>
          <w:szCs w:val="28"/>
        </w:rPr>
        <w:t xml:space="preserve"> пользователя;</w:t>
      </w:r>
      <w:r w:rsidR="0056386D" w:rsidRPr="0056386D">
        <w:rPr>
          <w:sz w:val="28"/>
          <w:szCs w:val="28"/>
        </w:rPr>
        <w:t xml:space="preserve"> </w:t>
      </w:r>
      <w:r w:rsidRPr="0056386D">
        <w:rPr>
          <w:sz w:val="28"/>
          <w:szCs w:val="28"/>
        </w:rPr>
        <w:t>баз</w:t>
      </w:r>
      <w:r w:rsidR="00C03DA0">
        <w:rPr>
          <w:sz w:val="28"/>
          <w:szCs w:val="28"/>
        </w:rPr>
        <w:t>ы</w:t>
      </w:r>
      <w:r w:rsidRPr="0056386D">
        <w:rPr>
          <w:sz w:val="28"/>
          <w:szCs w:val="28"/>
        </w:rPr>
        <w:t xml:space="preserve"> знаний</w:t>
      </w:r>
      <w:r w:rsidR="00F84D2D" w:rsidRPr="0056386D">
        <w:rPr>
          <w:sz w:val="28"/>
          <w:szCs w:val="28"/>
        </w:rPr>
        <w:t xml:space="preserve"> (БЗ)</w:t>
      </w:r>
      <w:r w:rsidRPr="0056386D">
        <w:rPr>
          <w:sz w:val="28"/>
          <w:szCs w:val="28"/>
        </w:rPr>
        <w:t>;</w:t>
      </w:r>
      <w:r w:rsidR="0056386D" w:rsidRPr="0056386D">
        <w:rPr>
          <w:sz w:val="28"/>
          <w:szCs w:val="28"/>
        </w:rPr>
        <w:t xml:space="preserve"> </w:t>
      </w:r>
      <w:r w:rsidR="00AA23EC" w:rsidRPr="0056386D">
        <w:rPr>
          <w:sz w:val="28"/>
          <w:szCs w:val="28"/>
        </w:rPr>
        <w:t>машин</w:t>
      </w:r>
      <w:r w:rsidR="00C03DA0">
        <w:rPr>
          <w:sz w:val="28"/>
          <w:szCs w:val="28"/>
        </w:rPr>
        <w:t>ы</w:t>
      </w:r>
      <w:r w:rsidR="00AA23EC" w:rsidRPr="0056386D">
        <w:rPr>
          <w:sz w:val="28"/>
          <w:szCs w:val="28"/>
        </w:rPr>
        <w:t xml:space="preserve"> логического вывода;</w:t>
      </w:r>
      <w:r w:rsidR="0056386D" w:rsidRPr="0056386D">
        <w:rPr>
          <w:sz w:val="28"/>
          <w:szCs w:val="28"/>
        </w:rPr>
        <w:t xml:space="preserve"> </w:t>
      </w:r>
      <w:r w:rsidR="00C03DA0">
        <w:rPr>
          <w:sz w:val="28"/>
          <w:szCs w:val="28"/>
        </w:rPr>
        <w:t>модуля</w:t>
      </w:r>
      <w:r w:rsidR="00AA23EC" w:rsidRPr="0056386D">
        <w:rPr>
          <w:sz w:val="28"/>
          <w:szCs w:val="28"/>
        </w:rPr>
        <w:t xml:space="preserve"> </w:t>
      </w:r>
      <w:r w:rsidR="00013F7D" w:rsidRPr="0056386D">
        <w:rPr>
          <w:sz w:val="28"/>
          <w:szCs w:val="28"/>
        </w:rPr>
        <w:t>объяснений; интеллектуального</w:t>
      </w:r>
      <w:r w:rsidR="007D7DF7" w:rsidRPr="0056386D">
        <w:rPr>
          <w:sz w:val="28"/>
          <w:szCs w:val="28"/>
        </w:rPr>
        <w:t xml:space="preserve"> </w:t>
      </w:r>
      <w:r w:rsidR="00AA23EC" w:rsidRPr="0056386D">
        <w:rPr>
          <w:sz w:val="28"/>
          <w:szCs w:val="28"/>
        </w:rPr>
        <w:t>редактор</w:t>
      </w:r>
      <w:r w:rsidR="00C03DA0">
        <w:rPr>
          <w:sz w:val="28"/>
          <w:szCs w:val="28"/>
        </w:rPr>
        <w:t>а</w:t>
      </w:r>
      <w:r w:rsidR="00AA23EC" w:rsidRPr="0056386D">
        <w:rPr>
          <w:sz w:val="28"/>
          <w:szCs w:val="28"/>
        </w:rPr>
        <w:t xml:space="preserve"> базы знаний.</w:t>
      </w:r>
    </w:p>
    <w:p w:rsidR="00AA23EC" w:rsidRPr="00EB6C50" w:rsidRDefault="006C0BA7" w:rsidP="007F5357">
      <w:pPr>
        <w:spacing w:line="360" w:lineRule="auto"/>
        <w:ind w:firstLine="709"/>
        <w:jc w:val="both"/>
        <w:rPr>
          <w:sz w:val="28"/>
          <w:szCs w:val="28"/>
        </w:rPr>
      </w:pPr>
      <w:r>
        <w:object w:dxaOrig="9404" w:dyaOrig="54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240pt" o:ole="">
            <v:imagedata r:id="rId8" o:title=""/>
          </v:shape>
          <o:OLEObject Type="Embed" ProgID="Visio.Drawing.11" ShapeID="_x0000_i1025" DrawAspect="Content" ObjectID="_1584182543" r:id="rId9"/>
        </w:object>
      </w:r>
    </w:p>
    <w:p w:rsidR="00AA23EC" w:rsidRPr="00EB6C50" w:rsidRDefault="00AA23EC" w:rsidP="00B4685E">
      <w:pPr>
        <w:spacing w:line="360" w:lineRule="auto"/>
        <w:ind w:firstLine="709"/>
        <w:jc w:val="center"/>
        <w:rPr>
          <w:sz w:val="28"/>
          <w:szCs w:val="28"/>
        </w:rPr>
      </w:pPr>
      <w:r w:rsidRPr="00EB6C50">
        <w:rPr>
          <w:sz w:val="28"/>
          <w:szCs w:val="28"/>
        </w:rPr>
        <w:t>Рис</w:t>
      </w:r>
      <w:r w:rsidR="001B607F">
        <w:rPr>
          <w:sz w:val="28"/>
          <w:szCs w:val="28"/>
        </w:rPr>
        <w:t>.</w:t>
      </w:r>
      <w:r w:rsidRPr="00EB6C50">
        <w:rPr>
          <w:sz w:val="28"/>
          <w:szCs w:val="28"/>
        </w:rPr>
        <w:t xml:space="preserve"> 1.1</w:t>
      </w:r>
      <w:r w:rsidR="00732368">
        <w:rPr>
          <w:sz w:val="28"/>
          <w:szCs w:val="28"/>
        </w:rPr>
        <w:t>.</w:t>
      </w:r>
      <w:r w:rsidR="001B607F">
        <w:rPr>
          <w:sz w:val="28"/>
          <w:szCs w:val="28"/>
        </w:rPr>
        <w:t xml:space="preserve"> </w:t>
      </w:r>
      <w:r w:rsidRPr="00EB6C50">
        <w:rPr>
          <w:sz w:val="28"/>
          <w:szCs w:val="28"/>
        </w:rPr>
        <w:t xml:space="preserve"> Структура статической экспертной системы</w:t>
      </w:r>
    </w:p>
    <w:p w:rsidR="00AA23EC" w:rsidRPr="00EB6C50" w:rsidRDefault="00AA23EC" w:rsidP="007F5357">
      <w:pPr>
        <w:spacing w:line="360" w:lineRule="auto"/>
        <w:ind w:firstLine="709"/>
        <w:jc w:val="both"/>
        <w:rPr>
          <w:sz w:val="28"/>
          <w:szCs w:val="28"/>
        </w:rPr>
      </w:pPr>
    </w:p>
    <w:p w:rsidR="00AA23EC" w:rsidRPr="00EB6C50" w:rsidRDefault="00AA23EC" w:rsidP="007F5357">
      <w:pPr>
        <w:spacing w:line="360" w:lineRule="auto"/>
        <w:ind w:firstLine="709"/>
        <w:jc w:val="both"/>
        <w:rPr>
          <w:sz w:val="28"/>
          <w:szCs w:val="28"/>
        </w:rPr>
      </w:pPr>
      <w:r w:rsidRPr="00EB6C50">
        <w:rPr>
          <w:i/>
          <w:sz w:val="28"/>
          <w:szCs w:val="28"/>
        </w:rPr>
        <w:t>Пользователь</w:t>
      </w:r>
      <w:r w:rsidRPr="00EB6C50">
        <w:rPr>
          <w:b/>
          <w:i/>
          <w:sz w:val="28"/>
          <w:szCs w:val="28"/>
        </w:rPr>
        <w:t xml:space="preserve"> </w:t>
      </w:r>
      <w:r w:rsidRPr="00EB6C50">
        <w:rPr>
          <w:sz w:val="28"/>
          <w:szCs w:val="28"/>
        </w:rPr>
        <w:t>- специалист предметной области, для которого предназначена система. Обычно его квалификация недостаточно высока, и поэтому он нуждается в помощи и поддержке своей деятельности со стороны ЭС.</w:t>
      </w:r>
    </w:p>
    <w:p w:rsidR="00AA23EC" w:rsidRPr="00EB6C50" w:rsidRDefault="00AA23EC" w:rsidP="007F5357">
      <w:pPr>
        <w:spacing w:line="360" w:lineRule="auto"/>
        <w:ind w:firstLine="709"/>
        <w:jc w:val="both"/>
        <w:rPr>
          <w:sz w:val="28"/>
          <w:szCs w:val="28"/>
        </w:rPr>
      </w:pPr>
      <w:r w:rsidRPr="00EB6C50">
        <w:rPr>
          <w:i/>
          <w:sz w:val="28"/>
          <w:szCs w:val="28"/>
        </w:rPr>
        <w:t>Инженер по знаниям</w:t>
      </w:r>
      <w:r w:rsidRPr="00EB6C50">
        <w:rPr>
          <w:sz w:val="28"/>
          <w:szCs w:val="28"/>
        </w:rPr>
        <w:t xml:space="preserve"> - специалист по искусственному интеллекту, выступающий в роли промежуточного буфера между экспертом и </w:t>
      </w:r>
      <w:r w:rsidR="00F84D2D">
        <w:rPr>
          <w:sz w:val="28"/>
          <w:szCs w:val="28"/>
        </w:rPr>
        <w:t>БЗ</w:t>
      </w:r>
      <w:r w:rsidRPr="00EB6C50">
        <w:rPr>
          <w:sz w:val="28"/>
          <w:szCs w:val="28"/>
        </w:rPr>
        <w:t xml:space="preserve">. </w:t>
      </w:r>
    </w:p>
    <w:p w:rsidR="00AA23EC" w:rsidRPr="00EB6C50" w:rsidRDefault="009E0ABE" w:rsidP="007F5357">
      <w:pPr>
        <w:spacing w:line="360" w:lineRule="auto"/>
        <w:ind w:firstLine="709"/>
        <w:jc w:val="both"/>
        <w:rPr>
          <w:sz w:val="28"/>
          <w:szCs w:val="28"/>
        </w:rPr>
      </w:pPr>
      <w:r>
        <w:rPr>
          <w:i/>
          <w:sz w:val="28"/>
          <w:szCs w:val="28"/>
        </w:rPr>
        <w:t>Модуль и</w:t>
      </w:r>
      <w:r w:rsidR="00AA23EC" w:rsidRPr="00EB6C50">
        <w:rPr>
          <w:i/>
          <w:sz w:val="28"/>
          <w:szCs w:val="28"/>
        </w:rPr>
        <w:t>нтерфейс</w:t>
      </w:r>
      <w:r>
        <w:rPr>
          <w:i/>
          <w:sz w:val="28"/>
          <w:szCs w:val="28"/>
        </w:rPr>
        <w:t>а</w:t>
      </w:r>
      <w:r w:rsidR="00AA23EC" w:rsidRPr="00EB6C50">
        <w:rPr>
          <w:i/>
          <w:sz w:val="28"/>
          <w:szCs w:val="28"/>
        </w:rPr>
        <w:t xml:space="preserve"> пользователя</w:t>
      </w:r>
      <w:r w:rsidR="00AA23EC" w:rsidRPr="00EB6C50">
        <w:rPr>
          <w:sz w:val="28"/>
          <w:szCs w:val="28"/>
        </w:rPr>
        <w:t xml:space="preserve"> - программ</w:t>
      </w:r>
      <w:r>
        <w:rPr>
          <w:sz w:val="28"/>
          <w:szCs w:val="28"/>
        </w:rPr>
        <w:t>а, реализующая</w:t>
      </w:r>
      <w:r w:rsidR="00AA23EC" w:rsidRPr="00EB6C50">
        <w:rPr>
          <w:sz w:val="28"/>
          <w:szCs w:val="28"/>
        </w:rPr>
        <w:t xml:space="preserve"> диалог пользователя с ЭС как на стадии ввода информации, так и получения результатов.</w:t>
      </w:r>
    </w:p>
    <w:p w:rsidR="00AA23EC" w:rsidRPr="00EB6C50" w:rsidRDefault="009E0ABE" w:rsidP="007F5357">
      <w:pPr>
        <w:spacing w:line="360" w:lineRule="auto"/>
        <w:ind w:firstLine="709"/>
        <w:jc w:val="both"/>
        <w:rPr>
          <w:sz w:val="28"/>
          <w:szCs w:val="28"/>
        </w:rPr>
      </w:pPr>
      <w:r>
        <w:rPr>
          <w:i/>
          <w:sz w:val="28"/>
          <w:szCs w:val="28"/>
        </w:rPr>
        <w:t>Модуль б</w:t>
      </w:r>
      <w:r w:rsidR="00872BFF" w:rsidRPr="00EB6C50">
        <w:rPr>
          <w:i/>
          <w:sz w:val="28"/>
          <w:szCs w:val="28"/>
        </w:rPr>
        <w:t>аз</w:t>
      </w:r>
      <w:r>
        <w:rPr>
          <w:i/>
          <w:sz w:val="28"/>
          <w:szCs w:val="28"/>
        </w:rPr>
        <w:t>ы</w:t>
      </w:r>
      <w:r w:rsidR="00872BFF" w:rsidRPr="00EB6C50">
        <w:rPr>
          <w:i/>
          <w:sz w:val="28"/>
          <w:szCs w:val="28"/>
        </w:rPr>
        <w:t xml:space="preserve"> знаний</w:t>
      </w:r>
      <w:r w:rsidR="00872BFF" w:rsidRPr="00EB6C50">
        <w:rPr>
          <w:sz w:val="28"/>
          <w:szCs w:val="28"/>
        </w:rPr>
        <w:t xml:space="preserve"> - ядро ЭС, совокупность знаний предметной области, записанная на машинный носитель в форме, понятной эксперту и пользователю (обычно на некотором языке, приближенном к естественному</w:t>
      </w:r>
      <w:r w:rsidR="00872BFF">
        <w:rPr>
          <w:sz w:val="28"/>
          <w:szCs w:val="28"/>
        </w:rPr>
        <w:t xml:space="preserve"> языку</w:t>
      </w:r>
      <w:r w:rsidR="00872BFF" w:rsidRPr="00EB6C50">
        <w:rPr>
          <w:sz w:val="28"/>
          <w:szCs w:val="28"/>
        </w:rPr>
        <w:t xml:space="preserve">). </w:t>
      </w:r>
      <w:r w:rsidR="0045197D">
        <w:rPr>
          <w:sz w:val="28"/>
          <w:szCs w:val="28"/>
        </w:rPr>
        <w:t>Параллельно такому «</w:t>
      </w:r>
      <w:r w:rsidR="00AA23EC" w:rsidRPr="00EB6C50">
        <w:rPr>
          <w:sz w:val="28"/>
          <w:szCs w:val="28"/>
        </w:rPr>
        <w:t>человеческому</w:t>
      </w:r>
      <w:r w:rsidR="0045197D">
        <w:rPr>
          <w:sz w:val="28"/>
          <w:szCs w:val="28"/>
        </w:rPr>
        <w:t>»</w:t>
      </w:r>
      <w:r w:rsidR="00AA23EC" w:rsidRPr="00EB6C50">
        <w:rPr>
          <w:sz w:val="28"/>
          <w:szCs w:val="28"/>
        </w:rPr>
        <w:t xml:space="preserve"> представлен</w:t>
      </w:r>
      <w:r w:rsidR="0045197D">
        <w:rPr>
          <w:sz w:val="28"/>
          <w:szCs w:val="28"/>
        </w:rPr>
        <w:t>ию существует БЗ во внутреннем «</w:t>
      </w:r>
      <w:r w:rsidR="00AA23EC" w:rsidRPr="00EB6C50">
        <w:rPr>
          <w:sz w:val="28"/>
          <w:szCs w:val="28"/>
        </w:rPr>
        <w:t>машинном</w:t>
      </w:r>
      <w:r w:rsidR="0045197D">
        <w:rPr>
          <w:sz w:val="28"/>
          <w:szCs w:val="28"/>
        </w:rPr>
        <w:t>»</w:t>
      </w:r>
      <w:r w:rsidR="00AA23EC" w:rsidRPr="00EB6C50">
        <w:rPr>
          <w:sz w:val="28"/>
          <w:szCs w:val="28"/>
        </w:rPr>
        <w:t xml:space="preserve"> представлении.</w:t>
      </w:r>
    </w:p>
    <w:p w:rsidR="00AA23EC" w:rsidRDefault="009E0ABE" w:rsidP="007F5357">
      <w:pPr>
        <w:spacing w:line="360" w:lineRule="auto"/>
        <w:ind w:firstLine="709"/>
        <w:jc w:val="both"/>
        <w:rPr>
          <w:sz w:val="28"/>
          <w:szCs w:val="28"/>
        </w:rPr>
      </w:pPr>
      <w:r>
        <w:rPr>
          <w:i/>
          <w:sz w:val="28"/>
          <w:szCs w:val="28"/>
        </w:rPr>
        <w:t>Модуль м</w:t>
      </w:r>
      <w:r w:rsidR="00872BFF" w:rsidRPr="00EB6C50">
        <w:rPr>
          <w:i/>
          <w:sz w:val="28"/>
          <w:szCs w:val="28"/>
        </w:rPr>
        <w:t>ашин</w:t>
      </w:r>
      <w:r>
        <w:rPr>
          <w:i/>
          <w:sz w:val="28"/>
          <w:szCs w:val="28"/>
        </w:rPr>
        <w:t>ы</w:t>
      </w:r>
      <w:r w:rsidR="00872BFF" w:rsidRPr="00EB6C50">
        <w:rPr>
          <w:i/>
          <w:sz w:val="28"/>
          <w:szCs w:val="28"/>
        </w:rPr>
        <w:t xml:space="preserve"> логического </w:t>
      </w:r>
      <w:r w:rsidR="005E3E31" w:rsidRPr="00EB6C50">
        <w:rPr>
          <w:i/>
          <w:sz w:val="28"/>
          <w:szCs w:val="28"/>
        </w:rPr>
        <w:t>вывода</w:t>
      </w:r>
      <w:r w:rsidR="005E3E31">
        <w:rPr>
          <w:i/>
          <w:sz w:val="28"/>
          <w:szCs w:val="28"/>
        </w:rPr>
        <w:t xml:space="preserve"> </w:t>
      </w:r>
      <w:r w:rsidR="005E3E31">
        <w:rPr>
          <w:sz w:val="28"/>
          <w:szCs w:val="28"/>
        </w:rPr>
        <w:t xml:space="preserve">– </w:t>
      </w:r>
      <w:r w:rsidR="00872BFF" w:rsidRPr="00EB6C50">
        <w:rPr>
          <w:sz w:val="28"/>
          <w:szCs w:val="28"/>
        </w:rPr>
        <w:t>програм</w:t>
      </w:r>
      <w:r w:rsidR="00872BFF">
        <w:rPr>
          <w:sz w:val="28"/>
          <w:szCs w:val="28"/>
        </w:rPr>
        <w:t>ма, моделирующая ход рассуждения</w:t>
      </w:r>
      <w:r w:rsidR="00872BFF" w:rsidRPr="00EB6C50">
        <w:rPr>
          <w:sz w:val="28"/>
          <w:szCs w:val="28"/>
        </w:rPr>
        <w:t xml:space="preserve"> эксперта на основании знаний, имеющихся в БЗ</w:t>
      </w:r>
      <w:r w:rsidR="0045197D" w:rsidRPr="0045197D">
        <w:rPr>
          <w:sz w:val="28"/>
          <w:szCs w:val="28"/>
        </w:rPr>
        <w:t xml:space="preserve"> [</w:t>
      </w:r>
      <w:r w:rsidR="00CF1474">
        <w:rPr>
          <w:sz w:val="28"/>
          <w:szCs w:val="28"/>
        </w:rPr>
        <w:t>1</w:t>
      </w:r>
      <w:r w:rsidR="0045197D" w:rsidRPr="0045197D">
        <w:rPr>
          <w:sz w:val="28"/>
          <w:szCs w:val="28"/>
        </w:rPr>
        <w:t>]</w:t>
      </w:r>
      <w:r w:rsidR="00872BFF" w:rsidRPr="00EB6C50">
        <w:rPr>
          <w:sz w:val="28"/>
          <w:szCs w:val="28"/>
        </w:rPr>
        <w:t xml:space="preserve">. </w:t>
      </w:r>
    </w:p>
    <w:p w:rsidR="00AA23EC" w:rsidRPr="00EB6C50" w:rsidRDefault="009E0ABE" w:rsidP="007F5357">
      <w:pPr>
        <w:spacing w:line="360" w:lineRule="auto"/>
        <w:ind w:firstLine="709"/>
        <w:jc w:val="both"/>
        <w:rPr>
          <w:sz w:val="28"/>
          <w:szCs w:val="28"/>
        </w:rPr>
      </w:pPr>
      <w:r>
        <w:rPr>
          <w:i/>
          <w:sz w:val="28"/>
          <w:szCs w:val="28"/>
        </w:rPr>
        <w:lastRenderedPageBreak/>
        <w:t>Модуль</w:t>
      </w:r>
      <w:r w:rsidR="00AA23EC" w:rsidRPr="00EB6C50">
        <w:rPr>
          <w:i/>
          <w:sz w:val="28"/>
          <w:szCs w:val="28"/>
        </w:rPr>
        <w:t xml:space="preserve"> объяснений</w:t>
      </w:r>
      <w:r w:rsidR="00AA23EC" w:rsidRPr="00EB6C50">
        <w:rPr>
          <w:sz w:val="28"/>
          <w:szCs w:val="28"/>
        </w:rPr>
        <w:t xml:space="preserve"> - программа, позволяющая пользователю получить ответы на вопросы: "Как была получена та или иная рекомендация?" и "Почему система приняла такое решение?" </w:t>
      </w:r>
    </w:p>
    <w:p w:rsidR="00AA23EC" w:rsidRPr="00EB6C50" w:rsidRDefault="009E0ABE" w:rsidP="007F5357">
      <w:pPr>
        <w:spacing w:line="360" w:lineRule="auto"/>
        <w:ind w:firstLine="709"/>
        <w:jc w:val="both"/>
        <w:rPr>
          <w:sz w:val="28"/>
          <w:szCs w:val="28"/>
        </w:rPr>
      </w:pPr>
      <w:r>
        <w:rPr>
          <w:i/>
          <w:sz w:val="28"/>
          <w:szCs w:val="28"/>
        </w:rPr>
        <w:t>Модуль и</w:t>
      </w:r>
      <w:r w:rsidR="00AA23EC" w:rsidRPr="00EB6C50">
        <w:rPr>
          <w:i/>
          <w:sz w:val="28"/>
          <w:szCs w:val="28"/>
        </w:rPr>
        <w:t>нтеллектуальн</w:t>
      </w:r>
      <w:r>
        <w:rPr>
          <w:i/>
          <w:sz w:val="28"/>
          <w:szCs w:val="28"/>
        </w:rPr>
        <w:t>ого</w:t>
      </w:r>
      <w:r w:rsidR="00AA23EC" w:rsidRPr="00EB6C50">
        <w:rPr>
          <w:i/>
          <w:sz w:val="28"/>
          <w:szCs w:val="28"/>
        </w:rPr>
        <w:t xml:space="preserve"> редактор</w:t>
      </w:r>
      <w:r>
        <w:rPr>
          <w:i/>
          <w:sz w:val="28"/>
          <w:szCs w:val="28"/>
        </w:rPr>
        <w:t>а</w:t>
      </w:r>
      <w:r w:rsidR="00AA23EC" w:rsidRPr="00EB6C50">
        <w:rPr>
          <w:i/>
          <w:sz w:val="28"/>
          <w:szCs w:val="28"/>
        </w:rPr>
        <w:t xml:space="preserve"> БЗ</w:t>
      </w:r>
      <w:r w:rsidR="00AA23EC" w:rsidRPr="00EB6C50">
        <w:rPr>
          <w:sz w:val="28"/>
          <w:szCs w:val="28"/>
        </w:rPr>
        <w:t xml:space="preserve"> - программа, представляющая инженеру по знаниям возможность создавать</w:t>
      </w:r>
      <w:r w:rsidR="005E2F39" w:rsidRPr="005E2F39">
        <w:rPr>
          <w:sz w:val="28"/>
          <w:szCs w:val="28"/>
        </w:rPr>
        <w:t xml:space="preserve"> </w:t>
      </w:r>
      <w:r w:rsidR="005E2F39">
        <w:rPr>
          <w:sz w:val="28"/>
          <w:szCs w:val="28"/>
        </w:rPr>
        <w:t>и редактировать</w:t>
      </w:r>
      <w:r w:rsidR="00AA23EC" w:rsidRPr="00EB6C50">
        <w:rPr>
          <w:sz w:val="28"/>
          <w:szCs w:val="28"/>
        </w:rPr>
        <w:t xml:space="preserve"> БЗ в диалоговом режиме. </w:t>
      </w:r>
    </w:p>
    <w:p w:rsidR="00AA23EC" w:rsidRPr="00EB6C50" w:rsidRDefault="00AA23EC" w:rsidP="0010393F">
      <w:pPr>
        <w:spacing w:line="360" w:lineRule="auto"/>
        <w:ind w:firstLine="709"/>
        <w:jc w:val="both"/>
        <w:rPr>
          <w:sz w:val="28"/>
          <w:szCs w:val="28"/>
        </w:rPr>
      </w:pPr>
      <w:r w:rsidRPr="00EB6C50">
        <w:rPr>
          <w:sz w:val="28"/>
          <w:szCs w:val="28"/>
        </w:rPr>
        <w:t xml:space="preserve">В разработке ЭС участвуют </w:t>
      </w:r>
      <w:r w:rsidR="005E3E31" w:rsidRPr="005E2F39">
        <w:rPr>
          <w:i/>
          <w:sz w:val="28"/>
          <w:szCs w:val="28"/>
        </w:rPr>
        <w:t>эксперт проблемной</w:t>
      </w:r>
      <w:r w:rsidRPr="005E2F39">
        <w:rPr>
          <w:i/>
          <w:sz w:val="28"/>
          <w:szCs w:val="28"/>
        </w:rPr>
        <w:t xml:space="preserve"> области,</w:t>
      </w:r>
      <w:r w:rsidR="0010393F" w:rsidRPr="005E2F39">
        <w:rPr>
          <w:i/>
          <w:sz w:val="28"/>
          <w:szCs w:val="28"/>
        </w:rPr>
        <w:t xml:space="preserve"> </w:t>
      </w:r>
      <w:r w:rsidRPr="005E2F39">
        <w:rPr>
          <w:i/>
          <w:sz w:val="28"/>
          <w:szCs w:val="28"/>
        </w:rPr>
        <w:t>инженер по знаниям</w:t>
      </w:r>
      <w:r w:rsidR="0010393F" w:rsidRPr="005E2F39">
        <w:rPr>
          <w:i/>
          <w:sz w:val="28"/>
          <w:szCs w:val="28"/>
        </w:rPr>
        <w:t xml:space="preserve"> и </w:t>
      </w:r>
      <w:r w:rsidRPr="005E2F39">
        <w:rPr>
          <w:i/>
          <w:sz w:val="28"/>
          <w:szCs w:val="28"/>
        </w:rPr>
        <w:t>программист</w:t>
      </w:r>
      <w:r w:rsidR="0010393F">
        <w:rPr>
          <w:sz w:val="28"/>
          <w:szCs w:val="28"/>
        </w:rPr>
        <w:t>.</w:t>
      </w:r>
    </w:p>
    <w:p w:rsidR="00AA23EC" w:rsidRPr="00EB6C50" w:rsidRDefault="00AA23EC" w:rsidP="007F5357">
      <w:pPr>
        <w:spacing w:line="360" w:lineRule="auto"/>
        <w:ind w:firstLine="709"/>
        <w:jc w:val="both"/>
        <w:rPr>
          <w:sz w:val="28"/>
          <w:szCs w:val="28"/>
        </w:rPr>
      </w:pPr>
      <w:r w:rsidRPr="00EB6C50">
        <w:rPr>
          <w:sz w:val="28"/>
          <w:szCs w:val="28"/>
        </w:rPr>
        <w:t>Экспертная система работает в двух режимах: режиме приобретения знаний и в режиме решения задачи (называемом также режимом консультации или режимом использования ЭС).</w:t>
      </w:r>
    </w:p>
    <w:p w:rsidR="00AA23EC" w:rsidRPr="00EB6C50" w:rsidRDefault="00AA23EC" w:rsidP="007F5357">
      <w:pPr>
        <w:spacing w:line="360" w:lineRule="auto"/>
        <w:ind w:firstLine="709"/>
        <w:jc w:val="both"/>
        <w:rPr>
          <w:sz w:val="28"/>
          <w:szCs w:val="28"/>
        </w:rPr>
      </w:pPr>
      <w:r w:rsidRPr="00EB6C50">
        <w:rPr>
          <w:sz w:val="28"/>
          <w:szCs w:val="28"/>
        </w:rPr>
        <w:t xml:space="preserve">В режиме </w:t>
      </w:r>
      <w:r w:rsidRPr="00EB6C50">
        <w:rPr>
          <w:i/>
          <w:sz w:val="28"/>
          <w:szCs w:val="28"/>
        </w:rPr>
        <w:t>приобретения знаний</w:t>
      </w:r>
      <w:r w:rsidRPr="00EB6C50">
        <w:rPr>
          <w:sz w:val="28"/>
          <w:szCs w:val="28"/>
        </w:rPr>
        <w:t xml:space="preserve"> общение с ЭС осуществляет (через посредничество инженера по знаниям) эксперт. В этом режиме эксперт, используя компонент приобретения знаний, наполняет систему знаниями, которые позволяют ЭС в режиме решения самостоятельно (без эксперта) решать задачи из проблемной области. Эксперт описывает проблемную область в виде совокупности данных и правил. Данные определяют объекты и значения, существующие в области экспертизы. Правила определяют способы манипулирования с данными, характерные для рассматриваемой области [1].</w:t>
      </w:r>
    </w:p>
    <w:p w:rsidR="00AA23EC" w:rsidRPr="00EB6C50" w:rsidRDefault="00AA23EC" w:rsidP="007F5357">
      <w:pPr>
        <w:spacing w:line="360" w:lineRule="auto"/>
        <w:ind w:firstLine="709"/>
        <w:jc w:val="both"/>
        <w:rPr>
          <w:sz w:val="28"/>
          <w:szCs w:val="28"/>
        </w:rPr>
      </w:pPr>
      <w:r w:rsidRPr="00EB6C50">
        <w:rPr>
          <w:sz w:val="28"/>
          <w:szCs w:val="28"/>
        </w:rPr>
        <w:t xml:space="preserve">В режиме </w:t>
      </w:r>
      <w:r w:rsidRPr="00EB6C50">
        <w:rPr>
          <w:i/>
          <w:sz w:val="28"/>
          <w:szCs w:val="28"/>
        </w:rPr>
        <w:t>консультации</w:t>
      </w:r>
      <w:r w:rsidRPr="00EB6C50">
        <w:rPr>
          <w:sz w:val="28"/>
          <w:szCs w:val="28"/>
        </w:rPr>
        <w:t xml:space="preserve"> общение с ЭС осуществляет конечный пользователь, которого интересует результат и (или) способ его получения [</w:t>
      </w:r>
      <w:r w:rsidR="0045197D">
        <w:rPr>
          <w:sz w:val="28"/>
          <w:szCs w:val="28"/>
        </w:rPr>
        <w:t>4</w:t>
      </w:r>
      <w:r w:rsidRPr="00EB6C50">
        <w:rPr>
          <w:sz w:val="28"/>
          <w:szCs w:val="28"/>
        </w:rPr>
        <w:t>]. Необходимо отметить, что в зависимости от назначения ЭС пользователь может не быть специалистом в данной проблемной области (в этом случае он обращается к ЭС за результа</w:t>
      </w:r>
      <w:r w:rsidR="001874FC">
        <w:rPr>
          <w:sz w:val="28"/>
          <w:szCs w:val="28"/>
        </w:rPr>
        <w:t>том, не умея получить его сам)</w:t>
      </w:r>
      <w:r w:rsidRPr="00EB6C50">
        <w:rPr>
          <w:sz w:val="28"/>
          <w:szCs w:val="28"/>
        </w:rPr>
        <w:t xml:space="preserve"> или быть специалистом (в этом случае пользователь может сам получить результат, но он обращается к ЭС с целью либо ускорить процесс получения результата, либо возложить на ЭС рутинную работу).</w:t>
      </w:r>
    </w:p>
    <w:p w:rsidR="00AA23EC" w:rsidRPr="00EB6C50" w:rsidRDefault="00AA23EC" w:rsidP="007F5357">
      <w:pPr>
        <w:spacing w:line="360" w:lineRule="auto"/>
        <w:ind w:firstLine="709"/>
        <w:jc w:val="both"/>
        <w:rPr>
          <w:sz w:val="28"/>
          <w:szCs w:val="28"/>
        </w:rPr>
      </w:pPr>
      <w:r w:rsidRPr="00EB6C50">
        <w:rPr>
          <w:sz w:val="28"/>
          <w:szCs w:val="28"/>
        </w:rPr>
        <w:t xml:space="preserve">В режиме консультации данные о задаче пользователя после обработки их диалоговым компонентом поступают в рабочую память. </w:t>
      </w:r>
    </w:p>
    <w:p w:rsidR="00DF3083" w:rsidRDefault="00EC5D73" w:rsidP="00950420">
      <w:pPr>
        <w:pStyle w:val="2"/>
      </w:pPr>
      <w:bookmarkStart w:id="21" w:name="_Toc504231765"/>
      <w:bookmarkStart w:id="22" w:name="_Toc504247441"/>
      <w:bookmarkStart w:id="23" w:name="_Toc504659293"/>
      <w:bookmarkStart w:id="24" w:name="_Toc504659431"/>
      <w:bookmarkStart w:id="25" w:name="_Toc507352941"/>
      <w:r w:rsidRPr="00DF3083">
        <w:lastRenderedPageBreak/>
        <w:t>1.</w:t>
      </w:r>
      <w:r w:rsidR="00DF04FA">
        <w:t>3</w:t>
      </w:r>
      <w:r w:rsidR="001B607F">
        <w:t>.</w:t>
      </w:r>
      <w:r>
        <w:t xml:space="preserve"> </w:t>
      </w:r>
      <w:r w:rsidR="00CD5964" w:rsidRPr="00DF3083">
        <w:t xml:space="preserve"> </w:t>
      </w:r>
      <w:r w:rsidRPr="00CF1FC0">
        <w:t>История развития экспертных систем</w:t>
      </w:r>
      <w:bookmarkEnd w:id="21"/>
      <w:bookmarkEnd w:id="22"/>
      <w:bookmarkEnd w:id="23"/>
      <w:bookmarkEnd w:id="24"/>
      <w:bookmarkEnd w:id="25"/>
      <w:r w:rsidR="00E96E28">
        <w:br/>
      </w:r>
    </w:p>
    <w:p w:rsidR="001874FC" w:rsidRDefault="005E3E31" w:rsidP="00454B3F">
      <w:pPr>
        <w:spacing w:line="360" w:lineRule="auto"/>
        <w:ind w:firstLine="709"/>
        <w:jc w:val="both"/>
        <w:rPr>
          <w:sz w:val="28"/>
          <w:szCs w:val="28"/>
        </w:rPr>
      </w:pPr>
      <w:r w:rsidRPr="002B4DFD">
        <w:rPr>
          <w:sz w:val="28"/>
          <w:szCs w:val="28"/>
        </w:rPr>
        <w:t>Наиболее известные</w:t>
      </w:r>
      <w:r w:rsidR="00EC5D73" w:rsidRPr="002B4DFD">
        <w:rPr>
          <w:sz w:val="28"/>
          <w:szCs w:val="28"/>
        </w:rPr>
        <w:t xml:space="preserve"> ЭС, разработанные в 60-70-х годах, стали в своих областях уже классическими. По происхождению, предметным областям и по преемственности применяемых идей, методов и инструментальных программных средств </w:t>
      </w:r>
      <w:r w:rsidR="00872BFF">
        <w:rPr>
          <w:sz w:val="28"/>
          <w:szCs w:val="28"/>
        </w:rPr>
        <w:t>ЭС</w:t>
      </w:r>
      <w:r w:rsidR="00EC5D73" w:rsidRPr="002B4DFD">
        <w:rPr>
          <w:sz w:val="28"/>
          <w:szCs w:val="28"/>
        </w:rPr>
        <w:t xml:space="preserve"> можно разделить на несколько семейств</w:t>
      </w:r>
      <w:r w:rsidR="00952FA2" w:rsidRPr="00294CD4">
        <w:rPr>
          <w:sz w:val="28"/>
          <w:szCs w:val="28"/>
        </w:rPr>
        <w:t xml:space="preserve"> [</w:t>
      </w:r>
      <w:r w:rsidR="00732368" w:rsidRPr="00732368">
        <w:rPr>
          <w:sz w:val="28"/>
          <w:szCs w:val="28"/>
        </w:rPr>
        <w:t>1,</w:t>
      </w:r>
      <w:r w:rsidR="001874FC">
        <w:rPr>
          <w:sz w:val="28"/>
          <w:szCs w:val="28"/>
        </w:rPr>
        <w:t xml:space="preserve"> </w:t>
      </w:r>
      <w:r w:rsidR="00CF1474">
        <w:rPr>
          <w:sz w:val="28"/>
          <w:szCs w:val="28"/>
        </w:rPr>
        <w:t>5</w:t>
      </w:r>
      <w:r w:rsidR="00732368" w:rsidRPr="00732368">
        <w:rPr>
          <w:sz w:val="28"/>
          <w:szCs w:val="28"/>
        </w:rPr>
        <w:t>,</w:t>
      </w:r>
      <w:r w:rsidR="001874FC">
        <w:rPr>
          <w:sz w:val="28"/>
          <w:szCs w:val="28"/>
        </w:rPr>
        <w:t xml:space="preserve"> </w:t>
      </w:r>
      <w:r w:rsidR="00732368">
        <w:rPr>
          <w:sz w:val="28"/>
          <w:szCs w:val="28"/>
        </w:rPr>
        <w:t>6</w:t>
      </w:r>
      <w:r w:rsidR="00952FA2" w:rsidRPr="00294CD4">
        <w:rPr>
          <w:sz w:val="28"/>
          <w:szCs w:val="28"/>
        </w:rPr>
        <w:t>]</w:t>
      </w:r>
      <w:r w:rsidR="00EC5D73" w:rsidRPr="002B4DFD">
        <w:rPr>
          <w:sz w:val="28"/>
          <w:szCs w:val="28"/>
        </w:rPr>
        <w:t>.</w:t>
      </w:r>
    </w:p>
    <w:p w:rsidR="00EC5D73" w:rsidRDefault="001874FC" w:rsidP="00454B3F">
      <w:pPr>
        <w:spacing w:line="360" w:lineRule="auto"/>
        <w:ind w:firstLine="709"/>
        <w:jc w:val="both"/>
        <w:rPr>
          <w:sz w:val="28"/>
          <w:szCs w:val="28"/>
        </w:rPr>
      </w:pPr>
      <w:r>
        <w:rPr>
          <w:sz w:val="28"/>
          <w:szCs w:val="28"/>
        </w:rPr>
        <w:t xml:space="preserve"> </w:t>
      </w:r>
      <w:r w:rsidR="00EC5D73" w:rsidRPr="00522982">
        <w:rPr>
          <w:sz w:val="28"/>
          <w:szCs w:val="28"/>
        </w:rPr>
        <w:t xml:space="preserve">1. </w:t>
      </w:r>
      <w:r w:rsidR="00EC5D73" w:rsidRPr="00522982">
        <w:rPr>
          <w:bCs/>
          <w:sz w:val="28"/>
          <w:szCs w:val="28"/>
          <w:lang w:val="en-US"/>
        </w:rPr>
        <w:t>META</w:t>
      </w:r>
      <w:r w:rsidR="00EC5D73" w:rsidRPr="00522982">
        <w:rPr>
          <w:bCs/>
          <w:sz w:val="28"/>
          <w:szCs w:val="28"/>
        </w:rPr>
        <w:t>-</w:t>
      </w:r>
      <w:r w:rsidR="00EC5D73" w:rsidRPr="00522982">
        <w:rPr>
          <w:bCs/>
          <w:sz w:val="28"/>
          <w:szCs w:val="28"/>
          <w:lang w:val="en-US"/>
        </w:rPr>
        <w:t>DENDRAL</w:t>
      </w:r>
      <w:r w:rsidR="00EC5D73" w:rsidRPr="00522982">
        <w:rPr>
          <w:sz w:val="28"/>
          <w:szCs w:val="28"/>
        </w:rPr>
        <w:t>.</w:t>
      </w:r>
      <w:r w:rsidR="00FB54D5" w:rsidRPr="00522982">
        <w:rPr>
          <w:sz w:val="28"/>
          <w:szCs w:val="28"/>
        </w:rPr>
        <w:t xml:space="preserve"> </w:t>
      </w:r>
      <w:r w:rsidR="005E3E31" w:rsidRPr="00522982">
        <w:rPr>
          <w:sz w:val="28"/>
          <w:szCs w:val="28"/>
        </w:rPr>
        <w:t>ЭС DENDRAL</w:t>
      </w:r>
      <w:r w:rsidR="00EC5D73" w:rsidRPr="00522982">
        <w:rPr>
          <w:sz w:val="28"/>
          <w:szCs w:val="28"/>
        </w:rPr>
        <w:t xml:space="preserve"> позволяет определить наиболее вероятную структуру химического соединения по экспериментальным данным</w:t>
      </w:r>
      <w:r w:rsidR="00FB54D5" w:rsidRPr="00522982">
        <w:rPr>
          <w:sz w:val="28"/>
          <w:szCs w:val="28"/>
        </w:rPr>
        <w:t>. Она</w:t>
      </w:r>
      <w:r w:rsidR="00EC5D73" w:rsidRPr="00522982">
        <w:rPr>
          <w:sz w:val="28"/>
          <w:szCs w:val="28"/>
        </w:rPr>
        <w:t xml:space="preserve"> </w:t>
      </w:r>
      <w:r w:rsidR="00FB54D5" w:rsidRPr="00522982">
        <w:rPr>
          <w:sz w:val="28"/>
          <w:szCs w:val="28"/>
        </w:rPr>
        <w:t xml:space="preserve"> </w:t>
      </w:r>
      <w:r w:rsidR="00EC5D73" w:rsidRPr="00522982">
        <w:rPr>
          <w:sz w:val="28"/>
          <w:szCs w:val="28"/>
        </w:rPr>
        <w:t xml:space="preserve"> автоматизирует процесс приобретения знаний </w:t>
      </w:r>
      <w:r w:rsidR="00FB54D5" w:rsidRPr="00522982">
        <w:rPr>
          <w:sz w:val="28"/>
          <w:szCs w:val="28"/>
        </w:rPr>
        <w:t>и</w:t>
      </w:r>
      <w:r w:rsidR="00EC5D73" w:rsidRPr="00522982">
        <w:rPr>
          <w:sz w:val="28"/>
          <w:szCs w:val="28"/>
        </w:rPr>
        <w:t xml:space="preserve"> генерирует правила построения фрагментов химических структур.</w:t>
      </w:r>
    </w:p>
    <w:p w:rsidR="00EC5D73" w:rsidRDefault="001874FC" w:rsidP="001874FC">
      <w:pPr>
        <w:spacing w:line="360" w:lineRule="auto"/>
        <w:ind w:firstLine="709"/>
        <w:jc w:val="both"/>
        <w:rPr>
          <w:sz w:val="28"/>
          <w:szCs w:val="28"/>
        </w:rPr>
      </w:pPr>
      <w:r>
        <w:rPr>
          <w:sz w:val="28"/>
          <w:szCs w:val="28"/>
        </w:rPr>
        <w:t xml:space="preserve"> </w:t>
      </w:r>
      <w:r w:rsidR="00EC5D73" w:rsidRPr="00522982">
        <w:rPr>
          <w:sz w:val="28"/>
          <w:szCs w:val="28"/>
        </w:rPr>
        <w:t>2.</w:t>
      </w:r>
      <w:r w:rsidR="00EC5D73" w:rsidRPr="00522982">
        <w:rPr>
          <w:bCs/>
          <w:sz w:val="28"/>
          <w:szCs w:val="28"/>
          <w:lang w:val="en-US"/>
        </w:rPr>
        <w:t>MYCIN</w:t>
      </w:r>
      <w:r w:rsidR="00EC5D73" w:rsidRPr="00522982">
        <w:rPr>
          <w:bCs/>
          <w:sz w:val="28"/>
          <w:szCs w:val="28"/>
        </w:rPr>
        <w:t>-</w:t>
      </w:r>
      <w:r w:rsidR="00EC5D73" w:rsidRPr="00522982">
        <w:rPr>
          <w:bCs/>
          <w:sz w:val="28"/>
          <w:szCs w:val="28"/>
          <w:lang w:val="en-US"/>
        </w:rPr>
        <w:t>EMYCIN</w:t>
      </w:r>
      <w:r w:rsidR="00EC5D73" w:rsidRPr="00522982">
        <w:rPr>
          <w:bCs/>
          <w:sz w:val="28"/>
          <w:szCs w:val="28"/>
        </w:rPr>
        <w:t>-</w:t>
      </w:r>
      <w:r w:rsidR="00EC5D73" w:rsidRPr="00522982">
        <w:rPr>
          <w:bCs/>
          <w:sz w:val="28"/>
          <w:szCs w:val="28"/>
          <w:lang w:val="en-US"/>
        </w:rPr>
        <w:t>TEIREIAS</w:t>
      </w:r>
      <w:r w:rsidR="00EC5D73" w:rsidRPr="00522982">
        <w:rPr>
          <w:bCs/>
          <w:sz w:val="28"/>
          <w:szCs w:val="28"/>
        </w:rPr>
        <w:t>-</w:t>
      </w:r>
      <w:r w:rsidR="00EC5D73" w:rsidRPr="00522982">
        <w:rPr>
          <w:bCs/>
          <w:sz w:val="28"/>
          <w:szCs w:val="28"/>
          <w:lang w:val="en-US"/>
        </w:rPr>
        <w:t>PUFF</w:t>
      </w:r>
      <w:r w:rsidR="00EC5D73" w:rsidRPr="00522982">
        <w:rPr>
          <w:bCs/>
          <w:sz w:val="28"/>
          <w:szCs w:val="28"/>
        </w:rPr>
        <w:t>-</w:t>
      </w:r>
      <w:r w:rsidR="00EC5D73" w:rsidRPr="00522982">
        <w:rPr>
          <w:bCs/>
          <w:sz w:val="28"/>
          <w:szCs w:val="28"/>
          <w:lang w:val="en-US"/>
        </w:rPr>
        <w:t>NEOMYCIN</w:t>
      </w:r>
      <w:r w:rsidR="00EC5D73" w:rsidRPr="00522982">
        <w:rPr>
          <w:sz w:val="28"/>
          <w:szCs w:val="28"/>
        </w:rPr>
        <w:t xml:space="preserve">. Это семейство медицинских ЭС и сервисных программных средств для их </w:t>
      </w:r>
      <w:r w:rsidR="00FB54D5" w:rsidRPr="00522982">
        <w:rPr>
          <w:sz w:val="28"/>
          <w:szCs w:val="28"/>
        </w:rPr>
        <w:t>создания</w:t>
      </w:r>
      <w:r w:rsidR="00EC5D73" w:rsidRPr="00522982">
        <w:rPr>
          <w:sz w:val="28"/>
          <w:szCs w:val="28"/>
        </w:rPr>
        <w:t xml:space="preserve">. </w:t>
      </w:r>
    </w:p>
    <w:p w:rsidR="00EC5D73" w:rsidRDefault="001874FC" w:rsidP="001874FC">
      <w:pPr>
        <w:spacing w:line="360" w:lineRule="auto"/>
        <w:ind w:firstLine="709"/>
        <w:jc w:val="both"/>
        <w:rPr>
          <w:sz w:val="28"/>
          <w:szCs w:val="28"/>
        </w:rPr>
      </w:pPr>
      <w:r>
        <w:rPr>
          <w:sz w:val="28"/>
          <w:szCs w:val="28"/>
        </w:rPr>
        <w:t xml:space="preserve"> </w:t>
      </w:r>
      <w:r w:rsidR="00EC5D73" w:rsidRPr="00522982">
        <w:rPr>
          <w:sz w:val="28"/>
          <w:szCs w:val="28"/>
        </w:rPr>
        <w:t xml:space="preserve">3. </w:t>
      </w:r>
      <w:r w:rsidR="00EC5D73" w:rsidRPr="00522982">
        <w:rPr>
          <w:bCs/>
          <w:sz w:val="28"/>
          <w:szCs w:val="28"/>
          <w:lang w:val="en-US"/>
        </w:rPr>
        <w:t>PROSPECTOR</w:t>
      </w:r>
      <w:r w:rsidR="00EC5D73" w:rsidRPr="00522982">
        <w:rPr>
          <w:bCs/>
          <w:sz w:val="28"/>
          <w:szCs w:val="28"/>
        </w:rPr>
        <w:t>-</w:t>
      </w:r>
      <w:r w:rsidR="00EC5D73" w:rsidRPr="00522982">
        <w:rPr>
          <w:bCs/>
          <w:sz w:val="28"/>
          <w:szCs w:val="28"/>
          <w:lang w:val="en-US"/>
        </w:rPr>
        <w:t>KAS</w:t>
      </w:r>
      <w:r w:rsidR="00EC5D73" w:rsidRPr="00522982">
        <w:rPr>
          <w:bCs/>
          <w:sz w:val="28"/>
          <w:szCs w:val="28"/>
        </w:rPr>
        <w:t xml:space="preserve">. </w:t>
      </w:r>
      <w:r w:rsidR="00872BFF" w:rsidRPr="00522982">
        <w:rPr>
          <w:bCs/>
          <w:sz w:val="28"/>
          <w:szCs w:val="28"/>
        </w:rPr>
        <w:t xml:space="preserve">Экспертная система </w:t>
      </w:r>
      <w:r w:rsidR="00872BFF" w:rsidRPr="00522982">
        <w:rPr>
          <w:bCs/>
          <w:sz w:val="28"/>
          <w:szCs w:val="28"/>
          <w:lang w:val="en-US"/>
        </w:rPr>
        <w:t>PROSPECTOR</w:t>
      </w:r>
      <w:r w:rsidR="00872BFF" w:rsidRPr="00522982">
        <w:rPr>
          <w:sz w:val="28"/>
          <w:szCs w:val="28"/>
        </w:rPr>
        <w:t xml:space="preserve"> предназначена для поиска (предсказания) месторождений на основе геологических анализов. </w:t>
      </w:r>
      <w:r w:rsidR="00EC5D73" w:rsidRPr="00522982">
        <w:rPr>
          <w:sz w:val="28"/>
          <w:szCs w:val="28"/>
          <w:lang w:val="en-US"/>
        </w:rPr>
        <w:t>KAS</w:t>
      </w:r>
      <w:r w:rsidR="009C7389">
        <w:rPr>
          <w:sz w:val="28"/>
          <w:szCs w:val="28"/>
        </w:rPr>
        <w:t xml:space="preserve"> </w:t>
      </w:r>
      <w:r w:rsidR="00EC5D73" w:rsidRPr="00522982">
        <w:rPr>
          <w:sz w:val="28"/>
          <w:szCs w:val="28"/>
        </w:rPr>
        <w:t xml:space="preserve">- система приобретения знаний </w:t>
      </w:r>
      <w:r w:rsidR="005E3E31" w:rsidRPr="00522982">
        <w:rPr>
          <w:sz w:val="28"/>
          <w:szCs w:val="28"/>
        </w:rPr>
        <w:t>для PROSPECTOR</w:t>
      </w:r>
      <w:r w:rsidR="00EC5D73" w:rsidRPr="00522982">
        <w:rPr>
          <w:sz w:val="28"/>
          <w:szCs w:val="28"/>
        </w:rPr>
        <w:t>.</w:t>
      </w:r>
    </w:p>
    <w:p w:rsidR="00EC5D73" w:rsidRDefault="001874FC" w:rsidP="001874FC">
      <w:pPr>
        <w:spacing w:line="360" w:lineRule="auto"/>
        <w:ind w:firstLine="709"/>
        <w:jc w:val="both"/>
        <w:rPr>
          <w:sz w:val="28"/>
          <w:szCs w:val="28"/>
        </w:rPr>
      </w:pPr>
      <w:r>
        <w:rPr>
          <w:sz w:val="28"/>
          <w:szCs w:val="28"/>
        </w:rPr>
        <w:t xml:space="preserve"> </w:t>
      </w:r>
      <w:r w:rsidR="00EC5D73" w:rsidRPr="00522982">
        <w:rPr>
          <w:sz w:val="28"/>
          <w:szCs w:val="28"/>
        </w:rPr>
        <w:t xml:space="preserve">4. </w:t>
      </w:r>
      <w:r w:rsidR="00EC5D73" w:rsidRPr="00522982">
        <w:rPr>
          <w:bCs/>
          <w:sz w:val="28"/>
          <w:szCs w:val="28"/>
          <w:lang w:val="en-US"/>
        </w:rPr>
        <w:t>CASNET</w:t>
      </w:r>
      <w:r w:rsidR="00EC5D73" w:rsidRPr="00522982">
        <w:rPr>
          <w:bCs/>
          <w:sz w:val="28"/>
          <w:szCs w:val="28"/>
        </w:rPr>
        <w:t>-</w:t>
      </w:r>
      <w:r w:rsidR="00EC5D73" w:rsidRPr="00522982">
        <w:rPr>
          <w:bCs/>
          <w:sz w:val="28"/>
          <w:szCs w:val="28"/>
          <w:lang w:val="en-US"/>
        </w:rPr>
        <w:t>EXPERT</w:t>
      </w:r>
      <w:r w:rsidR="00EC5D73" w:rsidRPr="00522982">
        <w:rPr>
          <w:sz w:val="28"/>
          <w:szCs w:val="28"/>
        </w:rPr>
        <w:t xml:space="preserve">.  Система </w:t>
      </w:r>
      <w:r w:rsidR="00EC5D73" w:rsidRPr="00522982">
        <w:rPr>
          <w:sz w:val="28"/>
          <w:szCs w:val="28"/>
          <w:lang w:val="en-US"/>
        </w:rPr>
        <w:t>CASNET</w:t>
      </w:r>
      <w:r w:rsidR="009C7389">
        <w:rPr>
          <w:sz w:val="28"/>
          <w:szCs w:val="28"/>
        </w:rPr>
        <w:t xml:space="preserve"> </w:t>
      </w:r>
      <w:r w:rsidR="00EC5D73" w:rsidRPr="00522982">
        <w:rPr>
          <w:sz w:val="28"/>
          <w:szCs w:val="28"/>
        </w:rPr>
        <w:t>- медицинская ЭС для диагностики</w:t>
      </w:r>
      <w:r w:rsidR="00EC5D73" w:rsidRPr="002B4DFD">
        <w:rPr>
          <w:sz w:val="28"/>
          <w:szCs w:val="28"/>
        </w:rPr>
        <w:t xml:space="preserve"> выдачи рекомендаций по лечению глазных заболеваний. На ее основе разработан язык инженерии знаний </w:t>
      </w:r>
      <w:r w:rsidR="00EC5D73" w:rsidRPr="002B4DFD">
        <w:rPr>
          <w:sz w:val="28"/>
          <w:szCs w:val="28"/>
          <w:lang w:val="en-US"/>
        </w:rPr>
        <w:t>EXPERT</w:t>
      </w:r>
      <w:r w:rsidR="00EC5D73" w:rsidRPr="002B4DFD">
        <w:rPr>
          <w:sz w:val="28"/>
          <w:szCs w:val="28"/>
        </w:rPr>
        <w:t>, с помощью которой создан ряд других медицинских диагностических систем.</w:t>
      </w:r>
    </w:p>
    <w:p w:rsidR="00EC5D73" w:rsidRDefault="001874FC" w:rsidP="001874FC">
      <w:pPr>
        <w:spacing w:line="360" w:lineRule="auto"/>
        <w:ind w:firstLine="709"/>
        <w:jc w:val="both"/>
        <w:rPr>
          <w:sz w:val="28"/>
          <w:szCs w:val="28"/>
        </w:rPr>
      </w:pPr>
      <w:r>
        <w:rPr>
          <w:sz w:val="28"/>
          <w:szCs w:val="28"/>
        </w:rPr>
        <w:t xml:space="preserve"> </w:t>
      </w:r>
      <w:r w:rsidR="00EC5D73" w:rsidRPr="002B4DFD">
        <w:rPr>
          <w:sz w:val="28"/>
          <w:szCs w:val="28"/>
        </w:rPr>
        <w:t xml:space="preserve">5. </w:t>
      </w:r>
      <w:r w:rsidR="00EC5D73" w:rsidRPr="00522982">
        <w:rPr>
          <w:bCs/>
          <w:sz w:val="28"/>
          <w:szCs w:val="28"/>
          <w:lang w:val="en-US"/>
        </w:rPr>
        <w:t>HEARSAY</w:t>
      </w:r>
      <w:r w:rsidR="00EC5D73" w:rsidRPr="00522982">
        <w:rPr>
          <w:bCs/>
          <w:sz w:val="28"/>
          <w:szCs w:val="28"/>
        </w:rPr>
        <w:t>-</w:t>
      </w:r>
      <w:r w:rsidR="00EC5D73" w:rsidRPr="00522982">
        <w:rPr>
          <w:bCs/>
          <w:sz w:val="28"/>
          <w:szCs w:val="28"/>
          <w:lang w:val="en-US"/>
        </w:rPr>
        <w:t>HEARSAY</w:t>
      </w:r>
      <w:r w:rsidR="00EC5D73" w:rsidRPr="00522982">
        <w:rPr>
          <w:bCs/>
          <w:sz w:val="28"/>
          <w:szCs w:val="28"/>
        </w:rPr>
        <w:t>-2-</w:t>
      </w:r>
      <w:r w:rsidR="00EC5D73" w:rsidRPr="00522982">
        <w:rPr>
          <w:bCs/>
          <w:sz w:val="28"/>
          <w:szCs w:val="28"/>
          <w:lang w:val="en-US"/>
        </w:rPr>
        <w:t>HEARSAY</w:t>
      </w:r>
      <w:r w:rsidR="00EC5D73" w:rsidRPr="00522982">
        <w:rPr>
          <w:bCs/>
          <w:sz w:val="28"/>
          <w:szCs w:val="28"/>
        </w:rPr>
        <w:t>-3-</w:t>
      </w:r>
      <w:r w:rsidR="00EC5D73" w:rsidRPr="00522982">
        <w:rPr>
          <w:bCs/>
          <w:sz w:val="28"/>
          <w:szCs w:val="28"/>
          <w:lang w:val="en-US"/>
        </w:rPr>
        <w:t>AGE</w:t>
      </w:r>
      <w:r w:rsidR="00EC5D73" w:rsidRPr="00522982">
        <w:rPr>
          <w:sz w:val="28"/>
          <w:szCs w:val="28"/>
        </w:rPr>
        <w:t>.</w:t>
      </w:r>
      <w:r w:rsidR="00EC5D73" w:rsidRPr="002B4DFD">
        <w:rPr>
          <w:sz w:val="28"/>
          <w:szCs w:val="28"/>
        </w:rPr>
        <w:t xml:space="preserve"> Первые две системы этого ряда являются развитием интеллектуальной системы распознавания слитной человеческой речи, слова которой берутся из заданного словаря. </w:t>
      </w:r>
      <w:r w:rsidR="00872BFF" w:rsidRPr="002B4DFD">
        <w:rPr>
          <w:sz w:val="28"/>
          <w:szCs w:val="28"/>
        </w:rPr>
        <w:t>Эти системы отличаются оригинальной структурой, основанной на использовании доски объявлений</w:t>
      </w:r>
      <w:r w:rsidR="00872BFF">
        <w:rPr>
          <w:sz w:val="28"/>
          <w:szCs w:val="28"/>
        </w:rPr>
        <w:t xml:space="preserve"> </w:t>
      </w:r>
      <w:r w:rsidR="00872BFF" w:rsidRPr="002B4DFD">
        <w:rPr>
          <w:sz w:val="28"/>
          <w:szCs w:val="28"/>
        </w:rPr>
        <w:t xml:space="preserve">- глобальной базы данных, содержащей текущие результаты работы системы. </w:t>
      </w:r>
      <w:r w:rsidR="00EC5D73" w:rsidRPr="002B4DFD">
        <w:rPr>
          <w:sz w:val="28"/>
          <w:szCs w:val="28"/>
        </w:rPr>
        <w:t xml:space="preserve">В дальнейшем на основе этих систем были созданы инструментальные системы HEARSAY-3 и AGE (Attempt to </w:t>
      </w:r>
      <w:r w:rsidR="00872BFF" w:rsidRPr="002B4DFD">
        <w:rPr>
          <w:sz w:val="28"/>
          <w:szCs w:val="28"/>
        </w:rPr>
        <w:t>Generalize</w:t>
      </w:r>
      <w:r w:rsidR="00872BFF">
        <w:rPr>
          <w:sz w:val="28"/>
          <w:szCs w:val="28"/>
        </w:rPr>
        <w:t xml:space="preserve"> </w:t>
      </w:r>
      <w:r w:rsidR="00EC5D73" w:rsidRPr="002B4DFD">
        <w:rPr>
          <w:sz w:val="28"/>
          <w:szCs w:val="28"/>
        </w:rPr>
        <w:t xml:space="preserve">- попытка общения) для построения ЭС. </w:t>
      </w:r>
    </w:p>
    <w:p w:rsidR="00764773" w:rsidRDefault="00EC5D73" w:rsidP="001874FC">
      <w:pPr>
        <w:spacing w:line="360" w:lineRule="auto"/>
        <w:ind w:firstLine="709"/>
        <w:jc w:val="both"/>
        <w:rPr>
          <w:sz w:val="28"/>
          <w:szCs w:val="28"/>
        </w:rPr>
      </w:pPr>
      <w:r w:rsidRPr="001874FC">
        <w:rPr>
          <w:sz w:val="28"/>
          <w:szCs w:val="28"/>
        </w:rPr>
        <w:lastRenderedPageBreak/>
        <w:t xml:space="preserve">6. Системы </w:t>
      </w:r>
      <w:r w:rsidRPr="001874FC">
        <w:rPr>
          <w:bCs/>
          <w:sz w:val="28"/>
          <w:szCs w:val="28"/>
        </w:rPr>
        <w:t>AM</w:t>
      </w:r>
      <w:r w:rsidRPr="001874FC">
        <w:rPr>
          <w:sz w:val="28"/>
          <w:szCs w:val="28"/>
        </w:rPr>
        <w:t xml:space="preserve"> (Artifical Mathematician- искусственный математик) и </w:t>
      </w:r>
      <w:r w:rsidRPr="001874FC">
        <w:rPr>
          <w:bCs/>
          <w:sz w:val="28"/>
          <w:szCs w:val="28"/>
        </w:rPr>
        <w:t xml:space="preserve">EURISCO </w:t>
      </w:r>
      <w:r w:rsidRPr="001874FC">
        <w:rPr>
          <w:sz w:val="28"/>
          <w:szCs w:val="28"/>
        </w:rPr>
        <w:t xml:space="preserve">были разработаны в Станфордском </w:t>
      </w:r>
      <w:r w:rsidR="005E3E31" w:rsidRPr="001874FC">
        <w:rPr>
          <w:sz w:val="28"/>
          <w:szCs w:val="28"/>
        </w:rPr>
        <w:t>университете для</w:t>
      </w:r>
      <w:r w:rsidRPr="001874FC">
        <w:rPr>
          <w:sz w:val="28"/>
          <w:szCs w:val="28"/>
        </w:rPr>
        <w:t xml:space="preserve"> исследовательских и учебных целей.</w:t>
      </w:r>
    </w:p>
    <w:p w:rsidR="00EC5D73" w:rsidRDefault="00764773" w:rsidP="00DF3083">
      <w:pPr>
        <w:spacing w:line="360" w:lineRule="auto"/>
        <w:ind w:firstLine="709"/>
        <w:jc w:val="both"/>
        <w:rPr>
          <w:sz w:val="28"/>
          <w:szCs w:val="28"/>
        </w:rPr>
      </w:pPr>
      <w:r>
        <w:rPr>
          <w:sz w:val="28"/>
          <w:szCs w:val="28"/>
        </w:rPr>
        <w:t xml:space="preserve"> </w:t>
      </w:r>
      <w:r w:rsidR="00EC5D73" w:rsidRPr="002B4DFD">
        <w:rPr>
          <w:sz w:val="28"/>
          <w:szCs w:val="28"/>
        </w:rPr>
        <w:t xml:space="preserve">В </w:t>
      </w:r>
      <w:r w:rsidR="003841D3">
        <w:rPr>
          <w:sz w:val="28"/>
          <w:szCs w:val="28"/>
        </w:rPr>
        <w:t xml:space="preserve">экспертную </w:t>
      </w:r>
      <w:r w:rsidR="00EC5D73" w:rsidRPr="002B4DFD">
        <w:rPr>
          <w:sz w:val="28"/>
          <w:szCs w:val="28"/>
        </w:rPr>
        <w:t xml:space="preserve">систему AM первоначально было заложено около 100 правил вывода и более 200 эвристических алгоритмов обучения, позволяющих строить произвольные математические теории и представления. </w:t>
      </w:r>
      <w:r w:rsidR="00872BFF" w:rsidRPr="002B4DFD">
        <w:rPr>
          <w:sz w:val="28"/>
          <w:szCs w:val="28"/>
        </w:rPr>
        <w:t>Дальнейшее развитие системы замедлилось</w:t>
      </w:r>
      <w:r w:rsidR="00872BFF">
        <w:rPr>
          <w:sz w:val="28"/>
          <w:szCs w:val="28"/>
        </w:rPr>
        <w:t>,</w:t>
      </w:r>
      <w:r w:rsidR="00872BFF" w:rsidRPr="002B4DFD">
        <w:rPr>
          <w:sz w:val="28"/>
          <w:szCs w:val="28"/>
        </w:rPr>
        <w:t xml:space="preserve"> и было отмечено, что</w:t>
      </w:r>
      <w:r w:rsidR="00872BFF">
        <w:rPr>
          <w:sz w:val="28"/>
          <w:szCs w:val="28"/>
        </w:rPr>
        <w:t>,</w:t>
      </w:r>
      <w:r w:rsidR="00872BFF" w:rsidRPr="002B4DFD">
        <w:rPr>
          <w:sz w:val="28"/>
          <w:szCs w:val="28"/>
        </w:rPr>
        <w:t xml:space="preserve"> несмотря на проявленные на первых порах </w:t>
      </w:r>
      <w:r w:rsidR="0045197D">
        <w:rPr>
          <w:sz w:val="28"/>
          <w:szCs w:val="28"/>
        </w:rPr>
        <w:t>«</w:t>
      </w:r>
      <w:r w:rsidR="00872BFF" w:rsidRPr="002B4DFD">
        <w:rPr>
          <w:sz w:val="28"/>
          <w:szCs w:val="28"/>
        </w:rPr>
        <w:t>математические способности</w:t>
      </w:r>
      <w:r w:rsidR="0045197D">
        <w:rPr>
          <w:sz w:val="28"/>
          <w:szCs w:val="28"/>
        </w:rPr>
        <w:t>»</w:t>
      </w:r>
      <w:r w:rsidR="00872BFF" w:rsidRPr="002B4DFD">
        <w:rPr>
          <w:sz w:val="28"/>
          <w:szCs w:val="28"/>
        </w:rPr>
        <w:t xml:space="preserve">, система не может синтезировать новых эвристических правил, т.е. ее возможности определяются только теми эвристиками, что были в нее изначально заложены. </w:t>
      </w:r>
    </w:p>
    <w:p w:rsidR="00EC5D73" w:rsidRDefault="00764773" w:rsidP="00DF3083">
      <w:pPr>
        <w:spacing w:line="360" w:lineRule="auto"/>
        <w:ind w:firstLine="709"/>
        <w:jc w:val="both"/>
        <w:rPr>
          <w:sz w:val="28"/>
          <w:szCs w:val="28"/>
        </w:rPr>
      </w:pPr>
      <w:r>
        <w:rPr>
          <w:sz w:val="28"/>
          <w:szCs w:val="28"/>
        </w:rPr>
        <w:t xml:space="preserve"> </w:t>
      </w:r>
      <w:r w:rsidR="00872BFF" w:rsidRPr="002B4DFD">
        <w:rPr>
          <w:sz w:val="28"/>
          <w:szCs w:val="28"/>
        </w:rPr>
        <w:t xml:space="preserve">При разработке системы EURISCO была предпринята попытка преодолеть указанные недостатки системы AM. </w:t>
      </w:r>
      <w:r w:rsidR="003841D3">
        <w:rPr>
          <w:sz w:val="28"/>
          <w:szCs w:val="28"/>
        </w:rPr>
        <w:t>Как и в начале эксплуатации AM</w:t>
      </w:r>
      <w:r>
        <w:rPr>
          <w:sz w:val="28"/>
          <w:szCs w:val="28"/>
        </w:rPr>
        <w:t>,</w:t>
      </w:r>
      <w:r w:rsidR="00EC5D73" w:rsidRPr="002B4DFD">
        <w:rPr>
          <w:sz w:val="28"/>
          <w:szCs w:val="28"/>
        </w:rPr>
        <w:t xml:space="preserve"> первые результаты, полученные с помощью EURISCO, были эффективными. Сообщалось, что система EURISCO может успешно участвовать в очень сложных играх. С ее помощью в военно-стратегической игре, проводимой ВМФ США, была разработана стратегия, содержащая ряд оригинальных тактических ходов. </w:t>
      </w:r>
      <w:r w:rsidR="00EC5D73">
        <w:rPr>
          <w:sz w:val="28"/>
          <w:szCs w:val="28"/>
        </w:rPr>
        <w:t>Н</w:t>
      </w:r>
      <w:r w:rsidR="00EC5D73" w:rsidRPr="002B4DFD">
        <w:rPr>
          <w:sz w:val="28"/>
          <w:szCs w:val="28"/>
        </w:rPr>
        <w:t>апример</w:t>
      </w:r>
      <w:r w:rsidR="00EC5D73">
        <w:rPr>
          <w:sz w:val="28"/>
          <w:szCs w:val="28"/>
        </w:rPr>
        <w:t>,</w:t>
      </w:r>
      <w:r w:rsidR="00EC5D73" w:rsidRPr="002B4DFD">
        <w:rPr>
          <w:sz w:val="28"/>
          <w:szCs w:val="28"/>
        </w:rPr>
        <w:t xml:space="preserve"> предлагалось взрывать свои корабли, получившие повреждения. При этом корабли, оставшиеся неповрежденными, получает необходимое пространство для выполнения маневра. </w:t>
      </w:r>
    </w:p>
    <w:p w:rsidR="00EC5D73" w:rsidRDefault="00EC5D73" w:rsidP="007F5357">
      <w:pPr>
        <w:spacing w:line="360" w:lineRule="auto"/>
        <w:ind w:firstLine="709"/>
        <w:jc w:val="both"/>
        <w:rPr>
          <w:sz w:val="28"/>
          <w:szCs w:val="28"/>
        </w:rPr>
      </w:pPr>
      <w:r w:rsidRPr="002B4DFD">
        <w:rPr>
          <w:sz w:val="28"/>
          <w:szCs w:val="28"/>
        </w:rPr>
        <w:t xml:space="preserve">Однако через некоторое время обнаружилось, что система не всегда корректно переопределяет первоначально заложенные в нее правила. Так, например, она стала нарушать строгое предписание </w:t>
      </w:r>
      <w:r w:rsidR="00F37A73" w:rsidRPr="002B4DFD">
        <w:rPr>
          <w:sz w:val="28"/>
          <w:szCs w:val="28"/>
        </w:rPr>
        <w:t>обращаться к</w:t>
      </w:r>
      <w:r w:rsidRPr="002B4DFD">
        <w:rPr>
          <w:sz w:val="28"/>
          <w:szCs w:val="28"/>
        </w:rPr>
        <w:t xml:space="preserve"> программистам с вопросами только в определенное время суток. </w:t>
      </w:r>
      <w:r w:rsidR="00691364">
        <w:rPr>
          <w:sz w:val="28"/>
          <w:szCs w:val="28"/>
        </w:rPr>
        <w:t>Экспертная с</w:t>
      </w:r>
      <w:r w:rsidR="00872BFF" w:rsidRPr="002B4DFD">
        <w:rPr>
          <w:sz w:val="28"/>
          <w:szCs w:val="28"/>
        </w:rPr>
        <w:t>истема EURISCO, так же</w:t>
      </w:r>
      <w:r w:rsidR="00764773">
        <w:rPr>
          <w:sz w:val="28"/>
          <w:szCs w:val="28"/>
        </w:rPr>
        <w:t>,</w:t>
      </w:r>
      <w:r w:rsidR="00872BFF" w:rsidRPr="002B4DFD">
        <w:rPr>
          <w:sz w:val="28"/>
          <w:szCs w:val="28"/>
        </w:rPr>
        <w:t xml:space="preserve"> как и ее предшественница, остановилась в своем развитии, достигнув предела, определенного</w:t>
      </w:r>
      <w:r w:rsidR="00764773">
        <w:rPr>
          <w:sz w:val="28"/>
          <w:szCs w:val="28"/>
        </w:rPr>
        <w:t xml:space="preserve"> </w:t>
      </w:r>
      <w:r w:rsidR="00872BFF" w:rsidRPr="002B4DFD">
        <w:rPr>
          <w:sz w:val="28"/>
          <w:szCs w:val="28"/>
        </w:rPr>
        <w:t>ее разработчиком.</w:t>
      </w:r>
    </w:p>
    <w:p w:rsidR="009E5A53" w:rsidRPr="009E5A53" w:rsidRDefault="00764773" w:rsidP="00764773">
      <w:pPr>
        <w:spacing w:line="360" w:lineRule="auto"/>
        <w:ind w:firstLine="709"/>
        <w:jc w:val="both"/>
        <w:rPr>
          <w:sz w:val="28"/>
          <w:szCs w:val="28"/>
        </w:rPr>
      </w:pPr>
      <w:r>
        <w:rPr>
          <w:sz w:val="28"/>
          <w:szCs w:val="28"/>
        </w:rPr>
        <w:t xml:space="preserve"> Н</w:t>
      </w:r>
      <w:r w:rsidR="009E5A53" w:rsidRPr="009E5A53">
        <w:rPr>
          <w:sz w:val="28"/>
          <w:szCs w:val="28"/>
        </w:rPr>
        <w:t xml:space="preserve">екоторые примеры успешного </w:t>
      </w:r>
      <w:r w:rsidR="00F37A73" w:rsidRPr="009E5A53">
        <w:rPr>
          <w:sz w:val="28"/>
          <w:szCs w:val="28"/>
        </w:rPr>
        <w:t xml:space="preserve">применения </w:t>
      </w:r>
      <w:r w:rsidR="00F37A73">
        <w:rPr>
          <w:sz w:val="28"/>
          <w:szCs w:val="28"/>
        </w:rPr>
        <w:t>экспертных</w:t>
      </w:r>
      <w:r w:rsidR="009E5A53" w:rsidRPr="009E5A53">
        <w:rPr>
          <w:sz w:val="28"/>
          <w:szCs w:val="28"/>
        </w:rPr>
        <w:t xml:space="preserve"> систем:</w:t>
      </w:r>
    </w:p>
    <w:p w:rsidR="008C140B" w:rsidRDefault="008C140B" w:rsidP="00555629">
      <w:pPr>
        <w:pStyle w:val="a9"/>
        <w:widowControl w:val="0"/>
        <w:numPr>
          <w:ilvl w:val="0"/>
          <w:numId w:val="15"/>
        </w:numPr>
        <w:spacing w:after="0" w:line="360" w:lineRule="auto"/>
        <w:jc w:val="both"/>
        <w:rPr>
          <w:sz w:val="28"/>
          <w:szCs w:val="28"/>
        </w:rPr>
      </w:pPr>
      <w:r>
        <w:rPr>
          <w:sz w:val="28"/>
          <w:szCs w:val="28"/>
        </w:rPr>
        <w:lastRenderedPageBreak/>
        <w:t>только в США ежегодный доход от продаж инструментальных средств разработки ЭС составлял в начале 90-х годов 300</w:t>
      </w:r>
      <w:r w:rsidR="00764773">
        <w:rPr>
          <w:sz w:val="28"/>
          <w:szCs w:val="28"/>
        </w:rPr>
        <w:t xml:space="preserve"> </w:t>
      </w:r>
      <w:r>
        <w:rPr>
          <w:sz w:val="28"/>
          <w:szCs w:val="28"/>
        </w:rPr>
        <w:t>-</w:t>
      </w:r>
      <w:r w:rsidR="00764773">
        <w:rPr>
          <w:sz w:val="28"/>
          <w:szCs w:val="28"/>
        </w:rPr>
        <w:t xml:space="preserve"> </w:t>
      </w:r>
      <w:r>
        <w:rPr>
          <w:sz w:val="28"/>
          <w:szCs w:val="28"/>
        </w:rPr>
        <w:t xml:space="preserve">400 млн. долларов, а от применения ЭС </w:t>
      </w:r>
      <w:r w:rsidR="00764773">
        <w:rPr>
          <w:sz w:val="28"/>
          <w:szCs w:val="28"/>
        </w:rPr>
        <w:t xml:space="preserve">– от </w:t>
      </w:r>
      <w:r>
        <w:rPr>
          <w:sz w:val="28"/>
          <w:szCs w:val="28"/>
        </w:rPr>
        <w:t>80</w:t>
      </w:r>
      <w:r w:rsidR="00764773">
        <w:rPr>
          <w:sz w:val="28"/>
          <w:szCs w:val="28"/>
        </w:rPr>
        <w:t xml:space="preserve"> до </w:t>
      </w:r>
      <w:r>
        <w:rPr>
          <w:sz w:val="28"/>
          <w:szCs w:val="28"/>
        </w:rPr>
        <w:t xml:space="preserve">90 млн. долларов </w:t>
      </w:r>
      <w:r w:rsidR="00732368">
        <w:rPr>
          <w:sz w:val="28"/>
          <w:szCs w:val="28"/>
        </w:rPr>
        <w:t>[</w:t>
      </w:r>
      <w:r w:rsidR="00CF1474">
        <w:rPr>
          <w:sz w:val="28"/>
          <w:szCs w:val="28"/>
        </w:rPr>
        <w:t>1</w:t>
      </w:r>
      <w:r w:rsidR="00375B06" w:rsidRPr="00375B06">
        <w:rPr>
          <w:sz w:val="28"/>
          <w:szCs w:val="28"/>
        </w:rPr>
        <w:t>]</w:t>
      </w:r>
      <w:r>
        <w:rPr>
          <w:sz w:val="28"/>
          <w:szCs w:val="28"/>
        </w:rPr>
        <w:t>;</w:t>
      </w:r>
    </w:p>
    <w:p w:rsidR="009E5A53" w:rsidRPr="009E5A53" w:rsidRDefault="008C140B" w:rsidP="00555629">
      <w:pPr>
        <w:pStyle w:val="a9"/>
        <w:widowControl w:val="0"/>
        <w:numPr>
          <w:ilvl w:val="0"/>
          <w:numId w:val="15"/>
        </w:numPr>
        <w:spacing w:after="0" w:line="360" w:lineRule="auto"/>
        <w:jc w:val="both"/>
        <w:rPr>
          <w:sz w:val="28"/>
          <w:szCs w:val="28"/>
        </w:rPr>
      </w:pPr>
      <w:r>
        <w:rPr>
          <w:sz w:val="28"/>
          <w:szCs w:val="28"/>
          <w:lang w:val="en-US"/>
        </w:rPr>
        <w:t>XCON</w:t>
      </w:r>
      <w:r w:rsidRPr="008C140B">
        <w:rPr>
          <w:sz w:val="28"/>
          <w:szCs w:val="28"/>
        </w:rPr>
        <w:t xml:space="preserve"> (</w:t>
      </w:r>
      <w:r>
        <w:rPr>
          <w:sz w:val="28"/>
          <w:szCs w:val="28"/>
        </w:rPr>
        <w:t xml:space="preserve">США) </w:t>
      </w:r>
      <w:r w:rsidR="009E5A53" w:rsidRPr="009E5A53">
        <w:rPr>
          <w:sz w:val="28"/>
          <w:szCs w:val="28"/>
        </w:rPr>
        <w:t>экономит 70 м</w:t>
      </w:r>
      <w:r w:rsidR="00F734A6">
        <w:rPr>
          <w:sz w:val="28"/>
          <w:szCs w:val="28"/>
        </w:rPr>
        <w:t xml:space="preserve">лн. </w:t>
      </w:r>
      <w:r w:rsidR="009E5A53" w:rsidRPr="009E5A53">
        <w:rPr>
          <w:sz w:val="28"/>
          <w:szCs w:val="28"/>
        </w:rPr>
        <w:t>долларов в год</w:t>
      </w:r>
      <w:r w:rsidR="00375B06" w:rsidRPr="00375B06">
        <w:rPr>
          <w:sz w:val="28"/>
          <w:szCs w:val="28"/>
        </w:rPr>
        <w:t xml:space="preserve"> [</w:t>
      </w:r>
      <w:r w:rsidR="00CF1474">
        <w:rPr>
          <w:sz w:val="28"/>
          <w:szCs w:val="28"/>
        </w:rPr>
        <w:t>1</w:t>
      </w:r>
      <w:r w:rsidR="00375B06" w:rsidRPr="00375B06">
        <w:rPr>
          <w:sz w:val="28"/>
          <w:szCs w:val="28"/>
        </w:rPr>
        <w:t>]</w:t>
      </w:r>
      <w:r w:rsidR="009E5A53" w:rsidRPr="009E5A53">
        <w:rPr>
          <w:sz w:val="28"/>
          <w:szCs w:val="28"/>
        </w:rPr>
        <w:t xml:space="preserve"> благодаря экспертной системе </w:t>
      </w:r>
      <w:r w:rsidR="009E5A53" w:rsidRPr="009E5A53">
        <w:rPr>
          <w:sz w:val="28"/>
          <w:szCs w:val="28"/>
          <w:lang w:val="en-US"/>
        </w:rPr>
        <w:t>XCON</w:t>
      </w:r>
      <w:r w:rsidR="009E5A53" w:rsidRPr="009E5A53">
        <w:rPr>
          <w:sz w:val="28"/>
          <w:szCs w:val="28"/>
        </w:rPr>
        <w:t>/</w:t>
      </w:r>
      <w:r w:rsidR="009E5A53" w:rsidRPr="009E5A53">
        <w:rPr>
          <w:sz w:val="28"/>
          <w:szCs w:val="28"/>
          <w:lang w:val="en-US"/>
        </w:rPr>
        <w:t>XSEL</w:t>
      </w:r>
      <w:r w:rsidR="009E5A53" w:rsidRPr="009E5A53">
        <w:rPr>
          <w:sz w:val="28"/>
          <w:szCs w:val="28"/>
        </w:rPr>
        <w:t xml:space="preserve">, которая по заказу покупателя составляет конфигурацию вычислительной системы </w:t>
      </w:r>
      <w:r w:rsidR="009E5A53" w:rsidRPr="009E5A53">
        <w:rPr>
          <w:sz w:val="28"/>
          <w:szCs w:val="28"/>
          <w:lang w:val="en-US"/>
        </w:rPr>
        <w:t>VAX</w:t>
      </w:r>
      <w:r w:rsidR="009E5A53" w:rsidRPr="009E5A53">
        <w:rPr>
          <w:sz w:val="28"/>
          <w:szCs w:val="28"/>
        </w:rPr>
        <w:t>. Использование экспертной системы сократило количество ошибок от 30% (допускал человек) до 1% (допускает экспертная система);</w:t>
      </w:r>
    </w:p>
    <w:p w:rsidR="009E5A53" w:rsidRPr="009E5A53" w:rsidRDefault="009E5A53" w:rsidP="00555629">
      <w:pPr>
        <w:pStyle w:val="a9"/>
        <w:widowControl w:val="0"/>
        <w:numPr>
          <w:ilvl w:val="0"/>
          <w:numId w:val="15"/>
        </w:numPr>
        <w:spacing w:after="0" w:line="360" w:lineRule="auto"/>
        <w:jc w:val="both"/>
        <w:rPr>
          <w:sz w:val="28"/>
          <w:szCs w:val="28"/>
        </w:rPr>
      </w:pPr>
      <w:r w:rsidRPr="009E5A53">
        <w:rPr>
          <w:sz w:val="28"/>
          <w:szCs w:val="28"/>
        </w:rPr>
        <w:t xml:space="preserve">фирма </w:t>
      </w:r>
      <w:r w:rsidRPr="009E5A53">
        <w:rPr>
          <w:sz w:val="28"/>
          <w:szCs w:val="28"/>
          <w:lang w:val="en-US"/>
        </w:rPr>
        <w:t>Sira</w:t>
      </w:r>
      <w:r w:rsidRPr="009E5A53">
        <w:rPr>
          <w:sz w:val="28"/>
          <w:szCs w:val="28"/>
        </w:rPr>
        <w:t xml:space="preserve"> (США) сократила затраты на строительство трубопровода в Австралии на 40 млн</w:t>
      </w:r>
      <w:r w:rsidR="00764773">
        <w:rPr>
          <w:sz w:val="28"/>
          <w:szCs w:val="28"/>
        </w:rPr>
        <w:t xml:space="preserve">. </w:t>
      </w:r>
      <w:r w:rsidRPr="009E5A53">
        <w:rPr>
          <w:sz w:val="28"/>
          <w:szCs w:val="28"/>
        </w:rPr>
        <w:t>долларов [</w:t>
      </w:r>
      <w:r w:rsidR="00CF1474">
        <w:rPr>
          <w:sz w:val="28"/>
          <w:szCs w:val="28"/>
        </w:rPr>
        <w:t>1</w:t>
      </w:r>
      <w:r w:rsidRPr="009E5A53">
        <w:rPr>
          <w:sz w:val="28"/>
          <w:szCs w:val="28"/>
        </w:rPr>
        <w:t xml:space="preserve">] за счёт экспертной системы, управляющей трубопроводом. Экспертная система реализована на базе инструментальных средств </w:t>
      </w:r>
      <w:r w:rsidRPr="009E5A53">
        <w:rPr>
          <w:sz w:val="28"/>
          <w:szCs w:val="28"/>
          <w:lang w:val="en-US"/>
        </w:rPr>
        <w:t>G</w:t>
      </w:r>
      <w:r w:rsidRPr="009E5A53">
        <w:rPr>
          <w:sz w:val="28"/>
          <w:szCs w:val="28"/>
        </w:rPr>
        <w:t xml:space="preserve">2 (фирма </w:t>
      </w:r>
      <w:r w:rsidRPr="009E5A53">
        <w:rPr>
          <w:sz w:val="28"/>
          <w:szCs w:val="28"/>
          <w:lang w:val="en-US"/>
        </w:rPr>
        <w:t>Gensym</w:t>
      </w:r>
      <w:r w:rsidRPr="009E5A53">
        <w:rPr>
          <w:sz w:val="28"/>
          <w:szCs w:val="28"/>
        </w:rPr>
        <w:t>);</w:t>
      </w:r>
    </w:p>
    <w:p w:rsidR="009E5A53" w:rsidRPr="009E5A53" w:rsidRDefault="009E5A53" w:rsidP="00555629">
      <w:pPr>
        <w:pStyle w:val="a9"/>
        <w:widowControl w:val="0"/>
        <w:numPr>
          <w:ilvl w:val="0"/>
          <w:numId w:val="15"/>
        </w:numPr>
        <w:spacing w:after="0" w:line="360" w:lineRule="auto"/>
        <w:jc w:val="both"/>
        <w:rPr>
          <w:sz w:val="28"/>
          <w:szCs w:val="28"/>
        </w:rPr>
      </w:pPr>
      <w:r w:rsidRPr="009E5A53">
        <w:rPr>
          <w:sz w:val="28"/>
          <w:szCs w:val="28"/>
        </w:rPr>
        <w:t xml:space="preserve">фирма </w:t>
      </w:r>
      <w:r w:rsidRPr="009E5A53">
        <w:rPr>
          <w:sz w:val="28"/>
          <w:szCs w:val="28"/>
          <w:lang w:val="en-US"/>
        </w:rPr>
        <w:t>Monsanto</w:t>
      </w:r>
      <w:r w:rsidRPr="009E5A53">
        <w:rPr>
          <w:sz w:val="28"/>
          <w:szCs w:val="28"/>
        </w:rPr>
        <w:t xml:space="preserve"> (США) ежегодно экономит от 250 до 500 тыс</w:t>
      </w:r>
      <w:r w:rsidR="00764773">
        <w:rPr>
          <w:sz w:val="28"/>
          <w:szCs w:val="28"/>
        </w:rPr>
        <w:t>.</w:t>
      </w:r>
      <w:r w:rsidRPr="009E5A53">
        <w:rPr>
          <w:sz w:val="28"/>
          <w:szCs w:val="28"/>
        </w:rPr>
        <w:t xml:space="preserve"> долларов благодаря экспертной системе выявления и блокирования неисправностей в нефтехимической промышленности. Экспертная система реализован</w:t>
      </w:r>
      <w:r w:rsidR="00764773">
        <w:rPr>
          <w:sz w:val="28"/>
          <w:szCs w:val="28"/>
        </w:rPr>
        <w:t>а</w:t>
      </w:r>
      <w:r w:rsidRPr="009E5A53">
        <w:rPr>
          <w:sz w:val="28"/>
          <w:szCs w:val="28"/>
        </w:rPr>
        <w:t xml:space="preserve"> на базе инструментальных средств </w:t>
      </w:r>
      <w:r w:rsidRPr="009E5A53">
        <w:rPr>
          <w:sz w:val="28"/>
          <w:szCs w:val="28"/>
          <w:lang w:val="en-US"/>
        </w:rPr>
        <w:t>G</w:t>
      </w:r>
      <w:r w:rsidRPr="009E5A53">
        <w:rPr>
          <w:sz w:val="28"/>
          <w:szCs w:val="28"/>
        </w:rPr>
        <w:t xml:space="preserve">2 (фирма </w:t>
      </w:r>
      <w:r w:rsidRPr="009E5A53">
        <w:rPr>
          <w:sz w:val="28"/>
          <w:szCs w:val="28"/>
          <w:lang w:val="en-US"/>
        </w:rPr>
        <w:t>Gensym</w:t>
      </w:r>
      <w:r w:rsidRPr="009E5A53">
        <w:rPr>
          <w:sz w:val="28"/>
          <w:szCs w:val="28"/>
        </w:rPr>
        <w:t>);</w:t>
      </w:r>
    </w:p>
    <w:p w:rsidR="009E5A53" w:rsidRPr="009E5A53" w:rsidRDefault="009E5A53" w:rsidP="00555629">
      <w:pPr>
        <w:pStyle w:val="a9"/>
        <w:widowControl w:val="0"/>
        <w:numPr>
          <w:ilvl w:val="0"/>
          <w:numId w:val="15"/>
        </w:numPr>
        <w:spacing w:after="0" w:line="360" w:lineRule="auto"/>
        <w:jc w:val="both"/>
        <w:rPr>
          <w:sz w:val="28"/>
          <w:szCs w:val="28"/>
        </w:rPr>
      </w:pPr>
      <w:r w:rsidRPr="009E5A53">
        <w:rPr>
          <w:sz w:val="28"/>
          <w:szCs w:val="28"/>
        </w:rPr>
        <w:t xml:space="preserve">фирма </w:t>
      </w:r>
      <w:r w:rsidRPr="009E5A53">
        <w:rPr>
          <w:sz w:val="28"/>
          <w:szCs w:val="28"/>
          <w:lang w:val="en-US"/>
        </w:rPr>
        <w:t>Aetha</w:t>
      </w:r>
      <w:r w:rsidRPr="009E5A53">
        <w:rPr>
          <w:sz w:val="28"/>
          <w:szCs w:val="28"/>
        </w:rPr>
        <w:t xml:space="preserve"> </w:t>
      </w:r>
      <w:r w:rsidRPr="009E5A53">
        <w:rPr>
          <w:sz w:val="28"/>
          <w:szCs w:val="28"/>
          <w:lang w:val="en-US"/>
        </w:rPr>
        <w:t>Insurance</w:t>
      </w:r>
      <w:r w:rsidRPr="009E5A53">
        <w:rPr>
          <w:sz w:val="28"/>
          <w:szCs w:val="28"/>
        </w:rPr>
        <w:t xml:space="preserve"> (США) уже сэкономила более 5 млн</w:t>
      </w:r>
      <w:r w:rsidR="00764773">
        <w:rPr>
          <w:sz w:val="28"/>
          <w:szCs w:val="28"/>
        </w:rPr>
        <w:t>.</w:t>
      </w:r>
      <w:r w:rsidRPr="009E5A53">
        <w:rPr>
          <w:sz w:val="28"/>
          <w:szCs w:val="28"/>
        </w:rPr>
        <w:t xml:space="preserve"> долларов, а общий планируемый эффект составит 15</w:t>
      </w:r>
      <w:r w:rsidR="00764773">
        <w:rPr>
          <w:sz w:val="28"/>
          <w:szCs w:val="28"/>
        </w:rPr>
        <w:t xml:space="preserve"> </w:t>
      </w:r>
      <w:r w:rsidRPr="009E5A53">
        <w:rPr>
          <w:sz w:val="28"/>
          <w:szCs w:val="28"/>
        </w:rPr>
        <w:t>-</w:t>
      </w:r>
      <w:r w:rsidR="00764773">
        <w:rPr>
          <w:sz w:val="28"/>
          <w:szCs w:val="28"/>
        </w:rPr>
        <w:t xml:space="preserve"> </w:t>
      </w:r>
      <w:r w:rsidRPr="009E5A53">
        <w:rPr>
          <w:sz w:val="28"/>
          <w:szCs w:val="28"/>
        </w:rPr>
        <w:t>20 млн</w:t>
      </w:r>
      <w:r w:rsidR="00764773">
        <w:rPr>
          <w:sz w:val="28"/>
          <w:szCs w:val="28"/>
        </w:rPr>
        <w:t>.</w:t>
      </w:r>
      <w:r w:rsidRPr="009E5A53">
        <w:rPr>
          <w:sz w:val="28"/>
          <w:szCs w:val="28"/>
        </w:rPr>
        <w:t xml:space="preserve"> долларов благодаря экспертной системе, используемой для моделирования страховых исков, обрабатываемых компанией. Экспертная система</w:t>
      </w:r>
      <w:r w:rsidR="00764773">
        <w:rPr>
          <w:sz w:val="28"/>
          <w:szCs w:val="28"/>
        </w:rPr>
        <w:t>,</w:t>
      </w:r>
      <w:r w:rsidRPr="009E5A53">
        <w:rPr>
          <w:sz w:val="28"/>
          <w:szCs w:val="28"/>
        </w:rPr>
        <w:t xml:space="preserve"> реализован</w:t>
      </w:r>
      <w:r w:rsidR="00764773">
        <w:rPr>
          <w:sz w:val="28"/>
          <w:szCs w:val="28"/>
        </w:rPr>
        <w:t>н</w:t>
      </w:r>
      <w:r w:rsidRPr="009E5A53">
        <w:rPr>
          <w:sz w:val="28"/>
          <w:szCs w:val="28"/>
        </w:rPr>
        <w:t>а</w:t>
      </w:r>
      <w:r w:rsidR="00764773">
        <w:rPr>
          <w:sz w:val="28"/>
          <w:szCs w:val="28"/>
        </w:rPr>
        <w:t>я</w:t>
      </w:r>
      <w:r w:rsidRPr="009E5A53">
        <w:rPr>
          <w:sz w:val="28"/>
          <w:szCs w:val="28"/>
        </w:rPr>
        <w:t xml:space="preserve"> на базе инструментальных средств </w:t>
      </w:r>
      <w:r w:rsidRPr="009E5A53">
        <w:rPr>
          <w:sz w:val="28"/>
          <w:szCs w:val="28"/>
          <w:lang w:val="en-US"/>
        </w:rPr>
        <w:t>G</w:t>
      </w:r>
      <w:r w:rsidRPr="009E5A53">
        <w:rPr>
          <w:sz w:val="28"/>
          <w:szCs w:val="28"/>
        </w:rPr>
        <w:t xml:space="preserve">2 (фирма </w:t>
      </w:r>
      <w:r w:rsidRPr="009E5A53">
        <w:rPr>
          <w:sz w:val="28"/>
          <w:szCs w:val="28"/>
          <w:lang w:val="en-US"/>
        </w:rPr>
        <w:t>Gensym</w:t>
      </w:r>
      <w:r w:rsidRPr="009E5A53">
        <w:rPr>
          <w:sz w:val="28"/>
          <w:szCs w:val="28"/>
        </w:rPr>
        <w:t>), позволяет находить в деятельности компании неэффективные процессы и рабочие потоки и производить оперативные изменения для увеличения продуктивности работы.</w:t>
      </w:r>
    </w:p>
    <w:p w:rsidR="004723DB" w:rsidRDefault="00872BFF" w:rsidP="00BA5402">
      <w:pPr>
        <w:pStyle w:val="a9"/>
        <w:spacing w:line="360" w:lineRule="auto"/>
        <w:ind w:left="0" w:firstLine="900"/>
        <w:jc w:val="both"/>
        <w:rPr>
          <w:sz w:val="28"/>
          <w:szCs w:val="28"/>
        </w:rPr>
      </w:pPr>
      <w:r>
        <w:rPr>
          <w:sz w:val="28"/>
          <w:szCs w:val="28"/>
        </w:rPr>
        <w:t>Среди отечественных разработок</w:t>
      </w:r>
      <w:r w:rsidRPr="009E5A53">
        <w:rPr>
          <w:sz w:val="28"/>
          <w:szCs w:val="28"/>
        </w:rPr>
        <w:t xml:space="preserve"> </w:t>
      </w:r>
      <w:r>
        <w:rPr>
          <w:sz w:val="28"/>
          <w:szCs w:val="28"/>
        </w:rPr>
        <w:t>можно отметить следующие экспертные системы</w:t>
      </w:r>
      <w:r w:rsidR="00732368">
        <w:rPr>
          <w:sz w:val="28"/>
          <w:szCs w:val="28"/>
        </w:rPr>
        <w:t xml:space="preserve"> </w:t>
      </w:r>
      <w:r w:rsidR="00732368" w:rsidRPr="00732368">
        <w:rPr>
          <w:sz w:val="28"/>
          <w:szCs w:val="28"/>
        </w:rPr>
        <w:t>[</w:t>
      </w:r>
      <w:r w:rsidR="00CF1474">
        <w:rPr>
          <w:sz w:val="28"/>
          <w:szCs w:val="28"/>
        </w:rPr>
        <w:t>1</w:t>
      </w:r>
      <w:r w:rsidR="00147C4A" w:rsidRPr="00147C4A">
        <w:rPr>
          <w:sz w:val="28"/>
          <w:szCs w:val="28"/>
        </w:rPr>
        <w:t>,</w:t>
      </w:r>
      <w:r w:rsidR="00764773">
        <w:rPr>
          <w:sz w:val="28"/>
          <w:szCs w:val="28"/>
        </w:rPr>
        <w:t xml:space="preserve"> </w:t>
      </w:r>
      <w:r w:rsidR="00CF1474">
        <w:rPr>
          <w:sz w:val="28"/>
          <w:szCs w:val="28"/>
        </w:rPr>
        <w:t>11</w:t>
      </w:r>
      <w:r w:rsidR="00732368" w:rsidRPr="00732368">
        <w:rPr>
          <w:sz w:val="28"/>
          <w:szCs w:val="28"/>
        </w:rPr>
        <w:t>]</w:t>
      </w:r>
      <w:r>
        <w:rPr>
          <w:sz w:val="28"/>
          <w:szCs w:val="28"/>
        </w:rPr>
        <w:t>:</w:t>
      </w:r>
    </w:p>
    <w:p w:rsidR="009E5A53" w:rsidRDefault="004723DB" w:rsidP="00764773">
      <w:pPr>
        <w:pStyle w:val="a9"/>
        <w:spacing w:line="360" w:lineRule="auto"/>
        <w:ind w:left="0" w:firstLine="709"/>
        <w:jc w:val="both"/>
        <w:rPr>
          <w:sz w:val="28"/>
          <w:szCs w:val="28"/>
        </w:rPr>
      </w:pPr>
      <w:r>
        <w:rPr>
          <w:sz w:val="28"/>
          <w:szCs w:val="28"/>
        </w:rPr>
        <w:t>1. Экс</w:t>
      </w:r>
      <w:r w:rsidR="00732368">
        <w:rPr>
          <w:sz w:val="28"/>
          <w:szCs w:val="28"/>
        </w:rPr>
        <w:t>пертная диагностическая система</w:t>
      </w:r>
      <w:r w:rsidR="00160C55">
        <w:rPr>
          <w:sz w:val="28"/>
          <w:szCs w:val="28"/>
        </w:rPr>
        <w:t xml:space="preserve">, предназначенная для помощи лицам, принимающим решения при мониторинге и управлении сложными </w:t>
      </w:r>
      <w:r w:rsidR="00160C55">
        <w:rPr>
          <w:sz w:val="28"/>
          <w:szCs w:val="28"/>
        </w:rPr>
        <w:lastRenderedPageBreak/>
        <w:t>объектами и процессами различной природы в условиях жестких временных ограничений.</w:t>
      </w:r>
    </w:p>
    <w:p w:rsidR="00160C55" w:rsidRDefault="00764773" w:rsidP="00764773">
      <w:pPr>
        <w:pStyle w:val="a9"/>
        <w:spacing w:line="360" w:lineRule="auto"/>
        <w:ind w:left="0" w:firstLine="709"/>
        <w:jc w:val="both"/>
        <w:rPr>
          <w:sz w:val="28"/>
          <w:szCs w:val="28"/>
        </w:rPr>
      </w:pPr>
      <w:r>
        <w:rPr>
          <w:sz w:val="28"/>
          <w:szCs w:val="28"/>
        </w:rPr>
        <w:t xml:space="preserve"> </w:t>
      </w:r>
      <w:r w:rsidR="00160C55">
        <w:rPr>
          <w:sz w:val="28"/>
          <w:szCs w:val="28"/>
        </w:rPr>
        <w:t>2. ЭС ДИАГЕН для диагностики наследственных болезней</w:t>
      </w:r>
      <w:r w:rsidR="009D0018">
        <w:rPr>
          <w:sz w:val="28"/>
          <w:szCs w:val="28"/>
        </w:rPr>
        <w:t>.</w:t>
      </w:r>
    </w:p>
    <w:p w:rsidR="009D0018" w:rsidRDefault="00764773" w:rsidP="00764773">
      <w:pPr>
        <w:pStyle w:val="a9"/>
        <w:spacing w:line="360" w:lineRule="auto"/>
        <w:ind w:left="0" w:firstLine="709"/>
        <w:jc w:val="both"/>
        <w:rPr>
          <w:sz w:val="28"/>
          <w:szCs w:val="28"/>
        </w:rPr>
      </w:pPr>
      <w:r>
        <w:rPr>
          <w:sz w:val="28"/>
          <w:szCs w:val="28"/>
        </w:rPr>
        <w:t xml:space="preserve"> </w:t>
      </w:r>
      <w:r w:rsidR="009D0018">
        <w:rPr>
          <w:sz w:val="28"/>
          <w:szCs w:val="28"/>
        </w:rPr>
        <w:t>3. ЭС ДИН для диагностики неотложных состояний у детей в условиях ограничений на проведение дополнительных исследований, обусловленных тяжестью состояния или недостатком диагностической аппаратуры.</w:t>
      </w:r>
    </w:p>
    <w:p w:rsidR="009D0018" w:rsidRDefault="00764773" w:rsidP="00764773">
      <w:pPr>
        <w:pStyle w:val="a9"/>
        <w:spacing w:line="360" w:lineRule="auto"/>
        <w:ind w:left="0" w:firstLine="709"/>
        <w:jc w:val="both"/>
        <w:rPr>
          <w:sz w:val="28"/>
          <w:szCs w:val="28"/>
        </w:rPr>
      </w:pPr>
      <w:r>
        <w:rPr>
          <w:sz w:val="28"/>
          <w:szCs w:val="28"/>
        </w:rPr>
        <w:t xml:space="preserve"> </w:t>
      </w:r>
      <w:r w:rsidR="009D0018">
        <w:rPr>
          <w:sz w:val="28"/>
          <w:szCs w:val="28"/>
        </w:rPr>
        <w:t>4. ЭС ВЕСТ-СИНДРОМ для диагностики эпилепсии.</w:t>
      </w:r>
    </w:p>
    <w:p w:rsidR="00412613" w:rsidRDefault="00764773" w:rsidP="00764773">
      <w:pPr>
        <w:pStyle w:val="a9"/>
        <w:spacing w:line="360" w:lineRule="auto"/>
        <w:ind w:left="0" w:firstLine="709"/>
        <w:jc w:val="both"/>
        <w:rPr>
          <w:sz w:val="28"/>
          <w:szCs w:val="28"/>
        </w:rPr>
      </w:pPr>
      <w:r>
        <w:rPr>
          <w:sz w:val="28"/>
          <w:szCs w:val="28"/>
        </w:rPr>
        <w:t xml:space="preserve"> </w:t>
      </w:r>
      <w:r w:rsidR="00412613">
        <w:rPr>
          <w:sz w:val="28"/>
          <w:szCs w:val="28"/>
        </w:rPr>
        <w:t>5. ЭС поддержки проектирования процесса нормализации пленочных резисторов.</w:t>
      </w:r>
    </w:p>
    <w:p w:rsidR="00412613" w:rsidRDefault="00764773" w:rsidP="00563E08">
      <w:pPr>
        <w:pStyle w:val="a9"/>
        <w:spacing w:line="360" w:lineRule="auto"/>
        <w:ind w:left="0" w:firstLine="709"/>
        <w:jc w:val="both"/>
        <w:rPr>
          <w:sz w:val="28"/>
          <w:szCs w:val="28"/>
        </w:rPr>
      </w:pPr>
      <w:r>
        <w:rPr>
          <w:sz w:val="28"/>
          <w:szCs w:val="28"/>
        </w:rPr>
        <w:t xml:space="preserve"> </w:t>
      </w:r>
      <w:r w:rsidR="00412613">
        <w:rPr>
          <w:sz w:val="28"/>
          <w:szCs w:val="28"/>
        </w:rPr>
        <w:t xml:space="preserve">Большинство публикаций по отечественным ЭС приходится на медицину. </w:t>
      </w:r>
      <w:r w:rsidR="006717F3">
        <w:rPr>
          <w:sz w:val="28"/>
          <w:szCs w:val="28"/>
        </w:rPr>
        <w:t>И</w:t>
      </w:r>
      <w:r w:rsidR="00A10C33">
        <w:rPr>
          <w:sz w:val="28"/>
          <w:szCs w:val="28"/>
        </w:rPr>
        <w:t xml:space="preserve">спользование </w:t>
      </w:r>
      <w:r w:rsidR="006F6705">
        <w:rPr>
          <w:sz w:val="28"/>
          <w:szCs w:val="28"/>
        </w:rPr>
        <w:t xml:space="preserve">консультирующих </w:t>
      </w:r>
      <w:r w:rsidR="00234B1D">
        <w:rPr>
          <w:sz w:val="28"/>
          <w:szCs w:val="28"/>
        </w:rPr>
        <w:t>ЭС</w:t>
      </w:r>
      <w:r w:rsidR="00A10C33">
        <w:rPr>
          <w:sz w:val="28"/>
          <w:szCs w:val="28"/>
        </w:rPr>
        <w:t>, основанных на знаниях, особенно важно для начинающих врачей, не обладающих личным опытом. Такие ЭС</w:t>
      </w:r>
      <w:r w:rsidR="0056386D">
        <w:rPr>
          <w:sz w:val="28"/>
          <w:szCs w:val="28"/>
        </w:rPr>
        <w:t xml:space="preserve"> не пропустя</w:t>
      </w:r>
      <w:r w:rsidR="00234B1D">
        <w:rPr>
          <w:sz w:val="28"/>
          <w:szCs w:val="28"/>
        </w:rPr>
        <w:t>т следующие ситуации:</w:t>
      </w:r>
    </w:p>
    <w:p w:rsidR="00234B1D" w:rsidRDefault="00234B1D" w:rsidP="00555629">
      <w:pPr>
        <w:pStyle w:val="a9"/>
        <w:numPr>
          <w:ilvl w:val="0"/>
          <w:numId w:val="1"/>
        </w:numPr>
        <w:tabs>
          <w:tab w:val="clear" w:pos="1487"/>
          <w:tab w:val="num" w:pos="360"/>
        </w:tabs>
        <w:spacing w:line="360" w:lineRule="auto"/>
        <w:ind w:left="0" w:firstLine="0"/>
        <w:jc w:val="both"/>
        <w:rPr>
          <w:sz w:val="28"/>
          <w:szCs w:val="28"/>
        </w:rPr>
      </w:pPr>
      <w:r>
        <w:rPr>
          <w:sz w:val="28"/>
          <w:szCs w:val="28"/>
        </w:rPr>
        <w:t>часто встречающаяся болезнь с нетипичными симптомами;</w:t>
      </w:r>
    </w:p>
    <w:p w:rsidR="00234B1D" w:rsidRDefault="00234B1D" w:rsidP="00555629">
      <w:pPr>
        <w:pStyle w:val="a9"/>
        <w:numPr>
          <w:ilvl w:val="0"/>
          <w:numId w:val="1"/>
        </w:numPr>
        <w:tabs>
          <w:tab w:val="clear" w:pos="1487"/>
          <w:tab w:val="num" w:pos="360"/>
          <w:tab w:val="num" w:pos="1080"/>
        </w:tabs>
        <w:spacing w:line="360" w:lineRule="auto"/>
        <w:ind w:left="0" w:firstLine="0"/>
        <w:jc w:val="both"/>
        <w:rPr>
          <w:sz w:val="28"/>
          <w:szCs w:val="28"/>
        </w:rPr>
      </w:pPr>
      <w:r>
        <w:rPr>
          <w:sz w:val="28"/>
          <w:szCs w:val="28"/>
        </w:rPr>
        <w:t>симптомы-миражи</w:t>
      </w:r>
      <w:r w:rsidR="00A10C33">
        <w:rPr>
          <w:sz w:val="28"/>
          <w:szCs w:val="28"/>
        </w:rPr>
        <w:t>, которые не имеют никакого отношения к заболеванию;</w:t>
      </w:r>
    </w:p>
    <w:p w:rsidR="00A10C33" w:rsidRDefault="00A10C33" w:rsidP="00555629">
      <w:pPr>
        <w:pStyle w:val="a9"/>
        <w:numPr>
          <w:ilvl w:val="0"/>
          <w:numId w:val="1"/>
        </w:numPr>
        <w:tabs>
          <w:tab w:val="clear" w:pos="1487"/>
          <w:tab w:val="num" w:pos="360"/>
          <w:tab w:val="num" w:pos="1080"/>
        </w:tabs>
        <w:spacing w:line="360" w:lineRule="auto"/>
        <w:ind w:left="0" w:firstLine="0"/>
        <w:jc w:val="both"/>
        <w:rPr>
          <w:sz w:val="28"/>
          <w:szCs w:val="28"/>
        </w:rPr>
      </w:pPr>
      <w:r>
        <w:rPr>
          <w:sz w:val="28"/>
          <w:szCs w:val="28"/>
        </w:rPr>
        <w:t>напрасный поиск «зебр» (редких болезней) с самого начала диагностического процесса.</w:t>
      </w:r>
    </w:p>
    <w:p w:rsidR="000151DC" w:rsidRDefault="007205B7" w:rsidP="00C86E6B">
      <w:pPr>
        <w:pStyle w:val="a9"/>
        <w:spacing w:after="0" w:line="360" w:lineRule="auto"/>
        <w:ind w:left="0" w:firstLine="709"/>
        <w:jc w:val="both"/>
        <w:rPr>
          <w:sz w:val="28"/>
          <w:szCs w:val="28"/>
        </w:rPr>
      </w:pPr>
      <w:r>
        <w:rPr>
          <w:sz w:val="28"/>
          <w:szCs w:val="28"/>
        </w:rPr>
        <w:t>В последнее время наметилась тенденция разработки ЭС на базе нейронных сетей,</w:t>
      </w:r>
      <w:r w:rsidR="0074750B">
        <w:rPr>
          <w:sz w:val="28"/>
          <w:szCs w:val="28"/>
        </w:rPr>
        <w:t xml:space="preserve"> нечеткой логики</w:t>
      </w:r>
      <w:r w:rsidR="00522982">
        <w:rPr>
          <w:sz w:val="28"/>
          <w:szCs w:val="28"/>
        </w:rPr>
        <w:t>,</w:t>
      </w:r>
      <w:r>
        <w:rPr>
          <w:sz w:val="28"/>
          <w:szCs w:val="28"/>
        </w:rPr>
        <w:t xml:space="preserve"> которые способны обучаться и использо</w:t>
      </w:r>
      <w:r w:rsidR="00411C4C">
        <w:rPr>
          <w:sz w:val="28"/>
          <w:szCs w:val="28"/>
        </w:rPr>
        <w:t>вать интуитивный опыт экспертов</w:t>
      </w:r>
      <w:r w:rsidR="006F6705">
        <w:rPr>
          <w:sz w:val="28"/>
          <w:szCs w:val="28"/>
        </w:rPr>
        <w:t xml:space="preserve"> </w:t>
      </w:r>
      <w:r w:rsidR="00522982" w:rsidRPr="00522982">
        <w:rPr>
          <w:sz w:val="28"/>
          <w:szCs w:val="28"/>
        </w:rPr>
        <w:t>[</w:t>
      </w:r>
      <w:r w:rsidR="00147C4A" w:rsidRPr="00147C4A">
        <w:rPr>
          <w:sz w:val="28"/>
          <w:szCs w:val="28"/>
        </w:rPr>
        <w:t>3</w:t>
      </w:r>
      <w:r w:rsidR="00CF1474">
        <w:rPr>
          <w:sz w:val="28"/>
          <w:szCs w:val="28"/>
        </w:rPr>
        <w:t>,9,10</w:t>
      </w:r>
      <w:r w:rsidR="00522982" w:rsidRPr="00522982">
        <w:rPr>
          <w:sz w:val="28"/>
          <w:szCs w:val="28"/>
        </w:rPr>
        <w:t>]</w:t>
      </w:r>
      <w:r w:rsidR="00411C4C">
        <w:rPr>
          <w:sz w:val="28"/>
          <w:szCs w:val="28"/>
        </w:rPr>
        <w:t>. Также</w:t>
      </w:r>
      <w:r w:rsidR="00522982" w:rsidRPr="00522982">
        <w:rPr>
          <w:sz w:val="28"/>
          <w:szCs w:val="28"/>
        </w:rPr>
        <w:t xml:space="preserve"> </w:t>
      </w:r>
      <w:r w:rsidR="00522982">
        <w:rPr>
          <w:sz w:val="28"/>
          <w:szCs w:val="28"/>
        </w:rPr>
        <w:t>отмечается в качестве перспективного направления создание гибридных экспертных систем</w:t>
      </w:r>
      <w:r w:rsidR="00411C4C">
        <w:rPr>
          <w:sz w:val="28"/>
          <w:szCs w:val="28"/>
        </w:rPr>
        <w:t xml:space="preserve"> </w:t>
      </w:r>
      <w:r w:rsidR="00411C4C" w:rsidRPr="00522982">
        <w:rPr>
          <w:sz w:val="28"/>
          <w:szCs w:val="28"/>
        </w:rPr>
        <w:t>[</w:t>
      </w:r>
      <w:r w:rsidR="00CF1474">
        <w:rPr>
          <w:sz w:val="28"/>
          <w:szCs w:val="28"/>
        </w:rPr>
        <w:t>9</w:t>
      </w:r>
      <w:r w:rsidR="00411C4C" w:rsidRPr="00522982">
        <w:rPr>
          <w:sz w:val="28"/>
          <w:szCs w:val="28"/>
        </w:rPr>
        <w:t>]</w:t>
      </w:r>
      <w:r w:rsidR="00522982">
        <w:rPr>
          <w:sz w:val="28"/>
          <w:szCs w:val="28"/>
        </w:rPr>
        <w:t>.</w:t>
      </w:r>
    </w:p>
    <w:p w:rsidR="00880DF2" w:rsidRDefault="00880DF2" w:rsidP="007205B7">
      <w:pPr>
        <w:pStyle w:val="a9"/>
        <w:spacing w:line="360" w:lineRule="auto"/>
        <w:ind w:firstLine="425"/>
        <w:jc w:val="both"/>
        <w:rPr>
          <w:sz w:val="28"/>
          <w:szCs w:val="28"/>
        </w:rPr>
      </w:pPr>
    </w:p>
    <w:p w:rsidR="00880DF2" w:rsidRDefault="00880DF2" w:rsidP="007F5357">
      <w:pPr>
        <w:spacing w:line="360" w:lineRule="auto"/>
        <w:ind w:firstLine="709"/>
        <w:jc w:val="both"/>
        <w:rPr>
          <w:b/>
          <w:sz w:val="28"/>
          <w:szCs w:val="28"/>
        </w:rPr>
      </w:pPr>
    </w:p>
    <w:p w:rsidR="0056386D" w:rsidRDefault="0056386D" w:rsidP="007F5357">
      <w:pPr>
        <w:spacing w:line="360" w:lineRule="auto"/>
        <w:ind w:firstLine="709"/>
        <w:jc w:val="both"/>
        <w:rPr>
          <w:b/>
          <w:sz w:val="28"/>
          <w:szCs w:val="28"/>
        </w:rPr>
      </w:pPr>
    </w:p>
    <w:p w:rsidR="00CF1FC0" w:rsidRPr="00CF1FC0" w:rsidRDefault="00CF1FC0" w:rsidP="00950420">
      <w:pPr>
        <w:pStyle w:val="2"/>
      </w:pPr>
      <w:bookmarkStart w:id="26" w:name="_Toc504231766"/>
      <w:bookmarkStart w:id="27" w:name="_Toc504247442"/>
      <w:bookmarkStart w:id="28" w:name="_Toc504659294"/>
      <w:bookmarkStart w:id="29" w:name="_Toc504659432"/>
      <w:bookmarkStart w:id="30" w:name="_Toc507352942"/>
      <w:r w:rsidRPr="00CF1FC0">
        <w:lastRenderedPageBreak/>
        <w:t>1.</w:t>
      </w:r>
      <w:r w:rsidR="00DF04FA">
        <w:t>4</w:t>
      </w:r>
      <w:r w:rsidR="001B607F">
        <w:t>.</w:t>
      </w:r>
      <w:r w:rsidRPr="00CF1FC0">
        <w:t xml:space="preserve">  Классификация экспертных систем</w:t>
      </w:r>
      <w:bookmarkEnd w:id="26"/>
      <w:bookmarkEnd w:id="27"/>
      <w:bookmarkEnd w:id="28"/>
      <w:bookmarkEnd w:id="29"/>
      <w:bookmarkEnd w:id="30"/>
    </w:p>
    <w:p w:rsidR="00880DF2" w:rsidRDefault="00880DF2" w:rsidP="007F5357">
      <w:pPr>
        <w:spacing w:line="360" w:lineRule="auto"/>
        <w:ind w:firstLine="709"/>
        <w:jc w:val="both"/>
        <w:rPr>
          <w:sz w:val="28"/>
          <w:szCs w:val="28"/>
        </w:rPr>
      </w:pPr>
    </w:p>
    <w:p w:rsidR="00411C4C" w:rsidRDefault="004F7C04" w:rsidP="000F370B">
      <w:pPr>
        <w:spacing w:line="360" w:lineRule="auto"/>
        <w:ind w:firstLine="709"/>
        <w:jc w:val="both"/>
        <w:rPr>
          <w:sz w:val="28"/>
          <w:szCs w:val="28"/>
        </w:rPr>
      </w:pPr>
      <w:r>
        <w:rPr>
          <w:sz w:val="28"/>
          <w:szCs w:val="28"/>
        </w:rPr>
        <w:t>Наиболее популярная</w:t>
      </w:r>
      <w:r w:rsidR="00294CD4">
        <w:rPr>
          <w:sz w:val="28"/>
          <w:szCs w:val="28"/>
        </w:rPr>
        <w:t xml:space="preserve"> классификация</w:t>
      </w:r>
      <w:r>
        <w:rPr>
          <w:sz w:val="28"/>
          <w:szCs w:val="28"/>
        </w:rPr>
        <w:t>,</w:t>
      </w:r>
      <w:r w:rsidR="00294CD4">
        <w:rPr>
          <w:sz w:val="28"/>
          <w:szCs w:val="28"/>
        </w:rPr>
        <w:t xml:space="preserve"> предложен</w:t>
      </w:r>
      <w:r>
        <w:rPr>
          <w:sz w:val="28"/>
          <w:szCs w:val="28"/>
        </w:rPr>
        <w:t>ная</w:t>
      </w:r>
      <w:r w:rsidR="00294CD4">
        <w:rPr>
          <w:sz w:val="28"/>
          <w:szCs w:val="28"/>
        </w:rPr>
        <w:t xml:space="preserve"> Т.А. Гавриловой и В.Ф. Хорошевским </w:t>
      </w:r>
      <w:r w:rsidR="00411C4C">
        <w:rPr>
          <w:sz w:val="28"/>
          <w:szCs w:val="28"/>
        </w:rPr>
        <w:t xml:space="preserve">в </w:t>
      </w:r>
      <w:r w:rsidR="00411C4C" w:rsidRPr="00522982">
        <w:rPr>
          <w:sz w:val="28"/>
          <w:szCs w:val="28"/>
        </w:rPr>
        <w:t>[</w:t>
      </w:r>
      <w:r w:rsidR="00CF1474">
        <w:rPr>
          <w:sz w:val="28"/>
          <w:szCs w:val="28"/>
        </w:rPr>
        <w:t>1</w:t>
      </w:r>
      <w:r w:rsidR="00411C4C" w:rsidRPr="00522982">
        <w:rPr>
          <w:sz w:val="28"/>
          <w:szCs w:val="28"/>
        </w:rPr>
        <w:t>]</w:t>
      </w:r>
      <w:r w:rsidR="00880DF2">
        <w:rPr>
          <w:sz w:val="28"/>
          <w:szCs w:val="28"/>
        </w:rPr>
        <w:t xml:space="preserve">, </w:t>
      </w:r>
      <w:r w:rsidR="00F37A73">
        <w:rPr>
          <w:sz w:val="28"/>
          <w:szCs w:val="28"/>
        </w:rPr>
        <w:t>подразделяет ЭС на</w:t>
      </w:r>
      <w:r w:rsidR="00411C4C">
        <w:rPr>
          <w:sz w:val="28"/>
          <w:szCs w:val="28"/>
        </w:rPr>
        <w:t xml:space="preserve"> четыре основных класса:</w:t>
      </w:r>
      <w:r w:rsidR="000F370B">
        <w:rPr>
          <w:sz w:val="28"/>
          <w:szCs w:val="28"/>
        </w:rPr>
        <w:t xml:space="preserve"> по типу решаемой задачи; по связи с реальным </w:t>
      </w:r>
      <w:r w:rsidR="00F37A73">
        <w:rPr>
          <w:sz w:val="28"/>
          <w:szCs w:val="28"/>
        </w:rPr>
        <w:t>временем; по</w:t>
      </w:r>
      <w:r w:rsidR="00411C4C">
        <w:rPr>
          <w:sz w:val="28"/>
          <w:szCs w:val="28"/>
        </w:rPr>
        <w:t xml:space="preserve"> типу используемой </w:t>
      </w:r>
      <w:r w:rsidR="00F37A73">
        <w:rPr>
          <w:sz w:val="28"/>
          <w:szCs w:val="28"/>
        </w:rPr>
        <w:t>ЭВМ; по</w:t>
      </w:r>
      <w:r w:rsidR="00411C4C">
        <w:rPr>
          <w:sz w:val="28"/>
          <w:szCs w:val="28"/>
        </w:rPr>
        <w:t xml:space="preserve"> степени интеграции.</w:t>
      </w:r>
    </w:p>
    <w:p w:rsidR="00294CD4" w:rsidRDefault="00FE0D72" w:rsidP="00FE0D72">
      <w:pPr>
        <w:spacing w:line="360" w:lineRule="auto"/>
        <w:ind w:firstLine="709"/>
        <w:jc w:val="both"/>
        <w:rPr>
          <w:sz w:val="28"/>
          <w:szCs w:val="28"/>
        </w:rPr>
      </w:pPr>
      <w:r>
        <w:rPr>
          <w:sz w:val="28"/>
          <w:szCs w:val="28"/>
        </w:rPr>
        <w:t xml:space="preserve"> </w:t>
      </w:r>
      <w:r w:rsidR="00331180" w:rsidRPr="001543B7">
        <w:rPr>
          <w:i/>
          <w:sz w:val="28"/>
          <w:szCs w:val="28"/>
        </w:rPr>
        <w:t>Классификация по</w:t>
      </w:r>
      <w:r>
        <w:rPr>
          <w:i/>
          <w:sz w:val="28"/>
          <w:szCs w:val="28"/>
        </w:rPr>
        <w:t xml:space="preserve"> </w:t>
      </w:r>
      <w:r w:rsidR="00F37A73">
        <w:rPr>
          <w:i/>
          <w:sz w:val="28"/>
          <w:szCs w:val="28"/>
        </w:rPr>
        <w:t xml:space="preserve">типу </w:t>
      </w:r>
      <w:r w:rsidR="00F37A73" w:rsidRPr="001543B7">
        <w:rPr>
          <w:i/>
          <w:sz w:val="28"/>
          <w:szCs w:val="28"/>
        </w:rPr>
        <w:t>решаемой</w:t>
      </w:r>
      <w:r w:rsidR="00331180" w:rsidRPr="001543B7">
        <w:rPr>
          <w:i/>
          <w:sz w:val="28"/>
          <w:szCs w:val="28"/>
        </w:rPr>
        <w:t xml:space="preserve"> задач</w:t>
      </w:r>
      <w:r>
        <w:rPr>
          <w:i/>
          <w:sz w:val="28"/>
          <w:szCs w:val="28"/>
        </w:rPr>
        <w:t>и</w:t>
      </w:r>
      <w:r w:rsidR="00331180">
        <w:rPr>
          <w:sz w:val="28"/>
          <w:szCs w:val="28"/>
        </w:rPr>
        <w:t xml:space="preserve">: интерпретация данных; диагностика; </w:t>
      </w:r>
      <w:r w:rsidR="00105EB7">
        <w:rPr>
          <w:sz w:val="28"/>
          <w:szCs w:val="28"/>
        </w:rPr>
        <w:t xml:space="preserve">мониторинг; </w:t>
      </w:r>
      <w:r w:rsidR="00331180">
        <w:rPr>
          <w:sz w:val="28"/>
          <w:szCs w:val="28"/>
        </w:rPr>
        <w:t>проектирование; прогнози</w:t>
      </w:r>
      <w:r w:rsidR="00152EEE">
        <w:rPr>
          <w:sz w:val="28"/>
          <w:szCs w:val="28"/>
        </w:rPr>
        <w:t>рование; планирование; обучение, управление.</w:t>
      </w:r>
      <w:r w:rsidR="00331180">
        <w:rPr>
          <w:sz w:val="28"/>
          <w:szCs w:val="28"/>
        </w:rPr>
        <w:t xml:space="preserve"> </w:t>
      </w:r>
    </w:p>
    <w:p w:rsidR="00331180" w:rsidRDefault="005057C0" w:rsidP="00A369B9">
      <w:pPr>
        <w:spacing w:line="360" w:lineRule="auto"/>
        <w:ind w:firstLine="708"/>
        <w:jc w:val="both"/>
        <w:rPr>
          <w:sz w:val="28"/>
          <w:szCs w:val="28"/>
        </w:rPr>
      </w:pPr>
      <w:r w:rsidRPr="00A369B9">
        <w:rPr>
          <w:i/>
          <w:sz w:val="28"/>
          <w:szCs w:val="28"/>
        </w:rPr>
        <w:t>Интерпретация</w:t>
      </w:r>
      <w:r>
        <w:rPr>
          <w:sz w:val="28"/>
          <w:szCs w:val="28"/>
        </w:rPr>
        <w:t xml:space="preserve"> в переводе с латинского понимается как истолкование, объяснение, перевод на более понятный язык или</w:t>
      </w:r>
      <w:r w:rsidR="00331180">
        <w:rPr>
          <w:sz w:val="28"/>
          <w:szCs w:val="28"/>
        </w:rPr>
        <w:t xml:space="preserve"> пр</w:t>
      </w:r>
      <w:r w:rsidR="00FE0D72">
        <w:rPr>
          <w:sz w:val="28"/>
          <w:szCs w:val="28"/>
        </w:rPr>
        <w:t>оцесс определения смысла данных, н</w:t>
      </w:r>
      <w:r w:rsidR="00D301FD">
        <w:rPr>
          <w:sz w:val="28"/>
          <w:szCs w:val="28"/>
        </w:rPr>
        <w:t>апример</w:t>
      </w:r>
      <w:r w:rsidR="00CF1474">
        <w:rPr>
          <w:sz w:val="28"/>
          <w:szCs w:val="28"/>
        </w:rPr>
        <w:t>,</w:t>
      </w:r>
      <w:r>
        <w:rPr>
          <w:sz w:val="28"/>
          <w:szCs w:val="28"/>
        </w:rPr>
        <w:t xml:space="preserve"> </w:t>
      </w:r>
      <w:r w:rsidR="00A369B9">
        <w:rPr>
          <w:sz w:val="28"/>
          <w:szCs w:val="28"/>
        </w:rPr>
        <w:t>определение основных свойств личности по результатам тестирования в системах АВАНТЕСТ и МИКРОЛЮШЕР; идентификация типов океанских судов по результатам аэрокосмического сканирования (</w:t>
      </w:r>
      <w:r w:rsidR="00A369B9">
        <w:rPr>
          <w:sz w:val="28"/>
          <w:szCs w:val="28"/>
          <w:lang w:val="en-US"/>
        </w:rPr>
        <w:t>SIAP</w:t>
      </w:r>
      <w:r w:rsidR="00A369B9">
        <w:rPr>
          <w:sz w:val="28"/>
          <w:szCs w:val="28"/>
        </w:rPr>
        <w:t>)</w:t>
      </w:r>
      <w:r w:rsidR="00A369B9" w:rsidRPr="00A369B9">
        <w:rPr>
          <w:sz w:val="28"/>
          <w:szCs w:val="28"/>
        </w:rPr>
        <w:t>.</w:t>
      </w:r>
    </w:p>
    <w:p w:rsidR="00A369B9" w:rsidRDefault="00A369B9" w:rsidP="00A369B9">
      <w:pPr>
        <w:spacing w:line="360" w:lineRule="auto"/>
        <w:ind w:firstLine="708"/>
        <w:jc w:val="both"/>
        <w:rPr>
          <w:sz w:val="28"/>
          <w:szCs w:val="28"/>
        </w:rPr>
      </w:pPr>
      <w:r w:rsidRPr="00A369B9">
        <w:rPr>
          <w:i/>
          <w:sz w:val="28"/>
          <w:szCs w:val="28"/>
        </w:rPr>
        <w:t>Диагностика</w:t>
      </w:r>
      <w:r>
        <w:rPr>
          <w:sz w:val="28"/>
          <w:szCs w:val="28"/>
        </w:rPr>
        <w:t xml:space="preserve"> –</w:t>
      </w:r>
      <w:r w:rsidR="00FE0D72">
        <w:rPr>
          <w:sz w:val="28"/>
          <w:szCs w:val="28"/>
        </w:rPr>
        <w:t xml:space="preserve"> </w:t>
      </w:r>
      <w:r>
        <w:rPr>
          <w:sz w:val="28"/>
          <w:szCs w:val="28"/>
        </w:rPr>
        <w:t>это процесс соотнесения объекта с некоторым классом объектов и(или) обнаружение неисправност</w:t>
      </w:r>
      <w:r w:rsidR="00FE0D72">
        <w:rPr>
          <w:sz w:val="28"/>
          <w:szCs w:val="28"/>
        </w:rPr>
        <w:t>и в объекте, н</w:t>
      </w:r>
      <w:r w:rsidR="00D301FD">
        <w:rPr>
          <w:sz w:val="28"/>
          <w:szCs w:val="28"/>
        </w:rPr>
        <w:t>апример</w:t>
      </w:r>
      <w:r w:rsidR="00F37A73">
        <w:rPr>
          <w:sz w:val="28"/>
          <w:szCs w:val="28"/>
        </w:rPr>
        <w:t>,</w:t>
      </w:r>
      <w:r>
        <w:rPr>
          <w:sz w:val="28"/>
          <w:szCs w:val="28"/>
        </w:rPr>
        <w:t xml:space="preserve"> диагностика и терапия сужения коронарных сосудов</w:t>
      </w:r>
      <w:r w:rsidR="000166C3">
        <w:rPr>
          <w:sz w:val="28"/>
          <w:szCs w:val="28"/>
        </w:rPr>
        <w:t xml:space="preserve"> (</w:t>
      </w:r>
      <w:r w:rsidR="000166C3">
        <w:rPr>
          <w:sz w:val="28"/>
          <w:szCs w:val="28"/>
          <w:lang w:val="en-US"/>
        </w:rPr>
        <w:t>ANGY</w:t>
      </w:r>
      <w:r w:rsidR="000166C3" w:rsidRPr="00FE0D72">
        <w:rPr>
          <w:sz w:val="28"/>
          <w:szCs w:val="28"/>
        </w:rPr>
        <w:t>).</w:t>
      </w:r>
    </w:p>
    <w:p w:rsidR="000166C3" w:rsidRPr="000166C3" w:rsidRDefault="000166C3" w:rsidP="00A369B9">
      <w:pPr>
        <w:spacing w:line="360" w:lineRule="auto"/>
        <w:ind w:firstLine="708"/>
        <w:jc w:val="both"/>
        <w:rPr>
          <w:sz w:val="28"/>
          <w:szCs w:val="28"/>
        </w:rPr>
      </w:pPr>
      <w:r w:rsidRPr="000166C3">
        <w:rPr>
          <w:i/>
          <w:sz w:val="28"/>
          <w:szCs w:val="28"/>
        </w:rPr>
        <w:t>Мониторинг</w:t>
      </w:r>
      <w:r>
        <w:rPr>
          <w:i/>
          <w:sz w:val="28"/>
          <w:szCs w:val="28"/>
        </w:rPr>
        <w:t xml:space="preserve"> –</w:t>
      </w:r>
      <w:r>
        <w:rPr>
          <w:sz w:val="28"/>
          <w:szCs w:val="28"/>
        </w:rPr>
        <w:t xml:space="preserve"> это непрерывная интерпретация данных </w:t>
      </w:r>
      <w:r w:rsidR="00F37A73">
        <w:rPr>
          <w:sz w:val="28"/>
          <w:szCs w:val="28"/>
        </w:rPr>
        <w:t>в реальном масштабе времени,</w:t>
      </w:r>
      <w:r>
        <w:rPr>
          <w:sz w:val="28"/>
          <w:szCs w:val="28"/>
        </w:rPr>
        <w:t xml:space="preserve"> и сигнализация о выходе параметров за допустимые пределы</w:t>
      </w:r>
      <w:r w:rsidR="00FE0D72">
        <w:rPr>
          <w:sz w:val="28"/>
          <w:szCs w:val="28"/>
        </w:rPr>
        <w:t xml:space="preserve">, </w:t>
      </w:r>
      <w:r w:rsidR="00F37A73">
        <w:rPr>
          <w:sz w:val="28"/>
          <w:szCs w:val="28"/>
        </w:rPr>
        <w:t>например,</w:t>
      </w:r>
      <w:r>
        <w:rPr>
          <w:sz w:val="28"/>
          <w:szCs w:val="28"/>
        </w:rPr>
        <w:t xml:space="preserve"> мониторинг за работой атомного реактора (</w:t>
      </w:r>
      <w:r>
        <w:rPr>
          <w:sz w:val="28"/>
          <w:szCs w:val="28"/>
          <w:lang w:val="en-US"/>
        </w:rPr>
        <w:t>REACTOR</w:t>
      </w:r>
      <w:r w:rsidRPr="000166C3">
        <w:rPr>
          <w:sz w:val="28"/>
          <w:szCs w:val="28"/>
        </w:rPr>
        <w:t>)</w:t>
      </w:r>
      <w:r>
        <w:rPr>
          <w:sz w:val="28"/>
          <w:szCs w:val="28"/>
        </w:rPr>
        <w:t>, контроль аварийных датчиков на химическом заводе (</w:t>
      </w:r>
      <w:r>
        <w:rPr>
          <w:sz w:val="28"/>
          <w:szCs w:val="28"/>
          <w:lang w:val="en-US"/>
        </w:rPr>
        <w:t>FALCON</w:t>
      </w:r>
      <w:r w:rsidRPr="000166C3">
        <w:rPr>
          <w:sz w:val="28"/>
          <w:szCs w:val="28"/>
        </w:rPr>
        <w:t>).</w:t>
      </w:r>
    </w:p>
    <w:p w:rsidR="000166C3" w:rsidRDefault="000166C3" w:rsidP="00A369B9">
      <w:pPr>
        <w:spacing w:line="360" w:lineRule="auto"/>
        <w:ind w:firstLine="708"/>
        <w:jc w:val="both"/>
        <w:rPr>
          <w:sz w:val="28"/>
          <w:szCs w:val="28"/>
        </w:rPr>
      </w:pPr>
      <w:r w:rsidRPr="000166C3">
        <w:rPr>
          <w:i/>
          <w:sz w:val="28"/>
          <w:szCs w:val="28"/>
        </w:rPr>
        <w:t>Проектирование</w:t>
      </w:r>
      <w:r>
        <w:rPr>
          <w:sz w:val="28"/>
          <w:szCs w:val="28"/>
        </w:rPr>
        <w:t xml:space="preserve"> </w:t>
      </w:r>
      <w:r w:rsidR="00105EB7">
        <w:rPr>
          <w:sz w:val="28"/>
          <w:szCs w:val="28"/>
        </w:rPr>
        <w:t>–</w:t>
      </w:r>
      <w:r>
        <w:rPr>
          <w:sz w:val="28"/>
          <w:szCs w:val="28"/>
        </w:rPr>
        <w:t xml:space="preserve"> </w:t>
      </w:r>
      <w:r w:rsidR="00105EB7">
        <w:rPr>
          <w:sz w:val="28"/>
          <w:szCs w:val="28"/>
        </w:rPr>
        <w:t xml:space="preserve">это процесс создания проекта и подготовка спецификаций на объект. Под спецификацией понимается комплект </w:t>
      </w:r>
      <w:r w:rsidR="00F37A73">
        <w:rPr>
          <w:sz w:val="28"/>
          <w:szCs w:val="28"/>
        </w:rPr>
        <w:t>разрабатываемой документации</w:t>
      </w:r>
      <w:r w:rsidR="00FE0D72">
        <w:rPr>
          <w:sz w:val="28"/>
          <w:szCs w:val="28"/>
        </w:rPr>
        <w:t>, н</w:t>
      </w:r>
      <w:r w:rsidR="00D301FD">
        <w:rPr>
          <w:sz w:val="28"/>
          <w:szCs w:val="28"/>
        </w:rPr>
        <w:t>апример</w:t>
      </w:r>
      <w:r w:rsidR="00F37A73">
        <w:rPr>
          <w:sz w:val="28"/>
          <w:szCs w:val="28"/>
        </w:rPr>
        <w:t>,</w:t>
      </w:r>
      <w:r w:rsidR="00105EB7">
        <w:rPr>
          <w:sz w:val="28"/>
          <w:szCs w:val="28"/>
        </w:rPr>
        <w:t xml:space="preserve"> проектирование СБИС (</w:t>
      </w:r>
      <w:r w:rsidR="00105EB7">
        <w:rPr>
          <w:sz w:val="28"/>
          <w:szCs w:val="28"/>
          <w:lang w:val="en-US"/>
        </w:rPr>
        <w:t>CADHELP</w:t>
      </w:r>
      <w:r w:rsidR="00105EB7">
        <w:rPr>
          <w:sz w:val="28"/>
          <w:szCs w:val="28"/>
        </w:rPr>
        <w:t>)</w:t>
      </w:r>
      <w:r w:rsidR="00105EB7" w:rsidRPr="00FE0D72">
        <w:rPr>
          <w:sz w:val="28"/>
          <w:szCs w:val="28"/>
        </w:rPr>
        <w:t>.</w:t>
      </w:r>
    </w:p>
    <w:p w:rsidR="00105EB7" w:rsidRPr="00105EB7" w:rsidRDefault="00105EB7" w:rsidP="00A369B9">
      <w:pPr>
        <w:spacing w:line="360" w:lineRule="auto"/>
        <w:ind w:firstLine="708"/>
        <w:jc w:val="both"/>
        <w:rPr>
          <w:sz w:val="28"/>
          <w:szCs w:val="28"/>
        </w:rPr>
      </w:pPr>
      <w:r w:rsidRPr="00105EB7">
        <w:rPr>
          <w:i/>
          <w:sz w:val="28"/>
          <w:szCs w:val="28"/>
        </w:rPr>
        <w:t>Прогнозирование</w:t>
      </w:r>
      <w:r>
        <w:rPr>
          <w:sz w:val="28"/>
          <w:szCs w:val="28"/>
        </w:rPr>
        <w:t xml:space="preserve"> позволяет предсказывать последствия некоторых событий или явлений на осн</w:t>
      </w:r>
      <w:r w:rsidR="00FE0D72">
        <w:rPr>
          <w:sz w:val="28"/>
          <w:szCs w:val="28"/>
        </w:rPr>
        <w:t>овании анализа имеющихся данных, н</w:t>
      </w:r>
      <w:r w:rsidR="00D301FD">
        <w:rPr>
          <w:sz w:val="28"/>
          <w:szCs w:val="28"/>
        </w:rPr>
        <w:t>апример</w:t>
      </w:r>
      <w:r w:rsidR="00F37A73">
        <w:rPr>
          <w:sz w:val="28"/>
          <w:szCs w:val="28"/>
        </w:rPr>
        <w:t>,</w:t>
      </w:r>
      <w:r w:rsidR="00D301FD">
        <w:rPr>
          <w:sz w:val="28"/>
          <w:szCs w:val="28"/>
        </w:rPr>
        <w:t xml:space="preserve"> </w:t>
      </w:r>
      <w:r>
        <w:rPr>
          <w:sz w:val="28"/>
          <w:szCs w:val="28"/>
        </w:rPr>
        <w:t>предсказание погоды (</w:t>
      </w:r>
      <w:r>
        <w:rPr>
          <w:sz w:val="28"/>
          <w:szCs w:val="28"/>
          <w:lang w:val="en-US"/>
        </w:rPr>
        <w:t>WILLARD</w:t>
      </w:r>
      <w:r w:rsidRPr="00105EB7">
        <w:rPr>
          <w:sz w:val="28"/>
          <w:szCs w:val="28"/>
        </w:rPr>
        <w:t xml:space="preserve">), </w:t>
      </w:r>
      <w:r>
        <w:rPr>
          <w:sz w:val="28"/>
          <w:szCs w:val="28"/>
        </w:rPr>
        <w:t>прогнозы в экономике (</w:t>
      </w:r>
      <w:r>
        <w:rPr>
          <w:sz w:val="28"/>
          <w:szCs w:val="28"/>
          <w:lang w:val="en-US"/>
        </w:rPr>
        <w:t>ECON</w:t>
      </w:r>
      <w:r w:rsidRPr="00105EB7">
        <w:rPr>
          <w:sz w:val="28"/>
          <w:szCs w:val="28"/>
        </w:rPr>
        <w:t>).</w:t>
      </w:r>
    </w:p>
    <w:p w:rsidR="00105EB7" w:rsidRDefault="00105EB7" w:rsidP="00A369B9">
      <w:pPr>
        <w:spacing w:line="360" w:lineRule="auto"/>
        <w:ind w:firstLine="708"/>
        <w:jc w:val="both"/>
        <w:rPr>
          <w:sz w:val="28"/>
          <w:szCs w:val="28"/>
        </w:rPr>
      </w:pPr>
      <w:r w:rsidRPr="00105EB7">
        <w:rPr>
          <w:i/>
          <w:sz w:val="28"/>
          <w:szCs w:val="28"/>
        </w:rPr>
        <w:lastRenderedPageBreak/>
        <w:t>Планирование</w:t>
      </w:r>
      <w:r>
        <w:rPr>
          <w:i/>
          <w:sz w:val="28"/>
          <w:szCs w:val="28"/>
        </w:rPr>
        <w:t xml:space="preserve"> - </w:t>
      </w:r>
      <w:r>
        <w:rPr>
          <w:sz w:val="28"/>
          <w:szCs w:val="28"/>
        </w:rPr>
        <w:t xml:space="preserve">это нахождение </w:t>
      </w:r>
      <w:r w:rsidR="00A817B3">
        <w:rPr>
          <w:sz w:val="28"/>
          <w:szCs w:val="28"/>
        </w:rPr>
        <w:t>плана действий, относящихся к объектам, способ</w:t>
      </w:r>
      <w:r w:rsidR="00FE0D72">
        <w:rPr>
          <w:sz w:val="28"/>
          <w:szCs w:val="28"/>
        </w:rPr>
        <w:t>ным выполнять некоторые функции, н</w:t>
      </w:r>
      <w:r w:rsidR="00D301FD">
        <w:rPr>
          <w:sz w:val="28"/>
          <w:szCs w:val="28"/>
        </w:rPr>
        <w:t>апример</w:t>
      </w:r>
      <w:r w:rsidR="00F37A73">
        <w:rPr>
          <w:sz w:val="28"/>
          <w:szCs w:val="28"/>
        </w:rPr>
        <w:t>,</w:t>
      </w:r>
      <w:r w:rsidR="00D301FD">
        <w:rPr>
          <w:sz w:val="28"/>
          <w:szCs w:val="28"/>
        </w:rPr>
        <w:t xml:space="preserve"> </w:t>
      </w:r>
      <w:r w:rsidR="00152EEE">
        <w:rPr>
          <w:sz w:val="28"/>
          <w:szCs w:val="28"/>
        </w:rPr>
        <w:t>планирование поведения робота (</w:t>
      </w:r>
      <w:r w:rsidR="00152EEE">
        <w:rPr>
          <w:sz w:val="28"/>
          <w:szCs w:val="28"/>
          <w:lang w:val="en-US"/>
        </w:rPr>
        <w:t>STRIPS</w:t>
      </w:r>
      <w:r w:rsidR="00152EEE" w:rsidRPr="00152EEE">
        <w:rPr>
          <w:sz w:val="28"/>
          <w:szCs w:val="28"/>
        </w:rPr>
        <w:t xml:space="preserve">), </w:t>
      </w:r>
      <w:r w:rsidR="00152EEE">
        <w:rPr>
          <w:sz w:val="28"/>
          <w:szCs w:val="28"/>
        </w:rPr>
        <w:t xml:space="preserve">планирование промышленных заказов </w:t>
      </w:r>
      <w:r w:rsidR="00152EEE" w:rsidRPr="00152EEE">
        <w:rPr>
          <w:sz w:val="28"/>
          <w:szCs w:val="28"/>
        </w:rPr>
        <w:t>(</w:t>
      </w:r>
      <w:r w:rsidR="00152EEE">
        <w:rPr>
          <w:sz w:val="28"/>
          <w:szCs w:val="28"/>
          <w:lang w:val="en-US"/>
        </w:rPr>
        <w:t>ISIS</w:t>
      </w:r>
      <w:r w:rsidR="00152EEE" w:rsidRPr="00152EEE">
        <w:rPr>
          <w:sz w:val="28"/>
          <w:szCs w:val="28"/>
        </w:rPr>
        <w:t>)</w:t>
      </w:r>
      <w:r w:rsidR="00152EEE">
        <w:rPr>
          <w:sz w:val="28"/>
          <w:szCs w:val="28"/>
        </w:rPr>
        <w:t>.</w:t>
      </w:r>
    </w:p>
    <w:p w:rsidR="00152EEE" w:rsidRDefault="00152EEE" w:rsidP="00A369B9">
      <w:pPr>
        <w:spacing w:line="360" w:lineRule="auto"/>
        <w:ind w:firstLine="708"/>
        <w:jc w:val="both"/>
        <w:rPr>
          <w:sz w:val="28"/>
          <w:szCs w:val="28"/>
        </w:rPr>
      </w:pPr>
      <w:r w:rsidRPr="00152EEE">
        <w:rPr>
          <w:i/>
          <w:sz w:val="28"/>
          <w:szCs w:val="28"/>
        </w:rPr>
        <w:t>Обучение</w:t>
      </w:r>
      <w:r w:rsidR="00FE0D72">
        <w:rPr>
          <w:i/>
          <w:sz w:val="28"/>
          <w:szCs w:val="28"/>
        </w:rPr>
        <w:t xml:space="preserve"> - </w:t>
      </w:r>
      <w:r w:rsidR="00FE0D72" w:rsidRPr="00FE0D72">
        <w:rPr>
          <w:sz w:val="28"/>
          <w:szCs w:val="28"/>
        </w:rPr>
        <w:t>это</w:t>
      </w:r>
      <w:r>
        <w:rPr>
          <w:sz w:val="28"/>
          <w:szCs w:val="28"/>
        </w:rPr>
        <w:t xml:space="preserve"> использование персонального компьютера для обучения какой-либо</w:t>
      </w:r>
      <w:r w:rsidR="00FE0D72">
        <w:rPr>
          <w:sz w:val="28"/>
          <w:szCs w:val="28"/>
        </w:rPr>
        <w:t xml:space="preserve"> дисциплине, н</w:t>
      </w:r>
      <w:r w:rsidR="00D301FD">
        <w:rPr>
          <w:sz w:val="28"/>
          <w:szCs w:val="28"/>
        </w:rPr>
        <w:t>апример</w:t>
      </w:r>
      <w:r w:rsidR="00F37A73">
        <w:rPr>
          <w:sz w:val="28"/>
          <w:szCs w:val="28"/>
        </w:rPr>
        <w:t>,</w:t>
      </w:r>
      <w:r>
        <w:rPr>
          <w:sz w:val="28"/>
          <w:szCs w:val="28"/>
        </w:rPr>
        <w:t xml:space="preserve"> обучение языку программирования </w:t>
      </w:r>
      <w:r>
        <w:rPr>
          <w:sz w:val="28"/>
          <w:szCs w:val="28"/>
          <w:lang w:val="en-US"/>
        </w:rPr>
        <w:t>LISP</w:t>
      </w:r>
      <w:r w:rsidRPr="00152EEE">
        <w:rPr>
          <w:sz w:val="28"/>
          <w:szCs w:val="28"/>
        </w:rPr>
        <w:t xml:space="preserve"> </w:t>
      </w:r>
      <w:r w:rsidR="00FE0D72">
        <w:rPr>
          <w:sz w:val="28"/>
          <w:szCs w:val="28"/>
        </w:rPr>
        <w:t xml:space="preserve">с помощью </w:t>
      </w:r>
      <w:r w:rsidR="00F37A73">
        <w:rPr>
          <w:sz w:val="28"/>
          <w:szCs w:val="28"/>
        </w:rPr>
        <w:t>программы «</w:t>
      </w:r>
      <w:r>
        <w:rPr>
          <w:sz w:val="28"/>
          <w:szCs w:val="28"/>
        </w:rPr>
        <w:t>Учитель ЛИСП».</w:t>
      </w:r>
    </w:p>
    <w:p w:rsidR="00152EEE" w:rsidRDefault="00152EEE" w:rsidP="00A369B9">
      <w:pPr>
        <w:spacing w:line="360" w:lineRule="auto"/>
        <w:ind w:firstLine="708"/>
        <w:jc w:val="both"/>
        <w:rPr>
          <w:sz w:val="28"/>
          <w:szCs w:val="28"/>
        </w:rPr>
      </w:pPr>
      <w:r w:rsidRPr="00152EEE">
        <w:rPr>
          <w:i/>
          <w:sz w:val="28"/>
          <w:szCs w:val="28"/>
        </w:rPr>
        <w:t>Управление</w:t>
      </w:r>
      <w:r w:rsidR="006A41F7">
        <w:rPr>
          <w:i/>
          <w:sz w:val="28"/>
          <w:szCs w:val="28"/>
        </w:rPr>
        <w:t xml:space="preserve"> </w:t>
      </w:r>
      <w:r>
        <w:rPr>
          <w:i/>
          <w:sz w:val="28"/>
          <w:szCs w:val="28"/>
        </w:rPr>
        <w:t xml:space="preserve">- </w:t>
      </w:r>
      <w:r>
        <w:rPr>
          <w:sz w:val="28"/>
          <w:szCs w:val="28"/>
        </w:rPr>
        <w:t xml:space="preserve">это функция организованной системы, поддерживающая </w:t>
      </w:r>
      <w:r w:rsidR="006A41F7">
        <w:rPr>
          <w:sz w:val="28"/>
          <w:szCs w:val="28"/>
        </w:rPr>
        <w:t>определенный режим деятельности, н</w:t>
      </w:r>
      <w:r w:rsidR="00D301FD">
        <w:rPr>
          <w:sz w:val="28"/>
          <w:szCs w:val="28"/>
        </w:rPr>
        <w:t>апример</w:t>
      </w:r>
      <w:r w:rsidR="00F37A73">
        <w:rPr>
          <w:sz w:val="28"/>
          <w:szCs w:val="28"/>
        </w:rPr>
        <w:t>,</w:t>
      </w:r>
      <w:r w:rsidR="00D301FD">
        <w:rPr>
          <w:sz w:val="28"/>
          <w:szCs w:val="28"/>
        </w:rPr>
        <w:t xml:space="preserve"> </w:t>
      </w:r>
      <w:r>
        <w:rPr>
          <w:sz w:val="28"/>
          <w:szCs w:val="28"/>
        </w:rPr>
        <w:t xml:space="preserve">управление системой календарного планирования </w:t>
      </w:r>
      <w:r>
        <w:rPr>
          <w:sz w:val="28"/>
          <w:szCs w:val="28"/>
          <w:lang w:val="en-US"/>
        </w:rPr>
        <w:t>Project</w:t>
      </w:r>
      <w:r w:rsidRPr="00152EEE">
        <w:rPr>
          <w:sz w:val="28"/>
          <w:szCs w:val="28"/>
        </w:rPr>
        <w:t xml:space="preserve"> </w:t>
      </w:r>
      <w:r>
        <w:rPr>
          <w:sz w:val="28"/>
          <w:szCs w:val="28"/>
          <w:lang w:val="en-US"/>
        </w:rPr>
        <w:t>Assistant</w:t>
      </w:r>
      <w:r w:rsidRPr="00152EEE">
        <w:rPr>
          <w:sz w:val="28"/>
          <w:szCs w:val="28"/>
        </w:rPr>
        <w:t>.</w:t>
      </w:r>
    </w:p>
    <w:p w:rsidR="00A369B9" w:rsidRDefault="006A41F7" w:rsidP="006A41F7">
      <w:pPr>
        <w:spacing w:line="360" w:lineRule="auto"/>
        <w:ind w:firstLine="708"/>
        <w:jc w:val="both"/>
        <w:rPr>
          <w:sz w:val="28"/>
          <w:szCs w:val="28"/>
        </w:rPr>
      </w:pPr>
      <w:r>
        <w:rPr>
          <w:sz w:val="28"/>
          <w:szCs w:val="28"/>
        </w:rPr>
        <w:t xml:space="preserve"> </w:t>
      </w:r>
      <w:r w:rsidR="00152EEE" w:rsidRPr="001543B7">
        <w:rPr>
          <w:i/>
          <w:sz w:val="28"/>
          <w:szCs w:val="28"/>
        </w:rPr>
        <w:t>Классификация по связи с реальным временем</w:t>
      </w:r>
      <w:r>
        <w:rPr>
          <w:i/>
          <w:sz w:val="28"/>
          <w:szCs w:val="28"/>
        </w:rPr>
        <w:t xml:space="preserve"> </w:t>
      </w:r>
      <w:r w:rsidRPr="006A41F7">
        <w:rPr>
          <w:sz w:val="28"/>
          <w:szCs w:val="28"/>
        </w:rPr>
        <w:t>подразделяет</w:t>
      </w:r>
      <w:r w:rsidR="00152EEE">
        <w:rPr>
          <w:sz w:val="28"/>
          <w:szCs w:val="28"/>
        </w:rPr>
        <w:t xml:space="preserve"> </w:t>
      </w:r>
      <w:r>
        <w:rPr>
          <w:sz w:val="28"/>
          <w:szCs w:val="28"/>
        </w:rPr>
        <w:t xml:space="preserve">ЭС на </w:t>
      </w:r>
      <w:r w:rsidR="00152EEE">
        <w:rPr>
          <w:sz w:val="28"/>
          <w:szCs w:val="28"/>
        </w:rPr>
        <w:t xml:space="preserve">статические, </w:t>
      </w:r>
      <w:r w:rsidR="00F37A73">
        <w:rPr>
          <w:sz w:val="28"/>
          <w:szCs w:val="28"/>
        </w:rPr>
        <w:t>квазидинамические и</w:t>
      </w:r>
      <w:r w:rsidR="00152EEE">
        <w:rPr>
          <w:sz w:val="28"/>
          <w:szCs w:val="28"/>
        </w:rPr>
        <w:t xml:space="preserve"> динамические</w:t>
      </w:r>
      <w:r w:rsidR="001543B7">
        <w:rPr>
          <w:sz w:val="28"/>
          <w:szCs w:val="28"/>
        </w:rPr>
        <w:t xml:space="preserve"> </w:t>
      </w:r>
      <w:r w:rsidR="001543B7" w:rsidRPr="001543B7">
        <w:rPr>
          <w:sz w:val="28"/>
          <w:szCs w:val="28"/>
        </w:rPr>
        <w:t>[</w:t>
      </w:r>
      <w:r w:rsidR="00CF1474">
        <w:rPr>
          <w:sz w:val="28"/>
          <w:szCs w:val="28"/>
        </w:rPr>
        <w:t>1</w:t>
      </w:r>
      <w:r w:rsidR="001543B7" w:rsidRPr="001543B7">
        <w:rPr>
          <w:sz w:val="28"/>
          <w:szCs w:val="28"/>
        </w:rPr>
        <w:t>]</w:t>
      </w:r>
      <w:r w:rsidR="00152EEE">
        <w:rPr>
          <w:sz w:val="28"/>
          <w:szCs w:val="28"/>
        </w:rPr>
        <w:t xml:space="preserve">. </w:t>
      </w:r>
    </w:p>
    <w:p w:rsidR="00152EEE" w:rsidRDefault="00152EEE" w:rsidP="00DF04FA">
      <w:pPr>
        <w:spacing w:line="360" w:lineRule="auto"/>
        <w:jc w:val="both"/>
        <w:rPr>
          <w:sz w:val="28"/>
          <w:szCs w:val="28"/>
        </w:rPr>
      </w:pPr>
      <w:r w:rsidRPr="00152EEE">
        <w:rPr>
          <w:i/>
          <w:sz w:val="28"/>
          <w:szCs w:val="28"/>
        </w:rPr>
        <w:tab/>
        <w:t>Статические ЭС</w:t>
      </w:r>
      <w:r>
        <w:rPr>
          <w:i/>
          <w:sz w:val="28"/>
          <w:szCs w:val="28"/>
        </w:rPr>
        <w:t xml:space="preserve"> </w:t>
      </w:r>
      <w:r>
        <w:rPr>
          <w:sz w:val="28"/>
          <w:szCs w:val="28"/>
        </w:rPr>
        <w:t>разрабатываются в предметных областях</w:t>
      </w:r>
      <w:r w:rsidR="004B1A32">
        <w:rPr>
          <w:sz w:val="28"/>
          <w:szCs w:val="28"/>
        </w:rPr>
        <w:t>, в которых база знаний и интерпретируемы</w:t>
      </w:r>
      <w:r w:rsidR="007463E6">
        <w:rPr>
          <w:sz w:val="28"/>
          <w:szCs w:val="28"/>
        </w:rPr>
        <w:t>е данные не меняются во времени, н</w:t>
      </w:r>
      <w:r w:rsidR="004B1A32">
        <w:rPr>
          <w:sz w:val="28"/>
          <w:szCs w:val="28"/>
        </w:rPr>
        <w:t>апример</w:t>
      </w:r>
      <w:r w:rsidR="00CF1474">
        <w:rPr>
          <w:sz w:val="28"/>
          <w:szCs w:val="28"/>
        </w:rPr>
        <w:t>,</w:t>
      </w:r>
      <w:r w:rsidR="004B1A32">
        <w:rPr>
          <w:sz w:val="28"/>
          <w:szCs w:val="28"/>
        </w:rPr>
        <w:t xml:space="preserve"> ЭС диагностики состояния автомобиля.</w:t>
      </w:r>
    </w:p>
    <w:p w:rsidR="004B1A32" w:rsidRDefault="004B1A32" w:rsidP="00DF04FA">
      <w:pPr>
        <w:spacing w:line="360" w:lineRule="auto"/>
        <w:jc w:val="both"/>
        <w:rPr>
          <w:sz w:val="28"/>
          <w:szCs w:val="28"/>
        </w:rPr>
      </w:pPr>
      <w:r>
        <w:rPr>
          <w:sz w:val="28"/>
          <w:szCs w:val="28"/>
        </w:rPr>
        <w:tab/>
      </w:r>
      <w:r w:rsidRPr="004B1A32">
        <w:rPr>
          <w:i/>
          <w:sz w:val="28"/>
          <w:szCs w:val="28"/>
        </w:rPr>
        <w:t>Квазидинамические ЭС</w:t>
      </w:r>
      <w:r>
        <w:rPr>
          <w:i/>
          <w:sz w:val="28"/>
          <w:szCs w:val="28"/>
        </w:rPr>
        <w:t xml:space="preserve"> </w:t>
      </w:r>
      <w:r>
        <w:rPr>
          <w:sz w:val="28"/>
          <w:szCs w:val="28"/>
        </w:rPr>
        <w:t>интерпретируют ситуацию, которая меняется с некоторым фиксированным интервалом времени. Например, микробиологическая ЭС, которая считывает показания датчиков с технологического процесса один раз в 4-5 часов.</w:t>
      </w:r>
    </w:p>
    <w:p w:rsidR="004B1A32" w:rsidRDefault="004B1A32" w:rsidP="004B1A32">
      <w:pPr>
        <w:spacing w:line="360" w:lineRule="auto"/>
        <w:ind w:firstLine="708"/>
        <w:jc w:val="both"/>
        <w:rPr>
          <w:sz w:val="28"/>
          <w:szCs w:val="28"/>
        </w:rPr>
      </w:pPr>
      <w:r>
        <w:rPr>
          <w:sz w:val="28"/>
          <w:szCs w:val="28"/>
        </w:rPr>
        <w:t xml:space="preserve"> </w:t>
      </w:r>
      <w:r>
        <w:rPr>
          <w:i/>
          <w:sz w:val="28"/>
          <w:szCs w:val="28"/>
        </w:rPr>
        <w:t xml:space="preserve">Динамические ЭС </w:t>
      </w:r>
      <w:r>
        <w:rPr>
          <w:sz w:val="28"/>
          <w:szCs w:val="28"/>
        </w:rPr>
        <w:t>работают в режиме реального времени и производят непрерывную интерпретацию поступающих в систему д</w:t>
      </w:r>
      <w:r w:rsidR="007463E6">
        <w:rPr>
          <w:sz w:val="28"/>
          <w:szCs w:val="28"/>
        </w:rPr>
        <w:t>анных, н</w:t>
      </w:r>
      <w:r>
        <w:rPr>
          <w:sz w:val="28"/>
          <w:szCs w:val="28"/>
        </w:rPr>
        <w:t>апример</w:t>
      </w:r>
      <w:r w:rsidR="00CF1474">
        <w:rPr>
          <w:sz w:val="28"/>
          <w:szCs w:val="28"/>
        </w:rPr>
        <w:t>,</w:t>
      </w:r>
      <w:r>
        <w:rPr>
          <w:sz w:val="28"/>
          <w:szCs w:val="28"/>
        </w:rPr>
        <w:t xml:space="preserve"> ЭС мониторинга за состоянием больного в реанимации.</w:t>
      </w:r>
    </w:p>
    <w:p w:rsidR="004B1A32" w:rsidRDefault="004B1A32" w:rsidP="004B1A32">
      <w:pPr>
        <w:spacing w:line="360" w:lineRule="auto"/>
        <w:ind w:firstLine="708"/>
        <w:jc w:val="both"/>
        <w:rPr>
          <w:sz w:val="28"/>
          <w:szCs w:val="28"/>
        </w:rPr>
      </w:pPr>
      <w:r w:rsidRPr="006F31E5">
        <w:rPr>
          <w:i/>
          <w:sz w:val="28"/>
          <w:szCs w:val="28"/>
        </w:rPr>
        <w:t>Классификация по типу используемой ЭВМ</w:t>
      </w:r>
      <w:r w:rsidR="00145BF4">
        <w:rPr>
          <w:i/>
          <w:sz w:val="28"/>
          <w:szCs w:val="28"/>
        </w:rPr>
        <w:t xml:space="preserve"> </w:t>
      </w:r>
      <w:r w:rsidR="00145BF4" w:rsidRPr="00145BF4">
        <w:rPr>
          <w:sz w:val="28"/>
          <w:szCs w:val="28"/>
        </w:rPr>
        <w:t>выделяет</w:t>
      </w:r>
      <w:r w:rsidRPr="004B1A32">
        <w:rPr>
          <w:b/>
          <w:i/>
          <w:sz w:val="28"/>
          <w:szCs w:val="28"/>
        </w:rPr>
        <w:t xml:space="preserve"> </w:t>
      </w:r>
      <w:r>
        <w:rPr>
          <w:sz w:val="28"/>
          <w:szCs w:val="28"/>
        </w:rPr>
        <w:t>ЭС</w:t>
      </w:r>
      <w:r w:rsidR="00145BF4">
        <w:rPr>
          <w:sz w:val="28"/>
          <w:szCs w:val="28"/>
        </w:rPr>
        <w:t>, построенные</w:t>
      </w:r>
      <w:r>
        <w:rPr>
          <w:sz w:val="28"/>
          <w:szCs w:val="28"/>
        </w:rPr>
        <w:t xml:space="preserve"> </w:t>
      </w:r>
      <w:r w:rsidR="00145BF4">
        <w:rPr>
          <w:sz w:val="28"/>
          <w:szCs w:val="28"/>
        </w:rPr>
        <w:t>с использованием:</w:t>
      </w:r>
      <w:r>
        <w:rPr>
          <w:sz w:val="28"/>
          <w:szCs w:val="28"/>
        </w:rPr>
        <w:t xml:space="preserve"> суперЭВМ (</w:t>
      </w:r>
      <w:r w:rsidR="00145BF4">
        <w:rPr>
          <w:sz w:val="28"/>
          <w:szCs w:val="28"/>
        </w:rPr>
        <w:t xml:space="preserve">например, </w:t>
      </w:r>
      <w:r>
        <w:rPr>
          <w:sz w:val="28"/>
          <w:szCs w:val="28"/>
          <w:lang w:val="en-US"/>
        </w:rPr>
        <w:t>GRAY</w:t>
      </w:r>
      <w:r>
        <w:rPr>
          <w:sz w:val="28"/>
          <w:szCs w:val="28"/>
        </w:rPr>
        <w:t>)</w:t>
      </w:r>
      <w:r w:rsidRPr="004B1A32">
        <w:rPr>
          <w:sz w:val="28"/>
          <w:szCs w:val="28"/>
        </w:rPr>
        <w:t xml:space="preserve">; </w:t>
      </w:r>
      <w:r w:rsidR="00145BF4">
        <w:rPr>
          <w:sz w:val="28"/>
          <w:szCs w:val="28"/>
        </w:rPr>
        <w:t>мейнфреймов (например,</w:t>
      </w:r>
      <w:r w:rsidR="00145BF4" w:rsidRPr="00145BF4">
        <w:rPr>
          <w:sz w:val="28"/>
          <w:szCs w:val="28"/>
        </w:rPr>
        <w:t xml:space="preserve"> </w:t>
      </w:r>
      <w:r w:rsidR="00145BF4">
        <w:rPr>
          <w:sz w:val="28"/>
          <w:szCs w:val="28"/>
          <w:lang w:val="en-US"/>
        </w:rPr>
        <w:t>System</w:t>
      </w:r>
      <w:r w:rsidR="00145BF4" w:rsidRPr="00145BF4">
        <w:rPr>
          <w:sz w:val="28"/>
          <w:szCs w:val="28"/>
        </w:rPr>
        <w:t xml:space="preserve"> 390 </w:t>
      </w:r>
      <w:r w:rsidR="00145BF4">
        <w:rPr>
          <w:sz w:val="28"/>
          <w:szCs w:val="28"/>
        </w:rPr>
        <w:t>серии</w:t>
      </w:r>
      <w:r w:rsidR="00145BF4" w:rsidRPr="00145BF4">
        <w:rPr>
          <w:sz w:val="28"/>
          <w:szCs w:val="28"/>
        </w:rPr>
        <w:t xml:space="preserve"> </w:t>
      </w:r>
      <w:r w:rsidR="00145BF4">
        <w:rPr>
          <w:sz w:val="28"/>
          <w:szCs w:val="28"/>
          <w:lang w:val="en-US"/>
        </w:rPr>
        <w:t>G</w:t>
      </w:r>
      <w:r w:rsidR="00145BF4" w:rsidRPr="00145BF4">
        <w:rPr>
          <w:sz w:val="28"/>
          <w:szCs w:val="28"/>
        </w:rPr>
        <w:t>5</w:t>
      </w:r>
      <w:r w:rsidR="00F37A73" w:rsidRPr="00145BF4">
        <w:rPr>
          <w:sz w:val="28"/>
          <w:szCs w:val="28"/>
        </w:rPr>
        <w:t>)</w:t>
      </w:r>
      <w:r w:rsidR="00F37A73" w:rsidRPr="004B1A32">
        <w:rPr>
          <w:sz w:val="28"/>
          <w:szCs w:val="28"/>
        </w:rPr>
        <w:t xml:space="preserve">; </w:t>
      </w:r>
      <w:r w:rsidR="00F37A73">
        <w:rPr>
          <w:sz w:val="28"/>
          <w:szCs w:val="28"/>
        </w:rPr>
        <w:t>рабочих</w:t>
      </w:r>
      <w:r w:rsidR="00030C32">
        <w:rPr>
          <w:sz w:val="28"/>
          <w:szCs w:val="28"/>
        </w:rPr>
        <w:t xml:space="preserve"> станций (</w:t>
      </w:r>
      <w:r w:rsidR="00030C32">
        <w:rPr>
          <w:sz w:val="28"/>
          <w:szCs w:val="28"/>
          <w:lang w:val="en-US"/>
        </w:rPr>
        <w:t>SUN</w:t>
      </w:r>
      <w:r w:rsidR="00F37A73" w:rsidRPr="00030C32">
        <w:rPr>
          <w:sz w:val="28"/>
          <w:szCs w:val="28"/>
        </w:rPr>
        <w:t xml:space="preserve">); </w:t>
      </w:r>
      <w:r w:rsidR="00F37A73">
        <w:rPr>
          <w:sz w:val="28"/>
          <w:szCs w:val="28"/>
        </w:rPr>
        <w:t>миниЭВМ</w:t>
      </w:r>
      <w:r w:rsidR="00030C32">
        <w:rPr>
          <w:sz w:val="28"/>
          <w:szCs w:val="28"/>
        </w:rPr>
        <w:t xml:space="preserve"> (</w:t>
      </w:r>
      <w:r w:rsidR="00030C32">
        <w:rPr>
          <w:sz w:val="28"/>
          <w:szCs w:val="28"/>
          <w:lang w:val="en-US"/>
        </w:rPr>
        <w:t>VAX</w:t>
      </w:r>
      <w:r w:rsidR="00030C32" w:rsidRPr="00030C32">
        <w:rPr>
          <w:sz w:val="28"/>
          <w:szCs w:val="28"/>
        </w:rPr>
        <w:t xml:space="preserve">); </w:t>
      </w:r>
      <w:r w:rsidR="00145BF4">
        <w:rPr>
          <w:sz w:val="28"/>
          <w:szCs w:val="28"/>
        </w:rPr>
        <w:t xml:space="preserve">персональных </w:t>
      </w:r>
      <w:r w:rsidR="00F37A73">
        <w:rPr>
          <w:sz w:val="28"/>
          <w:szCs w:val="28"/>
        </w:rPr>
        <w:t>компьютеров; карманных</w:t>
      </w:r>
      <w:r w:rsidR="00030C32">
        <w:rPr>
          <w:sz w:val="28"/>
          <w:szCs w:val="28"/>
        </w:rPr>
        <w:t xml:space="preserve"> персональных компьютеров.</w:t>
      </w:r>
    </w:p>
    <w:p w:rsidR="00030C32" w:rsidRDefault="00030C32" w:rsidP="004B1A32">
      <w:pPr>
        <w:spacing w:line="360" w:lineRule="auto"/>
        <w:ind w:firstLine="708"/>
        <w:jc w:val="both"/>
        <w:rPr>
          <w:sz w:val="28"/>
          <w:szCs w:val="28"/>
        </w:rPr>
      </w:pPr>
      <w:r w:rsidRPr="006F31E5">
        <w:rPr>
          <w:i/>
          <w:sz w:val="28"/>
          <w:szCs w:val="28"/>
        </w:rPr>
        <w:t>Классификация по степени интеграции с другими программами</w:t>
      </w:r>
      <w:r w:rsidR="00F32E9F">
        <w:rPr>
          <w:i/>
          <w:sz w:val="28"/>
          <w:szCs w:val="28"/>
        </w:rPr>
        <w:t xml:space="preserve"> </w:t>
      </w:r>
      <w:r w:rsidR="00F32E9F" w:rsidRPr="00F32E9F">
        <w:rPr>
          <w:sz w:val="28"/>
          <w:szCs w:val="28"/>
        </w:rPr>
        <w:t>подразделяет</w:t>
      </w:r>
      <w:r w:rsidR="00F32E9F">
        <w:rPr>
          <w:b/>
          <w:i/>
          <w:sz w:val="28"/>
          <w:szCs w:val="28"/>
        </w:rPr>
        <w:t xml:space="preserve"> </w:t>
      </w:r>
      <w:r w:rsidR="00F32E9F" w:rsidRPr="007463E6">
        <w:rPr>
          <w:sz w:val="28"/>
          <w:szCs w:val="28"/>
        </w:rPr>
        <w:t xml:space="preserve">ЭС </w:t>
      </w:r>
      <w:r w:rsidR="00F37A73" w:rsidRPr="007463E6">
        <w:rPr>
          <w:sz w:val="28"/>
          <w:szCs w:val="28"/>
        </w:rPr>
        <w:t>на</w:t>
      </w:r>
      <w:r w:rsidR="00F37A73">
        <w:rPr>
          <w:b/>
          <w:sz w:val="28"/>
          <w:szCs w:val="28"/>
        </w:rPr>
        <w:t xml:space="preserve"> </w:t>
      </w:r>
      <w:r w:rsidR="00F37A73" w:rsidRPr="00F37A73">
        <w:rPr>
          <w:sz w:val="28"/>
          <w:szCs w:val="28"/>
        </w:rPr>
        <w:t>автономные</w:t>
      </w:r>
      <w:r w:rsidRPr="00F37A73">
        <w:rPr>
          <w:sz w:val="28"/>
          <w:szCs w:val="28"/>
        </w:rPr>
        <w:t xml:space="preserve"> </w:t>
      </w:r>
      <w:r>
        <w:rPr>
          <w:sz w:val="28"/>
          <w:szCs w:val="28"/>
        </w:rPr>
        <w:t>и интегрированные.</w:t>
      </w:r>
    </w:p>
    <w:p w:rsidR="00030C32" w:rsidRDefault="00030C32" w:rsidP="004B1A32">
      <w:pPr>
        <w:spacing w:line="360" w:lineRule="auto"/>
        <w:ind w:firstLine="708"/>
        <w:jc w:val="both"/>
        <w:rPr>
          <w:sz w:val="28"/>
          <w:szCs w:val="28"/>
        </w:rPr>
      </w:pPr>
      <w:r>
        <w:rPr>
          <w:sz w:val="28"/>
          <w:szCs w:val="28"/>
        </w:rPr>
        <w:lastRenderedPageBreak/>
        <w:t xml:space="preserve"> </w:t>
      </w:r>
      <w:r w:rsidRPr="00030C32">
        <w:rPr>
          <w:i/>
          <w:sz w:val="28"/>
          <w:szCs w:val="28"/>
        </w:rPr>
        <w:t>Автономные ЭС</w:t>
      </w:r>
      <w:r>
        <w:rPr>
          <w:sz w:val="28"/>
          <w:szCs w:val="28"/>
        </w:rPr>
        <w:t xml:space="preserve"> работают непосредственно в режиме консультаций с пользователем</w:t>
      </w:r>
      <w:r w:rsidR="00F32E9F">
        <w:rPr>
          <w:sz w:val="28"/>
          <w:szCs w:val="28"/>
        </w:rPr>
        <w:t>, при этом</w:t>
      </w:r>
      <w:r>
        <w:rPr>
          <w:sz w:val="28"/>
          <w:szCs w:val="28"/>
        </w:rPr>
        <w:t xml:space="preserve"> для решения задач не требуется привлекать традиционные методы обработки данных (расчеты, моделирование, статистическая обработка).</w:t>
      </w:r>
    </w:p>
    <w:p w:rsidR="00030C32" w:rsidRDefault="00030C32" w:rsidP="004B1A32">
      <w:pPr>
        <w:spacing w:line="360" w:lineRule="auto"/>
        <w:ind w:firstLine="708"/>
        <w:jc w:val="both"/>
        <w:rPr>
          <w:sz w:val="28"/>
          <w:szCs w:val="28"/>
        </w:rPr>
      </w:pPr>
      <w:r w:rsidRPr="00E84F20">
        <w:rPr>
          <w:i/>
          <w:sz w:val="28"/>
          <w:szCs w:val="28"/>
        </w:rPr>
        <w:t xml:space="preserve">Интегрированные </w:t>
      </w:r>
      <w:r w:rsidR="00E84F20" w:rsidRPr="00E84F20">
        <w:rPr>
          <w:i/>
          <w:sz w:val="28"/>
          <w:szCs w:val="28"/>
        </w:rPr>
        <w:t>ЭС</w:t>
      </w:r>
      <w:r w:rsidR="00E84F20">
        <w:rPr>
          <w:sz w:val="28"/>
          <w:szCs w:val="28"/>
        </w:rPr>
        <w:t xml:space="preserve"> представляют собой программный комплекс, агрегирующий стандартные пакеты программ (например, математическую статистику) или системы управления базами данных и средства манипулирования знаниями.</w:t>
      </w:r>
    </w:p>
    <w:p w:rsidR="00E84F20" w:rsidRDefault="00E84F20" w:rsidP="004B1A32">
      <w:pPr>
        <w:spacing w:line="360" w:lineRule="auto"/>
        <w:ind w:firstLine="708"/>
        <w:jc w:val="both"/>
        <w:rPr>
          <w:sz w:val="28"/>
          <w:szCs w:val="28"/>
        </w:rPr>
      </w:pPr>
    </w:p>
    <w:p w:rsidR="00E84F20" w:rsidRPr="00E84F20" w:rsidRDefault="00E84F20" w:rsidP="004B1A32">
      <w:pPr>
        <w:spacing w:line="360" w:lineRule="auto"/>
        <w:ind w:firstLine="708"/>
        <w:jc w:val="both"/>
        <w:rPr>
          <w:sz w:val="28"/>
          <w:szCs w:val="28"/>
        </w:rPr>
      </w:pPr>
    </w:p>
    <w:p w:rsidR="00593587" w:rsidRPr="001B607F" w:rsidRDefault="00DF04FA" w:rsidP="00950420">
      <w:pPr>
        <w:pStyle w:val="2"/>
      </w:pPr>
      <w:bookmarkStart w:id="31" w:name="_Toc504231767"/>
      <w:bookmarkStart w:id="32" w:name="_Toc504247443"/>
      <w:bookmarkStart w:id="33" w:name="_Toc504659295"/>
      <w:bookmarkStart w:id="34" w:name="_Toc504659433"/>
      <w:bookmarkStart w:id="35" w:name="_Toc507352943"/>
      <w:r w:rsidRPr="00DF04FA">
        <w:t>1.5</w:t>
      </w:r>
      <w:r w:rsidR="001B607F">
        <w:t>.</w:t>
      </w:r>
      <w:r w:rsidR="00593587">
        <w:t xml:space="preserve">  </w:t>
      </w:r>
      <w:r w:rsidR="00593587" w:rsidRPr="00593587">
        <w:t>Классификация инструментальных средств создания экспертных систем</w:t>
      </w:r>
      <w:bookmarkEnd w:id="31"/>
      <w:bookmarkEnd w:id="32"/>
      <w:bookmarkEnd w:id="33"/>
      <w:bookmarkEnd w:id="34"/>
      <w:bookmarkEnd w:id="35"/>
      <w:r w:rsidR="006F31E5" w:rsidRPr="001B607F">
        <w:br/>
      </w:r>
    </w:p>
    <w:p w:rsidR="00705C96" w:rsidRPr="00947EB8" w:rsidRDefault="00705C96" w:rsidP="00705C96">
      <w:pPr>
        <w:spacing w:before="120" w:after="120" w:line="360" w:lineRule="auto"/>
        <w:ind w:firstLine="709"/>
        <w:jc w:val="both"/>
        <w:rPr>
          <w:sz w:val="28"/>
          <w:szCs w:val="28"/>
        </w:rPr>
      </w:pPr>
      <w:r>
        <w:t xml:space="preserve">  </w:t>
      </w:r>
      <w:r>
        <w:rPr>
          <w:sz w:val="28"/>
          <w:szCs w:val="28"/>
        </w:rPr>
        <w:t>В настоящее время</w:t>
      </w:r>
      <w:r w:rsidRPr="00947EB8">
        <w:rPr>
          <w:sz w:val="28"/>
          <w:szCs w:val="28"/>
        </w:rPr>
        <w:t xml:space="preserve"> известны три основные </w:t>
      </w:r>
      <w:r>
        <w:rPr>
          <w:sz w:val="28"/>
          <w:szCs w:val="28"/>
        </w:rPr>
        <w:t>направления</w:t>
      </w:r>
      <w:r w:rsidRPr="00947EB8">
        <w:rPr>
          <w:sz w:val="28"/>
          <w:szCs w:val="28"/>
        </w:rPr>
        <w:t xml:space="preserve"> </w:t>
      </w:r>
      <w:r w:rsidR="00F37A73">
        <w:rPr>
          <w:sz w:val="28"/>
          <w:szCs w:val="28"/>
        </w:rPr>
        <w:t xml:space="preserve">проектирования </w:t>
      </w:r>
      <w:r w:rsidR="00F37A73" w:rsidRPr="00947EB8">
        <w:rPr>
          <w:sz w:val="28"/>
          <w:szCs w:val="28"/>
        </w:rPr>
        <w:t>экспертных</w:t>
      </w:r>
      <w:r w:rsidRPr="00947EB8">
        <w:rPr>
          <w:sz w:val="28"/>
          <w:szCs w:val="28"/>
        </w:rPr>
        <w:t xml:space="preserve"> систем</w:t>
      </w:r>
      <w:r w:rsidR="006F31E5" w:rsidRPr="006F31E5">
        <w:rPr>
          <w:sz w:val="28"/>
          <w:szCs w:val="28"/>
        </w:rPr>
        <w:t xml:space="preserve"> [</w:t>
      </w:r>
      <w:r w:rsidR="00CF1474">
        <w:rPr>
          <w:sz w:val="28"/>
          <w:szCs w:val="28"/>
        </w:rPr>
        <w:t>1,5</w:t>
      </w:r>
      <w:r w:rsidR="00732368" w:rsidRPr="00732368">
        <w:rPr>
          <w:sz w:val="28"/>
          <w:szCs w:val="28"/>
        </w:rPr>
        <w:t>,6</w:t>
      </w:r>
      <w:r w:rsidR="006F31E5" w:rsidRPr="006F31E5">
        <w:rPr>
          <w:sz w:val="28"/>
          <w:szCs w:val="28"/>
        </w:rPr>
        <w:t>]</w:t>
      </w:r>
      <w:r w:rsidRPr="00947EB8">
        <w:rPr>
          <w:sz w:val="28"/>
          <w:szCs w:val="28"/>
        </w:rPr>
        <w:t>:</w:t>
      </w:r>
    </w:p>
    <w:p w:rsidR="00705C96" w:rsidRPr="00947EB8" w:rsidRDefault="00240D92" w:rsidP="00555629">
      <w:pPr>
        <w:numPr>
          <w:ilvl w:val="0"/>
          <w:numId w:val="2"/>
        </w:numPr>
        <w:tabs>
          <w:tab w:val="left" w:pos="1080"/>
        </w:tabs>
        <w:overflowPunct w:val="0"/>
        <w:autoSpaceDE w:val="0"/>
        <w:autoSpaceDN w:val="0"/>
        <w:adjustRightInd w:val="0"/>
        <w:spacing w:before="120" w:after="120" w:line="360" w:lineRule="auto"/>
        <w:ind w:left="0" w:firstLine="680"/>
        <w:jc w:val="both"/>
        <w:textAlignment w:val="baseline"/>
        <w:rPr>
          <w:sz w:val="28"/>
          <w:szCs w:val="28"/>
        </w:rPr>
      </w:pPr>
      <w:r w:rsidRPr="00947EB8">
        <w:rPr>
          <w:sz w:val="28"/>
          <w:szCs w:val="28"/>
        </w:rPr>
        <w:t>Экспертные системы</w:t>
      </w:r>
      <w:r w:rsidR="00705C96" w:rsidRPr="00947EB8">
        <w:rPr>
          <w:sz w:val="28"/>
          <w:szCs w:val="28"/>
        </w:rPr>
        <w:t xml:space="preserve">, выполненные в виде отдельных программ, на некотором </w:t>
      </w:r>
      <w:r w:rsidRPr="00947EB8">
        <w:rPr>
          <w:sz w:val="28"/>
          <w:szCs w:val="28"/>
        </w:rPr>
        <w:t>алгоритмическом языке, база знаний которых является</w:t>
      </w:r>
      <w:r w:rsidR="00705C96" w:rsidRPr="00947EB8">
        <w:rPr>
          <w:sz w:val="28"/>
          <w:szCs w:val="28"/>
        </w:rPr>
        <w:t xml:space="preserve"> непосредственно частью этой программы.  Как </w:t>
      </w:r>
      <w:r w:rsidRPr="00947EB8">
        <w:rPr>
          <w:sz w:val="28"/>
          <w:szCs w:val="28"/>
        </w:rPr>
        <w:t>правило, такие</w:t>
      </w:r>
      <w:r w:rsidR="00705C96" w:rsidRPr="00947EB8">
        <w:rPr>
          <w:sz w:val="28"/>
          <w:szCs w:val="28"/>
        </w:rPr>
        <w:t xml:space="preserve"> системы предназначены для решения задач </w:t>
      </w:r>
      <w:r w:rsidRPr="00947EB8">
        <w:rPr>
          <w:sz w:val="28"/>
          <w:szCs w:val="28"/>
        </w:rPr>
        <w:t>в одной конкретной предметной</w:t>
      </w:r>
      <w:r w:rsidR="00705C96" w:rsidRPr="00947EB8">
        <w:rPr>
          <w:sz w:val="28"/>
          <w:szCs w:val="28"/>
        </w:rPr>
        <w:t xml:space="preserve"> области. При   построении таких систем применяются как традиционные процедурные языки </w:t>
      </w:r>
      <w:r w:rsidRPr="00947EB8">
        <w:rPr>
          <w:sz w:val="28"/>
          <w:szCs w:val="28"/>
        </w:rPr>
        <w:t>PASCAL, C++</w:t>
      </w:r>
      <w:r>
        <w:rPr>
          <w:sz w:val="28"/>
          <w:szCs w:val="28"/>
        </w:rPr>
        <w:t xml:space="preserve"> </w:t>
      </w:r>
      <w:r w:rsidRPr="00947EB8">
        <w:rPr>
          <w:sz w:val="28"/>
          <w:szCs w:val="28"/>
        </w:rPr>
        <w:t>и</w:t>
      </w:r>
      <w:r w:rsidR="00705C96" w:rsidRPr="00947EB8">
        <w:rPr>
          <w:sz w:val="28"/>
          <w:szCs w:val="28"/>
        </w:rPr>
        <w:t xml:space="preserve"> </w:t>
      </w:r>
      <w:r w:rsidR="00F32E9F">
        <w:rPr>
          <w:sz w:val="28"/>
          <w:szCs w:val="28"/>
        </w:rPr>
        <w:t>т.д.</w:t>
      </w:r>
      <w:r w:rsidRPr="00947EB8">
        <w:rPr>
          <w:sz w:val="28"/>
          <w:szCs w:val="28"/>
        </w:rPr>
        <w:t>, так</w:t>
      </w:r>
      <w:r w:rsidR="00705C96" w:rsidRPr="00947EB8">
        <w:rPr>
          <w:sz w:val="28"/>
          <w:szCs w:val="28"/>
        </w:rPr>
        <w:t xml:space="preserve"> и специализированные языки искусственного интеллекта LISP, PROLOG.</w:t>
      </w:r>
    </w:p>
    <w:p w:rsidR="00705C96" w:rsidRPr="00947EB8" w:rsidRDefault="00240D92" w:rsidP="00555629">
      <w:pPr>
        <w:numPr>
          <w:ilvl w:val="0"/>
          <w:numId w:val="2"/>
        </w:numPr>
        <w:tabs>
          <w:tab w:val="left" w:pos="1080"/>
        </w:tabs>
        <w:overflowPunct w:val="0"/>
        <w:autoSpaceDE w:val="0"/>
        <w:autoSpaceDN w:val="0"/>
        <w:adjustRightInd w:val="0"/>
        <w:spacing w:before="120" w:after="120" w:line="360" w:lineRule="auto"/>
        <w:ind w:left="0" w:firstLine="680"/>
        <w:jc w:val="both"/>
        <w:textAlignment w:val="baseline"/>
        <w:rPr>
          <w:sz w:val="28"/>
          <w:szCs w:val="28"/>
        </w:rPr>
      </w:pPr>
      <w:r w:rsidRPr="00947EB8">
        <w:rPr>
          <w:sz w:val="28"/>
          <w:szCs w:val="28"/>
        </w:rPr>
        <w:t>Экспертные системы</w:t>
      </w:r>
      <w:r w:rsidR="00411C4C" w:rsidRPr="00947EB8">
        <w:rPr>
          <w:sz w:val="28"/>
          <w:szCs w:val="28"/>
        </w:rPr>
        <w:t>,</w:t>
      </w:r>
      <w:r w:rsidR="00411C4C">
        <w:rPr>
          <w:sz w:val="28"/>
          <w:szCs w:val="28"/>
        </w:rPr>
        <w:t xml:space="preserve"> построенные с использованием оболочек ЭС, которые представляют</w:t>
      </w:r>
      <w:r w:rsidR="00F32E9F">
        <w:rPr>
          <w:sz w:val="28"/>
          <w:szCs w:val="28"/>
        </w:rPr>
        <w:t xml:space="preserve"> собой</w:t>
      </w:r>
      <w:r w:rsidR="00705C96" w:rsidRPr="00947EB8">
        <w:rPr>
          <w:sz w:val="28"/>
          <w:szCs w:val="28"/>
        </w:rPr>
        <w:t xml:space="preserve"> программный </w:t>
      </w:r>
      <w:r w:rsidRPr="00947EB8">
        <w:rPr>
          <w:sz w:val="28"/>
          <w:szCs w:val="28"/>
        </w:rPr>
        <w:t>продукт, обладающий</w:t>
      </w:r>
      <w:r w:rsidR="00705C96" w:rsidRPr="00947EB8">
        <w:rPr>
          <w:sz w:val="28"/>
          <w:szCs w:val="28"/>
        </w:rPr>
        <w:t xml:space="preserve"> средствами представления     знаний   </w:t>
      </w:r>
      <w:r w:rsidRPr="00947EB8">
        <w:rPr>
          <w:sz w:val="28"/>
          <w:szCs w:val="28"/>
        </w:rPr>
        <w:t>для определенных предметных</w:t>
      </w:r>
      <w:r w:rsidR="00705C96" w:rsidRPr="00947EB8">
        <w:rPr>
          <w:sz w:val="28"/>
          <w:szCs w:val="28"/>
        </w:rPr>
        <w:t xml:space="preserve"> областей. </w:t>
      </w:r>
      <w:r w:rsidRPr="00947EB8">
        <w:rPr>
          <w:sz w:val="28"/>
          <w:szCs w:val="28"/>
        </w:rPr>
        <w:t>Задача пользователя</w:t>
      </w:r>
      <w:r w:rsidR="00705C96" w:rsidRPr="00947EB8">
        <w:rPr>
          <w:sz w:val="28"/>
          <w:szCs w:val="28"/>
        </w:rPr>
        <w:t xml:space="preserve"> </w:t>
      </w:r>
      <w:r w:rsidRPr="00947EB8">
        <w:rPr>
          <w:sz w:val="28"/>
          <w:szCs w:val="28"/>
        </w:rPr>
        <w:t>заключается в</w:t>
      </w:r>
      <w:r w:rsidR="00705C96" w:rsidRPr="00947EB8">
        <w:rPr>
          <w:sz w:val="28"/>
          <w:szCs w:val="28"/>
        </w:rPr>
        <w:t xml:space="preserve"> формализации и вводе знаний с использованием </w:t>
      </w:r>
      <w:r w:rsidR="00705C96">
        <w:rPr>
          <w:sz w:val="28"/>
          <w:szCs w:val="28"/>
        </w:rPr>
        <w:t>специальной</w:t>
      </w:r>
      <w:r w:rsidR="00705C96" w:rsidRPr="00947EB8">
        <w:rPr>
          <w:sz w:val="28"/>
          <w:szCs w:val="28"/>
        </w:rPr>
        <w:t xml:space="preserve"> оболочк</w:t>
      </w:r>
      <w:r w:rsidR="00705C96">
        <w:rPr>
          <w:sz w:val="28"/>
          <w:szCs w:val="28"/>
        </w:rPr>
        <w:t>и</w:t>
      </w:r>
      <w:r w:rsidR="00705C96" w:rsidRPr="00947EB8">
        <w:rPr>
          <w:sz w:val="28"/>
          <w:szCs w:val="28"/>
        </w:rPr>
        <w:t xml:space="preserve">.   </w:t>
      </w:r>
      <w:r w:rsidRPr="00947EB8">
        <w:rPr>
          <w:sz w:val="28"/>
          <w:szCs w:val="28"/>
        </w:rPr>
        <w:t>Недостатком этих систем</w:t>
      </w:r>
      <w:r w:rsidR="00705C96" w:rsidRPr="00947EB8">
        <w:rPr>
          <w:sz w:val="28"/>
          <w:szCs w:val="28"/>
        </w:rPr>
        <w:t xml:space="preserve"> можно считать невозможность охвата одной системой всех существующих предметных областей. Примером могут служить   ИНТЕР</w:t>
      </w:r>
      <w:r w:rsidR="00EC627E">
        <w:rPr>
          <w:sz w:val="28"/>
          <w:szCs w:val="28"/>
        </w:rPr>
        <w:t>-</w:t>
      </w:r>
      <w:r w:rsidRPr="00947EB8">
        <w:rPr>
          <w:sz w:val="28"/>
          <w:szCs w:val="28"/>
        </w:rPr>
        <w:t>ЭКСПЕРТ, РС</w:t>
      </w:r>
      <w:r w:rsidR="00705C96" w:rsidRPr="00947EB8">
        <w:rPr>
          <w:sz w:val="28"/>
          <w:szCs w:val="28"/>
        </w:rPr>
        <w:t>+, VP-Expert</w:t>
      </w:r>
      <w:r w:rsidR="00411C4C">
        <w:rPr>
          <w:sz w:val="28"/>
          <w:szCs w:val="28"/>
        </w:rPr>
        <w:t xml:space="preserve">, </w:t>
      </w:r>
      <w:r w:rsidR="00411C4C">
        <w:rPr>
          <w:sz w:val="28"/>
          <w:szCs w:val="28"/>
          <w:lang w:val="en-US"/>
        </w:rPr>
        <w:t>EMYCIN</w:t>
      </w:r>
      <w:r w:rsidR="00705C96" w:rsidRPr="00947EB8">
        <w:rPr>
          <w:sz w:val="28"/>
          <w:szCs w:val="28"/>
        </w:rPr>
        <w:t>.</w:t>
      </w:r>
    </w:p>
    <w:p w:rsidR="00705C96" w:rsidRPr="00947EB8" w:rsidRDefault="00240D92" w:rsidP="00555629">
      <w:pPr>
        <w:numPr>
          <w:ilvl w:val="0"/>
          <w:numId w:val="2"/>
        </w:numPr>
        <w:tabs>
          <w:tab w:val="left" w:pos="1080"/>
        </w:tabs>
        <w:overflowPunct w:val="0"/>
        <w:autoSpaceDE w:val="0"/>
        <w:autoSpaceDN w:val="0"/>
        <w:adjustRightInd w:val="0"/>
        <w:spacing w:before="120" w:after="120" w:line="360" w:lineRule="auto"/>
        <w:ind w:left="0" w:firstLine="680"/>
        <w:jc w:val="both"/>
        <w:textAlignment w:val="baseline"/>
        <w:rPr>
          <w:sz w:val="28"/>
          <w:szCs w:val="28"/>
        </w:rPr>
      </w:pPr>
      <w:r w:rsidRPr="00947EB8">
        <w:rPr>
          <w:sz w:val="28"/>
          <w:szCs w:val="28"/>
        </w:rPr>
        <w:lastRenderedPageBreak/>
        <w:t>Экспертные системы</w:t>
      </w:r>
      <w:r w:rsidR="00411C4C" w:rsidRPr="00947EB8">
        <w:rPr>
          <w:sz w:val="28"/>
          <w:szCs w:val="28"/>
        </w:rPr>
        <w:t>,</w:t>
      </w:r>
      <w:r w:rsidR="00411C4C">
        <w:rPr>
          <w:sz w:val="28"/>
          <w:szCs w:val="28"/>
        </w:rPr>
        <w:t xml:space="preserve"> построенные с помощью</w:t>
      </w:r>
      <w:r w:rsidR="00705C96" w:rsidRPr="00947EB8">
        <w:rPr>
          <w:sz w:val="28"/>
          <w:szCs w:val="28"/>
        </w:rPr>
        <w:t xml:space="preserve"> </w:t>
      </w:r>
      <w:r w:rsidR="00411C4C">
        <w:rPr>
          <w:sz w:val="28"/>
          <w:szCs w:val="28"/>
        </w:rPr>
        <w:t>г</w:t>
      </w:r>
      <w:r w:rsidR="00705C96" w:rsidRPr="00947EB8">
        <w:rPr>
          <w:sz w:val="28"/>
          <w:szCs w:val="28"/>
        </w:rPr>
        <w:t>енератор</w:t>
      </w:r>
      <w:r w:rsidR="00411C4C">
        <w:rPr>
          <w:sz w:val="28"/>
          <w:szCs w:val="28"/>
        </w:rPr>
        <w:t>а</w:t>
      </w:r>
      <w:r w:rsidR="00705C96" w:rsidRPr="00947EB8">
        <w:rPr>
          <w:sz w:val="28"/>
          <w:szCs w:val="28"/>
        </w:rPr>
        <w:t xml:space="preserve"> экспертных систем</w:t>
      </w:r>
      <w:r w:rsidR="00411C4C">
        <w:rPr>
          <w:sz w:val="28"/>
          <w:szCs w:val="28"/>
        </w:rPr>
        <w:t>, который представляет</w:t>
      </w:r>
      <w:r w:rsidR="00F32E9F">
        <w:rPr>
          <w:sz w:val="28"/>
          <w:szCs w:val="28"/>
        </w:rPr>
        <w:t xml:space="preserve"> собой</w:t>
      </w:r>
      <w:r w:rsidR="00705C96" w:rsidRPr="00947EB8">
        <w:rPr>
          <w:sz w:val="28"/>
          <w:szCs w:val="28"/>
        </w:rPr>
        <w:t xml:space="preserve"> мощны</w:t>
      </w:r>
      <w:r w:rsidR="00411C4C">
        <w:rPr>
          <w:sz w:val="28"/>
          <w:szCs w:val="28"/>
        </w:rPr>
        <w:t xml:space="preserve">й </w:t>
      </w:r>
      <w:r>
        <w:rPr>
          <w:sz w:val="28"/>
          <w:szCs w:val="28"/>
        </w:rPr>
        <w:t>программный</w:t>
      </w:r>
      <w:r w:rsidRPr="00947EB8">
        <w:rPr>
          <w:sz w:val="28"/>
          <w:szCs w:val="28"/>
        </w:rPr>
        <w:t xml:space="preserve"> комплекс</w:t>
      </w:r>
      <w:r w:rsidR="00705C96" w:rsidRPr="00947EB8">
        <w:rPr>
          <w:sz w:val="28"/>
          <w:szCs w:val="28"/>
        </w:rPr>
        <w:t>, предназначенны</w:t>
      </w:r>
      <w:r w:rsidR="00411C4C">
        <w:rPr>
          <w:sz w:val="28"/>
          <w:szCs w:val="28"/>
        </w:rPr>
        <w:t>й</w:t>
      </w:r>
      <w:r w:rsidR="00705C96" w:rsidRPr="00947EB8">
        <w:rPr>
          <w:sz w:val="28"/>
          <w:szCs w:val="28"/>
        </w:rPr>
        <w:t xml:space="preserve"> для получения </w:t>
      </w:r>
      <w:r w:rsidRPr="00947EB8">
        <w:rPr>
          <w:sz w:val="28"/>
          <w:szCs w:val="28"/>
        </w:rPr>
        <w:t>оболочек, ориентированных</w:t>
      </w:r>
      <w:r w:rsidR="00705C96" w:rsidRPr="00947EB8">
        <w:rPr>
          <w:sz w:val="28"/>
          <w:szCs w:val="28"/>
        </w:rPr>
        <w:t xml:space="preserve"> на то или иное представление   </w:t>
      </w:r>
      <w:r w:rsidRPr="00947EB8">
        <w:rPr>
          <w:sz w:val="28"/>
          <w:szCs w:val="28"/>
        </w:rPr>
        <w:t>знаний в</w:t>
      </w:r>
      <w:r w:rsidR="00705C96" w:rsidRPr="00947EB8">
        <w:rPr>
          <w:sz w:val="28"/>
          <w:szCs w:val="28"/>
        </w:rPr>
        <w:t xml:space="preserve">   зависимости   от   рассматриваемой предметной области. </w:t>
      </w:r>
      <w:r w:rsidR="00411C4C">
        <w:rPr>
          <w:sz w:val="28"/>
          <w:szCs w:val="28"/>
        </w:rPr>
        <w:t xml:space="preserve"> </w:t>
      </w:r>
      <w:r w:rsidR="00705C96" w:rsidRPr="00947EB8">
        <w:rPr>
          <w:sz w:val="28"/>
          <w:szCs w:val="28"/>
        </w:rPr>
        <w:t>Примеры этой разновидно</w:t>
      </w:r>
      <w:r w:rsidR="00705C96">
        <w:rPr>
          <w:sz w:val="28"/>
          <w:szCs w:val="28"/>
        </w:rPr>
        <w:t>сти - системы KEE, ART</w:t>
      </w:r>
      <w:r w:rsidR="00F32E9F">
        <w:rPr>
          <w:sz w:val="28"/>
          <w:szCs w:val="28"/>
        </w:rPr>
        <w:t>.</w:t>
      </w:r>
    </w:p>
    <w:p w:rsidR="00956DD8" w:rsidRDefault="00956DD8" w:rsidP="00523ADF">
      <w:pPr>
        <w:spacing w:line="360" w:lineRule="auto"/>
        <w:ind w:firstLine="709"/>
        <w:jc w:val="both"/>
        <w:rPr>
          <w:sz w:val="28"/>
          <w:szCs w:val="28"/>
        </w:rPr>
      </w:pPr>
      <w:r w:rsidRPr="00AB1A61">
        <w:rPr>
          <w:sz w:val="28"/>
          <w:szCs w:val="28"/>
        </w:rPr>
        <w:t>Система «</w:t>
      </w:r>
      <w:r w:rsidRPr="00AB1A61">
        <w:rPr>
          <w:sz w:val="28"/>
          <w:szCs w:val="28"/>
          <w:lang w:val="en-US"/>
        </w:rPr>
        <w:t>Expert</w:t>
      </w:r>
      <w:r w:rsidRPr="00AB1A61">
        <w:rPr>
          <w:sz w:val="28"/>
          <w:szCs w:val="28"/>
        </w:rPr>
        <w:t xml:space="preserve">» является скелетным языком инженерии знаний, которая использует схему представления знаний, основанную на правилах, и имеет ограниченный механизм вывода, организованный по принципу прямой цепочки рассуждений и делающий его пригодным для задач типа диагностики и классификации. </w:t>
      </w:r>
      <w:r w:rsidR="00C80C3E">
        <w:rPr>
          <w:sz w:val="28"/>
          <w:szCs w:val="28"/>
        </w:rPr>
        <w:t>В этой системе</w:t>
      </w:r>
      <w:r w:rsidRPr="00AB1A61">
        <w:rPr>
          <w:sz w:val="28"/>
          <w:szCs w:val="28"/>
        </w:rPr>
        <w:t xml:space="preserve"> </w:t>
      </w:r>
      <w:r w:rsidR="00C80C3E">
        <w:rPr>
          <w:sz w:val="28"/>
          <w:szCs w:val="28"/>
        </w:rPr>
        <w:t>имеются</w:t>
      </w:r>
      <w:r w:rsidRPr="00AB1A61">
        <w:rPr>
          <w:sz w:val="28"/>
          <w:szCs w:val="28"/>
        </w:rPr>
        <w:t xml:space="preserve"> встроенные блоки построения объяснений, приобретения знаний и контроля непротиворечивости, которые ускоряют разработку. Блок контроля непротиворечивости хранит базу данных репрезентативных случаев с известными заключениями и использует их для тестирования экспертной системы после того, как инженер знаний добавляет новые правила. Если в каком-то случае не удаётся получить правильных рассуждений, то система «</w:t>
      </w:r>
      <w:r w:rsidRPr="00AB1A61">
        <w:rPr>
          <w:sz w:val="28"/>
          <w:szCs w:val="28"/>
          <w:lang w:val="en-US"/>
        </w:rPr>
        <w:t>Expert</w:t>
      </w:r>
      <w:r w:rsidRPr="00AB1A61">
        <w:rPr>
          <w:sz w:val="28"/>
          <w:szCs w:val="28"/>
        </w:rPr>
        <w:t>» представляет процесс рассуждений до этого случая, чтобы инженер знаний мог понять, какое новое правило привело к неожиданным результатам [</w:t>
      </w:r>
      <w:r w:rsidR="00CF1474">
        <w:rPr>
          <w:sz w:val="28"/>
          <w:szCs w:val="28"/>
        </w:rPr>
        <w:t>11,</w:t>
      </w:r>
      <w:r w:rsidR="001C5629">
        <w:rPr>
          <w:sz w:val="28"/>
          <w:szCs w:val="28"/>
        </w:rPr>
        <w:t>1</w:t>
      </w:r>
      <w:r w:rsidR="001C5629" w:rsidRPr="001C5629">
        <w:rPr>
          <w:sz w:val="28"/>
          <w:szCs w:val="28"/>
        </w:rPr>
        <w:t>2</w:t>
      </w:r>
      <w:r w:rsidRPr="00AB1A61">
        <w:rPr>
          <w:sz w:val="28"/>
          <w:szCs w:val="28"/>
        </w:rPr>
        <w:t>].</w:t>
      </w:r>
    </w:p>
    <w:p w:rsidR="00956DD8" w:rsidRDefault="00411C4C" w:rsidP="00411C4C">
      <w:pPr>
        <w:spacing w:line="360" w:lineRule="auto"/>
        <w:ind w:firstLine="709"/>
        <w:jc w:val="both"/>
        <w:rPr>
          <w:sz w:val="28"/>
          <w:szCs w:val="28"/>
        </w:rPr>
      </w:pPr>
      <w:r>
        <w:t xml:space="preserve"> </w:t>
      </w:r>
      <w:r w:rsidR="00705C96" w:rsidRPr="00411C4C">
        <w:rPr>
          <w:sz w:val="28"/>
          <w:szCs w:val="28"/>
        </w:rPr>
        <w:t xml:space="preserve">ИНТЕР-ЭКСПЕРТ </w:t>
      </w:r>
      <w:r>
        <w:rPr>
          <w:sz w:val="28"/>
          <w:szCs w:val="28"/>
        </w:rPr>
        <w:t xml:space="preserve">– </w:t>
      </w:r>
      <w:r w:rsidR="00273C29">
        <w:rPr>
          <w:sz w:val="28"/>
          <w:szCs w:val="28"/>
        </w:rPr>
        <w:t xml:space="preserve">это </w:t>
      </w:r>
      <w:r w:rsidR="00273C29" w:rsidRPr="00411C4C">
        <w:rPr>
          <w:sz w:val="28"/>
          <w:szCs w:val="28"/>
        </w:rPr>
        <w:t>интегрированная</w:t>
      </w:r>
      <w:r w:rsidR="00956DD8" w:rsidRPr="00411C4C">
        <w:rPr>
          <w:sz w:val="28"/>
          <w:szCs w:val="28"/>
        </w:rPr>
        <w:t xml:space="preserve"> система ведения </w:t>
      </w:r>
      <w:r w:rsidR="00273C29">
        <w:rPr>
          <w:sz w:val="28"/>
          <w:szCs w:val="28"/>
        </w:rPr>
        <w:t>баз</w:t>
      </w:r>
      <w:r w:rsidR="00956DD8" w:rsidRPr="00411C4C">
        <w:rPr>
          <w:sz w:val="28"/>
          <w:szCs w:val="28"/>
        </w:rPr>
        <w:t xml:space="preserve"> данных и баз знаний. Она представляет собой среду для создания экспертных систем в области делопроизводства и экономики, создания и ведения электронных ведомостей, использование деловой графики, составление отчётов и электронных таблиц.</w:t>
      </w:r>
    </w:p>
    <w:p w:rsidR="00956DD8" w:rsidRPr="007F385D" w:rsidRDefault="007F385D" w:rsidP="007F385D">
      <w:pPr>
        <w:spacing w:line="360" w:lineRule="auto"/>
        <w:ind w:firstLine="709"/>
        <w:jc w:val="both"/>
        <w:rPr>
          <w:sz w:val="28"/>
          <w:szCs w:val="28"/>
        </w:rPr>
      </w:pPr>
      <w:r>
        <w:t xml:space="preserve"> </w:t>
      </w:r>
      <w:r w:rsidR="00956DD8" w:rsidRPr="007F385D">
        <w:rPr>
          <w:sz w:val="28"/>
          <w:szCs w:val="28"/>
        </w:rPr>
        <w:t>В систем</w:t>
      </w:r>
      <w:r w:rsidR="001C5629" w:rsidRPr="007F385D">
        <w:rPr>
          <w:sz w:val="28"/>
          <w:szCs w:val="28"/>
        </w:rPr>
        <w:t>е реализован принцип синергизма (</w:t>
      </w:r>
      <w:r w:rsidR="00956DD8" w:rsidRPr="007F385D">
        <w:rPr>
          <w:sz w:val="28"/>
          <w:szCs w:val="28"/>
        </w:rPr>
        <w:t xml:space="preserve">каждой части </w:t>
      </w:r>
      <w:r w:rsidR="00C80C3E" w:rsidRPr="007F385D">
        <w:rPr>
          <w:sz w:val="28"/>
          <w:szCs w:val="28"/>
        </w:rPr>
        <w:t xml:space="preserve">ИНТЕР- ЭКСПЕРТ </w:t>
      </w:r>
      <w:r w:rsidR="00956DD8" w:rsidRPr="007F385D">
        <w:rPr>
          <w:sz w:val="28"/>
          <w:szCs w:val="28"/>
        </w:rPr>
        <w:t>доступны все данные, имеющиеся в системе</w:t>
      </w:r>
      <w:r w:rsidR="001C5629" w:rsidRPr="007F385D">
        <w:rPr>
          <w:sz w:val="28"/>
          <w:szCs w:val="28"/>
        </w:rPr>
        <w:t>)</w:t>
      </w:r>
      <w:r w:rsidR="00956DD8" w:rsidRPr="007F385D">
        <w:rPr>
          <w:sz w:val="28"/>
          <w:szCs w:val="28"/>
        </w:rPr>
        <w:t xml:space="preserve">. </w:t>
      </w:r>
      <w:r w:rsidR="00C80C3E" w:rsidRPr="007F385D">
        <w:rPr>
          <w:sz w:val="28"/>
          <w:szCs w:val="28"/>
        </w:rPr>
        <w:t>Э</w:t>
      </w:r>
      <w:r w:rsidR="00956DD8" w:rsidRPr="007F385D">
        <w:rPr>
          <w:sz w:val="28"/>
          <w:szCs w:val="28"/>
        </w:rPr>
        <w:t xml:space="preserve">кспертная система, созданная с помощью </w:t>
      </w:r>
      <w:r w:rsidR="00C80C3E" w:rsidRPr="007F385D">
        <w:rPr>
          <w:sz w:val="28"/>
          <w:szCs w:val="28"/>
        </w:rPr>
        <w:t>ИНТЕР-ЭКСПЕРТ</w:t>
      </w:r>
      <w:r w:rsidR="00956DD8" w:rsidRPr="007F385D">
        <w:rPr>
          <w:sz w:val="28"/>
          <w:szCs w:val="28"/>
        </w:rPr>
        <w:t>, имеет доступ к информации, хранимой в базе данных, электронной ведомости, другом наборе правил, таблице, файле графиков.</w:t>
      </w:r>
    </w:p>
    <w:p w:rsidR="000148A5" w:rsidRDefault="000148A5" w:rsidP="009C59C4">
      <w:pPr>
        <w:spacing w:line="360" w:lineRule="auto"/>
        <w:ind w:firstLine="709"/>
        <w:jc w:val="both"/>
        <w:rPr>
          <w:sz w:val="28"/>
          <w:szCs w:val="28"/>
        </w:rPr>
      </w:pPr>
      <w:r w:rsidRPr="000148A5">
        <w:rPr>
          <w:sz w:val="28"/>
          <w:szCs w:val="28"/>
          <w:lang w:val="en-US"/>
        </w:rPr>
        <w:lastRenderedPageBreak/>
        <w:t>ACQUIRE</w:t>
      </w:r>
      <w:r w:rsidRPr="000148A5">
        <w:rPr>
          <w:sz w:val="28"/>
          <w:szCs w:val="28"/>
        </w:rPr>
        <w:t xml:space="preserve"> </w:t>
      </w:r>
      <w:r w:rsidR="00411C4C">
        <w:rPr>
          <w:sz w:val="28"/>
          <w:szCs w:val="28"/>
        </w:rPr>
        <w:t>- э</w:t>
      </w:r>
      <w:r w:rsidRPr="00EB0C3C">
        <w:rPr>
          <w:sz w:val="28"/>
          <w:szCs w:val="28"/>
        </w:rPr>
        <w:t>то законченная среда для разработки и поддержки интеллектуальных прикладных программ. Система содержит</w:t>
      </w:r>
      <w:r>
        <w:rPr>
          <w:sz w:val="28"/>
          <w:szCs w:val="28"/>
        </w:rPr>
        <w:t xml:space="preserve"> в себе</w:t>
      </w:r>
      <w:r w:rsidRPr="00EB0C3C">
        <w:rPr>
          <w:sz w:val="28"/>
          <w:szCs w:val="28"/>
        </w:rPr>
        <w:t xml:space="preserve"> методологию пошагового представления знаний, что позволяет специалистам в проблемной области непосредственно участвовать в процессе приобретения, структурирования и кодирования знания. Прямое участие специалиста в проблемной области улучшает качество, законченность и точность приобретенного знания, снижает время разраб</w:t>
      </w:r>
      <w:r w:rsidR="007F385D">
        <w:rPr>
          <w:sz w:val="28"/>
          <w:szCs w:val="28"/>
        </w:rPr>
        <w:t>отки и эксплуатационные расходы</w:t>
      </w:r>
      <w:r w:rsidRPr="00EB0C3C">
        <w:rPr>
          <w:sz w:val="28"/>
          <w:szCs w:val="28"/>
        </w:rPr>
        <w:t xml:space="preserve">. </w:t>
      </w:r>
    </w:p>
    <w:p w:rsidR="000148A5" w:rsidRDefault="000148A5" w:rsidP="009C59C4">
      <w:pPr>
        <w:spacing w:line="360" w:lineRule="auto"/>
        <w:ind w:firstLine="709"/>
        <w:jc w:val="both"/>
        <w:rPr>
          <w:sz w:val="28"/>
          <w:szCs w:val="28"/>
        </w:rPr>
      </w:pPr>
      <w:r w:rsidRPr="00EB0C3C">
        <w:rPr>
          <w:sz w:val="28"/>
          <w:szCs w:val="28"/>
        </w:rPr>
        <w:t>Особенностью оболочки является структурированн</w:t>
      </w:r>
      <w:r>
        <w:rPr>
          <w:sz w:val="28"/>
          <w:szCs w:val="28"/>
        </w:rPr>
        <w:t>ый подход к приобретению знаний. М</w:t>
      </w:r>
      <w:r w:rsidRPr="00EB0C3C">
        <w:rPr>
          <w:sz w:val="28"/>
          <w:szCs w:val="28"/>
        </w:rPr>
        <w:t>одель приобретения знаний ос</w:t>
      </w:r>
      <w:r>
        <w:rPr>
          <w:sz w:val="28"/>
          <w:szCs w:val="28"/>
        </w:rPr>
        <w:t>нована на распознавании образов. З</w:t>
      </w:r>
      <w:r w:rsidRPr="00EB0C3C">
        <w:rPr>
          <w:sz w:val="28"/>
          <w:szCs w:val="28"/>
        </w:rPr>
        <w:t xml:space="preserve">нания представлены как </w:t>
      </w:r>
      <w:r w:rsidRPr="007E7B57">
        <w:rPr>
          <w:color w:val="000000"/>
          <w:sz w:val="28"/>
          <w:szCs w:val="28"/>
        </w:rPr>
        <w:t>объекты, а</w:t>
      </w:r>
      <w:r w:rsidRPr="00EB0C3C">
        <w:rPr>
          <w:sz w:val="28"/>
          <w:szCs w:val="28"/>
        </w:rPr>
        <w:t xml:space="preserve"> продукционные правила </w:t>
      </w:r>
      <w:r w:rsidR="007F385D">
        <w:rPr>
          <w:sz w:val="28"/>
          <w:szCs w:val="28"/>
        </w:rPr>
        <w:t xml:space="preserve">- </w:t>
      </w:r>
      <w:r>
        <w:rPr>
          <w:sz w:val="28"/>
          <w:szCs w:val="28"/>
        </w:rPr>
        <w:t>в табличной форме. О</w:t>
      </w:r>
      <w:r w:rsidRPr="00EB0C3C">
        <w:rPr>
          <w:sz w:val="28"/>
          <w:szCs w:val="28"/>
        </w:rPr>
        <w:t>болочка позволяет выполнять обработку нео</w:t>
      </w:r>
      <w:r>
        <w:rPr>
          <w:sz w:val="28"/>
          <w:szCs w:val="28"/>
        </w:rPr>
        <w:t>пределенных качественных знаний,</w:t>
      </w:r>
      <w:r w:rsidRPr="00EB0C3C">
        <w:rPr>
          <w:sz w:val="28"/>
          <w:szCs w:val="28"/>
        </w:rPr>
        <w:t xml:space="preserve"> содержит средства вывода и документацию баз знаний в среде гипертекста. </w:t>
      </w:r>
    </w:p>
    <w:p w:rsidR="000148A5" w:rsidRPr="004977BE" w:rsidRDefault="00882EA0" w:rsidP="009C59C4">
      <w:pPr>
        <w:pStyle w:val="11"/>
        <w:tabs>
          <w:tab w:val="num" w:pos="1080"/>
        </w:tabs>
        <w:ind w:firstLine="709"/>
      </w:pPr>
      <w:bookmarkStart w:id="36" w:name="_Toc136267006"/>
      <w:r>
        <w:t xml:space="preserve">Инструментальная система </w:t>
      </w:r>
      <w:r w:rsidR="000148A5" w:rsidRPr="00882EA0">
        <w:t>G</w:t>
      </w:r>
      <w:bookmarkEnd w:id="36"/>
      <w:r w:rsidR="00273C29" w:rsidRPr="00882EA0">
        <w:t>2</w:t>
      </w:r>
      <w:r w:rsidR="00273C29" w:rsidRPr="000148A5">
        <w:rPr>
          <w:i/>
        </w:rPr>
        <w:t xml:space="preserve"> </w:t>
      </w:r>
      <w:r w:rsidR="00273C29">
        <w:t>фирмы</w:t>
      </w:r>
      <w:r w:rsidR="000148A5" w:rsidRPr="001B6D79">
        <w:t xml:space="preserve"> Gensym предлагает графическую, объектно-ориентированную среду для создания интеллектуальных прикладных программ, которые контролируют</w:t>
      </w:r>
      <w:r w:rsidR="007F385D">
        <w:t xml:space="preserve">, диагностируют </w:t>
      </w:r>
      <w:r w:rsidR="000148A5" w:rsidRPr="001B6D79">
        <w:t>и управляют динамическими событиями в сетевых и моделируемых средах</w:t>
      </w:r>
      <w:r w:rsidR="000148A5" w:rsidRPr="004977BE">
        <w:t xml:space="preserve"> [</w:t>
      </w:r>
      <w:hyperlink r:id="rId10" w:history="1">
        <w:r w:rsidR="000C042C" w:rsidRPr="00916FFB">
          <w:rPr>
            <w:rStyle w:val="ab"/>
            <w:szCs w:val="28"/>
            <w:lang w:val="en-US"/>
          </w:rPr>
          <w:t>http</w:t>
        </w:r>
        <w:r w:rsidR="000C042C" w:rsidRPr="000C042C">
          <w:rPr>
            <w:rStyle w:val="ab"/>
            <w:szCs w:val="28"/>
          </w:rPr>
          <w:t>://</w:t>
        </w:r>
        <w:r w:rsidR="000C042C" w:rsidRPr="00916FFB">
          <w:rPr>
            <w:rStyle w:val="ab"/>
            <w:szCs w:val="28"/>
            <w:lang w:val="en-US"/>
          </w:rPr>
          <w:t>www</w:t>
        </w:r>
        <w:r w:rsidR="000C042C" w:rsidRPr="000C042C">
          <w:rPr>
            <w:rStyle w:val="ab"/>
            <w:szCs w:val="28"/>
          </w:rPr>
          <w:t>.</w:t>
        </w:r>
        <w:r w:rsidR="000C042C" w:rsidRPr="00916FFB">
          <w:rPr>
            <w:rStyle w:val="ab"/>
            <w:szCs w:val="28"/>
            <w:lang w:val="en-US"/>
          </w:rPr>
          <w:t>gensym</w:t>
        </w:r>
        <w:r w:rsidR="000C042C" w:rsidRPr="000C042C">
          <w:rPr>
            <w:rStyle w:val="ab"/>
            <w:szCs w:val="28"/>
          </w:rPr>
          <w:t>.</w:t>
        </w:r>
        <w:r w:rsidR="000C042C" w:rsidRPr="00916FFB">
          <w:rPr>
            <w:rStyle w:val="ab"/>
            <w:szCs w:val="28"/>
            <w:lang w:val="en-US"/>
          </w:rPr>
          <w:t>com</w:t>
        </w:r>
      </w:hyperlink>
      <w:r w:rsidR="000148A5" w:rsidRPr="004977BE">
        <w:t xml:space="preserve">]. </w:t>
      </w:r>
    </w:p>
    <w:p w:rsidR="00882EA0" w:rsidRDefault="00882EA0" w:rsidP="009C59C4">
      <w:pPr>
        <w:tabs>
          <w:tab w:val="left" w:pos="2685"/>
        </w:tabs>
        <w:spacing w:line="360" w:lineRule="auto"/>
        <w:ind w:firstLine="709"/>
        <w:jc w:val="both"/>
        <w:rPr>
          <w:sz w:val="28"/>
          <w:szCs w:val="28"/>
        </w:rPr>
      </w:pPr>
      <w:r w:rsidRPr="00882EA0">
        <w:rPr>
          <w:sz w:val="28"/>
          <w:szCs w:val="28"/>
        </w:rPr>
        <w:t xml:space="preserve">Инструментальная система </w:t>
      </w:r>
      <w:r w:rsidR="000148A5" w:rsidRPr="001B6D79">
        <w:rPr>
          <w:sz w:val="28"/>
          <w:szCs w:val="28"/>
        </w:rPr>
        <w:t xml:space="preserve">G2 </w:t>
      </w:r>
      <w:r>
        <w:rPr>
          <w:sz w:val="28"/>
          <w:szCs w:val="28"/>
        </w:rPr>
        <w:t xml:space="preserve">предназначена </w:t>
      </w:r>
      <w:r w:rsidR="000148A5" w:rsidRPr="001B6D79">
        <w:rPr>
          <w:sz w:val="28"/>
          <w:szCs w:val="28"/>
        </w:rPr>
        <w:t>для создания</w:t>
      </w:r>
      <w:r>
        <w:rPr>
          <w:sz w:val="28"/>
          <w:szCs w:val="28"/>
        </w:rPr>
        <w:t xml:space="preserve"> ЭС</w:t>
      </w:r>
      <w:r w:rsidR="00EC1B7F">
        <w:rPr>
          <w:sz w:val="28"/>
          <w:szCs w:val="28"/>
        </w:rPr>
        <w:t xml:space="preserve"> на</w:t>
      </w:r>
      <w:r>
        <w:rPr>
          <w:sz w:val="28"/>
          <w:szCs w:val="28"/>
        </w:rPr>
        <w:t xml:space="preserve"> базе продукционных</w:t>
      </w:r>
      <w:r w:rsidR="000148A5" w:rsidRPr="001B6D79">
        <w:rPr>
          <w:sz w:val="28"/>
          <w:szCs w:val="28"/>
        </w:rPr>
        <w:t xml:space="preserve"> правил</w:t>
      </w:r>
      <w:r>
        <w:rPr>
          <w:sz w:val="28"/>
          <w:szCs w:val="28"/>
        </w:rPr>
        <w:t xml:space="preserve"> и других</w:t>
      </w:r>
      <w:r w:rsidR="000148A5" w:rsidRPr="001B6D79">
        <w:rPr>
          <w:sz w:val="28"/>
          <w:szCs w:val="28"/>
        </w:rPr>
        <w:t xml:space="preserve"> моделей</w:t>
      </w:r>
      <w:r>
        <w:rPr>
          <w:sz w:val="28"/>
          <w:szCs w:val="28"/>
        </w:rPr>
        <w:t xml:space="preserve"> (</w:t>
      </w:r>
      <w:r w:rsidR="000148A5" w:rsidRPr="001B6D79">
        <w:rPr>
          <w:sz w:val="28"/>
          <w:szCs w:val="28"/>
        </w:rPr>
        <w:t>процедур</w:t>
      </w:r>
      <w:r>
        <w:rPr>
          <w:sz w:val="28"/>
          <w:szCs w:val="28"/>
        </w:rPr>
        <w:t>)</w:t>
      </w:r>
      <w:r w:rsidR="000148A5" w:rsidRPr="001B6D79">
        <w:rPr>
          <w:sz w:val="28"/>
          <w:szCs w:val="28"/>
        </w:rPr>
        <w:t xml:space="preserve"> </w:t>
      </w:r>
      <w:r>
        <w:rPr>
          <w:sz w:val="28"/>
          <w:szCs w:val="28"/>
        </w:rPr>
        <w:t xml:space="preserve">с </w:t>
      </w:r>
      <w:r w:rsidR="000148A5" w:rsidRPr="001B6D79">
        <w:rPr>
          <w:sz w:val="28"/>
          <w:szCs w:val="28"/>
        </w:rPr>
        <w:t>использ</w:t>
      </w:r>
      <w:r>
        <w:rPr>
          <w:sz w:val="28"/>
          <w:szCs w:val="28"/>
        </w:rPr>
        <w:t>ованием</w:t>
      </w:r>
      <w:r w:rsidR="000148A5" w:rsidRPr="001B6D79">
        <w:rPr>
          <w:sz w:val="28"/>
          <w:szCs w:val="28"/>
        </w:rPr>
        <w:t xml:space="preserve"> структурированн</w:t>
      </w:r>
      <w:r>
        <w:rPr>
          <w:sz w:val="28"/>
          <w:szCs w:val="28"/>
        </w:rPr>
        <w:t>ого</w:t>
      </w:r>
      <w:r w:rsidR="000148A5" w:rsidRPr="001B6D79">
        <w:rPr>
          <w:sz w:val="28"/>
          <w:szCs w:val="28"/>
        </w:rPr>
        <w:t xml:space="preserve"> естественн</w:t>
      </w:r>
      <w:r>
        <w:rPr>
          <w:sz w:val="28"/>
          <w:szCs w:val="28"/>
        </w:rPr>
        <w:t>ого</w:t>
      </w:r>
      <w:r w:rsidR="000148A5" w:rsidRPr="001B6D79">
        <w:rPr>
          <w:sz w:val="28"/>
          <w:szCs w:val="28"/>
        </w:rPr>
        <w:t xml:space="preserve"> язык</w:t>
      </w:r>
      <w:r>
        <w:rPr>
          <w:sz w:val="28"/>
          <w:szCs w:val="28"/>
        </w:rPr>
        <w:t>а</w:t>
      </w:r>
      <w:r w:rsidR="000148A5" w:rsidRPr="001B6D79">
        <w:rPr>
          <w:sz w:val="28"/>
          <w:szCs w:val="28"/>
        </w:rPr>
        <w:t xml:space="preserve">. </w:t>
      </w:r>
      <w:r w:rsidRPr="00882EA0">
        <w:rPr>
          <w:sz w:val="28"/>
          <w:szCs w:val="28"/>
        </w:rPr>
        <w:t xml:space="preserve">Инструментальная </w:t>
      </w:r>
      <w:r>
        <w:rPr>
          <w:sz w:val="28"/>
          <w:szCs w:val="28"/>
        </w:rPr>
        <w:t>э</w:t>
      </w:r>
      <w:r w:rsidR="000148A5" w:rsidRPr="001B6D79">
        <w:rPr>
          <w:sz w:val="28"/>
          <w:szCs w:val="28"/>
        </w:rPr>
        <w:t xml:space="preserve">кспертная система G2 является основой всех прикладных программ фирмы Gensym. </w:t>
      </w:r>
      <w:r>
        <w:rPr>
          <w:sz w:val="28"/>
          <w:szCs w:val="28"/>
        </w:rPr>
        <w:t xml:space="preserve">Она </w:t>
      </w:r>
      <w:r w:rsidR="000148A5" w:rsidRPr="001B6D79">
        <w:rPr>
          <w:sz w:val="28"/>
          <w:szCs w:val="28"/>
        </w:rPr>
        <w:t>позволяет использовать визуальную среду программирования для создания интеллектуальных прикладных программ управления. NeurOn-Line и другие программы фирмы позволяют пользователям создавать нейросетевые прикладные программы. G2 совмещает выполнение правил и процедур в текущий момент времени со способностями рассуждений спустя некоторое время. Р</w:t>
      </w:r>
      <w:r w:rsidR="000148A5">
        <w:rPr>
          <w:sz w:val="28"/>
          <w:szCs w:val="28"/>
        </w:rPr>
        <w:t>уководство</w:t>
      </w:r>
      <w:r w:rsidR="000148A5" w:rsidRPr="001B6D79">
        <w:rPr>
          <w:sz w:val="28"/>
          <w:szCs w:val="28"/>
        </w:rPr>
        <w:t xml:space="preserve"> по G2 позволяет пользователям создавать графические интерфейсы и системы диагностирования в реальном </w:t>
      </w:r>
      <w:r w:rsidR="000148A5" w:rsidRPr="001B6D79">
        <w:rPr>
          <w:sz w:val="28"/>
          <w:szCs w:val="28"/>
        </w:rPr>
        <w:lastRenderedPageBreak/>
        <w:t xml:space="preserve">масштабе времени. Компания Telewindows Gensym's создала </w:t>
      </w:r>
      <w:r>
        <w:rPr>
          <w:sz w:val="28"/>
          <w:szCs w:val="28"/>
        </w:rPr>
        <w:t xml:space="preserve">более </w:t>
      </w:r>
      <w:r w:rsidR="000148A5" w:rsidRPr="001B6D79">
        <w:rPr>
          <w:sz w:val="28"/>
          <w:szCs w:val="28"/>
        </w:rPr>
        <w:t xml:space="preserve">мощную универсальную среду клиент/сервер, которая позволяет пользователям совместно использовать прикладные программы на </w:t>
      </w:r>
      <w:r>
        <w:rPr>
          <w:sz w:val="28"/>
          <w:szCs w:val="28"/>
        </w:rPr>
        <w:t xml:space="preserve">основе </w:t>
      </w:r>
      <w:r w:rsidR="000148A5" w:rsidRPr="001B6D79">
        <w:rPr>
          <w:sz w:val="28"/>
          <w:szCs w:val="28"/>
        </w:rPr>
        <w:t>G2.</w:t>
      </w:r>
      <w:r>
        <w:rPr>
          <w:sz w:val="28"/>
          <w:szCs w:val="28"/>
        </w:rPr>
        <w:t xml:space="preserve"> </w:t>
      </w:r>
    </w:p>
    <w:p w:rsidR="000148A5" w:rsidRPr="000148A5" w:rsidRDefault="00882EA0" w:rsidP="009C59C4">
      <w:pPr>
        <w:tabs>
          <w:tab w:val="left" w:pos="2685"/>
        </w:tabs>
        <w:spacing w:line="360" w:lineRule="auto"/>
        <w:ind w:firstLine="709"/>
        <w:jc w:val="both"/>
        <w:rPr>
          <w:sz w:val="28"/>
          <w:szCs w:val="28"/>
        </w:rPr>
      </w:pPr>
      <w:r>
        <w:rPr>
          <w:sz w:val="28"/>
          <w:szCs w:val="28"/>
        </w:rPr>
        <w:t xml:space="preserve">Фирма </w:t>
      </w:r>
      <w:r w:rsidR="000148A5" w:rsidRPr="001B6D79">
        <w:rPr>
          <w:sz w:val="28"/>
          <w:szCs w:val="28"/>
        </w:rPr>
        <w:t xml:space="preserve"> Gensym также предлагает мосты (программы) для связи с другими программам (на</w:t>
      </w:r>
      <w:r>
        <w:rPr>
          <w:sz w:val="28"/>
          <w:szCs w:val="28"/>
        </w:rPr>
        <w:t xml:space="preserve"> языках</w:t>
      </w:r>
      <w:r w:rsidR="000148A5" w:rsidRPr="001B6D79">
        <w:rPr>
          <w:sz w:val="28"/>
          <w:szCs w:val="28"/>
        </w:rPr>
        <w:t xml:space="preserve"> C и АДА) и системы передачи и обработки данных о движущихся объектах в реальном времени, включая реляционные базы данных, ра</w:t>
      </w:r>
      <w:r w:rsidR="00B40707">
        <w:rPr>
          <w:sz w:val="28"/>
          <w:szCs w:val="28"/>
        </w:rPr>
        <w:t>спределенные системы управления</w:t>
      </w:r>
      <w:r w:rsidR="000148A5" w:rsidRPr="001B6D79">
        <w:rPr>
          <w:sz w:val="28"/>
          <w:szCs w:val="28"/>
        </w:rPr>
        <w:t xml:space="preserve"> и программируемые логические системы.</w:t>
      </w:r>
    </w:p>
    <w:p w:rsidR="000148A5" w:rsidRDefault="000148A5" w:rsidP="001866DA">
      <w:pPr>
        <w:spacing w:line="360" w:lineRule="auto"/>
        <w:ind w:firstLine="708"/>
        <w:jc w:val="both"/>
        <w:rPr>
          <w:sz w:val="28"/>
          <w:szCs w:val="28"/>
        </w:rPr>
      </w:pPr>
      <w:r w:rsidRPr="001B6D79">
        <w:rPr>
          <w:sz w:val="28"/>
          <w:szCs w:val="28"/>
        </w:rPr>
        <w:t>COMDALE/C - экспертная система реального времени, предназначенная для наблюдения и контроля над процессами в условиях производства</w:t>
      </w:r>
      <w:r w:rsidRPr="004977BE">
        <w:rPr>
          <w:sz w:val="28"/>
          <w:szCs w:val="28"/>
        </w:rPr>
        <w:t xml:space="preserve"> [</w:t>
      </w:r>
      <w:hyperlink r:id="rId11" w:history="1">
        <w:r w:rsidR="000C042C" w:rsidRPr="00C33CC2">
          <w:rPr>
            <w:rStyle w:val="ab"/>
            <w:bCs/>
            <w:sz w:val="28"/>
            <w:szCs w:val="28"/>
          </w:rPr>
          <w:t>http://www.comdale.com</w:t>
        </w:r>
      </w:hyperlink>
      <w:r w:rsidRPr="004977BE">
        <w:rPr>
          <w:sz w:val="28"/>
          <w:szCs w:val="28"/>
        </w:rPr>
        <w:t>]</w:t>
      </w:r>
      <w:r w:rsidRPr="001B6D79">
        <w:rPr>
          <w:sz w:val="28"/>
          <w:szCs w:val="28"/>
        </w:rPr>
        <w:t xml:space="preserve">. </w:t>
      </w:r>
    </w:p>
    <w:p w:rsidR="000148A5" w:rsidRDefault="000148A5" w:rsidP="00882EA0">
      <w:pPr>
        <w:spacing w:line="360" w:lineRule="auto"/>
        <w:ind w:firstLine="709"/>
        <w:jc w:val="both"/>
        <w:rPr>
          <w:sz w:val="28"/>
          <w:szCs w:val="28"/>
        </w:rPr>
      </w:pPr>
      <w:r w:rsidRPr="001B6D79">
        <w:rPr>
          <w:sz w:val="28"/>
          <w:szCs w:val="28"/>
        </w:rPr>
        <w:t>+COMDALE/C позволяет вырабатывать рекомендации, заключения об управляющих воздействиях в непрерывном процессе принятия решения. Она обрабатывает</w:t>
      </w:r>
      <w:r w:rsidR="00DD2EB5">
        <w:rPr>
          <w:sz w:val="28"/>
          <w:szCs w:val="28"/>
        </w:rPr>
        <w:t xml:space="preserve"> неопределенные знания и данные</w:t>
      </w:r>
      <w:r w:rsidRPr="001B6D79">
        <w:rPr>
          <w:sz w:val="28"/>
          <w:szCs w:val="28"/>
        </w:rPr>
        <w:t xml:space="preserve"> и имеет открытую архитектуру. </w:t>
      </w:r>
      <w:r w:rsidR="007F385D">
        <w:rPr>
          <w:sz w:val="28"/>
          <w:szCs w:val="28"/>
        </w:rPr>
        <w:t>Её о</w:t>
      </w:r>
      <w:r w:rsidR="00882EA0">
        <w:rPr>
          <w:sz w:val="28"/>
          <w:szCs w:val="28"/>
        </w:rPr>
        <w:t>сновны</w:t>
      </w:r>
      <w:r w:rsidR="007F385D">
        <w:rPr>
          <w:sz w:val="28"/>
          <w:szCs w:val="28"/>
        </w:rPr>
        <w:t>е</w:t>
      </w:r>
      <w:r w:rsidR="00882EA0">
        <w:rPr>
          <w:sz w:val="28"/>
          <w:szCs w:val="28"/>
        </w:rPr>
        <w:t xml:space="preserve"> характеристик</w:t>
      </w:r>
      <w:r w:rsidR="00517151">
        <w:rPr>
          <w:sz w:val="28"/>
          <w:szCs w:val="28"/>
        </w:rPr>
        <w:t>и</w:t>
      </w:r>
      <w:r w:rsidR="007F385D">
        <w:rPr>
          <w:sz w:val="28"/>
          <w:szCs w:val="28"/>
        </w:rPr>
        <w:t xml:space="preserve"> -</w:t>
      </w:r>
      <w:r w:rsidR="00882EA0">
        <w:rPr>
          <w:sz w:val="28"/>
          <w:szCs w:val="28"/>
        </w:rPr>
        <w:t xml:space="preserve"> </w:t>
      </w:r>
      <w:r w:rsidRPr="001B6D79">
        <w:rPr>
          <w:sz w:val="28"/>
          <w:szCs w:val="28"/>
        </w:rPr>
        <w:t>объектно-ориентированн</w:t>
      </w:r>
      <w:r w:rsidR="00882EA0">
        <w:rPr>
          <w:sz w:val="28"/>
          <w:szCs w:val="28"/>
        </w:rPr>
        <w:t>ая</w:t>
      </w:r>
      <w:r w:rsidRPr="001B6D79">
        <w:rPr>
          <w:sz w:val="28"/>
          <w:szCs w:val="28"/>
        </w:rPr>
        <w:t xml:space="preserve"> </w:t>
      </w:r>
      <w:r w:rsidR="00273C29" w:rsidRPr="001B6D79">
        <w:rPr>
          <w:sz w:val="28"/>
          <w:szCs w:val="28"/>
        </w:rPr>
        <w:t>конфигураци</w:t>
      </w:r>
      <w:r w:rsidR="00273C29">
        <w:rPr>
          <w:sz w:val="28"/>
          <w:szCs w:val="28"/>
        </w:rPr>
        <w:t>я</w:t>
      </w:r>
      <w:r w:rsidR="00273C29" w:rsidRPr="001B6D79">
        <w:rPr>
          <w:sz w:val="28"/>
          <w:szCs w:val="28"/>
        </w:rPr>
        <w:t>;</w:t>
      </w:r>
      <w:r w:rsidR="00273C29">
        <w:rPr>
          <w:sz w:val="28"/>
          <w:szCs w:val="28"/>
        </w:rPr>
        <w:t xml:space="preserve"> </w:t>
      </w:r>
      <w:r w:rsidR="00273C29" w:rsidRPr="001B6D79">
        <w:rPr>
          <w:sz w:val="28"/>
          <w:szCs w:val="28"/>
        </w:rPr>
        <w:t>возможность</w:t>
      </w:r>
      <w:r w:rsidRPr="001B6D79">
        <w:rPr>
          <w:sz w:val="28"/>
          <w:szCs w:val="28"/>
        </w:rPr>
        <w:t xml:space="preserve"> организации работы в </w:t>
      </w:r>
      <w:r w:rsidR="00273C29" w:rsidRPr="001B6D79">
        <w:rPr>
          <w:sz w:val="28"/>
          <w:szCs w:val="28"/>
        </w:rPr>
        <w:t xml:space="preserve">сети; </w:t>
      </w:r>
      <w:r w:rsidR="00273C29">
        <w:rPr>
          <w:sz w:val="28"/>
          <w:szCs w:val="28"/>
        </w:rPr>
        <w:t>обработка</w:t>
      </w:r>
      <w:r w:rsidRPr="001B6D79">
        <w:rPr>
          <w:sz w:val="28"/>
          <w:szCs w:val="28"/>
        </w:rPr>
        <w:t xml:space="preserve"> прерываний; хранение и обработк</w:t>
      </w:r>
      <w:r w:rsidR="00882EA0">
        <w:rPr>
          <w:sz w:val="28"/>
          <w:szCs w:val="28"/>
        </w:rPr>
        <w:t>а</w:t>
      </w:r>
      <w:r w:rsidRPr="001B6D79">
        <w:rPr>
          <w:sz w:val="28"/>
          <w:szCs w:val="28"/>
        </w:rPr>
        <w:t xml:space="preserve"> данных; поддерж</w:t>
      </w:r>
      <w:r w:rsidR="00882EA0">
        <w:rPr>
          <w:sz w:val="28"/>
          <w:szCs w:val="28"/>
        </w:rPr>
        <w:t>ка</w:t>
      </w:r>
      <w:r w:rsidRPr="001B6D79">
        <w:rPr>
          <w:sz w:val="28"/>
          <w:szCs w:val="28"/>
        </w:rPr>
        <w:t xml:space="preserve"> работ</w:t>
      </w:r>
      <w:r w:rsidR="00882EA0">
        <w:rPr>
          <w:sz w:val="28"/>
          <w:szCs w:val="28"/>
        </w:rPr>
        <w:t>ы</w:t>
      </w:r>
      <w:r w:rsidRPr="001B6D79">
        <w:rPr>
          <w:sz w:val="28"/>
          <w:szCs w:val="28"/>
        </w:rPr>
        <w:t xml:space="preserve"> с базой дан</w:t>
      </w:r>
      <w:r w:rsidR="004B166F">
        <w:rPr>
          <w:sz w:val="28"/>
          <w:szCs w:val="28"/>
        </w:rPr>
        <w:t xml:space="preserve">ных в реальном масштабе времени; </w:t>
      </w:r>
      <w:r w:rsidRPr="001B6D79">
        <w:rPr>
          <w:sz w:val="28"/>
          <w:szCs w:val="28"/>
        </w:rPr>
        <w:t>интерфейсы с системами передачи данных.</w:t>
      </w:r>
    </w:p>
    <w:p w:rsidR="000148A5" w:rsidRPr="001B6D79" w:rsidRDefault="000148A5" w:rsidP="009C59C4">
      <w:pPr>
        <w:spacing w:line="360" w:lineRule="auto"/>
        <w:ind w:firstLine="709"/>
        <w:jc w:val="both"/>
        <w:rPr>
          <w:sz w:val="28"/>
          <w:szCs w:val="28"/>
        </w:rPr>
      </w:pPr>
      <w:r w:rsidRPr="001B6D79">
        <w:rPr>
          <w:sz w:val="28"/>
          <w:szCs w:val="28"/>
        </w:rPr>
        <w:t>+COMDALE/X - консультационная экспертная система, которая работает в режиме реального времени. Для принятия решения система организует диалог с пользователем. COMDALE/X совместно с системой COMDALE/C используется как инструмент разработки экспертных систем реального времени. COMDALE/X позволяет включить гипертекст в экспертную систему, что позволяет создавать hyper-справочники с удобным интерфейсом.</w:t>
      </w:r>
    </w:p>
    <w:p w:rsidR="000148A5" w:rsidRPr="00063B84" w:rsidRDefault="000148A5" w:rsidP="009C59C4">
      <w:pPr>
        <w:pStyle w:val="11"/>
        <w:ind w:firstLine="709"/>
      </w:pPr>
      <w:r w:rsidRPr="00063B84">
        <w:t>FLEX - гибридная экспертная система, работающая на различных платформах [</w:t>
      </w:r>
      <w:hyperlink r:id="rId12" w:history="1">
        <w:r w:rsidR="000C042C" w:rsidRPr="00916FFB">
          <w:rPr>
            <w:rStyle w:val="ab"/>
            <w:szCs w:val="28"/>
            <w:lang w:val="en-US"/>
          </w:rPr>
          <w:t>http</w:t>
        </w:r>
        <w:r w:rsidR="000C042C" w:rsidRPr="000C042C">
          <w:rPr>
            <w:rStyle w:val="ab"/>
            <w:szCs w:val="28"/>
          </w:rPr>
          <w:t>://</w:t>
        </w:r>
        <w:r w:rsidR="000C042C" w:rsidRPr="00916FFB">
          <w:rPr>
            <w:rStyle w:val="ab"/>
            <w:szCs w:val="28"/>
            <w:lang w:val="en-US"/>
          </w:rPr>
          <w:t>vvv</w:t>
        </w:r>
        <w:r w:rsidR="000C042C" w:rsidRPr="000C042C">
          <w:rPr>
            <w:rStyle w:val="ab"/>
            <w:szCs w:val="28"/>
          </w:rPr>
          <w:t>.</w:t>
        </w:r>
        <w:r w:rsidR="000C042C" w:rsidRPr="00916FFB">
          <w:rPr>
            <w:rStyle w:val="ab"/>
            <w:szCs w:val="28"/>
            <w:lang w:val="en-US"/>
          </w:rPr>
          <w:t>com</w:t>
        </w:r>
        <w:r w:rsidR="000C042C" w:rsidRPr="000C042C">
          <w:rPr>
            <w:rStyle w:val="ab"/>
            <w:szCs w:val="28"/>
          </w:rPr>
          <w:t>/</w:t>
        </w:r>
        <w:r w:rsidR="000C042C" w:rsidRPr="00916FFB">
          <w:rPr>
            <w:rStyle w:val="ab"/>
            <w:szCs w:val="28"/>
            <w:lang w:val="en-US"/>
          </w:rPr>
          <w:t>ai</w:t>
        </w:r>
        <w:r w:rsidR="000C042C" w:rsidRPr="000C042C">
          <w:rPr>
            <w:rStyle w:val="ab"/>
            <w:szCs w:val="28"/>
          </w:rPr>
          <w:t>/</w:t>
        </w:r>
      </w:hyperlink>
      <w:r w:rsidRPr="00063B84">
        <w:t xml:space="preserve">]. Система предлагает фреймовое, процедурное и продукционное представление знаний. </w:t>
      </w:r>
    </w:p>
    <w:p w:rsidR="000148A5" w:rsidRPr="00063B84" w:rsidRDefault="000148A5" w:rsidP="009C59C4">
      <w:pPr>
        <w:pStyle w:val="ac"/>
        <w:spacing w:line="360" w:lineRule="auto"/>
        <w:ind w:firstLine="709"/>
        <w:jc w:val="both"/>
        <w:rPr>
          <w:rFonts w:ascii="Times New Roman" w:hAnsi="Times New Roman"/>
          <w:sz w:val="28"/>
        </w:rPr>
      </w:pPr>
      <w:r w:rsidRPr="00063B84">
        <w:rPr>
          <w:rFonts w:ascii="Times New Roman" w:hAnsi="Times New Roman"/>
          <w:sz w:val="28"/>
        </w:rPr>
        <w:lastRenderedPageBreak/>
        <w:t xml:space="preserve">FLEX чередует прямой и обратный методы поиска решений, множественное наследование свойств, присоединенные процедуры, автоматическую систему вопросов и ответов. Правила, фреймы и вопросы написаны на естественном англо-подобном языке. Язык спецификаций (KSL) позволяет разрабатывать легко читаемые и простые в поддержке базы знаний. </w:t>
      </w:r>
      <w:r w:rsidR="002249DD">
        <w:rPr>
          <w:rFonts w:ascii="Times New Roman" w:hAnsi="Times New Roman"/>
          <w:sz w:val="28"/>
        </w:rPr>
        <w:t xml:space="preserve">Экспертная система </w:t>
      </w:r>
      <w:r w:rsidRPr="00063B84">
        <w:rPr>
          <w:rFonts w:ascii="Times New Roman" w:hAnsi="Times New Roman"/>
          <w:sz w:val="28"/>
        </w:rPr>
        <w:t xml:space="preserve">FLEX </w:t>
      </w:r>
      <w:r w:rsidR="002249DD">
        <w:rPr>
          <w:rFonts w:ascii="Times New Roman" w:hAnsi="Times New Roman"/>
          <w:sz w:val="28"/>
        </w:rPr>
        <w:t>разработана</w:t>
      </w:r>
      <w:r w:rsidRPr="00063B84">
        <w:rPr>
          <w:rFonts w:ascii="Times New Roman" w:hAnsi="Times New Roman"/>
          <w:sz w:val="28"/>
        </w:rPr>
        <w:t xml:space="preserve"> на языке Пролог</w:t>
      </w:r>
      <w:r w:rsidR="007F385D">
        <w:rPr>
          <w:rFonts w:ascii="Times New Roman" w:hAnsi="Times New Roman"/>
          <w:sz w:val="28"/>
        </w:rPr>
        <w:t xml:space="preserve"> и</w:t>
      </w:r>
      <w:r w:rsidRPr="00063B84">
        <w:rPr>
          <w:rFonts w:ascii="Times New Roman" w:hAnsi="Times New Roman"/>
          <w:sz w:val="28"/>
        </w:rPr>
        <w:t xml:space="preserve"> использовался в многочисленных коммерческих</w:t>
      </w:r>
      <w:r w:rsidR="00D06467">
        <w:rPr>
          <w:rFonts w:ascii="Times New Roman" w:hAnsi="Times New Roman"/>
          <w:sz w:val="28"/>
        </w:rPr>
        <w:t xml:space="preserve"> финансовых</w:t>
      </w:r>
      <w:r w:rsidRPr="00063B84">
        <w:rPr>
          <w:rFonts w:ascii="Times New Roman" w:hAnsi="Times New Roman"/>
          <w:sz w:val="28"/>
        </w:rPr>
        <w:t xml:space="preserve"> экспертных системах</w:t>
      </w:r>
      <w:r w:rsidR="00D06467">
        <w:rPr>
          <w:rFonts w:ascii="Times New Roman" w:hAnsi="Times New Roman"/>
          <w:sz w:val="28"/>
        </w:rPr>
        <w:t>.</w:t>
      </w:r>
    </w:p>
    <w:p w:rsidR="001C5629" w:rsidRPr="006B5F4A" w:rsidRDefault="00956DD8" w:rsidP="00523ADF">
      <w:pPr>
        <w:spacing w:line="360" w:lineRule="auto"/>
        <w:ind w:firstLine="709"/>
        <w:jc w:val="both"/>
        <w:rPr>
          <w:sz w:val="28"/>
          <w:szCs w:val="28"/>
        </w:rPr>
      </w:pPr>
      <w:r w:rsidRPr="00AB1A61">
        <w:rPr>
          <w:sz w:val="28"/>
          <w:szCs w:val="28"/>
          <w:lang w:val="en-US"/>
        </w:rPr>
        <w:t>EXSYS</w:t>
      </w:r>
      <w:r w:rsidRPr="00AB1A61">
        <w:rPr>
          <w:sz w:val="28"/>
          <w:szCs w:val="28"/>
        </w:rPr>
        <w:t xml:space="preserve"> 3.0 (</w:t>
      </w:r>
      <w:r w:rsidRPr="00AB1A61">
        <w:rPr>
          <w:sz w:val="28"/>
          <w:szCs w:val="28"/>
          <w:lang w:val="en-US"/>
        </w:rPr>
        <w:t>Exsys</w:t>
      </w:r>
      <w:r w:rsidRPr="00AB1A61">
        <w:rPr>
          <w:sz w:val="28"/>
          <w:szCs w:val="28"/>
        </w:rPr>
        <w:t xml:space="preserve"> </w:t>
      </w:r>
      <w:r w:rsidRPr="00AB1A61">
        <w:rPr>
          <w:sz w:val="28"/>
          <w:szCs w:val="28"/>
          <w:lang w:val="en-US"/>
        </w:rPr>
        <w:t>Inc</w:t>
      </w:r>
      <w:r w:rsidRPr="00AB1A61">
        <w:rPr>
          <w:sz w:val="28"/>
          <w:szCs w:val="28"/>
        </w:rPr>
        <w:t xml:space="preserve">.) - оболочка, предназначенная для создания экспертных прикладных систем классификационного типа. Использует прямую и обратную цепочки вывода, организует базу продукционных правил, имеющих вид “ЕСЛИ-ТО-ИНАЧЕ”. </w:t>
      </w:r>
      <w:r w:rsidRPr="00AB1A61">
        <w:rPr>
          <w:sz w:val="28"/>
          <w:szCs w:val="28"/>
          <w:lang w:val="en-US"/>
        </w:rPr>
        <w:t>EXSYS</w:t>
      </w:r>
      <w:r w:rsidRPr="00AB1A61">
        <w:rPr>
          <w:sz w:val="28"/>
          <w:szCs w:val="28"/>
        </w:rPr>
        <w:t xml:space="preserve"> позволяет использовать данные из других программ, электронных таблиц, баз данных, поддерживает математические вычисления, строковые и числовые переменные</w:t>
      </w:r>
      <w:r w:rsidR="006B396B">
        <w:rPr>
          <w:sz w:val="28"/>
          <w:szCs w:val="28"/>
        </w:rPr>
        <w:t xml:space="preserve"> </w:t>
      </w:r>
      <w:r w:rsidR="006B396B" w:rsidRPr="00AB1A61">
        <w:rPr>
          <w:sz w:val="28"/>
          <w:szCs w:val="28"/>
        </w:rPr>
        <w:t>[</w:t>
      </w:r>
      <w:r w:rsidR="006B396B">
        <w:rPr>
          <w:sz w:val="28"/>
          <w:szCs w:val="28"/>
        </w:rPr>
        <w:t>11</w:t>
      </w:r>
      <w:r w:rsidR="006B396B" w:rsidRPr="001C5629">
        <w:rPr>
          <w:sz w:val="28"/>
          <w:szCs w:val="28"/>
        </w:rPr>
        <w:t>, 12</w:t>
      </w:r>
      <w:r w:rsidR="006B396B" w:rsidRPr="00AB1A61">
        <w:rPr>
          <w:sz w:val="28"/>
          <w:szCs w:val="28"/>
        </w:rPr>
        <w:t>].</w:t>
      </w:r>
      <w:r w:rsidRPr="00AB1A61">
        <w:rPr>
          <w:sz w:val="28"/>
          <w:szCs w:val="28"/>
        </w:rPr>
        <w:t xml:space="preserve"> </w:t>
      </w:r>
    </w:p>
    <w:p w:rsidR="00956DD8" w:rsidRPr="00AB1A61" w:rsidRDefault="00956DD8" w:rsidP="00523ADF">
      <w:pPr>
        <w:spacing w:line="360" w:lineRule="auto"/>
        <w:ind w:firstLine="709"/>
        <w:jc w:val="both"/>
        <w:rPr>
          <w:sz w:val="28"/>
          <w:szCs w:val="28"/>
        </w:rPr>
      </w:pPr>
      <w:r w:rsidRPr="00AB1A61">
        <w:rPr>
          <w:sz w:val="28"/>
          <w:szCs w:val="28"/>
          <w:lang w:val="en-US"/>
        </w:rPr>
        <w:t>NEXPERT</w:t>
      </w:r>
      <w:r w:rsidRPr="00AB1A61">
        <w:rPr>
          <w:sz w:val="28"/>
          <w:szCs w:val="28"/>
        </w:rPr>
        <w:t xml:space="preserve"> </w:t>
      </w:r>
      <w:r w:rsidRPr="00AB1A61">
        <w:rPr>
          <w:sz w:val="28"/>
          <w:szCs w:val="28"/>
          <w:lang w:val="en-US"/>
        </w:rPr>
        <w:t>OBJECT</w:t>
      </w:r>
      <w:r w:rsidRPr="00AB1A61">
        <w:rPr>
          <w:sz w:val="28"/>
          <w:szCs w:val="28"/>
        </w:rPr>
        <w:t xml:space="preserve"> (</w:t>
      </w:r>
      <w:r w:rsidRPr="00AB1A61">
        <w:rPr>
          <w:sz w:val="28"/>
          <w:szCs w:val="28"/>
          <w:lang w:val="en-US"/>
        </w:rPr>
        <w:t>Neuron</w:t>
      </w:r>
      <w:r w:rsidRPr="00AB1A61">
        <w:rPr>
          <w:sz w:val="28"/>
          <w:szCs w:val="28"/>
        </w:rPr>
        <w:t xml:space="preserve"> </w:t>
      </w:r>
      <w:r w:rsidRPr="00AB1A61">
        <w:rPr>
          <w:sz w:val="28"/>
          <w:szCs w:val="28"/>
          <w:lang w:val="en-US"/>
        </w:rPr>
        <w:t>Data</w:t>
      </w:r>
      <w:r w:rsidRPr="00AB1A61">
        <w:rPr>
          <w:sz w:val="28"/>
          <w:szCs w:val="28"/>
        </w:rPr>
        <w:t xml:space="preserve"> </w:t>
      </w:r>
      <w:r w:rsidRPr="00AB1A61">
        <w:rPr>
          <w:sz w:val="28"/>
          <w:szCs w:val="28"/>
          <w:lang w:val="en-US"/>
        </w:rPr>
        <w:t>Corp</w:t>
      </w:r>
      <w:r w:rsidRPr="00AB1A61">
        <w:rPr>
          <w:sz w:val="28"/>
          <w:szCs w:val="28"/>
        </w:rPr>
        <w:t>.) - это мощная</w:t>
      </w:r>
      <w:r w:rsidR="007F385D">
        <w:rPr>
          <w:sz w:val="28"/>
          <w:szCs w:val="28"/>
        </w:rPr>
        <w:t xml:space="preserve"> </w:t>
      </w:r>
      <w:r w:rsidR="007F385D" w:rsidRPr="00AB1A61">
        <w:rPr>
          <w:sz w:val="28"/>
          <w:szCs w:val="28"/>
        </w:rPr>
        <w:t>система</w:t>
      </w:r>
      <w:r w:rsidRPr="00AB1A61">
        <w:rPr>
          <w:sz w:val="28"/>
          <w:szCs w:val="28"/>
        </w:rPr>
        <w:t>, базирующаяся на использовании правил. Она поддерживает различные типы правил и комбинации прямого и обратного выводов [</w:t>
      </w:r>
      <w:r w:rsidR="001C5629" w:rsidRPr="001C5629">
        <w:rPr>
          <w:sz w:val="28"/>
          <w:szCs w:val="28"/>
        </w:rPr>
        <w:t>4, 12</w:t>
      </w:r>
      <w:r w:rsidRPr="00AB1A61">
        <w:rPr>
          <w:sz w:val="28"/>
          <w:szCs w:val="28"/>
        </w:rPr>
        <w:t>]. Система может автоматически строить сеть правил в графическом изображении, что позволяет наблюдать</w:t>
      </w:r>
      <w:r w:rsidR="007F385D">
        <w:rPr>
          <w:sz w:val="28"/>
          <w:szCs w:val="28"/>
        </w:rPr>
        <w:t>,</w:t>
      </w:r>
      <w:r w:rsidRPr="00AB1A61">
        <w:rPr>
          <w:sz w:val="28"/>
          <w:szCs w:val="28"/>
        </w:rPr>
        <w:t xml:space="preserve"> каким образом правила связаны друг с другом. </w:t>
      </w:r>
      <w:r w:rsidRPr="00AB1A61">
        <w:rPr>
          <w:sz w:val="28"/>
          <w:szCs w:val="28"/>
          <w:lang w:val="en-US"/>
        </w:rPr>
        <w:t>NEXPERT</w:t>
      </w:r>
      <w:r w:rsidRPr="00AB1A61">
        <w:rPr>
          <w:sz w:val="28"/>
          <w:szCs w:val="28"/>
        </w:rPr>
        <w:t xml:space="preserve"> </w:t>
      </w:r>
      <w:r w:rsidRPr="00AB1A61">
        <w:rPr>
          <w:sz w:val="28"/>
          <w:szCs w:val="28"/>
          <w:lang w:val="en-US"/>
        </w:rPr>
        <w:t>OBJECT</w:t>
      </w:r>
      <w:r w:rsidRPr="00AB1A61">
        <w:rPr>
          <w:sz w:val="28"/>
          <w:szCs w:val="28"/>
        </w:rPr>
        <w:t xml:space="preserve"> имеет возможности представления обоих типов фреймов (с наследованием и без наследо</w:t>
      </w:r>
      <w:r w:rsidR="007F385D">
        <w:rPr>
          <w:sz w:val="28"/>
          <w:szCs w:val="28"/>
        </w:rPr>
        <w:t>вания) и механизм сопоставления</w:t>
      </w:r>
      <w:r w:rsidRPr="00AB1A61">
        <w:rPr>
          <w:sz w:val="28"/>
          <w:szCs w:val="28"/>
        </w:rPr>
        <w:t xml:space="preserve"> с образом. В этой системе большое внимание уделено графическому представлению баз данных и объясняющих возможностей, что делает возможным организацию естественных и дружественных интерфейсов разработчика и конечного пользователя. Средство написано на языке С</w:t>
      </w:r>
      <w:r w:rsidR="001E5C87">
        <w:rPr>
          <w:sz w:val="28"/>
          <w:szCs w:val="28"/>
        </w:rPr>
        <w:t>.</w:t>
      </w:r>
    </w:p>
    <w:p w:rsidR="001C5629" w:rsidRPr="00732368" w:rsidRDefault="00571170" w:rsidP="00571170">
      <w:pPr>
        <w:pStyle w:val="a9"/>
        <w:spacing w:line="360" w:lineRule="auto"/>
        <w:ind w:left="0" w:firstLine="680"/>
        <w:jc w:val="both"/>
        <w:rPr>
          <w:sz w:val="28"/>
          <w:szCs w:val="28"/>
        </w:rPr>
      </w:pPr>
      <w:r>
        <w:rPr>
          <w:sz w:val="28"/>
          <w:szCs w:val="28"/>
        </w:rPr>
        <w:t xml:space="preserve"> </w:t>
      </w:r>
      <w:r w:rsidR="00BE4163" w:rsidRPr="00AB1A61">
        <w:rPr>
          <w:sz w:val="28"/>
          <w:szCs w:val="28"/>
        </w:rPr>
        <w:t>Все ведущие производители инструментальных средств экспертных систем (</w:t>
      </w:r>
      <w:r w:rsidR="00BE4163" w:rsidRPr="00AB1A61">
        <w:rPr>
          <w:sz w:val="28"/>
          <w:szCs w:val="28"/>
          <w:lang w:val="en-US"/>
        </w:rPr>
        <w:t>Gensym</w:t>
      </w:r>
      <w:r w:rsidR="00BE4163" w:rsidRPr="00AB1A61">
        <w:rPr>
          <w:sz w:val="28"/>
          <w:szCs w:val="28"/>
        </w:rPr>
        <w:t xml:space="preserve">, </w:t>
      </w:r>
      <w:r w:rsidR="00BE4163" w:rsidRPr="00AB1A61">
        <w:rPr>
          <w:sz w:val="28"/>
          <w:szCs w:val="28"/>
          <w:lang w:val="en-US"/>
        </w:rPr>
        <w:t>Inference</w:t>
      </w:r>
      <w:r w:rsidR="00BE4163" w:rsidRPr="00AB1A61">
        <w:rPr>
          <w:sz w:val="28"/>
          <w:szCs w:val="28"/>
        </w:rPr>
        <w:t xml:space="preserve">, </w:t>
      </w:r>
      <w:r w:rsidR="00BE4163" w:rsidRPr="00AB1A61">
        <w:rPr>
          <w:sz w:val="28"/>
          <w:szCs w:val="28"/>
          <w:lang w:val="en-US"/>
        </w:rPr>
        <w:t>Intellicorp</w:t>
      </w:r>
      <w:r w:rsidR="00BE4163" w:rsidRPr="00AB1A61">
        <w:rPr>
          <w:sz w:val="28"/>
          <w:szCs w:val="28"/>
        </w:rPr>
        <w:t xml:space="preserve">, </w:t>
      </w:r>
      <w:r w:rsidR="00BE4163" w:rsidRPr="00AB1A61">
        <w:rPr>
          <w:sz w:val="28"/>
          <w:szCs w:val="28"/>
          <w:lang w:val="en-US"/>
        </w:rPr>
        <w:t>Neuron</w:t>
      </w:r>
      <w:r w:rsidR="00BE4163" w:rsidRPr="00AB1A61">
        <w:rPr>
          <w:sz w:val="28"/>
          <w:szCs w:val="28"/>
        </w:rPr>
        <w:t xml:space="preserve"> </w:t>
      </w:r>
      <w:r w:rsidR="00BE4163" w:rsidRPr="00AB1A61">
        <w:rPr>
          <w:sz w:val="28"/>
          <w:szCs w:val="28"/>
          <w:lang w:val="en-US"/>
        </w:rPr>
        <w:t>Data</w:t>
      </w:r>
      <w:r w:rsidR="00BE4163" w:rsidRPr="00AB1A61">
        <w:rPr>
          <w:sz w:val="28"/>
          <w:szCs w:val="28"/>
        </w:rPr>
        <w:t xml:space="preserve">) признали и реализуют проблемно/предметно-ориентированные инструментальные средства. </w:t>
      </w:r>
      <w:r w:rsidR="00BE4163" w:rsidRPr="00AB1A61">
        <w:rPr>
          <w:sz w:val="28"/>
          <w:szCs w:val="28"/>
        </w:rPr>
        <w:lastRenderedPageBreak/>
        <w:t xml:space="preserve">Наибольшего успеха в этом направлении добилась фирма </w:t>
      </w:r>
      <w:r w:rsidR="00BE4163" w:rsidRPr="00AB1A61">
        <w:rPr>
          <w:sz w:val="28"/>
          <w:szCs w:val="28"/>
          <w:lang w:val="en-US"/>
        </w:rPr>
        <w:t>Gensym</w:t>
      </w:r>
      <w:r w:rsidR="00BE4163" w:rsidRPr="00AB1A61">
        <w:rPr>
          <w:sz w:val="28"/>
          <w:szCs w:val="28"/>
        </w:rPr>
        <w:t xml:space="preserve"> со своими продуктами: </w:t>
      </w:r>
      <w:r w:rsidR="00872BFF" w:rsidRPr="00AB1A61">
        <w:rPr>
          <w:sz w:val="28"/>
          <w:szCs w:val="28"/>
          <w:lang w:val="en-US"/>
        </w:rPr>
        <w:t>G</w:t>
      </w:r>
      <w:r w:rsidR="00872BFF" w:rsidRPr="00AB1A61">
        <w:rPr>
          <w:sz w:val="28"/>
          <w:szCs w:val="28"/>
        </w:rPr>
        <w:t xml:space="preserve">2, </w:t>
      </w:r>
      <w:r w:rsidR="00872BFF" w:rsidRPr="00AB1A61">
        <w:rPr>
          <w:sz w:val="28"/>
          <w:szCs w:val="28"/>
          <w:lang w:val="en-US"/>
        </w:rPr>
        <w:t>GDA</w:t>
      </w:r>
      <w:r w:rsidR="00872BFF" w:rsidRPr="00AB1A61">
        <w:rPr>
          <w:sz w:val="28"/>
          <w:szCs w:val="28"/>
        </w:rPr>
        <w:t xml:space="preserve">, </w:t>
      </w:r>
      <w:r w:rsidR="00872BFF" w:rsidRPr="00AB1A61">
        <w:rPr>
          <w:sz w:val="28"/>
          <w:szCs w:val="28"/>
          <w:lang w:val="en-US"/>
        </w:rPr>
        <w:t>DSP</w:t>
      </w:r>
      <w:r w:rsidR="00872BFF" w:rsidRPr="00AB1A61">
        <w:rPr>
          <w:sz w:val="28"/>
          <w:szCs w:val="28"/>
        </w:rPr>
        <w:t xml:space="preserve">, </w:t>
      </w:r>
      <w:r w:rsidR="00872BFF" w:rsidRPr="00AB1A61">
        <w:rPr>
          <w:sz w:val="28"/>
          <w:szCs w:val="28"/>
          <w:lang w:val="en-US"/>
        </w:rPr>
        <w:t>NeurOn</w:t>
      </w:r>
      <w:r w:rsidR="00872BFF" w:rsidRPr="00AB1A61">
        <w:rPr>
          <w:sz w:val="28"/>
          <w:szCs w:val="28"/>
        </w:rPr>
        <w:t>-</w:t>
      </w:r>
      <w:r w:rsidR="00872BFF" w:rsidRPr="00AB1A61">
        <w:rPr>
          <w:sz w:val="28"/>
          <w:szCs w:val="28"/>
          <w:lang w:val="en-US"/>
        </w:rPr>
        <w:t>Line</w:t>
      </w:r>
      <w:r w:rsidR="00872BFF" w:rsidRPr="00AB1A61">
        <w:rPr>
          <w:sz w:val="28"/>
          <w:szCs w:val="28"/>
        </w:rPr>
        <w:t xml:space="preserve">, </w:t>
      </w:r>
      <w:r w:rsidR="00872BFF" w:rsidRPr="00AB1A61">
        <w:rPr>
          <w:sz w:val="28"/>
          <w:szCs w:val="28"/>
          <w:lang w:val="en-US"/>
        </w:rPr>
        <w:t>Rethink</w:t>
      </w:r>
      <w:r w:rsidR="001A1B1A">
        <w:rPr>
          <w:sz w:val="28"/>
          <w:szCs w:val="28"/>
        </w:rPr>
        <w:t xml:space="preserve"> [1,5,</w:t>
      </w:r>
      <w:r w:rsidR="00732368" w:rsidRPr="00732368">
        <w:rPr>
          <w:sz w:val="28"/>
          <w:szCs w:val="28"/>
        </w:rPr>
        <w:t>6</w:t>
      </w:r>
      <w:r w:rsidR="00872BFF" w:rsidRPr="00AB1A61">
        <w:rPr>
          <w:sz w:val="28"/>
          <w:szCs w:val="28"/>
        </w:rPr>
        <w:t>].</w:t>
      </w:r>
      <w:r>
        <w:rPr>
          <w:sz w:val="28"/>
          <w:szCs w:val="28"/>
        </w:rPr>
        <w:t xml:space="preserve"> </w:t>
      </w:r>
    </w:p>
    <w:p w:rsidR="00BE4163" w:rsidRPr="00AB1A61" w:rsidRDefault="00E83C01" w:rsidP="00571170">
      <w:pPr>
        <w:pStyle w:val="a9"/>
        <w:spacing w:line="360" w:lineRule="auto"/>
        <w:ind w:left="0" w:firstLine="680"/>
        <w:jc w:val="both"/>
        <w:rPr>
          <w:sz w:val="28"/>
          <w:szCs w:val="28"/>
        </w:rPr>
      </w:pPr>
      <w:r w:rsidRPr="00E83C01">
        <w:rPr>
          <w:sz w:val="28"/>
          <w:szCs w:val="28"/>
        </w:rPr>
        <w:t xml:space="preserve"> </w:t>
      </w:r>
      <w:r w:rsidR="00571170">
        <w:rPr>
          <w:sz w:val="28"/>
          <w:szCs w:val="28"/>
        </w:rPr>
        <w:t>Развитие ориентированных</w:t>
      </w:r>
      <w:r w:rsidR="00BE4163" w:rsidRPr="00AB1A61">
        <w:rPr>
          <w:sz w:val="28"/>
          <w:szCs w:val="28"/>
        </w:rPr>
        <w:t xml:space="preserve"> (предметно-ориентированных) инструментальных средствах </w:t>
      </w:r>
      <w:r w:rsidR="00571170">
        <w:rPr>
          <w:sz w:val="28"/>
          <w:szCs w:val="28"/>
        </w:rPr>
        <w:t xml:space="preserve">проводится </w:t>
      </w:r>
      <w:r w:rsidR="001A1B1A">
        <w:rPr>
          <w:sz w:val="28"/>
          <w:szCs w:val="28"/>
        </w:rPr>
        <w:t xml:space="preserve">в </w:t>
      </w:r>
      <w:r w:rsidR="001A1B1A" w:rsidRPr="00AB1A61">
        <w:rPr>
          <w:sz w:val="28"/>
          <w:szCs w:val="28"/>
        </w:rPr>
        <w:t>следующих</w:t>
      </w:r>
      <w:r w:rsidR="00BE4163" w:rsidRPr="00AB1A61">
        <w:rPr>
          <w:sz w:val="28"/>
          <w:szCs w:val="28"/>
        </w:rPr>
        <w:t xml:space="preserve"> направления</w:t>
      </w:r>
      <w:r w:rsidR="00571170">
        <w:rPr>
          <w:sz w:val="28"/>
          <w:szCs w:val="28"/>
        </w:rPr>
        <w:t>х</w:t>
      </w:r>
      <w:r w:rsidR="00BE4163" w:rsidRPr="00AB1A61">
        <w:rPr>
          <w:sz w:val="28"/>
          <w:szCs w:val="28"/>
        </w:rPr>
        <w:t>:</w:t>
      </w:r>
    </w:p>
    <w:p w:rsidR="00BE4163" w:rsidRPr="00AB1A61" w:rsidRDefault="00BE4163" w:rsidP="00555629">
      <w:pPr>
        <w:pStyle w:val="a9"/>
        <w:widowControl w:val="0"/>
        <w:numPr>
          <w:ilvl w:val="0"/>
          <w:numId w:val="16"/>
        </w:numPr>
        <w:spacing w:after="0" w:line="360" w:lineRule="auto"/>
        <w:jc w:val="both"/>
        <w:rPr>
          <w:sz w:val="28"/>
          <w:szCs w:val="28"/>
        </w:rPr>
      </w:pPr>
      <w:r w:rsidRPr="00AB1A61">
        <w:rPr>
          <w:sz w:val="28"/>
          <w:szCs w:val="28"/>
        </w:rPr>
        <w:t>инструментальные средства для динамических экспертных систем реального времени, используемых в управлении технологическими процессами и имитационном моделировании</w:t>
      </w:r>
      <w:r w:rsidR="00732368">
        <w:rPr>
          <w:sz w:val="28"/>
          <w:szCs w:val="28"/>
        </w:rPr>
        <w:t xml:space="preserve"> [</w:t>
      </w:r>
      <w:r w:rsidR="001A1B1A">
        <w:rPr>
          <w:sz w:val="28"/>
          <w:szCs w:val="28"/>
        </w:rPr>
        <w:t>1</w:t>
      </w:r>
      <w:r w:rsidR="00732368" w:rsidRPr="00732368">
        <w:rPr>
          <w:sz w:val="28"/>
          <w:szCs w:val="28"/>
        </w:rPr>
        <w:t>,</w:t>
      </w:r>
      <w:r w:rsidR="007F385D">
        <w:rPr>
          <w:sz w:val="28"/>
          <w:szCs w:val="28"/>
        </w:rPr>
        <w:t xml:space="preserve"> </w:t>
      </w:r>
      <w:r w:rsidR="001A1B1A">
        <w:rPr>
          <w:sz w:val="28"/>
          <w:szCs w:val="28"/>
        </w:rPr>
        <w:t>4</w:t>
      </w:r>
      <w:r w:rsidR="00E83C01" w:rsidRPr="00E83C01">
        <w:rPr>
          <w:sz w:val="28"/>
          <w:szCs w:val="28"/>
        </w:rPr>
        <w:t>]</w:t>
      </w:r>
      <w:r w:rsidRPr="00AB1A61">
        <w:rPr>
          <w:sz w:val="28"/>
          <w:szCs w:val="28"/>
        </w:rPr>
        <w:t>;</w:t>
      </w:r>
    </w:p>
    <w:p w:rsidR="00BE4163" w:rsidRPr="00AB1A61" w:rsidRDefault="00BE4163" w:rsidP="00555629">
      <w:pPr>
        <w:pStyle w:val="a9"/>
        <w:widowControl w:val="0"/>
        <w:numPr>
          <w:ilvl w:val="0"/>
          <w:numId w:val="16"/>
        </w:numPr>
        <w:spacing w:after="0" w:line="360" w:lineRule="auto"/>
        <w:jc w:val="both"/>
        <w:rPr>
          <w:sz w:val="28"/>
          <w:szCs w:val="28"/>
        </w:rPr>
      </w:pPr>
      <w:r w:rsidRPr="00AB1A61">
        <w:rPr>
          <w:sz w:val="28"/>
          <w:szCs w:val="28"/>
        </w:rPr>
        <w:t>инструментальные средства для систем-советчиков;</w:t>
      </w:r>
    </w:p>
    <w:p w:rsidR="00BE4163" w:rsidRDefault="00BE4163" w:rsidP="00555629">
      <w:pPr>
        <w:pStyle w:val="a9"/>
        <w:widowControl w:val="0"/>
        <w:numPr>
          <w:ilvl w:val="0"/>
          <w:numId w:val="16"/>
        </w:numPr>
        <w:spacing w:after="0" w:line="360" w:lineRule="auto"/>
        <w:jc w:val="both"/>
        <w:rPr>
          <w:sz w:val="28"/>
          <w:szCs w:val="28"/>
        </w:rPr>
      </w:pPr>
      <w:r w:rsidRPr="00AB1A61">
        <w:rPr>
          <w:sz w:val="28"/>
          <w:szCs w:val="28"/>
        </w:rPr>
        <w:t>инструментальные средства для систем, основанных на прецедентах.</w:t>
      </w:r>
    </w:p>
    <w:p w:rsidR="00BE4163" w:rsidRDefault="00BE4163" w:rsidP="007F385D">
      <w:pPr>
        <w:pStyle w:val="a9"/>
        <w:spacing w:after="0" w:line="360" w:lineRule="auto"/>
        <w:ind w:left="0" w:firstLine="708"/>
        <w:jc w:val="both"/>
        <w:rPr>
          <w:sz w:val="28"/>
          <w:szCs w:val="28"/>
        </w:rPr>
      </w:pPr>
      <w:r w:rsidRPr="00AB1A61">
        <w:rPr>
          <w:sz w:val="28"/>
          <w:szCs w:val="28"/>
        </w:rPr>
        <w:t xml:space="preserve">В области инструментальных средств и динамических экспертных систем доминирующие позиции занимает фирма </w:t>
      </w:r>
      <w:r w:rsidRPr="00AB1A61">
        <w:rPr>
          <w:sz w:val="28"/>
          <w:szCs w:val="28"/>
          <w:lang w:val="en-US"/>
        </w:rPr>
        <w:t>Gensym</w:t>
      </w:r>
      <w:r w:rsidRPr="00AB1A61">
        <w:rPr>
          <w:sz w:val="28"/>
          <w:szCs w:val="28"/>
        </w:rPr>
        <w:t xml:space="preserve"> (</w:t>
      </w:r>
      <w:r w:rsidRPr="00AB1A61">
        <w:rPr>
          <w:sz w:val="28"/>
          <w:szCs w:val="28"/>
          <w:lang w:val="en-US"/>
        </w:rPr>
        <w:t>G</w:t>
      </w:r>
      <w:r w:rsidRPr="00AB1A61">
        <w:rPr>
          <w:sz w:val="28"/>
          <w:szCs w:val="28"/>
        </w:rPr>
        <w:t xml:space="preserve">2, </w:t>
      </w:r>
      <w:r w:rsidRPr="00AB1A61">
        <w:rPr>
          <w:sz w:val="28"/>
          <w:szCs w:val="28"/>
          <w:lang w:val="en-US"/>
        </w:rPr>
        <w:t>GDA</w:t>
      </w:r>
      <w:r w:rsidRPr="00AB1A61">
        <w:rPr>
          <w:sz w:val="28"/>
          <w:szCs w:val="28"/>
        </w:rPr>
        <w:t xml:space="preserve">, </w:t>
      </w:r>
      <w:r w:rsidRPr="00AB1A61">
        <w:rPr>
          <w:sz w:val="28"/>
          <w:szCs w:val="28"/>
          <w:lang w:val="en-US"/>
        </w:rPr>
        <w:t>DSP</w:t>
      </w:r>
      <w:r w:rsidRPr="00AB1A61">
        <w:rPr>
          <w:sz w:val="28"/>
          <w:szCs w:val="28"/>
        </w:rPr>
        <w:t xml:space="preserve">, </w:t>
      </w:r>
      <w:r w:rsidRPr="00AB1A61">
        <w:rPr>
          <w:sz w:val="28"/>
          <w:szCs w:val="28"/>
          <w:lang w:val="en-US"/>
        </w:rPr>
        <w:t>NOL</w:t>
      </w:r>
      <w:r w:rsidRPr="00AB1A61">
        <w:rPr>
          <w:sz w:val="28"/>
          <w:szCs w:val="28"/>
        </w:rPr>
        <w:t xml:space="preserve">), затем идут </w:t>
      </w:r>
      <w:r w:rsidRPr="00AB1A61">
        <w:rPr>
          <w:sz w:val="28"/>
          <w:szCs w:val="28"/>
          <w:lang w:val="en-US"/>
        </w:rPr>
        <w:t>Talarian</w:t>
      </w:r>
      <w:r w:rsidRPr="00AB1A61">
        <w:rPr>
          <w:sz w:val="28"/>
          <w:szCs w:val="28"/>
        </w:rPr>
        <w:t xml:space="preserve"> (</w:t>
      </w:r>
      <w:r w:rsidRPr="00AB1A61">
        <w:rPr>
          <w:sz w:val="28"/>
          <w:szCs w:val="28"/>
          <w:lang w:val="en-US"/>
        </w:rPr>
        <w:t>RTworks</w:t>
      </w:r>
      <w:r w:rsidRPr="00AB1A61">
        <w:rPr>
          <w:sz w:val="28"/>
          <w:szCs w:val="28"/>
        </w:rPr>
        <w:t xml:space="preserve">) и </w:t>
      </w:r>
      <w:r w:rsidRPr="00AB1A61">
        <w:rPr>
          <w:sz w:val="28"/>
          <w:szCs w:val="28"/>
          <w:lang w:val="en-US"/>
        </w:rPr>
        <w:t>Comdale</w:t>
      </w:r>
      <w:r w:rsidRPr="00AB1A61">
        <w:rPr>
          <w:sz w:val="28"/>
          <w:szCs w:val="28"/>
        </w:rPr>
        <w:t xml:space="preserve"> </w:t>
      </w:r>
      <w:r w:rsidRPr="00AB1A61">
        <w:rPr>
          <w:sz w:val="28"/>
          <w:szCs w:val="28"/>
          <w:lang w:val="en-US"/>
        </w:rPr>
        <w:t>Technologies</w:t>
      </w:r>
      <w:r w:rsidRPr="00AB1A61">
        <w:rPr>
          <w:sz w:val="28"/>
          <w:szCs w:val="28"/>
        </w:rPr>
        <w:t xml:space="preserve"> (</w:t>
      </w:r>
      <w:r w:rsidRPr="00AB1A61">
        <w:rPr>
          <w:sz w:val="28"/>
          <w:szCs w:val="28"/>
          <w:lang w:val="en-US"/>
        </w:rPr>
        <w:t>Comdale</w:t>
      </w:r>
      <w:r w:rsidRPr="00AB1A61">
        <w:rPr>
          <w:sz w:val="28"/>
          <w:szCs w:val="28"/>
        </w:rPr>
        <w:t xml:space="preserve">/С, </w:t>
      </w:r>
      <w:r w:rsidRPr="00AB1A61">
        <w:rPr>
          <w:sz w:val="28"/>
          <w:szCs w:val="28"/>
          <w:lang w:val="en-US"/>
        </w:rPr>
        <w:t>Comdale</w:t>
      </w:r>
      <w:r w:rsidRPr="00AB1A61">
        <w:rPr>
          <w:sz w:val="28"/>
          <w:szCs w:val="28"/>
        </w:rPr>
        <w:t>/Х).</w:t>
      </w:r>
    </w:p>
    <w:p w:rsidR="00182B18" w:rsidRPr="007F385D" w:rsidRDefault="007F385D" w:rsidP="007F385D">
      <w:pPr>
        <w:pStyle w:val="a9"/>
        <w:spacing w:after="0" w:line="360" w:lineRule="auto"/>
        <w:ind w:left="0" w:firstLine="708"/>
        <w:jc w:val="both"/>
        <w:rPr>
          <w:sz w:val="28"/>
          <w:szCs w:val="28"/>
        </w:rPr>
      </w:pPr>
      <w:r>
        <w:t xml:space="preserve"> </w:t>
      </w:r>
      <w:r w:rsidR="00182B18" w:rsidRPr="007F385D">
        <w:rPr>
          <w:sz w:val="28"/>
          <w:szCs w:val="28"/>
        </w:rPr>
        <w:t>MYCIN – экспертная система для диагностики и лечения инфекционных заболеваний</w:t>
      </w:r>
      <w:r w:rsidR="00E83C01" w:rsidRPr="007F385D">
        <w:rPr>
          <w:sz w:val="28"/>
          <w:szCs w:val="28"/>
        </w:rPr>
        <w:t xml:space="preserve"> [</w:t>
      </w:r>
      <w:r w:rsidR="001A1B1A">
        <w:rPr>
          <w:sz w:val="28"/>
          <w:szCs w:val="28"/>
        </w:rPr>
        <w:t>1</w:t>
      </w:r>
      <w:r w:rsidR="00E83C01" w:rsidRPr="007F385D">
        <w:rPr>
          <w:sz w:val="28"/>
          <w:szCs w:val="28"/>
        </w:rPr>
        <w:t>]</w:t>
      </w:r>
      <w:r w:rsidR="00182B18" w:rsidRPr="007F385D">
        <w:rPr>
          <w:sz w:val="28"/>
          <w:szCs w:val="28"/>
        </w:rPr>
        <w:t>.</w:t>
      </w:r>
    </w:p>
    <w:p w:rsidR="00182B18" w:rsidRDefault="007F385D" w:rsidP="00182B18">
      <w:pPr>
        <w:autoSpaceDE w:val="0"/>
        <w:autoSpaceDN w:val="0"/>
        <w:spacing w:line="360" w:lineRule="auto"/>
        <w:ind w:firstLine="709"/>
        <w:jc w:val="both"/>
        <w:rPr>
          <w:sz w:val="28"/>
          <w:szCs w:val="28"/>
        </w:rPr>
      </w:pPr>
      <w:r>
        <w:rPr>
          <w:sz w:val="28"/>
          <w:szCs w:val="28"/>
        </w:rPr>
        <w:t>Р</w:t>
      </w:r>
      <w:r w:rsidR="00182B18">
        <w:rPr>
          <w:sz w:val="28"/>
          <w:szCs w:val="28"/>
        </w:rPr>
        <w:t xml:space="preserve">азработан </w:t>
      </w:r>
      <w:r w:rsidR="00182B18" w:rsidRPr="00CE655B">
        <w:rPr>
          <w:sz w:val="28"/>
          <w:szCs w:val="28"/>
        </w:rPr>
        <w:t>скелетный язык</w:t>
      </w:r>
      <w:r w:rsidR="00182B18">
        <w:rPr>
          <w:sz w:val="28"/>
          <w:szCs w:val="28"/>
        </w:rPr>
        <w:t>, иначе - оболочка ЭС</w:t>
      </w:r>
      <w:r w:rsidR="007E7187">
        <w:rPr>
          <w:sz w:val="28"/>
          <w:szCs w:val="28"/>
        </w:rPr>
        <w:t xml:space="preserve"> EMYCIN</w:t>
      </w:r>
      <w:r w:rsidR="007E7187" w:rsidRPr="00E83C01">
        <w:rPr>
          <w:sz w:val="28"/>
          <w:szCs w:val="28"/>
        </w:rPr>
        <w:t xml:space="preserve"> [</w:t>
      </w:r>
      <w:r w:rsidR="001A1B1A">
        <w:rPr>
          <w:sz w:val="28"/>
          <w:szCs w:val="28"/>
        </w:rPr>
        <w:t>1</w:t>
      </w:r>
      <w:r w:rsidR="007E7187" w:rsidRPr="00E83C01">
        <w:rPr>
          <w:sz w:val="28"/>
          <w:szCs w:val="28"/>
        </w:rPr>
        <w:t>]</w:t>
      </w:r>
      <w:r w:rsidR="00182B18">
        <w:rPr>
          <w:sz w:val="28"/>
          <w:szCs w:val="28"/>
        </w:rPr>
        <w:t>. Декларативные знания си</w:t>
      </w:r>
      <w:r>
        <w:rPr>
          <w:sz w:val="28"/>
          <w:szCs w:val="28"/>
        </w:rPr>
        <w:t>стемы MYCIN описываются в виде «</w:t>
      </w:r>
      <w:r w:rsidR="00182B18">
        <w:rPr>
          <w:sz w:val="28"/>
          <w:szCs w:val="28"/>
        </w:rPr>
        <w:t>об</w:t>
      </w:r>
      <w:r>
        <w:rPr>
          <w:sz w:val="28"/>
          <w:szCs w:val="28"/>
        </w:rPr>
        <w:t>ъект-атрибут-значение».</w:t>
      </w:r>
      <w:r w:rsidR="00182B18">
        <w:rPr>
          <w:sz w:val="28"/>
          <w:szCs w:val="28"/>
        </w:rPr>
        <w:t xml:space="preserve"> </w:t>
      </w:r>
      <w:r>
        <w:rPr>
          <w:sz w:val="28"/>
          <w:szCs w:val="28"/>
        </w:rPr>
        <w:t>К</w:t>
      </w:r>
      <w:r w:rsidR="00182B18">
        <w:rPr>
          <w:sz w:val="28"/>
          <w:szCs w:val="28"/>
        </w:rPr>
        <w:t>аждой тройке приписывается коэффициент уверенности, определяющий степень надежности знаний. Процедурные знания описаны в виде классического правила продукции. Механизм логического вывода основан на обратной цепочке рассуждений. Поиск производится в иерархически упорядоченном пространстве состояний.</w:t>
      </w:r>
    </w:p>
    <w:p w:rsidR="00182B18" w:rsidRDefault="00182B18" w:rsidP="00182B18">
      <w:pPr>
        <w:autoSpaceDE w:val="0"/>
        <w:autoSpaceDN w:val="0"/>
        <w:spacing w:line="360" w:lineRule="auto"/>
        <w:ind w:firstLine="709"/>
        <w:jc w:val="both"/>
        <w:rPr>
          <w:sz w:val="28"/>
          <w:szCs w:val="28"/>
        </w:rPr>
      </w:pPr>
      <w:r>
        <w:rPr>
          <w:sz w:val="28"/>
          <w:szCs w:val="28"/>
        </w:rPr>
        <w:t xml:space="preserve">В </w:t>
      </w:r>
      <w:r w:rsidR="00CE655B">
        <w:rPr>
          <w:sz w:val="28"/>
          <w:szCs w:val="28"/>
        </w:rPr>
        <w:t>оболочке</w:t>
      </w:r>
      <w:r>
        <w:rPr>
          <w:sz w:val="28"/>
          <w:szCs w:val="28"/>
        </w:rPr>
        <w:t xml:space="preserve"> EMYCIN</w:t>
      </w:r>
      <w:r w:rsidR="00E83C01" w:rsidRPr="00E83C01">
        <w:rPr>
          <w:sz w:val="28"/>
          <w:szCs w:val="28"/>
        </w:rPr>
        <w:t xml:space="preserve"> [</w:t>
      </w:r>
      <w:r w:rsidR="001A1B1A">
        <w:rPr>
          <w:sz w:val="28"/>
          <w:szCs w:val="28"/>
        </w:rPr>
        <w:t>1</w:t>
      </w:r>
      <w:r w:rsidR="00E83C01" w:rsidRPr="00E83C01">
        <w:rPr>
          <w:sz w:val="28"/>
          <w:szCs w:val="28"/>
        </w:rPr>
        <w:t>]</w:t>
      </w:r>
      <w:r>
        <w:rPr>
          <w:sz w:val="28"/>
          <w:szCs w:val="28"/>
        </w:rPr>
        <w:t xml:space="preserve"> </w:t>
      </w:r>
      <w:r w:rsidR="007E7187">
        <w:rPr>
          <w:sz w:val="28"/>
          <w:szCs w:val="28"/>
        </w:rPr>
        <w:t xml:space="preserve">по </w:t>
      </w:r>
      <w:r w:rsidR="00CE655B">
        <w:rPr>
          <w:sz w:val="28"/>
          <w:szCs w:val="28"/>
        </w:rPr>
        <w:t>отношению к MYCIN</w:t>
      </w:r>
      <w:r>
        <w:rPr>
          <w:sz w:val="28"/>
          <w:szCs w:val="28"/>
        </w:rPr>
        <w:t xml:space="preserve"> усилена функция редактирования БЗ, доведена до высокого уровня система объяснения хода решения задачи, а также аппарат обучения системы. </w:t>
      </w:r>
      <w:r w:rsidR="00CE655B">
        <w:rPr>
          <w:sz w:val="28"/>
          <w:szCs w:val="28"/>
        </w:rPr>
        <w:t>Оболочка разработана на языке</w:t>
      </w:r>
      <w:r>
        <w:rPr>
          <w:sz w:val="28"/>
          <w:szCs w:val="28"/>
        </w:rPr>
        <w:t xml:space="preserve"> Фортран.</w:t>
      </w:r>
    </w:p>
    <w:p w:rsidR="00F023CE" w:rsidRDefault="00336B77" w:rsidP="00182B18">
      <w:pPr>
        <w:autoSpaceDE w:val="0"/>
        <w:autoSpaceDN w:val="0"/>
        <w:spacing w:line="360" w:lineRule="auto"/>
        <w:ind w:firstLine="709"/>
        <w:jc w:val="both"/>
        <w:rPr>
          <w:sz w:val="28"/>
          <w:szCs w:val="28"/>
        </w:rPr>
      </w:pPr>
      <w:r>
        <w:rPr>
          <w:sz w:val="28"/>
          <w:szCs w:val="28"/>
        </w:rPr>
        <w:t>OPS-5</w:t>
      </w:r>
      <w:r w:rsidRPr="00336B77">
        <w:rPr>
          <w:sz w:val="28"/>
          <w:szCs w:val="28"/>
        </w:rPr>
        <w:t xml:space="preserve"> -</w:t>
      </w:r>
      <w:r w:rsidR="007E7187">
        <w:rPr>
          <w:sz w:val="28"/>
          <w:szCs w:val="28"/>
        </w:rPr>
        <w:t xml:space="preserve"> </w:t>
      </w:r>
      <w:r>
        <w:rPr>
          <w:sz w:val="28"/>
          <w:szCs w:val="28"/>
        </w:rPr>
        <w:t>у</w:t>
      </w:r>
      <w:r w:rsidR="00182B18">
        <w:rPr>
          <w:sz w:val="28"/>
          <w:szCs w:val="28"/>
        </w:rPr>
        <w:t>ниверсальный язык инженерии знаний, предназначенный для разработки ЭС, используе</w:t>
      </w:r>
      <w:r w:rsidR="00F023CE">
        <w:rPr>
          <w:sz w:val="28"/>
          <w:szCs w:val="28"/>
        </w:rPr>
        <w:t>мых в коммерческих приложениях.</w:t>
      </w:r>
      <w:r w:rsidR="00182B18">
        <w:rPr>
          <w:sz w:val="28"/>
          <w:szCs w:val="28"/>
        </w:rPr>
        <w:t xml:space="preserve"> </w:t>
      </w:r>
    </w:p>
    <w:p w:rsidR="00182B18" w:rsidRDefault="00182B18" w:rsidP="00182B18">
      <w:pPr>
        <w:autoSpaceDE w:val="0"/>
        <w:autoSpaceDN w:val="0"/>
        <w:spacing w:line="360" w:lineRule="auto"/>
        <w:ind w:firstLine="709"/>
        <w:jc w:val="both"/>
        <w:rPr>
          <w:sz w:val="28"/>
          <w:szCs w:val="28"/>
        </w:rPr>
      </w:pPr>
      <w:r>
        <w:rPr>
          <w:sz w:val="28"/>
          <w:szCs w:val="28"/>
        </w:rPr>
        <w:lastRenderedPageBreak/>
        <w:t xml:space="preserve">Декларативные знания в системе описаны в виде </w:t>
      </w:r>
      <w:r w:rsidR="003343DF">
        <w:rPr>
          <w:sz w:val="28"/>
          <w:szCs w:val="28"/>
        </w:rPr>
        <w:t>«объект-атрибут-значение»</w:t>
      </w:r>
      <w:r>
        <w:rPr>
          <w:sz w:val="28"/>
          <w:szCs w:val="28"/>
        </w:rPr>
        <w:t xml:space="preserve">. </w:t>
      </w:r>
      <w:r w:rsidR="003343DF">
        <w:rPr>
          <w:sz w:val="28"/>
          <w:szCs w:val="28"/>
        </w:rPr>
        <w:t xml:space="preserve"> </w:t>
      </w:r>
      <w:r>
        <w:rPr>
          <w:sz w:val="28"/>
          <w:szCs w:val="28"/>
        </w:rPr>
        <w:t xml:space="preserve">Процедурные знания описаны в виде классических правил продукции. </w:t>
      </w:r>
    </w:p>
    <w:p w:rsidR="00BE4163" w:rsidRDefault="0072045E" w:rsidP="001B2DF8">
      <w:pPr>
        <w:spacing w:line="360" w:lineRule="auto"/>
        <w:ind w:firstLine="720"/>
        <w:jc w:val="both"/>
        <w:rPr>
          <w:sz w:val="28"/>
          <w:szCs w:val="28"/>
        </w:rPr>
      </w:pPr>
      <w:r>
        <w:rPr>
          <w:sz w:val="28"/>
          <w:szCs w:val="28"/>
        </w:rPr>
        <w:t>В</w:t>
      </w:r>
      <w:r w:rsidR="00872BFF" w:rsidRPr="001B2DF8">
        <w:rPr>
          <w:sz w:val="28"/>
          <w:szCs w:val="28"/>
        </w:rPr>
        <w:t xml:space="preserve"> Российском научно-исследовательском институте информационных технологий и систем автоматизированного проектирования (РосН</w:t>
      </w:r>
      <w:r w:rsidR="00872BFF">
        <w:rPr>
          <w:sz w:val="28"/>
          <w:szCs w:val="28"/>
        </w:rPr>
        <w:t>ИИ</w:t>
      </w:r>
      <w:r w:rsidR="00872BFF" w:rsidRPr="001B2DF8">
        <w:rPr>
          <w:sz w:val="28"/>
          <w:szCs w:val="28"/>
        </w:rPr>
        <w:t xml:space="preserve"> ИТ и АП)</w:t>
      </w:r>
      <w:r w:rsidR="00AD57BE">
        <w:rPr>
          <w:sz w:val="28"/>
          <w:szCs w:val="28"/>
        </w:rPr>
        <w:t xml:space="preserve"> разработан комплекс</w:t>
      </w:r>
      <w:r>
        <w:rPr>
          <w:sz w:val="28"/>
          <w:szCs w:val="28"/>
        </w:rPr>
        <w:t xml:space="preserve"> ЭКО [</w:t>
      </w:r>
      <w:r w:rsidR="001A1B1A">
        <w:rPr>
          <w:sz w:val="28"/>
          <w:szCs w:val="28"/>
        </w:rPr>
        <w:t>1</w:t>
      </w:r>
      <w:r>
        <w:rPr>
          <w:sz w:val="28"/>
          <w:szCs w:val="28"/>
        </w:rPr>
        <w:t>]</w:t>
      </w:r>
      <w:r w:rsidR="00872BFF" w:rsidRPr="001B2DF8">
        <w:rPr>
          <w:sz w:val="28"/>
          <w:szCs w:val="28"/>
        </w:rPr>
        <w:t xml:space="preserve">. </w:t>
      </w:r>
      <w:r w:rsidR="00BE4163" w:rsidRPr="001B2DF8">
        <w:rPr>
          <w:sz w:val="28"/>
          <w:szCs w:val="28"/>
        </w:rPr>
        <w:t>Наиболее успешно комплекс применяется для создания экспертных систем, решающих задачи диагностики (технической и медицинской), эвристического оценивания (риска и надёжности и т.д.), качественного прогнозирования, а также обучения.</w:t>
      </w:r>
    </w:p>
    <w:p w:rsidR="00BE4163" w:rsidRPr="00E006B6" w:rsidRDefault="00E006B6" w:rsidP="00E006B6">
      <w:pPr>
        <w:spacing w:line="360" w:lineRule="auto"/>
        <w:ind w:firstLine="720"/>
        <w:jc w:val="both"/>
        <w:rPr>
          <w:sz w:val="28"/>
          <w:szCs w:val="28"/>
        </w:rPr>
      </w:pPr>
      <w:r>
        <w:t xml:space="preserve"> </w:t>
      </w:r>
      <w:r w:rsidR="00BE4163" w:rsidRPr="00E006B6">
        <w:rPr>
          <w:sz w:val="28"/>
          <w:szCs w:val="28"/>
        </w:rPr>
        <w:t xml:space="preserve">На основе комплекса ЭКО было разработано более 100 прикладных экспертных систем. Среди них </w:t>
      </w:r>
      <w:r w:rsidR="003343DF">
        <w:rPr>
          <w:sz w:val="28"/>
          <w:szCs w:val="28"/>
        </w:rPr>
        <w:t xml:space="preserve">можно </w:t>
      </w:r>
      <w:r w:rsidR="00BE4163" w:rsidRPr="00E006B6">
        <w:rPr>
          <w:sz w:val="28"/>
          <w:szCs w:val="28"/>
        </w:rPr>
        <w:t>отмети</w:t>
      </w:r>
      <w:r w:rsidR="003343DF">
        <w:rPr>
          <w:sz w:val="28"/>
          <w:szCs w:val="28"/>
        </w:rPr>
        <w:t>ть</w:t>
      </w:r>
      <w:r w:rsidR="00BE4163" w:rsidRPr="00E006B6">
        <w:rPr>
          <w:sz w:val="28"/>
          <w:szCs w:val="28"/>
        </w:rPr>
        <w:t xml:space="preserve"> следующие:</w:t>
      </w:r>
    </w:p>
    <w:p w:rsidR="00BE4163" w:rsidRPr="00AB1A61" w:rsidRDefault="00BE4163" w:rsidP="00555629">
      <w:pPr>
        <w:pStyle w:val="a9"/>
        <w:widowControl w:val="0"/>
        <w:numPr>
          <w:ilvl w:val="0"/>
          <w:numId w:val="17"/>
        </w:numPr>
        <w:spacing w:after="0" w:line="360" w:lineRule="auto"/>
        <w:jc w:val="both"/>
        <w:rPr>
          <w:sz w:val="28"/>
          <w:szCs w:val="28"/>
        </w:rPr>
      </w:pPr>
      <w:r w:rsidRPr="00AB1A61">
        <w:rPr>
          <w:sz w:val="28"/>
          <w:szCs w:val="28"/>
        </w:rPr>
        <w:t>поиск одиночных неисправностей в персональном компьютере;</w:t>
      </w:r>
    </w:p>
    <w:p w:rsidR="00BE4163" w:rsidRPr="00AB1A61" w:rsidRDefault="00BE4163" w:rsidP="00555629">
      <w:pPr>
        <w:pStyle w:val="a9"/>
        <w:widowControl w:val="0"/>
        <w:numPr>
          <w:ilvl w:val="0"/>
          <w:numId w:val="17"/>
        </w:numPr>
        <w:spacing w:after="0" w:line="360" w:lineRule="auto"/>
        <w:jc w:val="both"/>
        <w:rPr>
          <w:sz w:val="28"/>
          <w:szCs w:val="28"/>
        </w:rPr>
      </w:pPr>
      <w:r w:rsidRPr="00AB1A61">
        <w:rPr>
          <w:sz w:val="28"/>
          <w:szCs w:val="28"/>
        </w:rPr>
        <w:t>оценка состояния гидротехнического сооружения (Чарвакская ГЭС);</w:t>
      </w:r>
    </w:p>
    <w:p w:rsidR="00BE4163" w:rsidRPr="00AB1A61" w:rsidRDefault="00BE4163" w:rsidP="00555629">
      <w:pPr>
        <w:pStyle w:val="a9"/>
        <w:widowControl w:val="0"/>
        <w:numPr>
          <w:ilvl w:val="0"/>
          <w:numId w:val="17"/>
        </w:numPr>
        <w:spacing w:after="0" w:line="360" w:lineRule="auto"/>
        <w:jc w:val="both"/>
        <w:rPr>
          <w:sz w:val="28"/>
          <w:szCs w:val="28"/>
        </w:rPr>
      </w:pPr>
      <w:r w:rsidRPr="00AB1A61">
        <w:rPr>
          <w:sz w:val="28"/>
          <w:szCs w:val="28"/>
        </w:rPr>
        <w:t>подготовка деловых писем при ведении переписки с зарубежными партнёрами;</w:t>
      </w:r>
    </w:p>
    <w:p w:rsidR="00BE4163" w:rsidRPr="00AB1A61" w:rsidRDefault="00BE4163" w:rsidP="00555629">
      <w:pPr>
        <w:pStyle w:val="a9"/>
        <w:widowControl w:val="0"/>
        <w:numPr>
          <w:ilvl w:val="0"/>
          <w:numId w:val="17"/>
        </w:numPr>
        <w:spacing w:after="0" w:line="360" w:lineRule="auto"/>
        <w:jc w:val="both"/>
        <w:rPr>
          <w:sz w:val="28"/>
          <w:szCs w:val="28"/>
        </w:rPr>
      </w:pPr>
      <w:r w:rsidRPr="00AB1A61">
        <w:rPr>
          <w:sz w:val="28"/>
          <w:szCs w:val="28"/>
        </w:rPr>
        <w:t>проведение скрининговой оценки иммунологического статуса;</w:t>
      </w:r>
    </w:p>
    <w:p w:rsidR="00BE4163" w:rsidRPr="00AB1A61" w:rsidRDefault="00BE4163" w:rsidP="00555629">
      <w:pPr>
        <w:pStyle w:val="a9"/>
        <w:widowControl w:val="0"/>
        <w:numPr>
          <w:ilvl w:val="0"/>
          <w:numId w:val="17"/>
        </w:numPr>
        <w:spacing w:after="0" w:line="360" w:lineRule="auto"/>
        <w:jc w:val="both"/>
        <w:rPr>
          <w:sz w:val="28"/>
          <w:szCs w:val="28"/>
        </w:rPr>
      </w:pPr>
      <w:r w:rsidRPr="00AB1A61">
        <w:rPr>
          <w:sz w:val="28"/>
          <w:szCs w:val="28"/>
        </w:rPr>
        <w:t>оценка показаний микробиологического обследования пациента, страдающего неспецифическими хроническими заболеваниями легких;</w:t>
      </w:r>
    </w:p>
    <w:p w:rsidR="00BE4163" w:rsidRDefault="00BE4163" w:rsidP="00555629">
      <w:pPr>
        <w:pStyle w:val="a9"/>
        <w:widowControl w:val="0"/>
        <w:numPr>
          <w:ilvl w:val="0"/>
          <w:numId w:val="17"/>
        </w:numPr>
        <w:spacing w:after="0" w:line="360" w:lineRule="auto"/>
        <w:jc w:val="both"/>
        <w:rPr>
          <w:sz w:val="28"/>
          <w:szCs w:val="28"/>
        </w:rPr>
      </w:pPr>
      <w:r w:rsidRPr="00AB1A61">
        <w:rPr>
          <w:sz w:val="28"/>
          <w:szCs w:val="28"/>
        </w:rPr>
        <w:t>психодиагностика в психосоматике, а также другие системы.</w:t>
      </w:r>
    </w:p>
    <w:p w:rsidR="00BE4163" w:rsidRDefault="00BE4163" w:rsidP="00D15328">
      <w:pPr>
        <w:pStyle w:val="a9"/>
        <w:spacing w:line="360" w:lineRule="auto"/>
        <w:ind w:left="0" w:firstLine="708"/>
        <w:jc w:val="both"/>
        <w:rPr>
          <w:sz w:val="28"/>
          <w:szCs w:val="28"/>
        </w:rPr>
      </w:pPr>
      <w:r w:rsidRPr="00AB1A61">
        <w:rPr>
          <w:sz w:val="28"/>
          <w:szCs w:val="28"/>
        </w:rPr>
        <w:t>Структура комплекса ЭКО включает три компонента.</w:t>
      </w:r>
      <w:r w:rsidR="00AD57BE">
        <w:rPr>
          <w:sz w:val="28"/>
          <w:szCs w:val="28"/>
        </w:rPr>
        <w:t xml:space="preserve"> </w:t>
      </w:r>
      <w:r w:rsidRPr="00AB1A61">
        <w:rPr>
          <w:sz w:val="28"/>
          <w:szCs w:val="28"/>
        </w:rPr>
        <w:t xml:space="preserve">Ядром комплекса ЭКО является интегрированная оболочка экспертных систем, которая обеспечивает быстрое создание эффективных приложений для решения задач анализа. </w:t>
      </w:r>
    </w:p>
    <w:p w:rsidR="00BE4163" w:rsidRPr="00AB1A61" w:rsidRDefault="00BE4163" w:rsidP="00E006B6">
      <w:pPr>
        <w:pStyle w:val="a9"/>
        <w:spacing w:line="360" w:lineRule="auto"/>
        <w:ind w:left="0" w:firstLine="708"/>
        <w:jc w:val="both"/>
        <w:rPr>
          <w:sz w:val="28"/>
          <w:szCs w:val="28"/>
        </w:rPr>
      </w:pPr>
      <w:r w:rsidRPr="00AB1A61">
        <w:rPr>
          <w:sz w:val="28"/>
          <w:szCs w:val="28"/>
        </w:rPr>
        <w:t xml:space="preserve">Оболочка функционирует в двух режимах: в режиме приобретения знаний и в режиме консультации (решения задач). В первом режиме разработчик экспертных систем средствами диалогового редактора вводит в базу знаний описание конкретного приложения в терминах языка </w:t>
      </w:r>
      <w:r w:rsidRPr="00AB1A61">
        <w:rPr>
          <w:sz w:val="28"/>
          <w:szCs w:val="28"/>
        </w:rPr>
        <w:lastRenderedPageBreak/>
        <w:t>представления знаний оболочки. Во втором режиме оболочка решает конкретные задачи пользователя в диалоговом или пакетном режиме.</w:t>
      </w:r>
    </w:p>
    <w:p w:rsidR="00BE4163" w:rsidRPr="00AB1A61" w:rsidRDefault="00BE4163" w:rsidP="00E006B6">
      <w:pPr>
        <w:pStyle w:val="a9"/>
        <w:spacing w:line="360" w:lineRule="auto"/>
        <w:ind w:left="0" w:firstLine="708"/>
        <w:jc w:val="both"/>
        <w:rPr>
          <w:sz w:val="28"/>
          <w:szCs w:val="28"/>
        </w:rPr>
      </w:pPr>
      <w:r w:rsidRPr="00AB1A61">
        <w:rPr>
          <w:sz w:val="28"/>
          <w:szCs w:val="28"/>
        </w:rPr>
        <w:t>Для расширения возможностей оболочки по работе с глубинными знаниями комплекс ЭКО может быть дополнен компонентом К-ЭКО (конкретизатором знаний), который позволяет описывать закономерности в проблемных средах в терминах общих объектов и правил. К-ЭКО используется на этапе приобретения знаний вместо диалогового редактора оболочки для преобразования общих описаний в конкретные сети вывода, допускающие эффективный вывод решений средствами оболочки ЭКО.</w:t>
      </w:r>
    </w:p>
    <w:p w:rsidR="00BE4163" w:rsidRPr="00AB1A61" w:rsidRDefault="00BE4163" w:rsidP="00E006B6">
      <w:pPr>
        <w:pStyle w:val="a9"/>
        <w:spacing w:line="360" w:lineRule="auto"/>
        <w:ind w:left="0" w:firstLine="708"/>
        <w:jc w:val="both"/>
        <w:rPr>
          <w:sz w:val="28"/>
          <w:szCs w:val="28"/>
        </w:rPr>
      </w:pPr>
      <w:r w:rsidRPr="00AB1A61">
        <w:rPr>
          <w:sz w:val="28"/>
          <w:szCs w:val="28"/>
        </w:rPr>
        <w:t xml:space="preserve">Третий компонент комплекса ЭКО - система ИЛИС, позволяющая создавать экспертную систему в проблемных средах за счёт индуктивного обобщения данных (примеров) и предназначенная для использования в тех приложениях, где отсутствие правил, отражающих закономерности в проблемной среде, </w:t>
      </w:r>
      <w:r w:rsidR="00273C29" w:rsidRPr="00AB1A61">
        <w:rPr>
          <w:sz w:val="28"/>
          <w:szCs w:val="28"/>
        </w:rPr>
        <w:t>возмещается экспериментальными</w:t>
      </w:r>
      <w:r w:rsidR="00BD1B6F">
        <w:rPr>
          <w:sz w:val="28"/>
          <w:szCs w:val="28"/>
        </w:rPr>
        <w:t xml:space="preserve"> данными</w:t>
      </w:r>
      <w:r w:rsidRPr="00AB1A61">
        <w:rPr>
          <w:sz w:val="28"/>
          <w:szCs w:val="28"/>
        </w:rPr>
        <w:t>.</w:t>
      </w:r>
    </w:p>
    <w:p w:rsidR="00A454B2" w:rsidRDefault="00BE4163" w:rsidP="00A454B2">
      <w:pPr>
        <w:pStyle w:val="a9"/>
        <w:spacing w:line="360" w:lineRule="auto"/>
        <w:ind w:left="0" w:firstLine="708"/>
        <w:jc w:val="both"/>
        <w:rPr>
          <w:sz w:val="28"/>
          <w:szCs w:val="28"/>
        </w:rPr>
      </w:pPr>
      <w:r w:rsidRPr="00AB1A61">
        <w:rPr>
          <w:sz w:val="28"/>
          <w:szCs w:val="28"/>
        </w:rPr>
        <w:t>Средства представления знаний в оболочке ЭКО</w:t>
      </w:r>
      <w:r w:rsidR="00E006B6">
        <w:rPr>
          <w:sz w:val="28"/>
          <w:szCs w:val="28"/>
        </w:rPr>
        <w:t xml:space="preserve"> </w:t>
      </w:r>
      <w:r w:rsidRPr="00AB1A61">
        <w:rPr>
          <w:sz w:val="28"/>
          <w:szCs w:val="28"/>
        </w:rPr>
        <w:t>представля</w:t>
      </w:r>
      <w:r w:rsidR="00A454B2">
        <w:rPr>
          <w:sz w:val="28"/>
          <w:szCs w:val="28"/>
        </w:rPr>
        <w:t>ю</w:t>
      </w:r>
      <w:r w:rsidRPr="00AB1A61">
        <w:rPr>
          <w:sz w:val="28"/>
          <w:szCs w:val="28"/>
        </w:rPr>
        <w:t>т собой совокупность нескольких моделей</w:t>
      </w:r>
      <w:r w:rsidR="00E006B6">
        <w:rPr>
          <w:sz w:val="28"/>
          <w:szCs w:val="28"/>
        </w:rPr>
        <w:t xml:space="preserve"> в базе знаний</w:t>
      </w:r>
      <w:r w:rsidRPr="00AB1A61">
        <w:rPr>
          <w:sz w:val="28"/>
          <w:szCs w:val="28"/>
        </w:rPr>
        <w:t>, каждая из которых описывает отдельное конкретное приложение или его компонент. Отдельная модель включает описание проблемной среды и знания о</w:t>
      </w:r>
      <w:r w:rsidR="00A454B2">
        <w:rPr>
          <w:sz w:val="28"/>
          <w:szCs w:val="28"/>
        </w:rPr>
        <w:t xml:space="preserve"> порядке решения задач. Описание</w:t>
      </w:r>
      <w:r w:rsidRPr="00AB1A61">
        <w:rPr>
          <w:sz w:val="28"/>
          <w:szCs w:val="28"/>
        </w:rPr>
        <w:t xml:space="preserve"> проблемной среды состоит из описаний атрибутов и правил вывода. Атрибуты используются для описани</w:t>
      </w:r>
      <w:r w:rsidR="00A454B2">
        <w:rPr>
          <w:sz w:val="28"/>
          <w:szCs w:val="28"/>
        </w:rPr>
        <w:t>я состояний предметной области.</w:t>
      </w:r>
    </w:p>
    <w:p w:rsidR="00A758F4" w:rsidRDefault="00A454B2" w:rsidP="00A454B2">
      <w:pPr>
        <w:pStyle w:val="a9"/>
        <w:spacing w:line="360" w:lineRule="auto"/>
        <w:ind w:left="0" w:firstLine="708"/>
        <w:jc w:val="both"/>
        <w:rPr>
          <w:sz w:val="28"/>
          <w:szCs w:val="28"/>
        </w:rPr>
      </w:pPr>
      <w:r>
        <w:rPr>
          <w:sz w:val="28"/>
          <w:szCs w:val="28"/>
        </w:rPr>
        <w:t xml:space="preserve"> </w:t>
      </w:r>
      <w:r w:rsidR="00BE4163" w:rsidRPr="00AB1A61">
        <w:rPr>
          <w:sz w:val="28"/>
          <w:szCs w:val="28"/>
        </w:rPr>
        <w:t xml:space="preserve"> Оболочка работает со стати</w:t>
      </w:r>
      <w:r>
        <w:rPr>
          <w:sz w:val="28"/>
          <w:szCs w:val="28"/>
        </w:rPr>
        <w:t xml:space="preserve">стическими проблемными </w:t>
      </w:r>
      <w:r w:rsidR="00273C29">
        <w:rPr>
          <w:sz w:val="28"/>
          <w:szCs w:val="28"/>
        </w:rPr>
        <w:t>средами (</w:t>
      </w:r>
      <w:r w:rsidR="00BE4163" w:rsidRPr="00AB1A61">
        <w:rPr>
          <w:sz w:val="28"/>
          <w:szCs w:val="28"/>
        </w:rPr>
        <w:t>значения атрибутов не изменяются в ходе решения задачи), в которых предметная область может быть описана с помощью априорно заданного набора атрибутов. Не допускается динамическое создание атрибутов во время решения задачи. Средства комплекса позволяют представлять качественные (символьные) и количественные (числовые) характеристики предметной области.</w:t>
      </w:r>
    </w:p>
    <w:p w:rsidR="00BE4163" w:rsidRPr="00AB1A61" w:rsidRDefault="00BE4163" w:rsidP="00A758F4">
      <w:pPr>
        <w:pStyle w:val="a9"/>
        <w:spacing w:line="360" w:lineRule="auto"/>
        <w:ind w:left="0" w:firstLine="709"/>
        <w:jc w:val="both"/>
        <w:rPr>
          <w:sz w:val="28"/>
          <w:szCs w:val="28"/>
        </w:rPr>
      </w:pPr>
      <w:r w:rsidRPr="00AB1A61">
        <w:rPr>
          <w:sz w:val="28"/>
          <w:szCs w:val="28"/>
        </w:rPr>
        <w:lastRenderedPageBreak/>
        <w:t xml:space="preserve"> Высказывания типа «А есть В»</w:t>
      </w:r>
      <w:r w:rsidR="00165082">
        <w:rPr>
          <w:sz w:val="28"/>
          <w:szCs w:val="28"/>
        </w:rPr>
        <w:t xml:space="preserve"> </w:t>
      </w:r>
      <w:r w:rsidR="00165082" w:rsidRPr="00AB1A61">
        <w:rPr>
          <w:sz w:val="28"/>
          <w:szCs w:val="28"/>
        </w:rPr>
        <w:t>называются утверждениями о состоянии предметной области</w:t>
      </w:r>
      <w:r w:rsidR="00165082">
        <w:rPr>
          <w:sz w:val="28"/>
          <w:szCs w:val="28"/>
        </w:rPr>
        <w:t xml:space="preserve">. </w:t>
      </w:r>
      <w:r w:rsidR="00956AE3">
        <w:rPr>
          <w:sz w:val="28"/>
          <w:szCs w:val="28"/>
        </w:rPr>
        <w:t>В этом высказывании</w:t>
      </w:r>
      <w:r w:rsidR="00956AE3" w:rsidRPr="00AB1A61">
        <w:rPr>
          <w:sz w:val="28"/>
          <w:szCs w:val="28"/>
        </w:rPr>
        <w:t xml:space="preserve"> </w:t>
      </w:r>
      <w:r w:rsidR="00956AE3">
        <w:rPr>
          <w:sz w:val="28"/>
          <w:szCs w:val="28"/>
        </w:rPr>
        <w:t xml:space="preserve">посылка </w:t>
      </w:r>
      <w:r w:rsidR="00956AE3" w:rsidRPr="00AB1A61">
        <w:rPr>
          <w:sz w:val="28"/>
          <w:szCs w:val="28"/>
        </w:rPr>
        <w:t xml:space="preserve">А </w:t>
      </w:r>
      <w:r w:rsidR="00956AE3">
        <w:rPr>
          <w:sz w:val="28"/>
          <w:szCs w:val="28"/>
        </w:rPr>
        <w:t>представляет атрибут (</w:t>
      </w:r>
      <w:r w:rsidR="00956AE3" w:rsidRPr="00AB1A61">
        <w:rPr>
          <w:sz w:val="28"/>
          <w:szCs w:val="28"/>
        </w:rPr>
        <w:t>качественную характеристику</w:t>
      </w:r>
      <w:r w:rsidR="00956AE3">
        <w:rPr>
          <w:sz w:val="28"/>
          <w:szCs w:val="28"/>
        </w:rPr>
        <w:t>)</w:t>
      </w:r>
      <w:r w:rsidR="00956AE3" w:rsidRPr="00AB1A61">
        <w:rPr>
          <w:sz w:val="28"/>
          <w:szCs w:val="28"/>
        </w:rPr>
        <w:t>, а</w:t>
      </w:r>
      <w:r w:rsidR="00956AE3">
        <w:rPr>
          <w:sz w:val="28"/>
          <w:szCs w:val="28"/>
        </w:rPr>
        <w:t xml:space="preserve"> </w:t>
      </w:r>
      <w:r w:rsidR="00273C29">
        <w:rPr>
          <w:sz w:val="28"/>
          <w:szCs w:val="28"/>
        </w:rPr>
        <w:t xml:space="preserve">заключение </w:t>
      </w:r>
      <w:r w:rsidR="00273C29" w:rsidRPr="00AB1A61">
        <w:rPr>
          <w:sz w:val="28"/>
          <w:szCs w:val="28"/>
        </w:rPr>
        <w:t>В</w:t>
      </w:r>
      <w:r w:rsidR="00956AE3" w:rsidRPr="00AB1A61">
        <w:rPr>
          <w:sz w:val="28"/>
          <w:szCs w:val="28"/>
        </w:rPr>
        <w:t xml:space="preserve"> </w:t>
      </w:r>
      <w:r w:rsidR="00956AE3">
        <w:rPr>
          <w:sz w:val="28"/>
          <w:szCs w:val="28"/>
        </w:rPr>
        <w:t>-</w:t>
      </w:r>
      <w:r w:rsidR="00956AE3" w:rsidRPr="00AB1A61">
        <w:rPr>
          <w:sz w:val="28"/>
          <w:szCs w:val="28"/>
        </w:rPr>
        <w:t xml:space="preserve"> одно </w:t>
      </w:r>
      <w:r w:rsidR="00273C29" w:rsidRPr="00AB1A61">
        <w:rPr>
          <w:sz w:val="28"/>
          <w:szCs w:val="28"/>
        </w:rPr>
        <w:t>из возможных</w:t>
      </w:r>
      <w:r w:rsidR="00956AE3" w:rsidRPr="00AB1A61">
        <w:rPr>
          <w:sz w:val="28"/>
          <w:szCs w:val="28"/>
        </w:rPr>
        <w:t xml:space="preserve"> значений</w:t>
      </w:r>
      <w:r w:rsidR="00956AE3">
        <w:rPr>
          <w:sz w:val="28"/>
          <w:szCs w:val="28"/>
        </w:rPr>
        <w:t xml:space="preserve"> высказывания</w:t>
      </w:r>
      <w:r w:rsidR="00956AE3" w:rsidRPr="00AB1A61">
        <w:rPr>
          <w:sz w:val="28"/>
          <w:szCs w:val="28"/>
        </w:rPr>
        <w:t xml:space="preserve">. </w:t>
      </w:r>
      <w:r w:rsidRPr="00AB1A61">
        <w:rPr>
          <w:sz w:val="28"/>
          <w:szCs w:val="28"/>
        </w:rPr>
        <w:t xml:space="preserve">Решение задачи сводится к получению значений некоторых целевых атрибутов и определению истинности некоторых целевых утверждений. Оболочка позволяет работать с неточно и нечётко определёнными знаниями. С каждым утверждением о состоянии предметной области связывается коэффициент определённости, который характеризует степень уверенности в его истинности. Вывод решения заключается в нахождении коэффициентов определённости некоторых целевых утверждений, указанных разработчиком экспертных систем. Для построения вывода в условиях неопределённости может использоваться байесовский подход. Коэффициенты определённости утверждений - это действительные числа, принимающие значения от </w:t>
      </w:r>
      <w:r w:rsidR="006E63C2">
        <w:rPr>
          <w:sz w:val="28"/>
          <w:szCs w:val="28"/>
        </w:rPr>
        <w:t xml:space="preserve">минус </w:t>
      </w:r>
      <w:r w:rsidRPr="00AB1A61">
        <w:rPr>
          <w:sz w:val="28"/>
          <w:szCs w:val="28"/>
        </w:rPr>
        <w:t xml:space="preserve">5,00 до 5,00. Коэффициенту определённости </w:t>
      </w:r>
      <w:r w:rsidRPr="00AB1A61">
        <w:rPr>
          <w:sz w:val="28"/>
          <w:szCs w:val="28"/>
          <w:lang w:val="en-US"/>
        </w:rPr>
        <w:t>D</w:t>
      </w:r>
      <w:r w:rsidRPr="00AB1A61">
        <w:rPr>
          <w:sz w:val="28"/>
          <w:szCs w:val="28"/>
        </w:rPr>
        <w:t>(</w:t>
      </w:r>
      <w:r w:rsidRPr="00AB1A61">
        <w:rPr>
          <w:sz w:val="28"/>
          <w:szCs w:val="28"/>
          <w:lang w:val="en-US"/>
        </w:rPr>
        <w:t>H</w:t>
      </w:r>
      <w:r w:rsidRPr="00AB1A61">
        <w:rPr>
          <w:sz w:val="28"/>
          <w:szCs w:val="28"/>
        </w:rPr>
        <w:t xml:space="preserve">) утверждения </w:t>
      </w:r>
      <w:r w:rsidRPr="00AB1A61">
        <w:rPr>
          <w:sz w:val="28"/>
          <w:szCs w:val="28"/>
          <w:lang w:val="en-US"/>
        </w:rPr>
        <w:t>H</w:t>
      </w:r>
      <w:r w:rsidRPr="00AB1A61">
        <w:rPr>
          <w:sz w:val="28"/>
          <w:szCs w:val="28"/>
        </w:rPr>
        <w:t xml:space="preserve"> можно дать следующую интерпретацию</w:t>
      </w:r>
      <w:r w:rsidR="00336B77">
        <w:rPr>
          <w:sz w:val="28"/>
          <w:szCs w:val="28"/>
        </w:rPr>
        <w:t xml:space="preserve"> </w:t>
      </w:r>
      <w:r w:rsidR="00336B77" w:rsidRPr="00336B77">
        <w:rPr>
          <w:sz w:val="28"/>
          <w:szCs w:val="28"/>
        </w:rPr>
        <w:t>[</w:t>
      </w:r>
      <w:r w:rsidR="001A1B1A">
        <w:rPr>
          <w:sz w:val="28"/>
          <w:szCs w:val="28"/>
        </w:rPr>
        <w:t>18,19</w:t>
      </w:r>
      <w:r w:rsidR="00336B77" w:rsidRPr="00336B77">
        <w:rPr>
          <w:sz w:val="28"/>
          <w:szCs w:val="28"/>
        </w:rPr>
        <w:t>]</w:t>
      </w:r>
      <w:r w:rsidRPr="00AB1A61">
        <w:rPr>
          <w:sz w:val="28"/>
          <w:szCs w:val="28"/>
        </w:rPr>
        <w:t>:</w:t>
      </w:r>
    </w:p>
    <w:p w:rsidR="00BE4163" w:rsidRPr="00AB1A61" w:rsidRDefault="00BE4163" w:rsidP="00555629">
      <w:pPr>
        <w:pStyle w:val="a9"/>
        <w:widowControl w:val="0"/>
        <w:numPr>
          <w:ilvl w:val="0"/>
          <w:numId w:val="18"/>
        </w:numPr>
        <w:spacing w:after="0" w:line="360" w:lineRule="auto"/>
        <w:jc w:val="both"/>
        <w:rPr>
          <w:sz w:val="28"/>
          <w:szCs w:val="28"/>
        </w:rPr>
      </w:pPr>
      <w:r w:rsidRPr="00AB1A61">
        <w:rPr>
          <w:sz w:val="28"/>
          <w:szCs w:val="28"/>
        </w:rPr>
        <w:t xml:space="preserve">если точно известно, что </w:t>
      </w:r>
      <w:r w:rsidRPr="00AB1A61">
        <w:rPr>
          <w:sz w:val="28"/>
          <w:szCs w:val="28"/>
          <w:lang w:val="en-US"/>
        </w:rPr>
        <w:t>H</w:t>
      </w:r>
      <w:r w:rsidRPr="00AB1A61">
        <w:rPr>
          <w:sz w:val="28"/>
          <w:szCs w:val="28"/>
        </w:rPr>
        <w:t xml:space="preserve"> истинно, то </w:t>
      </w:r>
      <w:r w:rsidRPr="00AB1A61">
        <w:rPr>
          <w:sz w:val="28"/>
          <w:szCs w:val="28"/>
          <w:lang w:val="en-US"/>
        </w:rPr>
        <w:t>D</w:t>
      </w:r>
      <w:r w:rsidRPr="00AB1A61">
        <w:rPr>
          <w:sz w:val="28"/>
          <w:szCs w:val="28"/>
        </w:rPr>
        <w:t>(</w:t>
      </w:r>
      <w:r w:rsidRPr="00AB1A61">
        <w:rPr>
          <w:sz w:val="28"/>
          <w:szCs w:val="28"/>
          <w:lang w:val="en-US"/>
        </w:rPr>
        <w:t>H</w:t>
      </w:r>
      <w:r w:rsidRPr="00AB1A61">
        <w:rPr>
          <w:sz w:val="28"/>
          <w:szCs w:val="28"/>
        </w:rPr>
        <w:t>) = 5,00;</w:t>
      </w:r>
    </w:p>
    <w:p w:rsidR="00BE4163" w:rsidRPr="00AB1A61" w:rsidRDefault="00BE4163" w:rsidP="00555629">
      <w:pPr>
        <w:pStyle w:val="a9"/>
        <w:widowControl w:val="0"/>
        <w:numPr>
          <w:ilvl w:val="0"/>
          <w:numId w:val="18"/>
        </w:numPr>
        <w:spacing w:after="0" w:line="360" w:lineRule="auto"/>
        <w:jc w:val="both"/>
        <w:rPr>
          <w:sz w:val="28"/>
          <w:szCs w:val="28"/>
        </w:rPr>
      </w:pPr>
      <w:r w:rsidRPr="00AB1A61">
        <w:rPr>
          <w:sz w:val="28"/>
          <w:szCs w:val="28"/>
        </w:rPr>
        <w:t xml:space="preserve">если точно известно, что </w:t>
      </w:r>
      <w:r w:rsidRPr="00AB1A61">
        <w:rPr>
          <w:sz w:val="28"/>
          <w:szCs w:val="28"/>
          <w:lang w:val="en-US"/>
        </w:rPr>
        <w:t>H</w:t>
      </w:r>
      <w:r w:rsidRPr="00AB1A61">
        <w:rPr>
          <w:sz w:val="28"/>
          <w:szCs w:val="28"/>
        </w:rPr>
        <w:t xml:space="preserve"> ложно, то </w:t>
      </w:r>
      <w:r w:rsidRPr="00AB1A61">
        <w:rPr>
          <w:sz w:val="28"/>
          <w:szCs w:val="28"/>
          <w:lang w:val="en-US"/>
        </w:rPr>
        <w:t>D</w:t>
      </w:r>
      <w:r w:rsidRPr="00AB1A61">
        <w:rPr>
          <w:sz w:val="28"/>
          <w:szCs w:val="28"/>
        </w:rPr>
        <w:t>(</w:t>
      </w:r>
      <w:r w:rsidRPr="00AB1A61">
        <w:rPr>
          <w:sz w:val="28"/>
          <w:szCs w:val="28"/>
          <w:lang w:val="en-US"/>
        </w:rPr>
        <w:t>H</w:t>
      </w:r>
      <w:r w:rsidRPr="00AB1A61">
        <w:rPr>
          <w:sz w:val="28"/>
          <w:szCs w:val="28"/>
        </w:rPr>
        <w:t>) = -5,00;</w:t>
      </w:r>
    </w:p>
    <w:p w:rsidR="00BE4163" w:rsidRPr="00AB1A61" w:rsidRDefault="00BE4163" w:rsidP="00555629">
      <w:pPr>
        <w:pStyle w:val="a9"/>
        <w:widowControl w:val="0"/>
        <w:numPr>
          <w:ilvl w:val="0"/>
          <w:numId w:val="18"/>
        </w:numPr>
        <w:spacing w:after="0" w:line="360" w:lineRule="auto"/>
        <w:jc w:val="both"/>
        <w:rPr>
          <w:sz w:val="28"/>
          <w:szCs w:val="28"/>
        </w:rPr>
      </w:pPr>
      <w:r w:rsidRPr="00AB1A61">
        <w:rPr>
          <w:sz w:val="28"/>
          <w:szCs w:val="28"/>
        </w:rPr>
        <w:t xml:space="preserve">если </w:t>
      </w:r>
      <w:r w:rsidRPr="00AB1A61">
        <w:rPr>
          <w:sz w:val="28"/>
          <w:szCs w:val="28"/>
          <w:lang w:val="en-US"/>
        </w:rPr>
        <w:t>H</w:t>
      </w:r>
      <w:r w:rsidRPr="00AB1A61">
        <w:rPr>
          <w:sz w:val="28"/>
          <w:szCs w:val="28"/>
        </w:rPr>
        <w:t xml:space="preserve"> может быть с одинаковой уверенностью истинно или ложно, то </w:t>
      </w:r>
      <w:r w:rsidRPr="00AB1A61">
        <w:rPr>
          <w:sz w:val="28"/>
          <w:szCs w:val="28"/>
          <w:lang w:val="en-US"/>
        </w:rPr>
        <w:t>D</w:t>
      </w:r>
      <w:r w:rsidRPr="00AB1A61">
        <w:rPr>
          <w:sz w:val="28"/>
          <w:szCs w:val="28"/>
        </w:rPr>
        <w:t>(</w:t>
      </w:r>
      <w:r w:rsidRPr="00AB1A61">
        <w:rPr>
          <w:sz w:val="28"/>
          <w:szCs w:val="28"/>
          <w:lang w:val="en-US"/>
        </w:rPr>
        <w:t>H</w:t>
      </w:r>
      <w:r w:rsidRPr="00AB1A61">
        <w:rPr>
          <w:sz w:val="28"/>
          <w:szCs w:val="28"/>
        </w:rPr>
        <w:t>) = 0,00;</w:t>
      </w:r>
    </w:p>
    <w:p w:rsidR="00BE4163" w:rsidRPr="00AB1A61" w:rsidRDefault="00BE4163" w:rsidP="00555629">
      <w:pPr>
        <w:pStyle w:val="a9"/>
        <w:widowControl w:val="0"/>
        <w:numPr>
          <w:ilvl w:val="0"/>
          <w:numId w:val="18"/>
        </w:numPr>
        <w:spacing w:after="0" w:line="360" w:lineRule="auto"/>
        <w:jc w:val="both"/>
        <w:rPr>
          <w:sz w:val="28"/>
          <w:szCs w:val="28"/>
        </w:rPr>
      </w:pPr>
      <w:r w:rsidRPr="00AB1A61">
        <w:rPr>
          <w:sz w:val="28"/>
          <w:szCs w:val="28"/>
        </w:rPr>
        <w:t xml:space="preserve">если </w:t>
      </w:r>
      <w:r w:rsidRPr="00AB1A61">
        <w:rPr>
          <w:sz w:val="28"/>
          <w:szCs w:val="28"/>
          <w:lang w:val="en-US"/>
        </w:rPr>
        <w:t>H</w:t>
      </w:r>
      <w:r w:rsidRPr="00AB1A61">
        <w:rPr>
          <w:sz w:val="28"/>
          <w:szCs w:val="28"/>
        </w:rPr>
        <w:t xml:space="preserve"> скорее истинно, чем ложно, то 0,00 &lt; </w:t>
      </w:r>
      <w:r w:rsidRPr="00AB1A61">
        <w:rPr>
          <w:sz w:val="28"/>
          <w:szCs w:val="28"/>
          <w:lang w:val="en-US"/>
        </w:rPr>
        <w:t>D</w:t>
      </w:r>
      <w:r w:rsidRPr="00AB1A61">
        <w:rPr>
          <w:sz w:val="28"/>
          <w:szCs w:val="28"/>
        </w:rPr>
        <w:t>(</w:t>
      </w:r>
      <w:r w:rsidRPr="00AB1A61">
        <w:rPr>
          <w:sz w:val="28"/>
          <w:szCs w:val="28"/>
          <w:lang w:val="en-US"/>
        </w:rPr>
        <w:t>H</w:t>
      </w:r>
      <w:r w:rsidRPr="00AB1A61">
        <w:rPr>
          <w:sz w:val="28"/>
          <w:szCs w:val="28"/>
        </w:rPr>
        <w:t xml:space="preserve">) &lt; 5,00, причём </w:t>
      </w:r>
      <w:r w:rsidRPr="00AB1A61">
        <w:rPr>
          <w:sz w:val="28"/>
          <w:szCs w:val="28"/>
          <w:lang w:val="en-US"/>
        </w:rPr>
        <w:t>D</w:t>
      </w:r>
      <w:r w:rsidRPr="00AB1A61">
        <w:rPr>
          <w:sz w:val="28"/>
          <w:szCs w:val="28"/>
        </w:rPr>
        <w:t>(</w:t>
      </w:r>
      <w:r w:rsidRPr="00AB1A61">
        <w:rPr>
          <w:sz w:val="28"/>
          <w:szCs w:val="28"/>
          <w:lang w:val="en-US"/>
        </w:rPr>
        <w:t>H</w:t>
      </w:r>
      <w:r w:rsidRPr="00AB1A61">
        <w:rPr>
          <w:sz w:val="28"/>
          <w:szCs w:val="28"/>
        </w:rPr>
        <w:t xml:space="preserve">) тем больше, чем больше уверенность в истинности  </w:t>
      </w:r>
      <w:r w:rsidRPr="00AB1A61">
        <w:rPr>
          <w:sz w:val="28"/>
          <w:szCs w:val="28"/>
          <w:lang w:val="en-US"/>
        </w:rPr>
        <w:t>H</w:t>
      </w:r>
      <w:r w:rsidRPr="00AB1A61">
        <w:rPr>
          <w:sz w:val="28"/>
          <w:szCs w:val="28"/>
        </w:rPr>
        <w:t>;</w:t>
      </w:r>
    </w:p>
    <w:p w:rsidR="00BE4163" w:rsidRPr="00AB1A61" w:rsidRDefault="00BE4163" w:rsidP="00555629">
      <w:pPr>
        <w:pStyle w:val="a9"/>
        <w:widowControl w:val="0"/>
        <w:numPr>
          <w:ilvl w:val="0"/>
          <w:numId w:val="18"/>
        </w:numPr>
        <w:spacing w:after="0" w:line="360" w:lineRule="auto"/>
        <w:jc w:val="both"/>
        <w:rPr>
          <w:sz w:val="28"/>
          <w:szCs w:val="28"/>
        </w:rPr>
      </w:pPr>
      <w:r w:rsidRPr="00AB1A61">
        <w:rPr>
          <w:sz w:val="28"/>
          <w:szCs w:val="28"/>
        </w:rPr>
        <w:t xml:space="preserve">если </w:t>
      </w:r>
      <w:r w:rsidRPr="00AB1A61">
        <w:rPr>
          <w:sz w:val="28"/>
          <w:szCs w:val="28"/>
          <w:lang w:val="en-US"/>
        </w:rPr>
        <w:t>H</w:t>
      </w:r>
      <w:r w:rsidRPr="00AB1A61">
        <w:rPr>
          <w:sz w:val="28"/>
          <w:szCs w:val="28"/>
        </w:rPr>
        <w:t xml:space="preserve"> скорее ложно, чем истинно, то -5,00 &lt; </w:t>
      </w:r>
      <w:r w:rsidRPr="00AB1A61">
        <w:rPr>
          <w:sz w:val="28"/>
          <w:szCs w:val="28"/>
          <w:lang w:val="en-US"/>
        </w:rPr>
        <w:t>D</w:t>
      </w:r>
      <w:r w:rsidRPr="00AB1A61">
        <w:rPr>
          <w:sz w:val="28"/>
          <w:szCs w:val="28"/>
        </w:rPr>
        <w:t>(</w:t>
      </w:r>
      <w:r w:rsidRPr="00AB1A61">
        <w:rPr>
          <w:sz w:val="28"/>
          <w:szCs w:val="28"/>
          <w:lang w:val="en-US"/>
        </w:rPr>
        <w:t>H</w:t>
      </w:r>
      <w:r w:rsidRPr="00AB1A61">
        <w:rPr>
          <w:sz w:val="28"/>
          <w:szCs w:val="28"/>
        </w:rPr>
        <w:t xml:space="preserve">) &lt; 0,00, причём </w:t>
      </w:r>
      <w:r w:rsidRPr="00AB1A61">
        <w:rPr>
          <w:sz w:val="28"/>
          <w:szCs w:val="28"/>
          <w:lang w:val="en-US"/>
        </w:rPr>
        <w:t>D</w:t>
      </w:r>
      <w:r w:rsidRPr="00AB1A61">
        <w:rPr>
          <w:sz w:val="28"/>
          <w:szCs w:val="28"/>
        </w:rPr>
        <w:t>(</w:t>
      </w:r>
      <w:r w:rsidRPr="00AB1A61">
        <w:rPr>
          <w:sz w:val="28"/>
          <w:szCs w:val="28"/>
          <w:lang w:val="en-US"/>
        </w:rPr>
        <w:t>H</w:t>
      </w:r>
      <w:r w:rsidRPr="00AB1A61">
        <w:rPr>
          <w:sz w:val="28"/>
          <w:szCs w:val="28"/>
        </w:rPr>
        <w:t xml:space="preserve">) тем меньше, чем больше уверенность в ложности  </w:t>
      </w:r>
      <w:r w:rsidRPr="00AB1A61">
        <w:rPr>
          <w:sz w:val="28"/>
          <w:szCs w:val="28"/>
          <w:lang w:val="en-US"/>
        </w:rPr>
        <w:t>H</w:t>
      </w:r>
      <w:r w:rsidRPr="00AB1A61">
        <w:rPr>
          <w:sz w:val="28"/>
          <w:szCs w:val="28"/>
        </w:rPr>
        <w:t>.</w:t>
      </w:r>
    </w:p>
    <w:p w:rsidR="00BE4163" w:rsidRPr="00AB1A61" w:rsidRDefault="00BE4163" w:rsidP="00517151">
      <w:pPr>
        <w:pStyle w:val="a9"/>
        <w:spacing w:line="360" w:lineRule="auto"/>
        <w:ind w:left="0" w:firstLine="708"/>
        <w:jc w:val="both"/>
        <w:rPr>
          <w:sz w:val="28"/>
          <w:szCs w:val="28"/>
        </w:rPr>
      </w:pPr>
      <w:r w:rsidRPr="00AB1A61">
        <w:rPr>
          <w:sz w:val="28"/>
          <w:szCs w:val="28"/>
        </w:rPr>
        <w:t>Утверждения и числовые атрибуты модели называются целями, а символьные атрибуты, представляющие собой множество утверждений, называются сложными целями. Значения целей определяются с помощью простых и сложных правил вывода:</w:t>
      </w:r>
    </w:p>
    <w:p w:rsidR="00BE4163" w:rsidRPr="00AB1A61" w:rsidRDefault="00BE4163" w:rsidP="00555629">
      <w:pPr>
        <w:pStyle w:val="a9"/>
        <w:widowControl w:val="0"/>
        <w:numPr>
          <w:ilvl w:val="0"/>
          <w:numId w:val="19"/>
        </w:numPr>
        <w:spacing w:after="0" w:line="360" w:lineRule="auto"/>
        <w:jc w:val="both"/>
        <w:rPr>
          <w:sz w:val="28"/>
          <w:szCs w:val="28"/>
        </w:rPr>
      </w:pPr>
      <w:r w:rsidRPr="00AB1A61">
        <w:rPr>
          <w:sz w:val="28"/>
          <w:szCs w:val="28"/>
        </w:rPr>
        <w:t xml:space="preserve">простой вопрос позволяет получать либо значение числового </w:t>
      </w:r>
      <w:r w:rsidRPr="00AB1A61">
        <w:rPr>
          <w:sz w:val="28"/>
          <w:szCs w:val="28"/>
        </w:rPr>
        <w:lastRenderedPageBreak/>
        <w:t>атрибута, либо коэффициент определённости отдельного утверждения;</w:t>
      </w:r>
    </w:p>
    <w:p w:rsidR="00BE4163" w:rsidRPr="00AB1A61" w:rsidRDefault="00BE4163" w:rsidP="00555629">
      <w:pPr>
        <w:pStyle w:val="a9"/>
        <w:widowControl w:val="0"/>
        <w:numPr>
          <w:ilvl w:val="0"/>
          <w:numId w:val="19"/>
        </w:numPr>
        <w:spacing w:after="0" w:line="360" w:lineRule="auto"/>
        <w:jc w:val="both"/>
        <w:rPr>
          <w:sz w:val="28"/>
          <w:szCs w:val="28"/>
        </w:rPr>
      </w:pPr>
      <w:r w:rsidRPr="00AB1A61">
        <w:rPr>
          <w:sz w:val="28"/>
          <w:szCs w:val="28"/>
        </w:rPr>
        <w:t>сложный вопрос позволяет получить распределение коэффициентов определённости по всем возможным значениям символьного атрибута;</w:t>
      </w:r>
    </w:p>
    <w:p w:rsidR="00BE4163" w:rsidRPr="00AB1A61" w:rsidRDefault="00BE4163" w:rsidP="00555629">
      <w:pPr>
        <w:pStyle w:val="a9"/>
        <w:widowControl w:val="0"/>
        <w:numPr>
          <w:ilvl w:val="0"/>
          <w:numId w:val="19"/>
        </w:numPr>
        <w:spacing w:after="0" w:line="360" w:lineRule="auto"/>
        <w:jc w:val="both"/>
        <w:rPr>
          <w:sz w:val="28"/>
          <w:szCs w:val="28"/>
        </w:rPr>
      </w:pPr>
      <w:r w:rsidRPr="00AB1A61">
        <w:rPr>
          <w:sz w:val="28"/>
          <w:szCs w:val="28"/>
        </w:rPr>
        <w:t>альтернативный вопрос используется в тех случаях, когда известно, что символьный атрибут имеет точно одно значение из множества возможных значений;</w:t>
      </w:r>
    </w:p>
    <w:p w:rsidR="00BE4163" w:rsidRPr="00AB1A61" w:rsidRDefault="00BE4163" w:rsidP="00555629">
      <w:pPr>
        <w:pStyle w:val="a9"/>
        <w:widowControl w:val="0"/>
        <w:numPr>
          <w:ilvl w:val="0"/>
          <w:numId w:val="19"/>
        </w:numPr>
        <w:spacing w:after="0" w:line="360" w:lineRule="auto"/>
        <w:jc w:val="both"/>
        <w:rPr>
          <w:sz w:val="28"/>
          <w:szCs w:val="28"/>
        </w:rPr>
      </w:pPr>
      <w:r w:rsidRPr="00AB1A61">
        <w:rPr>
          <w:sz w:val="28"/>
          <w:szCs w:val="28"/>
        </w:rPr>
        <w:t>дистрибутивный вопрос используется в тех случаях, когда символьный атрибут может иметь одновременно несколько значений или ни одного;</w:t>
      </w:r>
    </w:p>
    <w:p w:rsidR="00BE4163" w:rsidRPr="00AB1A61" w:rsidRDefault="00BE4163" w:rsidP="00555629">
      <w:pPr>
        <w:pStyle w:val="a9"/>
        <w:widowControl w:val="0"/>
        <w:numPr>
          <w:ilvl w:val="0"/>
          <w:numId w:val="19"/>
        </w:numPr>
        <w:spacing w:after="0" w:line="360" w:lineRule="auto"/>
        <w:jc w:val="both"/>
        <w:rPr>
          <w:sz w:val="28"/>
          <w:szCs w:val="28"/>
        </w:rPr>
      </w:pPr>
      <w:r w:rsidRPr="00AB1A61">
        <w:rPr>
          <w:sz w:val="28"/>
          <w:szCs w:val="28"/>
        </w:rPr>
        <w:t>арифметические правила предназначены для вычисления значений числовых атрибу</w:t>
      </w:r>
      <w:r w:rsidR="00A454B2">
        <w:rPr>
          <w:sz w:val="28"/>
          <w:szCs w:val="28"/>
        </w:rPr>
        <w:t>тов, а также получения</w:t>
      </w:r>
      <w:r w:rsidRPr="00AB1A61">
        <w:rPr>
          <w:sz w:val="28"/>
          <w:szCs w:val="28"/>
        </w:rPr>
        <w:t xml:space="preserve"> коэффициентов определённости утверждений;</w:t>
      </w:r>
    </w:p>
    <w:p w:rsidR="00BE4163" w:rsidRPr="00AB1A61" w:rsidRDefault="00BE4163" w:rsidP="00555629">
      <w:pPr>
        <w:pStyle w:val="a9"/>
        <w:widowControl w:val="0"/>
        <w:numPr>
          <w:ilvl w:val="0"/>
          <w:numId w:val="19"/>
        </w:numPr>
        <w:spacing w:after="0" w:line="360" w:lineRule="auto"/>
        <w:jc w:val="both"/>
        <w:rPr>
          <w:sz w:val="28"/>
          <w:szCs w:val="28"/>
        </w:rPr>
      </w:pPr>
      <w:r w:rsidRPr="00AB1A61">
        <w:rPr>
          <w:sz w:val="28"/>
          <w:szCs w:val="28"/>
        </w:rPr>
        <w:t>логические правила предназначены для вычисления коэффициентов определённости утвержде</w:t>
      </w:r>
      <w:r w:rsidR="00A37F5F">
        <w:rPr>
          <w:sz w:val="28"/>
          <w:szCs w:val="28"/>
        </w:rPr>
        <w:t>ний по формулам нечёткой логики. П</w:t>
      </w:r>
      <w:r w:rsidRPr="00AB1A61">
        <w:rPr>
          <w:sz w:val="28"/>
          <w:szCs w:val="28"/>
        </w:rPr>
        <w:t xml:space="preserve">ри </w:t>
      </w:r>
      <w:r w:rsidR="00A37F5F">
        <w:rPr>
          <w:sz w:val="28"/>
          <w:szCs w:val="28"/>
        </w:rPr>
        <w:t>этом</w:t>
      </w:r>
      <w:r w:rsidRPr="00AB1A61">
        <w:rPr>
          <w:sz w:val="28"/>
          <w:szCs w:val="28"/>
        </w:rPr>
        <w:t xml:space="preserve"> значение логического выражения</w:t>
      </w:r>
      <w:r w:rsidR="00A37F5F">
        <w:rPr>
          <w:sz w:val="28"/>
          <w:szCs w:val="28"/>
        </w:rPr>
        <w:t xml:space="preserve"> (</w:t>
      </w:r>
      <w:r w:rsidRPr="00AB1A61">
        <w:rPr>
          <w:sz w:val="28"/>
          <w:szCs w:val="28"/>
        </w:rPr>
        <w:t>в условии правила</w:t>
      </w:r>
      <w:r w:rsidR="00A37F5F">
        <w:rPr>
          <w:sz w:val="28"/>
          <w:szCs w:val="28"/>
        </w:rPr>
        <w:t>)</w:t>
      </w:r>
      <w:r w:rsidRPr="00AB1A61">
        <w:rPr>
          <w:sz w:val="28"/>
          <w:szCs w:val="28"/>
        </w:rPr>
        <w:t xml:space="preserve"> присваивается коэффициенту определённости целевого утверждения правила;</w:t>
      </w:r>
    </w:p>
    <w:p w:rsidR="00BE4163" w:rsidRDefault="00BE4163" w:rsidP="00555629">
      <w:pPr>
        <w:pStyle w:val="a9"/>
        <w:widowControl w:val="0"/>
        <w:numPr>
          <w:ilvl w:val="0"/>
          <w:numId w:val="19"/>
        </w:numPr>
        <w:spacing w:after="0" w:line="360" w:lineRule="auto"/>
        <w:jc w:val="both"/>
        <w:rPr>
          <w:sz w:val="28"/>
          <w:szCs w:val="28"/>
        </w:rPr>
      </w:pPr>
      <w:r w:rsidRPr="00AB1A61">
        <w:rPr>
          <w:sz w:val="28"/>
          <w:szCs w:val="28"/>
        </w:rPr>
        <w:t>байесовские правила предназначены для вычисления коэффициентов определённости тех утверждений, об истинности которых можно судить по выполнению ряда факторов (симптомов), имеющих разную значимость.</w:t>
      </w:r>
    </w:p>
    <w:p w:rsidR="00BE4163" w:rsidRDefault="00BE4163" w:rsidP="00176F71">
      <w:pPr>
        <w:pStyle w:val="a9"/>
        <w:tabs>
          <w:tab w:val="left" w:pos="540"/>
        </w:tabs>
        <w:spacing w:after="0" w:line="360" w:lineRule="auto"/>
        <w:ind w:left="0" w:firstLine="708"/>
        <w:jc w:val="both"/>
        <w:rPr>
          <w:sz w:val="28"/>
          <w:szCs w:val="28"/>
        </w:rPr>
      </w:pPr>
      <w:r w:rsidRPr="00AB1A61">
        <w:rPr>
          <w:sz w:val="28"/>
          <w:szCs w:val="28"/>
        </w:rPr>
        <w:t>Для определения значения одной цели разработчик экспертной системы может задавать несколько правил, образующих в модели упорядоченный список правил вывода данной цели.</w:t>
      </w:r>
    </w:p>
    <w:p w:rsidR="00BE4163" w:rsidRPr="00AB1A61" w:rsidRDefault="00A37F5F" w:rsidP="00523ADF">
      <w:pPr>
        <w:pStyle w:val="a9"/>
        <w:spacing w:line="360" w:lineRule="auto"/>
        <w:ind w:left="0"/>
        <w:jc w:val="both"/>
        <w:rPr>
          <w:sz w:val="28"/>
          <w:szCs w:val="28"/>
        </w:rPr>
      </w:pPr>
      <w:r>
        <w:rPr>
          <w:sz w:val="28"/>
          <w:szCs w:val="28"/>
        </w:rPr>
        <w:tab/>
      </w:r>
      <w:r w:rsidR="00BE4163" w:rsidRPr="00AB1A61">
        <w:rPr>
          <w:sz w:val="28"/>
          <w:szCs w:val="28"/>
        </w:rPr>
        <w:t xml:space="preserve">Сценарий консультации представляет собой последовательность предложений, каждое из которых может иметь условие применимости. В </w:t>
      </w:r>
      <w:r w:rsidR="00BE4163" w:rsidRPr="00AB1A61">
        <w:rPr>
          <w:sz w:val="28"/>
          <w:szCs w:val="28"/>
        </w:rPr>
        <w:lastRenderedPageBreak/>
        <w:t>рамках каждого предложения возможно выполнение одного из следующих действий:</w:t>
      </w:r>
    </w:p>
    <w:p w:rsidR="00BE4163" w:rsidRPr="00AB1A61" w:rsidRDefault="00BE4163" w:rsidP="00555629">
      <w:pPr>
        <w:pStyle w:val="a9"/>
        <w:widowControl w:val="0"/>
        <w:numPr>
          <w:ilvl w:val="0"/>
          <w:numId w:val="20"/>
        </w:numPr>
        <w:tabs>
          <w:tab w:val="left" w:pos="540"/>
        </w:tabs>
        <w:spacing w:after="0" w:line="360" w:lineRule="auto"/>
        <w:jc w:val="both"/>
        <w:rPr>
          <w:sz w:val="28"/>
          <w:szCs w:val="28"/>
        </w:rPr>
      </w:pPr>
      <w:r w:rsidRPr="00AB1A61">
        <w:rPr>
          <w:sz w:val="28"/>
          <w:szCs w:val="28"/>
        </w:rPr>
        <w:t>вывести значение цели;</w:t>
      </w:r>
    </w:p>
    <w:p w:rsidR="00BE4163" w:rsidRPr="00AB1A61" w:rsidRDefault="00BE4163" w:rsidP="00555629">
      <w:pPr>
        <w:pStyle w:val="a9"/>
        <w:widowControl w:val="0"/>
        <w:numPr>
          <w:ilvl w:val="0"/>
          <w:numId w:val="20"/>
        </w:numPr>
        <w:tabs>
          <w:tab w:val="left" w:pos="540"/>
        </w:tabs>
        <w:spacing w:after="0" w:line="360" w:lineRule="auto"/>
        <w:jc w:val="both"/>
        <w:rPr>
          <w:sz w:val="28"/>
          <w:szCs w:val="28"/>
        </w:rPr>
      </w:pPr>
      <w:r w:rsidRPr="00AB1A61">
        <w:rPr>
          <w:sz w:val="28"/>
          <w:szCs w:val="28"/>
        </w:rPr>
        <w:t>выдать сообщение пользователю;</w:t>
      </w:r>
    </w:p>
    <w:p w:rsidR="00BE4163" w:rsidRPr="00AB1A61" w:rsidRDefault="00BE4163" w:rsidP="00555629">
      <w:pPr>
        <w:pStyle w:val="a9"/>
        <w:widowControl w:val="0"/>
        <w:numPr>
          <w:ilvl w:val="0"/>
          <w:numId w:val="20"/>
        </w:numPr>
        <w:tabs>
          <w:tab w:val="left" w:pos="540"/>
        </w:tabs>
        <w:spacing w:after="0" w:line="360" w:lineRule="auto"/>
        <w:jc w:val="both"/>
        <w:rPr>
          <w:sz w:val="28"/>
          <w:szCs w:val="28"/>
        </w:rPr>
      </w:pPr>
      <w:r w:rsidRPr="00AB1A61">
        <w:rPr>
          <w:sz w:val="28"/>
          <w:szCs w:val="28"/>
        </w:rPr>
        <w:t>выдать сообщение внешней программе;</w:t>
      </w:r>
    </w:p>
    <w:p w:rsidR="00BE4163" w:rsidRPr="00AB1A61" w:rsidRDefault="00BE4163" w:rsidP="00555629">
      <w:pPr>
        <w:pStyle w:val="a9"/>
        <w:widowControl w:val="0"/>
        <w:numPr>
          <w:ilvl w:val="0"/>
          <w:numId w:val="20"/>
        </w:numPr>
        <w:tabs>
          <w:tab w:val="left" w:pos="540"/>
        </w:tabs>
        <w:spacing w:after="0" w:line="360" w:lineRule="auto"/>
        <w:jc w:val="both"/>
        <w:rPr>
          <w:sz w:val="28"/>
          <w:szCs w:val="28"/>
        </w:rPr>
      </w:pPr>
      <w:r w:rsidRPr="00AB1A61">
        <w:rPr>
          <w:sz w:val="28"/>
          <w:szCs w:val="28"/>
        </w:rPr>
        <w:t>сбросить выведенные результаты (СБРОС);</w:t>
      </w:r>
    </w:p>
    <w:p w:rsidR="00BE4163" w:rsidRPr="00AB1A61" w:rsidRDefault="00BE4163" w:rsidP="00555629">
      <w:pPr>
        <w:pStyle w:val="a9"/>
        <w:widowControl w:val="0"/>
        <w:numPr>
          <w:ilvl w:val="0"/>
          <w:numId w:val="20"/>
        </w:numPr>
        <w:tabs>
          <w:tab w:val="left" w:pos="540"/>
        </w:tabs>
        <w:spacing w:after="0" w:line="360" w:lineRule="auto"/>
        <w:jc w:val="both"/>
        <w:rPr>
          <w:sz w:val="28"/>
          <w:szCs w:val="28"/>
        </w:rPr>
      </w:pPr>
      <w:r w:rsidRPr="00AB1A61">
        <w:rPr>
          <w:sz w:val="28"/>
          <w:szCs w:val="28"/>
        </w:rPr>
        <w:t>перейти к выполнению другого предложения;</w:t>
      </w:r>
    </w:p>
    <w:p w:rsidR="00BE4163" w:rsidRPr="00AB1A61" w:rsidRDefault="00BE4163" w:rsidP="00555629">
      <w:pPr>
        <w:pStyle w:val="a9"/>
        <w:widowControl w:val="0"/>
        <w:numPr>
          <w:ilvl w:val="0"/>
          <w:numId w:val="20"/>
        </w:numPr>
        <w:tabs>
          <w:tab w:val="left" w:pos="540"/>
        </w:tabs>
        <w:spacing w:after="0" w:line="360" w:lineRule="auto"/>
        <w:jc w:val="both"/>
        <w:rPr>
          <w:sz w:val="28"/>
          <w:szCs w:val="28"/>
        </w:rPr>
      </w:pPr>
      <w:r w:rsidRPr="00AB1A61">
        <w:rPr>
          <w:sz w:val="28"/>
          <w:szCs w:val="28"/>
        </w:rPr>
        <w:t>принять информацию от внешней программы;</w:t>
      </w:r>
    </w:p>
    <w:p w:rsidR="00BE4163" w:rsidRPr="00AB1A61" w:rsidRDefault="00BE4163" w:rsidP="00555629">
      <w:pPr>
        <w:pStyle w:val="a9"/>
        <w:widowControl w:val="0"/>
        <w:numPr>
          <w:ilvl w:val="0"/>
          <w:numId w:val="20"/>
        </w:numPr>
        <w:tabs>
          <w:tab w:val="left" w:pos="540"/>
        </w:tabs>
        <w:spacing w:after="0" w:line="360" w:lineRule="auto"/>
        <w:jc w:val="both"/>
        <w:rPr>
          <w:sz w:val="28"/>
          <w:szCs w:val="28"/>
        </w:rPr>
      </w:pPr>
      <w:r w:rsidRPr="00AB1A61">
        <w:rPr>
          <w:sz w:val="28"/>
          <w:szCs w:val="28"/>
        </w:rPr>
        <w:t>передать информацию о результатах решения внешней программе;</w:t>
      </w:r>
    </w:p>
    <w:p w:rsidR="00BE4163" w:rsidRPr="00AB1A61" w:rsidRDefault="00BE4163" w:rsidP="00555629">
      <w:pPr>
        <w:pStyle w:val="a9"/>
        <w:widowControl w:val="0"/>
        <w:numPr>
          <w:ilvl w:val="0"/>
          <w:numId w:val="20"/>
        </w:numPr>
        <w:tabs>
          <w:tab w:val="left" w:pos="540"/>
        </w:tabs>
        <w:spacing w:after="0" w:line="360" w:lineRule="auto"/>
        <w:jc w:val="both"/>
        <w:rPr>
          <w:sz w:val="28"/>
          <w:szCs w:val="28"/>
        </w:rPr>
      </w:pPr>
      <w:r w:rsidRPr="00AB1A61">
        <w:rPr>
          <w:sz w:val="28"/>
          <w:szCs w:val="28"/>
        </w:rPr>
        <w:t>создать контрольную точку консультации;</w:t>
      </w:r>
    </w:p>
    <w:p w:rsidR="00BE4163" w:rsidRPr="00AB1A61" w:rsidRDefault="00BE4163" w:rsidP="00555629">
      <w:pPr>
        <w:pStyle w:val="a9"/>
        <w:widowControl w:val="0"/>
        <w:numPr>
          <w:ilvl w:val="0"/>
          <w:numId w:val="20"/>
        </w:numPr>
        <w:tabs>
          <w:tab w:val="left" w:pos="540"/>
        </w:tabs>
        <w:spacing w:after="0" w:line="360" w:lineRule="auto"/>
        <w:jc w:val="both"/>
        <w:rPr>
          <w:sz w:val="28"/>
          <w:szCs w:val="28"/>
        </w:rPr>
      </w:pPr>
      <w:r w:rsidRPr="00AB1A61">
        <w:rPr>
          <w:sz w:val="28"/>
          <w:szCs w:val="28"/>
        </w:rPr>
        <w:t>загрузить контрольную точку;</w:t>
      </w:r>
    </w:p>
    <w:p w:rsidR="00BE4163" w:rsidRPr="00AB1A61" w:rsidRDefault="00BE4163" w:rsidP="00555629">
      <w:pPr>
        <w:pStyle w:val="a9"/>
        <w:widowControl w:val="0"/>
        <w:numPr>
          <w:ilvl w:val="0"/>
          <w:numId w:val="20"/>
        </w:numPr>
        <w:tabs>
          <w:tab w:val="left" w:pos="540"/>
        </w:tabs>
        <w:spacing w:after="0" w:line="360" w:lineRule="auto"/>
        <w:jc w:val="both"/>
        <w:rPr>
          <w:sz w:val="28"/>
          <w:szCs w:val="28"/>
        </w:rPr>
      </w:pPr>
      <w:r w:rsidRPr="00AB1A61">
        <w:rPr>
          <w:sz w:val="28"/>
          <w:szCs w:val="28"/>
        </w:rPr>
        <w:t>обратиться к подмодели, решающей некоторую частную подзадачу, передать ей параметры и получить выведенные в подмодели результаты;</w:t>
      </w:r>
    </w:p>
    <w:p w:rsidR="00BE4163" w:rsidRPr="00AB1A61" w:rsidRDefault="00BE4163" w:rsidP="00555629">
      <w:pPr>
        <w:pStyle w:val="a9"/>
        <w:widowControl w:val="0"/>
        <w:numPr>
          <w:ilvl w:val="0"/>
          <w:numId w:val="20"/>
        </w:numPr>
        <w:tabs>
          <w:tab w:val="left" w:pos="540"/>
        </w:tabs>
        <w:spacing w:after="0" w:line="360" w:lineRule="auto"/>
        <w:jc w:val="both"/>
        <w:rPr>
          <w:sz w:val="28"/>
          <w:szCs w:val="28"/>
        </w:rPr>
      </w:pPr>
      <w:r w:rsidRPr="00AB1A61">
        <w:rPr>
          <w:sz w:val="28"/>
          <w:szCs w:val="28"/>
        </w:rPr>
        <w:t>закончить консультацию с сообщением (СТОП).</w:t>
      </w:r>
    </w:p>
    <w:p w:rsidR="00BE4163" w:rsidRDefault="00BE4163" w:rsidP="00BB3F2C">
      <w:pPr>
        <w:pStyle w:val="a9"/>
        <w:spacing w:line="360" w:lineRule="auto"/>
        <w:ind w:left="0" w:firstLine="708"/>
        <w:jc w:val="both"/>
        <w:rPr>
          <w:sz w:val="28"/>
          <w:szCs w:val="28"/>
        </w:rPr>
      </w:pPr>
      <w:r w:rsidRPr="00AB1A61">
        <w:rPr>
          <w:sz w:val="28"/>
          <w:szCs w:val="28"/>
        </w:rPr>
        <w:t>Рассмотрим построение сети вывода на основе содержащихся в модели описаний правил и атрибутов. В процессе построения сети из числовых атрибутов, утверждений и правил строится сеть вывода, в явном виде включающая все связи между атрибутами и утверждениями, обусловленные правилами вывода. Сеть вывода образует граф с вершинами двух типов: первые вершины соответствуют простым целям; вторые вершины соответствуют простым правилам. Дуги представляют собой связи между простыми целями и простыми правилами. Особенность таких простых правил состоит в том, что применение одно</w:t>
      </w:r>
      <w:r w:rsidR="00336B77">
        <w:rPr>
          <w:sz w:val="28"/>
          <w:szCs w:val="28"/>
        </w:rPr>
        <w:t>го влечёт применение остальных</w:t>
      </w:r>
      <w:r w:rsidRPr="00AB1A61">
        <w:rPr>
          <w:sz w:val="28"/>
          <w:szCs w:val="28"/>
        </w:rPr>
        <w:t>.</w:t>
      </w:r>
    </w:p>
    <w:p w:rsidR="00BE4163" w:rsidRPr="00AB1A61" w:rsidRDefault="00A37F5F" w:rsidP="00523ADF">
      <w:pPr>
        <w:pStyle w:val="a9"/>
        <w:spacing w:line="360" w:lineRule="auto"/>
        <w:ind w:left="0"/>
        <w:jc w:val="both"/>
        <w:rPr>
          <w:sz w:val="28"/>
          <w:szCs w:val="28"/>
        </w:rPr>
      </w:pPr>
      <w:r>
        <w:rPr>
          <w:sz w:val="28"/>
          <w:szCs w:val="28"/>
        </w:rPr>
        <w:tab/>
      </w:r>
      <w:r w:rsidR="00BE4163" w:rsidRPr="00AB1A61">
        <w:rPr>
          <w:sz w:val="28"/>
          <w:szCs w:val="28"/>
        </w:rPr>
        <w:t>Стратегии управления в оболочке ЭКО</w:t>
      </w:r>
      <w:r w:rsidR="00792B6E">
        <w:rPr>
          <w:sz w:val="28"/>
          <w:szCs w:val="28"/>
        </w:rPr>
        <w:t xml:space="preserve"> характеризуются следующими моментами</w:t>
      </w:r>
      <w:r w:rsidR="00BE4163" w:rsidRPr="00AB1A61">
        <w:rPr>
          <w:sz w:val="28"/>
          <w:szCs w:val="28"/>
        </w:rPr>
        <w:t>.</w:t>
      </w:r>
      <w:r>
        <w:rPr>
          <w:sz w:val="28"/>
          <w:szCs w:val="28"/>
        </w:rPr>
        <w:t xml:space="preserve"> </w:t>
      </w:r>
      <w:r w:rsidR="00BE4163" w:rsidRPr="00AB1A61">
        <w:rPr>
          <w:sz w:val="28"/>
          <w:szCs w:val="28"/>
        </w:rPr>
        <w:t xml:space="preserve">В начале решения задачи выбирается первое предложение сценария, </w:t>
      </w:r>
      <w:r w:rsidR="00BB3F2C">
        <w:rPr>
          <w:sz w:val="28"/>
          <w:szCs w:val="28"/>
        </w:rPr>
        <w:t xml:space="preserve">затем </w:t>
      </w:r>
      <w:r w:rsidR="00BE4163" w:rsidRPr="00AB1A61">
        <w:rPr>
          <w:sz w:val="28"/>
          <w:szCs w:val="28"/>
        </w:rPr>
        <w:t xml:space="preserve">проверяется условие его </w:t>
      </w:r>
      <w:r w:rsidR="001A1B1A" w:rsidRPr="00AB1A61">
        <w:rPr>
          <w:sz w:val="28"/>
          <w:szCs w:val="28"/>
        </w:rPr>
        <w:t>применимости</w:t>
      </w:r>
      <w:r w:rsidR="001A1B1A">
        <w:rPr>
          <w:sz w:val="28"/>
          <w:szCs w:val="28"/>
        </w:rPr>
        <w:t xml:space="preserve">; </w:t>
      </w:r>
      <w:r w:rsidR="001A1B1A" w:rsidRPr="00AB1A61">
        <w:rPr>
          <w:sz w:val="28"/>
          <w:szCs w:val="28"/>
        </w:rPr>
        <w:t>если</w:t>
      </w:r>
      <w:r w:rsidR="00BE4163" w:rsidRPr="00AB1A61">
        <w:rPr>
          <w:sz w:val="28"/>
          <w:szCs w:val="28"/>
        </w:rPr>
        <w:t xml:space="preserve"> условие выполнено, выполняется указанное в нём действие. Если в ходе проверки </w:t>
      </w:r>
      <w:r w:rsidR="00BE4163" w:rsidRPr="00AB1A61">
        <w:rPr>
          <w:sz w:val="28"/>
          <w:szCs w:val="28"/>
        </w:rPr>
        <w:lastRenderedPageBreak/>
        <w:t xml:space="preserve">возникает потребность в значении некоторой цели, </w:t>
      </w:r>
      <w:r w:rsidR="00792B6E">
        <w:rPr>
          <w:sz w:val="28"/>
          <w:szCs w:val="28"/>
        </w:rPr>
        <w:t xml:space="preserve">то </w:t>
      </w:r>
      <w:r w:rsidR="00BE4163" w:rsidRPr="00AB1A61">
        <w:rPr>
          <w:sz w:val="28"/>
          <w:szCs w:val="28"/>
        </w:rPr>
        <w:t>ан</w:t>
      </w:r>
      <w:r w:rsidR="00792B6E">
        <w:rPr>
          <w:sz w:val="28"/>
          <w:szCs w:val="28"/>
        </w:rPr>
        <w:t>ализ условия приостанавливается</w:t>
      </w:r>
      <w:r w:rsidR="00BE4163" w:rsidRPr="00AB1A61">
        <w:rPr>
          <w:sz w:val="28"/>
          <w:szCs w:val="28"/>
        </w:rPr>
        <w:t xml:space="preserve"> и требуемое значение выводится из сети вывода. После обработки первого предложения сценария осуществляется переход к следующему предложению и т.д., пока не будет обнаружено действие СТОП или пока не будет исчерпан сценарий. В оболочке ЭКО используется стратегия обратного рассуждения от целей к данным в глубину: при рассмотрении некоторой цели делается попытка найти в сети вывода путь от вершин, представляющи</w:t>
      </w:r>
      <w:r w:rsidR="00792B6E">
        <w:rPr>
          <w:sz w:val="28"/>
          <w:szCs w:val="28"/>
        </w:rPr>
        <w:t>х</w:t>
      </w:r>
      <w:r w:rsidR="00BE4163" w:rsidRPr="00AB1A61">
        <w:rPr>
          <w:sz w:val="28"/>
          <w:szCs w:val="28"/>
        </w:rPr>
        <w:t xml:space="preserve"> исходные данные консультации, к вершине соответствующей выбранной цели. Путь считается найденным, если выполнены условия применимости всех правил, соответствующих дугам этого пути. В том случае, когда оказалось сразу несколько применимых правил, используется первое применимое правило. Значения целей вычисляются один раз и не могут быть изменены иначе, как по команде СБРОС.</w:t>
      </w:r>
    </w:p>
    <w:p w:rsidR="00BE4163" w:rsidRPr="00AB1A61" w:rsidRDefault="00BE4163" w:rsidP="00792B6E">
      <w:pPr>
        <w:pStyle w:val="a9"/>
        <w:spacing w:line="360" w:lineRule="auto"/>
        <w:ind w:left="0" w:firstLine="708"/>
        <w:jc w:val="both"/>
        <w:rPr>
          <w:sz w:val="28"/>
          <w:szCs w:val="28"/>
        </w:rPr>
      </w:pPr>
      <w:r w:rsidRPr="00AB1A61">
        <w:rPr>
          <w:sz w:val="28"/>
          <w:szCs w:val="28"/>
        </w:rPr>
        <w:t xml:space="preserve">Ввод знаний в базу знаний </w:t>
      </w:r>
      <w:r w:rsidR="00792B6E">
        <w:rPr>
          <w:sz w:val="28"/>
          <w:szCs w:val="28"/>
        </w:rPr>
        <w:t xml:space="preserve">ЭКО </w:t>
      </w:r>
      <w:r w:rsidRPr="00AB1A61">
        <w:rPr>
          <w:sz w:val="28"/>
          <w:szCs w:val="28"/>
        </w:rPr>
        <w:t>осуществляется средствами диалогового редактора, предоставляющего:</w:t>
      </w:r>
    </w:p>
    <w:p w:rsidR="00BE4163" w:rsidRPr="00AB1A61" w:rsidRDefault="00BE4163" w:rsidP="00555629">
      <w:pPr>
        <w:pStyle w:val="a9"/>
        <w:widowControl w:val="0"/>
        <w:numPr>
          <w:ilvl w:val="0"/>
          <w:numId w:val="21"/>
        </w:numPr>
        <w:spacing w:after="0" w:line="360" w:lineRule="auto"/>
        <w:jc w:val="both"/>
        <w:rPr>
          <w:sz w:val="28"/>
          <w:szCs w:val="28"/>
        </w:rPr>
      </w:pPr>
      <w:r w:rsidRPr="00AB1A61">
        <w:rPr>
          <w:sz w:val="28"/>
          <w:szCs w:val="28"/>
        </w:rPr>
        <w:t>навигацию по базе знаний;</w:t>
      </w:r>
    </w:p>
    <w:p w:rsidR="00BE4163" w:rsidRPr="00AB1A61" w:rsidRDefault="00BE4163" w:rsidP="00555629">
      <w:pPr>
        <w:pStyle w:val="a9"/>
        <w:widowControl w:val="0"/>
        <w:numPr>
          <w:ilvl w:val="0"/>
          <w:numId w:val="21"/>
        </w:numPr>
        <w:spacing w:after="0" w:line="360" w:lineRule="auto"/>
        <w:jc w:val="both"/>
        <w:rPr>
          <w:sz w:val="28"/>
          <w:szCs w:val="28"/>
        </w:rPr>
      </w:pPr>
      <w:r w:rsidRPr="00AB1A61">
        <w:rPr>
          <w:sz w:val="28"/>
          <w:szCs w:val="28"/>
        </w:rPr>
        <w:t>шаблоны ввода всех конструкций языка для представления знаний ЭКО;</w:t>
      </w:r>
    </w:p>
    <w:p w:rsidR="00BE4163" w:rsidRPr="00AB1A61" w:rsidRDefault="00BE4163" w:rsidP="00555629">
      <w:pPr>
        <w:pStyle w:val="a9"/>
        <w:widowControl w:val="0"/>
        <w:numPr>
          <w:ilvl w:val="0"/>
          <w:numId w:val="21"/>
        </w:numPr>
        <w:spacing w:after="0" w:line="360" w:lineRule="auto"/>
        <w:jc w:val="both"/>
        <w:rPr>
          <w:sz w:val="28"/>
          <w:szCs w:val="28"/>
        </w:rPr>
      </w:pPr>
      <w:r w:rsidRPr="00AB1A61">
        <w:rPr>
          <w:sz w:val="28"/>
          <w:szCs w:val="28"/>
        </w:rPr>
        <w:t>синтаксический и семантический контроль вводимой информации;</w:t>
      </w:r>
    </w:p>
    <w:p w:rsidR="00BE4163" w:rsidRPr="00AB1A61" w:rsidRDefault="00BE4163" w:rsidP="00555629">
      <w:pPr>
        <w:pStyle w:val="a9"/>
        <w:widowControl w:val="0"/>
        <w:numPr>
          <w:ilvl w:val="0"/>
          <w:numId w:val="21"/>
        </w:numPr>
        <w:spacing w:after="0" w:line="360" w:lineRule="auto"/>
        <w:jc w:val="both"/>
        <w:rPr>
          <w:sz w:val="28"/>
          <w:szCs w:val="28"/>
        </w:rPr>
      </w:pPr>
      <w:r w:rsidRPr="00AB1A61">
        <w:rPr>
          <w:sz w:val="28"/>
          <w:szCs w:val="28"/>
        </w:rPr>
        <w:t>тестирование и компиляцию моделей;</w:t>
      </w:r>
    </w:p>
    <w:p w:rsidR="00BE4163" w:rsidRPr="00AB1A61" w:rsidRDefault="00BE4163" w:rsidP="00555629">
      <w:pPr>
        <w:pStyle w:val="a9"/>
        <w:widowControl w:val="0"/>
        <w:numPr>
          <w:ilvl w:val="0"/>
          <w:numId w:val="21"/>
        </w:numPr>
        <w:spacing w:after="0" w:line="360" w:lineRule="auto"/>
        <w:jc w:val="both"/>
        <w:rPr>
          <w:sz w:val="28"/>
          <w:szCs w:val="28"/>
        </w:rPr>
      </w:pPr>
      <w:r w:rsidRPr="00AB1A61">
        <w:rPr>
          <w:sz w:val="28"/>
          <w:szCs w:val="28"/>
        </w:rPr>
        <w:t>генерацию текстовых и гипертекстовых отчётов по базе знаний модели.</w:t>
      </w:r>
    </w:p>
    <w:p w:rsidR="00BE4163" w:rsidRPr="00AB1A61" w:rsidRDefault="00BE4163" w:rsidP="00E35C43">
      <w:pPr>
        <w:pStyle w:val="a9"/>
        <w:spacing w:line="360" w:lineRule="auto"/>
        <w:ind w:left="0" w:firstLine="708"/>
        <w:jc w:val="both"/>
        <w:rPr>
          <w:sz w:val="28"/>
          <w:szCs w:val="28"/>
        </w:rPr>
      </w:pPr>
      <w:r w:rsidRPr="00AB1A61">
        <w:rPr>
          <w:sz w:val="28"/>
          <w:szCs w:val="28"/>
        </w:rPr>
        <w:t>Помимо базы знаний разработчик экспертных систем может сформировать контекстно-зависимую помощь к приложению в виде иллюстрированного гипертекста.</w:t>
      </w:r>
    </w:p>
    <w:p w:rsidR="00BE4163" w:rsidRPr="00AB1A61" w:rsidRDefault="00BE4163" w:rsidP="00E35C43">
      <w:pPr>
        <w:pStyle w:val="a9"/>
        <w:spacing w:line="360" w:lineRule="auto"/>
        <w:ind w:left="0" w:firstLine="708"/>
        <w:jc w:val="both"/>
        <w:rPr>
          <w:sz w:val="28"/>
          <w:szCs w:val="28"/>
        </w:rPr>
      </w:pPr>
      <w:r w:rsidRPr="00AB1A61">
        <w:rPr>
          <w:sz w:val="28"/>
          <w:szCs w:val="28"/>
        </w:rPr>
        <w:t>Решение задач осуществляется в режиме консультации, при этом предоставляются следующие возможности:</w:t>
      </w:r>
    </w:p>
    <w:p w:rsidR="00BE4163" w:rsidRPr="00AB1A61" w:rsidRDefault="00BE4163" w:rsidP="00555629">
      <w:pPr>
        <w:pStyle w:val="a9"/>
        <w:widowControl w:val="0"/>
        <w:numPr>
          <w:ilvl w:val="0"/>
          <w:numId w:val="22"/>
        </w:numPr>
        <w:spacing w:after="0" w:line="360" w:lineRule="auto"/>
        <w:jc w:val="both"/>
        <w:rPr>
          <w:sz w:val="28"/>
          <w:szCs w:val="28"/>
        </w:rPr>
      </w:pPr>
      <w:r w:rsidRPr="00AB1A61">
        <w:rPr>
          <w:sz w:val="28"/>
          <w:szCs w:val="28"/>
        </w:rPr>
        <w:lastRenderedPageBreak/>
        <w:t>решение конкретной задачи на основе выбранной мо</w:t>
      </w:r>
      <w:r w:rsidR="00725E78">
        <w:rPr>
          <w:sz w:val="28"/>
          <w:szCs w:val="28"/>
        </w:rPr>
        <w:t>дели с формированием объяснений;</w:t>
      </w:r>
    </w:p>
    <w:p w:rsidR="00BE4163" w:rsidRPr="00AB1A61" w:rsidRDefault="00BE4163" w:rsidP="00555629">
      <w:pPr>
        <w:pStyle w:val="a9"/>
        <w:widowControl w:val="0"/>
        <w:numPr>
          <w:ilvl w:val="0"/>
          <w:numId w:val="22"/>
        </w:numPr>
        <w:spacing w:after="0" w:line="360" w:lineRule="auto"/>
        <w:jc w:val="both"/>
        <w:rPr>
          <w:sz w:val="28"/>
          <w:szCs w:val="28"/>
        </w:rPr>
      </w:pPr>
      <w:r w:rsidRPr="00AB1A61">
        <w:rPr>
          <w:sz w:val="28"/>
          <w:szCs w:val="28"/>
        </w:rPr>
        <w:t>просмотр информации о правилах в моделях;</w:t>
      </w:r>
    </w:p>
    <w:p w:rsidR="00082FF6" w:rsidRPr="00082FF6" w:rsidRDefault="00BE4163" w:rsidP="00555629">
      <w:pPr>
        <w:pStyle w:val="a9"/>
        <w:widowControl w:val="0"/>
        <w:numPr>
          <w:ilvl w:val="0"/>
          <w:numId w:val="22"/>
        </w:numPr>
        <w:spacing w:after="0" w:line="360" w:lineRule="auto"/>
        <w:jc w:val="both"/>
        <w:rPr>
          <w:sz w:val="28"/>
          <w:szCs w:val="28"/>
        </w:rPr>
      </w:pPr>
      <w:r w:rsidRPr="00AB1A61">
        <w:rPr>
          <w:sz w:val="28"/>
          <w:szCs w:val="28"/>
        </w:rPr>
        <w:t xml:space="preserve">сброс значений всех целей либо значений всех выведенных целей </w:t>
      </w:r>
    </w:p>
    <w:p w:rsidR="00BE4163" w:rsidRPr="00AB1A61" w:rsidRDefault="00BE4163" w:rsidP="00555629">
      <w:pPr>
        <w:pStyle w:val="a9"/>
        <w:widowControl w:val="0"/>
        <w:numPr>
          <w:ilvl w:val="0"/>
          <w:numId w:val="22"/>
        </w:numPr>
        <w:spacing w:after="0" w:line="360" w:lineRule="auto"/>
        <w:jc w:val="both"/>
        <w:rPr>
          <w:sz w:val="28"/>
          <w:szCs w:val="28"/>
        </w:rPr>
      </w:pPr>
      <w:r w:rsidRPr="00AB1A61">
        <w:rPr>
          <w:sz w:val="28"/>
          <w:szCs w:val="28"/>
        </w:rPr>
        <w:t>(отмена всех значений, не являющихся исходными данными);</w:t>
      </w:r>
    </w:p>
    <w:p w:rsidR="00BE4163" w:rsidRDefault="00BE4163" w:rsidP="00555629">
      <w:pPr>
        <w:pStyle w:val="a9"/>
        <w:widowControl w:val="0"/>
        <w:numPr>
          <w:ilvl w:val="0"/>
          <w:numId w:val="22"/>
        </w:numPr>
        <w:spacing w:after="0" w:line="360" w:lineRule="auto"/>
        <w:jc w:val="both"/>
        <w:rPr>
          <w:sz w:val="28"/>
          <w:szCs w:val="28"/>
        </w:rPr>
      </w:pPr>
      <w:r w:rsidRPr="00AB1A61">
        <w:rPr>
          <w:sz w:val="28"/>
          <w:szCs w:val="28"/>
        </w:rPr>
        <w:t>получение трассы решения задачи;</w:t>
      </w:r>
    </w:p>
    <w:p w:rsidR="00BE4163" w:rsidRPr="00AB1A61" w:rsidRDefault="00BE4163" w:rsidP="00555629">
      <w:pPr>
        <w:pStyle w:val="a9"/>
        <w:widowControl w:val="0"/>
        <w:numPr>
          <w:ilvl w:val="0"/>
          <w:numId w:val="22"/>
        </w:numPr>
        <w:spacing w:after="0" w:line="360" w:lineRule="auto"/>
        <w:jc w:val="both"/>
        <w:rPr>
          <w:sz w:val="28"/>
          <w:szCs w:val="28"/>
        </w:rPr>
      </w:pPr>
      <w:r w:rsidRPr="00AB1A61">
        <w:rPr>
          <w:sz w:val="28"/>
          <w:szCs w:val="28"/>
        </w:rPr>
        <w:t>запис</w:t>
      </w:r>
      <w:r w:rsidR="00725E78">
        <w:rPr>
          <w:sz w:val="28"/>
          <w:szCs w:val="28"/>
        </w:rPr>
        <w:t xml:space="preserve">ь протокола консультации в файл </w:t>
      </w:r>
      <w:r w:rsidR="00522439">
        <w:rPr>
          <w:sz w:val="28"/>
          <w:szCs w:val="28"/>
        </w:rPr>
        <w:t>и создание</w:t>
      </w:r>
      <w:r w:rsidRPr="00AB1A61">
        <w:rPr>
          <w:sz w:val="28"/>
          <w:szCs w:val="28"/>
        </w:rPr>
        <w:t xml:space="preserve"> и загрузка контрольных точек.</w:t>
      </w:r>
    </w:p>
    <w:p w:rsidR="00BE4163" w:rsidRPr="00AB1A61" w:rsidRDefault="00BE4163" w:rsidP="00725E78">
      <w:pPr>
        <w:pStyle w:val="a9"/>
        <w:spacing w:line="360" w:lineRule="auto"/>
        <w:ind w:left="180" w:firstLine="528"/>
        <w:jc w:val="both"/>
        <w:rPr>
          <w:sz w:val="28"/>
          <w:szCs w:val="28"/>
        </w:rPr>
      </w:pPr>
      <w:r w:rsidRPr="00AB1A61">
        <w:rPr>
          <w:sz w:val="28"/>
          <w:szCs w:val="28"/>
        </w:rPr>
        <w:t xml:space="preserve">Решение осуществляется в ходе диалога экспертной системы с пользователем. На экран выдаются </w:t>
      </w:r>
      <w:r w:rsidR="00522439" w:rsidRPr="00AB1A61">
        <w:rPr>
          <w:sz w:val="28"/>
          <w:szCs w:val="28"/>
        </w:rPr>
        <w:t>сообщения в</w:t>
      </w:r>
      <w:r w:rsidRPr="00AB1A61">
        <w:rPr>
          <w:sz w:val="28"/>
          <w:szCs w:val="28"/>
        </w:rPr>
        <w:t xml:space="preserve"> соответствии со сценарием консультации, а также задаются вопросы, описанные в применяемых правилах.</w:t>
      </w:r>
      <w:r w:rsidR="00725E78">
        <w:rPr>
          <w:sz w:val="28"/>
          <w:szCs w:val="28"/>
        </w:rPr>
        <w:t xml:space="preserve"> </w:t>
      </w:r>
      <w:r w:rsidR="00082FF6" w:rsidRPr="00082FF6">
        <w:rPr>
          <w:sz w:val="28"/>
          <w:szCs w:val="28"/>
        </w:rPr>
        <w:t xml:space="preserve"> </w:t>
      </w:r>
      <w:r w:rsidRPr="00AB1A61">
        <w:rPr>
          <w:sz w:val="28"/>
          <w:szCs w:val="28"/>
        </w:rPr>
        <w:t xml:space="preserve">Если пользователь не имеет информации, позволяющей ему ответить </w:t>
      </w:r>
      <w:r w:rsidR="00AF7874">
        <w:rPr>
          <w:sz w:val="28"/>
          <w:szCs w:val="28"/>
        </w:rPr>
        <w:t>на вопрос, то он может ответить</w:t>
      </w:r>
      <w:r w:rsidRPr="00AB1A61">
        <w:rPr>
          <w:sz w:val="28"/>
          <w:szCs w:val="28"/>
        </w:rPr>
        <w:t xml:space="preserve"> НЕ ЗНАЮ. Тогда будут применяться другие правила вывода искомого значения, если такие правила </w:t>
      </w:r>
      <w:r w:rsidR="00182B18">
        <w:rPr>
          <w:sz w:val="28"/>
          <w:szCs w:val="28"/>
        </w:rPr>
        <w:t>предусмотрены</w:t>
      </w:r>
      <w:r w:rsidR="00732368">
        <w:rPr>
          <w:sz w:val="28"/>
          <w:szCs w:val="28"/>
        </w:rPr>
        <w:t xml:space="preserve"> в модели</w:t>
      </w:r>
      <w:r w:rsidRPr="00AB1A61">
        <w:rPr>
          <w:sz w:val="28"/>
          <w:szCs w:val="28"/>
        </w:rPr>
        <w:t>.</w:t>
      </w:r>
    </w:p>
    <w:p w:rsidR="009D0976" w:rsidRDefault="009D0976" w:rsidP="00412613">
      <w:pPr>
        <w:spacing w:line="360" w:lineRule="auto"/>
        <w:ind w:firstLine="709"/>
        <w:jc w:val="center"/>
        <w:rPr>
          <w:sz w:val="28"/>
          <w:szCs w:val="28"/>
        </w:rPr>
      </w:pPr>
    </w:p>
    <w:p w:rsidR="00082FF6" w:rsidRPr="00725E78" w:rsidRDefault="00D05824" w:rsidP="00412613">
      <w:pPr>
        <w:spacing w:line="360" w:lineRule="auto"/>
        <w:ind w:firstLine="709"/>
        <w:jc w:val="center"/>
        <w:rPr>
          <w:b/>
          <w:sz w:val="28"/>
          <w:szCs w:val="28"/>
        </w:rPr>
      </w:pPr>
      <w:r w:rsidRPr="00725E78">
        <w:rPr>
          <w:b/>
          <w:sz w:val="28"/>
          <w:szCs w:val="28"/>
        </w:rPr>
        <w:t>Контрольные вопросы</w:t>
      </w:r>
    </w:p>
    <w:p w:rsidR="00D05824" w:rsidRDefault="00D05824" w:rsidP="00555629">
      <w:pPr>
        <w:numPr>
          <w:ilvl w:val="0"/>
          <w:numId w:val="3"/>
        </w:numPr>
        <w:spacing w:line="360" w:lineRule="auto"/>
        <w:rPr>
          <w:sz w:val="28"/>
          <w:szCs w:val="28"/>
        </w:rPr>
      </w:pPr>
      <w:r>
        <w:rPr>
          <w:sz w:val="28"/>
          <w:szCs w:val="28"/>
        </w:rPr>
        <w:t>Понятие экспертной системы и ее отличие от другой программы.</w:t>
      </w:r>
    </w:p>
    <w:p w:rsidR="001543B7" w:rsidRDefault="00725E78" w:rsidP="00555629">
      <w:pPr>
        <w:numPr>
          <w:ilvl w:val="0"/>
          <w:numId w:val="3"/>
        </w:numPr>
        <w:spacing w:line="360" w:lineRule="auto"/>
        <w:rPr>
          <w:sz w:val="28"/>
          <w:szCs w:val="28"/>
        </w:rPr>
      </w:pPr>
      <w:r>
        <w:rPr>
          <w:sz w:val="28"/>
          <w:szCs w:val="28"/>
        </w:rPr>
        <w:t>Мотивация</w:t>
      </w:r>
      <w:r w:rsidR="001543B7">
        <w:rPr>
          <w:sz w:val="28"/>
          <w:szCs w:val="28"/>
        </w:rPr>
        <w:t xml:space="preserve"> интерес</w:t>
      </w:r>
      <w:r>
        <w:rPr>
          <w:sz w:val="28"/>
          <w:szCs w:val="28"/>
        </w:rPr>
        <w:t>а пользователей к ЭС.</w:t>
      </w:r>
    </w:p>
    <w:p w:rsidR="00D05824" w:rsidRDefault="00D05824" w:rsidP="00555629">
      <w:pPr>
        <w:numPr>
          <w:ilvl w:val="0"/>
          <w:numId w:val="3"/>
        </w:numPr>
        <w:spacing w:line="360" w:lineRule="auto"/>
        <w:rPr>
          <w:sz w:val="28"/>
          <w:szCs w:val="28"/>
        </w:rPr>
      </w:pPr>
      <w:r>
        <w:rPr>
          <w:sz w:val="28"/>
          <w:szCs w:val="28"/>
        </w:rPr>
        <w:t>Характеристика неформализованной задачи.</w:t>
      </w:r>
    </w:p>
    <w:p w:rsidR="00D05824" w:rsidRPr="00FB6D1B" w:rsidRDefault="00D05824" w:rsidP="00555629">
      <w:pPr>
        <w:numPr>
          <w:ilvl w:val="0"/>
          <w:numId w:val="3"/>
        </w:numPr>
        <w:spacing w:line="360" w:lineRule="auto"/>
        <w:rPr>
          <w:sz w:val="28"/>
          <w:szCs w:val="28"/>
        </w:rPr>
      </w:pPr>
      <w:r>
        <w:rPr>
          <w:sz w:val="28"/>
          <w:szCs w:val="28"/>
        </w:rPr>
        <w:t>Классификация ЭС.</w:t>
      </w:r>
    </w:p>
    <w:p w:rsidR="00FB6D1B" w:rsidRDefault="00FB6D1B" w:rsidP="00555629">
      <w:pPr>
        <w:numPr>
          <w:ilvl w:val="0"/>
          <w:numId w:val="3"/>
        </w:numPr>
        <w:spacing w:line="360" w:lineRule="auto"/>
        <w:rPr>
          <w:sz w:val="28"/>
          <w:szCs w:val="28"/>
        </w:rPr>
      </w:pPr>
      <w:r>
        <w:rPr>
          <w:sz w:val="28"/>
          <w:szCs w:val="28"/>
        </w:rPr>
        <w:t>Классификация инструментальных средств разработки ЭС.</w:t>
      </w:r>
    </w:p>
    <w:p w:rsidR="00D05824" w:rsidRDefault="00D05824" w:rsidP="00555629">
      <w:pPr>
        <w:numPr>
          <w:ilvl w:val="0"/>
          <w:numId w:val="3"/>
        </w:numPr>
        <w:spacing w:line="360" w:lineRule="auto"/>
        <w:rPr>
          <w:sz w:val="28"/>
          <w:szCs w:val="28"/>
        </w:rPr>
      </w:pPr>
      <w:r>
        <w:rPr>
          <w:sz w:val="28"/>
          <w:szCs w:val="28"/>
        </w:rPr>
        <w:t>Назначение основных модулей ЭС.</w:t>
      </w:r>
    </w:p>
    <w:p w:rsidR="00FB6D1B" w:rsidRDefault="00FB6D1B" w:rsidP="00555629">
      <w:pPr>
        <w:numPr>
          <w:ilvl w:val="0"/>
          <w:numId w:val="3"/>
        </w:numPr>
        <w:spacing w:line="360" w:lineRule="auto"/>
        <w:rPr>
          <w:sz w:val="28"/>
          <w:szCs w:val="28"/>
        </w:rPr>
      </w:pPr>
      <w:r>
        <w:rPr>
          <w:sz w:val="28"/>
          <w:szCs w:val="28"/>
        </w:rPr>
        <w:t>Понятие инженерии знаний и инженера знаний.</w:t>
      </w:r>
    </w:p>
    <w:p w:rsidR="00D05824" w:rsidRDefault="00D05824" w:rsidP="00555629">
      <w:pPr>
        <w:numPr>
          <w:ilvl w:val="0"/>
          <w:numId w:val="3"/>
        </w:numPr>
        <w:spacing w:line="360" w:lineRule="auto"/>
        <w:rPr>
          <w:sz w:val="28"/>
          <w:szCs w:val="28"/>
        </w:rPr>
      </w:pPr>
      <w:r>
        <w:rPr>
          <w:sz w:val="28"/>
          <w:szCs w:val="28"/>
        </w:rPr>
        <w:t>Примеры создания ЭС.</w:t>
      </w:r>
    </w:p>
    <w:p w:rsidR="00D05824" w:rsidRDefault="00FB6D1B" w:rsidP="00555629">
      <w:pPr>
        <w:numPr>
          <w:ilvl w:val="0"/>
          <w:numId w:val="3"/>
        </w:numPr>
        <w:spacing w:line="360" w:lineRule="auto"/>
        <w:rPr>
          <w:sz w:val="28"/>
          <w:szCs w:val="28"/>
        </w:rPr>
      </w:pPr>
      <w:r>
        <w:rPr>
          <w:sz w:val="28"/>
          <w:szCs w:val="28"/>
        </w:rPr>
        <w:t>Характеристика ЭС ЭКО.</w:t>
      </w:r>
    </w:p>
    <w:p w:rsidR="00FB6D1B" w:rsidRDefault="00FB6D1B" w:rsidP="00555629">
      <w:pPr>
        <w:numPr>
          <w:ilvl w:val="0"/>
          <w:numId w:val="3"/>
        </w:numPr>
        <w:spacing w:line="360" w:lineRule="auto"/>
        <w:rPr>
          <w:sz w:val="28"/>
          <w:szCs w:val="28"/>
        </w:rPr>
      </w:pPr>
      <w:r>
        <w:rPr>
          <w:sz w:val="28"/>
          <w:szCs w:val="28"/>
        </w:rPr>
        <w:t xml:space="preserve"> </w:t>
      </w:r>
      <w:r w:rsidR="00725E78">
        <w:rPr>
          <w:sz w:val="28"/>
          <w:szCs w:val="28"/>
        </w:rPr>
        <w:t>О</w:t>
      </w:r>
      <w:r>
        <w:rPr>
          <w:sz w:val="28"/>
          <w:szCs w:val="28"/>
        </w:rPr>
        <w:t>тличие ЭС от системы, основанной на знаниях.</w:t>
      </w:r>
      <w:r>
        <w:rPr>
          <w:sz w:val="28"/>
          <w:szCs w:val="28"/>
        </w:rPr>
        <w:br/>
      </w:r>
    </w:p>
    <w:p w:rsidR="00C65BB1" w:rsidRDefault="00C65BB1" w:rsidP="00C65BB1">
      <w:pPr>
        <w:spacing w:line="360" w:lineRule="auto"/>
        <w:rPr>
          <w:sz w:val="28"/>
          <w:szCs w:val="28"/>
        </w:rPr>
      </w:pPr>
    </w:p>
    <w:p w:rsidR="00C65BB1" w:rsidRPr="003B57A4" w:rsidRDefault="00C65BB1" w:rsidP="00C65BB1">
      <w:pPr>
        <w:pStyle w:val="1"/>
        <w:jc w:val="center"/>
      </w:pPr>
      <w:bookmarkStart w:id="37" w:name="_Toc504231768"/>
      <w:bookmarkStart w:id="38" w:name="_Toc504247444"/>
      <w:bookmarkStart w:id="39" w:name="_Toc504659296"/>
      <w:bookmarkStart w:id="40" w:name="_Toc504659434"/>
      <w:bookmarkStart w:id="41" w:name="_Toc507352944"/>
      <w:r>
        <w:t xml:space="preserve">2. </w:t>
      </w:r>
      <w:r w:rsidRPr="003B57A4">
        <w:t>ПРЕДСТАВЛЕНИЕ ЗНАНИЙ В ЭКСПЕРТНЫХ СИСТЕМАХ</w:t>
      </w:r>
      <w:bookmarkEnd w:id="37"/>
      <w:bookmarkEnd w:id="38"/>
      <w:bookmarkEnd w:id="39"/>
      <w:bookmarkEnd w:id="40"/>
      <w:bookmarkEnd w:id="41"/>
      <w:r w:rsidRPr="003B57A4">
        <w:br/>
      </w:r>
    </w:p>
    <w:p w:rsidR="00C65BB1" w:rsidRPr="003B57A4" w:rsidRDefault="00C65BB1" w:rsidP="00C65BB1">
      <w:pPr>
        <w:pStyle w:val="2"/>
      </w:pPr>
      <w:bookmarkStart w:id="42" w:name="_Toc504231769"/>
      <w:bookmarkStart w:id="43" w:name="_Toc504247445"/>
      <w:bookmarkStart w:id="44" w:name="_Toc504659297"/>
      <w:bookmarkStart w:id="45" w:name="_Toc504659435"/>
      <w:bookmarkStart w:id="46" w:name="_Toc507352945"/>
      <w:r w:rsidRPr="003B57A4">
        <w:t>2.1</w:t>
      </w:r>
      <w:r>
        <w:t>.</w:t>
      </w:r>
      <w:r w:rsidRPr="003B57A4">
        <w:t xml:space="preserve">  Данные и знания</w:t>
      </w:r>
      <w:bookmarkEnd w:id="42"/>
      <w:bookmarkEnd w:id="43"/>
      <w:bookmarkEnd w:id="44"/>
      <w:bookmarkEnd w:id="45"/>
      <w:bookmarkEnd w:id="46"/>
      <w:r w:rsidRPr="003B57A4">
        <w:br/>
      </w:r>
    </w:p>
    <w:p w:rsidR="00C65BB1" w:rsidRPr="00C65BB1" w:rsidRDefault="00C65BB1" w:rsidP="00C65BB1">
      <w:pPr>
        <w:spacing w:line="360" w:lineRule="auto"/>
        <w:ind w:firstLine="720"/>
        <w:jc w:val="both"/>
        <w:rPr>
          <w:sz w:val="28"/>
          <w:szCs w:val="28"/>
        </w:rPr>
      </w:pPr>
      <w:r w:rsidRPr="003B57A4">
        <w:rPr>
          <w:i/>
          <w:sz w:val="28"/>
          <w:szCs w:val="28"/>
        </w:rPr>
        <w:t xml:space="preserve">Данными </w:t>
      </w:r>
      <w:r w:rsidRPr="003B57A4">
        <w:rPr>
          <w:sz w:val="28"/>
          <w:szCs w:val="28"/>
        </w:rPr>
        <w:t xml:space="preserve">называют информацию фактического характера, описывающую объекты, процессы и явления предметной области, а также их свойства. </w:t>
      </w:r>
    </w:p>
    <w:p w:rsidR="00C65BB1" w:rsidRPr="003A632A" w:rsidRDefault="00C65BB1" w:rsidP="00C65BB1">
      <w:pPr>
        <w:spacing w:line="360" w:lineRule="auto"/>
        <w:ind w:firstLine="720"/>
        <w:jc w:val="both"/>
        <w:rPr>
          <w:i/>
          <w:sz w:val="28"/>
          <w:szCs w:val="28"/>
        </w:rPr>
      </w:pPr>
      <w:r w:rsidRPr="00864AC5">
        <w:rPr>
          <w:sz w:val="28"/>
          <w:szCs w:val="28"/>
        </w:rPr>
        <w:t xml:space="preserve"> </w:t>
      </w:r>
      <w:r w:rsidRPr="001B00D5">
        <w:rPr>
          <w:bCs/>
          <w:i/>
          <w:sz w:val="28"/>
          <w:szCs w:val="28"/>
        </w:rPr>
        <w:t>Данные</w:t>
      </w:r>
      <w:r w:rsidRPr="00562191">
        <w:rPr>
          <w:sz w:val="28"/>
          <w:szCs w:val="28"/>
        </w:rPr>
        <w:t xml:space="preserve"> </w:t>
      </w:r>
      <w:r w:rsidRPr="003A632A">
        <w:rPr>
          <w:i/>
          <w:sz w:val="28"/>
          <w:szCs w:val="28"/>
        </w:rPr>
        <w:t xml:space="preserve">- </w:t>
      </w:r>
      <w:r w:rsidRPr="00864AC5">
        <w:rPr>
          <w:sz w:val="28"/>
          <w:szCs w:val="28"/>
        </w:rPr>
        <w:t>это отдельные факты, характеризующие объекты, процессы и явления предметной области, а также их свойства</w:t>
      </w:r>
      <w:r w:rsidRPr="003A632A">
        <w:rPr>
          <w:i/>
          <w:sz w:val="28"/>
          <w:szCs w:val="28"/>
        </w:rPr>
        <w:t>.</w:t>
      </w:r>
    </w:p>
    <w:p w:rsidR="00C65BB1" w:rsidRPr="003B57A4" w:rsidRDefault="00C65BB1" w:rsidP="00C65BB1">
      <w:pPr>
        <w:spacing w:line="360" w:lineRule="auto"/>
        <w:ind w:firstLine="720"/>
        <w:jc w:val="both"/>
        <w:rPr>
          <w:sz w:val="28"/>
          <w:szCs w:val="28"/>
        </w:rPr>
      </w:pPr>
      <w:r w:rsidRPr="003B57A4">
        <w:rPr>
          <w:sz w:val="28"/>
          <w:szCs w:val="28"/>
        </w:rPr>
        <w:t>В процессе компьютерной обработки данные проходят следующие этапы преобразований:</w:t>
      </w:r>
    </w:p>
    <w:p w:rsidR="00C65BB1" w:rsidRPr="003B57A4" w:rsidRDefault="00C65BB1" w:rsidP="00555629">
      <w:pPr>
        <w:numPr>
          <w:ilvl w:val="0"/>
          <w:numId w:val="23"/>
        </w:numPr>
        <w:spacing w:line="360" w:lineRule="auto"/>
        <w:jc w:val="both"/>
        <w:rPr>
          <w:sz w:val="28"/>
          <w:szCs w:val="28"/>
        </w:rPr>
      </w:pPr>
      <w:r>
        <w:rPr>
          <w:sz w:val="28"/>
          <w:szCs w:val="28"/>
        </w:rPr>
        <w:t>и</w:t>
      </w:r>
      <w:r w:rsidRPr="003B57A4">
        <w:rPr>
          <w:sz w:val="28"/>
          <w:szCs w:val="28"/>
        </w:rPr>
        <w:t>сходная  форма существования данных (результаты наблюдений и измерений, таблицы, справочники, графики и т.п.);</w:t>
      </w:r>
    </w:p>
    <w:p w:rsidR="00C65BB1" w:rsidRPr="003B57A4" w:rsidRDefault="00C65BB1" w:rsidP="00555629">
      <w:pPr>
        <w:numPr>
          <w:ilvl w:val="0"/>
          <w:numId w:val="23"/>
        </w:numPr>
        <w:spacing w:line="360" w:lineRule="auto"/>
        <w:jc w:val="both"/>
        <w:rPr>
          <w:sz w:val="28"/>
          <w:szCs w:val="28"/>
        </w:rPr>
      </w:pPr>
      <w:r>
        <w:rPr>
          <w:sz w:val="28"/>
          <w:szCs w:val="28"/>
        </w:rPr>
        <w:t>п</w:t>
      </w:r>
      <w:r w:rsidRPr="003B57A4">
        <w:rPr>
          <w:sz w:val="28"/>
          <w:szCs w:val="28"/>
        </w:rPr>
        <w:t>редставление на специальных языках описания данных, предназначенных для ввода в ЭВМ;</w:t>
      </w:r>
    </w:p>
    <w:p w:rsidR="00C65BB1" w:rsidRPr="003B57A4" w:rsidRDefault="00C65BB1" w:rsidP="00555629">
      <w:pPr>
        <w:numPr>
          <w:ilvl w:val="0"/>
          <w:numId w:val="23"/>
        </w:numPr>
        <w:spacing w:line="360" w:lineRule="auto"/>
        <w:jc w:val="both"/>
        <w:rPr>
          <w:sz w:val="28"/>
          <w:szCs w:val="28"/>
        </w:rPr>
      </w:pPr>
      <w:r>
        <w:rPr>
          <w:sz w:val="28"/>
          <w:szCs w:val="28"/>
        </w:rPr>
        <w:t>б</w:t>
      </w:r>
      <w:r w:rsidRPr="003B57A4">
        <w:rPr>
          <w:sz w:val="28"/>
          <w:szCs w:val="28"/>
        </w:rPr>
        <w:t>азы данных на машинных носителях.</w:t>
      </w:r>
    </w:p>
    <w:p w:rsidR="00C65BB1" w:rsidRPr="003B57A4" w:rsidRDefault="00C65BB1" w:rsidP="00C65BB1">
      <w:pPr>
        <w:spacing w:line="360" w:lineRule="auto"/>
        <w:ind w:firstLine="720"/>
        <w:jc w:val="both"/>
        <w:rPr>
          <w:sz w:val="28"/>
          <w:szCs w:val="28"/>
        </w:rPr>
      </w:pPr>
      <w:r w:rsidRPr="003B57A4">
        <w:rPr>
          <w:sz w:val="28"/>
          <w:szCs w:val="28"/>
        </w:rPr>
        <w:t>При обработке на ЭВМ данные трансформируются, условно проходя следующие этапы:</w:t>
      </w:r>
    </w:p>
    <w:p w:rsidR="00C65BB1" w:rsidRPr="003B57A4" w:rsidRDefault="00C65BB1" w:rsidP="00C65BB1">
      <w:pPr>
        <w:spacing w:line="360" w:lineRule="auto"/>
        <w:ind w:firstLine="720"/>
        <w:jc w:val="both"/>
        <w:rPr>
          <w:sz w:val="28"/>
          <w:szCs w:val="28"/>
        </w:rPr>
      </w:pPr>
      <w:r w:rsidRPr="003B57A4">
        <w:rPr>
          <w:sz w:val="28"/>
          <w:szCs w:val="28"/>
          <w:lang w:val="en-US"/>
        </w:rPr>
        <w:t>D</w:t>
      </w:r>
      <w:r w:rsidRPr="003B57A4">
        <w:rPr>
          <w:sz w:val="28"/>
          <w:szCs w:val="28"/>
        </w:rPr>
        <w:t>1</w:t>
      </w:r>
      <w:r>
        <w:rPr>
          <w:sz w:val="28"/>
          <w:szCs w:val="28"/>
        </w:rPr>
        <w:t xml:space="preserve"> </w:t>
      </w:r>
      <w:r w:rsidRPr="003B57A4">
        <w:rPr>
          <w:sz w:val="28"/>
          <w:szCs w:val="28"/>
        </w:rPr>
        <w:t>- данные как результат измерений и наблюдени</w:t>
      </w:r>
      <w:r>
        <w:rPr>
          <w:sz w:val="28"/>
          <w:szCs w:val="28"/>
        </w:rPr>
        <w:t>й</w:t>
      </w:r>
      <w:r w:rsidRPr="003B57A4">
        <w:rPr>
          <w:sz w:val="28"/>
          <w:szCs w:val="28"/>
        </w:rPr>
        <w:t>;</w:t>
      </w:r>
    </w:p>
    <w:p w:rsidR="00C65BB1" w:rsidRPr="003B57A4" w:rsidRDefault="00C65BB1" w:rsidP="00C65BB1">
      <w:pPr>
        <w:spacing w:line="360" w:lineRule="auto"/>
        <w:ind w:firstLine="720"/>
        <w:jc w:val="both"/>
        <w:rPr>
          <w:sz w:val="28"/>
          <w:szCs w:val="28"/>
        </w:rPr>
      </w:pPr>
      <w:r w:rsidRPr="003B57A4">
        <w:rPr>
          <w:sz w:val="28"/>
          <w:szCs w:val="28"/>
          <w:lang w:val="en-US"/>
        </w:rPr>
        <w:t>D</w:t>
      </w:r>
      <w:r w:rsidRPr="003B57A4">
        <w:rPr>
          <w:sz w:val="28"/>
          <w:szCs w:val="28"/>
        </w:rPr>
        <w:t>2</w:t>
      </w:r>
      <w:r>
        <w:rPr>
          <w:sz w:val="28"/>
          <w:szCs w:val="28"/>
        </w:rPr>
        <w:t xml:space="preserve"> </w:t>
      </w:r>
      <w:r w:rsidRPr="003B57A4">
        <w:rPr>
          <w:sz w:val="28"/>
          <w:szCs w:val="28"/>
        </w:rPr>
        <w:t>- данные на материальных носителях информации (таблицы, протоколы, справочники);</w:t>
      </w:r>
    </w:p>
    <w:p w:rsidR="00C65BB1" w:rsidRPr="003B57A4" w:rsidRDefault="00C65BB1" w:rsidP="00C65BB1">
      <w:pPr>
        <w:spacing w:line="360" w:lineRule="auto"/>
        <w:ind w:firstLine="720"/>
        <w:jc w:val="both"/>
        <w:rPr>
          <w:sz w:val="28"/>
          <w:szCs w:val="28"/>
        </w:rPr>
      </w:pPr>
      <w:r w:rsidRPr="003B57A4">
        <w:rPr>
          <w:sz w:val="28"/>
          <w:szCs w:val="28"/>
          <w:lang w:val="en-US"/>
        </w:rPr>
        <w:t>D</w:t>
      </w:r>
      <w:r w:rsidRPr="003B57A4">
        <w:rPr>
          <w:sz w:val="28"/>
          <w:szCs w:val="28"/>
        </w:rPr>
        <w:t>3</w:t>
      </w:r>
      <w:r>
        <w:rPr>
          <w:sz w:val="28"/>
          <w:szCs w:val="28"/>
        </w:rPr>
        <w:t xml:space="preserve"> </w:t>
      </w:r>
      <w:r w:rsidRPr="003B57A4">
        <w:rPr>
          <w:sz w:val="28"/>
          <w:szCs w:val="28"/>
        </w:rPr>
        <w:t>- модели (структуры) данных в виде диаграмм, графиков, функций;</w:t>
      </w:r>
    </w:p>
    <w:p w:rsidR="00C65BB1" w:rsidRPr="003B57A4" w:rsidRDefault="00C65BB1" w:rsidP="00C65BB1">
      <w:pPr>
        <w:spacing w:line="360" w:lineRule="auto"/>
        <w:ind w:firstLine="720"/>
        <w:jc w:val="both"/>
        <w:rPr>
          <w:sz w:val="28"/>
          <w:szCs w:val="28"/>
        </w:rPr>
      </w:pPr>
      <w:r w:rsidRPr="003B57A4">
        <w:rPr>
          <w:sz w:val="28"/>
          <w:szCs w:val="28"/>
          <w:lang w:val="en-US"/>
        </w:rPr>
        <w:t>D</w:t>
      </w:r>
      <w:r w:rsidRPr="003B57A4">
        <w:rPr>
          <w:sz w:val="28"/>
          <w:szCs w:val="28"/>
        </w:rPr>
        <w:t>4</w:t>
      </w:r>
      <w:r>
        <w:rPr>
          <w:sz w:val="28"/>
          <w:szCs w:val="28"/>
        </w:rPr>
        <w:t xml:space="preserve"> </w:t>
      </w:r>
      <w:r w:rsidRPr="003B57A4">
        <w:rPr>
          <w:sz w:val="28"/>
          <w:szCs w:val="28"/>
        </w:rPr>
        <w:t>- данные в компьютере на языке описания данных;</w:t>
      </w:r>
    </w:p>
    <w:p w:rsidR="00C65BB1" w:rsidRPr="003B57A4" w:rsidRDefault="00C65BB1" w:rsidP="00C65BB1">
      <w:pPr>
        <w:spacing w:line="360" w:lineRule="auto"/>
        <w:ind w:firstLine="720"/>
        <w:jc w:val="both"/>
        <w:rPr>
          <w:sz w:val="28"/>
          <w:szCs w:val="28"/>
        </w:rPr>
      </w:pPr>
      <w:r w:rsidRPr="003B57A4">
        <w:rPr>
          <w:sz w:val="28"/>
          <w:szCs w:val="28"/>
          <w:lang w:val="en-US"/>
        </w:rPr>
        <w:t>D</w:t>
      </w:r>
      <w:r w:rsidRPr="003B57A4">
        <w:rPr>
          <w:sz w:val="28"/>
          <w:szCs w:val="28"/>
        </w:rPr>
        <w:t>5</w:t>
      </w:r>
      <w:r>
        <w:rPr>
          <w:sz w:val="28"/>
          <w:szCs w:val="28"/>
        </w:rPr>
        <w:t xml:space="preserve"> </w:t>
      </w:r>
      <w:r w:rsidRPr="003B57A4">
        <w:rPr>
          <w:sz w:val="28"/>
          <w:szCs w:val="28"/>
        </w:rPr>
        <w:t>- базы данных на машинных носителях информации.</w:t>
      </w:r>
    </w:p>
    <w:p w:rsidR="00C65BB1" w:rsidRPr="003B57A4" w:rsidRDefault="00C65BB1" w:rsidP="00C65BB1">
      <w:pPr>
        <w:autoSpaceDE w:val="0"/>
        <w:autoSpaceDN w:val="0"/>
        <w:spacing w:line="360" w:lineRule="auto"/>
        <w:ind w:firstLine="720"/>
        <w:jc w:val="both"/>
        <w:rPr>
          <w:sz w:val="28"/>
          <w:szCs w:val="28"/>
        </w:rPr>
      </w:pPr>
      <w:r w:rsidRPr="001B00D5">
        <w:rPr>
          <w:i/>
          <w:sz w:val="28"/>
          <w:szCs w:val="28"/>
        </w:rPr>
        <w:t>Знание</w:t>
      </w:r>
      <w:r w:rsidRPr="003B57A4">
        <w:rPr>
          <w:sz w:val="28"/>
          <w:szCs w:val="28"/>
        </w:rPr>
        <w:t xml:space="preserve"> - это совокупность сведений, образующих </w:t>
      </w:r>
      <w:r w:rsidR="00930EB3" w:rsidRPr="003B57A4">
        <w:rPr>
          <w:sz w:val="28"/>
          <w:szCs w:val="28"/>
        </w:rPr>
        <w:t>целостное описание,</w:t>
      </w:r>
      <w:r w:rsidRPr="003B57A4">
        <w:rPr>
          <w:sz w:val="28"/>
          <w:szCs w:val="28"/>
        </w:rPr>
        <w:t xml:space="preserve"> соответствующее определенному уровню осведомленности об описываемой проблеме.</w:t>
      </w:r>
    </w:p>
    <w:p w:rsidR="00C65BB1" w:rsidRDefault="00C65BB1" w:rsidP="00C65BB1">
      <w:pPr>
        <w:autoSpaceDE w:val="0"/>
        <w:autoSpaceDN w:val="0"/>
        <w:spacing w:line="360" w:lineRule="auto"/>
        <w:ind w:firstLine="720"/>
        <w:jc w:val="both"/>
        <w:rPr>
          <w:sz w:val="28"/>
          <w:szCs w:val="28"/>
        </w:rPr>
      </w:pPr>
      <w:r w:rsidRPr="003B57A4">
        <w:rPr>
          <w:sz w:val="28"/>
          <w:szCs w:val="28"/>
        </w:rPr>
        <w:t xml:space="preserve">Основное отличие знаний от данных в том, что данные описывают лишь конкретное состояние объектов или группы объектов в текущий </w:t>
      </w:r>
      <w:r w:rsidRPr="003B57A4">
        <w:rPr>
          <w:sz w:val="28"/>
          <w:szCs w:val="28"/>
        </w:rPr>
        <w:lastRenderedPageBreak/>
        <w:t>момент времени, а знания кроме данных содержат сведения о том, как оперировать этими данными.</w:t>
      </w:r>
    </w:p>
    <w:p w:rsidR="00C65BB1" w:rsidRDefault="00C65BB1" w:rsidP="00C65BB1">
      <w:pPr>
        <w:autoSpaceDE w:val="0"/>
        <w:autoSpaceDN w:val="0"/>
        <w:spacing w:line="360" w:lineRule="auto"/>
        <w:ind w:firstLine="720"/>
        <w:jc w:val="both"/>
        <w:rPr>
          <w:sz w:val="28"/>
          <w:szCs w:val="28"/>
        </w:rPr>
      </w:pPr>
      <w:r w:rsidRPr="00445503">
        <w:rPr>
          <w:bCs/>
          <w:i/>
          <w:sz w:val="28"/>
          <w:szCs w:val="28"/>
        </w:rPr>
        <w:t>Знания</w:t>
      </w:r>
      <w:r w:rsidRPr="00746509">
        <w:rPr>
          <w:i/>
          <w:sz w:val="28"/>
          <w:szCs w:val="28"/>
        </w:rPr>
        <w:t xml:space="preserve"> - </w:t>
      </w:r>
      <w:r w:rsidRPr="00F818D9">
        <w:rPr>
          <w:sz w:val="28"/>
          <w:szCs w:val="28"/>
        </w:rPr>
        <w:t>это закономерности предметной области (принципы, связи, законы), полученные в результате практической деятельности и профессионального опыта, позволяющие специалистам ставить и решать</w:t>
      </w:r>
      <w:r>
        <w:rPr>
          <w:sz w:val="28"/>
          <w:szCs w:val="28"/>
        </w:rPr>
        <w:t xml:space="preserve"> задачи в этой области.</w:t>
      </w:r>
    </w:p>
    <w:p w:rsidR="00C65BB1" w:rsidRPr="003B57A4" w:rsidRDefault="00C65BB1" w:rsidP="00C65BB1">
      <w:pPr>
        <w:spacing w:line="360" w:lineRule="auto"/>
        <w:ind w:firstLine="708"/>
        <w:jc w:val="both"/>
        <w:rPr>
          <w:sz w:val="28"/>
          <w:szCs w:val="28"/>
        </w:rPr>
      </w:pPr>
      <w:r w:rsidRPr="003B57A4">
        <w:rPr>
          <w:sz w:val="28"/>
          <w:szCs w:val="28"/>
        </w:rPr>
        <w:t xml:space="preserve">Единой принятой терминологии не </w:t>
      </w:r>
      <w:r>
        <w:rPr>
          <w:sz w:val="28"/>
          <w:szCs w:val="28"/>
        </w:rPr>
        <w:t>выработано</w:t>
      </w:r>
      <w:r w:rsidRPr="003B57A4">
        <w:rPr>
          <w:sz w:val="28"/>
          <w:szCs w:val="28"/>
        </w:rPr>
        <w:t>. Большинство исследователей в области искусственного интеллекта предлагают следующее определение.</w:t>
      </w:r>
    </w:p>
    <w:p w:rsidR="00C65BB1" w:rsidRPr="003B57A4" w:rsidRDefault="00C65BB1" w:rsidP="00C65BB1">
      <w:pPr>
        <w:spacing w:line="360" w:lineRule="auto"/>
        <w:ind w:firstLine="720"/>
        <w:jc w:val="both"/>
        <w:rPr>
          <w:sz w:val="28"/>
          <w:szCs w:val="28"/>
        </w:rPr>
      </w:pPr>
      <w:r w:rsidRPr="003B57A4">
        <w:rPr>
          <w:sz w:val="28"/>
          <w:szCs w:val="28"/>
        </w:rPr>
        <w:t>Знания основаны на данных, полученных эмпирическим путем. Они представляют собой результат мыслительной деятельности человека, направленной на обобщение его опыта, полученного в результате практической деятельности.</w:t>
      </w:r>
    </w:p>
    <w:p w:rsidR="00C65BB1" w:rsidRPr="00A7096D" w:rsidRDefault="00C65BB1" w:rsidP="00C65BB1">
      <w:pPr>
        <w:spacing w:line="360" w:lineRule="auto"/>
        <w:ind w:firstLine="720"/>
        <w:jc w:val="both"/>
        <w:rPr>
          <w:sz w:val="28"/>
          <w:szCs w:val="28"/>
        </w:rPr>
      </w:pPr>
      <w:r w:rsidRPr="003B57A4">
        <w:rPr>
          <w:sz w:val="28"/>
          <w:szCs w:val="28"/>
        </w:rPr>
        <w:t>При обработке на ЭВМ знани</w:t>
      </w:r>
      <w:r>
        <w:rPr>
          <w:sz w:val="28"/>
          <w:szCs w:val="28"/>
        </w:rPr>
        <w:t>я формируются аналогично данным:</w:t>
      </w:r>
    </w:p>
    <w:p w:rsidR="00C65BB1" w:rsidRPr="003B57A4" w:rsidRDefault="00C65BB1" w:rsidP="00C65BB1">
      <w:pPr>
        <w:spacing w:line="360" w:lineRule="auto"/>
        <w:ind w:firstLine="720"/>
        <w:jc w:val="both"/>
        <w:rPr>
          <w:sz w:val="28"/>
          <w:szCs w:val="28"/>
        </w:rPr>
      </w:pPr>
      <w:r w:rsidRPr="003B57A4">
        <w:rPr>
          <w:sz w:val="28"/>
          <w:szCs w:val="28"/>
          <w:lang w:val="en-US"/>
        </w:rPr>
        <w:t>Z</w:t>
      </w:r>
      <w:r w:rsidRPr="003B57A4">
        <w:rPr>
          <w:sz w:val="28"/>
          <w:szCs w:val="28"/>
        </w:rPr>
        <w:t xml:space="preserve">1 </w:t>
      </w:r>
      <w:r w:rsidR="00930EB3">
        <w:rPr>
          <w:sz w:val="28"/>
          <w:szCs w:val="28"/>
        </w:rPr>
        <w:t>–</w:t>
      </w:r>
      <w:r w:rsidRPr="003B57A4">
        <w:rPr>
          <w:sz w:val="28"/>
          <w:szCs w:val="28"/>
        </w:rPr>
        <w:t xml:space="preserve"> знания в памяти человека как результат мышления;</w:t>
      </w:r>
    </w:p>
    <w:p w:rsidR="00C65BB1" w:rsidRPr="003B57A4" w:rsidRDefault="00C65BB1" w:rsidP="00C65BB1">
      <w:pPr>
        <w:spacing w:line="360" w:lineRule="auto"/>
        <w:ind w:firstLine="720"/>
        <w:jc w:val="both"/>
        <w:rPr>
          <w:sz w:val="28"/>
          <w:szCs w:val="28"/>
        </w:rPr>
      </w:pPr>
      <w:r w:rsidRPr="003B57A4">
        <w:rPr>
          <w:sz w:val="28"/>
          <w:szCs w:val="28"/>
          <w:lang w:val="en-US"/>
        </w:rPr>
        <w:t>Z</w:t>
      </w:r>
      <w:r w:rsidRPr="003B57A4">
        <w:rPr>
          <w:sz w:val="28"/>
          <w:szCs w:val="28"/>
        </w:rPr>
        <w:t xml:space="preserve">2 </w:t>
      </w:r>
      <w:r w:rsidR="00930EB3">
        <w:rPr>
          <w:sz w:val="28"/>
          <w:szCs w:val="28"/>
        </w:rPr>
        <w:t>–</w:t>
      </w:r>
      <w:r w:rsidRPr="003B57A4">
        <w:rPr>
          <w:sz w:val="28"/>
          <w:szCs w:val="28"/>
        </w:rPr>
        <w:t xml:space="preserve"> материальные носители знаний (учебники, методические пособия);</w:t>
      </w:r>
    </w:p>
    <w:p w:rsidR="00C65BB1" w:rsidRPr="003B57A4" w:rsidRDefault="00C65BB1" w:rsidP="00C65BB1">
      <w:pPr>
        <w:spacing w:line="360" w:lineRule="auto"/>
        <w:ind w:firstLine="720"/>
        <w:jc w:val="both"/>
        <w:rPr>
          <w:sz w:val="28"/>
          <w:szCs w:val="28"/>
        </w:rPr>
      </w:pPr>
      <w:r w:rsidRPr="003B57A4">
        <w:rPr>
          <w:sz w:val="28"/>
          <w:szCs w:val="28"/>
          <w:lang w:val="en-US"/>
        </w:rPr>
        <w:t>Z</w:t>
      </w:r>
      <w:r w:rsidRPr="003B57A4">
        <w:rPr>
          <w:sz w:val="28"/>
          <w:szCs w:val="28"/>
        </w:rPr>
        <w:t xml:space="preserve">3 </w:t>
      </w:r>
      <w:r w:rsidR="00930EB3">
        <w:rPr>
          <w:sz w:val="28"/>
          <w:szCs w:val="28"/>
        </w:rPr>
        <w:t>–</w:t>
      </w:r>
      <w:r w:rsidRPr="003B57A4">
        <w:rPr>
          <w:sz w:val="28"/>
          <w:szCs w:val="28"/>
        </w:rPr>
        <w:t xml:space="preserve"> </w:t>
      </w:r>
      <w:r w:rsidRPr="003A632A">
        <w:rPr>
          <w:sz w:val="28"/>
          <w:szCs w:val="28"/>
        </w:rPr>
        <w:t>поле знаний</w:t>
      </w:r>
      <w:r w:rsidRPr="003B57A4">
        <w:rPr>
          <w:sz w:val="28"/>
          <w:szCs w:val="28"/>
        </w:rPr>
        <w:t xml:space="preserve"> - условное описание основных объектов предметной области, их атрибутов и закономерностей, их связывающих;</w:t>
      </w:r>
    </w:p>
    <w:p w:rsidR="00C65BB1" w:rsidRPr="003B57A4" w:rsidRDefault="00C65BB1" w:rsidP="00C65BB1">
      <w:pPr>
        <w:spacing w:line="360" w:lineRule="auto"/>
        <w:ind w:firstLine="720"/>
        <w:jc w:val="both"/>
        <w:rPr>
          <w:sz w:val="28"/>
          <w:szCs w:val="28"/>
        </w:rPr>
      </w:pPr>
      <w:r w:rsidRPr="003B57A4">
        <w:rPr>
          <w:sz w:val="28"/>
          <w:szCs w:val="28"/>
          <w:lang w:val="en-US"/>
        </w:rPr>
        <w:t>Z</w:t>
      </w:r>
      <w:r w:rsidRPr="003B57A4">
        <w:rPr>
          <w:sz w:val="28"/>
          <w:szCs w:val="28"/>
        </w:rPr>
        <w:t>4</w:t>
      </w:r>
      <w:r>
        <w:rPr>
          <w:sz w:val="28"/>
          <w:szCs w:val="28"/>
        </w:rPr>
        <w:t xml:space="preserve"> </w:t>
      </w:r>
      <w:r w:rsidR="00930EB3">
        <w:rPr>
          <w:sz w:val="28"/>
          <w:szCs w:val="28"/>
        </w:rPr>
        <w:t>–</w:t>
      </w:r>
      <w:r>
        <w:rPr>
          <w:sz w:val="28"/>
          <w:szCs w:val="28"/>
        </w:rPr>
        <w:t xml:space="preserve"> </w:t>
      </w:r>
      <w:r w:rsidRPr="003B57A4">
        <w:rPr>
          <w:sz w:val="28"/>
          <w:szCs w:val="28"/>
        </w:rPr>
        <w:t xml:space="preserve">знания, описанные на языках представления знаний (продукционные языки, семантические сети, фреймы </w:t>
      </w:r>
      <w:r>
        <w:rPr>
          <w:sz w:val="28"/>
          <w:szCs w:val="28"/>
        </w:rPr>
        <w:t>и другие модели</w:t>
      </w:r>
      <w:r w:rsidRPr="003B57A4">
        <w:rPr>
          <w:sz w:val="28"/>
          <w:szCs w:val="28"/>
        </w:rPr>
        <w:t>);</w:t>
      </w:r>
    </w:p>
    <w:p w:rsidR="00C65BB1" w:rsidRPr="003B57A4" w:rsidRDefault="00C65BB1" w:rsidP="00C65BB1">
      <w:pPr>
        <w:spacing w:line="360" w:lineRule="auto"/>
        <w:ind w:firstLine="720"/>
        <w:jc w:val="both"/>
        <w:rPr>
          <w:sz w:val="28"/>
          <w:szCs w:val="28"/>
        </w:rPr>
      </w:pPr>
      <w:r w:rsidRPr="003B57A4">
        <w:rPr>
          <w:sz w:val="28"/>
          <w:szCs w:val="28"/>
          <w:lang w:val="en-US"/>
        </w:rPr>
        <w:t>Z</w:t>
      </w:r>
      <w:r w:rsidRPr="003B57A4">
        <w:rPr>
          <w:sz w:val="28"/>
          <w:szCs w:val="28"/>
        </w:rPr>
        <w:t xml:space="preserve">5 </w:t>
      </w:r>
      <w:r w:rsidR="00930EB3">
        <w:rPr>
          <w:sz w:val="28"/>
          <w:szCs w:val="28"/>
        </w:rPr>
        <w:t>–</w:t>
      </w:r>
      <w:r w:rsidR="00930EB3" w:rsidRPr="003B57A4">
        <w:rPr>
          <w:sz w:val="28"/>
          <w:szCs w:val="28"/>
        </w:rPr>
        <w:t xml:space="preserve"> </w:t>
      </w:r>
      <w:r w:rsidR="00930EB3">
        <w:rPr>
          <w:sz w:val="28"/>
          <w:szCs w:val="28"/>
        </w:rPr>
        <w:t>база</w:t>
      </w:r>
      <w:r w:rsidRPr="003A632A">
        <w:rPr>
          <w:sz w:val="28"/>
          <w:szCs w:val="28"/>
        </w:rPr>
        <w:t xml:space="preserve"> знаний на машинных носителях информации.</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В базе знаний ЭС знания должны быть обязательно структурированы и описаны терминами одной из модели знаний. Выбор модели знаний - это наиболее сложный вопрос в проектировании ЭС, так как формальное описание знаний оказывает существенное влияние на конечные характеристики и свойства ЭС.</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 xml:space="preserve">В рамках одной БЗ все знания должны быть однородные и </w:t>
      </w:r>
      <w:r w:rsidR="00930EB3" w:rsidRPr="003B57A4">
        <w:rPr>
          <w:sz w:val="28"/>
          <w:szCs w:val="28"/>
        </w:rPr>
        <w:t>описаны простыми</w:t>
      </w:r>
      <w:r w:rsidRPr="003B57A4">
        <w:rPr>
          <w:sz w:val="28"/>
          <w:szCs w:val="28"/>
        </w:rPr>
        <w:t xml:space="preserve"> для понимания терминами. Однородность описания диктуется тем, что в рамках ЭС должна быть разработана единая процедура </w:t>
      </w:r>
      <w:r w:rsidRPr="003B57A4">
        <w:rPr>
          <w:sz w:val="28"/>
          <w:szCs w:val="28"/>
        </w:rPr>
        <w:lastRenderedPageBreak/>
        <w:t>логического вывода, которая манипулирует знаниями на основе стандартных типовых подходов. Простота понимания определяется необходимостью постоянных контактов с экспертами предметной области, которые не обладают достаточными знаниями в компьютерной технике.</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Знания подразделяются</w:t>
      </w:r>
      <w:r>
        <w:rPr>
          <w:sz w:val="28"/>
          <w:szCs w:val="28"/>
        </w:rPr>
        <w:t>,</w:t>
      </w:r>
      <w:r w:rsidRPr="003B57A4">
        <w:rPr>
          <w:sz w:val="28"/>
          <w:szCs w:val="28"/>
        </w:rPr>
        <w:t xml:space="preserve"> с точки зрения семантики</w:t>
      </w:r>
      <w:r>
        <w:rPr>
          <w:sz w:val="28"/>
          <w:szCs w:val="28"/>
        </w:rPr>
        <w:t>,</w:t>
      </w:r>
      <w:r w:rsidRPr="003B57A4">
        <w:rPr>
          <w:sz w:val="28"/>
          <w:szCs w:val="28"/>
        </w:rPr>
        <w:t xml:space="preserve"> на факты и эвристики. Факты, как правило, указывают на устоявшиеся в рамках предметной области обстоятельства, а эвристики основываются на интуиции и опыте экспертов предметной области.</w:t>
      </w:r>
    </w:p>
    <w:p w:rsidR="00C65BB1" w:rsidRDefault="00C65BB1" w:rsidP="00C65BB1">
      <w:pPr>
        <w:autoSpaceDE w:val="0"/>
        <w:autoSpaceDN w:val="0"/>
        <w:spacing w:line="360" w:lineRule="auto"/>
        <w:ind w:firstLine="720"/>
        <w:jc w:val="both"/>
        <w:rPr>
          <w:sz w:val="28"/>
          <w:szCs w:val="28"/>
        </w:rPr>
      </w:pPr>
      <w:r w:rsidRPr="003B57A4">
        <w:rPr>
          <w:sz w:val="28"/>
          <w:szCs w:val="28"/>
        </w:rPr>
        <w:t>По степени обобщенности описания знания подразделяются на поверхностные и глубинные</w:t>
      </w:r>
      <w:r w:rsidRPr="009A5ABE">
        <w:rPr>
          <w:sz w:val="28"/>
          <w:szCs w:val="28"/>
        </w:rPr>
        <w:t xml:space="preserve"> [</w:t>
      </w:r>
      <w:r w:rsidR="001A1B1A">
        <w:rPr>
          <w:sz w:val="28"/>
          <w:szCs w:val="28"/>
        </w:rPr>
        <w:t>1,5,6</w:t>
      </w:r>
      <w:r w:rsidRPr="009A5ABE">
        <w:rPr>
          <w:sz w:val="28"/>
          <w:szCs w:val="28"/>
        </w:rPr>
        <w:t>]</w:t>
      </w:r>
      <w:r w:rsidRPr="003B57A4">
        <w:rPr>
          <w:sz w:val="28"/>
          <w:szCs w:val="28"/>
        </w:rPr>
        <w:t xml:space="preserve">. </w:t>
      </w:r>
    </w:p>
    <w:p w:rsidR="00C65BB1" w:rsidRDefault="00C65BB1" w:rsidP="00C65BB1">
      <w:pPr>
        <w:autoSpaceDE w:val="0"/>
        <w:autoSpaceDN w:val="0"/>
        <w:spacing w:line="360" w:lineRule="auto"/>
        <w:ind w:firstLine="720"/>
        <w:jc w:val="both"/>
        <w:rPr>
          <w:sz w:val="28"/>
          <w:szCs w:val="28"/>
        </w:rPr>
      </w:pPr>
      <w:r w:rsidRPr="001B00D5">
        <w:rPr>
          <w:i/>
          <w:sz w:val="28"/>
          <w:szCs w:val="28"/>
        </w:rPr>
        <w:t>Поверхностные</w:t>
      </w:r>
      <w:r>
        <w:rPr>
          <w:i/>
          <w:sz w:val="28"/>
          <w:szCs w:val="28"/>
        </w:rPr>
        <w:t xml:space="preserve"> знания</w:t>
      </w:r>
      <w:r w:rsidRPr="003B57A4">
        <w:rPr>
          <w:sz w:val="28"/>
          <w:szCs w:val="28"/>
        </w:rPr>
        <w:t xml:space="preserve"> описывают совокупности причинно- следственных отношений между отдельными понятиями предметной области. </w:t>
      </w:r>
    </w:p>
    <w:p w:rsidR="00C65BB1" w:rsidRPr="003B57A4" w:rsidRDefault="00C65BB1" w:rsidP="00C65BB1">
      <w:pPr>
        <w:autoSpaceDE w:val="0"/>
        <w:autoSpaceDN w:val="0"/>
        <w:spacing w:line="360" w:lineRule="auto"/>
        <w:ind w:firstLine="720"/>
        <w:jc w:val="both"/>
        <w:rPr>
          <w:sz w:val="28"/>
          <w:szCs w:val="28"/>
        </w:rPr>
      </w:pPr>
      <w:r w:rsidRPr="001B00D5">
        <w:rPr>
          <w:i/>
          <w:sz w:val="28"/>
          <w:szCs w:val="28"/>
        </w:rPr>
        <w:t xml:space="preserve">Глубинные </w:t>
      </w:r>
      <w:r w:rsidR="00930EB3" w:rsidRPr="001B00D5">
        <w:rPr>
          <w:i/>
          <w:sz w:val="28"/>
          <w:szCs w:val="28"/>
        </w:rPr>
        <w:t>знания</w:t>
      </w:r>
      <w:r w:rsidR="00930EB3">
        <w:rPr>
          <w:sz w:val="28"/>
          <w:szCs w:val="28"/>
        </w:rPr>
        <w:t xml:space="preserve"> </w:t>
      </w:r>
      <w:r w:rsidR="00930EB3" w:rsidRPr="003B57A4">
        <w:rPr>
          <w:sz w:val="28"/>
          <w:szCs w:val="28"/>
        </w:rPr>
        <w:t>характеризуют</w:t>
      </w:r>
      <w:r w:rsidRPr="003B57A4">
        <w:rPr>
          <w:sz w:val="28"/>
          <w:szCs w:val="28"/>
        </w:rPr>
        <w:t xml:space="preserve"> абстракции, аналогии, образцы, которые отображают глубину понимания всех процессов</w:t>
      </w:r>
      <w:r>
        <w:rPr>
          <w:sz w:val="28"/>
          <w:szCs w:val="28"/>
        </w:rPr>
        <w:t>,</w:t>
      </w:r>
      <w:r w:rsidRPr="003B57A4">
        <w:rPr>
          <w:sz w:val="28"/>
          <w:szCs w:val="28"/>
        </w:rPr>
        <w:t xml:space="preserve"> происходящих в предметной области.  </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 xml:space="preserve">Введение в базу глубинных представлений позволяет сделать систему более гибкой и адаптивной, так как глубинные знания являются результатом обобщения </w:t>
      </w:r>
      <w:r>
        <w:rPr>
          <w:sz w:val="28"/>
          <w:szCs w:val="28"/>
        </w:rPr>
        <w:t>р</w:t>
      </w:r>
      <w:r w:rsidRPr="003B57A4">
        <w:rPr>
          <w:sz w:val="28"/>
          <w:szCs w:val="28"/>
        </w:rPr>
        <w:t>азработчиком или экспертом первичных примитивных понятий.</w:t>
      </w:r>
    </w:p>
    <w:p w:rsidR="00C65BB1" w:rsidRDefault="00C65BB1" w:rsidP="00C65BB1">
      <w:pPr>
        <w:spacing w:line="360" w:lineRule="auto"/>
        <w:ind w:firstLine="709"/>
        <w:jc w:val="both"/>
        <w:rPr>
          <w:sz w:val="28"/>
          <w:szCs w:val="28"/>
        </w:rPr>
      </w:pPr>
      <w:r w:rsidRPr="003B57A4">
        <w:rPr>
          <w:sz w:val="28"/>
          <w:szCs w:val="28"/>
        </w:rPr>
        <w:t xml:space="preserve">По степени отражения явлений знания подразделяются на «жесткие» и «мягкие». «Жесткие» - позволяют получить однозначные четкие рекомендации при задании начальных условий. «Мягкие» - допускают </w:t>
      </w:r>
      <w:r w:rsidR="00930EB3" w:rsidRPr="003B57A4">
        <w:rPr>
          <w:sz w:val="28"/>
          <w:szCs w:val="28"/>
        </w:rPr>
        <w:t>множественные</w:t>
      </w:r>
      <w:r w:rsidR="00930EB3" w:rsidRPr="00C70CA9">
        <w:rPr>
          <w:sz w:val="28"/>
          <w:szCs w:val="28"/>
        </w:rPr>
        <w:t xml:space="preserve">, </w:t>
      </w:r>
      <w:r w:rsidR="00930EB3" w:rsidRPr="003B57A4">
        <w:rPr>
          <w:sz w:val="28"/>
          <w:szCs w:val="28"/>
        </w:rPr>
        <w:t>расплывчатые</w:t>
      </w:r>
      <w:r w:rsidRPr="003B57A4">
        <w:rPr>
          <w:sz w:val="28"/>
          <w:szCs w:val="28"/>
        </w:rPr>
        <w:t xml:space="preserve"> решения и многовариантные рекомендации</w:t>
      </w:r>
      <w:r>
        <w:rPr>
          <w:sz w:val="28"/>
          <w:szCs w:val="28"/>
        </w:rPr>
        <w:t xml:space="preserve"> </w:t>
      </w:r>
      <w:r w:rsidRPr="003A794F">
        <w:rPr>
          <w:sz w:val="28"/>
          <w:szCs w:val="28"/>
        </w:rPr>
        <w:t>[</w:t>
      </w:r>
      <w:r w:rsidR="001A1B1A">
        <w:rPr>
          <w:sz w:val="28"/>
          <w:szCs w:val="28"/>
        </w:rPr>
        <w:t>9</w:t>
      </w:r>
      <w:r w:rsidRPr="003A794F">
        <w:rPr>
          <w:sz w:val="28"/>
          <w:szCs w:val="28"/>
        </w:rPr>
        <w:t>]</w:t>
      </w:r>
      <w:r w:rsidRPr="003B57A4">
        <w:rPr>
          <w:sz w:val="28"/>
          <w:szCs w:val="28"/>
        </w:rPr>
        <w:t>.</w:t>
      </w:r>
      <w:r>
        <w:rPr>
          <w:sz w:val="28"/>
          <w:szCs w:val="28"/>
        </w:rPr>
        <w:t xml:space="preserve"> </w:t>
      </w:r>
    </w:p>
    <w:p w:rsidR="00C65BB1" w:rsidRPr="00F662E9" w:rsidRDefault="00C65BB1" w:rsidP="00C65BB1">
      <w:pPr>
        <w:spacing w:line="360" w:lineRule="auto"/>
        <w:ind w:firstLine="709"/>
        <w:jc w:val="both"/>
        <w:rPr>
          <w:sz w:val="28"/>
          <w:szCs w:val="28"/>
        </w:rPr>
      </w:pPr>
      <w:r w:rsidRPr="00F662E9">
        <w:rPr>
          <w:sz w:val="28"/>
          <w:szCs w:val="28"/>
        </w:rPr>
        <w:t xml:space="preserve">Мягкими называют </w:t>
      </w:r>
      <w:r>
        <w:rPr>
          <w:sz w:val="28"/>
          <w:szCs w:val="28"/>
        </w:rPr>
        <w:t>знания</w:t>
      </w:r>
      <w:r w:rsidRPr="00F662E9">
        <w:rPr>
          <w:sz w:val="28"/>
          <w:szCs w:val="28"/>
        </w:rPr>
        <w:t>,</w:t>
      </w:r>
      <w:r>
        <w:rPr>
          <w:sz w:val="28"/>
          <w:szCs w:val="28"/>
        </w:rPr>
        <w:t xml:space="preserve"> которые</w:t>
      </w:r>
      <w:r w:rsidRPr="00F662E9">
        <w:rPr>
          <w:sz w:val="28"/>
          <w:szCs w:val="28"/>
        </w:rPr>
        <w:t xml:space="preserve"> </w:t>
      </w:r>
      <w:r>
        <w:rPr>
          <w:sz w:val="28"/>
          <w:szCs w:val="28"/>
        </w:rPr>
        <w:t xml:space="preserve">используют </w:t>
      </w:r>
      <w:r w:rsidR="00930EB3">
        <w:rPr>
          <w:sz w:val="28"/>
          <w:szCs w:val="28"/>
        </w:rPr>
        <w:t xml:space="preserve">для </w:t>
      </w:r>
      <w:r w:rsidR="00930EB3" w:rsidRPr="00F662E9">
        <w:rPr>
          <w:sz w:val="28"/>
          <w:szCs w:val="28"/>
        </w:rPr>
        <w:t>представления</w:t>
      </w:r>
      <w:r>
        <w:rPr>
          <w:sz w:val="28"/>
          <w:szCs w:val="28"/>
        </w:rPr>
        <w:t xml:space="preserve"> </w:t>
      </w:r>
      <w:r w:rsidRPr="00F662E9">
        <w:rPr>
          <w:sz w:val="28"/>
          <w:szCs w:val="28"/>
        </w:rPr>
        <w:t xml:space="preserve">теорию нечетких </w:t>
      </w:r>
      <w:r>
        <w:rPr>
          <w:sz w:val="28"/>
          <w:szCs w:val="28"/>
        </w:rPr>
        <w:t>множеств</w:t>
      </w:r>
      <w:r w:rsidRPr="00F662E9">
        <w:rPr>
          <w:sz w:val="28"/>
          <w:szCs w:val="28"/>
        </w:rPr>
        <w:t>, нейронны</w:t>
      </w:r>
      <w:r>
        <w:rPr>
          <w:sz w:val="28"/>
          <w:szCs w:val="28"/>
        </w:rPr>
        <w:t>х</w:t>
      </w:r>
      <w:r w:rsidRPr="00F662E9">
        <w:rPr>
          <w:sz w:val="28"/>
          <w:szCs w:val="28"/>
        </w:rPr>
        <w:t xml:space="preserve"> сет</w:t>
      </w:r>
      <w:r>
        <w:rPr>
          <w:sz w:val="28"/>
          <w:szCs w:val="28"/>
        </w:rPr>
        <w:t>ей</w:t>
      </w:r>
      <w:r w:rsidRPr="00F662E9">
        <w:rPr>
          <w:sz w:val="28"/>
          <w:szCs w:val="28"/>
        </w:rPr>
        <w:t>, вероятностны</w:t>
      </w:r>
      <w:r>
        <w:rPr>
          <w:sz w:val="28"/>
          <w:szCs w:val="28"/>
        </w:rPr>
        <w:t>х</w:t>
      </w:r>
      <w:r w:rsidRPr="00F662E9">
        <w:rPr>
          <w:sz w:val="28"/>
          <w:szCs w:val="28"/>
        </w:rPr>
        <w:t xml:space="preserve"> </w:t>
      </w:r>
      <w:r>
        <w:rPr>
          <w:sz w:val="28"/>
          <w:szCs w:val="28"/>
        </w:rPr>
        <w:t xml:space="preserve">и приближенных </w:t>
      </w:r>
      <w:r w:rsidR="001A1B1A" w:rsidRPr="00F662E9">
        <w:rPr>
          <w:sz w:val="28"/>
          <w:szCs w:val="28"/>
        </w:rPr>
        <w:t>рассуждени</w:t>
      </w:r>
      <w:r w:rsidR="001A1B1A">
        <w:rPr>
          <w:sz w:val="28"/>
          <w:szCs w:val="28"/>
        </w:rPr>
        <w:t xml:space="preserve">й, </w:t>
      </w:r>
      <w:r w:rsidR="001A1B1A" w:rsidRPr="00F662E9">
        <w:rPr>
          <w:sz w:val="28"/>
          <w:szCs w:val="28"/>
        </w:rPr>
        <w:t>генетических</w:t>
      </w:r>
      <w:r w:rsidRPr="00F662E9">
        <w:rPr>
          <w:sz w:val="28"/>
          <w:szCs w:val="28"/>
        </w:rPr>
        <w:t xml:space="preserve"> алгоритм</w:t>
      </w:r>
      <w:r>
        <w:rPr>
          <w:sz w:val="28"/>
          <w:szCs w:val="28"/>
        </w:rPr>
        <w:t>ов</w:t>
      </w:r>
      <w:r w:rsidRPr="00F662E9">
        <w:rPr>
          <w:sz w:val="28"/>
          <w:szCs w:val="28"/>
        </w:rPr>
        <w:t>.</w:t>
      </w:r>
    </w:p>
    <w:p w:rsidR="00C65BB1" w:rsidRDefault="00C65BB1" w:rsidP="00C65BB1">
      <w:pPr>
        <w:spacing w:line="360" w:lineRule="auto"/>
        <w:ind w:firstLine="720"/>
        <w:jc w:val="both"/>
        <w:rPr>
          <w:sz w:val="28"/>
          <w:szCs w:val="28"/>
        </w:rPr>
      </w:pPr>
      <w:r w:rsidRPr="00746509">
        <w:rPr>
          <w:sz w:val="28"/>
          <w:szCs w:val="28"/>
        </w:rPr>
        <w:t xml:space="preserve">Знания являются более сложной категорией информации по сравнению с данными. Знания описывают не только отдельные факты, но и </w:t>
      </w:r>
      <w:r w:rsidRPr="00746509">
        <w:rPr>
          <w:sz w:val="28"/>
          <w:szCs w:val="28"/>
        </w:rPr>
        <w:lastRenderedPageBreak/>
        <w:t>взаимосвязи между ними.</w:t>
      </w:r>
      <w:r w:rsidRPr="003B57A4">
        <w:rPr>
          <w:i/>
          <w:sz w:val="28"/>
          <w:szCs w:val="28"/>
        </w:rPr>
        <w:t xml:space="preserve"> </w:t>
      </w:r>
      <w:r w:rsidRPr="003B57A4">
        <w:rPr>
          <w:sz w:val="28"/>
          <w:szCs w:val="28"/>
        </w:rPr>
        <w:t>Поэтому знания называют структурированными данными. Они могут быть поучены на основе обработки эмпирических данных. Они представляют результат мыслительной деятельности человека, направленной на обобщение опыта. Для того чтобы ввести знания в базу знаний любой интеллектуальной системы</w:t>
      </w:r>
      <w:r>
        <w:rPr>
          <w:sz w:val="28"/>
          <w:szCs w:val="28"/>
        </w:rPr>
        <w:t>,</w:t>
      </w:r>
      <w:r w:rsidRPr="003B57A4">
        <w:rPr>
          <w:sz w:val="28"/>
          <w:szCs w:val="28"/>
        </w:rPr>
        <w:t xml:space="preserve"> их необходимо представить в определенной форме.  </w:t>
      </w:r>
    </w:p>
    <w:p w:rsidR="00C65BB1" w:rsidRPr="003B57A4" w:rsidRDefault="00C65BB1" w:rsidP="00C65BB1">
      <w:pPr>
        <w:spacing w:line="360" w:lineRule="auto"/>
        <w:ind w:firstLine="720"/>
        <w:jc w:val="both"/>
        <w:rPr>
          <w:sz w:val="28"/>
          <w:szCs w:val="28"/>
        </w:rPr>
      </w:pPr>
      <w:r w:rsidRPr="003B57A4">
        <w:rPr>
          <w:sz w:val="28"/>
          <w:szCs w:val="28"/>
        </w:rPr>
        <w:t xml:space="preserve">Знания в </w:t>
      </w:r>
      <w:r>
        <w:rPr>
          <w:sz w:val="28"/>
          <w:szCs w:val="28"/>
        </w:rPr>
        <w:t>экспертных</w:t>
      </w:r>
      <w:r w:rsidRPr="003B57A4">
        <w:rPr>
          <w:sz w:val="28"/>
          <w:szCs w:val="28"/>
        </w:rPr>
        <w:t xml:space="preserve"> системах существуют в следующих формах:</w:t>
      </w:r>
    </w:p>
    <w:p w:rsidR="00C65BB1" w:rsidRPr="003B57A4" w:rsidRDefault="00C65BB1" w:rsidP="00555629">
      <w:pPr>
        <w:numPr>
          <w:ilvl w:val="0"/>
          <w:numId w:val="24"/>
        </w:numPr>
        <w:spacing w:line="360" w:lineRule="auto"/>
        <w:jc w:val="both"/>
        <w:rPr>
          <w:sz w:val="28"/>
          <w:szCs w:val="28"/>
        </w:rPr>
      </w:pPr>
      <w:r>
        <w:rPr>
          <w:sz w:val="28"/>
          <w:szCs w:val="28"/>
        </w:rPr>
        <w:t>и</w:t>
      </w:r>
      <w:r w:rsidRPr="003B57A4">
        <w:rPr>
          <w:sz w:val="28"/>
          <w:szCs w:val="28"/>
        </w:rPr>
        <w:t>сходные знания (правила, выведенные на основе практического опыта, математические и эмпирические зависимости, отражающие взаимосвязи между фактами, описывающие изменение фактов с течением времени, графы и т.п.);</w:t>
      </w:r>
    </w:p>
    <w:p w:rsidR="00C65BB1" w:rsidRPr="003B57A4" w:rsidRDefault="00C65BB1" w:rsidP="00555629">
      <w:pPr>
        <w:numPr>
          <w:ilvl w:val="0"/>
          <w:numId w:val="24"/>
        </w:numPr>
        <w:spacing w:line="360" w:lineRule="auto"/>
        <w:jc w:val="both"/>
        <w:rPr>
          <w:sz w:val="28"/>
          <w:szCs w:val="28"/>
        </w:rPr>
      </w:pPr>
      <w:r>
        <w:rPr>
          <w:sz w:val="28"/>
          <w:szCs w:val="28"/>
        </w:rPr>
        <w:t>о</w:t>
      </w:r>
      <w:r w:rsidRPr="003B57A4">
        <w:rPr>
          <w:sz w:val="28"/>
          <w:szCs w:val="28"/>
        </w:rPr>
        <w:t>писание исходных знаний средствами выбранной модели представления знаний (множество логических формул, продукционных правил, фреймов, семантических и нейронных сетей);</w:t>
      </w:r>
    </w:p>
    <w:p w:rsidR="00C65BB1" w:rsidRPr="003B57A4" w:rsidRDefault="00C65BB1" w:rsidP="00555629">
      <w:pPr>
        <w:numPr>
          <w:ilvl w:val="0"/>
          <w:numId w:val="24"/>
        </w:numPr>
        <w:spacing w:line="360" w:lineRule="auto"/>
        <w:jc w:val="both"/>
        <w:rPr>
          <w:sz w:val="28"/>
          <w:szCs w:val="28"/>
        </w:rPr>
      </w:pPr>
      <w:r>
        <w:rPr>
          <w:sz w:val="28"/>
          <w:szCs w:val="28"/>
        </w:rPr>
        <w:t>п</w:t>
      </w:r>
      <w:r w:rsidRPr="003B57A4">
        <w:rPr>
          <w:sz w:val="28"/>
          <w:szCs w:val="28"/>
        </w:rPr>
        <w:t>редставление знаний структурами данных;</w:t>
      </w:r>
    </w:p>
    <w:p w:rsidR="00C65BB1" w:rsidRPr="003B57A4" w:rsidRDefault="00C65BB1" w:rsidP="00555629">
      <w:pPr>
        <w:numPr>
          <w:ilvl w:val="0"/>
          <w:numId w:val="24"/>
        </w:numPr>
        <w:spacing w:line="360" w:lineRule="auto"/>
        <w:jc w:val="both"/>
        <w:rPr>
          <w:sz w:val="28"/>
          <w:szCs w:val="28"/>
        </w:rPr>
      </w:pPr>
      <w:r>
        <w:rPr>
          <w:sz w:val="28"/>
          <w:szCs w:val="28"/>
        </w:rPr>
        <w:t>б</w:t>
      </w:r>
      <w:r w:rsidRPr="003B57A4">
        <w:rPr>
          <w:sz w:val="28"/>
          <w:szCs w:val="28"/>
        </w:rPr>
        <w:t>азы знаний на машинных носителях.</w:t>
      </w:r>
    </w:p>
    <w:p w:rsidR="00C65BB1" w:rsidRPr="003B57A4" w:rsidRDefault="00C65BB1" w:rsidP="00C65BB1">
      <w:pPr>
        <w:spacing w:line="360" w:lineRule="auto"/>
        <w:ind w:firstLine="720"/>
        <w:jc w:val="both"/>
        <w:rPr>
          <w:sz w:val="28"/>
          <w:szCs w:val="28"/>
        </w:rPr>
      </w:pPr>
    </w:p>
    <w:p w:rsidR="00C65BB1" w:rsidRPr="003B57A4" w:rsidRDefault="00C65BB1" w:rsidP="00C65BB1">
      <w:pPr>
        <w:spacing w:line="360" w:lineRule="auto"/>
        <w:ind w:firstLine="720"/>
        <w:jc w:val="both"/>
        <w:rPr>
          <w:sz w:val="28"/>
          <w:szCs w:val="28"/>
        </w:rPr>
      </w:pPr>
    </w:p>
    <w:p w:rsidR="00C65BB1" w:rsidRPr="003B57A4" w:rsidRDefault="00C65BB1" w:rsidP="00C65BB1">
      <w:pPr>
        <w:pStyle w:val="2"/>
      </w:pPr>
      <w:bookmarkStart w:id="47" w:name="_Toc504231770"/>
      <w:bookmarkStart w:id="48" w:name="_Toc504247446"/>
      <w:bookmarkStart w:id="49" w:name="_Toc504659298"/>
      <w:bookmarkStart w:id="50" w:name="_Toc504659436"/>
      <w:bookmarkStart w:id="51" w:name="_Toc507352946"/>
      <w:r w:rsidRPr="003B57A4">
        <w:t>2.2</w:t>
      </w:r>
      <w:r>
        <w:t>.</w:t>
      </w:r>
      <w:r w:rsidRPr="003B57A4">
        <w:t xml:space="preserve">  Классификация знаний</w:t>
      </w:r>
      <w:bookmarkEnd w:id="47"/>
      <w:bookmarkEnd w:id="48"/>
      <w:bookmarkEnd w:id="49"/>
      <w:bookmarkEnd w:id="50"/>
      <w:bookmarkEnd w:id="51"/>
    </w:p>
    <w:p w:rsidR="00C65BB1" w:rsidRPr="003B57A4" w:rsidRDefault="00C65BB1" w:rsidP="00C65BB1">
      <w:pPr>
        <w:spacing w:line="360" w:lineRule="auto"/>
        <w:ind w:firstLine="720"/>
        <w:jc w:val="both"/>
        <w:rPr>
          <w:b/>
          <w:sz w:val="28"/>
          <w:szCs w:val="28"/>
        </w:rPr>
      </w:pPr>
    </w:p>
    <w:p w:rsidR="00C65BB1" w:rsidRPr="003B57A4" w:rsidRDefault="00C65BB1" w:rsidP="00C65BB1">
      <w:pPr>
        <w:spacing w:line="360" w:lineRule="auto"/>
        <w:ind w:firstLine="720"/>
        <w:jc w:val="both"/>
        <w:rPr>
          <w:i/>
          <w:sz w:val="28"/>
          <w:szCs w:val="28"/>
        </w:rPr>
      </w:pPr>
      <w:r w:rsidRPr="003B57A4">
        <w:rPr>
          <w:sz w:val="28"/>
          <w:szCs w:val="28"/>
        </w:rPr>
        <w:t xml:space="preserve">Существует множество классификаций знаний. По своей природе знания подразделяются на </w:t>
      </w:r>
      <w:r w:rsidRPr="003A632A">
        <w:rPr>
          <w:sz w:val="28"/>
          <w:szCs w:val="28"/>
        </w:rPr>
        <w:t>декларативные и процедурные.</w:t>
      </w:r>
    </w:p>
    <w:p w:rsidR="00C65BB1" w:rsidRPr="003B57A4" w:rsidRDefault="00C65BB1" w:rsidP="00C65BB1">
      <w:pPr>
        <w:spacing w:line="360" w:lineRule="auto"/>
        <w:ind w:firstLine="720"/>
        <w:jc w:val="both"/>
        <w:rPr>
          <w:sz w:val="28"/>
          <w:szCs w:val="28"/>
        </w:rPr>
      </w:pPr>
      <w:r w:rsidRPr="003B57A4">
        <w:rPr>
          <w:i/>
          <w:sz w:val="28"/>
          <w:szCs w:val="28"/>
        </w:rPr>
        <w:t xml:space="preserve">Декларативные знания </w:t>
      </w:r>
      <w:r w:rsidRPr="003B57A4">
        <w:rPr>
          <w:sz w:val="28"/>
          <w:szCs w:val="28"/>
        </w:rPr>
        <w:t>представляют собой описания фактов и явлений, фиксируют наличие или отсутствие таких фактов.</w:t>
      </w:r>
    </w:p>
    <w:p w:rsidR="00C65BB1" w:rsidRPr="003B57A4" w:rsidRDefault="00C65BB1" w:rsidP="00C65BB1">
      <w:pPr>
        <w:spacing w:line="360" w:lineRule="auto"/>
        <w:ind w:firstLine="720"/>
        <w:jc w:val="both"/>
        <w:rPr>
          <w:sz w:val="28"/>
          <w:szCs w:val="28"/>
        </w:rPr>
      </w:pPr>
      <w:r w:rsidRPr="003B57A4">
        <w:rPr>
          <w:i/>
          <w:sz w:val="28"/>
          <w:szCs w:val="28"/>
        </w:rPr>
        <w:t>Процедурные</w:t>
      </w:r>
      <w:r w:rsidRPr="003B57A4">
        <w:rPr>
          <w:sz w:val="28"/>
          <w:szCs w:val="28"/>
        </w:rPr>
        <w:t xml:space="preserve"> </w:t>
      </w:r>
      <w:r w:rsidRPr="004B545C">
        <w:rPr>
          <w:i/>
          <w:sz w:val="28"/>
          <w:szCs w:val="28"/>
        </w:rPr>
        <w:t>знания</w:t>
      </w:r>
      <w:r w:rsidRPr="003B57A4">
        <w:rPr>
          <w:sz w:val="28"/>
          <w:szCs w:val="28"/>
        </w:rPr>
        <w:t xml:space="preserve"> – это описания действий, которые возможны для манипулирования фактами и явлениями при достижении поставленных целей. К ним относятся методики, правила и т.п.</w:t>
      </w:r>
    </w:p>
    <w:p w:rsidR="00C65BB1" w:rsidRPr="00C65BB1" w:rsidRDefault="00C65BB1" w:rsidP="00C65BB1">
      <w:pPr>
        <w:spacing w:line="360" w:lineRule="auto"/>
        <w:ind w:firstLine="720"/>
        <w:jc w:val="both"/>
        <w:rPr>
          <w:sz w:val="28"/>
          <w:szCs w:val="28"/>
        </w:rPr>
      </w:pPr>
      <w:r w:rsidRPr="003B57A4">
        <w:rPr>
          <w:sz w:val="28"/>
          <w:szCs w:val="28"/>
        </w:rPr>
        <w:t>Существует множество способов определять понятия</w:t>
      </w:r>
      <w:r w:rsidRPr="00DA4533">
        <w:rPr>
          <w:sz w:val="28"/>
          <w:szCs w:val="28"/>
        </w:rPr>
        <w:t xml:space="preserve"> [</w:t>
      </w:r>
      <w:r w:rsidR="001A1B1A">
        <w:rPr>
          <w:sz w:val="28"/>
          <w:szCs w:val="28"/>
        </w:rPr>
        <w:t>1</w:t>
      </w:r>
      <w:r w:rsidRPr="00DA4533">
        <w:rPr>
          <w:sz w:val="28"/>
          <w:szCs w:val="28"/>
        </w:rPr>
        <w:t>]</w:t>
      </w:r>
      <w:r w:rsidRPr="003B57A4">
        <w:rPr>
          <w:sz w:val="28"/>
          <w:szCs w:val="28"/>
        </w:rPr>
        <w:t xml:space="preserve">. Один из широко применяемых способов основан на идее интенсионала. </w:t>
      </w:r>
      <w:r w:rsidRPr="003B57A4">
        <w:rPr>
          <w:i/>
          <w:sz w:val="28"/>
          <w:szCs w:val="28"/>
        </w:rPr>
        <w:t xml:space="preserve">Интенсионал </w:t>
      </w:r>
      <w:r w:rsidRPr="003B57A4">
        <w:rPr>
          <w:sz w:val="28"/>
          <w:szCs w:val="28"/>
        </w:rPr>
        <w:t xml:space="preserve">понятия - это определение его через соотнесение с понятием </w:t>
      </w:r>
      <w:r w:rsidRPr="003B57A4">
        <w:rPr>
          <w:sz w:val="28"/>
          <w:szCs w:val="28"/>
        </w:rPr>
        <w:lastRenderedPageBreak/>
        <w:t>более высокого уровня абстракции с указанием специфических свойств. Интенсионалы формулируют знания об объектах. Другой способ определяет понятие через соотнесение с понятиями более низкого уровня абстракции или перечисление фактов, относящихся к определяемому объекту. Э</w:t>
      </w:r>
      <w:r>
        <w:rPr>
          <w:sz w:val="28"/>
          <w:szCs w:val="28"/>
        </w:rPr>
        <w:t>то</w:t>
      </w:r>
      <w:r w:rsidRPr="003B57A4">
        <w:rPr>
          <w:sz w:val="28"/>
          <w:szCs w:val="28"/>
        </w:rPr>
        <w:t xml:space="preserve"> определение через </w:t>
      </w:r>
      <w:r w:rsidR="00930EB3" w:rsidRPr="003B57A4">
        <w:rPr>
          <w:sz w:val="28"/>
          <w:szCs w:val="28"/>
        </w:rPr>
        <w:t xml:space="preserve">данные, </w:t>
      </w:r>
      <w:r w:rsidR="00930EB3">
        <w:rPr>
          <w:sz w:val="28"/>
          <w:szCs w:val="28"/>
        </w:rPr>
        <w:t>или</w:t>
      </w:r>
      <w:r w:rsidRPr="003B57A4">
        <w:rPr>
          <w:i/>
          <w:sz w:val="28"/>
          <w:szCs w:val="28"/>
        </w:rPr>
        <w:t xml:space="preserve"> экстенсионал понятия</w:t>
      </w:r>
      <w:r w:rsidRPr="003B57A4">
        <w:rPr>
          <w:sz w:val="28"/>
          <w:szCs w:val="28"/>
        </w:rPr>
        <w:t>.</w:t>
      </w:r>
    </w:p>
    <w:p w:rsidR="00C65BB1" w:rsidRDefault="00C65BB1" w:rsidP="00C65BB1">
      <w:pPr>
        <w:spacing w:line="360" w:lineRule="auto"/>
        <w:ind w:firstLine="720"/>
        <w:jc w:val="both"/>
        <w:rPr>
          <w:sz w:val="28"/>
          <w:szCs w:val="28"/>
        </w:rPr>
      </w:pPr>
      <w:r w:rsidRPr="003B57A4">
        <w:rPr>
          <w:sz w:val="28"/>
          <w:szCs w:val="28"/>
        </w:rPr>
        <w:t xml:space="preserve"> </w:t>
      </w:r>
      <w:r w:rsidRPr="0056270A">
        <w:rPr>
          <w:sz w:val="28"/>
          <w:szCs w:val="28"/>
        </w:rPr>
        <w:t>Пример 1.</w:t>
      </w:r>
      <w:r w:rsidRPr="003B57A4">
        <w:rPr>
          <w:b/>
          <w:i/>
          <w:sz w:val="28"/>
          <w:szCs w:val="28"/>
        </w:rPr>
        <w:t xml:space="preserve"> </w:t>
      </w:r>
      <w:r w:rsidR="00930EB3" w:rsidRPr="003B57A4">
        <w:rPr>
          <w:sz w:val="28"/>
          <w:szCs w:val="28"/>
        </w:rPr>
        <w:t xml:space="preserve">Понятие </w:t>
      </w:r>
      <w:r w:rsidR="00930EB3">
        <w:rPr>
          <w:sz w:val="28"/>
          <w:szCs w:val="28"/>
        </w:rPr>
        <w:t>«</w:t>
      </w:r>
      <w:r w:rsidRPr="003B57A4">
        <w:rPr>
          <w:sz w:val="28"/>
          <w:szCs w:val="28"/>
        </w:rPr>
        <w:t>персональный компьютер</w:t>
      </w:r>
      <w:r>
        <w:rPr>
          <w:sz w:val="28"/>
          <w:szCs w:val="28"/>
        </w:rPr>
        <w:t>»</w:t>
      </w:r>
      <w:r w:rsidRPr="003B57A4">
        <w:rPr>
          <w:sz w:val="28"/>
          <w:szCs w:val="28"/>
        </w:rPr>
        <w:t xml:space="preserve">. Его интенсионал: </w:t>
      </w:r>
      <w:r>
        <w:rPr>
          <w:sz w:val="28"/>
          <w:szCs w:val="28"/>
        </w:rPr>
        <w:t>п</w:t>
      </w:r>
      <w:r w:rsidRPr="003B57A4">
        <w:rPr>
          <w:sz w:val="28"/>
          <w:szCs w:val="28"/>
        </w:rPr>
        <w:t xml:space="preserve">ерсональный компьютер - это дружественная </w:t>
      </w:r>
      <w:r>
        <w:rPr>
          <w:sz w:val="28"/>
          <w:szCs w:val="28"/>
        </w:rPr>
        <w:t xml:space="preserve">и относительно недорогая </w:t>
      </w:r>
      <w:r w:rsidRPr="003B57A4">
        <w:rPr>
          <w:sz w:val="28"/>
          <w:szCs w:val="28"/>
        </w:rPr>
        <w:t xml:space="preserve">ЭВМ, которую можно </w:t>
      </w:r>
      <w:r>
        <w:rPr>
          <w:sz w:val="28"/>
          <w:szCs w:val="28"/>
        </w:rPr>
        <w:t>разместить</w:t>
      </w:r>
      <w:r w:rsidRPr="003B57A4">
        <w:rPr>
          <w:sz w:val="28"/>
          <w:szCs w:val="28"/>
        </w:rPr>
        <w:t xml:space="preserve"> на стол</w:t>
      </w:r>
      <w:r>
        <w:rPr>
          <w:sz w:val="28"/>
          <w:szCs w:val="28"/>
        </w:rPr>
        <w:t>е.</w:t>
      </w:r>
    </w:p>
    <w:p w:rsidR="00C65BB1" w:rsidRDefault="00C65BB1" w:rsidP="00C65BB1">
      <w:pPr>
        <w:spacing w:line="360" w:lineRule="auto"/>
        <w:ind w:firstLine="720"/>
        <w:jc w:val="both"/>
        <w:rPr>
          <w:sz w:val="28"/>
          <w:szCs w:val="28"/>
        </w:rPr>
      </w:pPr>
      <w:r w:rsidRPr="003B57A4">
        <w:rPr>
          <w:sz w:val="28"/>
          <w:szCs w:val="28"/>
        </w:rPr>
        <w:t xml:space="preserve">Экстенсионал этого понятия: </w:t>
      </w:r>
      <w:r>
        <w:rPr>
          <w:sz w:val="28"/>
          <w:szCs w:val="28"/>
        </w:rPr>
        <w:t>«</w:t>
      </w:r>
      <w:r w:rsidRPr="003B57A4">
        <w:rPr>
          <w:sz w:val="28"/>
          <w:szCs w:val="28"/>
        </w:rPr>
        <w:t xml:space="preserve">Персональный компьютер - это </w:t>
      </w:r>
      <w:r w:rsidRPr="003B57A4">
        <w:rPr>
          <w:sz w:val="28"/>
          <w:szCs w:val="28"/>
          <w:lang w:val="en-US"/>
        </w:rPr>
        <w:t>IBM</w:t>
      </w:r>
      <w:r w:rsidRPr="003B57A4">
        <w:rPr>
          <w:sz w:val="28"/>
          <w:szCs w:val="28"/>
        </w:rPr>
        <w:t xml:space="preserve"> </w:t>
      </w:r>
      <w:r w:rsidRPr="003B57A4">
        <w:rPr>
          <w:sz w:val="28"/>
          <w:szCs w:val="28"/>
          <w:lang w:val="en-US"/>
        </w:rPr>
        <w:t>PC</w:t>
      </w:r>
      <w:r>
        <w:rPr>
          <w:sz w:val="28"/>
          <w:szCs w:val="28"/>
        </w:rPr>
        <w:t>».</w:t>
      </w:r>
      <w:r w:rsidRPr="003B57A4">
        <w:rPr>
          <w:sz w:val="28"/>
          <w:szCs w:val="28"/>
        </w:rPr>
        <w:t xml:space="preserve"> Для хранения данных используются базы данных (для них характерны большой объем и относительно небольшая удельная стоимость информации), для хранения знаний - базы знаний (небольшого объема, но исключительно дорогие информационные массивы).  </w:t>
      </w:r>
    </w:p>
    <w:p w:rsidR="00C65BB1" w:rsidRPr="003B57A4" w:rsidRDefault="00C65BB1" w:rsidP="00C65BB1">
      <w:pPr>
        <w:spacing w:line="360" w:lineRule="auto"/>
        <w:ind w:firstLine="720"/>
        <w:jc w:val="both"/>
        <w:rPr>
          <w:sz w:val="28"/>
          <w:szCs w:val="28"/>
        </w:rPr>
      </w:pPr>
      <w:r w:rsidRPr="003B57A4">
        <w:rPr>
          <w:sz w:val="28"/>
          <w:szCs w:val="28"/>
        </w:rPr>
        <w:t>Знания могут быть классифицированы по следующим категориям:</w:t>
      </w:r>
    </w:p>
    <w:p w:rsidR="00C65BB1" w:rsidRPr="00445503" w:rsidRDefault="00C65BB1" w:rsidP="00555629">
      <w:pPr>
        <w:numPr>
          <w:ilvl w:val="0"/>
          <w:numId w:val="25"/>
        </w:numPr>
        <w:spacing w:line="360" w:lineRule="auto"/>
        <w:jc w:val="both"/>
        <w:rPr>
          <w:sz w:val="28"/>
          <w:szCs w:val="28"/>
        </w:rPr>
      </w:pPr>
      <w:r>
        <w:rPr>
          <w:bCs/>
          <w:i/>
          <w:sz w:val="28"/>
          <w:szCs w:val="28"/>
        </w:rPr>
        <w:t>п</w:t>
      </w:r>
      <w:r w:rsidRPr="00445503">
        <w:rPr>
          <w:bCs/>
          <w:i/>
          <w:sz w:val="28"/>
          <w:szCs w:val="28"/>
        </w:rPr>
        <w:t>оверхностные</w:t>
      </w:r>
      <w:r w:rsidRPr="00445503">
        <w:rPr>
          <w:bCs/>
          <w:sz w:val="28"/>
          <w:szCs w:val="28"/>
        </w:rPr>
        <w:t xml:space="preserve"> </w:t>
      </w:r>
      <w:r w:rsidRPr="00445503">
        <w:rPr>
          <w:sz w:val="28"/>
          <w:szCs w:val="28"/>
        </w:rPr>
        <w:t>- знания о видимых взаимосвязях между отдельными событиями и ф</w:t>
      </w:r>
      <w:r>
        <w:rPr>
          <w:sz w:val="28"/>
          <w:szCs w:val="28"/>
        </w:rPr>
        <w:t>актами в предметной области;</w:t>
      </w:r>
    </w:p>
    <w:p w:rsidR="00C65BB1" w:rsidRPr="00C65BB1" w:rsidRDefault="00C65BB1" w:rsidP="00555629">
      <w:pPr>
        <w:numPr>
          <w:ilvl w:val="0"/>
          <w:numId w:val="25"/>
        </w:numPr>
        <w:spacing w:line="360" w:lineRule="auto"/>
        <w:jc w:val="both"/>
        <w:rPr>
          <w:sz w:val="28"/>
          <w:szCs w:val="28"/>
        </w:rPr>
      </w:pPr>
      <w:r>
        <w:rPr>
          <w:bCs/>
          <w:i/>
          <w:sz w:val="28"/>
          <w:szCs w:val="28"/>
        </w:rPr>
        <w:t>г</w:t>
      </w:r>
      <w:r w:rsidRPr="00445503">
        <w:rPr>
          <w:bCs/>
          <w:i/>
          <w:sz w:val="28"/>
          <w:szCs w:val="28"/>
        </w:rPr>
        <w:t>лубинные</w:t>
      </w:r>
      <w:r w:rsidRPr="00445503">
        <w:rPr>
          <w:bCs/>
          <w:sz w:val="28"/>
          <w:szCs w:val="28"/>
        </w:rPr>
        <w:t xml:space="preserve"> </w:t>
      </w:r>
      <w:r w:rsidRPr="00445503">
        <w:rPr>
          <w:sz w:val="28"/>
          <w:szCs w:val="28"/>
        </w:rPr>
        <w:t>-</w:t>
      </w:r>
      <w:r w:rsidRPr="003B57A4">
        <w:rPr>
          <w:sz w:val="28"/>
          <w:szCs w:val="28"/>
        </w:rPr>
        <w:t xml:space="preserve"> абстракции, аналогии, схемы, отображающие структуру и природу процессов, протекающих в предметной области. Эти знания объясняют явления и могут использоваться для прогнозирования поведения объектов.</w:t>
      </w:r>
    </w:p>
    <w:p w:rsidR="00C65BB1" w:rsidRPr="003B57A4" w:rsidRDefault="00C65BB1" w:rsidP="00C65BB1">
      <w:pPr>
        <w:spacing w:line="360" w:lineRule="auto"/>
        <w:ind w:firstLine="720"/>
        <w:jc w:val="both"/>
        <w:rPr>
          <w:sz w:val="28"/>
          <w:szCs w:val="28"/>
        </w:rPr>
      </w:pPr>
      <w:r w:rsidRPr="0056270A">
        <w:rPr>
          <w:sz w:val="28"/>
          <w:szCs w:val="28"/>
        </w:rPr>
        <w:t>Пример 2.</w:t>
      </w:r>
      <w:r>
        <w:rPr>
          <w:b/>
          <w:i/>
          <w:sz w:val="28"/>
          <w:szCs w:val="28"/>
        </w:rPr>
        <w:t xml:space="preserve"> </w:t>
      </w:r>
      <w:r w:rsidRPr="003B57A4">
        <w:rPr>
          <w:sz w:val="28"/>
          <w:szCs w:val="28"/>
        </w:rPr>
        <w:t xml:space="preserve">Поверхностные знания: </w:t>
      </w:r>
      <w:r>
        <w:rPr>
          <w:sz w:val="28"/>
          <w:szCs w:val="28"/>
        </w:rPr>
        <w:t>«</w:t>
      </w:r>
      <w:r w:rsidRPr="003B57A4">
        <w:rPr>
          <w:sz w:val="28"/>
          <w:szCs w:val="28"/>
        </w:rPr>
        <w:t>Если нажать на кнопку звонка, раздастся звук</w:t>
      </w:r>
      <w:r>
        <w:rPr>
          <w:sz w:val="28"/>
          <w:szCs w:val="28"/>
        </w:rPr>
        <w:t>»</w:t>
      </w:r>
      <w:r w:rsidRPr="003B57A4">
        <w:rPr>
          <w:sz w:val="28"/>
          <w:szCs w:val="28"/>
        </w:rPr>
        <w:t xml:space="preserve">. </w:t>
      </w:r>
      <w:r>
        <w:rPr>
          <w:sz w:val="28"/>
          <w:szCs w:val="28"/>
        </w:rPr>
        <w:t>«</w:t>
      </w:r>
      <w:r w:rsidRPr="003B57A4">
        <w:rPr>
          <w:sz w:val="28"/>
          <w:szCs w:val="28"/>
        </w:rPr>
        <w:t>Если болит голова, то следует принять аспирин</w:t>
      </w:r>
      <w:r>
        <w:rPr>
          <w:sz w:val="28"/>
          <w:szCs w:val="28"/>
        </w:rPr>
        <w:t>»</w:t>
      </w:r>
      <w:r w:rsidRPr="003B57A4">
        <w:rPr>
          <w:sz w:val="28"/>
          <w:szCs w:val="28"/>
        </w:rPr>
        <w:t xml:space="preserve">. Глубинные знания: </w:t>
      </w:r>
      <w:r>
        <w:rPr>
          <w:sz w:val="28"/>
          <w:szCs w:val="28"/>
        </w:rPr>
        <w:t>«П</w:t>
      </w:r>
      <w:r w:rsidRPr="003B57A4">
        <w:rPr>
          <w:sz w:val="28"/>
          <w:szCs w:val="28"/>
        </w:rPr>
        <w:t>ринципиальная электрическая схема звонка и проводки</w:t>
      </w:r>
      <w:r>
        <w:rPr>
          <w:sz w:val="28"/>
          <w:szCs w:val="28"/>
        </w:rPr>
        <w:t>»</w:t>
      </w:r>
      <w:r w:rsidRPr="003B57A4">
        <w:rPr>
          <w:sz w:val="28"/>
          <w:szCs w:val="28"/>
        </w:rPr>
        <w:t xml:space="preserve">. </w:t>
      </w:r>
      <w:r>
        <w:rPr>
          <w:sz w:val="28"/>
          <w:szCs w:val="28"/>
        </w:rPr>
        <w:t>«</w:t>
      </w:r>
      <w:r w:rsidRPr="003B57A4">
        <w:rPr>
          <w:sz w:val="28"/>
          <w:szCs w:val="28"/>
        </w:rPr>
        <w:t>Знания физиологов и врачей высокой квалификации о причинах, видах голов</w:t>
      </w:r>
      <w:r>
        <w:rPr>
          <w:sz w:val="28"/>
          <w:szCs w:val="28"/>
        </w:rPr>
        <w:t>ных болей и методах их лечения»</w:t>
      </w:r>
      <w:r w:rsidRPr="003B57A4">
        <w:rPr>
          <w:sz w:val="28"/>
          <w:szCs w:val="28"/>
        </w:rPr>
        <w:t>.</w:t>
      </w:r>
    </w:p>
    <w:p w:rsidR="00C65BB1" w:rsidRDefault="00C65BB1" w:rsidP="00C65BB1">
      <w:pPr>
        <w:spacing w:line="360" w:lineRule="auto"/>
        <w:ind w:firstLine="720"/>
        <w:jc w:val="both"/>
        <w:rPr>
          <w:sz w:val="28"/>
          <w:szCs w:val="28"/>
        </w:rPr>
      </w:pPr>
      <w:r w:rsidRPr="003B57A4">
        <w:rPr>
          <w:sz w:val="28"/>
          <w:szCs w:val="28"/>
        </w:rPr>
        <w:t>Современные экспертные системы работают в основном с поверхностными знаниями. Это связано с тем, что на данный момент нет универсальных методик, позволяющих выявлять глубинные структуры знаний и работать с ними.</w:t>
      </w:r>
      <w:r>
        <w:rPr>
          <w:sz w:val="28"/>
          <w:szCs w:val="28"/>
        </w:rPr>
        <w:t xml:space="preserve"> </w:t>
      </w:r>
    </w:p>
    <w:p w:rsidR="00C65BB1" w:rsidRDefault="00C65BB1" w:rsidP="00C65BB1">
      <w:pPr>
        <w:spacing w:line="360" w:lineRule="auto"/>
        <w:ind w:firstLine="720"/>
        <w:jc w:val="both"/>
        <w:rPr>
          <w:sz w:val="28"/>
          <w:szCs w:val="28"/>
        </w:rPr>
      </w:pPr>
      <w:r w:rsidRPr="003B57A4">
        <w:rPr>
          <w:sz w:val="28"/>
          <w:szCs w:val="28"/>
        </w:rPr>
        <w:lastRenderedPageBreak/>
        <w:t>Исторически первичными были про</w:t>
      </w:r>
      <w:r>
        <w:rPr>
          <w:sz w:val="28"/>
          <w:szCs w:val="28"/>
        </w:rPr>
        <w:t xml:space="preserve">цедурные </w:t>
      </w:r>
      <w:r w:rsidR="00930EB3">
        <w:rPr>
          <w:sz w:val="28"/>
          <w:szCs w:val="28"/>
        </w:rPr>
        <w:t xml:space="preserve">знания, </w:t>
      </w:r>
      <w:r w:rsidR="00930EB3" w:rsidRPr="003B57A4">
        <w:rPr>
          <w:sz w:val="28"/>
          <w:szCs w:val="28"/>
        </w:rPr>
        <w:t>«растворенные</w:t>
      </w:r>
      <w:r w:rsidR="00930EB3">
        <w:rPr>
          <w:sz w:val="28"/>
          <w:szCs w:val="28"/>
        </w:rPr>
        <w:t>»</w:t>
      </w:r>
      <w:r w:rsidR="00930EB3" w:rsidRPr="003B57A4">
        <w:rPr>
          <w:sz w:val="28"/>
          <w:szCs w:val="28"/>
        </w:rPr>
        <w:t xml:space="preserve"> в</w:t>
      </w:r>
      <w:r w:rsidRPr="003B57A4">
        <w:rPr>
          <w:sz w:val="28"/>
          <w:szCs w:val="28"/>
        </w:rPr>
        <w:t xml:space="preserve"> алгоритмах. Они управляли данными. Для их изме</w:t>
      </w:r>
      <w:r>
        <w:rPr>
          <w:sz w:val="28"/>
          <w:szCs w:val="28"/>
        </w:rPr>
        <w:t>н</w:t>
      </w:r>
      <w:r w:rsidRPr="003B57A4">
        <w:rPr>
          <w:sz w:val="28"/>
          <w:szCs w:val="28"/>
        </w:rPr>
        <w:t xml:space="preserve">ения требовалось изменять программы. </w:t>
      </w:r>
    </w:p>
    <w:p w:rsidR="00C65BB1" w:rsidRDefault="00C65BB1" w:rsidP="00C65BB1">
      <w:pPr>
        <w:spacing w:line="360" w:lineRule="auto"/>
        <w:ind w:firstLine="720"/>
        <w:jc w:val="both"/>
        <w:rPr>
          <w:sz w:val="28"/>
          <w:szCs w:val="28"/>
        </w:rPr>
      </w:pPr>
      <w:r w:rsidRPr="003B57A4">
        <w:rPr>
          <w:sz w:val="28"/>
          <w:szCs w:val="28"/>
        </w:rPr>
        <w:t>Однако с развитием искусственного интеллекта приори</w:t>
      </w:r>
      <w:r>
        <w:rPr>
          <w:sz w:val="28"/>
          <w:szCs w:val="28"/>
        </w:rPr>
        <w:t xml:space="preserve">тет данных </w:t>
      </w:r>
      <w:r w:rsidR="001A1B1A">
        <w:rPr>
          <w:sz w:val="28"/>
          <w:szCs w:val="28"/>
        </w:rPr>
        <w:t>постепенно изменялся,</w:t>
      </w:r>
      <w:r w:rsidRPr="003B57A4">
        <w:rPr>
          <w:sz w:val="28"/>
          <w:szCs w:val="28"/>
        </w:rPr>
        <w:t xml:space="preserve"> и все большая часть знаний сосредоточилась </w:t>
      </w:r>
      <w:r w:rsidR="00930EB3" w:rsidRPr="003B57A4">
        <w:rPr>
          <w:sz w:val="28"/>
          <w:szCs w:val="28"/>
        </w:rPr>
        <w:t>в структурах,</w:t>
      </w:r>
      <w:r w:rsidRPr="003B57A4">
        <w:rPr>
          <w:sz w:val="28"/>
          <w:szCs w:val="28"/>
        </w:rPr>
        <w:t xml:space="preserve"> данных (таблицы, с</w:t>
      </w:r>
      <w:r>
        <w:rPr>
          <w:sz w:val="28"/>
          <w:szCs w:val="28"/>
        </w:rPr>
        <w:t xml:space="preserve">писки, абстрактные типы данных). </w:t>
      </w:r>
    </w:p>
    <w:p w:rsidR="00C65BB1" w:rsidRPr="003B57A4" w:rsidRDefault="00C65BB1" w:rsidP="00C65BB1">
      <w:pPr>
        <w:spacing w:line="360" w:lineRule="auto"/>
        <w:ind w:firstLine="720"/>
        <w:jc w:val="both"/>
        <w:rPr>
          <w:sz w:val="28"/>
          <w:szCs w:val="28"/>
        </w:rPr>
      </w:pPr>
      <w:r>
        <w:rPr>
          <w:sz w:val="28"/>
          <w:szCs w:val="28"/>
        </w:rPr>
        <w:t>В результате</w:t>
      </w:r>
      <w:r w:rsidRPr="003B57A4">
        <w:rPr>
          <w:sz w:val="28"/>
          <w:szCs w:val="28"/>
        </w:rPr>
        <w:t xml:space="preserve"> </w:t>
      </w:r>
      <w:r w:rsidR="00930EB3">
        <w:rPr>
          <w:sz w:val="28"/>
          <w:szCs w:val="28"/>
        </w:rPr>
        <w:t xml:space="preserve">повысилась </w:t>
      </w:r>
      <w:r w:rsidR="00930EB3" w:rsidRPr="003B57A4">
        <w:rPr>
          <w:sz w:val="28"/>
          <w:szCs w:val="28"/>
        </w:rPr>
        <w:t>роль</w:t>
      </w:r>
      <w:r w:rsidRPr="003B57A4">
        <w:rPr>
          <w:sz w:val="28"/>
          <w:szCs w:val="28"/>
        </w:rPr>
        <w:t xml:space="preserve"> декларативных знаний.</w:t>
      </w:r>
    </w:p>
    <w:p w:rsidR="00C65BB1" w:rsidRPr="003B57A4" w:rsidRDefault="00C65BB1" w:rsidP="00C65BB1">
      <w:pPr>
        <w:spacing w:line="360" w:lineRule="auto"/>
        <w:ind w:firstLine="720"/>
        <w:jc w:val="both"/>
        <w:rPr>
          <w:sz w:val="28"/>
          <w:szCs w:val="28"/>
        </w:rPr>
      </w:pPr>
      <w:r w:rsidRPr="003B57A4">
        <w:rPr>
          <w:sz w:val="28"/>
          <w:szCs w:val="28"/>
        </w:rPr>
        <w:t>Сегодня знания приобрели чисто декларативную форму, т</w:t>
      </w:r>
      <w:r>
        <w:rPr>
          <w:sz w:val="28"/>
          <w:szCs w:val="28"/>
        </w:rPr>
        <w:t>.</w:t>
      </w:r>
      <w:r w:rsidRPr="003B57A4">
        <w:rPr>
          <w:sz w:val="28"/>
          <w:szCs w:val="28"/>
        </w:rPr>
        <w:t>е</w:t>
      </w:r>
      <w:r>
        <w:rPr>
          <w:sz w:val="28"/>
          <w:szCs w:val="28"/>
        </w:rPr>
        <w:t>.</w:t>
      </w:r>
      <w:r w:rsidRPr="003B57A4">
        <w:rPr>
          <w:sz w:val="28"/>
          <w:szCs w:val="28"/>
        </w:rPr>
        <w:t xml:space="preserve"> знаниями считаются предложения, записанные на языках представления знаний, приближенных к естественному языку и понятных специалистам. </w:t>
      </w:r>
    </w:p>
    <w:p w:rsidR="00C65BB1" w:rsidRDefault="00C65BB1" w:rsidP="00C65BB1">
      <w:pPr>
        <w:spacing w:line="360" w:lineRule="auto"/>
        <w:ind w:firstLine="720"/>
        <w:jc w:val="both"/>
        <w:rPr>
          <w:sz w:val="28"/>
          <w:szCs w:val="28"/>
        </w:rPr>
      </w:pPr>
      <w:r w:rsidRPr="003B57A4">
        <w:rPr>
          <w:sz w:val="28"/>
          <w:szCs w:val="28"/>
        </w:rPr>
        <w:t>По способу приобретения знания можно разделить на факты и эвристи</w:t>
      </w:r>
      <w:r>
        <w:rPr>
          <w:sz w:val="28"/>
          <w:szCs w:val="28"/>
        </w:rPr>
        <w:t xml:space="preserve">ческие </w:t>
      </w:r>
      <w:r w:rsidRPr="003B57A4">
        <w:rPr>
          <w:sz w:val="28"/>
          <w:szCs w:val="28"/>
        </w:rPr>
        <w:t>правила, которые позволяют сделать выбор при отсутствии точных теоретических обоснований.</w:t>
      </w:r>
    </w:p>
    <w:p w:rsidR="00C65BB1" w:rsidRDefault="00C65BB1" w:rsidP="00C65BB1">
      <w:pPr>
        <w:spacing w:line="360" w:lineRule="auto"/>
        <w:ind w:firstLine="720"/>
        <w:jc w:val="both"/>
        <w:rPr>
          <w:sz w:val="28"/>
          <w:szCs w:val="28"/>
        </w:rPr>
      </w:pPr>
    </w:p>
    <w:p w:rsidR="00C65BB1" w:rsidRDefault="00C65BB1" w:rsidP="00C65BB1">
      <w:pPr>
        <w:spacing w:line="360" w:lineRule="auto"/>
        <w:ind w:firstLine="720"/>
        <w:jc w:val="both"/>
        <w:rPr>
          <w:sz w:val="28"/>
          <w:szCs w:val="28"/>
        </w:rPr>
      </w:pPr>
    </w:p>
    <w:p w:rsidR="00C65BB1" w:rsidRDefault="00C65BB1" w:rsidP="00C65BB1">
      <w:pPr>
        <w:pStyle w:val="2"/>
      </w:pPr>
      <w:bookmarkStart w:id="52" w:name="_Toc504231771"/>
      <w:bookmarkStart w:id="53" w:name="_Toc504247447"/>
      <w:bookmarkStart w:id="54" w:name="_Toc504659299"/>
      <w:bookmarkStart w:id="55" w:name="_Toc504659437"/>
      <w:bookmarkStart w:id="56" w:name="_Toc507352947"/>
      <w:r>
        <w:t xml:space="preserve">2.3. </w:t>
      </w:r>
      <w:r w:rsidRPr="003B57A4">
        <w:t>Логическая модель представления знаний</w:t>
      </w:r>
      <w:bookmarkEnd w:id="52"/>
      <w:bookmarkEnd w:id="53"/>
      <w:bookmarkEnd w:id="54"/>
      <w:bookmarkEnd w:id="55"/>
      <w:bookmarkEnd w:id="56"/>
    </w:p>
    <w:p w:rsidR="00C65BB1" w:rsidRDefault="00C65BB1" w:rsidP="00C65BB1">
      <w:pPr>
        <w:pStyle w:val="2"/>
        <w:rPr>
          <w:sz w:val="28"/>
          <w:szCs w:val="28"/>
        </w:rPr>
      </w:pPr>
    </w:p>
    <w:p w:rsidR="00C65BB1" w:rsidRDefault="00C65BB1" w:rsidP="00C65BB1">
      <w:pPr>
        <w:spacing w:line="360" w:lineRule="auto"/>
        <w:ind w:left="795"/>
        <w:jc w:val="both"/>
        <w:rPr>
          <w:b/>
          <w:sz w:val="28"/>
          <w:szCs w:val="28"/>
        </w:rPr>
      </w:pPr>
    </w:p>
    <w:p w:rsidR="00C65BB1" w:rsidRPr="003B57A4" w:rsidRDefault="00C65BB1" w:rsidP="00C65BB1">
      <w:pPr>
        <w:spacing w:line="360" w:lineRule="auto"/>
        <w:ind w:firstLine="720"/>
        <w:jc w:val="both"/>
        <w:rPr>
          <w:sz w:val="28"/>
          <w:szCs w:val="28"/>
        </w:rPr>
      </w:pPr>
      <w:r w:rsidRPr="003B57A4">
        <w:rPr>
          <w:sz w:val="28"/>
          <w:szCs w:val="28"/>
        </w:rPr>
        <w:t>Распространенными моделями представления знаний в ЭС являются: логическая, продукционная, фреймовая, семантическая, нейронная.</w:t>
      </w:r>
    </w:p>
    <w:p w:rsidR="00C65BB1" w:rsidRPr="003B57A4" w:rsidRDefault="00C65BB1" w:rsidP="00C65BB1">
      <w:pPr>
        <w:spacing w:line="360" w:lineRule="auto"/>
        <w:ind w:firstLine="720"/>
        <w:jc w:val="both"/>
        <w:rPr>
          <w:sz w:val="28"/>
          <w:szCs w:val="28"/>
        </w:rPr>
      </w:pPr>
      <w:r w:rsidRPr="003B57A4">
        <w:rPr>
          <w:sz w:val="28"/>
          <w:szCs w:val="28"/>
        </w:rPr>
        <w:t>Существуют множество моделей (или языков) представления знаний для предметных различных областей.</w:t>
      </w:r>
    </w:p>
    <w:p w:rsidR="00C65BB1" w:rsidRDefault="00C65BB1" w:rsidP="00C65BB1">
      <w:pPr>
        <w:spacing w:line="360" w:lineRule="auto"/>
        <w:ind w:firstLine="720"/>
        <w:jc w:val="both"/>
        <w:rPr>
          <w:sz w:val="28"/>
          <w:szCs w:val="28"/>
        </w:rPr>
      </w:pPr>
      <w:r w:rsidRPr="005515E4">
        <w:rPr>
          <w:i/>
          <w:sz w:val="28"/>
          <w:szCs w:val="28"/>
        </w:rPr>
        <w:t xml:space="preserve">Логическая модель представления знаний </w:t>
      </w:r>
      <w:r w:rsidRPr="003B57A4">
        <w:rPr>
          <w:sz w:val="28"/>
          <w:szCs w:val="28"/>
        </w:rPr>
        <w:t>основана на системе исчисления предикатов первого порядка. Предикатом называется некоторая связь, которая задана на наборе констант и переменных. Применение предикатов всеобщности, существования и операций "И", "ИЛИ", "НЕ", "Импликация", "Эквивалентность" позволяют описать многие знания в предметной области. Недостатками логической модели, основанной на системе исчисления предикатов первого порядка,</w:t>
      </w:r>
      <w:r>
        <w:rPr>
          <w:sz w:val="28"/>
          <w:szCs w:val="28"/>
        </w:rPr>
        <w:t xml:space="preserve"> являются следующие </w:t>
      </w:r>
      <w:r w:rsidRPr="003B57A4">
        <w:rPr>
          <w:sz w:val="28"/>
          <w:szCs w:val="28"/>
        </w:rPr>
        <w:t>[</w:t>
      </w:r>
      <w:r w:rsidR="001A1B1A">
        <w:rPr>
          <w:sz w:val="28"/>
          <w:szCs w:val="28"/>
        </w:rPr>
        <w:t>1,5,6,9</w:t>
      </w:r>
      <w:r>
        <w:rPr>
          <w:sz w:val="28"/>
          <w:szCs w:val="28"/>
        </w:rPr>
        <w:t>]:</w:t>
      </w:r>
    </w:p>
    <w:p w:rsidR="00C65BB1" w:rsidRDefault="00C65BB1" w:rsidP="00C65BB1">
      <w:pPr>
        <w:spacing w:line="360" w:lineRule="auto"/>
        <w:ind w:firstLine="708"/>
        <w:jc w:val="both"/>
        <w:rPr>
          <w:sz w:val="28"/>
          <w:szCs w:val="28"/>
        </w:rPr>
      </w:pPr>
      <w:r>
        <w:rPr>
          <w:rFonts w:hint="eastAsia"/>
          <w:sz w:val="28"/>
          <w:szCs w:val="28"/>
        </w:rPr>
        <w:lastRenderedPageBreak/>
        <w:t xml:space="preserve">– </w:t>
      </w:r>
      <w:r w:rsidRPr="003B57A4">
        <w:rPr>
          <w:sz w:val="28"/>
          <w:szCs w:val="28"/>
        </w:rPr>
        <w:t>невозможность выразить через переменные другие предикаты</w:t>
      </w:r>
      <w:r>
        <w:rPr>
          <w:sz w:val="28"/>
          <w:szCs w:val="28"/>
        </w:rPr>
        <w:t>;</w:t>
      </w:r>
    </w:p>
    <w:p w:rsidR="00C65BB1" w:rsidRPr="003B57A4" w:rsidRDefault="00C65BB1" w:rsidP="00C65BB1">
      <w:pPr>
        <w:spacing w:line="360" w:lineRule="auto"/>
        <w:ind w:left="720"/>
        <w:jc w:val="both"/>
        <w:rPr>
          <w:sz w:val="28"/>
          <w:szCs w:val="28"/>
        </w:rPr>
      </w:pPr>
      <w:r>
        <w:rPr>
          <w:sz w:val="28"/>
          <w:szCs w:val="28"/>
        </w:rPr>
        <w:t xml:space="preserve">– </w:t>
      </w:r>
      <w:r w:rsidRPr="003B57A4">
        <w:rPr>
          <w:sz w:val="28"/>
          <w:szCs w:val="28"/>
        </w:rPr>
        <w:t>сложность логического вывода при больших массивах данных</w:t>
      </w:r>
      <w:r>
        <w:rPr>
          <w:sz w:val="28"/>
          <w:szCs w:val="28"/>
        </w:rPr>
        <w:t>.</w:t>
      </w:r>
      <w:r w:rsidRPr="003B57A4">
        <w:rPr>
          <w:sz w:val="28"/>
          <w:szCs w:val="28"/>
        </w:rPr>
        <w:t xml:space="preserve"> </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 xml:space="preserve">В основе языка предикатов первого порядка лежит понятие предикатов, </w:t>
      </w:r>
      <w:r>
        <w:rPr>
          <w:sz w:val="28"/>
          <w:szCs w:val="28"/>
        </w:rPr>
        <w:t>т.е.</w:t>
      </w:r>
      <w:r w:rsidRPr="003B57A4">
        <w:rPr>
          <w:sz w:val="28"/>
          <w:szCs w:val="28"/>
        </w:rPr>
        <w:t xml:space="preserve"> логическая функция от одной или нескольких нелогических переменных. Функция может принимать значения истина (t) или ложь (f). В рамках логики утверждение считается истинным, если и относящееся к нему предположение считается истинным и заключение самого утверждения тоже истина.</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Синтаксис языка предикатов включает: предикативные символы</w:t>
      </w:r>
      <w:r>
        <w:rPr>
          <w:sz w:val="28"/>
          <w:szCs w:val="28"/>
        </w:rPr>
        <w:t>, символы переменных, константы</w:t>
      </w:r>
      <w:r w:rsidRPr="003B57A4">
        <w:rPr>
          <w:sz w:val="28"/>
          <w:szCs w:val="28"/>
        </w:rPr>
        <w:t>, а также разделители ( ), [ ], “, ‘.</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 xml:space="preserve">Предикативные символы используются для обозначения отношений. Объекты отношений записываются в </w:t>
      </w:r>
      <w:r>
        <w:rPr>
          <w:sz w:val="28"/>
          <w:szCs w:val="28"/>
        </w:rPr>
        <w:t>круглые скобки</w:t>
      </w:r>
      <w:r w:rsidRPr="003B57A4">
        <w:rPr>
          <w:sz w:val="28"/>
          <w:szCs w:val="28"/>
        </w:rPr>
        <w:t xml:space="preserve"> после предикативного </w:t>
      </w:r>
      <w:r>
        <w:rPr>
          <w:sz w:val="28"/>
          <w:szCs w:val="28"/>
        </w:rPr>
        <w:t>имени</w:t>
      </w:r>
      <w:r w:rsidRPr="003B57A4">
        <w:rPr>
          <w:sz w:val="28"/>
          <w:szCs w:val="28"/>
        </w:rPr>
        <w:t xml:space="preserve"> и называ</w:t>
      </w:r>
      <w:r>
        <w:rPr>
          <w:sz w:val="28"/>
          <w:szCs w:val="28"/>
        </w:rPr>
        <w:t>ю</w:t>
      </w:r>
      <w:r w:rsidRPr="003B57A4">
        <w:rPr>
          <w:sz w:val="28"/>
          <w:szCs w:val="28"/>
        </w:rPr>
        <w:t>тся аргументами. Полная запись отношения называется атомарной формулой.</w:t>
      </w:r>
      <w:r>
        <w:rPr>
          <w:sz w:val="28"/>
          <w:szCs w:val="28"/>
        </w:rPr>
        <w:t xml:space="preserve"> </w:t>
      </w:r>
      <w:r w:rsidRPr="003B57A4">
        <w:rPr>
          <w:sz w:val="28"/>
          <w:szCs w:val="28"/>
        </w:rPr>
        <w:t xml:space="preserve">Например, атомарная формула «Является (Иванов, специалист по компьютерам)» содержит два предикативных терма. </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 xml:space="preserve">Термы могут быть константами и переменными. Разрешено также в качестве термов использовать функции, которые обязательно должны быть определены в рамках предметной области. Разработчик ЭС заранее определяет, как интерпретировать порядок термов в отношении. </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Допустимые выражения в исчислении предикатов, в частности атомарные формулы, называ</w:t>
      </w:r>
      <w:r>
        <w:rPr>
          <w:sz w:val="28"/>
          <w:szCs w:val="28"/>
        </w:rPr>
        <w:t>ю</w:t>
      </w:r>
      <w:r w:rsidRPr="003B57A4">
        <w:rPr>
          <w:sz w:val="28"/>
          <w:szCs w:val="28"/>
        </w:rPr>
        <w:t xml:space="preserve">тся правильно построенными функциями (ППФ). В языке предикатов для каждой ППФ обязательно определяется конкретная интерпретация. Как только для ППФ определена интерпретация, </w:t>
      </w:r>
      <w:r>
        <w:rPr>
          <w:sz w:val="28"/>
          <w:szCs w:val="28"/>
        </w:rPr>
        <w:t xml:space="preserve">то </w:t>
      </w:r>
      <w:r w:rsidRPr="003B57A4">
        <w:rPr>
          <w:sz w:val="28"/>
          <w:szCs w:val="28"/>
        </w:rPr>
        <w:t xml:space="preserve">говорят, что формула имеет значение </w:t>
      </w:r>
      <w:r>
        <w:rPr>
          <w:sz w:val="28"/>
          <w:szCs w:val="28"/>
        </w:rPr>
        <w:t>«</w:t>
      </w:r>
      <w:r w:rsidRPr="003B57A4">
        <w:rPr>
          <w:sz w:val="28"/>
          <w:szCs w:val="28"/>
        </w:rPr>
        <w:t>истина</w:t>
      </w:r>
      <w:r>
        <w:rPr>
          <w:sz w:val="28"/>
          <w:szCs w:val="28"/>
        </w:rPr>
        <w:t>»</w:t>
      </w:r>
      <w:r w:rsidRPr="003B57A4">
        <w:rPr>
          <w:sz w:val="28"/>
          <w:szCs w:val="28"/>
        </w:rPr>
        <w:t xml:space="preserve">, если соответствующее </w:t>
      </w:r>
      <w:r w:rsidR="00930EB3" w:rsidRPr="003B57A4">
        <w:rPr>
          <w:sz w:val="28"/>
          <w:szCs w:val="28"/>
        </w:rPr>
        <w:t>утверждение истинно</w:t>
      </w:r>
      <w:r w:rsidRPr="003B57A4">
        <w:rPr>
          <w:sz w:val="28"/>
          <w:szCs w:val="28"/>
        </w:rPr>
        <w:t xml:space="preserve">, в противном случае ППФ имеет значение </w:t>
      </w:r>
      <w:r>
        <w:rPr>
          <w:sz w:val="28"/>
          <w:szCs w:val="28"/>
        </w:rPr>
        <w:t>«</w:t>
      </w:r>
      <w:r w:rsidRPr="003B57A4">
        <w:rPr>
          <w:sz w:val="28"/>
          <w:szCs w:val="28"/>
        </w:rPr>
        <w:t>ложь</w:t>
      </w:r>
      <w:r>
        <w:rPr>
          <w:sz w:val="28"/>
          <w:szCs w:val="28"/>
        </w:rPr>
        <w:t>»</w:t>
      </w:r>
      <w:r w:rsidRPr="003B57A4">
        <w:rPr>
          <w:sz w:val="28"/>
          <w:szCs w:val="28"/>
        </w:rPr>
        <w:t>.</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Из формул можно составить предложение с помощью логических связок: конъюнкция, дизъюнкция, импликация, отрицание.</w:t>
      </w:r>
    </w:p>
    <w:p w:rsidR="00C65BB1" w:rsidRPr="003B57A4" w:rsidRDefault="00C65BB1" w:rsidP="00C65BB1">
      <w:pPr>
        <w:autoSpaceDE w:val="0"/>
        <w:autoSpaceDN w:val="0"/>
        <w:spacing w:line="360" w:lineRule="auto"/>
        <w:ind w:firstLine="720"/>
        <w:jc w:val="both"/>
        <w:rPr>
          <w:sz w:val="28"/>
          <w:szCs w:val="28"/>
        </w:rPr>
      </w:pPr>
      <w:r>
        <w:rPr>
          <w:sz w:val="28"/>
          <w:szCs w:val="28"/>
        </w:rPr>
        <w:t>Конъюнкция обозначается символом «</w:t>
      </w:r>
      <w:r w:rsidRPr="003B57A4">
        <w:rPr>
          <w:sz w:val="28"/>
          <w:szCs w:val="28"/>
        </w:rPr>
        <w:t>&amp;</w:t>
      </w:r>
      <w:r>
        <w:rPr>
          <w:sz w:val="28"/>
          <w:szCs w:val="28"/>
        </w:rPr>
        <w:t>» и</w:t>
      </w:r>
      <w:r w:rsidRPr="003B57A4">
        <w:rPr>
          <w:sz w:val="28"/>
          <w:szCs w:val="28"/>
        </w:rPr>
        <w:t xml:space="preserve"> реализует функцию</w:t>
      </w:r>
      <w:r>
        <w:rPr>
          <w:sz w:val="28"/>
          <w:szCs w:val="28"/>
        </w:rPr>
        <w:t xml:space="preserve"> «И»</w:t>
      </w:r>
      <w:r w:rsidRPr="003B57A4">
        <w:rPr>
          <w:sz w:val="28"/>
          <w:szCs w:val="28"/>
        </w:rPr>
        <w:t>:</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 xml:space="preserve">Учится (Иванов, </w:t>
      </w:r>
      <w:r>
        <w:rPr>
          <w:sz w:val="28"/>
          <w:szCs w:val="28"/>
        </w:rPr>
        <w:t>Московский</w:t>
      </w:r>
      <w:r w:rsidRPr="003B57A4">
        <w:rPr>
          <w:sz w:val="28"/>
          <w:szCs w:val="28"/>
        </w:rPr>
        <w:t xml:space="preserve"> государственный университет) &amp; располагается (университет, </w:t>
      </w:r>
      <w:r>
        <w:rPr>
          <w:sz w:val="28"/>
          <w:szCs w:val="28"/>
        </w:rPr>
        <w:t>Москва</w:t>
      </w:r>
      <w:r w:rsidRPr="003B57A4">
        <w:rPr>
          <w:sz w:val="28"/>
          <w:szCs w:val="28"/>
        </w:rPr>
        <w:t>)</w:t>
      </w:r>
      <w:r>
        <w:rPr>
          <w:sz w:val="28"/>
          <w:szCs w:val="28"/>
        </w:rPr>
        <w:t>.</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lastRenderedPageBreak/>
        <w:t>Дизъюнкция</w:t>
      </w:r>
      <w:r>
        <w:rPr>
          <w:sz w:val="28"/>
          <w:szCs w:val="28"/>
        </w:rPr>
        <w:t xml:space="preserve"> обозначается символом «</w:t>
      </w:r>
      <w:r w:rsidRPr="003B57A4">
        <w:rPr>
          <w:sz w:val="28"/>
          <w:szCs w:val="28"/>
          <w:lang w:val="en-US"/>
        </w:rPr>
        <w:t>V</w:t>
      </w:r>
      <w:r>
        <w:rPr>
          <w:sz w:val="28"/>
          <w:szCs w:val="28"/>
        </w:rPr>
        <w:t>» (ИЛИ) и</w:t>
      </w:r>
      <w:r w:rsidRPr="003B57A4">
        <w:rPr>
          <w:sz w:val="28"/>
          <w:szCs w:val="28"/>
        </w:rPr>
        <w:t xml:space="preserve"> реализует функцию </w:t>
      </w:r>
      <w:r w:rsidR="00930EB3" w:rsidRPr="003B57A4">
        <w:rPr>
          <w:sz w:val="28"/>
          <w:szCs w:val="28"/>
        </w:rPr>
        <w:t>не исключающего</w:t>
      </w:r>
      <w:r w:rsidRPr="003B57A4">
        <w:rPr>
          <w:sz w:val="28"/>
          <w:szCs w:val="28"/>
        </w:rPr>
        <w:t xml:space="preserve"> “ИЛИ”.</w:t>
      </w:r>
      <w:r>
        <w:rPr>
          <w:sz w:val="28"/>
          <w:szCs w:val="28"/>
        </w:rPr>
        <w:t xml:space="preserve"> </w:t>
      </w:r>
      <w:r w:rsidRPr="003B57A4">
        <w:rPr>
          <w:sz w:val="28"/>
          <w:szCs w:val="28"/>
        </w:rPr>
        <w:t xml:space="preserve">Находятся (Иванов, аудитория 113) </w:t>
      </w:r>
      <w:r w:rsidRPr="003B57A4">
        <w:rPr>
          <w:sz w:val="28"/>
          <w:szCs w:val="28"/>
          <w:lang w:val="en-US"/>
        </w:rPr>
        <w:t>V</w:t>
      </w:r>
      <w:r w:rsidRPr="003B57A4">
        <w:rPr>
          <w:sz w:val="28"/>
          <w:szCs w:val="28"/>
        </w:rPr>
        <w:t xml:space="preserve"> </w:t>
      </w:r>
      <w:r w:rsidR="001A1B1A">
        <w:rPr>
          <w:sz w:val="28"/>
          <w:szCs w:val="28"/>
        </w:rPr>
        <w:t>Находится</w:t>
      </w:r>
      <w:r w:rsidRPr="003B57A4">
        <w:rPr>
          <w:sz w:val="28"/>
          <w:szCs w:val="28"/>
        </w:rPr>
        <w:t xml:space="preserve"> (Иванов, библиотека).</w:t>
      </w:r>
    </w:p>
    <w:p w:rsidR="00C65BB1" w:rsidRPr="003B57A4" w:rsidRDefault="00C65BB1" w:rsidP="00C65BB1">
      <w:pPr>
        <w:autoSpaceDE w:val="0"/>
        <w:autoSpaceDN w:val="0"/>
        <w:spacing w:line="360" w:lineRule="auto"/>
        <w:ind w:firstLine="720"/>
        <w:jc w:val="both"/>
        <w:rPr>
          <w:sz w:val="28"/>
          <w:szCs w:val="28"/>
        </w:rPr>
      </w:pPr>
      <w:r>
        <w:rPr>
          <w:sz w:val="28"/>
          <w:szCs w:val="28"/>
        </w:rPr>
        <w:t>И</w:t>
      </w:r>
      <w:r w:rsidRPr="003B57A4">
        <w:rPr>
          <w:sz w:val="28"/>
          <w:szCs w:val="28"/>
        </w:rPr>
        <w:t>мпликация</w:t>
      </w:r>
      <w:r>
        <w:rPr>
          <w:sz w:val="28"/>
          <w:szCs w:val="28"/>
        </w:rPr>
        <w:t xml:space="preserve"> обозначается символом</w:t>
      </w:r>
      <w:r w:rsidRPr="003B57A4">
        <w:rPr>
          <w:sz w:val="28"/>
          <w:szCs w:val="28"/>
        </w:rPr>
        <w:t xml:space="preserve"> </w:t>
      </w:r>
      <w:r>
        <w:rPr>
          <w:sz w:val="28"/>
          <w:szCs w:val="28"/>
        </w:rPr>
        <w:t>«</w:t>
      </w:r>
      <w:r w:rsidRPr="003B57A4">
        <w:rPr>
          <w:sz w:val="28"/>
          <w:szCs w:val="28"/>
          <w:lang w:val="en-US"/>
        </w:rPr>
        <w:sym w:font="Wingdings" w:char="F0E0"/>
      </w:r>
      <w:r>
        <w:rPr>
          <w:sz w:val="28"/>
          <w:szCs w:val="28"/>
        </w:rPr>
        <w:t>» и</w:t>
      </w:r>
      <w:r w:rsidRPr="003B57A4">
        <w:rPr>
          <w:sz w:val="28"/>
          <w:szCs w:val="28"/>
        </w:rPr>
        <w:t xml:space="preserve"> используется для представления утверждения типа “</w:t>
      </w:r>
      <w:r w:rsidR="001A1B1A" w:rsidRPr="003B57A4">
        <w:rPr>
          <w:sz w:val="28"/>
          <w:szCs w:val="28"/>
        </w:rPr>
        <w:t>ЕСЛИ, ТО</w:t>
      </w:r>
      <w:r w:rsidRPr="003B57A4">
        <w:rPr>
          <w:sz w:val="28"/>
          <w:szCs w:val="28"/>
        </w:rPr>
        <w:t>”.</w:t>
      </w:r>
      <w:r>
        <w:rPr>
          <w:sz w:val="28"/>
          <w:szCs w:val="28"/>
        </w:rPr>
        <w:t xml:space="preserve"> Владеть (Иванов, автомобиль</w:t>
      </w:r>
      <w:r w:rsidRPr="003B57A4">
        <w:rPr>
          <w:sz w:val="28"/>
          <w:szCs w:val="28"/>
        </w:rPr>
        <w:t xml:space="preserve">) </w:t>
      </w:r>
      <w:r w:rsidRPr="003B57A4">
        <w:rPr>
          <w:sz w:val="28"/>
          <w:szCs w:val="28"/>
          <w:lang w:val="en-US"/>
        </w:rPr>
        <w:sym w:font="Wingdings" w:char="F0E0"/>
      </w:r>
      <w:r>
        <w:rPr>
          <w:sz w:val="28"/>
          <w:szCs w:val="28"/>
        </w:rPr>
        <w:t xml:space="preserve"> марка (автомобиль</w:t>
      </w:r>
      <w:r w:rsidRPr="003B57A4">
        <w:rPr>
          <w:sz w:val="28"/>
          <w:szCs w:val="28"/>
        </w:rPr>
        <w:t>, “</w:t>
      </w:r>
      <w:r w:rsidRPr="003B57A4">
        <w:rPr>
          <w:sz w:val="28"/>
          <w:szCs w:val="28"/>
          <w:lang w:val="en-US"/>
        </w:rPr>
        <w:t>Opel</w:t>
      </w:r>
      <w:r w:rsidRPr="003B57A4">
        <w:rPr>
          <w:sz w:val="28"/>
          <w:szCs w:val="28"/>
        </w:rPr>
        <w:t>”).</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Левая сторона импликации называется антецедент, правая - кон</w:t>
      </w:r>
      <w:r w:rsidRPr="003B57A4">
        <w:rPr>
          <w:sz w:val="28"/>
          <w:szCs w:val="28"/>
          <w:lang w:val="en-US"/>
        </w:rPr>
        <w:t>c</w:t>
      </w:r>
      <w:r w:rsidRPr="003B57A4">
        <w:rPr>
          <w:sz w:val="28"/>
          <w:szCs w:val="28"/>
        </w:rPr>
        <w:t>еквент. Импликация имеет значение “ложь” только в одном случае, если антецедент имеет значение “истина”, а кон</w:t>
      </w:r>
      <w:r w:rsidRPr="003B57A4">
        <w:rPr>
          <w:sz w:val="28"/>
          <w:szCs w:val="28"/>
          <w:lang w:val="en-US"/>
        </w:rPr>
        <w:t>c</w:t>
      </w:r>
      <w:r w:rsidRPr="003B57A4">
        <w:rPr>
          <w:sz w:val="28"/>
          <w:szCs w:val="28"/>
        </w:rPr>
        <w:t>еквент имеет значение “ложь”.</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 xml:space="preserve">ППФ со знаком отрицания </w:t>
      </w:r>
      <w:r>
        <w:rPr>
          <w:sz w:val="28"/>
          <w:szCs w:val="28"/>
        </w:rPr>
        <w:t>«</w:t>
      </w:r>
      <w:r w:rsidRPr="003B57A4">
        <w:rPr>
          <w:sz w:val="28"/>
          <w:szCs w:val="28"/>
        </w:rPr>
        <w:t>~</w:t>
      </w:r>
      <w:r>
        <w:rPr>
          <w:sz w:val="28"/>
          <w:szCs w:val="28"/>
        </w:rPr>
        <w:t>»</w:t>
      </w:r>
      <w:r w:rsidRPr="003B57A4">
        <w:rPr>
          <w:sz w:val="28"/>
          <w:szCs w:val="28"/>
        </w:rPr>
        <w:t xml:space="preserve"> перед ней называется отрицанием.</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В языке предикатов атомарная формула может принимать только истинные значения</w:t>
      </w:r>
      <w:r>
        <w:rPr>
          <w:sz w:val="28"/>
          <w:szCs w:val="28"/>
        </w:rPr>
        <w:t xml:space="preserve"> или</w:t>
      </w:r>
      <w:r w:rsidRPr="003B57A4">
        <w:rPr>
          <w:sz w:val="28"/>
          <w:szCs w:val="28"/>
        </w:rPr>
        <w:t xml:space="preserve"> только ложные значения </w:t>
      </w:r>
      <w:r>
        <w:rPr>
          <w:sz w:val="28"/>
          <w:szCs w:val="28"/>
        </w:rPr>
        <w:t xml:space="preserve">в </w:t>
      </w:r>
      <w:r w:rsidRPr="003B57A4">
        <w:rPr>
          <w:sz w:val="28"/>
          <w:szCs w:val="28"/>
        </w:rPr>
        <w:t xml:space="preserve">зависимости от значений переменных, которые в нее входят. Для того чтобы при исчислении предикатов можно было манипулировать значениями переменных, потребовалось ввести </w:t>
      </w:r>
      <w:r w:rsidR="00930EB3" w:rsidRPr="003B57A4">
        <w:rPr>
          <w:sz w:val="28"/>
          <w:szCs w:val="28"/>
        </w:rPr>
        <w:t xml:space="preserve">понятие </w:t>
      </w:r>
      <w:r w:rsidR="00930EB3">
        <w:rPr>
          <w:sz w:val="28"/>
          <w:szCs w:val="28"/>
        </w:rPr>
        <w:t>«</w:t>
      </w:r>
      <w:r w:rsidRPr="003B57A4">
        <w:rPr>
          <w:sz w:val="28"/>
          <w:szCs w:val="28"/>
        </w:rPr>
        <w:t>квантор</w:t>
      </w:r>
      <w:r>
        <w:rPr>
          <w:sz w:val="28"/>
          <w:szCs w:val="28"/>
        </w:rPr>
        <w:t>»</w:t>
      </w:r>
      <w:r w:rsidRPr="003B57A4">
        <w:rPr>
          <w:sz w:val="28"/>
          <w:szCs w:val="28"/>
        </w:rPr>
        <w:t>.</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Квантор - это операция, в которой участвуют все значения переменной одного предиката.</w:t>
      </w:r>
      <w:r>
        <w:rPr>
          <w:sz w:val="28"/>
          <w:szCs w:val="28"/>
        </w:rPr>
        <w:t xml:space="preserve"> </w:t>
      </w:r>
      <w:r w:rsidRPr="003B57A4">
        <w:rPr>
          <w:sz w:val="28"/>
          <w:szCs w:val="28"/>
        </w:rPr>
        <w:t xml:space="preserve">Квантор служит для указания меры, в какой экземпляры переменной, </w:t>
      </w:r>
      <w:r>
        <w:rPr>
          <w:sz w:val="28"/>
          <w:szCs w:val="28"/>
        </w:rPr>
        <w:t>т.е.</w:t>
      </w:r>
      <w:r w:rsidRPr="003B57A4">
        <w:rPr>
          <w:sz w:val="28"/>
          <w:szCs w:val="28"/>
        </w:rPr>
        <w:t xml:space="preserve"> константы должны быть истинными, чтобы все значения в целом были истинными.</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 xml:space="preserve">Различают квантор общности </w:t>
      </w:r>
      <w:r w:rsidR="00930EB3" w:rsidRPr="003B57A4">
        <w:rPr>
          <w:b/>
          <w:sz w:val="28"/>
          <w:szCs w:val="28"/>
        </w:rPr>
        <w:sym w:font="Symbol" w:char="F022"/>
      </w:r>
      <w:r w:rsidR="00930EB3">
        <w:rPr>
          <w:sz w:val="28"/>
          <w:szCs w:val="28"/>
        </w:rPr>
        <w:t>(х)</w:t>
      </w:r>
      <w:r w:rsidRPr="003B57A4">
        <w:rPr>
          <w:sz w:val="28"/>
          <w:szCs w:val="28"/>
        </w:rPr>
        <w:t xml:space="preserve"> и квантор существования. Если перед предикатом записан квантор </w:t>
      </w:r>
      <w:r w:rsidRPr="003B57A4">
        <w:rPr>
          <w:b/>
          <w:sz w:val="28"/>
          <w:szCs w:val="28"/>
        </w:rPr>
        <w:sym w:font="Symbol" w:char="F022"/>
      </w:r>
      <w:r w:rsidR="00930EB3">
        <w:rPr>
          <w:sz w:val="28"/>
          <w:szCs w:val="28"/>
        </w:rPr>
        <w:t>х</w:t>
      </w:r>
      <w:r w:rsidRPr="003B57A4">
        <w:rPr>
          <w:sz w:val="28"/>
          <w:szCs w:val="28"/>
        </w:rPr>
        <w:t xml:space="preserve"> для какой-то переменной, например</w:t>
      </w:r>
      <w:r w:rsidR="00930EB3">
        <w:rPr>
          <w:sz w:val="28"/>
          <w:szCs w:val="28"/>
        </w:rPr>
        <w:t>,</w:t>
      </w:r>
      <w:r w:rsidRPr="003B57A4">
        <w:rPr>
          <w:sz w:val="28"/>
          <w:szCs w:val="28"/>
        </w:rPr>
        <w:t xml:space="preserve"> </w:t>
      </w:r>
      <w:r w:rsidRPr="003B57A4">
        <w:rPr>
          <w:b/>
          <w:sz w:val="28"/>
          <w:szCs w:val="28"/>
        </w:rPr>
        <w:sym w:font="Symbol" w:char="F022"/>
      </w:r>
      <w:r w:rsidRPr="003B57A4">
        <w:rPr>
          <w:sz w:val="28"/>
          <w:szCs w:val="28"/>
        </w:rPr>
        <w:t>(х), то это означает, что значение предиката будет истинным только в том случае, если все значения переменной х будут истинными.</w:t>
      </w:r>
    </w:p>
    <w:p w:rsidR="00C65BB1" w:rsidRPr="003B57A4" w:rsidRDefault="00C65BB1" w:rsidP="00C65BB1">
      <w:pPr>
        <w:autoSpaceDE w:val="0"/>
        <w:autoSpaceDN w:val="0"/>
        <w:spacing w:line="360" w:lineRule="auto"/>
        <w:ind w:firstLine="720"/>
        <w:jc w:val="both"/>
        <w:rPr>
          <w:sz w:val="28"/>
          <w:szCs w:val="28"/>
        </w:rPr>
      </w:pPr>
      <w:r w:rsidRPr="003B57A4">
        <w:rPr>
          <w:b/>
          <w:sz w:val="28"/>
          <w:szCs w:val="28"/>
        </w:rPr>
        <w:sym w:font="Symbol" w:char="F022"/>
      </w:r>
      <w:r w:rsidRPr="003B57A4">
        <w:rPr>
          <w:sz w:val="28"/>
          <w:szCs w:val="28"/>
        </w:rPr>
        <w:t xml:space="preserve"> (х) ( специалист</w:t>
      </w:r>
      <w:r>
        <w:rPr>
          <w:sz w:val="28"/>
          <w:szCs w:val="28"/>
        </w:rPr>
        <w:t>_</w:t>
      </w:r>
      <w:r w:rsidRPr="003B57A4">
        <w:rPr>
          <w:sz w:val="28"/>
          <w:szCs w:val="28"/>
        </w:rPr>
        <w:t>по</w:t>
      </w:r>
      <w:r>
        <w:rPr>
          <w:sz w:val="28"/>
          <w:szCs w:val="28"/>
        </w:rPr>
        <w:t>_</w:t>
      </w:r>
      <w:r w:rsidRPr="003B57A4">
        <w:rPr>
          <w:sz w:val="28"/>
          <w:szCs w:val="28"/>
        </w:rPr>
        <w:t xml:space="preserve">ЭВМ (х) </w:t>
      </w:r>
      <w:r w:rsidRPr="003B57A4">
        <w:rPr>
          <w:sz w:val="28"/>
          <w:szCs w:val="28"/>
          <w:lang w:val="en-US"/>
        </w:rPr>
        <w:sym w:font="Wingdings" w:char="F0E0"/>
      </w:r>
      <w:r w:rsidRPr="003B57A4">
        <w:rPr>
          <w:sz w:val="28"/>
          <w:szCs w:val="28"/>
        </w:rPr>
        <w:t xml:space="preserve"> программист</w:t>
      </w:r>
      <w:r>
        <w:rPr>
          <w:sz w:val="28"/>
          <w:szCs w:val="28"/>
        </w:rPr>
        <w:t>(х)</w:t>
      </w:r>
      <w:r w:rsidRPr="003B57A4">
        <w:rPr>
          <w:sz w:val="28"/>
          <w:szCs w:val="28"/>
        </w:rPr>
        <w:t>)</w:t>
      </w:r>
    </w:p>
    <w:p w:rsidR="00C65BB1" w:rsidRPr="003B57A4" w:rsidRDefault="00930EB3" w:rsidP="00C65BB1">
      <w:pPr>
        <w:autoSpaceDE w:val="0"/>
        <w:autoSpaceDN w:val="0"/>
        <w:spacing w:line="360" w:lineRule="auto"/>
        <w:ind w:firstLine="720"/>
        <w:jc w:val="both"/>
        <w:rPr>
          <w:sz w:val="28"/>
          <w:szCs w:val="28"/>
        </w:rPr>
      </w:pPr>
      <w:r>
        <w:rPr>
          <w:sz w:val="28"/>
          <w:szCs w:val="28"/>
        </w:rPr>
        <w:t>Н</w:t>
      </w:r>
      <w:r w:rsidRPr="003B57A4">
        <w:rPr>
          <w:sz w:val="28"/>
          <w:szCs w:val="28"/>
        </w:rPr>
        <w:t>апр</w:t>
      </w:r>
      <w:r>
        <w:rPr>
          <w:sz w:val="28"/>
          <w:szCs w:val="28"/>
        </w:rPr>
        <w:t>имер,</w:t>
      </w:r>
      <w:r w:rsidRPr="003B57A4">
        <w:rPr>
          <w:sz w:val="28"/>
          <w:szCs w:val="28"/>
        </w:rPr>
        <w:t xml:space="preserve"> </w:t>
      </w:r>
      <w:r>
        <w:rPr>
          <w:sz w:val="28"/>
          <w:szCs w:val="28"/>
        </w:rPr>
        <w:t>квантор</w:t>
      </w:r>
      <w:r w:rsidR="00C65BB1">
        <w:rPr>
          <w:sz w:val="28"/>
          <w:szCs w:val="28"/>
        </w:rPr>
        <w:t xml:space="preserve"> существования </w:t>
      </w:r>
      <w:r w:rsidR="00C65BB1" w:rsidRPr="003B57A4">
        <w:rPr>
          <w:sz w:val="28"/>
          <w:szCs w:val="28"/>
        </w:rPr>
        <w:sym w:font="Symbol" w:char="F024"/>
      </w:r>
      <w:r w:rsidR="00C65BB1" w:rsidRPr="003B57A4">
        <w:rPr>
          <w:sz w:val="28"/>
          <w:szCs w:val="28"/>
        </w:rPr>
        <w:t>(х)</w:t>
      </w:r>
      <w:r w:rsidR="00C65BB1">
        <w:rPr>
          <w:sz w:val="28"/>
          <w:szCs w:val="28"/>
        </w:rPr>
        <w:t xml:space="preserve"> означает</w:t>
      </w:r>
      <w:r w:rsidR="00C65BB1" w:rsidRPr="003B57A4">
        <w:rPr>
          <w:sz w:val="28"/>
          <w:szCs w:val="28"/>
        </w:rPr>
        <w:t xml:space="preserve">, </w:t>
      </w:r>
      <w:r w:rsidR="00C65BB1">
        <w:rPr>
          <w:sz w:val="28"/>
          <w:szCs w:val="28"/>
        </w:rPr>
        <w:t>что</w:t>
      </w:r>
      <w:r w:rsidR="00C65BB1" w:rsidRPr="003B57A4">
        <w:rPr>
          <w:sz w:val="28"/>
          <w:szCs w:val="28"/>
        </w:rPr>
        <w:t xml:space="preserve"> для истинности предиката достаточно, чтобы тольк</w:t>
      </w:r>
      <w:r w:rsidR="00C65BB1">
        <w:rPr>
          <w:sz w:val="28"/>
          <w:szCs w:val="28"/>
        </w:rPr>
        <w:t xml:space="preserve">о некоторые значения переменной </w:t>
      </w:r>
      <w:r>
        <w:rPr>
          <w:sz w:val="28"/>
          <w:szCs w:val="28"/>
        </w:rPr>
        <w:t xml:space="preserve">или </w:t>
      </w:r>
      <w:r w:rsidRPr="003B57A4">
        <w:rPr>
          <w:sz w:val="28"/>
          <w:szCs w:val="28"/>
        </w:rPr>
        <w:t>одно</w:t>
      </w:r>
      <w:r w:rsidR="00C65BB1">
        <w:rPr>
          <w:sz w:val="28"/>
          <w:szCs w:val="28"/>
        </w:rPr>
        <w:t xml:space="preserve"> значение</w:t>
      </w:r>
      <w:r w:rsidR="00C65BB1" w:rsidRPr="003B57A4">
        <w:rPr>
          <w:sz w:val="28"/>
          <w:szCs w:val="28"/>
        </w:rPr>
        <w:t xml:space="preserve"> были истинными.</w:t>
      </w:r>
    </w:p>
    <w:p w:rsidR="00C65BB1" w:rsidRPr="003B57A4" w:rsidRDefault="00C65BB1" w:rsidP="00C65BB1">
      <w:pPr>
        <w:autoSpaceDE w:val="0"/>
        <w:autoSpaceDN w:val="0"/>
        <w:spacing w:line="360" w:lineRule="auto"/>
        <w:ind w:firstLine="720"/>
        <w:jc w:val="both"/>
        <w:rPr>
          <w:sz w:val="28"/>
          <w:szCs w:val="28"/>
        </w:rPr>
      </w:pPr>
      <w:r w:rsidRPr="003B57A4">
        <w:rPr>
          <w:b/>
          <w:sz w:val="28"/>
          <w:szCs w:val="28"/>
        </w:rPr>
        <w:sym w:font="Symbol" w:char="F024"/>
      </w:r>
      <w:r w:rsidRPr="003B57A4">
        <w:rPr>
          <w:sz w:val="28"/>
          <w:szCs w:val="28"/>
        </w:rPr>
        <w:t>(х) ( специалист_по_ЭВМ(х) &amp; оптимист(х))</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lastRenderedPageBreak/>
        <w:t>В рамках одного предиката можно использовать и кванторы общности, и кванторы существования, но для разных переменных.</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 xml:space="preserve">Машинная реализация языка предиката первого порядка имеет ряд серьезных проблем, которые связаны с универсальностью аппарата логического вывода. </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 xml:space="preserve">Первая проблема — </w:t>
      </w:r>
      <w:r w:rsidRPr="006B35E8">
        <w:rPr>
          <w:i/>
          <w:sz w:val="28"/>
          <w:szCs w:val="28"/>
        </w:rPr>
        <w:t>монотонность рассуждений</w:t>
      </w:r>
      <w:r w:rsidRPr="003B57A4">
        <w:rPr>
          <w:sz w:val="28"/>
          <w:szCs w:val="28"/>
        </w:rPr>
        <w:t xml:space="preserve">. В процессе логического вывода нельзя отказаться от промежуточного заключения, если становятся известными </w:t>
      </w:r>
      <w:r w:rsidR="00930EB3" w:rsidRPr="003B57A4">
        <w:rPr>
          <w:sz w:val="28"/>
          <w:szCs w:val="28"/>
        </w:rPr>
        <w:t>дополнительные факты</w:t>
      </w:r>
      <w:r w:rsidRPr="003B57A4">
        <w:rPr>
          <w:sz w:val="28"/>
          <w:szCs w:val="28"/>
        </w:rPr>
        <w:t xml:space="preserve">, которые свидетельствуют о том, что полученные на основе этого заключения решения не приводят к желаемому результату. </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 xml:space="preserve">Вторая проблема — </w:t>
      </w:r>
      <w:r w:rsidRPr="006B35E8">
        <w:rPr>
          <w:i/>
          <w:sz w:val="28"/>
          <w:szCs w:val="28"/>
        </w:rPr>
        <w:t>комбинаторный взрыв</w:t>
      </w:r>
      <w:r w:rsidRPr="003B57A4">
        <w:rPr>
          <w:sz w:val="28"/>
          <w:szCs w:val="28"/>
        </w:rPr>
        <w:t>. В процессе логического вывода невозможно применять оценочные критерии для выбора очередного правила. Бессистемное применение правил в расчете на случайное доказательство приводит к тому, что возникает много лишних цепочек ППФ, активных в определенный момент времени. Это чаще всего приводит к переполнению рабочей памяти.</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 xml:space="preserve">Наиболее эффективной разработкой этого подхода является </w:t>
      </w:r>
      <w:r w:rsidR="000B3F43" w:rsidRPr="003B57A4">
        <w:rPr>
          <w:sz w:val="28"/>
          <w:szCs w:val="28"/>
        </w:rPr>
        <w:t>язык PROLOG</w:t>
      </w:r>
      <w:r w:rsidRPr="003B57A4">
        <w:rPr>
          <w:sz w:val="28"/>
          <w:szCs w:val="28"/>
        </w:rPr>
        <w:t xml:space="preserve">. В нем принята обратная стратегия вывода, полностью реализованы все средства описания знаний с помощью предикатов. Для порождения новых высказываний используется операция резолюции. В качестве процедуры поиска решения, позволяющей устранить </w:t>
      </w:r>
      <w:r w:rsidR="000B3F43" w:rsidRPr="003B57A4">
        <w:rPr>
          <w:sz w:val="28"/>
          <w:szCs w:val="28"/>
        </w:rPr>
        <w:t>монотонность и</w:t>
      </w:r>
      <w:r w:rsidRPr="003B57A4">
        <w:rPr>
          <w:sz w:val="28"/>
          <w:szCs w:val="28"/>
        </w:rPr>
        <w:t xml:space="preserve"> комбинаторный взрыв</w:t>
      </w:r>
      <w:r>
        <w:rPr>
          <w:sz w:val="28"/>
          <w:szCs w:val="28"/>
        </w:rPr>
        <w:t>,</w:t>
      </w:r>
      <w:r w:rsidRPr="003B57A4">
        <w:rPr>
          <w:sz w:val="28"/>
          <w:szCs w:val="28"/>
        </w:rPr>
        <w:t xml:space="preserve"> используют поиск в иерархически упорядоченном пространстве состояний.</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 xml:space="preserve">К достоинствам логической модели можно отнести наличие теоретического материала по методам логического вывода </w:t>
      </w:r>
      <w:r w:rsidR="000B3F43" w:rsidRPr="003B57A4">
        <w:rPr>
          <w:sz w:val="28"/>
          <w:szCs w:val="28"/>
        </w:rPr>
        <w:t>и наличие</w:t>
      </w:r>
      <w:r w:rsidRPr="003B57A4">
        <w:rPr>
          <w:sz w:val="28"/>
          <w:szCs w:val="28"/>
        </w:rPr>
        <w:t xml:space="preserve"> стандартной типовой процедуры логического вывода (доказательства теорем).</w:t>
      </w:r>
    </w:p>
    <w:p w:rsidR="00C65BB1" w:rsidRPr="003B57A4" w:rsidRDefault="00C65BB1" w:rsidP="00C65BB1">
      <w:pPr>
        <w:autoSpaceDE w:val="0"/>
        <w:autoSpaceDN w:val="0"/>
        <w:spacing w:line="360" w:lineRule="auto"/>
        <w:ind w:firstLine="720"/>
        <w:jc w:val="both"/>
        <w:rPr>
          <w:sz w:val="28"/>
          <w:szCs w:val="28"/>
        </w:rPr>
      </w:pPr>
      <w:r w:rsidRPr="003B57A4">
        <w:rPr>
          <w:sz w:val="28"/>
          <w:szCs w:val="28"/>
        </w:rPr>
        <w:t>Недостатк</w:t>
      </w:r>
      <w:r>
        <w:rPr>
          <w:sz w:val="28"/>
          <w:szCs w:val="28"/>
        </w:rPr>
        <w:t xml:space="preserve">ами </w:t>
      </w:r>
      <w:r w:rsidRPr="003B57A4">
        <w:rPr>
          <w:sz w:val="28"/>
          <w:szCs w:val="28"/>
        </w:rPr>
        <w:t>логической модели</w:t>
      </w:r>
      <w:r>
        <w:rPr>
          <w:sz w:val="28"/>
          <w:szCs w:val="28"/>
        </w:rPr>
        <w:t xml:space="preserve"> являются</w:t>
      </w:r>
      <w:r w:rsidRPr="003B57A4">
        <w:rPr>
          <w:sz w:val="28"/>
          <w:szCs w:val="28"/>
        </w:rPr>
        <w:t xml:space="preserve">: сложность </w:t>
      </w:r>
      <w:r w:rsidR="000B3F43" w:rsidRPr="003B57A4">
        <w:rPr>
          <w:sz w:val="28"/>
          <w:szCs w:val="28"/>
        </w:rPr>
        <w:t xml:space="preserve">использования </w:t>
      </w:r>
      <w:r w:rsidR="000B3F43">
        <w:rPr>
          <w:sz w:val="28"/>
          <w:szCs w:val="28"/>
        </w:rPr>
        <w:t>эвристик</w:t>
      </w:r>
      <w:r w:rsidRPr="003B57A4">
        <w:rPr>
          <w:sz w:val="28"/>
          <w:szCs w:val="28"/>
        </w:rPr>
        <w:t xml:space="preserve"> в процессе логического </w:t>
      </w:r>
      <w:r w:rsidR="000B3F43" w:rsidRPr="003B57A4">
        <w:rPr>
          <w:sz w:val="28"/>
          <w:szCs w:val="28"/>
        </w:rPr>
        <w:t>вывода, монотонность</w:t>
      </w:r>
      <w:r w:rsidRPr="003B57A4">
        <w:rPr>
          <w:sz w:val="28"/>
          <w:szCs w:val="28"/>
        </w:rPr>
        <w:t xml:space="preserve"> </w:t>
      </w:r>
      <w:r w:rsidRPr="003B57A4">
        <w:rPr>
          <w:sz w:val="28"/>
          <w:szCs w:val="28"/>
        </w:rPr>
        <w:lastRenderedPageBreak/>
        <w:t>логического вывода, возможность комбинаторного взрыва, слабая структурированность описаний.</w:t>
      </w:r>
    </w:p>
    <w:p w:rsidR="00C65BB1" w:rsidRPr="003B57A4" w:rsidRDefault="00C65BB1" w:rsidP="00C65BB1">
      <w:pPr>
        <w:spacing w:line="360" w:lineRule="auto"/>
        <w:ind w:firstLine="720"/>
        <w:jc w:val="both"/>
        <w:rPr>
          <w:sz w:val="28"/>
          <w:szCs w:val="28"/>
        </w:rPr>
      </w:pPr>
    </w:p>
    <w:p w:rsidR="00C65BB1" w:rsidRPr="003B57A4" w:rsidRDefault="00C65BB1" w:rsidP="00C65BB1">
      <w:pPr>
        <w:spacing w:line="360" w:lineRule="auto"/>
        <w:ind w:firstLine="720"/>
        <w:jc w:val="both"/>
        <w:rPr>
          <w:sz w:val="28"/>
          <w:szCs w:val="28"/>
        </w:rPr>
      </w:pPr>
    </w:p>
    <w:p w:rsidR="00C65BB1" w:rsidRPr="003B57A4" w:rsidRDefault="00C65BB1" w:rsidP="00C65BB1">
      <w:pPr>
        <w:pStyle w:val="2"/>
      </w:pPr>
      <w:bookmarkStart w:id="57" w:name="_Toc504231772"/>
      <w:bookmarkStart w:id="58" w:name="_Toc504247448"/>
      <w:bookmarkStart w:id="59" w:name="_Toc504659300"/>
      <w:bookmarkStart w:id="60" w:name="_Toc504659438"/>
      <w:bookmarkStart w:id="61" w:name="_Toc507352948"/>
      <w:r w:rsidRPr="003B57A4">
        <w:t>2.4</w:t>
      </w:r>
      <w:r>
        <w:t>.</w:t>
      </w:r>
      <w:r w:rsidRPr="003B57A4">
        <w:t xml:space="preserve"> Продукционная модель представления знаний</w:t>
      </w:r>
      <w:bookmarkEnd w:id="57"/>
      <w:bookmarkEnd w:id="58"/>
      <w:bookmarkEnd w:id="59"/>
      <w:bookmarkEnd w:id="60"/>
      <w:bookmarkEnd w:id="61"/>
    </w:p>
    <w:p w:rsidR="00C65BB1" w:rsidRDefault="00C65BB1" w:rsidP="00C65BB1">
      <w:pPr>
        <w:spacing w:line="360" w:lineRule="auto"/>
        <w:ind w:firstLine="709"/>
        <w:rPr>
          <w:i/>
          <w:sz w:val="28"/>
        </w:rPr>
      </w:pPr>
    </w:p>
    <w:p w:rsidR="00C65BB1" w:rsidRPr="005556C2" w:rsidRDefault="00C65BB1" w:rsidP="00C65BB1">
      <w:pPr>
        <w:spacing w:line="360" w:lineRule="auto"/>
        <w:ind w:firstLine="709"/>
        <w:jc w:val="both"/>
        <w:rPr>
          <w:sz w:val="28"/>
        </w:rPr>
      </w:pPr>
      <w:r w:rsidRPr="005556C2">
        <w:rPr>
          <w:sz w:val="28"/>
        </w:rPr>
        <w:t xml:space="preserve">Продукционная модель или модель, основанная на </w:t>
      </w:r>
      <w:r w:rsidR="000B3F43" w:rsidRPr="005556C2">
        <w:rPr>
          <w:sz w:val="28"/>
        </w:rPr>
        <w:t>правилах, позволяет</w:t>
      </w:r>
      <w:r w:rsidRPr="005556C2">
        <w:rPr>
          <w:sz w:val="28"/>
        </w:rPr>
        <w:t xml:space="preserve"> представить знания в виде предложений типа" ЕСЛИ (условие), </w:t>
      </w:r>
      <w:r w:rsidRPr="005556C2">
        <w:rPr>
          <w:iCs/>
          <w:sz w:val="28"/>
        </w:rPr>
        <w:t>ТО</w:t>
      </w:r>
      <w:r w:rsidRPr="005556C2">
        <w:rPr>
          <w:sz w:val="28"/>
        </w:rPr>
        <w:t xml:space="preserve"> (действие)".</w:t>
      </w:r>
    </w:p>
    <w:p w:rsidR="00C65BB1" w:rsidRPr="003B57A4" w:rsidRDefault="000B3F43" w:rsidP="00C65BB1">
      <w:pPr>
        <w:spacing w:line="360" w:lineRule="auto"/>
        <w:ind w:firstLine="720"/>
        <w:jc w:val="both"/>
        <w:rPr>
          <w:sz w:val="28"/>
          <w:szCs w:val="28"/>
        </w:rPr>
      </w:pPr>
      <w:r w:rsidRPr="003B57A4">
        <w:rPr>
          <w:sz w:val="28"/>
          <w:szCs w:val="28"/>
        </w:rPr>
        <w:t xml:space="preserve">Под </w:t>
      </w:r>
      <w:r>
        <w:rPr>
          <w:sz w:val="28"/>
          <w:szCs w:val="28"/>
        </w:rPr>
        <w:t>«</w:t>
      </w:r>
      <w:r w:rsidR="00C65BB1" w:rsidRPr="003B57A4">
        <w:rPr>
          <w:sz w:val="28"/>
          <w:szCs w:val="28"/>
        </w:rPr>
        <w:t>условием</w:t>
      </w:r>
      <w:r w:rsidR="00C65BB1">
        <w:rPr>
          <w:sz w:val="28"/>
          <w:szCs w:val="28"/>
        </w:rPr>
        <w:t>»</w:t>
      </w:r>
      <w:r w:rsidR="00C65BB1" w:rsidRPr="003B57A4">
        <w:rPr>
          <w:sz w:val="28"/>
          <w:szCs w:val="28"/>
        </w:rPr>
        <w:t xml:space="preserve"> (антецедентом) понимается некоторое предложение</w:t>
      </w:r>
      <w:r w:rsidR="00C65BB1">
        <w:rPr>
          <w:sz w:val="28"/>
          <w:szCs w:val="28"/>
        </w:rPr>
        <w:t xml:space="preserve"> </w:t>
      </w:r>
      <w:r w:rsidR="00C65BB1" w:rsidRPr="003B57A4">
        <w:rPr>
          <w:sz w:val="28"/>
          <w:szCs w:val="28"/>
        </w:rPr>
        <w:t>-</w:t>
      </w:r>
      <w:r w:rsidR="00C65BB1">
        <w:rPr>
          <w:sz w:val="28"/>
          <w:szCs w:val="28"/>
        </w:rPr>
        <w:t xml:space="preserve"> </w:t>
      </w:r>
      <w:r w:rsidR="00C65BB1" w:rsidRPr="003B57A4">
        <w:rPr>
          <w:sz w:val="28"/>
          <w:szCs w:val="28"/>
        </w:rPr>
        <w:t xml:space="preserve">образец, по которому осуществляется поиск в базе знаний, а </w:t>
      </w:r>
      <w:r w:rsidRPr="003B57A4">
        <w:rPr>
          <w:sz w:val="28"/>
          <w:szCs w:val="28"/>
        </w:rPr>
        <w:t xml:space="preserve">под </w:t>
      </w:r>
      <w:r>
        <w:rPr>
          <w:sz w:val="28"/>
          <w:szCs w:val="28"/>
        </w:rPr>
        <w:t>«</w:t>
      </w:r>
      <w:r w:rsidR="00C65BB1" w:rsidRPr="003B57A4">
        <w:rPr>
          <w:sz w:val="28"/>
          <w:szCs w:val="28"/>
        </w:rPr>
        <w:t>действием</w:t>
      </w:r>
      <w:r w:rsidR="00C65BB1">
        <w:rPr>
          <w:sz w:val="28"/>
          <w:szCs w:val="28"/>
        </w:rPr>
        <w:t>»</w:t>
      </w:r>
      <w:r w:rsidR="00C65BB1" w:rsidRPr="003B57A4">
        <w:rPr>
          <w:sz w:val="28"/>
          <w:szCs w:val="28"/>
        </w:rPr>
        <w:t xml:space="preserve"> (консеквентом) - действия, выполняемые при успешном исходе поиска</w:t>
      </w:r>
      <w:r w:rsidR="00C65BB1">
        <w:rPr>
          <w:sz w:val="28"/>
          <w:szCs w:val="28"/>
        </w:rPr>
        <w:t>.</w:t>
      </w:r>
      <w:r w:rsidR="00C65BB1" w:rsidRPr="003B57A4">
        <w:rPr>
          <w:sz w:val="28"/>
          <w:szCs w:val="28"/>
        </w:rPr>
        <w:t xml:space="preserve"> </w:t>
      </w:r>
      <w:r w:rsidR="00C65BB1">
        <w:rPr>
          <w:sz w:val="28"/>
          <w:szCs w:val="28"/>
        </w:rPr>
        <w:t>О</w:t>
      </w:r>
      <w:r w:rsidR="00C65BB1" w:rsidRPr="003B57A4">
        <w:rPr>
          <w:sz w:val="28"/>
          <w:szCs w:val="28"/>
        </w:rPr>
        <w:t xml:space="preserve">ни могут быть промежуточными, выступающими </w:t>
      </w:r>
      <w:r w:rsidRPr="003B57A4">
        <w:rPr>
          <w:sz w:val="28"/>
          <w:szCs w:val="28"/>
        </w:rPr>
        <w:t>далее,</w:t>
      </w:r>
      <w:r w:rsidR="00C65BB1" w:rsidRPr="003B57A4">
        <w:rPr>
          <w:sz w:val="28"/>
          <w:szCs w:val="28"/>
        </w:rPr>
        <w:t xml:space="preserve"> как условия</w:t>
      </w:r>
      <w:r w:rsidR="00C65BB1">
        <w:rPr>
          <w:sz w:val="28"/>
          <w:szCs w:val="28"/>
        </w:rPr>
        <w:t>,</w:t>
      </w:r>
      <w:r w:rsidR="00C65BB1" w:rsidRPr="003B57A4">
        <w:rPr>
          <w:sz w:val="28"/>
          <w:szCs w:val="28"/>
        </w:rPr>
        <w:t xml:space="preserve"> и терминальными или целевыми, завершающими работ</w:t>
      </w:r>
      <w:r w:rsidR="00C65BB1">
        <w:rPr>
          <w:sz w:val="28"/>
          <w:szCs w:val="28"/>
        </w:rPr>
        <w:t>у системы</w:t>
      </w:r>
      <w:r w:rsidR="00C65BB1" w:rsidRPr="003B57A4">
        <w:rPr>
          <w:sz w:val="28"/>
          <w:szCs w:val="28"/>
        </w:rPr>
        <w:t>.</w:t>
      </w:r>
    </w:p>
    <w:p w:rsidR="00C65BB1" w:rsidRPr="003B57A4" w:rsidRDefault="00C65BB1" w:rsidP="00C65BB1">
      <w:pPr>
        <w:spacing w:line="360" w:lineRule="auto"/>
        <w:ind w:firstLine="720"/>
        <w:jc w:val="both"/>
        <w:rPr>
          <w:sz w:val="28"/>
          <w:szCs w:val="28"/>
        </w:rPr>
      </w:pPr>
      <w:r w:rsidRPr="003B57A4">
        <w:rPr>
          <w:sz w:val="28"/>
          <w:szCs w:val="28"/>
        </w:rPr>
        <w:t xml:space="preserve">Чаще всего вывод на такой базе знаний бывает </w:t>
      </w:r>
      <w:r w:rsidRPr="003B57A4">
        <w:rPr>
          <w:i/>
          <w:sz w:val="28"/>
          <w:szCs w:val="28"/>
        </w:rPr>
        <w:t>прямой</w:t>
      </w:r>
      <w:r w:rsidRPr="003B57A4">
        <w:rPr>
          <w:sz w:val="28"/>
          <w:szCs w:val="28"/>
        </w:rPr>
        <w:t xml:space="preserve"> (от данных к поиску цели) или </w:t>
      </w:r>
      <w:r w:rsidRPr="003B57A4">
        <w:rPr>
          <w:i/>
          <w:sz w:val="28"/>
          <w:szCs w:val="28"/>
        </w:rPr>
        <w:t>обратный</w:t>
      </w:r>
      <w:r w:rsidRPr="003B57A4">
        <w:rPr>
          <w:sz w:val="28"/>
          <w:szCs w:val="28"/>
        </w:rPr>
        <w:t xml:space="preserve"> (от цели для ее подтверждения к данным). Существуют также системы с двунаправленными выводами. Данные - это исходные факты, хранящиеся в базе фактов, на основании которых запускается машина вывода или интерпретатор правил, </w:t>
      </w:r>
      <w:r>
        <w:rPr>
          <w:sz w:val="28"/>
          <w:szCs w:val="28"/>
        </w:rPr>
        <w:t>вы</w:t>
      </w:r>
      <w:r w:rsidRPr="003B57A4">
        <w:rPr>
          <w:sz w:val="28"/>
          <w:szCs w:val="28"/>
        </w:rPr>
        <w:t>бирающий правила из продукционной базы знаний</w:t>
      </w:r>
      <w:r>
        <w:rPr>
          <w:sz w:val="28"/>
          <w:szCs w:val="28"/>
        </w:rPr>
        <w:t xml:space="preserve"> [</w:t>
      </w:r>
      <w:r w:rsidRPr="00DA4533">
        <w:rPr>
          <w:sz w:val="28"/>
          <w:szCs w:val="28"/>
        </w:rPr>
        <w:t>1,</w:t>
      </w:r>
      <w:r>
        <w:rPr>
          <w:sz w:val="28"/>
          <w:szCs w:val="28"/>
        </w:rPr>
        <w:t xml:space="preserve"> </w:t>
      </w:r>
      <w:r w:rsidR="001A1B1A">
        <w:rPr>
          <w:sz w:val="28"/>
          <w:szCs w:val="28"/>
        </w:rPr>
        <w:t>4, 5</w:t>
      </w:r>
      <w:r w:rsidRPr="00DA4533">
        <w:rPr>
          <w:sz w:val="28"/>
          <w:szCs w:val="28"/>
        </w:rPr>
        <w:t>, 6,</w:t>
      </w:r>
      <w:r>
        <w:rPr>
          <w:sz w:val="28"/>
          <w:szCs w:val="28"/>
        </w:rPr>
        <w:t xml:space="preserve"> </w:t>
      </w:r>
      <w:r w:rsidRPr="00DA4533">
        <w:rPr>
          <w:sz w:val="28"/>
          <w:szCs w:val="28"/>
        </w:rPr>
        <w:t>9,</w:t>
      </w:r>
      <w:r>
        <w:rPr>
          <w:sz w:val="28"/>
          <w:szCs w:val="28"/>
        </w:rPr>
        <w:t xml:space="preserve"> </w:t>
      </w:r>
      <w:r w:rsidRPr="00DA4533">
        <w:rPr>
          <w:sz w:val="28"/>
          <w:szCs w:val="28"/>
        </w:rPr>
        <w:t>11</w:t>
      </w:r>
      <w:r w:rsidRPr="003B57A4">
        <w:rPr>
          <w:sz w:val="28"/>
          <w:szCs w:val="28"/>
        </w:rPr>
        <w:t>].</w:t>
      </w:r>
    </w:p>
    <w:p w:rsidR="00C65BB1" w:rsidRPr="003B57A4" w:rsidRDefault="00C65BB1" w:rsidP="00C65BB1">
      <w:pPr>
        <w:spacing w:line="360" w:lineRule="auto"/>
        <w:ind w:firstLine="720"/>
        <w:jc w:val="both"/>
        <w:rPr>
          <w:sz w:val="28"/>
          <w:szCs w:val="28"/>
        </w:rPr>
      </w:pPr>
      <w:r w:rsidRPr="003B57A4">
        <w:rPr>
          <w:sz w:val="28"/>
          <w:szCs w:val="28"/>
        </w:rPr>
        <w:t xml:space="preserve">Продукционная модель чаще всего применяется в промышленных экспертных системах. Она привлекает разработчиков своей наглядностью, высокой модульностью, легкостью внесения дополнений и изменений и простотой механизма логического вывода. </w:t>
      </w:r>
    </w:p>
    <w:p w:rsidR="00C65BB1" w:rsidRPr="003B57A4" w:rsidRDefault="00C65BB1" w:rsidP="00C65BB1">
      <w:pPr>
        <w:spacing w:line="360" w:lineRule="auto"/>
        <w:ind w:firstLine="720"/>
        <w:jc w:val="both"/>
        <w:rPr>
          <w:sz w:val="28"/>
          <w:szCs w:val="28"/>
        </w:rPr>
      </w:pPr>
      <w:r w:rsidRPr="003B57A4">
        <w:rPr>
          <w:sz w:val="28"/>
          <w:szCs w:val="28"/>
        </w:rPr>
        <w:t>Основные достоинствами продукционных систем связаны с простотой представления знаний и организации логического вывода. К недостаткам продукционных систем можно отнести следующее:</w:t>
      </w:r>
    </w:p>
    <w:p w:rsidR="00C65BB1" w:rsidRPr="003B57A4" w:rsidRDefault="00C65BB1" w:rsidP="00555629">
      <w:pPr>
        <w:numPr>
          <w:ilvl w:val="0"/>
          <w:numId w:val="26"/>
        </w:numPr>
        <w:spacing w:line="360" w:lineRule="auto"/>
        <w:jc w:val="both"/>
        <w:rPr>
          <w:sz w:val="28"/>
          <w:szCs w:val="28"/>
        </w:rPr>
      </w:pPr>
      <w:r>
        <w:rPr>
          <w:sz w:val="28"/>
          <w:szCs w:val="28"/>
        </w:rPr>
        <w:t>о</w:t>
      </w:r>
      <w:r w:rsidRPr="003B57A4">
        <w:rPr>
          <w:sz w:val="28"/>
          <w:szCs w:val="28"/>
        </w:rPr>
        <w:t>тличие от структур знаний, свойственных человеку;</w:t>
      </w:r>
    </w:p>
    <w:p w:rsidR="00C65BB1" w:rsidRPr="003B57A4" w:rsidRDefault="00C65BB1" w:rsidP="00555629">
      <w:pPr>
        <w:numPr>
          <w:ilvl w:val="0"/>
          <w:numId w:val="26"/>
        </w:numPr>
        <w:spacing w:line="360" w:lineRule="auto"/>
        <w:jc w:val="both"/>
        <w:rPr>
          <w:sz w:val="28"/>
          <w:szCs w:val="28"/>
        </w:rPr>
      </w:pPr>
      <w:r>
        <w:rPr>
          <w:sz w:val="28"/>
          <w:szCs w:val="28"/>
        </w:rPr>
        <w:t>н</w:t>
      </w:r>
      <w:r w:rsidRPr="003B57A4">
        <w:rPr>
          <w:sz w:val="28"/>
          <w:szCs w:val="28"/>
        </w:rPr>
        <w:t>еясность взаимных отношений правил;</w:t>
      </w:r>
    </w:p>
    <w:p w:rsidR="00C65BB1" w:rsidRPr="003B57A4" w:rsidRDefault="00C65BB1" w:rsidP="00555629">
      <w:pPr>
        <w:numPr>
          <w:ilvl w:val="0"/>
          <w:numId w:val="26"/>
        </w:numPr>
        <w:spacing w:line="360" w:lineRule="auto"/>
        <w:jc w:val="both"/>
        <w:rPr>
          <w:sz w:val="28"/>
          <w:szCs w:val="28"/>
        </w:rPr>
      </w:pPr>
      <w:r>
        <w:rPr>
          <w:sz w:val="28"/>
          <w:szCs w:val="28"/>
        </w:rPr>
        <w:lastRenderedPageBreak/>
        <w:t>с</w:t>
      </w:r>
      <w:r w:rsidRPr="003B57A4">
        <w:rPr>
          <w:sz w:val="28"/>
          <w:szCs w:val="28"/>
        </w:rPr>
        <w:t>ложность оценки целостного образа знаний;</w:t>
      </w:r>
    </w:p>
    <w:p w:rsidR="00C65BB1" w:rsidRPr="003B57A4" w:rsidRDefault="00C65BB1" w:rsidP="00555629">
      <w:pPr>
        <w:numPr>
          <w:ilvl w:val="0"/>
          <w:numId w:val="26"/>
        </w:numPr>
        <w:spacing w:line="360" w:lineRule="auto"/>
        <w:jc w:val="both"/>
        <w:rPr>
          <w:sz w:val="28"/>
          <w:szCs w:val="28"/>
        </w:rPr>
      </w:pPr>
      <w:r>
        <w:rPr>
          <w:sz w:val="28"/>
          <w:szCs w:val="28"/>
        </w:rPr>
        <w:t>н</w:t>
      </w:r>
      <w:r w:rsidRPr="003B57A4">
        <w:rPr>
          <w:sz w:val="28"/>
          <w:szCs w:val="28"/>
        </w:rPr>
        <w:t>изкая эффективность обработки знаний;</w:t>
      </w:r>
    </w:p>
    <w:p w:rsidR="00C65BB1" w:rsidRPr="003B57A4" w:rsidRDefault="00C65BB1" w:rsidP="00555629">
      <w:pPr>
        <w:numPr>
          <w:ilvl w:val="0"/>
          <w:numId w:val="26"/>
        </w:numPr>
        <w:spacing w:line="360" w:lineRule="auto"/>
        <w:jc w:val="both"/>
        <w:rPr>
          <w:sz w:val="28"/>
          <w:szCs w:val="28"/>
        </w:rPr>
      </w:pPr>
      <w:r>
        <w:rPr>
          <w:sz w:val="28"/>
          <w:szCs w:val="28"/>
        </w:rPr>
        <w:t>в</w:t>
      </w:r>
      <w:r w:rsidRPr="003B57A4">
        <w:rPr>
          <w:sz w:val="28"/>
          <w:szCs w:val="28"/>
        </w:rPr>
        <w:t>озникновение конфликтных ситуаций и необходимость их разрешения;</w:t>
      </w:r>
    </w:p>
    <w:p w:rsidR="00C65BB1" w:rsidRPr="003B57A4" w:rsidRDefault="00C65BB1" w:rsidP="00555629">
      <w:pPr>
        <w:numPr>
          <w:ilvl w:val="0"/>
          <w:numId w:val="26"/>
        </w:numPr>
        <w:spacing w:line="360" w:lineRule="auto"/>
        <w:jc w:val="both"/>
        <w:rPr>
          <w:sz w:val="28"/>
          <w:szCs w:val="28"/>
        </w:rPr>
      </w:pPr>
      <w:r>
        <w:rPr>
          <w:sz w:val="28"/>
          <w:szCs w:val="28"/>
        </w:rPr>
        <w:t>п</w:t>
      </w:r>
      <w:r w:rsidRPr="003B57A4">
        <w:rPr>
          <w:sz w:val="28"/>
          <w:szCs w:val="28"/>
        </w:rPr>
        <w:t>ри большом количестве правил возможность появления противоречивых правил требует разработки специальных механизмов контроля вводимых и редактируемых правил.</w:t>
      </w:r>
    </w:p>
    <w:p w:rsidR="00C65BB1" w:rsidRPr="003B57A4" w:rsidRDefault="00C65BB1" w:rsidP="00C65BB1">
      <w:pPr>
        <w:spacing w:line="360" w:lineRule="auto"/>
        <w:ind w:firstLine="720"/>
        <w:jc w:val="both"/>
        <w:rPr>
          <w:sz w:val="28"/>
          <w:szCs w:val="28"/>
        </w:rPr>
      </w:pPr>
      <w:r w:rsidRPr="003B57A4">
        <w:rPr>
          <w:sz w:val="28"/>
          <w:szCs w:val="28"/>
        </w:rPr>
        <w:t xml:space="preserve">Имеется большое число программных средств, реализующих продукционный подход (язык </w:t>
      </w:r>
      <w:r w:rsidRPr="003B57A4">
        <w:rPr>
          <w:sz w:val="28"/>
          <w:szCs w:val="28"/>
          <w:lang w:val="en-US"/>
        </w:rPr>
        <w:t>OPS</w:t>
      </w:r>
      <w:r w:rsidRPr="003B57A4">
        <w:rPr>
          <w:sz w:val="28"/>
          <w:szCs w:val="28"/>
        </w:rPr>
        <w:t xml:space="preserve"> 5; " оболочки " или " пустые " ЭС - </w:t>
      </w:r>
      <w:r w:rsidRPr="003B57A4">
        <w:rPr>
          <w:sz w:val="28"/>
          <w:szCs w:val="28"/>
          <w:lang w:val="en-US"/>
        </w:rPr>
        <w:t>EXSYS</w:t>
      </w:r>
      <w:r w:rsidRPr="003B57A4">
        <w:rPr>
          <w:sz w:val="28"/>
          <w:szCs w:val="28"/>
        </w:rPr>
        <w:t xml:space="preserve"> </w:t>
      </w:r>
      <w:r w:rsidRPr="003B57A4">
        <w:rPr>
          <w:sz w:val="28"/>
          <w:szCs w:val="28"/>
          <w:lang w:val="en-US"/>
        </w:rPr>
        <w:t>Professional</w:t>
      </w:r>
      <w:r w:rsidRPr="003B57A4">
        <w:rPr>
          <w:sz w:val="28"/>
          <w:szCs w:val="28"/>
        </w:rPr>
        <w:t xml:space="preserve">, </w:t>
      </w:r>
      <w:r w:rsidRPr="003B57A4">
        <w:rPr>
          <w:sz w:val="28"/>
          <w:szCs w:val="28"/>
          <w:lang w:val="en-US"/>
        </w:rPr>
        <w:t>Kappa</w:t>
      </w:r>
      <w:r w:rsidRPr="003B57A4">
        <w:rPr>
          <w:sz w:val="28"/>
          <w:szCs w:val="28"/>
        </w:rPr>
        <w:t xml:space="preserve">, ЭКСПЕРТ, ЭКО, инструментальные системы ПИЭС), а также промышленных ЭС на его основе (например, ЭС, созданных средствами </w:t>
      </w:r>
      <w:r w:rsidRPr="003B57A4">
        <w:rPr>
          <w:sz w:val="28"/>
          <w:szCs w:val="28"/>
          <w:lang w:val="en-US"/>
        </w:rPr>
        <w:t>G</w:t>
      </w:r>
      <w:r w:rsidRPr="003B57A4">
        <w:rPr>
          <w:sz w:val="28"/>
          <w:szCs w:val="28"/>
        </w:rPr>
        <w:t xml:space="preserve">2  и др.). </w:t>
      </w:r>
    </w:p>
    <w:p w:rsidR="00C65BB1" w:rsidRDefault="00C65BB1" w:rsidP="00C65BB1">
      <w:pPr>
        <w:spacing w:line="360" w:lineRule="auto"/>
        <w:ind w:firstLine="720"/>
        <w:jc w:val="both"/>
        <w:rPr>
          <w:b/>
          <w:sz w:val="28"/>
          <w:szCs w:val="28"/>
        </w:rPr>
      </w:pPr>
    </w:p>
    <w:p w:rsidR="00C65BB1" w:rsidRPr="003B57A4" w:rsidRDefault="00C65BB1" w:rsidP="00C65BB1">
      <w:pPr>
        <w:pStyle w:val="2"/>
      </w:pPr>
      <w:bookmarkStart w:id="62" w:name="_Toc504231773"/>
      <w:bookmarkStart w:id="63" w:name="_Toc504247449"/>
      <w:bookmarkStart w:id="64" w:name="_Toc504659301"/>
      <w:bookmarkStart w:id="65" w:name="_Toc504659439"/>
      <w:bookmarkStart w:id="66" w:name="_Toc507352949"/>
      <w:r w:rsidRPr="003B57A4">
        <w:t>2.5</w:t>
      </w:r>
      <w:r>
        <w:t xml:space="preserve">. </w:t>
      </w:r>
      <w:r w:rsidRPr="003B57A4">
        <w:t xml:space="preserve"> Фреймовая модель представления знаний</w:t>
      </w:r>
      <w:bookmarkEnd w:id="62"/>
      <w:bookmarkEnd w:id="63"/>
      <w:bookmarkEnd w:id="64"/>
      <w:bookmarkEnd w:id="65"/>
      <w:bookmarkEnd w:id="66"/>
    </w:p>
    <w:p w:rsidR="00C65BB1" w:rsidRPr="003B57A4" w:rsidRDefault="00C65BB1" w:rsidP="00C65BB1">
      <w:pPr>
        <w:spacing w:line="360" w:lineRule="auto"/>
        <w:ind w:firstLine="720"/>
        <w:jc w:val="both"/>
        <w:rPr>
          <w:b/>
          <w:sz w:val="28"/>
          <w:szCs w:val="28"/>
        </w:rPr>
      </w:pPr>
    </w:p>
    <w:p w:rsidR="00C65BB1" w:rsidRDefault="00C65BB1" w:rsidP="00C65BB1">
      <w:pPr>
        <w:spacing w:line="360" w:lineRule="auto"/>
        <w:ind w:firstLine="720"/>
        <w:jc w:val="both"/>
        <w:rPr>
          <w:sz w:val="28"/>
          <w:szCs w:val="28"/>
        </w:rPr>
      </w:pPr>
      <w:r w:rsidRPr="003B57A4">
        <w:rPr>
          <w:bCs/>
          <w:sz w:val="28"/>
          <w:szCs w:val="28"/>
        </w:rPr>
        <w:t>Фреймовая модель основана на теории Минского и представляет систематизированную психологическую модель памяти человека и его сознания.</w:t>
      </w:r>
      <w:r>
        <w:rPr>
          <w:bCs/>
          <w:sz w:val="28"/>
          <w:szCs w:val="28"/>
        </w:rPr>
        <w:t xml:space="preserve"> </w:t>
      </w:r>
      <w:r w:rsidRPr="003B57A4">
        <w:rPr>
          <w:sz w:val="28"/>
          <w:szCs w:val="28"/>
        </w:rPr>
        <w:t xml:space="preserve">Термин </w:t>
      </w:r>
      <w:r w:rsidRPr="003B57A4">
        <w:rPr>
          <w:i/>
          <w:sz w:val="28"/>
          <w:szCs w:val="28"/>
        </w:rPr>
        <w:t>фрейм</w:t>
      </w:r>
      <w:r w:rsidRPr="003B57A4">
        <w:rPr>
          <w:sz w:val="28"/>
          <w:szCs w:val="28"/>
        </w:rPr>
        <w:t xml:space="preserve"> происходит от английского слова </w:t>
      </w:r>
      <w:r w:rsidRPr="003B57A4">
        <w:rPr>
          <w:sz w:val="28"/>
          <w:szCs w:val="28"/>
          <w:lang w:val="en-US"/>
        </w:rPr>
        <w:t>frame</w:t>
      </w:r>
      <w:r w:rsidRPr="003B57A4">
        <w:rPr>
          <w:sz w:val="28"/>
          <w:szCs w:val="28"/>
        </w:rPr>
        <w:t xml:space="preserve">, </w:t>
      </w:r>
      <w:r w:rsidR="001A1B1A">
        <w:rPr>
          <w:sz w:val="28"/>
          <w:szCs w:val="28"/>
        </w:rPr>
        <w:t>которое</w:t>
      </w:r>
      <w:r w:rsidRPr="003B57A4">
        <w:rPr>
          <w:sz w:val="28"/>
          <w:szCs w:val="28"/>
        </w:rPr>
        <w:t xml:space="preserve"> </w:t>
      </w:r>
      <w:r w:rsidR="001A1B1A" w:rsidRPr="003B57A4">
        <w:rPr>
          <w:sz w:val="28"/>
          <w:szCs w:val="28"/>
        </w:rPr>
        <w:t>означа</w:t>
      </w:r>
      <w:r w:rsidR="001A1B1A">
        <w:rPr>
          <w:sz w:val="28"/>
          <w:szCs w:val="28"/>
        </w:rPr>
        <w:t>е</w:t>
      </w:r>
      <w:r w:rsidR="001A1B1A" w:rsidRPr="003B57A4">
        <w:rPr>
          <w:sz w:val="28"/>
          <w:szCs w:val="28"/>
        </w:rPr>
        <w:t>т</w:t>
      </w:r>
      <w:r w:rsidRPr="003B57A4">
        <w:rPr>
          <w:sz w:val="28"/>
          <w:szCs w:val="28"/>
        </w:rPr>
        <w:t xml:space="preserve"> «каркас» или «рамка». Он был предложен Марвином Минским</w:t>
      </w:r>
      <w:r>
        <w:rPr>
          <w:sz w:val="28"/>
          <w:szCs w:val="28"/>
        </w:rPr>
        <w:t xml:space="preserve"> (</w:t>
      </w:r>
      <w:r w:rsidRPr="003B57A4">
        <w:rPr>
          <w:sz w:val="28"/>
          <w:szCs w:val="28"/>
        </w:rPr>
        <w:t>одним из пионеров искусственного интеллекта</w:t>
      </w:r>
      <w:r>
        <w:rPr>
          <w:sz w:val="28"/>
          <w:szCs w:val="28"/>
        </w:rPr>
        <w:t>)</w:t>
      </w:r>
      <w:r w:rsidRPr="003B57A4">
        <w:rPr>
          <w:sz w:val="28"/>
          <w:szCs w:val="28"/>
        </w:rPr>
        <w:t xml:space="preserve"> в 1979 году.</w:t>
      </w:r>
    </w:p>
    <w:p w:rsidR="00C65BB1" w:rsidRPr="003B57A4" w:rsidRDefault="00C65BB1" w:rsidP="00C65BB1">
      <w:pPr>
        <w:spacing w:line="360" w:lineRule="auto"/>
        <w:ind w:firstLine="720"/>
        <w:jc w:val="both"/>
        <w:rPr>
          <w:sz w:val="28"/>
          <w:szCs w:val="28"/>
        </w:rPr>
      </w:pPr>
      <w:r w:rsidRPr="003B57A4">
        <w:rPr>
          <w:sz w:val="28"/>
          <w:szCs w:val="28"/>
        </w:rPr>
        <w:t xml:space="preserve">Фрейм – это абстрактный образ для представления некоего восприятия. В психологии известно понятие абстрактного образа.  В искусственном интеллекте фреймом называют структуру данных для представления некоторого концептуального объекта. Из </w:t>
      </w:r>
      <w:r w:rsidR="000B3F43" w:rsidRPr="003B57A4">
        <w:rPr>
          <w:sz w:val="28"/>
          <w:szCs w:val="28"/>
        </w:rPr>
        <w:t>понятия фрейма</w:t>
      </w:r>
      <w:r w:rsidRPr="003B57A4">
        <w:rPr>
          <w:sz w:val="28"/>
          <w:szCs w:val="28"/>
        </w:rPr>
        <w:t xml:space="preserve"> ничего нельзя выбросить. Например, фрейм комнаты. Из описания комнаты нельзя ничего выбросить. Если удалить окна, то образ комнаты превращается в образ чулана</w:t>
      </w:r>
      <w:r w:rsidRPr="00DA4533">
        <w:rPr>
          <w:sz w:val="28"/>
          <w:szCs w:val="28"/>
        </w:rPr>
        <w:t xml:space="preserve"> [1,</w:t>
      </w:r>
      <w:r>
        <w:rPr>
          <w:sz w:val="28"/>
          <w:szCs w:val="28"/>
        </w:rPr>
        <w:t xml:space="preserve"> </w:t>
      </w:r>
      <w:r w:rsidR="00322731">
        <w:rPr>
          <w:sz w:val="28"/>
          <w:szCs w:val="28"/>
        </w:rPr>
        <w:t xml:space="preserve">5, </w:t>
      </w:r>
      <w:r w:rsidRPr="00DA4533">
        <w:rPr>
          <w:sz w:val="28"/>
          <w:szCs w:val="28"/>
        </w:rPr>
        <w:t>6]</w:t>
      </w:r>
      <w:r w:rsidRPr="003B57A4">
        <w:rPr>
          <w:sz w:val="28"/>
          <w:szCs w:val="28"/>
        </w:rPr>
        <w:t>.</w:t>
      </w:r>
    </w:p>
    <w:p w:rsidR="00C65BB1" w:rsidRPr="00445503" w:rsidRDefault="00C65BB1" w:rsidP="00C65BB1">
      <w:pPr>
        <w:spacing w:line="360" w:lineRule="auto"/>
        <w:ind w:firstLine="720"/>
        <w:jc w:val="both"/>
        <w:rPr>
          <w:bCs/>
          <w:i/>
          <w:iCs/>
          <w:sz w:val="28"/>
          <w:szCs w:val="28"/>
        </w:rPr>
      </w:pPr>
      <w:r w:rsidRPr="00445503">
        <w:rPr>
          <w:bCs/>
          <w:i/>
          <w:iCs/>
          <w:sz w:val="28"/>
          <w:szCs w:val="28"/>
        </w:rPr>
        <w:t>( ИМЯ ФРЕЙМА:</w:t>
      </w:r>
    </w:p>
    <w:p w:rsidR="00C65BB1" w:rsidRPr="00445503" w:rsidRDefault="00C65BB1" w:rsidP="00C65BB1">
      <w:pPr>
        <w:spacing w:line="360" w:lineRule="auto"/>
        <w:ind w:firstLine="720"/>
        <w:jc w:val="both"/>
        <w:rPr>
          <w:bCs/>
          <w:i/>
          <w:iCs/>
          <w:sz w:val="28"/>
          <w:szCs w:val="28"/>
        </w:rPr>
      </w:pPr>
      <w:r w:rsidRPr="00445503">
        <w:rPr>
          <w:bCs/>
          <w:i/>
          <w:iCs/>
          <w:sz w:val="28"/>
          <w:szCs w:val="28"/>
        </w:rPr>
        <w:t>(имя 1-го слота: значение 1-го слота),</w:t>
      </w:r>
    </w:p>
    <w:p w:rsidR="00C65BB1" w:rsidRPr="00445503" w:rsidRDefault="00C65BB1" w:rsidP="00C65BB1">
      <w:pPr>
        <w:spacing w:line="360" w:lineRule="auto"/>
        <w:ind w:firstLine="720"/>
        <w:jc w:val="both"/>
        <w:rPr>
          <w:bCs/>
          <w:i/>
          <w:iCs/>
          <w:sz w:val="28"/>
          <w:szCs w:val="28"/>
        </w:rPr>
      </w:pPr>
      <w:r w:rsidRPr="00445503">
        <w:rPr>
          <w:bCs/>
          <w:i/>
          <w:iCs/>
          <w:sz w:val="28"/>
          <w:szCs w:val="28"/>
        </w:rPr>
        <w:t>(имя 2-го слота: значение 2-го слота),</w:t>
      </w:r>
    </w:p>
    <w:p w:rsidR="00C65BB1" w:rsidRPr="00445503" w:rsidRDefault="00C65BB1" w:rsidP="00C65BB1">
      <w:pPr>
        <w:spacing w:line="360" w:lineRule="auto"/>
        <w:ind w:firstLine="720"/>
        <w:jc w:val="both"/>
        <w:rPr>
          <w:bCs/>
          <w:i/>
          <w:iCs/>
          <w:sz w:val="28"/>
          <w:szCs w:val="28"/>
        </w:rPr>
      </w:pPr>
      <w:r w:rsidRPr="00445503">
        <w:rPr>
          <w:bCs/>
          <w:i/>
          <w:iCs/>
          <w:sz w:val="28"/>
          <w:szCs w:val="28"/>
        </w:rPr>
        <w:lastRenderedPageBreak/>
        <w:t>…</w:t>
      </w:r>
    </w:p>
    <w:p w:rsidR="00C65BB1" w:rsidRPr="00445503" w:rsidRDefault="00C65BB1" w:rsidP="00C65BB1">
      <w:pPr>
        <w:spacing w:line="360" w:lineRule="auto"/>
        <w:ind w:firstLine="720"/>
        <w:jc w:val="both"/>
        <w:rPr>
          <w:bCs/>
          <w:i/>
          <w:iCs/>
          <w:sz w:val="28"/>
          <w:szCs w:val="28"/>
        </w:rPr>
      </w:pPr>
      <w:r w:rsidRPr="00445503">
        <w:rPr>
          <w:bCs/>
          <w:i/>
          <w:iCs/>
          <w:sz w:val="28"/>
          <w:szCs w:val="28"/>
        </w:rPr>
        <w:t xml:space="preserve">(имя </w:t>
      </w:r>
      <w:r w:rsidRPr="00445503">
        <w:rPr>
          <w:bCs/>
          <w:i/>
          <w:iCs/>
          <w:sz w:val="28"/>
          <w:szCs w:val="28"/>
          <w:lang w:val="en-US"/>
        </w:rPr>
        <w:t>N</w:t>
      </w:r>
      <w:r w:rsidRPr="00445503">
        <w:rPr>
          <w:bCs/>
          <w:i/>
          <w:iCs/>
          <w:sz w:val="28"/>
          <w:szCs w:val="28"/>
        </w:rPr>
        <w:t xml:space="preserve">-го слота: значение </w:t>
      </w:r>
      <w:r w:rsidRPr="00445503">
        <w:rPr>
          <w:bCs/>
          <w:i/>
          <w:iCs/>
          <w:sz w:val="28"/>
          <w:szCs w:val="28"/>
          <w:lang w:val="en-US"/>
        </w:rPr>
        <w:t>N</w:t>
      </w:r>
      <w:r w:rsidRPr="00445503">
        <w:rPr>
          <w:bCs/>
          <w:i/>
          <w:iCs/>
          <w:sz w:val="28"/>
          <w:szCs w:val="28"/>
        </w:rPr>
        <w:t>-го слота) ).</w:t>
      </w:r>
    </w:p>
    <w:p w:rsidR="00C65BB1" w:rsidRPr="003B57A4" w:rsidRDefault="00C65BB1" w:rsidP="00C65BB1">
      <w:pPr>
        <w:spacing w:line="360" w:lineRule="auto"/>
        <w:ind w:firstLine="720"/>
        <w:jc w:val="both"/>
        <w:rPr>
          <w:sz w:val="28"/>
          <w:szCs w:val="28"/>
        </w:rPr>
      </w:pPr>
      <w:r w:rsidRPr="003B57A4">
        <w:rPr>
          <w:sz w:val="28"/>
          <w:szCs w:val="28"/>
        </w:rPr>
        <w:t xml:space="preserve">Структура фрейма может быть </w:t>
      </w:r>
      <w:r w:rsidR="00C614AB" w:rsidRPr="003B57A4">
        <w:rPr>
          <w:sz w:val="28"/>
          <w:szCs w:val="28"/>
        </w:rPr>
        <w:t>представлена в</w:t>
      </w:r>
      <w:r w:rsidRPr="003B57A4">
        <w:rPr>
          <w:sz w:val="28"/>
          <w:szCs w:val="28"/>
        </w:rPr>
        <w:t xml:space="preserve"> виде табл</w:t>
      </w:r>
      <w:r>
        <w:rPr>
          <w:sz w:val="28"/>
          <w:szCs w:val="28"/>
        </w:rPr>
        <w:t>.</w:t>
      </w:r>
      <w:r w:rsidRPr="003B57A4">
        <w:rPr>
          <w:sz w:val="28"/>
          <w:szCs w:val="28"/>
        </w:rPr>
        <w:t xml:space="preserve"> </w:t>
      </w:r>
      <w:r>
        <w:rPr>
          <w:sz w:val="28"/>
          <w:szCs w:val="28"/>
        </w:rPr>
        <w:t>2</w:t>
      </w:r>
      <w:r w:rsidRPr="003B57A4">
        <w:rPr>
          <w:sz w:val="28"/>
          <w:szCs w:val="28"/>
        </w:rPr>
        <w:t>.1.</w:t>
      </w:r>
    </w:p>
    <w:p w:rsidR="00C65BB1" w:rsidRDefault="00C65BB1" w:rsidP="00C65BB1">
      <w:pPr>
        <w:spacing w:line="360" w:lineRule="auto"/>
        <w:ind w:firstLine="720"/>
        <w:jc w:val="center"/>
        <w:rPr>
          <w:sz w:val="28"/>
          <w:szCs w:val="28"/>
          <w:lang w:val="en-US"/>
        </w:rPr>
      </w:pPr>
      <w:r>
        <w:rPr>
          <w:sz w:val="28"/>
          <w:szCs w:val="28"/>
          <w:lang w:val="en-US"/>
        </w:rPr>
        <w:t xml:space="preserve">                                                                                    </w:t>
      </w:r>
    </w:p>
    <w:p w:rsidR="00C65BB1" w:rsidRDefault="00C65BB1" w:rsidP="00C65BB1">
      <w:pPr>
        <w:spacing w:line="360" w:lineRule="auto"/>
        <w:ind w:firstLine="720"/>
        <w:jc w:val="right"/>
        <w:rPr>
          <w:sz w:val="28"/>
          <w:szCs w:val="28"/>
        </w:rPr>
      </w:pPr>
      <w:r>
        <w:rPr>
          <w:sz w:val="28"/>
          <w:szCs w:val="28"/>
          <w:lang w:val="en-US"/>
        </w:rPr>
        <w:t xml:space="preserve">    </w:t>
      </w:r>
      <w:r w:rsidRPr="003B57A4">
        <w:rPr>
          <w:sz w:val="28"/>
          <w:szCs w:val="28"/>
        </w:rPr>
        <w:t xml:space="preserve">Таблица  </w:t>
      </w:r>
      <w:r>
        <w:rPr>
          <w:sz w:val="28"/>
          <w:szCs w:val="28"/>
        </w:rPr>
        <w:t>2</w:t>
      </w:r>
      <w:r w:rsidRPr="003B57A4">
        <w:rPr>
          <w:sz w:val="28"/>
          <w:szCs w:val="28"/>
        </w:rPr>
        <w:t>.1</w:t>
      </w:r>
    </w:p>
    <w:p w:rsidR="00C65BB1" w:rsidRPr="003B57A4" w:rsidRDefault="00C65BB1" w:rsidP="00C65BB1">
      <w:pPr>
        <w:spacing w:line="360" w:lineRule="auto"/>
        <w:ind w:firstLine="720"/>
        <w:jc w:val="center"/>
        <w:rPr>
          <w:sz w:val="28"/>
          <w:szCs w:val="28"/>
        </w:rPr>
      </w:pPr>
      <w:r>
        <w:rPr>
          <w:sz w:val="28"/>
          <w:szCs w:val="28"/>
        </w:rPr>
        <w:t>Структура фрейма</w:t>
      </w:r>
    </w:p>
    <w:tbl>
      <w:tblPr>
        <w:tblW w:w="0" w:type="auto"/>
        <w:tblInd w:w="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1"/>
        <w:gridCol w:w="1444"/>
        <w:gridCol w:w="2527"/>
        <w:gridCol w:w="2660"/>
      </w:tblGrid>
      <w:tr w:rsidR="00C65BB1" w:rsidRPr="003B57A4" w:rsidTr="00273C29">
        <w:trPr>
          <w:cantSplit/>
        </w:trPr>
        <w:tc>
          <w:tcPr>
            <w:tcW w:w="8439" w:type="dxa"/>
            <w:gridSpan w:val="4"/>
          </w:tcPr>
          <w:p w:rsidR="00C65BB1" w:rsidRPr="00922CF9" w:rsidRDefault="00C65BB1" w:rsidP="00273C29">
            <w:pPr>
              <w:spacing w:line="360" w:lineRule="auto"/>
              <w:ind w:firstLine="720"/>
              <w:jc w:val="center"/>
              <w:rPr>
                <w:bCs/>
                <w:sz w:val="28"/>
                <w:szCs w:val="28"/>
              </w:rPr>
            </w:pPr>
            <w:r w:rsidRPr="00922CF9">
              <w:rPr>
                <w:bCs/>
                <w:sz w:val="28"/>
                <w:szCs w:val="28"/>
              </w:rPr>
              <w:t>Имя фрейма</w:t>
            </w:r>
          </w:p>
        </w:tc>
      </w:tr>
      <w:tr w:rsidR="00C65BB1" w:rsidRPr="003B57A4" w:rsidTr="00273C29">
        <w:tc>
          <w:tcPr>
            <w:tcW w:w="1769" w:type="dxa"/>
          </w:tcPr>
          <w:p w:rsidR="00C65BB1" w:rsidRPr="003B57A4" w:rsidRDefault="00C65BB1" w:rsidP="00273C29">
            <w:pPr>
              <w:spacing w:line="360" w:lineRule="auto"/>
              <w:rPr>
                <w:sz w:val="28"/>
                <w:szCs w:val="28"/>
              </w:rPr>
            </w:pPr>
            <w:r w:rsidRPr="003B57A4">
              <w:rPr>
                <w:sz w:val="28"/>
                <w:szCs w:val="28"/>
              </w:rPr>
              <w:t>Имя слота</w:t>
            </w:r>
          </w:p>
        </w:tc>
        <w:tc>
          <w:tcPr>
            <w:tcW w:w="1446" w:type="dxa"/>
          </w:tcPr>
          <w:p w:rsidR="00C65BB1" w:rsidRPr="003B57A4" w:rsidRDefault="00C65BB1" w:rsidP="00273C29">
            <w:pPr>
              <w:spacing w:line="360" w:lineRule="auto"/>
              <w:rPr>
                <w:sz w:val="28"/>
                <w:szCs w:val="28"/>
              </w:rPr>
            </w:pPr>
            <w:r w:rsidRPr="003B57A4">
              <w:rPr>
                <w:sz w:val="28"/>
                <w:szCs w:val="28"/>
              </w:rPr>
              <w:t>Значение слота</w:t>
            </w:r>
          </w:p>
        </w:tc>
        <w:tc>
          <w:tcPr>
            <w:tcW w:w="2553" w:type="dxa"/>
          </w:tcPr>
          <w:p w:rsidR="00C65BB1" w:rsidRPr="003B57A4" w:rsidRDefault="00C65BB1" w:rsidP="00273C29">
            <w:pPr>
              <w:spacing w:line="360" w:lineRule="auto"/>
              <w:rPr>
                <w:sz w:val="28"/>
                <w:szCs w:val="28"/>
              </w:rPr>
            </w:pPr>
            <w:r w:rsidRPr="003B57A4">
              <w:rPr>
                <w:sz w:val="28"/>
                <w:szCs w:val="28"/>
              </w:rPr>
              <w:t>Способ получения значения</w:t>
            </w:r>
          </w:p>
        </w:tc>
        <w:tc>
          <w:tcPr>
            <w:tcW w:w="2671" w:type="dxa"/>
          </w:tcPr>
          <w:p w:rsidR="00C65BB1" w:rsidRPr="003B57A4" w:rsidRDefault="00C65BB1" w:rsidP="00273C29">
            <w:pPr>
              <w:spacing w:line="360" w:lineRule="auto"/>
              <w:rPr>
                <w:sz w:val="28"/>
                <w:szCs w:val="28"/>
              </w:rPr>
            </w:pPr>
            <w:r w:rsidRPr="003B57A4">
              <w:rPr>
                <w:sz w:val="28"/>
                <w:szCs w:val="28"/>
              </w:rPr>
              <w:t>Присоединенная процедура</w:t>
            </w:r>
          </w:p>
        </w:tc>
      </w:tr>
      <w:tr w:rsidR="00C65BB1" w:rsidRPr="003B57A4" w:rsidTr="00273C29">
        <w:tc>
          <w:tcPr>
            <w:tcW w:w="1769" w:type="dxa"/>
          </w:tcPr>
          <w:p w:rsidR="00C65BB1" w:rsidRPr="003B57A4" w:rsidRDefault="00C65BB1" w:rsidP="00273C29">
            <w:pPr>
              <w:spacing w:line="360" w:lineRule="auto"/>
              <w:ind w:firstLine="720"/>
              <w:jc w:val="both"/>
              <w:rPr>
                <w:sz w:val="28"/>
                <w:szCs w:val="28"/>
              </w:rPr>
            </w:pPr>
            <w:r>
              <w:rPr>
                <w:sz w:val="28"/>
                <w:szCs w:val="28"/>
              </w:rPr>
              <w:t>Рост</w:t>
            </w:r>
          </w:p>
        </w:tc>
        <w:tc>
          <w:tcPr>
            <w:tcW w:w="1446" w:type="dxa"/>
          </w:tcPr>
          <w:p w:rsidR="00C65BB1" w:rsidRPr="003B57A4" w:rsidRDefault="00C65BB1" w:rsidP="00273C29">
            <w:pPr>
              <w:spacing w:line="360" w:lineRule="auto"/>
              <w:ind w:firstLine="720"/>
              <w:jc w:val="both"/>
              <w:rPr>
                <w:sz w:val="28"/>
                <w:szCs w:val="28"/>
              </w:rPr>
            </w:pPr>
            <w:r>
              <w:rPr>
                <w:sz w:val="28"/>
                <w:szCs w:val="28"/>
              </w:rPr>
              <w:t>175</w:t>
            </w:r>
          </w:p>
        </w:tc>
        <w:tc>
          <w:tcPr>
            <w:tcW w:w="2553" w:type="dxa"/>
          </w:tcPr>
          <w:p w:rsidR="00C65BB1" w:rsidRPr="003B57A4" w:rsidRDefault="00C65BB1" w:rsidP="00273C29">
            <w:pPr>
              <w:spacing w:line="360" w:lineRule="auto"/>
              <w:ind w:firstLine="720"/>
              <w:jc w:val="both"/>
              <w:rPr>
                <w:sz w:val="28"/>
                <w:szCs w:val="28"/>
              </w:rPr>
            </w:pPr>
          </w:p>
        </w:tc>
        <w:tc>
          <w:tcPr>
            <w:tcW w:w="2671" w:type="dxa"/>
          </w:tcPr>
          <w:p w:rsidR="00C65BB1" w:rsidRPr="003B57A4" w:rsidRDefault="00C65BB1" w:rsidP="00273C29">
            <w:pPr>
              <w:spacing w:line="360" w:lineRule="auto"/>
              <w:ind w:firstLine="720"/>
              <w:jc w:val="both"/>
              <w:rPr>
                <w:sz w:val="28"/>
                <w:szCs w:val="28"/>
              </w:rPr>
            </w:pPr>
          </w:p>
        </w:tc>
      </w:tr>
    </w:tbl>
    <w:p w:rsidR="00C65BB1" w:rsidRPr="003B57A4" w:rsidRDefault="00C65BB1" w:rsidP="00C65BB1">
      <w:pPr>
        <w:spacing w:line="360" w:lineRule="auto"/>
        <w:ind w:firstLine="720"/>
        <w:jc w:val="both"/>
        <w:rPr>
          <w:sz w:val="28"/>
          <w:szCs w:val="28"/>
        </w:rPr>
      </w:pPr>
    </w:p>
    <w:p w:rsidR="00C65BB1" w:rsidRDefault="00C65BB1" w:rsidP="00C65BB1">
      <w:pPr>
        <w:spacing w:line="360" w:lineRule="auto"/>
        <w:ind w:firstLine="720"/>
        <w:jc w:val="both"/>
        <w:rPr>
          <w:sz w:val="28"/>
          <w:szCs w:val="28"/>
        </w:rPr>
      </w:pPr>
      <w:r w:rsidRPr="003B57A4">
        <w:rPr>
          <w:sz w:val="28"/>
          <w:szCs w:val="28"/>
        </w:rPr>
        <w:t xml:space="preserve">В </w:t>
      </w:r>
      <w:r>
        <w:rPr>
          <w:sz w:val="28"/>
          <w:szCs w:val="28"/>
        </w:rPr>
        <w:t>данной таблице</w:t>
      </w:r>
      <w:r w:rsidRPr="003B57A4">
        <w:rPr>
          <w:sz w:val="28"/>
          <w:szCs w:val="28"/>
        </w:rPr>
        <w:t xml:space="preserve"> дополнительные столбцы предназначены для описания способа получения слотом его значения и возможного присоединения к тому или иному слоту специальных процедур. Например, слот </w:t>
      </w:r>
      <w:r w:rsidR="000B3F43" w:rsidRPr="0007635B">
        <w:rPr>
          <w:sz w:val="28"/>
          <w:szCs w:val="28"/>
        </w:rPr>
        <w:t>ВОЗРАСТ</w:t>
      </w:r>
      <w:r w:rsidR="000B3F43" w:rsidRPr="003B57A4">
        <w:rPr>
          <w:i/>
          <w:sz w:val="28"/>
          <w:szCs w:val="28"/>
        </w:rPr>
        <w:t xml:space="preserve"> </w:t>
      </w:r>
      <w:r w:rsidR="000B3F43" w:rsidRPr="003B57A4">
        <w:rPr>
          <w:sz w:val="28"/>
          <w:szCs w:val="28"/>
        </w:rPr>
        <w:t>может</w:t>
      </w:r>
      <w:r w:rsidRPr="003B57A4">
        <w:rPr>
          <w:sz w:val="28"/>
          <w:szCs w:val="28"/>
        </w:rPr>
        <w:t xml:space="preserve"> содержать имя процедуры, которая вычисляет возраст человека по дате рождения, записанной в другом слоте, и текущей дате. </w:t>
      </w:r>
    </w:p>
    <w:p w:rsidR="00C65BB1" w:rsidRDefault="00C65BB1" w:rsidP="00C65BB1">
      <w:pPr>
        <w:spacing w:line="360" w:lineRule="auto"/>
        <w:ind w:firstLine="720"/>
        <w:jc w:val="both"/>
        <w:rPr>
          <w:sz w:val="28"/>
          <w:szCs w:val="28"/>
        </w:rPr>
      </w:pPr>
      <w:r w:rsidRPr="003B57A4">
        <w:rPr>
          <w:sz w:val="28"/>
          <w:szCs w:val="28"/>
        </w:rPr>
        <w:t>Процедуры, располагающиеся в слотах, называются связанными или присоединенными процедурами. Вызов связанной процедуры осуществляется при обращении к слоту, в котором она помещена. Заполнителями слота могут быть правила продукций, используемые для определения конкретного значения. В слоте может содержатьс</w:t>
      </w:r>
      <w:r>
        <w:rPr>
          <w:sz w:val="28"/>
          <w:szCs w:val="28"/>
        </w:rPr>
        <w:t>я не одно, а несколько значений, н</w:t>
      </w:r>
      <w:r w:rsidRPr="003B57A4">
        <w:rPr>
          <w:sz w:val="28"/>
          <w:szCs w:val="28"/>
        </w:rPr>
        <w:t>апример</w:t>
      </w:r>
      <w:r w:rsidR="000B3F43">
        <w:rPr>
          <w:sz w:val="28"/>
          <w:szCs w:val="28"/>
        </w:rPr>
        <w:t>,</w:t>
      </w:r>
      <w:r w:rsidRPr="003B57A4">
        <w:rPr>
          <w:sz w:val="28"/>
          <w:szCs w:val="28"/>
        </w:rPr>
        <w:t xml:space="preserve"> массивы, списки, фреймы и т.п. </w:t>
      </w:r>
      <w:r>
        <w:rPr>
          <w:sz w:val="28"/>
          <w:szCs w:val="28"/>
        </w:rPr>
        <w:t>Так</w:t>
      </w:r>
      <w:r w:rsidRPr="003B57A4">
        <w:rPr>
          <w:sz w:val="28"/>
          <w:szCs w:val="28"/>
        </w:rPr>
        <w:t xml:space="preserve">, в слоте </w:t>
      </w:r>
      <w:r w:rsidRPr="0007635B">
        <w:rPr>
          <w:sz w:val="28"/>
          <w:szCs w:val="28"/>
        </w:rPr>
        <w:t>БРАТ</w:t>
      </w:r>
      <w:r w:rsidRPr="003B57A4">
        <w:rPr>
          <w:sz w:val="28"/>
          <w:szCs w:val="28"/>
        </w:rPr>
        <w:t xml:space="preserve">   может содержаться список имен, если объект, описываемый данным фреймом, имеет нескольких братьев. </w:t>
      </w:r>
    </w:p>
    <w:p w:rsidR="00C65BB1" w:rsidRDefault="00C65BB1" w:rsidP="00C65BB1">
      <w:pPr>
        <w:spacing w:line="360" w:lineRule="auto"/>
        <w:ind w:firstLine="720"/>
        <w:jc w:val="both"/>
        <w:rPr>
          <w:sz w:val="28"/>
          <w:szCs w:val="28"/>
        </w:rPr>
      </w:pPr>
      <w:r w:rsidRPr="003B57A4">
        <w:rPr>
          <w:sz w:val="28"/>
          <w:szCs w:val="28"/>
        </w:rPr>
        <w:t>Значение слота может содержать перечень возможных значений, арифметическое выражение, фрагмент текста и т.д.</w:t>
      </w:r>
    </w:p>
    <w:p w:rsidR="00322731" w:rsidRPr="003B57A4" w:rsidRDefault="00322731" w:rsidP="00C65BB1">
      <w:pPr>
        <w:spacing w:line="360" w:lineRule="auto"/>
        <w:ind w:firstLine="720"/>
        <w:jc w:val="both"/>
        <w:rPr>
          <w:sz w:val="28"/>
          <w:szCs w:val="28"/>
        </w:rPr>
      </w:pPr>
    </w:p>
    <w:p w:rsidR="00C65BB1" w:rsidRPr="003B57A4" w:rsidRDefault="00C65BB1" w:rsidP="00C65BB1">
      <w:pPr>
        <w:spacing w:line="360" w:lineRule="auto"/>
        <w:ind w:firstLine="720"/>
        <w:jc w:val="both"/>
        <w:rPr>
          <w:sz w:val="28"/>
          <w:szCs w:val="28"/>
        </w:rPr>
      </w:pPr>
      <w:r w:rsidRPr="003B57A4">
        <w:rPr>
          <w:sz w:val="28"/>
          <w:szCs w:val="28"/>
        </w:rPr>
        <w:t>Пример фрейма РУКОВОДИТЕЛЬ</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57"/>
        <w:gridCol w:w="2881"/>
      </w:tblGrid>
      <w:tr w:rsidR="00FD5BBB" w:rsidRPr="000D2B28" w:rsidTr="000D2B28">
        <w:tc>
          <w:tcPr>
            <w:tcW w:w="3027" w:type="dxa"/>
            <w:shd w:val="clear" w:color="auto" w:fill="auto"/>
          </w:tcPr>
          <w:p w:rsidR="00C65BB1" w:rsidRPr="000D2B28" w:rsidRDefault="00C65BB1" w:rsidP="000D2B28">
            <w:pPr>
              <w:spacing w:line="360" w:lineRule="auto"/>
              <w:jc w:val="both"/>
              <w:rPr>
                <w:sz w:val="28"/>
                <w:szCs w:val="28"/>
              </w:rPr>
            </w:pPr>
            <w:r w:rsidRPr="000D2B28">
              <w:rPr>
                <w:sz w:val="28"/>
                <w:szCs w:val="28"/>
              </w:rPr>
              <w:lastRenderedPageBreak/>
              <w:t>Имя слота</w:t>
            </w:r>
          </w:p>
        </w:tc>
        <w:tc>
          <w:tcPr>
            <w:tcW w:w="3076" w:type="dxa"/>
            <w:shd w:val="clear" w:color="auto" w:fill="auto"/>
          </w:tcPr>
          <w:p w:rsidR="00C65BB1" w:rsidRPr="000D2B28" w:rsidRDefault="00C65BB1" w:rsidP="000D2B28">
            <w:pPr>
              <w:spacing w:line="360" w:lineRule="auto"/>
              <w:jc w:val="both"/>
              <w:rPr>
                <w:sz w:val="28"/>
                <w:szCs w:val="28"/>
              </w:rPr>
            </w:pPr>
            <w:r w:rsidRPr="000D2B28">
              <w:rPr>
                <w:sz w:val="28"/>
                <w:szCs w:val="28"/>
              </w:rPr>
              <w:t>Значение слота</w:t>
            </w:r>
          </w:p>
        </w:tc>
        <w:tc>
          <w:tcPr>
            <w:tcW w:w="2897" w:type="dxa"/>
            <w:shd w:val="clear" w:color="auto" w:fill="auto"/>
          </w:tcPr>
          <w:p w:rsidR="00C65BB1" w:rsidRPr="000D2B28" w:rsidRDefault="00C65BB1" w:rsidP="000D2B28">
            <w:pPr>
              <w:spacing w:line="360" w:lineRule="auto"/>
              <w:jc w:val="both"/>
              <w:rPr>
                <w:sz w:val="28"/>
                <w:szCs w:val="28"/>
              </w:rPr>
            </w:pPr>
            <w:r w:rsidRPr="000D2B28">
              <w:rPr>
                <w:sz w:val="28"/>
                <w:szCs w:val="28"/>
              </w:rPr>
              <w:t>Тип значения слота</w:t>
            </w:r>
          </w:p>
        </w:tc>
      </w:tr>
      <w:tr w:rsidR="00FD5BBB" w:rsidRPr="000D2B28" w:rsidTr="000D2B28">
        <w:tc>
          <w:tcPr>
            <w:tcW w:w="3027" w:type="dxa"/>
            <w:shd w:val="clear" w:color="auto" w:fill="auto"/>
          </w:tcPr>
          <w:p w:rsidR="00C65BB1" w:rsidRPr="000D2B28" w:rsidRDefault="00C65BB1" w:rsidP="000D2B28">
            <w:pPr>
              <w:spacing w:line="360" w:lineRule="auto"/>
              <w:jc w:val="both"/>
              <w:rPr>
                <w:sz w:val="28"/>
                <w:szCs w:val="28"/>
              </w:rPr>
            </w:pPr>
            <w:r w:rsidRPr="000D2B28">
              <w:rPr>
                <w:sz w:val="28"/>
                <w:szCs w:val="28"/>
              </w:rPr>
              <w:t>Имя</w:t>
            </w:r>
          </w:p>
        </w:tc>
        <w:tc>
          <w:tcPr>
            <w:tcW w:w="3076" w:type="dxa"/>
            <w:shd w:val="clear" w:color="auto" w:fill="auto"/>
          </w:tcPr>
          <w:p w:rsidR="00C65BB1" w:rsidRPr="000D2B28" w:rsidRDefault="00C65BB1" w:rsidP="000D2B28">
            <w:pPr>
              <w:spacing w:line="360" w:lineRule="auto"/>
              <w:jc w:val="both"/>
              <w:rPr>
                <w:sz w:val="28"/>
                <w:szCs w:val="28"/>
              </w:rPr>
            </w:pPr>
            <w:r w:rsidRPr="000D2B28">
              <w:rPr>
                <w:sz w:val="28"/>
                <w:szCs w:val="28"/>
              </w:rPr>
              <w:t>Иванов И.И.</w:t>
            </w:r>
          </w:p>
        </w:tc>
        <w:tc>
          <w:tcPr>
            <w:tcW w:w="2897" w:type="dxa"/>
            <w:shd w:val="clear" w:color="auto" w:fill="auto"/>
          </w:tcPr>
          <w:p w:rsidR="00C65BB1" w:rsidRPr="000D2B28" w:rsidRDefault="00C65BB1" w:rsidP="000D2B28">
            <w:pPr>
              <w:spacing w:line="360" w:lineRule="auto"/>
              <w:jc w:val="both"/>
              <w:rPr>
                <w:sz w:val="28"/>
                <w:szCs w:val="28"/>
              </w:rPr>
            </w:pPr>
            <w:r w:rsidRPr="000D2B28">
              <w:rPr>
                <w:sz w:val="28"/>
                <w:szCs w:val="28"/>
              </w:rPr>
              <w:t>Строка символов</w:t>
            </w:r>
          </w:p>
        </w:tc>
      </w:tr>
      <w:tr w:rsidR="00FD5BBB" w:rsidRPr="000D2B28" w:rsidTr="000D2B28">
        <w:tc>
          <w:tcPr>
            <w:tcW w:w="3027" w:type="dxa"/>
            <w:shd w:val="clear" w:color="auto" w:fill="auto"/>
          </w:tcPr>
          <w:p w:rsidR="00C65BB1" w:rsidRPr="000D2B28" w:rsidRDefault="00C65BB1" w:rsidP="000D2B28">
            <w:pPr>
              <w:spacing w:line="360" w:lineRule="auto"/>
              <w:jc w:val="both"/>
              <w:rPr>
                <w:sz w:val="28"/>
                <w:szCs w:val="28"/>
              </w:rPr>
            </w:pPr>
            <w:r w:rsidRPr="000D2B28">
              <w:rPr>
                <w:sz w:val="28"/>
                <w:szCs w:val="28"/>
              </w:rPr>
              <w:t>Рождение</w:t>
            </w:r>
          </w:p>
        </w:tc>
        <w:tc>
          <w:tcPr>
            <w:tcW w:w="3076" w:type="dxa"/>
            <w:shd w:val="clear" w:color="auto" w:fill="auto"/>
          </w:tcPr>
          <w:p w:rsidR="00C65BB1" w:rsidRPr="000D2B28" w:rsidRDefault="00C65BB1" w:rsidP="000D2B28">
            <w:pPr>
              <w:spacing w:line="360" w:lineRule="auto"/>
              <w:jc w:val="both"/>
              <w:rPr>
                <w:sz w:val="28"/>
                <w:szCs w:val="28"/>
              </w:rPr>
            </w:pPr>
            <w:r w:rsidRPr="000D2B28">
              <w:rPr>
                <w:sz w:val="28"/>
                <w:szCs w:val="28"/>
              </w:rPr>
              <w:t>01.01.1965</w:t>
            </w:r>
          </w:p>
        </w:tc>
        <w:tc>
          <w:tcPr>
            <w:tcW w:w="2897" w:type="dxa"/>
            <w:shd w:val="clear" w:color="auto" w:fill="auto"/>
          </w:tcPr>
          <w:p w:rsidR="00C65BB1" w:rsidRPr="000D2B28" w:rsidRDefault="00C65BB1" w:rsidP="000D2B28">
            <w:pPr>
              <w:spacing w:line="360" w:lineRule="auto"/>
              <w:jc w:val="both"/>
              <w:rPr>
                <w:sz w:val="28"/>
                <w:szCs w:val="28"/>
              </w:rPr>
            </w:pPr>
            <w:r w:rsidRPr="000D2B28">
              <w:rPr>
                <w:sz w:val="28"/>
                <w:szCs w:val="28"/>
              </w:rPr>
              <w:t>Дата</w:t>
            </w:r>
          </w:p>
        </w:tc>
      </w:tr>
      <w:tr w:rsidR="00FD5BBB" w:rsidRPr="000D2B28" w:rsidTr="000D2B28">
        <w:tc>
          <w:tcPr>
            <w:tcW w:w="3027" w:type="dxa"/>
            <w:shd w:val="clear" w:color="auto" w:fill="auto"/>
          </w:tcPr>
          <w:p w:rsidR="00C65BB1" w:rsidRPr="000D2B28" w:rsidRDefault="00C65BB1" w:rsidP="000D2B28">
            <w:pPr>
              <w:spacing w:line="360" w:lineRule="auto"/>
              <w:jc w:val="both"/>
              <w:rPr>
                <w:sz w:val="28"/>
                <w:szCs w:val="28"/>
              </w:rPr>
            </w:pPr>
            <w:r w:rsidRPr="000D2B28">
              <w:rPr>
                <w:sz w:val="28"/>
                <w:szCs w:val="28"/>
              </w:rPr>
              <w:t>Возраст</w:t>
            </w:r>
          </w:p>
        </w:tc>
        <w:tc>
          <w:tcPr>
            <w:tcW w:w="3076" w:type="dxa"/>
            <w:shd w:val="clear" w:color="auto" w:fill="auto"/>
          </w:tcPr>
          <w:p w:rsidR="00C65BB1" w:rsidRPr="000D2B28" w:rsidRDefault="00C65BB1" w:rsidP="000D2B28">
            <w:pPr>
              <w:spacing w:line="360" w:lineRule="auto"/>
              <w:jc w:val="both"/>
              <w:rPr>
                <w:sz w:val="28"/>
                <w:szCs w:val="28"/>
              </w:rPr>
            </w:pPr>
            <w:r w:rsidRPr="000D2B28">
              <w:rPr>
                <w:sz w:val="28"/>
                <w:szCs w:val="28"/>
                <w:lang w:val="en-US"/>
              </w:rPr>
              <w:t>Age(</w:t>
            </w:r>
            <w:r w:rsidRPr="000D2B28">
              <w:rPr>
                <w:sz w:val="28"/>
                <w:szCs w:val="28"/>
              </w:rPr>
              <w:t>дата, рождение)</w:t>
            </w:r>
          </w:p>
        </w:tc>
        <w:tc>
          <w:tcPr>
            <w:tcW w:w="2897" w:type="dxa"/>
            <w:shd w:val="clear" w:color="auto" w:fill="auto"/>
          </w:tcPr>
          <w:p w:rsidR="00C65BB1" w:rsidRPr="000D2B28" w:rsidRDefault="00C65BB1" w:rsidP="000D2B28">
            <w:pPr>
              <w:spacing w:line="360" w:lineRule="auto"/>
              <w:jc w:val="both"/>
              <w:rPr>
                <w:sz w:val="28"/>
                <w:szCs w:val="28"/>
              </w:rPr>
            </w:pPr>
            <w:r w:rsidRPr="000D2B28">
              <w:rPr>
                <w:sz w:val="28"/>
                <w:szCs w:val="28"/>
              </w:rPr>
              <w:t>Процедура</w:t>
            </w:r>
          </w:p>
        </w:tc>
      </w:tr>
      <w:tr w:rsidR="00FD5BBB" w:rsidRPr="000D2B28" w:rsidTr="000D2B28">
        <w:tc>
          <w:tcPr>
            <w:tcW w:w="3027" w:type="dxa"/>
            <w:shd w:val="clear" w:color="auto" w:fill="auto"/>
          </w:tcPr>
          <w:p w:rsidR="00C65BB1" w:rsidRPr="000D2B28" w:rsidRDefault="00C65BB1" w:rsidP="000D2B28">
            <w:pPr>
              <w:spacing w:line="360" w:lineRule="auto"/>
              <w:jc w:val="both"/>
              <w:rPr>
                <w:sz w:val="28"/>
                <w:szCs w:val="28"/>
              </w:rPr>
            </w:pPr>
            <w:r w:rsidRPr="000D2B28">
              <w:rPr>
                <w:sz w:val="28"/>
                <w:szCs w:val="28"/>
              </w:rPr>
              <w:t xml:space="preserve">Специальность </w:t>
            </w:r>
          </w:p>
        </w:tc>
        <w:tc>
          <w:tcPr>
            <w:tcW w:w="3076" w:type="dxa"/>
            <w:shd w:val="clear" w:color="auto" w:fill="auto"/>
          </w:tcPr>
          <w:p w:rsidR="00C65BB1" w:rsidRPr="000D2B28" w:rsidRDefault="00C65BB1" w:rsidP="000D2B28">
            <w:pPr>
              <w:spacing w:line="360" w:lineRule="auto"/>
              <w:jc w:val="both"/>
              <w:rPr>
                <w:sz w:val="28"/>
                <w:szCs w:val="28"/>
              </w:rPr>
            </w:pPr>
            <w:r w:rsidRPr="000D2B28">
              <w:rPr>
                <w:sz w:val="28"/>
                <w:szCs w:val="28"/>
              </w:rPr>
              <w:t>Юрист</w:t>
            </w:r>
          </w:p>
        </w:tc>
        <w:tc>
          <w:tcPr>
            <w:tcW w:w="2897" w:type="dxa"/>
            <w:shd w:val="clear" w:color="auto" w:fill="auto"/>
          </w:tcPr>
          <w:p w:rsidR="00C65BB1" w:rsidRPr="000D2B28" w:rsidRDefault="00C65BB1" w:rsidP="000D2B28">
            <w:pPr>
              <w:spacing w:line="360" w:lineRule="auto"/>
              <w:jc w:val="both"/>
              <w:rPr>
                <w:sz w:val="28"/>
                <w:szCs w:val="28"/>
              </w:rPr>
            </w:pPr>
            <w:r w:rsidRPr="000D2B28">
              <w:rPr>
                <w:sz w:val="28"/>
                <w:szCs w:val="28"/>
              </w:rPr>
              <w:t>Строка символов</w:t>
            </w:r>
          </w:p>
        </w:tc>
      </w:tr>
      <w:tr w:rsidR="00FD5BBB" w:rsidRPr="000D2B28" w:rsidTr="000D2B28">
        <w:tc>
          <w:tcPr>
            <w:tcW w:w="3027" w:type="dxa"/>
            <w:shd w:val="clear" w:color="auto" w:fill="auto"/>
          </w:tcPr>
          <w:p w:rsidR="00C65BB1" w:rsidRPr="000D2B28" w:rsidRDefault="00C65BB1" w:rsidP="000D2B28">
            <w:pPr>
              <w:spacing w:line="360" w:lineRule="auto"/>
              <w:jc w:val="both"/>
              <w:rPr>
                <w:sz w:val="28"/>
                <w:szCs w:val="28"/>
              </w:rPr>
            </w:pPr>
            <w:r w:rsidRPr="000D2B28">
              <w:rPr>
                <w:sz w:val="28"/>
                <w:szCs w:val="28"/>
              </w:rPr>
              <w:t>Адрес</w:t>
            </w:r>
          </w:p>
        </w:tc>
        <w:tc>
          <w:tcPr>
            <w:tcW w:w="3076" w:type="dxa"/>
            <w:shd w:val="clear" w:color="auto" w:fill="auto"/>
          </w:tcPr>
          <w:p w:rsidR="00C65BB1" w:rsidRPr="000D2B28" w:rsidRDefault="00C65BB1" w:rsidP="000D2B28">
            <w:pPr>
              <w:spacing w:line="360" w:lineRule="auto"/>
              <w:jc w:val="both"/>
              <w:rPr>
                <w:sz w:val="28"/>
                <w:szCs w:val="28"/>
              </w:rPr>
            </w:pPr>
            <w:r w:rsidRPr="000D2B28">
              <w:rPr>
                <w:sz w:val="28"/>
                <w:szCs w:val="28"/>
              </w:rPr>
              <w:t>Домашний адрес</w:t>
            </w:r>
          </w:p>
        </w:tc>
        <w:tc>
          <w:tcPr>
            <w:tcW w:w="2897" w:type="dxa"/>
            <w:shd w:val="clear" w:color="auto" w:fill="auto"/>
          </w:tcPr>
          <w:p w:rsidR="00C65BB1" w:rsidRPr="000D2B28" w:rsidRDefault="00C65BB1" w:rsidP="000D2B28">
            <w:pPr>
              <w:spacing w:line="360" w:lineRule="auto"/>
              <w:jc w:val="both"/>
              <w:rPr>
                <w:sz w:val="28"/>
                <w:szCs w:val="28"/>
              </w:rPr>
            </w:pPr>
            <w:r w:rsidRPr="000D2B28">
              <w:rPr>
                <w:sz w:val="28"/>
                <w:szCs w:val="28"/>
              </w:rPr>
              <w:t>фрейм</w:t>
            </w:r>
          </w:p>
        </w:tc>
      </w:tr>
    </w:tbl>
    <w:p w:rsidR="00C614AB" w:rsidRDefault="00C614AB" w:rsidP="00C65BB1">
      <w:pPr>
        <w:spacing w:line="360" w:lineRule="auto"/>
        <w:ind w:firstLine="720"/>
        <w:jc w:val="both"/>
        <w:rPr>
          <w:sz w:val="28"/>
          <w:szCs w:val="28"/>
        </w:rPr>
      </w:pPr>
    </w:p>
    <w:p w:rsidR="00C614AB" w:rsidRDefault="00C614AB" w:rsidP="00C614AB">
      <w:pPr>
        <w:spacing w:line="360" w:lineRule="auto"/>
        <w:ind w:firstLine="720"/>
        <w:jc w:val="both"/>
        <w:rPr>
          <w:sz w:val="28"/>
          <w:szCs w:val="28"/>
        </w:rPr>
      </w:pPr>
      <w:r w:rsidRPr="003B57A4">
        <w:rPr>
          <w:sz w:val="28"/>
          <w:szCs w:val="28"/>
        </w:rPr>
        <w:t xml:space="preserve">Совокупность данных предметной области может быть представлена множеством взаимосвязанных фреймов, образующих единую фреймовую систему, в которой объединяются декларативные и процедурные знания. Такая система имеет иерархическую структуру, в которой фреймы соединены друг с другом родовидовыми связями. На верхнем уровне иерархии находится фрейм, содержащий наиболее общую информацию, истинную для всех остальных фреймов. Например, фрейм УССУРИЙСКИЙ ТИГР наследует от фрейма ТИГР значение </w:t>
      </w:r>
      <w:r w:rsidRPr="00911DA3">
        <w:rPr>
          <w:sz w:val="28"/>
          <w:szCs w:val="28"/>
        </w:rPr>
        <w:t>слота цвет - полосатый.</w:t>
      </w:r>
      <w:r w:rsidRPr="003B57A4">
        <w:rPr>
          <w:i/>
          <w:sz w:val="28"/>
          <w:szCs w:val="28"/>
        </w:rPr>
        <w:t xml:space="preserve">  </w:t>
      </w:r>
      <w:r w:rsidRPr="003B57A4">
        <w:rPr>
          <w:sz w:val="28"/>
          <w:szCs w:val="28"/>
        </w:rPr>
        <w:t xml:space="preserve"> Над фреймами можно совершать </w:t>
      </w:r>
      <w:r>
        <w:rPr>
          <w:sz w:val="28"/>
          <w:szCs w:val="28"/>
        </w:rPr>
        <w:t xml:space="preserve">такие </w:t>
      </w:r>
      <w:r w:rsidRPr="003B57A4">
        <w:rPr>
          <w:sz w:val="28"/>
          <w:szCs w:val="28"/>
        </w:rPr>
        <w:t>операции</w:t>
      </w:r>
      <w:r>
        <w:rPr>
          <w:sz w:val="28"/>
          <w:szCs w:val="28"/>
        </w:rPr>
        <w:t>,</w:t>
      </w:r>
      <w:r w:rsidRPr="003B57A4">
        <w:rPr>
          <w:sz w:val="28"/>
          <w:szCs w:val="28"/>
        </w:rPr>
        <w:t xml:space="preserve"> </w:t>
      </w:r>
      <w:r>
        <w:rPr>
          <w:sz w:val="28"/>
          <w:szCs w:val="28"/>
        </w:rPr>
        <w:t xml:space="preserve">как </w:t>
      </w:r>
      <w:r w:rsidRPr="003B57A4">
        <w:rPr>
          <w:sz w:val="28"/>
          <w:szCs w:val="28"/>
        </w:rPr>
        <w:t>объединение и пересечение. При объединении фреймов в результирующем фрейме будут присутствовать все слоты, которые встречались в исходных фреймах. При пересечении фреймов в результирующем фрейме будут присутствовать только те слоты, которые имелись во всех исходных фреймах.</w:t>
      </w:r>
    </w:p>
    <w:p w:rsidR="00C65BB1" w:rsidRDefault="00C65BB1" w:rsidP="00C65BB1">
      <w:pPr>
        <w:spacing w:line="360" w:lineRule="auto"/>
        <w:ind w:firstLine="720"/>
        <w:jc w:val="both"/>
        <w:rPr>
          <w:sz w:val="28"/>
          <w:szCs w:val="28"/>
        </w:rPr>
      </w:pPr>
      <w:r w:rsidRPr="003B57A4">
        <w:rPr>
          <w:sz w:val="28"/>
          <w:szCs w:val="28"/>
        </w:rPr>
        <w:t>Фреймовые системы подразделяются на статические и динамические. Динамические допускают изменения фреймов в процессе решения задачи.</w:t>
      </w:r>
    </w:p>
    <w:p w:rsidR="00C65BB1" w:rsidRPr="003B57A4" w:rsidRDefault="00C65BB1" w:rsidP="00C65BB1">
      <w:pPr>
        <w:spacing w:line="360" w:lineRule="auto"/>
        <w:ind w:firstLine="720"/>
        <w:jc w:val="both"/>
        <w:rPr>
          <w:sz w:val="28"/>
          <w:szCs w:val="28"/>
        </w:rPr>
      </w:pPr>
      <w:r w:rsidRPr="00445503">
        <w:rPr>
          <w:i/>
          <w:sz w:val="28"/>
          <w:szCs w:val="28"/>
        </w:rPr>
        <w:t>Имя фрейма</w:t>
      </w:r>
      <w:r w:rsidRPr="003B57A4">
        <w:rPr>
          <w:sz w:val="28"/>
          <w:szCs w:val="28"/>
        </w:rPr>
        <w:t xml:space="preserve"> служит для идентификации фрейма в системе и должно быть уникальным. Фрейм представляет собой совокупность слотов, число которых может быть произвольным. </w:t>
      </w:r>
      <w:r>
        <w:rPr>
          <w:sz w:val="28"/>
          <w:szCs w:val="28"/>
        </w:rPr>
        <w:t>Одни</w:t>
      </w:r>
      <w:r w:rsidRPr="003B57A4">
        <w:rPr>
          <w:sz w:val="28"/>
          <w:szCs w:val="28"/>
        </w:rPr>
        <w:t xml:space="preserve"> слот</w:t>
      </w:r>
      <w:r>
        <w:rPr>
          <w:sz w:val="28"/>
          <w:szCs w:val="28"/>
        </w:rPr>
        <w:t>ы</w:t>
      </w:r>
      <w:r w:rsidRPr="003B57A4">
        <w:rPr>
          <w:sz w:val="28"/>
          <w:szCs w:val="28"/>
        </w:rPr>
        <w:t xml:space="preserve"> являются системными </w:t>
      </w:r>
      <w:r>
        <w:rPr>
          <w:sz w:val="28"/>
          <w:szCs w:val="28"/>
        </w:rPr>
        <w:t xml:space="preserve">и служат </w:t>
      </w:r>
      <w:r w:rsidRPr="003B57A4">
        <w:rPr>
          <w:sz w:val="28"/>
          <w:szCs w:val="28"/>
        </w:rPr>
        <w:t>для в</w:t>
      </w:r>
      <w:r>
        <w:rPr>
          <w:sz w:val="28"/>
          <w:szCs w:val="28"/>
        </w:rPr>
        <w:t>ыполнения специфических функций, н</w:t>
      </w:r>
      <w:r w:rsidRPr="003B57A4">
        <w:rPr>
          <w:sz w:val="28"/>
          <w:szCs w:val="28"/>
        </w:rPr>
        <w:t>апример</w:t>
      </w:r>
      <w:r w:rsidR="00C614AB">
        <w:rPr>
          <w:sz w:val="28"/>
          <w:szCs w:val="28"/>
        </w:rPr>
        <w:t>,</w:t>
      </w:r>
      <w:r w:rsidRPr="003B57A4">
        <w:rPr>
          <w:sz w:val="28"/>
          <w:szCs w:val="28"/>
        </w:rPr>
        <w:t xml:space="preserve"> слот-указатель родителя данного фрейма (</w:t>
      </w:r>
      <w:r w:rsidRPr="003B57A4">
        <w:rPr>
          <w:sz w:val="28"/>
          <w:szCs w:val="28"/>
          <w:lang w:val="en-US"/>
        </w:rPr>
        <w:t>IS</w:t>
      </w:r>
      <w:r w:rsidRPr="003B57A4">
        <w:rPr>
          <w:sz w:val="28"/>
          <w:szCs w:val="28"/>
        </w:rPr>
        <w:t>-</w:t>
      </w:r>
      <w:r w:rsidRPr="003B57A4">
        <w:rPr>
          <w:sz w:val="28"/>
          <w:szCs w:val="28"/>
          <w:lang w:val="en-US"/>
        </w:rPr>
        <w:t>A</w:t>
      </w:r>
      <w:r w:rsidRPr="003B57A4">
        <w:rPr>
          <w:sz w:val="28"/>
          <w:szCs w:val="28"/>
        </w:rPr>
        <w:t>), слот-указатель дочерних фреймов, слот для ввода имени пользователя, слот для ввода даты определения фрейма, слот для ввода даты изменения фрейма и т.п.</w:t>
      </w:r>
    </w:p>
    <w:p w:rsidR="00C65BB1" w:rsidRDefault="00C65BB1" w:rsidP="00C65BB1">
      <w:pPr>
        <w:spacing w:line="360" w:lineRule="auto"/>
        <w:ind w:firstLine="709"/>
        <w:jc w:val="both"/>
        <w:rPr>
          <w:sz w:val="28"/>
          <w:szCs w:val="28"/>
        </w:rPr>
      </w:pPr>
      <w:r w:rsidRPr="00445503">
        <w:rPr>
          <w:i/>
          <w:sz w:val="28"/>
          <w:szCs w:val="28"/>
        </w:rPr>
        <w:lastRenderedPageBreak/>
        <w:t>Имя слота.</w:t>
      </w:r>
      <w:r w:rsidRPr="003B57A4">
        <w:rPr>
          <w:b/>
          <w:sz w:val="28"/>
          <w:szCs w:val="28"/>
        </w:rPr>
        <w:t xml:space="preserve"> </w:t>
      </w:r>
      <w:r w:rsidRPr="003B57A4">
        <w:rPr>
          <w:sz w:val="28"/>
          <w:szCs w:val="28"/>
        </w:rPr>
        <w:t xml:space="preserve">Оно должно быть уникальным в пределах фрейма. В качестве имени слота может выступать произвольный текст. Например, ИМЯ СЛОТА = </w:t>
      </w:r>
      <w:r>
        <w:rPr>
          <w:sz w:val="28"/>
          <w:szCs w:val="28"/>
        </w:rPr>
        <w:t>Первый космонавт</w:t>
      </w:r>
      <w:r w:rsidRPr="003B57A4">
        <w:rPr>
          <w:sz w:val="28"/>
          <w:szCs w:val="28"/>
        </w:rPr>
        <w:t>, а ЗНАЧЕНИЕ СЛОТА</w:t>
      </w:r>
      <w:r>
        <w:rPr>
          <w:sz w:val="28"/>
          <w:szCs w:val="28"/>
        </w:rPr>
        <w:t xml:space="preserve"> </w:t>
      </w:r>
      <w:r w:rsidRPr="003B57A4">
        <w:rPr>
          <w:sz w:val="28"/>
          <w:szCs w:val="28"/>
        </w:rPr>
        <w:t xml:space="preserve">= </w:t>
      </w:r>
      <w:r>
        <w:rPr>
          <w:sz w:val="28"/>
          <w:szCs w:val="28"/>
        </w:rPr>
        <w:t>Гагарин</w:t>
      </w:r>
      <w:r w:rsidRPr="003B57A4">
        <w:rPr>
          <w:sz w:val="28"/>
          <w:szCs w:val="28"/>
        </w:rPr>
        <w:t>.</w:t>
      </w:r>
    </w:p>
    <w:p w:rsidR="00C65BB1" w:rsidRPr="003B57A4" w:rsidRDefault="00C65BB1" w:rsidP="00C65BB1">
      <w:pPr>
        <w:spacing w:line="360" w:lineRule="auto"/>
        <w:ind w:firstLine="709"/>
        <w:jc w:val="both"/>
        <w:rPr>
          <w:sz w:val="28"/>
          <w:szCs w:val="28"/>
        </w:rPr>
      </w:pPr>
      <w:r w:rsidRPr="003B57A4">
        <w:rPr>
          <w:sz w:val="28"/>
          <w:szCs w:val="28"/>
        </w:rPr>
        <w:t xml:space="preserve"> Имена системны</w:t>
      </w:r>
      <w:r>
        <w:rPr>
          <w:sz w:val="28"/>
          <w:szCs w:val="28"/>
        </w:rPr>
        <w:t>х слотов обычно зарезервированы, например</w:t>
      </w:r>
      <w:r w:rsidR="00C614AB">
        <w:rPr>
          <w:sz w:val="28"/>
          <w:szCs w:val="28"/>
        </w:rPr>
        <w:t>,</w:t>
      </w:r>
      <w:r w:rsidRPr="003B57A4">
        <w:rPr>
          <w:sz w:val="28"/>
          <w:szCs w:val="28"/>
        </w:rPr>
        <w:t xml:space="preserve"> </w:t>
      </w:r>
      <w:r w:rsidRPr="003B57A4">
        <w:rPr>
          <w:sz w:val="28"/>
          <w:szCs w:val="28"/>
          <w:lang w:val="en-US"/>
        </w:rPr>
        <w:t>IS</w:t>
      </w:r>
      <w:r w:rsidRPr="003B57A4">
        <w:rPr>
          <w:sz w:val="28"/>
          <w:szCs w:val="28"/>
        </w:rPr>
        <w:t>-</w:t>
      </w:r>
      <w:r w:rsidRPr="003B57A4">
        <w:rPr>
          <w:sz w:val="28"/>
          <w:szCs w:val="28"/>
          <w:lang w:val="en-US"/>
        </w:rPr>
        <w:t>A</w:t>
      </w:r>
      <w:r w:rsidRPr="003B57A4">
        <w:rPr>
          <w:sz w:val="28"/>
          <w:szCs w:val="28"/>
        </w:rPr>
        <w:t xml:space="preserve">, </w:t>
      </w:r>
      <w:r w:rsidRPr="003B57A4">
        <w:rPr>
          <w:sz w:val="28"/>
          <w:szCs w:val="28"/>
          <w:lang w:val="en-US"/>
        </w:rPr>
        <w:t>HASSPART</w:t>
      </w:r>
      <w:r w:rsidRPr="003B57A4">
        <w:rPr>
          <w:sz w:val="28"/>
          <w:szCs w:val="28"/>
        </w:rPr>
        <w:t xml:space="preserve"> и т.п. Системные слоты служат для редактирования базы </w:t>
      </w:r>
      <w:r w:rsidR="00C614AB" w:rsidRPr="003B57A4">
        <w:rPr>
          <w:sz w:val="28"/>
          <w:szCs w:val="28"/>
        </w:rPr>
        <w:t>знаний и</w:t>
      </w:r>
      <w:r w:rsidRPr="003B57A4">
        <w:rPr>
          <w:sz w:val="28"/>
          <w:szCs w:val="28"/>
        </w:rPr>
        <w:t xml:space="preserve"> управления выводом во фреймовой системе.</w:t>
      </w:r>
    </w:p>
    <w:p w:rsidR="00C65BB1" w:rsidRPr="003B57A4" w:rsidRDefault="00C65BB1" w:rsidP="00C65BB1">
      <w:pPr>
        <w:spacing w:line="360" w:lineRule="auto"/>
        <w:ind w:firstLine="720"/>
        <w:jc w:val="both"/>
        <w:rPr>
          <w:sz w:val="28"/>
          <w:szCs w:val="28"/>
        </w:rPr>
      </w:pPr>
      <w:r w:rsidRPr="00445503">
        <w:rPr>
          <w:i/>
          <w:sz w:val="28"/>
          <w:szCs w:val="28"/>
        </w:rPr>
        <w:t>Указатели наследования.</w:t>
      </w:r>
      <w:r w:rsidRPr="003B57A4">
        <w:rPr>
          <w:b/>
          <w:sz w:val="28"/>
          <w:szCs w:val="28"/>
        </w:rPr>
        <w:t xml:space="preserve"> </w:t>
      </w:r>
      <w:r w:rsidRPr="003B57A4">
        <w:rPr>
          <w:sz w:val="28"/>
          <w:szCs w:val="28"/>
        </w:rPr>
        <w:t>Они показывают, какую информацию об атрибутах слотов фрейма верхнего уровня наследуют слоты с аналогичными именами в данном фрейме. В конкретных системах указатели наследования могут быть организованы различными способами:</w:t>
      </w:r>
    </w:p>
    <w:p w:rsidR="00C65BB1" w:rsidRPr="003B57A4" w:rsidRDefault="00C65BB1" w:rsidP="00C65BB1">
      <w:pPr>
        <w:spacing w:line="360" w:lineRule="auto"/>
        <w:ind w:firstLine="720"/>
        <w:jc w:val="both"/>
        <w:rPr>
          <w:sz w:val="28"/>
          <w:szCs w:val="28"/>
        </w:rPr>
      </w:pPr>
      <w:r w:rsidRPr="003B57A4">
        <w:rPr>
          <w:sz w:val="28"/>
          <w:szCs w:val="28"/>
          <w:lang w:val="en-US"/>
        </w:rPr>
        <w:t>U</w:t>
      </w:r>
      <w:r w:rsidRPr="003B57A4">
        <w:rPr>
          <w:sz w:val="28"/>
          <w:szCs w:val="28"/>
        </w:rPr>
        <w:t>(</w:t>
      </w:r>
      <w:r w:rsidRPr="003B57A4">
        <w:rPr>
          <w:sz w:val="28"/>
          <w:szCs w:val="28"/>
          <w:lang w:val="en-US"/>
        </w:rPr>
        <w:t>Unique</w:t>
      </w:r>
      <w:r w:rsidRPr="003B57A4">
        <w:rPr>
          <w:sz w:val="28"/>
          <w:szCs w:val="28"/>
        </w:rPr>
        <w:t>) – значение слота не наследуется;</w:t>
      </w:r>
    </w:p>
    <w:p w:rsidR="00C65BB1" w:rsidRPr="003B57A4" w:rsidRDefault="00C65BB1" w:rsidP="00C65BB1">
      <w:pPr>
        <w:spacing w:line="360" w:lineRule="auto"/>
        <w:ind w:firstLine="720"/>
        <w:jc w:val="both"/>
        <w:rPr>
          <w:sz w:val="28"/>
          <w:szCs w:val="28"/>
        </w:rPr>
      </w:pPr>
      <w:r w:rsidRPr="003B57A4">
        <w:rPr>
          <w:sz w:val="28"/>
          <w:szCs w:val="28"/>
          <w:lang w:val="en-US"/>
        </w:rPr>
        <w:t>S</w:t>
      </w:r>
      <w:r w:rsidRPr="003B57A4">
        <w:rPr>
          <w:sz w:val="28"/>
          <w:szCs w:val="28"/>
        </w:rPr>
        <w:t>(</w:t>
      </w:r>
      <w:r w:rsidRPr="003B57A4">
        <w:rPr>
          <w:sz w:val="28"/>
          <w:szCs w:val="28"/>
          <w:lang w:val="en-US"/>
        </w:rPr>
        <w:t>Same</w:t>
      </w:r>
      <w:r>
        <w:rPr>
          <w:sz w:val="28"/>
          <w:szCs w:val="28"/>
        </w:rPr>
        <w:t>) –  значение слота наследуется;</w:t>
      </w:r>
    </w:p>
    <w:p w:rsidR="00C65BB1" w:rsidRPr="003B57A4" w:rsidRDefault="00C65BB1" w:rsidP="00C65BB1">
      <w:pPr>
        <w:spacing w:line="360" w:lineRule="auto"/>
        <w:ind w:firstLine="720"/>
        <w:jc w:val="both"/>
        <w:rPr>
          <w:sz w:val="28"/>
          <w:szCs w:val="28"/>
        </w:rPr>
      </w:pPr>
      <w:r w:rsidRPr="003B57A4">
        <w:rPr>
          <w:sz w:val="28"/>
          <w:szCs w:val="28"/>
          <w:lang w:val="en-US"/>
        </w:rPr>
        <w:t>R</w:t>
      </w:r>
      <w:r w:rsidRPr="003B57A4">
        <w:rPr>
          <w:sz w:val="28"/>
          <w:szCs w:val="28"/>
        </w:rPr>
        <w:t>(</w:t>
      </w:r>
      <w:r w:rsidRPr="003B57A4">
        <w:rPr>
          <w:sz w:val="28"/>
          <w:szCs w:val="28"/>
          <w:lang w:val="en-US"/>
        </w:rPr>
        <w:t>Range</w:t>
      </w:r>
      <w:r w:rsidRPr="003B57A4">
        <w:rPr>
          <w:sz w:val="28"/>
          <w:szCs w:val="28"/>
        </w:rPr>
        <w:t>) – значение слота должны находится в пределах интервала значений, указанных в одноименном слоте родительского фрейма;</w:t>
      </w:r>
    </w:p>
    <w:p w:rsidR="00C65BB1" w:rsidRPr="003B57A4" w:rsidRDefault="00C65BB1" w:rsidP="00C65BB1">
      <w:pPr>
        <w:spacing w:line="360" w:lineRule="auto"/>
        <w:ind w:firstLine="720"/>
        <w:jc w:val="both"/>
        <w:rPr>
          <w:sz w:val="28"/>
          <w:szCs w:val="28"/>
        </w:rPr>
      </w:pPr>
      <w:r w:rsidRPr="003B57A4">
        <w:rPr>
          <w:sz w:val="28"/>
          <w:szCs w:val="28"/>
          <w:lang w:val="en-US"/>
        </w:rPr>
        <w:t>O</w:t>
      </w:r>
      <w:r w:rsidRPr="003B57A4">
        <w:rPr>
          <w:sz w:val="28"/>
          <w:szCs w:val="28"/>
        </w:rPr>
        <w:t>(</w:t>
      </w:r>
      <w:r w:rsidRPr="003B57A4">
        <w:rPr>
          <w:sz w:val="28"/>
          <w:szCs w:val="28"/>
          <w:lang w:val="en-US"/>
        </w:rPr>
        <w:t>Override</w:t>
      </w:r>
      <w:r w:rsidRPr="003B57A4">
        <w:rPr>
          <w:sz w:val="28"/>
          <w:szCs w:val="28"/>
        </w:rPr>
        <w:t>) – при отсутствии значений в текущем слоте оно наследуется из фрейма верхнего уровня. Однако</w:t>
      </w:r>
      <w:r w:rsidR="00CF7D28">
        <w:rPr>
          <w:sz w:val="28"/>
          <w:szCs w:val="28"/>
        </w:rPr>
        <w:t>,</w:t>
      </w:r>
      <w:r w:rsidRPr="003B57A4">
        <w:rPr>
          <w:sz w:val="28"/>
          <w:szCs w:val="28"/>
        </w:rPr>
        <w:t xml:space="preserve">  в случае определения значения текущего слота оно может быть уникальным. Этот тип указателя выполняет одновременно функции указателя </w:t>
      </w:r>
      <w:r w:rsidRPr="003B57A4">
        <w:rPr>
          <w:sz w:val="28"/>
          <w:szCs w:val="28"/>
          <w:lang w:val="en-US"/>
        </w:rPr>
        <w:t>U</w:t>
      </w:r>
      <w:r w:rsidRPr="003B57A4">
        <w:rPr>
          <w:sz w:val="28"/>
          <w:szCs w:val="28"/>
        </w:rPr>
        <w:t xml:space="preserve"> и </w:t>
      </w:r>
      <w:r w:rsidRPr="003B57A4">
        <w:rPr>
          <w:sz w:val="28"/>
          <w:szCs w:val="28"/>
          <w:lang w:val="en-US"/>
        </w:rPr>
        <w:t>S</w:t>
      </w:r>
      <w:r w:rsidRPr="003B57A4">
        <w:rPr>
          <w:sz w:val="28"/>
          <w:szCs w:val="28"/>
        </w:rPr>
        <w:t>.</w:t>
      </w:r>
    </w:p>
    <w:p w:rsidR="00C65BB1" w:rsidRDefault="00C65BB1" w:rsidP="00C65BB1">
      <w:pPr>
        <w:spacing w:line="360" w:lineRule="auto"/>
        <w:ind w:firstLine="720"/>
        <w:jc w:val="both"/>
        <w:rPr>
          <w:sz w:val="28"/>
          <w:szCs w:val="28"/>
        </w:rPr>
      </w:pPr>
      <w:r w:rsidRPr="006A1E07">
        <w:rPr>
          <w:i/>
          <w:sz w:val="28"/>
          <w:szCs w:val="28"/>
        </w:rPr>
        <w:t>Указатель типа данных</w:t>
      </w:r>
      <w:r w:rsidRPr="00445503">
        <w:rPr>
          <w:sz w:val="28"/>
          <w:szCs w:val="28"/>
        </w:rPr>
        <w:t>.</w:t>
      </w:r>
      <w:r w:rsidRPr="003B57A4">
        <w:rPr>
          <w:b/>
          <w:sz w:val="28"/>
          <w:szCs w:val="28"/>
        </w:rPr>
        <w:t xml:space="preserve"> </w:t>
      </w:r>
      <w:r w:rsidRPr="003B57A4">
        <w:rPr>
          <w:sz w:val="28"/>
          <w:szCs w:val="28"/>
        </w:rPr>
        <w:t>О</w:t>
      </w:r>
      <w:r>
        <w:rPr>
          <w:sz w:val="28"/>
          <w:szCs w:val="28"/>
        </w:rPr>
        <w:t>н показывает тип значения слота</w:t>
      </w:r>
      <w:r w:rsidRPr="00C70FFF">
        <w:rPr>
          <w:sz w:val="28"/>
          <w:szCs w:val="28"/>
        </w:rPr>
        <w:t>:</w:t>
      </w:r>
    </w:p>
    <w:p w:rsidR="00C65BB1" w:rsidRPr="00C70FFF" w:rsidRDefault="00C65BB1" w:rsidP="00C65BB1">
      <w:pPr>
        <w:spacing w:line="360" w:lineRule="auto"/>
        <w:ind w:firstLine="720"/>
        <w:jc w:val="both"/>
        <w:rPr>
          <w:sz w:val="28"/>
          <w:szCs w:val="28"/>
        </w:rPr>
      </w:pPr>
    </w:p>
    <w:p w:rsidR="00C65BB1" w:rsidRPr="003B57A4" w:rsidRDefault="00C65BB1" w:rsidP="00C65BB1">
      <w:pPr>
        <w:spacing w:line="360" w:lineRule="auto"/>
        <w:ind w:firstLine="720"/>
        <w:jc w:val="both"/>
        <w:rPr>
          <w:sz w:val="28"/>
          <w:szCs w:val="28"/>
        </w:rPr>
      </w:pPr>
      <w:r w:rsidRPr="003B57A4">
        <w:rPr>
          <w:sz w:val="28"/>
          <w:szCs w:val="28"/>
          <w:lang w:val="en-US"/>
        </w:rPr>
        <w:t>Frame</w:t>
      </w:r>
      <w:r w:rsidRPr="003B57A4">
        <w:rPr>
          <w:sz w:val="28"/>
          <w:szCs w:val="28"/>
        </w:rPr>
        <w:t xml:space="preserve"> –</w:t>
      </w:r>
      <w:r>
        <w:rPr>
          <w:sz w:val="28"/>
          <w:szCs w:val="28"/>
        </w:rPr>
        <w:t xml:space="preserve"> </w:t>
      </w:r>
      <w:r w:rsidRPr="003B57A4">
        <w:rPr>
          <w:sz w:val="28"/>
          <w:szCs w:val="28"/>
        </w:rPr>
        <w:t>указатель на фрейм;</w:t>
      </w:r>
    </w:p>
    <w:p w:rsidR="00C65BB1" w:rsidRPr="003B57A4" w:rsidRDefault="00C65BB1" w:rsidP="00C65BB1">
      <w:pPr>
        <w:spacing w:line="360" w:lineRule="auto"/>
        <w:ind w:firstLine="720"/>
        <w:jc w:val="both"/>
        <w:rPr>
          <w:sz w:val="28"/>
          <w:szCs w:val="28"/>
        </w:rPr>
      </w:pPr>
      <w:r w:rsidRPr="003B57A4">
        <w:rPr>
          <w:sz w:val="28"/>
          <w:szCs w:val="28"/>
          <w:lang w:val="en-US"/>
        </w:rPr>
        <w:t>Real</w:t>
      </w:r>
      <w:r w:rsidRPr="003B57A4">
        <w:rPr>
          <w:sz w:val="28"/>
          <w:szCs w:val="28"/>
        </w:rPr>
        <w:t xml:space="preserve"> – вещественное число;</w:t>
      </w:r>
    </w:p>
    <w:p w:rsidR="00C65BB1" w:rsidRPr="003B57A4" w:rsidRDefault="00C65BB1" w:rsidP="00C65BB1">
      <w:pPr>
        <w:spacing w:line="360" w:lineRule="auto"/>
        <w:ind w:firstLine="720"/>
        <w:jc w:val="both"/>
        <w:rPr>
          <w:sz w:val="28"/>
          <w:szCs w:val="28"/>
        </w:rPr>
      </w:pPr>
      <w:r w:rsidRPr="003B57A4">
        <w:rPr>
          <w:sz w:val="28"/>
          <w:szCs w:val="28"/>
          <w:lang w:val="en-US"/>
        </w:rPr>
        <w:t>Integer</w:t>
      </w:r>
      <w:r w:rsidRPr="003B57A4">
        <w:rPr>
          <w:sz w:val="28"/>
          <w:szCs w:val="28"/>
        </w:rPr>
        <w:t xml:space="preserve"> –</w:t>
      </w:r>
      <w:r>
        <w:rPr>
          <w:sz w:val="28"/>
          <w:szCs w:val="28"/>
        </w:rPr>
        <w:t xml:space="preserve"> </w:t>
      </w:r>
      <w:r w:rsidRPr="003B57A4">
        <w:rPr>
          <w:sz w:val="28"/>
          <w:szCs w:val="28"/>
        </w:rPr>
        <w:t>целое число;</w:t>
      </w:r>
    </w:p>
    <w:p w:rsidR="00C65BB1" w:rsidRPr="003B57A4" w:rsidRDefault="00C65BB1" w:rsidP="00C65BB1">
      <w:pPr>
        <w:spacing w:line="360" w:lineRule="auto"/>
        <w:ind w:firstLine="720"/>
        <w:jc w:val="both"/>
        <w:rPr>
          <w:sz w:val="28"/>
          <w:szCs w:val="28"/>
        </w:rPr>
      </w:pPr>
      <w:r w:rsidRPr="003B57A4">
        <w:rPr>
          <w:sz w:val="28"/>
          <w:szCs w:val="28"/>
          <w:lang w:val="en-US"/>
        </w:rPr>
        <w:t>Boolean</w:t>
      </w:r>
      <w:r w:rsidRPr="003B57A4">
        <w:rPr>
          <w:sz w:val="28"/>
          <w:szCs w:val="28"/>
        </w:rPr>
        <w:t xml:space="preserve"> –</w:t>
      </w:r>
      <w:r>
        <w:rPr>
          <w:sz w:val="28"/>
          <w:szCs w:val="28"/>
        </w:rPr>
        <w:t xml:space="preserve"> </w:t>
      </w:r>
      <w:r w:rsidRPr="003B57A4">
        <w:rPr>
          <w:sz w:val="28"/>
          <w:szCs w:val="28"/>
        </w:rPr>
        <w:t>логический тип;</w:t>
      </w:r>
    </w:p>
    <w:p w:rsidR="00C65BB1" w:rsidRPr="003B57A4" w:rsidRDefault="00C65BB1" w:rsidP="00C65BB1">
      <w:pPr>
        <w:spacing w:line="360" w:lineRule="auto"/>
        <w:ind w:firstLine="720"/>
        <w:jc w:val="both"/>
        <w:rPr>
          <w:sz w:val="28"/>
          <w:szCs w:val="28"/>
        </w:rPr>
      </w:pPr>
      <w:r w:rsidRPr="003B57A4">
        <w:rPr>
          <w:sz w:val="28"/>
          <w:szCs w:val="28"/>
          <w:lang w:val="en-US"/>
        </w:rPr>
        <w:t>Text</w:t>
      </w:r>
      <w:r w:rsidRPr="003B57A4">
        <w:rPr>
          <w:sz w:val="28"/>
          <w:szCs w:val="28"/>
        </w:rPr>
        <w:t xml:space="preserve"> – фрагмент текста;</w:t>
      </w:r>
    </w:p>
    <w:p w:rsidR="00C65BB1" w:rsidRPr="003B57A4" w:rsidRDefault="00C65BB1" w:rsidP="00C65BB1">
      <w:pPr>
        <w:spacing w:line="360" w:lineRule="auto"/>
        <w:ind w:firstLine="720"/>
        <w:jc w:val="both"/>
        <w:rPr>
          <w:sz w:val="28"/>
          <w:szCs w:val="28"/>
        </w:rPr>
      </w:pPr>
      <w:r w:rsidRPr="003B57A4">
        <w:rPr>
          <w:sz w:val="28"/>
          <w:szCs w:val="28"/>
          <w:lang w:val="en-US"/>
        </w:rPr>
        <w:t>List</w:t>
      </w:r>
      <w:r w:rsidRPr="003B57A4">
        <w:rPr>
          <w:sz w:val="28"/>
          <w:szCs w:val="28"/>
        </w:rPr>
        <w:t xml:space="preserve"> –</w:t>
      </w:r>
      <w:r>
        <w:rPr>
          <w:sz w:val="28"/>
          <w:szCs w:val="28"/>
        </w:rPr>
        <w:t xml:space="preserve"> </w:t>
      </w:r>
      <w:r w:rsidRPr="003B57A4">
        <w:rPr>
          <w:sz w:val="28"/>
          <w:szCs w:val="28"/>
        </w:rPr>
        <w:t>список;</w:t>
      </w:r>
    </w:p>
    <w:p w:rsidR="00C65BB1" w:rsidRPr="003B57A4" w:rsidRDefault="00C65BB1" w:rsidP="00C65BB1">
      <w:pPr>
        <w:spacing w:line="360" w:lineRule="auto"/>
        <w:ind w:firstLine="720"/>
        <w:jc w:val="both"/>
        <w:rPr>
          <w:sz w:val="28"/>
          <w:szCs w:val="28"/>
        </w:rPr>
      </w:pPr>
      <w:r w:rsidRPr="003B57A4">
        <w:rPr>
          <w:sz w:val="28"/>
          <w:szCs w:val="28"/>
          <w:lang w:val="en-US"/>
        </w:rPr>
        <w:t>Table</w:t>
      </w:r>
      <w:r w:rsidRPr="003B57A4">
        <w:rPr>
          <w:sz w:val="28"/>
          <w:szCs w:val="28"/>
        </w:rPr>
        <w:t xml:space="preserve"> –</w:t>
      </w:r>
      <w:r>
        <w:rPr>
          <w:sz w:val="28"/>
          <w:szCs w:val="28"/>
        </w:rPr>
        <w:t xml:space="preserve"> </w:t>
      </w:r>
      <w:r w:rsidRPr="003B57A4">
        <w:rPr>
          <w:sz w:val="28"/>
          <w:szCs w:val="28"/>
        </w:rPr>
        <w:t>таблица;</w:t>
      </w:r>
    </w:p>
    <w:p w:rsidR="00C65BB1" w:rsidRPr="003B57A4" w:rsidRDefault="00C65BB1" w:rsidP="00C65BB1">
      <w:pPr>
        <w:spacing w:line="360" w:lineRule="auto"/>
        <w:ind w:firstLine="720"/>
        <w:jc w:val="both"/>
        <w:rPr>
          <w:sz w:val="28"/>
          <w:szCs w:val="28"/>
        </w:rPr>
      </w:pPr>
      <w:r w:rsidRPr="003B57A4">
        <w:rPr>
          <w:sz w:val="28"/>
          <w:szCs w:val="28"/>
          <w:lang w:val="en-US"/>
        </w:rPr>
        <w:t>Expression</w:t>
      </w:r>
      <w:r w:rsidRPr="003B57A4">
        <w:rPr>
          <w:sz w:val="28"/>
          <w:szCs w:val="28"/>
        </w:rPr>
        <w:t xml:space="preserve"> –</w:t>
      </w:r>
      <w:r>
        <w:rPr>
          <w:sz w:val="28"/>
          <w:szCs w:val="28"/>
        </w:rPr>
        <w:t xml:space="preserve"> </w:t>
      </w:r>
      <w:r w:rsidRPr="003B57A4">
        <w:rPr>
          <w:sz w:val="28"/>
          <w:szCs w:val="28"/>
        </w:rPr>
        <w:t>выражение;</w:t>
      </w:r>
    </w:p>
    <w:p w:rsidR="00C65BB1" w:rsidRPr="003B57A4" w:rsidRDefault="00C65BB1" w:rsidP="00C65BB1">
      <w:pPr>
        <w:spacing w:line="360" w:lineRule="auto"/>
        <w:ind w:firstLine="720"/>
        <w:jc w:val="both"/>
        <w:rPr>
          <w:sz w:val="28"/>
          <w:szCs w:val="28"/>
        </w:rPr>
      </w:pPr>
      <w:r w:rsidRPr="003B57A4">
        <w:rPr>
          <w:sz w:val="28"/>
          <w:szCs w:val="28"/>
          <w:lang w:val="en-US"/>
        </w:rPr>
        <w:t>Lisp</w:t>
      </w:r>
      <w:r w:rsidRPr="003B57A4">
        <w:rPr>
          <w:sz w:val="28"/>
          <w:szCs w:val="28"/>
        </w:rPr>
        <w:t xml:space="preserve"> –</w:t>
      </w:r>
      <w:r>
        <w:rPr>
          <w:sz w:val="28"/>
          <w:szCs w:val="28"/>
        </w:rPr>
        <w:t xml:space="preserve"> </w:t>
      </w:r>
      <w:r w:rsidRPr="003B57A4">
        <w:rPr>
          <w:sz w:val="28"/>
          <w:szCs w:val="28"/>
        </w:rPr>
        <w:t>связанная процедура и т.п.</w:t>
      </w:r>
    </w:p>
    <w:p w:rsidR="00C65BB1" w:rsidRPr="00445503" w:rsidRDefault="00C65BB1" w:rsidP="00C65BB1">
      <w:pPr>
        <w:spacing w:line="360" w:lineRule="auto"/>
        <w:ind w:firstLine="720"/>
        <w:jc w:val="both"/>
        <w:rPr>
          <w:sz w:val="28"/>
          <w:szCs w:val="28"/>
        </w:rPr>
      </w:pPr>
      <w:r w:rsidRPr="00911DA3">
        <w:rPr>
          <w:i/>
          <w:sz w:val="28"/>
          <w:szCs w:val="28"/>
        </w:rPr>
        <w:lastRenderedPageBreak/>
        <w:t>Значение слота</w:t>
      </w:r>
      <w:r w:rsidRPr="00445503">
        <w:rPr>
          <w:sz w:val="28"/>
          <w:szCs w:val="28"/>
        </w:rPr>
        <w:t>. Оно должно соответствовать типу данных и условию наследования.</w:t>
      </w:r>
    </w:p>
    <w:p w:rsidR="00C65BB1" w:rsidRPr="003B57A4" w:rsidRDefault="00C65BB1" w:rsidP="00C65BB1">
      <w:pPr>
        <w:spacing w:line="360" w:lineRule="auto"/>
        <w:ind w:firstLine="720"/>
        <w:jc w:val="both"/>
        <w:rPr>
          <w:sz w:val="28"/>
          <w:szCs w:val="28"/>
        </w:rPr>
      </w:pPr>
      <w:r w:rsidRPr="00911DA3">
        <w:rPr>
          <w:i/>
          <w:sz w:val="28"/>
          <w:szCs w:val="28"/>
        </w:rPr>
        <w:t>Демоны.</w:t>
      </w:r>
      <w:r w:rsidRPr="003B57A4">
        <w:rPr>
          <w:b/>
          <w:sz w:val="28"/>
          <w:szCs w:val="28"/>
        </w:rPr>
        <w:t xml:space="preserve"> </w:t>
      </w:r>
      <w:r w:rsidRPr="003B57A4">
        <w:rPr>
          <w:sz w:val="28"/>
          <w:szCs w:val="28"/>
        </w:rPr>
        <w:t>Демоном называется процедура, автоматически запускаемая при выполнении некоторого условия. Демоны автоматически запускаются при обращении к соответствующему слоту. Типы демонов связаны с условием запуска процедуры.</w:t>
      </w:r>
    </w:p>
    <w:p w:rsidR="00C65BB1" w:rsidRPr="003B57A4" w:rsidRDefault="00C65BB1" w:rsidP="00C65BB1">
      <w:pPr>
        <w:spacing w:line="360" w:lineRule="auto"/>
        <w:ind w:firstLine="720"/>
        <w:jc w:val="both"/>
        <w:rPr>
          <w:sz w:val="28"/>
          <w:szCs w:val="28"/>
        </w:rPr>
      </w:pPr>
      <w:r w:rsidRPr="003B57A4">
        <w:rPr>
          <w:sz w:val="28"/>
          <w:szCs w:val="28"/>
        </w:rPr>
        <w:t xml:space="preserve">Демон </w:t>
      </w:r>
      <w:r w:rsidRPr="003B57A4">
        <w:rPr>
          <w:sz w:val="28"/>
          <w:szCs w:val="28"/>
          <w:lang w:val="en-US"/>
        </w:rPr>
        <w:t>IF</w:t>
      </w:r>
      <w:r w:rsidRPr="003B57A4">
        <w:rPr>
          <w:sz w:val="28"/>
          <w:szCs w:val="28"/>
        </w:rPr>
        <w:t>-</w:t>
      </w:r>
      <w:r w:rsidRPr="003B57A4">
        <w:rPr>
          <w:sz w:val="28"/>
          <w:szCs w:val="28"/>
          <w:lang w:val="en-US"/>
        </w:rPr>
        <w:t>NEEDED</w:t>
      </w:r>
      <w:r w:rsidRPr="003B57A4">
        <w:rPr>
          <w:sz w:val="28"/>
          <w:szCs w:val="28"/>
        </w:rPr>
        <w:t xml:space="preserve"> запускается, если в момент обращения к слоту его значение не было установлено.</w:t>
      </w:r>
    </w:p>
    <w:p w:rsidR="00C65BB1" w:rsidRPr="003B57A4" w:rsidRDefault="00C65BB1" w:rsidP="00C65BB1">
      <w:pPr>
        <w:spacing w:line="360" w:lineRule="auto"/>
        <w:ind w:firstLine="720"/>
        <w:jc w:val="both"/>
        <w:rPr>
          <w:sz w:val="28"/>
          <w:szCs w:val="28"/>
        </w:rPr>
      </w:pPr>
      <w:r w:rsidRPr="003B57A4">
        <w:rPr>
          <w:sz w:val="28"/>
          <w:szCs w:val="28"/>
        </w:rPr>
        <w:t xml:space="preserve"> Демон </w:t>
      </w:r>
      <w:r w:rsidRPr="003B57A4">
        <w:rPr>
          <w:sz w:val="28"/>
          <w:szCs w:val="28"/>
          <w:lang w:val="en-US"/>
        </w:rPr>
        <w:t>IF</w:t>
      </w:r>
      <w:r w:rsidRPr="003B57A4">
        <w:rPr>
          <w:sz w:val="28"/>
          <w:szCs w:val="28"/>
        </w:rPr>
        <w:t>-</w:t>
      </w:r>
      <w:r w:rsidRPr="003B57A4">
        <w:rPr>
          <w:sz w:val="28"/>
          <w:szCs w:val="28"/>
          <w:lang w:val="en-US"/>
        </w:rPr>
        <w:t>ADDED</w:t>
      </w:r>
      <w:r w:rsidRPr="003B57A4">
        <w:rPr>
          <w:sz w:val="28"/>
          <w:szCs w:val="28"/>
        </w:rPr>
        <w:t xml:space="preserve"> запускается при попытке изменения значения слота.</w:t>
      </w:r>
    </w:p>
    <w:p w:rsidR="00C65BB1" w:rsidRPr="003B57A4" w:rsidRDefault="00C65BB1" w:rsidP="00C65BB1">
      <w:pPr>
        <w:spacing w:line="360" w:lineRule="auto"/>
        <w:ind w:firstLine="720"/>
        <w:jc w:val="both"/>
        <w:rPr>
          <w:sz w:val="28"/>
          <w:szCs w:val="28"/>
        </w:rPr>
      </w:pPr>
      <w:r w:rsidRPr="003B57A4">
        <w:rPr>
          <w:sz w:val="28"/>
          <w:szCs w:val="28"/>
        </w:rPr>
        <w:t xml:space="preserve">Демон </w:t>
      </w:r>
      <w:r w:rsidRPr="003B57A4">
        <w:rPr>
          <w:sz w:val="28"/>
          <w:szCs w:val="28"/>
          <w:lang w:val="en-US"/>
        </w:rPr>
        <w:t>IF</w:t>
      </w:r>
      <w:r w:rsidRPr="003B57A4">
        <w:rPr>
          <w:sz w:val="28"/>
          <w:szCs w:val="28"/>
        </w:rPr>
        <w:t>-</w:t>
      </w:r>
      <w:r w:rsidRPr="003B57A4">
        <w:rPr>
          <w:sz w:val="28"/>
          <w:szCs w:val="28"/>
          <w:lang w:val="en-US"/>
        </w:rPr>
        <w:t>REMOVED</w:t>
      </w:r>
      <w:r w:rsidRPr="003B57A4">
        <w:rPr>
          <w:sz w:val="28"/>
          <w:szCs w:val="28"/>
        </w:rPr>
        <w:t xml:space="preserve"> запускается при попытке удаления значения слота.</w:t>
      </w:r>
    </w:p>
    <w:p w:rsidR="00C65BB1" w:rsidRPr="003B57A4" w:rsidRDefault="00C65BB1" w:rsidP="00C65BB1">
      <w:pPr>
        <w:spacing w:line="360" w:lineRule="auto"/>
        <w:ind w:firstLine="720"/>
        <w:jc w:val="both"/>
        <w:rPr>
          <w:sz w:val="28"/>
          <w:szCs w:val="28"/>
        </w:rPr>
      </w:pPr>
      <w:r w:rsidRPr="00445503">
        <w:rPr>
          <w:i/>
          <w:sz w:val="28"/>
          <w:szCs w:val="28"/>
        </w:rPr>
        <w:t>Присоединенная процедура.</w:t>
      </w:r>
      <w:r w:rsidRPr="003B57A4">
        <w:rPr>
          <w:b/>
          <w:sz w:val="28"/>
          <w:szCs w:val="28"/>
        </w:rPr>
        <w:t xml:space="preserve"> </w:t>
      </w:r>
      <w:r w:rsidRPr="003B57A4">
        <w:rPr>
          <w:sz w:val="28"/>
          <w:szCs w:val="28"/>
        </w:rPr>
        <w:t xml:space="preserve"> В качестве значения слота может использоваться процедура, называемая служебной в языке ЛИСП или методом в языках объектно-ориентированного программирования. Она запускается по сообщению, переданному из другого фрейма. Демоны и присоединенные процедуры являются процедурными знаниями, объединенными вместе с декларативными знаниями в единую систему.</w:t>
      </w:r>
    </w:p>
    <w:p w:rsidR="00C65BB1" w:rsidRPr="00C65BB1" w:rsidRDefault="00C65BB1" w:rsidP="00C65BB1">
      <w:pPr>
        <w:spacing w:line="360" w:lineRule="auto"/>
        <w:ind w:firstLine="720"/>
        <w:jc w:val="both"/>
        <w:rPr>
          <w:noProof/>
          <w:sz w:val="28"/>
          <w:szCs w:val="28"/>
        </w:rPr>
      </w:pPr>
      <w:r w:rsidRPr="003B57A4">
        <w:rPr>
          <w:sz w:val="28"/>
          <w:szCs w:val="28"/>
        </w:rPr>
        <w:t>Во фреймах наследование происходит по связям АКО(</w:t>
      </w:r>
      <w:r w:rsidRPr="003B57A4">
        <w:rPr>
          <w:sz w:val="28"/>
          <w:szCs w:val="28"/>
          <w:lang w:val="en-US"/>
        </w:rPr>
        <w:t>IS</w:t>
      </w:r>
      <w:r w:rsidRPr="003B57A4">
        <w:rPr>
          <w:sz w:val="28"/>
          <w:szCs w:val="28"/>
        </w:rPr>
        <w:t>-</w:t>
      </w:r>
      <w:r w:rsidRPr="003B57A4">
        <w:rPr>
          <w:sz w:val="28"/>
          <w:szCs w:val="28"/>
          <w:lang w:val="en-US"/>
        </w:rPr>
        <w:t>A</w:t>
      </w:r>
      <w:r>
        <w:rPr>
          <w:sz w:val="28"/>
          <w:szCs w:val="28"/>
        </w:rPr>
        <w:t>)</w:t>
      </w:r>
      <w:r w:rsidRPr="003B57A4">
        <w:rPr>
          <w:sz w:val="28"/>
          <w:szCs w:val="28"/>
        </w:rPr>
        <w:t>. Слот АКО(</w:t>
      </w:r>
      <w:r w:rsidRPr="003B57A4">
        <w:rPr>
          <w:sz w:val="28"/>
          <w:szCs w:val="28"/>
          <w:lang w:val="en-US"/>
        </w:rPr>
        <w:t>IS</w:t>
      </w:r>
      <w:r w:rsidRPr="003B57A4">
        <w:rPr>
          <w:sz w:val="28"/>
          <w:szCs w:val="28"/>
        </w:rPr>
        <w:t>-</w:t>
      </w:r>
      <w:r w:rsidRPr="003B57A4">
        <w:rPr>
          <w:sz w:val="28"/>
          <w:szCs w:val="28"/>
          <w:lang w:val="en-US"/>
        </w:rPr>
        <w:t>A</w:t>
      </w:r>
      <w:r w:rsidRPr="003B57A4">
        <w:rPr>
          <w:sz w:val="28"/>
          <w:szCs w:val="28"/>
        </w:rPr>
        <w:t>) указывает на фрейм более высокого уровня иерархии, откуда неявно наследуются значения аналогичных слотов. Например, в сети фреймов рис</w:t>
      </w:r>
      <w:r>
        <w:rPr>
          <w:sz w:val="28"/>
          <w:szCs w:val="28"/>
        </w:rPr>
        <w:t>.</w:t>
      </w:r>
      <w:r w:rsidRPr="003B57A4">
        <w:rPr>
          <w:sz w:val="28"/>
          <w:szCs w:val="28"/>
        </w:rPr>
        <w:t xml:space="preserve"> </w:t>
      </w:r>
      <w:r>
        <w:rPr>
          <w:sz w:val="28"/>
          <w:szCs w:val="28"/>
        </w:rPr>
        <w:t>2.</w:t>
      </w:r>
      <w:r w:rsidRPr="003B57A4">
        <w:rPr>
          <w:sz w:val="28"/>
          <w:szCs w:val="28"/>
        </w:rPr>
        <w:t xml:space="preserve">1 понятие «ученик» наследует свойства «ребенок» и </w:t>
      </w:r>
      <w:r w:rsidRPr="003B57A4">
        <w:rPr>
          <w:sz w:val="28"/>
          <w:szCs w:val="28"/>
        </w:rPr>
        <w:lastRenderedPageBreak/>
        <w:t>«человек», которые находятся на более высоком уровне иерархии.</w:t>
      </w:r>
      <w:r w:rsidRPr="003B57A4">
        <w:rPr>
          <w:noProof/>
          <w:sz w:val="28"/>
          <w:szCs w:val="28"/>
        </w:rPr>
        <w:t xml:space="preserve"> </w:t>
      </w:r>
      <w:r>
        <w:object w:dxaOrig="10865" w:dyaOrig="8071">
          <v:shape id="_x0000_i1026" type="#_x0000_t75" style="width:454.5pt;height:337.5pt" o:ole="">
            <v:imagedata r:id="rId13" o:title=""/>
          </v:shape>
          <o:OLEObject Type="Embed" ProgID="Visio.Drawing.11" ShapeID="_x0000_i1026" DrawAspect="Content" ObjectID="_1584182544" r:id="rId14"/>
        </w:object>
      </w:r>
    </w:p>
    <w:p w:rsidR="00C65BB1" w:rsidRPr="003B57A4" w:rsidRDefault="00C65BB1" w:rsidP="00C65BB1">
      <w:pPr>
        <w:spacing w:line="360" w:lineRule="auto"/>
        <w:ind w:firstLine="720"/>
        <w:jc w:val="center"/>
        <w:rPr>
          <w:bCs/>
          <w:iCs/>
          <w:color w:val="000000"/>
          <w:sz w:val="28"/>
          <w:szCs w:val="28"/>
        </w:rPr>
      </w:pPr>
      <w:r w:rsidRPr="003B57A4">
        <w:rPr>
          <w:bCs/>
          <w:iCs/>
          <w:color w:val="000000"/>
          <w:sz w:val="28"/>
          <w:szCs w:val="28"/>
        </w:rPr>
        <w:t>Рис</w:t>
      </w:r>
      <w:r>
        <w:rPr>
          <w:bCs/>
          <w:iCs/>
          <w:color w:val="000000"/>
          <w:sz w:val="28"/>
          <w:szCs w:val="28"/>
        </w:rPr>
        <w:t>.</w:t>
      </w:r>
      <w:r w:rsidRPr="003B57A4">
        <w:rPr>
          <w:bCs/>
          <w:iCs/>
          <w:color w:val="000000"/>
          <w:sz w:val="28"/>
          <w:szCs w:val="28"/>
        </w:rPr>
        <w:t xml:space="preserve"> 2</w:t>
      </w:r>
      <w:r>
        <w:rPr>
          <w:bCs/>
          <w:iCs/>
          <w:color w:val="000000"/>
          <w:sz w:val="28"/>
          <w:szCs w:val="28"/>
        </w:rPr>
        <w:t>.1.  Пример с</w:t>
      </w:r>
      <w:r w:rsidRPr="003B57A4">
        <w:rPr>
          <w:bCs/>
          <w:iCs/>
          <w:color w:val="000000"/>
          <w:sz w:val="28"/>
          <w:szCs w:val="28"/>
        </w:rPr>
        <w:t>ет</w:t>
      </w:r>
      <w:r>
        <w:rPr>
          <w:bCs/>
          <w:iCs/>
          <w:color w:val="000000"/>
          <w:sz w:val="28"/>
          <w:szCs w:val="28"/>
        </w:rPr>
        <w:t>и</w:t>
      </w:r>
      <w:r w:rsidRPr="003B57A4">
        <w:rPr>
          <w:bCs/>
          <w:iCs/>
          <w:color w:val="000000"/>
          <w:sz w:val="28"/>
          <w:szCs w:val="28"/>
        </w:rPr>
        <w:t xml:space="preserve"> фреймов</w:t>
      </w:r>
    </w:p>
    <w:p w:rsidR="00C65BB1" w:rsidRPr="00355525" w:rsidRDefault="00C65BB1" w:rsidP="00C65BB1">
      <w:pPr>
        <w:spacing w:line="360" w:lineRule="auto"/>
        <w:ind w:firstLine="720"/>
        <w:jc w:val="both"/>
        <w:rPr>
          <w:sz w:val="28"/>
          <w:szCs w:val="28"/>
        </w:rPr>
      </w:pPr>
    </w:p>
    <w:p w:rsidR="00C65BB1" w:rsidRDefault="00C65BB1" w:rsidP="00C65BB1">
      <w:pPr>
        <w:spacing w:line="360" w:lineRule="auto"/>
        <w:ind w:firstLine="720"/>
        <w:jc w:val="both"/>
        <w:rPr>
          <w:sz w:val="28"/>
          <w:szCs w:val="28"/>
        </w:rPr>
      </w:pPr>
    </w:p>
    <w:p w:rsidR="00C65BB1" w:rsidRPr="003B57A4" w:rsidRDefault="00C65BB1" w:rsidP="00C65BB1">
      <w:pPr>
        <w:spacing w:line="360" w:lineRule="auto"/>
        <w:ind w:firstLine="720"/>
        <w:jc w:val="both"/>
        <w:rPr>
          <w:sz w:val="28"/>
          <w:szCs w:val="28"/>
        </w:rPr>
      </w:pPr>
      <w:r w:rsidRPr="003B57A4">
        <w:rPr>
          <w:sz w:val="28"/>
          <w:szCs w:val="28"/>
        </w:rPr>
        <w:t>Существует несколько способов получения слотом значений во фрейме-экземпляре:</w:t>
      </w:r>
    </w:p>
    <w:p w:rsidR="00C65BB1" w:rsidRPr="003B57A4" w:rsidRDefault="00C65BB1" w:rsidP="00555629">
      <w:pPr>
        <w:numPr>
          <w:ilvl w:val="0"/>
          <w:numId w:val="27"/>
        </w:numPr>
        <w:spacing w:line="360" w:lineRule="auto"/>
        <w:jc w:val="both"/>
        <w:rPr>
          <w:sz w:val="28"/>
          <w:szCs w:val="28"/>
        </w:rPr>
      </w:pPr>
      <w:r w:rsidRPr="003B57A4">
        <w:rPr>
          <w:sz w:val="28"/>
          <w:szCs w:val="28"/>
        </w:rPr>
        <w:t>по умолчанию от фрейма – образца;</w:t>
      </w:r>
    </w:p>
    <w:p w:rsidR="00C65BB1" w:rsidRPr="003B57A4" w:rsidRDefault="00C65BB1" w:rsidP="00555629">
      <w:pPr>
        <w:numPr>
          <w:ilvl w:val="0"/>
          <w:numId w:val="27"/>
        </w:numPr>
        <w:spacing w:line="360" w:lineRule="auto"/>
        <w:jc w:val="both"/>
        <w:rPr>
          <w:sz w:val="28"/>
          <w:szCs w:val="28"/>
        </w:rPr>
      </w:pPr>
      <w:r w:rsidRPr="003B57A4">
        <w:rPr>
          <w:sz w:val="28"/>
          <w:szCs w:val="28"/>
        </w:rPr>
        <w:t>через наследование свойств от фрейма, указанного в слоте АКО;</w:t>
      </w:r>
    </w:p>
    <w:p w:rsidR="00C65BB1" w:rsidRPr="003B57A4" w:rsidRDefault="00C65BB1" w:rsidP="00555629">
      <w:pPr>
        <w:numPr>
          <w:ilvl w:val="0"/>
          <w:numId w:val="27"/>
        </w:numPr>
        <w:spacing w:line="360" w:lineRule="auto"/>
        <w:jc w:val="both"/>
        <w:rPr>
          <w:sz w:val="28"/>
          <w:szCs w:val="28"/>
        </w:rPr>
      </w:pPr>
      <w:r w:rsidRPr="003B57A4">
        <w:rPr>
          <w:sz w:val="28"/>
          <w:szCs w:val="28"/>
        </w:rPr>
        <w:t>по формуле, указанной в слоте;</w:t>
      </w:r>
    </w:p>
    <w:p w:rsidR="00C65BB1" w:rsidRPr="003B57A4" w:rsidRDefault="00C65BB1" w:rsidP="00555629">
      <w:pPr>
        <w:numPr>
          <w:ilvl w:val="0"/>
          <w:numId w:val="27"/>
        </w:numPr>
        <w:spacing w:line="360" w:lineRule="auto"/>
        <w:jc w:val="both"/>
        <w:rPr>
          <w:sz w:val="28"/>
          <w:szCs w:val="28"/>
        </w:rPr>
      </w:pPr>
      <w:r w:rsidRPr="003B57A4">
        <w:rPr>
          <w:sz w:val="28"/>
          <w:szCs w:val="28"/>
        </w:rPr>
        <w:t>через присоединенную процедуру;</w:t>
      </w:r>
    </w:p>
    <w:p w:rsidR="00C65BB1" w:rsidRPr="003B57A4" w:rsidRDefault="00C65BB1" w:rsidP="00555629">
      <w:pPr>
        <w:numPr>
          <w:ilvl w:val="0"/>
          <w:numId w:val="27"/>
        </w:numPr>
        <w:spacing w:line="360" w:lineRule="auto"/>
        <w:jc w:val="both"/>
        <w:rPr>
          <w:sz w:val="28"/>
          <w:szCs w:val="28"/>
        </w:rPr>
      </w:pPr>
      <w:r w:rsidRPr="003B57A4">
        <w:rPr>
          <w:sz w:val="28"/>
          <w:szCs w:val="28"/>
        </w:rPr>
        <w:t>через диалог с пользователем;</w:t>
      </w:r>
    </w:p>
    <w:p w:rsidR="00C65BB1" w:rsidRPr="003B57A4" w:rsidRDefault="00C65BB1" w:rsidP="00555629">
      <w:pPr>
        <w:numPr>
          <w:ilvl w:val="0"/>
          <w:numId w:val="27"/>
        </w:numPr>
        <w:spacing w:line="360" w:lineRule="auto"/>
        <w:jc w:val="both"/>
        <w:rPr>
          <w:sz w:val="28"/>
          <w:szCs w:val="28"/>
        </w:rPr>
      </w:pPr>
      <w:r w:rsidRPr="003B57A4">
        <w:rPr>
          <w:sz w:val="28"/>
          <w:szCs w:val="28"/>
        </w:rPr>
        <w:t>из базы данных.</w:t>
      </w:r>
    </w:p>
    <w:p w:rsidR="00C65BB1" w:rsidRDefault="00C65BB1" w:rsidP="00C65BB1">
      <w:pPr>
        <w:spacing w:line="360" w:lineRule="auto"/>
        <w:ind w:firstLine="720"/>
        <w:jc w:val="both"/>
        <w:rPr>
          <w:sz w:val="28"/>
          <w:szCs w:val="28"/>
        </w:rPr>
      </w:pPr>
      <w:r w:rsidRPr="003B57A4">
        <w:rPr>
          <w:sz w:val="28"/>
          <w:szCs w:val="28"/>
        </w:rPr>
        <w:t xml:space="preserve">На вопрос «любит ли ученик сладкое» следует ответ «да», так как этим свойством обладают все дети, что указано во фрейме «ребенок». Наследование свойств может быть частичным, так как возраст для учеников </w:t>
      </w:r>
      <w:r w:rsidRPr="003B57A4">
        <w:rPr>
          <w:sz w:val="28"/>
          <w:szCs w:val="28"/>
        </w:rPr>
        <w:lastRenderedPageBreak/>
        <w:t>не наследуется из фрейма «ребенок», поскольку указан явно в своем собственном фрейме.</w:t>
      </w:r>
    </w:p>
    <w:p w:rsidR="00C65BB1" w:rsidRPr="003B57A4" w:rsidRDefault="00C65BB1" w:rsidP="00C65BB1">
      <w:pPr>
        <w:spacing w:line="360" w:lineRule="auto"/>
        <w:ind w:firstLine="720"/>
        <w:jc w:val="both"/>
        <w:rPr>
          <w:sz w:val="28"/>
          <w:szCs w:val="28"/>
        </w:rPr>
      </w:pPr>
      <w:r w:rsidRPr="003B57A4">
        <w:rPr>
          <w:sz w:val="28"/>
          <w:szCs w:val="28"/>
        </w:rPr>
        <w:t>В качестве значения слота может быть имя другого фрейма, так образуется сеть фреймов.</w:t>
      </w:r>
    </w:p>
    <w:p w:rsidR="00C65BB1" w:rsidRPr="003B57A4" w:rsidRDefault="00C65BB1" w:rsidP="00C65BB1">
      <w:pPr>
        <w:spacing w:line="360" w:lineRule="auto"/>
        <w:ind w:firstLine="720"/>
        <w:jc w:val="both"/>
        <w:rPr>
          <w:sz w:val="28"/>
          <w:szCs w:val="28"/>
        </w:rPr>
      </w:pPr>
      <w:r w:rsidRPr="003B57A4">
        <w:rPr>
          <w:sz w:val="28"/>
          <w:szCs w:val="28"/>
        </w:rPr>
        <w:t>Различают фреймы-образцы (фреймы-прототипы), хранящиеся в базе знаний и фреймы-экземпляры (фреймы-примеры), которые создаются для отображения реальных ситуаций на основе поступающих данных.</w:t>
      </w:r>
    </w:p>
    <w:p w:rsidR="00C65BB1" w:rsidRPr="003B57A4" w:rsidRDefault="00C65BB1" w:rsidP="00C65BB1">
      <w:pPr>
        <w:spacing w:line="360" w:lineRule="auto"/>
        <w:ind w:firstLine="720"/>
        <w:jc w:val="both"/>
        <w:rPr>
          <w:sz w:val="28"/>
          <w:szCs w:val="28"/>
        </w:rPr>
      </w:pPr>
      <w:r>
        <w:rPr>
          <w:sz w:val="28"/>
          <w:szCs w:val="28"/>
        </w:rPr>
        <w:t>Можно выделить различные типы моделей фреймов:</w:t>
      </w:r>
    </w:p>
    <w:p w:rsidR="00C65BB1" w:rsidRPr="003B57A4" w:rsidRDefault="00C65BB1" w:rsidP="00555629">
      <w:pPr>
        <w:numPr>
          <w:ilvl w:val="0"/>
          <w:numId w:val="28"/>
        </w:numPr>
        <w:spacing w:line="360" w:lineRule="auto"/>
        <w:jc w:val="both"/>
        <w:rPr>
          <w:sz w:val="28"/>
          <w:szCs w:val="28"/>
        </w:rPr>
      </w:pPr>
      <w:r w:rsidRPr="003B57A4">
        <w:rPr>
          <w:sz w:val="28"/>
          <w:szCs w:val="28"/>
        </w:rPr>
        <w:t>фреймы-структуры, применяемые для отображения объектов и понятий (заем, вексель);</w:t>
      </w:r>
    </w:p>
    <w:p w:rsidR="00C65BB1" w:rsidRPr="003B57A4" w:rsidRDefault="00C65BB1" w:rsidP="00555629">
      <w:pPr>
        <w:numPr>
          <w:ilvl w:val="0"/>
          <w:numId w:val="28"/>
        </w:numPr>
        <w:spacing w:line="360" w:lineRule="auto"/>
        <w:jc w:val="both"/>
        <w:rPr>
          <w:sz w:val="28"/>
          <w:szCs w:val="28"/>
        </w:rPr>
      </w:pPr>
      <w:r w:rsidRPr="003B57A4">
        <w:rPr>
          <w:sz w:val="28"/>
          <w:szCs w:val="28"/>
        </w:rPr>
        <w:t>фреймы-роли (менеджер, кассир, клиент);</w:t>
      </w:r>
    </w:p>
    <w:p w:rsidR="00C65BB1" w:rsidRPr="003B57A4" w:rsidRDefault="00C65BB1" w:rsidP="00555629">
      <w:pPr>
        <w:numPr>
          <w:ilvl w:val="0"/>
          <w:numId w:val="28"/>
        </w:numPr>
        <w:spacing w:line="360" w:lineRule="auto"/>
        <w:jc w:val="both"/>
        <w:rPr>
          <w:sz w:val="28"/>
          <w:szCs w:val="28"/>
        </w:rPr>
      </w:pPr>
      <w:r w:rsidRPr="003B57A4">
        <w:rPr>
          <w:sz w:val="28"/>
          <w:szCs w:val="28"/>
        </w:rPr>
        <w:t>фреймы-сценарии (банкротство, собрание акционеров и т.п.);</w:t>
      </w:r>
    </w:p>
    <w:p w:rsidR="00C65BB1" w:rsidRPr="003B57A4" w:rsidRDefault="00C65BB1" w:rsidP="00555629">
      <w:pPr>
        <w:numPr>
          <w:ilvl w:val="0"/>
          <w:numId w:val="28"/>
        </w:numPr>
        <w:spacing w:line="360" w:lineRule="auto"/>
        <w:jc w:val="both"/>
        <w:rPr>
          <w:sz w:val="28"/>
          <w:szCs w:val="28"/>
        </w:rPr>
      </w:pPr>
      <w:r w:rsidRPr="003B57A4">
        <w:rPr>
          <w:sz w:val="28"/>
          <w:szCs w:val="28"/>
        </w:rPr>
        <w:t>фреймы – ситуации (тревога, авария, рабочий режим устройства и т.п.).</w:t>
      </w:r>
    </w:p>
    <w:p w:rsidR="00C65BB1" w:rsidRPr="003B57A4" w:rsidRDefault="00CF7D28" w:rsidP="00C65BB1">
      <w:pPr>
        <w:spacing w:line="360" w:lineRule="auto"/>
        <w:ind w:firstLine="720"/>
        <w:jc w:val="both"/>
        <w:rPr>
          <w:bCs/>
          <w:iCs/>
          <w:color w:val="000000"/>
          <w:sz w:val="28"/>
          <w:szCs w:val="28"/>
        </w:rPr>
      </w:pPr>
      <w:r w:rsidRPr="003B57A4">
        <w:rPr>
          <w:bCs/>
          <w:iCs/>
          <w:color w:val="000000"/>
          <w:sz w:val="28"/>
          <w:szCs w:val="28"/>
        </w:rPr>
        <w:t>Основное преимущество</w:t>
      </w:r>
      <w:r w:rsidR="00C65BB1" w:rsidRPr="003B57A4">
        <w:rPr>
          <w:bCs/>
          <w:iCs/>
          <w:color w:val="000000"/>
          <w:sz w:val="28"/>
          <w:szCs w:val="28"/>
        </w:rPr>
        <w:t xml:space="preserve"> </w:t>
      </w:r>
      <w:r w:rsidR="00322731">
        <w:rPr>
          <w:bCs/>
          <w:iCs/>
          <w:color w:val="000000"/>
          <w:sz w:val="28"/>
          <w:szCs w:val="28"/>
        </w:rPr>
        <w:t xml:space="preserve">модели </w:t>
      </w:r>
      <w:r w:rsidR="00322731" w:rsidRPr="003B57A4">
        <w:rPr>
          <w:bCs/>
          <w:iCs/>
          <w:color w:val="000000"/>
          <w:sz w:val="28"/>
          <w:szCs w:val="28"/>
        </w:rPr>
        <w:t>фреймов состоит</w:t>
      </w:r>
      <w:r w:rsidR="00C65BB1" w:rsidRPr="003B57A4">
        <w:rPr>
          <w:bCs/>
          <w:iCs/>
          <w:color w:val="000000"/>
          <w:sz w:val="28"/>
          <w:szCs w:val="28"/>
        </w:rPr>
        <w:t xml:space="preserve"> в том, что такая модель отражает концептуальную основу организации памяти человека и является наглядной и гибкой. Разработаны специальные языки представления знаний в сетях фреймов. Это</w:t>
      </w:r>
      <w:r w:rsidR="00C65BB1" w:rsidRPr="00625CA5">
        <w:rPr>
          <w:bCs/>
          <w:iCs/>
          <w:color w:val="000000"/>
          <w:sz w:val="28"/>
          <w:szCs w:val="28"/>
        </w:rPr>
        <w:t xml:space="preserve"> </w:t>
      </w:r>
      <w:r w:rsidR="00C65BB1" w:rsidRPr="003B57A4">
        <w:rPr>
          <w:bCs/>
          <w:iCs/>
          <w:color w:val="000000"/>
          <w:sz w:val="28"/>
          <w:szCs w:val="28"/>
          <w:lang w:val="en-US"/>
        </w:rPr>
        <w:t>FRL</w:t>
      </w:r>
      <w:r w:rsidR="00C65BB1" w:rsidRPr="00625CA5">
        <w:rPr>
          <w:bCs/>
          <w:iCs/>
          <w:color w:val="000000"/>
          <w:sz w:val="28"/>
          <w:szCs w:val="28"/>
        </w:rPr>
        <w:t xml:space="preserve"> (</w:t>
      </w:r>
      <w:r w:rsidR="00C65BB1" w:rsidRPr="003B57A4">
        <w:rPr>
          <w:bCs/>
          <w:iCs/>
          <w:color w:val="000000"/>
          <w:sz w:val="28"/>
          <w:szCs w:val="28"/>
          <w:lang w:val="en-US"/>
        </w:rPr>
        <w:t>Frame</w:t>
      </w:r>
      <w:r w:rsidR="00C65BB1" w:rsidRPr="00625CA5">
        <w:rPr>
          <w:bCs/>
          <w:iCs/>
          <w:color w:val="000000"/>
          <w:sz w:val="28"/>
          <w:szCs w:val="28"/>
        </w:rPr>
        <w:t xml:space="preserve"> </w:t>
      </w:r>
      <w:r w:rsidR="00C65BB1" w:rsidRPr="003B57A4">
        <w:rPr>
          <w:bCs/>
          <w:iCs/>
          <w:color w:val="000000"/>
          <w:sz w:val="28"/>
          <w:szCs w:val="28"/>
          <w:lang w:val="en-US"/>
        </w:rPr>
        <w:t>representation</w:t>
      </w:r>
      <w:r w:rsidR="00C65BB1" w:rsidRPr="00625CA5">
        <w:rPr>
          <w:bCs/>
          <w:iCs/>
          <w:color w:val="000000"/>
          <w:sz w:val="28"/>
          <w:szCs w:val="28"/>
        </w:rPr>
        <w:t xml:space="preserve"> </w:t>
      </w:r>
      <w:r w:rsidR="00C65BB1" w:rsidRPr="003B57A4">
        <w:rPr>
          <w:bCs/>
          <w:iCs/>
          <w:color w:val="000000"/>
          <w:sz w:val="28"/>
          <w:szCs w:val="28"/>
          <w:lang w:val="en-US"/>
        </w:rPr>
        <w:t>Language</w:t>
      </w:r>
      <w:r w:rsidR="00C65BB1" w:rsidRPr="00625CA5">
        <w:rPr>
          <w:bCs/>
          <w:iCs/>
          <w:color w:val="000000"/>
          <w:sz w:val="28"/>
          <w:szCs w:val="28"/>
        </w:rPr>
        <w:t xml:space="preserve">), </w:t>
      </w:r>
      <w:r w:rsidR="00C65BB1" w:rsidRPr="003B57A4">
        <w:rPr>
          <w:bCs/>
          <w:iCs/>
          <w:color w:val="000000"/>
          <w:sz w:val="28"/>
          <w:szCs w:val="28"/>
          <w:lang w:val="en-US"/>
        </w:rPr>
        <w:t>KRL</w:t>
      </w:r>
      <w:r w:rsidR="00C65BB1" w:rsidRPr="00625CA5">
        <w:rPr>
          <w:bCs/>
          <w:iCs/>
          <w:color w:val="000000"/>
          <w:sz w:val="28"/>
          <w:szCs w:val="28"/>
        </w:rPr>
        <w:t xml:space="preserve"> (</w:t>
      </w:r>
      <w:r w:rsidR="00C65BB1" w:rsidRPr="003B57A4">
        <w:rPr>
          <w:bCs/>
          <w:iCs/>
          <w:color w:val="000000"/>
          <w:sz w:val="28"/>
          <w:szCs w:val="28"/>
          <w:lang w:val="en-US"/>
        </w:rPr>
        <w:t>Knowledge</w:t>
      </w:r>
      <w:r w:rsidR="00C65BB1" w:rsidRPr="00625CA5">
        <w:rPr>
          <w:bCs/>
          <w:iCs/>
          <w:color w:val="000000"/>
          <w:sz w:val="28"/>
          <w:szCs w:val="28"/>
        </w:rPr>
        <w:t xml:space="preserve"> </w:t>
      </w:r>
      <w:r w:rsidR="00C65BB1" w:rsidRPr="003B57A4">
        <w:rPr>
          <w:bCs/>
          <w:iCs/>
          <w:color w:val="000000"/>
          <w:sz w:val="28"/>
          <w:szCs w:val="28"/>
          <w:lang w:val="en-US"/>
        </w:rPr>
        <w:t>Representation</w:t>
      </w:r>
      <w:r w:rsidR="00C65BB1" w:rsidRPr="00625CA5">
        <w:rPr>
          <w:bCs/>
          <w:iCs/>
          <w:color w:val="000000"/>
          <w:sz w:val="28"/>
          <w:szCs w:val="28"/>
        </w:rPr>
        <w:t xml:space="preserve"> </w:t>
      </w:r>
      <w:r w:rsidR="00C65BB1" w:rsidRPr="003B57A4">
        <w:rPr>
          <w:bCs/>
          <w:iCs/>
          <w:color w:val="000000"/>
          <w:sz w:val="28"/>
          <w:szCs w:val="28"/>
          <w:lang w:val="en-US"/>
        </w:rPr>
        <w:t>Language</w:t>
      </w:r>
      <w:r w:rsidR="00322731" w:rsidRPr="00625CA5">
        <w:rPr>
          <w:bCs/>
          <w:iCs/>
          <w:color w:val="000000"/>
          <w:sz w:val="28"/>
          <w:szCs w:val="28"/>
        </w:rPr>
        <w:t xml:space="preserve">, </w:t>
      </w:r>
      <w:r w:rsidR="00322731">
        <w:rPr>
          <w:bCs/>
          <w:iCs/>
          <w:color w:val="000000"/>
          <w:sz w:val="28"/>
          <w:szCs w:val="28"/>
        </w:rPr>
        <w:t>оболочка</w:t>
      </w:r>
      <w:r w:rsidR="00322731" w:rsidRPr="00625CA5">
        <w:rPr>
          <w:bCs/>
          <w:iCs/>
          <w:color w:val="000000"/>
          <w:sz w:val="28"/>
          <w:szCs w:val="28"/>
        </w:rPr>
        <w:t xml:space="preserve"> </w:t>
      </w:r>
      <w:r w:rsidR="00322731">
        <w:rPr>
          <w:bCs/>
          <w:iCs/>
          <w:color w:val="000000"/>
          <w:sz w:val="28"/>
          <w:szCs w:val="28"/>
        </w:rPr>
        <w:t>Карра</w:t>
      </w:r>
      <w:r w:rsidR="00322731" w:rsidRPr="00625CA5">
        <w:rPr>
          <w:bCs/>
          <w:iCs/>
          <w:color w:val="000000"/>
          <w:sz w:val="28"/>
          <w:szCs w:val="28"/>
        </w:rPr>
        <w:t xml:space="preserve"> </w:t>
      </w:r>
      <w:r w:rsidR="00322731">
        <w:rPr>
          <w:bCs/>
          <w:iCs/>
          <w:color w:val="000000"/>
          <w:sz w:val="28"/>
          <w:szCs w:val="28"/>
        </w:rPr>
        <w:t>и</w:t>
      </w:r>
      <w:r w:rsidR="00322731" w:rsidRPr="00625CA5">
        <w:rPr>
          <w:bCs/>
          <w:iCs/>
          <w:color w:val="000000"/>
          <w:sz w:val="28"/>
          <w:szCs w:val="28"/>
        </w:rPr>
        <w:t xml:space="preserve"> </w:t>
      </w:r>
      <w:r w:rsidR="00322731">
        <w:rPr>
          <w:bCs/>
          <w:iCs/>
          <w:color w:val="000000"/>
          <w:sz w:val="28"/>
          <w:szCs w:val="28"/>
        </w:rPr>
        <w:t>другие</w:t>
      </w:r>
      <w:r w:rsidR="00322731" w:rsidRPr="00625CA5">
        <w:rPr>
          <w:bCs/>
          <w:iCs/>
          <w:color w:val="000000"/>
          <w:sz w:val="28"/>
          <w:szCs w:val="28"/>
        </w:rPr>
        <w:t xml:space="preserve"> [1</w:t>
      </w:r>
      <w:r w:rsidR="00C65BB1" w:rsidRPr="00625CA5">
        <w:rPr>
          <w:bCs/>
          <w:iCs/>
          <w:color w:val="000000"/>
          <w:sz w:val="28"/>
          <w:szCs w:val="28"/>
        </w:rPr>
        <w:t xml:space="preserve">]. </w:t>
      </w:r>
      <w:r w:rsidR="00C65BB1" w:rsidRPr="003B57A4">
        <w:rPr>
          <w:bCs/>
          <w:iCs/>
          <w:color w:val="000000"/>
          <w:sz w:val="28"/>
          <w:szCs w:val="28"/>
        </w:rPr>
        <w:t xml:space="preserve">Известны фрейм - ориентированные экспертные системы </w:t>
      </w:r>
      <w:r w:rsidR="00C65BB1" w:rsidRPr="003B57A4">
        <w:rPr>
          <w:bCs/>
          <w:iCs/>
          <w:color w:val="000000"/>
          <w:sz w:val="28"/>
          <w:szCs w:val="28"/>
          <w:lang w:val="en-US"/>
        </w:rPr>
        <w:t>ANALYST</w:t>
      </w:r>
      <w:r w:rsidR="00C65BB1" w:rsidRPr="003B57A4">
        <w:rPr>
          <w:bCs/>
          <w:iCs/>
          <w:color w:val="000000"/>
          <w:sz w:val="28"/>
          <w:szCs w:val="28"/>
        </w:rPr>
        <w:t xml:space="preserve">, </w:t>
      </w:r>
      <w:r w:rsidRPr="003B57A4">
        <w:rPr>
          <w:bCs/>
          <w:iCs/>
          <w:color w:val="000000"/>
          <w:sz w:val="28"/>
          <w:szCs w:val="28"/>
        </w:rPr>
        <w:t>МОДИС, TRISTAN</w:t>
      </w:r>
      <w:r w:rsidR="00322731">
        <w:rPr>
          <w:bCs/>
          <w:iCs/>
          <w:color w:val="000000"/>
          <w:sz w:val="28"/>
          <w:szCs w:val="28"/>
        </w:rPr>
        <w:t xml:space="preserve"> [1</w:t>
      </w:r>
      <w:r w:rsidR="00C65BB1" w:rsidRPr="003B57A4">
        <w:rPr>
          <w:bCs/>
          <w:iCs/>
          <w:color w:val="000000"/>
          <w:sz w:val="28"/>
          <w:szCs w:val="28"/>
        </w:rPr>
        <w:t>].</w:t>
      </w:r>
    </w:p>
    <w:p w:rsidR="00C65BB1" w:rsidRDefault="00C65BB1" w:rsidP="00C65BB1">
      <w:pPr>
        <w:spacing w:line="360" w:lineRule="auto"/>
        <w:ind w:firstLine="720"/>
        <w:jc w:val="both"/>
        <w:rPr>
          <w:b/>
          <w:sz w:val="28"/>
          <w:szCs w:val="28"/>
        </w:rPr>
      </w:pPr>
    </w:p>
    <w:p w:rsidR="00C65BB1" w:rsidRDefault="00C65BB1" w:rsidP="00C65BB1">
      <w:pPr>
        <w:spacing w:line="360" w:lineRule="auto"/>
        <w:ind w:firstLine="720"/>
        <w:jc w:val="both"/>
        <w:rPr>
          <w:b/>
          <w:sz w:val="28"/>
          <w:szCs w:val="28"/>
        </w:rPr>
      </w:pPr>
    </w:p>
    <w:p w:rsidR="00C65BB1" w:rsidRDefault="00C65BB1" w:rsidP="00C65BB1">
      <w:pPr>
        <w:spacing w:line="360" w:lineRule="auto"/>
        <w:ind w:firstLine="720"/>
        <w:jc w:val="both"/>
        <w:rPr>
          <w:b/>
          <w:sz w:val="28"/>
          <w:szCs w:val="28"/>
        </w:rPr>
      </w:pPr>
    </w:p>
    <w:p w:rsidR="00C65BB1" w:rsidRPr="003B57A4" w:rsidRDefault="00C65BB1" w:rsidP="00C65BB1">
      <w:pPr>
        <w:pStyle w:val="2"/>
      </w:pPr>
      <w:bookmarkStart w:id="67" w:name="_Toc504231774"/>
      <w:bookmarkStart w:id="68" w:name="_Toc504247450"/>
      <w:bookmarkStart w:id="69" w:name="_Toc504659302"/>
      <w:bookmarkStart w:id="70" w:name="_Toc504659440"/>
      <w:bookmarkStart w:id="71" w:name="_Toc507352950"/>
      <w:r w:rsidRPr="003B57A4">
        <w:t>2.6</w:t>
      </w:r>
      <w:r>
        <w:t>.</w:t>
      </w:r>
      <w:r w:rsidRPr="003B57A4">
        <w:t xml:space="preserve"> Семантическая модель представления знаний</w:t>
      </w:r>
      <w:bookmarkEnd w:id="67"/>
      <w:bookmarkEnd w:id="68"/>
      <w:bookmarkEnd w:id="69"/>
      <w:bookmarkEnd w:id="70"/>
      <w:bookmarkEnd w:id="71"/>
    </w:p>
    <w:p w:rsidR="00C65BB1" w:rsidRPr="003B57A4" w:rsidRDefault="00C65BB1" w:rsidP="00C65BB1">
      <w:pPr>
        <w:spacing w:line="360" w:lineRule="auto"/>
        <w:ind w:firstLine="720"/>
        <w:jc w:val="both"/>
        <w:rPr>
          <w:b/>
          <w:sz w:val="28"/>
          <w:szCs w:val="28"/>
        </w:rPr>
      </w:pPr>
    </w:p>
    <w:p w:rsidR="00C65BB1" w:rsidRPr="003B57A4" w:rsidRDefault="00C65BB1" w:rsidP="00C65BB1">
      <w:pPr>
        <w:spacing w:line="360" w:lineRule="auto"/>
        <w:ind w:firstLine="720"/>
        <w:jc w:val="both"/>
        <w:rPr>
          <w:sz w:val="28"/>
          <w:szCs w:val="28"/>
        </w:rPr>
      </w:pPr>
      <w:r w:rsidRPr="003B57A4">
        <w:rPr>
          <w:b/>
          <w:sz w:val="28"/>
          <w:szCs w:val="28"/>
        </w:rPr>
        <w:t xml:space="preserve"> </w:t>
      </w:r>
      <w:r w:rsidRPr="003B57A4">
        <w:rPr>
          <w:sz w:val="28"/>
          <w:szCs w:val="28"/>
        </w:rPr>
        <w:t xml:space="preserve">Термин </w:t>
      </w:r>
      <w:r w:rsidR="00CF7D28" w:rsidRPr="003B57A4">
        <w:rPr>
          <w:i/>
          <w:sz w:val="28"/>
          <w:szCs w:val="28"/>
        </w:rPr>
        <w:t>семантическая</w:t>
      </w:r>
      <w:r w:rsidR="00CF7D28">
        <w:rPr>
          <w:sz w:val="28"/>
          <w:szCs w:val="28"/>
        </w:rPr>
        <w:t xml:space="preserve"> означает</w:t>
      </w:r>
      <w:r>
        <w:rPr>
          <w:sz w:val="28"/>
          <w:szCs w:val="28"/>
        </w:rPr>
        <w:t xml:space="preserve"> «смысловая».</w:t>
      </w:r>
      <w:r w:rsidRPr="003B57A4">
        <w:rPr>
          <w:sz w:val="28"/>
          <w:szCs w:val="28"/>
        </w:rPr>
        <w:t xml:space="preserve"> </w:t>
      </w:r>
      <w:r>
        <w:rPr>
          <w:sz w:val="28"/>
          <w:szCs w:val="28"/>
        </w:rPr>
        <w:t>С</w:t>
      </w:r>
      <w:r w:rsidRPr="003B57A4">
        <w:rPr>
          <w:sz w:val="28"/>
          <w:szCs w:val="28"/>
        </w:rPr>
        <w:t xml:space="preserve">емантика - это наука, устанавливающая отношения между символами и объектами, которые они обозначают, </w:t>
      </w:r>
      <w:r>
        <w:rPr>
          <w:sz w:val="28"/>
          <w:szCs w:val="28"/>
        </w:rPr>
        <w:t>т.е.</w:t>
      </w:r>
      <w:r w:rsidRPr="003B57A4">
        <w:rPr>
          <w:sz w:val="28"/>
          <w:szCs w:val="28"/>
        </w:rPr>
        <w:t xml:space="preserve"> наука, определяющая смысл знаков</w:t>
      </w:r>
      <w:r>
        <w:rPr>
          <w:sz w:val="28"/>
          <w:szCs w:val="28"/>
        </w:rPr>
        <w:t xml:space="preserve"> </w:t>
      </w:r>
      <w:r w:rsidRPr="00DA4533">
        <w:rPr>
          <w:sz w:val="28"/>
          <w:szCs w:val="28"/>
        </w:rPr>
        <w:t>[</w:t>
      </w:r>
      <w:r w:rsidR="00322731">
        <w:rPr>
          <w:sz w:val="28"/>
          <w:szCs w:val="28"/>
        </w:rPr>
        <w:t>1</w:t>
      </w:r>
      <w:r w:rsidRPr="00DA4533">
        <w:rPr>
          <w:sz w:val="28"/>
          <w:szCs w:val="28"/>
        </w:rPr>
        <w:t>]</w:t>
      </w:r>
      <w:r w:rsidRPr="003B57A4">
        <w:rPr>
          <w:sz w:val="28"/>
          <w:szCs w:val="28"/>
        </w:rPr>
        <w:t>.</w:t>
      </w:r>
    </w:p>
    <w:p w:rsidR="00C65BB1" w:rsidRDefault="00C65BB1" w:rsidP="00C65BB1">
      <w:pPr>
        <w:spacing w:line="360" w:lineRule="auto"/>
        <w:ind w:firstLine="709"/>
        <w:jc w:val="both"/>
        <w:rPr>
          <w:sz w:val="28"/>
        </w:rPr>
      </w:pPr>
      <w:r w:rsidRPr="0063488C">
        <w:rPr>
          <w:i/>
          <w:sz w:val="28"/>
        </w:rPr>
        <w:lastRenderedPageBreak/>
        <w:t>Семантическая сеть</w:t>
      </w:r>
      <w:r>
        <w:rPr>
          <w:sz w:val="28"/>
        </w:rPr>
        <w:t xml:space="preserve"> - это ориентированный граф, вершины которого - понятия, а дуги - отношения между ними.   </w:t>
      </w:r>
    </w:p>
    <w:p w:rsidR="00C65BB1" w:rsidRPr="003B57A4" w:rsidRDefault="00C65BB1" w:rsidP="00C65BB1">
      <w:pPr>
        <w:spacing w:line="360" w:lineRule="auto"/>
        <w:ind w:firstLine="720"/>
        <w:jc w:val="both"/>
        <w:rPr>
          <w:sz w:val="28"/>
          <w:szCs w:val="28"/>
        </w:rPr>
      </w:pPr>
      <w:r w:rsidRPr="003B57A4">
        <w:rPr>
          <w:sz w:val="28"/>
          <w:szCs w:val="28"/>
        </w:rPr>
        <w:t xml:space="preserve">В качестве понятий обычно выступают абстрактные или конкретные объекты, а </w:t>
      </w:r>
      <w:r w:rsidRPr="003B57A4">
        <w:rPr>
          <w:i/>
          <w:sz w:val="28"/>
          <w:szCs w:val="28"/>
        </w:rPr>
        <w:t>отношения</w:t>
      </w:r>
      <w:r w:rsidRPr="003B57A4">
        <w:rPr>
          <w:sz w:val="28"/>
          <w:szCs w:val="28"/>
        </w:rPr>
        <w:t xml:space="preserve"> - это связи типа: </w:t>
      </w:r>
      <w:r>
        <w:rPr>
          <w:sz w:val="28"/>
          <w:szCs w:val="28"/>
        </w:rPr>
        <w:t>«</w:t>
      </w:r>
      <w:r w:rsidRPr="003B57A4">
        <w:rPr>
          <w:sz w:val="28"/>
          <w:szCs w:val="28"/>
        </w:rPr>
        <w:t>это</w:t>
      </w:r>
      <w:r>
        <w:rPr>
          <w:sz w:val="28"/>
          <w:szCs w:val="28"/>
        </w:rPr>
        <w:t>»</w:t>
      </w:r>
      <w:r w:rsidRPr="003B57A4">
        <w:rPr>
          <w:sz w:val="28"/>
          <w:szCs w:val="28"/>
        </w:rPr>
        <w:t xml:space="preserve"> (</w:t>
      </w:r>
      <w:r>
        <w:rPr>
          <w:sz w:val="28"/>
          <w:szCs w:val="28"/>
        </w:rPr>
        <w:t>«</w:t>
      </w:r>
      <w:r w:rsidRPr="003B57A4">
        <w:rPr>
          <w:sz w:val="28"/>
          <w:szCs w:val="28"/>
          <w:lang w:val="en-US"/>
        </w:rPr>
        <w:t>AKO</w:t>
      </w:r>
      <w:r w:rsidRPr="003B57A4">
        <w:rPr>
          <w:sz w:val="28"/>
          <w:szCs w:val="28"/>
        </w:rPr>
        <w:t xml:space="preserve"> - </w:t>
      </w:r>
      <w:r w:rsidRPr="003B57A4">
        <w:rPr>
          <w:sz w:val="28"/>
          <w:szCs w:val="28"/>
          <w:lang w:val="en-US"/>
        </w:rPr>
        <w:t>A</w:t>
      </w:r>
      <w:r w:rsidRPr="003B57A4">
        <w:rPr>
          <w:sz w:val="28"/>
          <w:szCs w:val="28"/>
        </w:rPr>
        <w:t xml:space="preserve">- </w:t>
      </w:r>
      <w:r w:rsidRPr="003B57A4">
        <w:rPr>
          <w:sz w:val="28"/>
          <w:szCs w:val="28"/>
          <w:lang w:val="en-US"/>
        </w:rPr>
        <w:t>Kind</w:t>
      </w:r>
      <w:r w:rsidRPr="003B57A4">
        <w:rPr>
          <w:sz w:val="28"/>
          <w:szCs w:val="28"/>
        </w:rPr>
        <w:t>-</w:t>
      </w:r>
      <w:r w:rsidRPr="003B57A4">
        <w:rPr>
          <w:sz w:val="28"/>
          <w:szCs w:val="28"/>
          <w:lang w:val="en-US"/>
        </w:rPr>
        <w:t>Of</w:t>
      </w:r>
      <w:r>
        <w:rPr>
          <w:sz w:val="28"/>
          <w:szCs w:val="28"/>
        </w:rPr>
        <w:t>»</w:t>
      </w:r>
      <w:r w:rsidRPr="003B57A4">
        <w:rPr>
          <w:sz w:val="28"/>
          <w:szCs w:val="28"/>
        </w:rPr>
        <w:t xml:space="preserve">, </w:t>
      </w:r>
      <w:r>
        <w:rPr>
          <w:sz w:val="28"/>
          <w:szCs w:val="28"/>
        </w:rPr>
        <w:t>«</w:t>
      </w:r>
      <w:r w:rsidRPr="003B57A4">
        <w:rPr>
          <w:sz w:val="28"/>
          <w:szCs w:val="28"/>
          <w:lang w:val="en-US"/>
        </w:rPr>
        <w:t>is</w:t>
      </w:r>
      <w:r>
        <w:rPr>
          <w:sz w:val="28"/>
          <w:szCs w:val="28"/>
        </w:rPr>
        <w:t>»</w:t>
      </w:r>
      <w:r w:rsidRPr="003B57A4">
        <w:rPr>
          <w:sz w:val="28"/>
          <w:szCs w:val="28"/>
        </w:rPr>
        <w:t xml:space="preserve">), </w:t>
      </w:r>
      <w:r>
        <w:rPr>
          <w:sz w:val="28"/>
          <w:szCs w:val="28"/>
        </w:rPr>
        <w:t>«</w:t>
      </w:r>
      <w:r w:rsidRPr="003B57A4">
        <w:rPr>
          <w:sz w:val="28"/>
          <w:szCs w:val="28"/>
        </w:rPr>
        <w:t>имеет частью</w:t>
      </w:r>
      <w:r>
        <w:rPr>
          <w:sz w:val="28"/>
          <w:szCs w:val="28"/>
        </w:rPr>
        <w:t>»,</w:t>
      </w:r>
      <w:r w:rsidRPr="003B57A4">
        <w:rPr>
          <w:sz w:val="28"/>
          <w:szCs w:val="28"/>
        </w:rPr>
        <w:t xml:space="preserve"> </w:t>
      </w:r>
      <w:r>
        <w:rPr>
          <w:sz w:val="28"/>
          <w:szCs w:val="28"/>
        </w:rPr>
        <w:t>«</w:t>
      </w:r>
      <w:r w:rsidRPr="003B57A4">
        <w:rPr>
          <w:sz w:val="28"/>
          <w:szCs w:val="28"/>
        </w:rPr>
        <w:t>принадлежит</w:t>
      </w:r>
      <w:r>
        <w:rPr>
          <w:sz w:val="28"/>
          <w:szCs w:val="28"/>
        </w:rPr>
        <w:t>»</w:t>
      </w:r>
      <w:r w:rsidRPr="003B57A4">
        <w:rPr>
          <w:sz w:val="28"/>
          <w:szCs w:val="28"/>
        </w:rPr>
        <w:t xml:space="preserve">, </w:t>
      </w:r>
      <w:r>
        <w:rPr>
          <w:sz w:val="28"/>
          <w:szCs w:val="28"/>
        </w:rPr>
        <w:t>«</w:t>
      </w:r>
      <w:r w:rsidRPr="003B57A4">
        <w:rPr>
          <w:sz w:val="28"/>
          <w:szCs w:val="28"/>
        </w:rPr>
        <w:t>любит</w:t>
      </w:r>
      <w:r>
        <w:rPr>
          <w:sz w:val="28"/>
          <w:szCs w:val="28"/>
        </w:rPr>
        <w:t>»</w:t>
      </w:r>
      <w:r w:rsidRPr="003B57A4">
        <w:rPr>
          <w:sz w:val="28"/>
          <w:szCs w:val="28"/>
        </w:rPr>
        <w:t>. Характерной особенностью семантических сетей является обязательное наличие трех типов отношений:</w:t>
      </w:r>
    </w:p>
    <w:p w:rsidR="00C65BB1" w:rsidRPr="00445503" w:rsidRDefault="00C65BB1" w:rsidP="00555629">
      <w:pPr>
        <w:numPr>
          <w:ilvl w:val="0"/>
          <w:numId w:val="29"/>
        </w:numPr>
        <w:spacing w:line="360" w:lineRule="auto"/>
        <w:jc w:val="both"/>
        <w:rPr>
          <w:sz w:val="28"/>
          <w:szCs w:val="28"/>
        </w:rPr>
      </w:pPr>
      <w:r w:rsidRPr="00445503">
        <w:rPr>
          <w:sz w:val="28"/>
          <w:szCs w:val="28"/>
        </w:rPr>
        <w:t xml:space="preserve">класс – элемент класса </w:t>
      </w:r>
      <w:r w:rsidRPr="00445503">
        <w:rPr>
          <w:bCs/>
          <w:sz w:val="28"/>
          <w:szCs w:val="28"/>
        </w:rPr>
        <w:t>(цветок-роза);</w:t>
      </w:r>
    </w:p>
    <w:p w:rsidR="00C65BB1" w:rsidRPr="00445503" w:rsidRDefault="00C65BB1" w:rsidP="00555629">
      <w:pPr>
        <w:numPr>
          <w:ilvl w:val="0"/>
          <w:numId w:val="29"/>
        </w:numPr>
        <w:spacing w:line="360" w:lineRule="auto"/>
        <w:jc w:val="both"/>
        <w:rPr>
          <w:sz w:val="28"/>
          <w:szCs w:val="28"/>
        </w:rPr>
      </w:pPr>
      <w:r w:rsidRPr="00445503">
        <w:rPr>
          <w:sz w:val="28"/>
          <w:szCs w:val="28"/>
        </w:rPr>
        <w:t xml:space="preserve">свойство – значение </w:t>
      </w:r>
      <w:r w:rsidRPr="00445503">
        <w:rPr>
          <w:bCs/>
          <w:sz w:val="28"/>
          <w:szCs w:val="28"/>
        </w:rPr>
        <w:t>(цветок–желтый);</w:t>
      </w:r>
    </w:p>
    <w:p w:rsidR="00C65BB1" w:rsidRPr="00445503" w:rsidRDefault="00C65BB1" w:rsidP="00555629">
      <w:pPr>
        <w:numPr>
          <w:ilvl w:val="0"/>
          <w:numId w:val="29"/>
        </w:numPr>
        <w:spacing w:line="360" w:lineRule="auto"/>
        <w:jc w:val="both"/>
        <w:rPr>
          <w:sz w:val="28"/>
          <w:szCs w:val="28"/>
        </w:rPr>
      </w:pPr>
      <w:r w:rsidRPr="00445503">
        <w:rPr>
          <w:sz w:val="28"/>
          <w:szCs w:val="28"/>
        </w:rPr>
        <w:t xml:space="preserve">пример </w:t>
      </w:r>
      <w:r w:rsidRPr="00445503">
        <w:rPr>
          <w:bCs/>
          <w:sz w:val="28"/>
          <w:szCs w:val="28"/>
        </w:rPr>
        <w:t>элемента класса (роза-чайная).</w:t>
      </w:r>
    </w:p>
    <w:p w:rsidR="00C65BB1" w:rsidRPr="003B57A4" w:rsidRDefault="00C65BB1" w:rsidP="00C65BB1">
      <w:pPr>
        <w:spacing w:line="360" w:lineRule="auto"/>
        <w:ind w:firstLine="720"/>
        <w:jc w:val="both"/>
        <w:rPr>
          <w:bCs/>
          <w:sz w:val="28"/>
          <w:szCs w:val="28"/>
        </w:rPr>
      </w:pPr>
      <w:r w:rsidRPr="003B57A4">
        <w:rPr>
          <w:bCs/>
          <w:sz w:val="28"/>
          <w:szCs w:val="28"/>
        </w:rPr>
        <w:t>Семантическая сеть называется однородной, если содержит только один тип отношений</w:t>
      </w:r>
      <w:r>
        <w:rPr>
          <w:bCs/>
          <w:sz w:val="28"/>
          <w:szCs w:val="28"/>
        </w:rPr>
        <w:t xml:space="preserve">, </w:t>
      </w:r>
      <w:r w:rsidRPr="003B57A4">
        <w:rPr>
          <w:bCs/>
          <w:sz w:val="28"/>
          <w:szCs w:val="28"/>
        </w:rPr>
        <w:t xml:space="preserve"> и неоднородной – в противном случае.</w:t>
      </w:r>
    </w:p>
    <w:p w:rsidR="00C65BB1" w:rsidRPr="003B57A4" w:rsidRDefault="00C65BB1" w:rsidP="00C65BB1">
      <w:pPr>
        <w:spacing w:line="360" w:lineRule="auto"/>
        <w:ind w:firstLine="720"/>
        <w:jc w:val="both"/>
        <w:rPr>
          <w:bCs/>
          <w:sz w:val="28"/>
          <w:szCs w:val="28"/>
        </w:rPr>
      </w:pPr>
      <w:r w:rsidRPr="003B57A4">
        <w:rPr>
          <w:bCs/>
          <w:sz w:val="28"/>
          <w:szCs w:val="28"/>
        </w:rPr>
        <w:t xml:space="preserve">По типам отношений семантическая сеть подразделяется на бинарную (связывающую два объекта) и </w:t>
      </w:r>
      <w:r w:rsidRPr="003B57A4">
        <w:rPr>
          <w:bCs/>
          <w:sz w:val="28"/>
          <w:szCs w:val="28"/>
          <w:lang w:val="en-US"/>
        </w:rPr>
        <w:t>N</w:t>
      </w:r>
      <w:r w:rsidRPr="003B57A4">
        <w:rPr>
          <w:bCs/>
          <w:sz w:val="28"/>
          <w:szCs w:val="28"/>
        </w:rPr>
        <w:t>-арную (для связи нескольких объектов).</w:t>
      </w:r>
    </w:p>
    <w:p w:rsidR="00C65BB1" w:rsidRPr="003B57A4" w:rsidRDefault="00C65BB1" w:rsidP="00C65BB1">
      <w:pPr>
        <w:spacing w:line="360" w:lineRule="auto"/>
        <w:ind w:firstLine="720"/>
        <w:jc w:val="both"/>
        <w:rPr>
          <w:bCs/>
          <w:sz w:val="28"/>
          <w:szCs w:val="28"/>
        </w:rPr>
      </w:pPr>
      <w:r w:rsidRPr="003B57A4">
        <w:rPr>
          <w:bCs/>
          <w:sz w:val="28"/>
          <w:szCs w:val="28"/>
        </w:rPr>
        <w:t>Наиболее часто в семантических сетях используются следующие отношения:</w:t>
      </w:r>
    </w:p>
    <w:p w:rsidR="00C65BB1" w:rsidRPr="003B57A4" w:rsidRDefault="00C65BB1" w:rsidP="00555629">
      <w:pPr>
        <w:numPr>
          <w:ilvl w:val="0"/>
          <w:numId w:val="30"/>
        </w:numPr>
        <w:spacing w:line="360" w:lineRule="auto"/>
        <w:jc w:val="both"/>
        <w:rPr>
          <w:bCs/>
          <w:sz w:val="28"/>
          <w:szCs w:val="28"/>
        </w:rPr>
      </w:pPr>
      <w:r w:rsidRPr="003B57A4">
        <w:rPr>
          <w:bCs/>
          <w:sz w:val="28"/>
          <w:szCs w:val="28"/>
        </w:rPr>
        <w:t>связи типа «часть-целое», «класс-подкласс», «элемент-множество»</w:t>
      </w:r>
      <w:r>
        <w:rPr>
          <w:bCs/>
          <w:sz w:val="28"/>
          <w:szCs w:val="28"/>
        </w:rPr>
        <w:t>;</w:t>
      </w:r>
    </w:p>
    <w:p w:rsidR="00C65BB1" w:rsidRPr="003B57A4" w:rsidRDefault="00C65BB1" w:rsidP="00555629">
      <w:pPr>
        <w:numPr>
          <w:ilvl w:val="0"/>
          <w:numId w:val="30"/>
        </w:numPr>
        <w:spacing w:line="360" w:lineRule="auto"/>
        <w:jc w:val="both"/>
        <w:rPr>
          <w:bCs/>
          <w:sz w:val="28"/>
          <w:szCs w:val="28"/>
        </w:rPr>
      </w:pPr>
      <w:r w:rsidRPr="003B57A4">
        <w:rPr>
          <w:bCs/>
          <w:sz w:val="28"/>
          <w:szCs w:val="28"/>
        </w:rPr>
        <w:t>функциональные связи, определяемые г</w:t>
      </w:r>
      <w:r>
        <w:rPr>
          <w:bCs/>
          <w:sz w:val="28"/>
          <w:szCs w:val="28"/>
        </w:rPr>
        <w:t>лаголами «производит», «влияет»</w:t>
      </w:r>
      <w:r w:rsidRPr="003B57A4">
        <w:rPr>
          <w:bCs/>
          <w:sz w:val="28"/>
          <w:szCs w:val="28"/>
        </w:rPr>
        <w:t xml:space="preserve">; </w:t>
      </w:r>
    </w:p>
    <w:p w:rsidR="00C65BB1" w:rsidRPr="003B57A4" w:rsidRDefault="00C65BB1" w:rsidP="00555629">
      <w:pPr>
        <w:numPr>
          <w:ilvl w:val="0"/>
          <w:numId w:val="30"/>
        </w:numPr>
        <w:spacing w:line="360" w:lineRule="auto"/>
        <w:rPr>
          <w:bCs/>
          <w:sz w:val="28"/>
          <w:szCs w:val="28"/>
        </w:rPr>
      </w:pPr>
      <w:r w:rsidRPr="003B57A4">
        <w:rPr>
          <w:bCs/>
          <w:sz w:val="28"/>
          <w:szCs w:val="28"/>
        </w:rPr>
        <w:t>количественные (больше, меньше, равно);</w:t>
      </w:r>
    </w:p>
    <w:p w:rsidR="00C65BB1" w:rsidRPr="003B57A4" w:rsidRDefault="00C65BB1" w:rsidP="00555629">
      <w:pPr>
        <w:numPr>
          <w:ilvl w:val="0"/>
          <w:numId w:val="30"/>
        </w:numPr>
        <w:spacing w:line="360" w:lineRule="auto"/>
        <w:rPr>
          <w:bCs/>
          <w:sz w:val="28"/>
          <w:szCs w:val="28"/>
        </w:rPr>
      </w:pPr>
      <w:r w:rsidRPr="003B57A4">
        <w:rPr>
          <w:bCs/>
          <w:sz w:val="28"/>
          <w:szCs w:val="28"/>
        </w:rPr>
        <w:t>пространственные (далеко от, близко от, над, под и т.п.);</w:t>
      </w:r>
    </w:p>
    <w:p w:rsidR="00C65BB1" w:rsidRPr="003B57A4" w:rsidRDefault="00C65BB1" w:rsidP="00555629">
      <w:pPr>
        <w:numPr>
          <w:ilvl w:val="0"/>
          <w:numId w:val="30"/>
        </w:numPr>
        <w:spacing w:line="360" w:lineRule="auto"/>
        <w:rPr>
          <w:bCs/>
          <w:sz w:val="28"/>
          <w:szCs w:val="28"/>
        </w:rPr>
      </w:pPr>
      <w:r w:rsidRPr="003B57A4">
        <w:rPr>
          <w:bCs/>
          <w:sz w:val="28"/>
          <w:szCs w:val="28"/>
        </w:rPr>
        <w:t>временные (раньше, позже и т.п.);</w:t>
      </w:r>
    </w:p>
    <w:p w:rsidR="00C65BB1" w:rsidRPr="00862DCB" w:rsidRDefault="00C65BB1" w:rsidP="00555629">
      <w:pPr>
        <w:numPr>
          <w:ilvl w:val="0"/>
          <w:numId w:val="30"/>
        </w:numPr>
        <w:spacing w:line="360" w:lineRule="auto"/>
        <w:rPr>
          <w:bCs/>
          <w:sz w:val="28"/>
          <w:szCs w:val="28"/>
        </w:rPr>
      </w:pPr>
      <w:r w:rsidRPr="003B57A4">
        <w:rPr>
          <w:bCs/>
          <w:sz w:val="28"/>
          <w:szCs w:val="28"/>
        </w:rPr>
        <w:t>атрибутивные (иметь свойство, иметь значение);</w:t>
      </w:r>
    </w:p>
    <w:p w:rsidR="00C65BB1" w:rsidRDefault="00C65BB1" w:rsidP="00555629">
      <w:pPr>
        <w:numPr>
          <w:ilvl w:val="0"/>
          <w:numId w:val="30"/>
        </w:numPr>
        <w:spacing w:line="360" w:lineRule="auto"/>
        <w:rPr>
          <w:bCs/>
          <w:sz w:val="28"/>
          <w:szCs w:val="28"/>
        </w:rPr>
      </w:pPr>
      <w:r w:rsidRPr="003B57A4">
        <w:rPr>
          <w:bCs/>
          <w:sz w:val="28"/>
          <w:szCs w:val="28"/>
        </w:rPr>
        <w:t>логические связи (И, ИЛИ, НЕ) и др.</w:t>
      </w:r>
      <w:r w:rsidRPr="003B57A4">
        <w:rPr>
          <w:bCs/>
          <w:sz w:val="28"/>
          <w:szCs w:val="28"/>
        </w:rPr>
        <w:br/>
        <w:t xml:space="preserve">Поиск решения в базе знаний, представленной в </w:t>
      </w:r>
      <w:r w:rsidR="00322731" w:rsidRPr="003B57A4">
        <w:rPr>
          <w:bCs/>
          <w:sz w:val="28"/>
          <w:szCs w:val="28"/>
        </w:rPr>
        <w:t>виде семантической</w:t>
      </w:r>
      <w:r w:rsidRPr="003B57A4">
        <w:rPr>
          <w:bCs/>
          <w:sz w:val="28"/>
          <w:szCs w:val="28"/>
        </w:rPr>
        <w:t xml:space="preserve"> сети, сводится к задаче поиска подграфа. </w:t>
      </w:r>
      <w:r>
        <w:rPr>
          <w:bCs/>
          <w:sz w:val="28"/>
          <w:szCs w:val="28"/>
        </w:rPr>
        <w:t>В семантической сети (р</w:t>
      </w:r>
      <w:r w:rsidRPr="003B57A4">
        <w:rPr>
          <w:bCs/>
          <w:sz w:val="28"/>
          <w:szCs w:val="28"/>
        </w:rPr>
        <w:t>ис</w:t>
      </w:r>
      <w:r>
        <w:rPr>
          <w:bCs/>
          <w:sz w:val="28"/>
          <w:szCs w:val="28"/>
        </w:rPr>
        <w:t>.</w:t>
      </w:r>
      <w:r w:rsidRPr="003B57A4">
        <w:rPr>
          <w:bCs/>
          <w:sz w:val="28"/>
          <w:szCs w:val="28"/>
        </w:rPr>
        <w:t xml:space="preserve"> </w:t>
      </w:r>
      <w:r>
        <w:rPr>
          <w:bCs/>
          <w:sz w:val="28"/>
          <w:szCs w:val="28"/>
        </w:rPr>
        <w:t>2</w:t>
      </w:r>
      <w:r w:rsidRPr="003B57A4">
        <w:rPr>
          <w:bCs/>
          <w:sz w:val="28"/>
          <w:szCs w:val="28"/>
        </w:rPr>
        <w:t>.2</w:t>
      </w:r>
      <w:r>
        <w:rPr>
          <w:bCs/>
          <w:sz w:val="28"/>
          <w:szCs w:val="28"/>
        </w:rPr>
        <w:t>)</w:t>
      </w:r>
      <w:r w:rsidRPr="003B57A4">
        <w:rPr>
          <w:bCs/>
          <w:sz w:val="28"/>
          <w:szCs w:val="28"/>
        </w:rPr>
        <w:t xml:space="preserve"> </w:t>
      </w:r>
      <w:r>
        <w:rPr>
          <w:bCs/>
          <w:sz w:val="28"/>
          <w:szCs w:val="28"/>
        </w:rPr>
        <w:t>в</w:t>
      </w:r>
      <w:r w:rsidRPr="003B57A4">
        <w:rPr>
          <w:bCs/>
          <w:sz w:val="28"/>
          <w:szCs w:val="28"/>
        </w:rPr>
        <w:t xml:space="preserve"> качестве вершин выступают понятия «человек», «Иванов», «ВАЗ», «автомобиль», «вид транспорта», «двигатель».</w:t>
      </w:r>
    </w:p>
    <w:p w:rsidR="00C65BB1" w:rsidRDefault="00C65BB1" w:rsidP="00C65BB1">
      <w:pPr>
        <w:spacing w:line="360" w:lineRule="auto"/>
        <w:jc w:val="both"/>
        <w:rPr>
          <w:bCs/>
          <w:sz w:val="28"/>
          <w:szCs w:val="28"/>
        </w:rPr>
      </w:pPr>
    </w:p>
    <w:p w:rsidR="00C65BB1" w:rsidRPr="006B7464" w:rsidRDefault="00C65BB1" w:rsidP="00C65BB1">
      <w:pPr>
        <w:spacing w:line="360" w:lineRule="auto"/>
        <w:jc w:val="both"/>
        <w:rPr>
          <w:bCs/>
          <w:sz w:val="28"/>
          <w:szCs w:val="28"/>
        </w:rPr>
      </w:pPr>
      <w:r>
        <w:object w:dxaOrig="9147" w:dyaOrig="5161">
          <v:shape id="_x0000_i1027" type="#_x0000_t75" style="width:453.75pt;height:255.75pt" o:ole="">
            <v:imagedata r:id="rId15" o:title=""/>
          </v:shape>
          <o:OLEObject Type="Embed" ProgID="Visio.Drawing.11" ShapeID="_x0000_i1027" DrawAspect="Content" ObjectID="_1584182545" r:id="rId16"/>
        </w:object>
      </w:r>
    </w:p>
    <w:p w:rsidR="00C65BB1" w:rsidRPr="003B57A4" w:rsidRDefault="00C65BB1" w:rsidP="00C65BB1">
      <w:pPr>
        <w:spacing w:line="360" w:lineRule="auto"/>
        <w:ind w:firstLine="720"/>
        <w:jc w:val="center"/>
        <w:rPr>
          <w:sz w:val="28"/>
          <w:szCs w:val="28"/>
        </w:rPr>
      </w:pPr>
      <w:r w:rsidRPr="003B57A4">
        <w:rPr>
          <w:sz w:val="28"/>
          <w:szCs w:val="28"/>
        </w:rPr>
        <w:t>Рис</w:t>
      </w:r>
      <w:r>
        <w:rPr>
          <w:sz w:val="28"/>
          <w:szCs w:val="28"/>
        </w:rPr>
        <w:t>.</w:t>
      </w:r>
      <w:r w:rsidRPr="003B57A4">
        <w:rPr>
          <w:sz w:val="28"/>
          <w:szCs w:val="28"/>
        </w:rPr>
        <w:t xml:space="preserve"> 2.2</w:t>
      </w:r>
      <w:r>
        <w:rPr>
          <w:sz w:val="28"/>
          <w:szCs w:val="28"/>
        </w:rPr>
        <w:t>.</w:t>
      </w:r>
      <w:r w:rsidRPr="003B57A4">
        <w:rPr>
          <w:sz w:val="28"/>
          <w:szCs w:val="28"/>
        </w:rPr>
        <w:t xml:space="preserve"> </w:t>
      </w:r>
      <w:r>
        <w:rPr>
          <w:sz w:val="28"/>
          <w:szCs w:val="28"/>
        </w:rPr>
        <w:t xml:space="preserve"> </w:t>
      </w:r>
      <w:r w:rsidRPr="003B57A4">
        <w:rPr>
          <w:sz w:val="28"/>
          <w:szCs w:val="28"/>
        </w:rPr>
        <w:t xml:space="preserve"> </w:t>
      </w:r>
      <w:r>
        <w:rPr>
          <w:sz w:val="28"/>
          <w:szCs w:val="28"/>
        </w:rPr>
        <w:t>Пример с</w:t>
      </w:r>
      <w:r w:rsidRPr="003B57A4">
        <w:rPr>
          <w:sz w:val="28"/>
          <w:szCs w:val="28"/>
        </w:rPr>
        <w:t>емантическ</w:t>
      </w:r>
      <w:r>
        <w:rPr>
          <w:sz w:val="28"/>
          <w:szCs w:val="28"/>
        </w:rPr>
        <w:t>ой</w:t>
      </w:r>
      <w:r w:rsidRPr="003B57A4">
        <w:rPr>
          <w:sz w:val="28"/>
          <w:szCs w:val="28"/>
        </w:rPr>
        <w:t xml:space="preserve"> сет</w:t>
      </w:r>
      <w:r>
        <w:rPr>
          <w:sz w:val="28"/>
          <w:szCs w:val="28"/>
        </w:rPr>
        <w:t>и</w:t>
      </w:r>
    </w:p>
    <w:p w:rsidR="00C65BB1" w:rsidRPr="003B57A4" w:rsidRDefault="00C65BB1" w:rsidP="00C65BB1">
      <w:pPr>
        <w:spacing w:line="360" w:lineRule="auto"/>
        <w:ind w:firstLine="720"/>
        <w:jc w:val="both"/>
        <w:rPr>
          <w:sz w:val="28"/>
          <w:szCs w:val="28"/>
        </w:rPr>
      </w:pPr>
    </w:p>
    <w:p w:rsidR="00C65BB1" w:rsidRPr="003B57A4" w:rsidRDefault="00C65BB1" w:rsidP="00C65BB1">
      <w:pPr>
        <w:spacing w:line="360" w:lineRule="auto"/>
        <w:ind w:firstLine="709"/>
        <w:jc w:val="both"/>
        <w:rPr>
          <w:sz w:val="28"/>
          <w:szCs w:val="28"/>
        </w:rPr>
      </w:pPr>
      <w:r w:rsidRPr="003B57A4">
        <w:rPr>
          <w:sz w:val="28"/>
          <w:szCs w:val="28"/>
        </w:rPr>
        <w:t xml:space="preserve">Данная модель была предложена американским психологом Куиллианом. </w:t>
      </w:r>
      <w:r w:rsidRPr="003B57A4">
        <w:rPr>
          <w:bCs/>
          <w:sz w:val="28"/>
          <w:szCs w:val="28"/>
        </w:rPr>
        <w:t xml:space="preserve">Семантическая сеть соответствует современным представлениям об организации долговременной памяти человека. Здесь, как и во фреймах, декларативные и процедурные знания не разделены. К недостаткам следует отнести сложность поиска подграфа </w:t>
      </w:r>
      <w:r w:rsidR="000C05FB" w:rsidRPr="003B57A4">
        <w:rPr>
          <w:bCs/>
          <w:sz w:val="28"/>
          <w:szCs w:val="28"/>
        </w:rPr>
        <w:t>и вывода</w:t>
      </w:r>
      <w:r w:rsidRPr="003B57A4">
        <w:rPr>
          <w:bCs/>
          <w:sz w:val="28"/>
          <w:szCs w:val="28"/>
        </w:rPr>
        <w:t xml:space="preserve"> на семантической сети. Для реализации семантических сетей разработаны специальные языки (</w:t>
      </w:r>
      <w:r w:rsidRPr="003B57A4">
        <w:rPr>
          <w:bCs/>
          <w:sz w:val="28"/>
          <w:szCs w:val="28"/>
          <w:lang w:val="en-US"/>
        </w:rPr>
        <w:t>NET</w:t>
      </w:r>
      <w:r w:rsidRPr="003B57A4">
        <w:rPr>
          <w:bCs/>
          <w:sz w:val="28"/>
          <w:szCs w:val="28"/>
        </w:rPr>
        <w:t xml:space="preserve">, </w:t>
      </w:r>
      <w:r w:rsidRPr="003B57A4">
        <w:rPr>
          <w:bCs/>
          <w:sz w:val="28"/>
          <w:szCs w:val="28"/>
          <w:lang w:val="en-US"/>
        </w:rPr>
        <w:t>SIMER</w:t>
      </w:r>
      <w:r w:rsidRPr="003B57A4">
        <w:rPr>
          <w:bCs/>
          <w:sz w:val="28"/>
          <w:szCs w:val="28"/>
        </w:rPr>
        <w:t>+</w:t>
      </w:r>
      <w:r w:rsidRPr="003B57A4">
        <w:rPr>
          <w:bCs/>
          <w:sz w:val="28"/>
          <w:szCs w:val="28"/>
          <w:lang w:val="en-US"/>
        </w:rPr>
        <w:t>MIR</w:t>
      </w:r>
      <w:r w:rsidRPr="003B57A4">
        <w:rPr>
          <w:bCs/>
          <w:sz w:val="28"/>
          <w:szCs w:val="28"/>
        </w:rPr>
        <w:t xml:space="preserve"> и др</w:t>
      </w:r>
      <w:r>
        <w:rPr>
          <w:bCs/>
          <w:sz w:val="28"/>
          <w:szCs w:val="28"/>
        </w:rPr>
        <w:t>.</w:t>
      </w:r>
      <w:r w:rsidRPr="003B57A4">
        <w:rPr>
          <w:bCs/>
          <w:sz w:val="28"/>
          <w:szCs w:val="28"/>
        </w:rPr>
        <w:t xml:space="preserve">). Широко известны экспертные системы, использующие семантические сети в качестве языка представления знаний: </w:t>
      </w:r>
      <w:r w:rsidRPr="003B57A4">
        <w:rPr>
          <w:bCs/>
          <w:sz w:val="28"/>
          <w:szCs w:val="28"/>
          <w:lang w:val="en-US"/>
        </w:rPr>
        <w:t>PROSPECTOR</w:t>
      </w:r>
      <w:r w:rsidRPr="003B57A4">
        <w:rPr>
          <w:bCs/>
          <w:sz w:val="28"/>
          <w:szCs w:val="28"/>
        </w:rPr>
        <w:t xml:space="preserve">, </w:t>
      </w:r>
      <w:r w:rsidRPr="003B57A4">
        <w:rPr>
          <w:bCs/>
          <w:sz w:val="28"/>
          <w:szCs w:val="28"/>
          <w:lang w:val="en-US"/>
        </w:rPr>
        <w:t>CASNET</w:t>
      </w:r>
      <w:r w:rsidRPr="003B57A4">
        <w:rPr>
          <w:bCs/>
          <w:sz w:val="28"/>
          <w:szCs w:val="28"/>
        </w:rPr>
        <w:t xml:space="preserve">, </w:t>
      </w:r>
      <w:r w:rsidRPr="003B57A4">
        <w:rPr>
          <w:bCs/>
          <w:sz w:val="28"/>
          <w:szCs w:val="28"/>
          <w:lang w:val="en-US"/>
        </w:rPr>
        <w:t>TORUS</w:t>
      </w:r>
      <w:r w:rsidRPr="003B57A4">
        <w:rPr>
          <w:bCs/>
          <w:sz w:val="28"/>
          <w:szCs w:val="28"/>
        </w:rPr>
        <w:t xml:space="preserve"> [</w:t>
      </w:r>
      <w:r w:rsidR="00322731">
        <w:rPr>
          <w:bCs/>
          <w:sz w:val="28"/>
          <w:szCs w:val="28"/>
        </w:rPr>
        <w:t>1</w:t>
      </w:r>
      <w:r w:rsidRPr="003B57A4">
        <w:rPr>
          <w:bCs/>
          <w:sz w:val="28"/>
          <w:szCs w:val="28"/>
        </w:rPr>
        <w:t>].</w:t>
      </w:r>
    </w:p>
    <w:p w:rsidR="00C65BB1" w:rsidRPr="003B57A4" w:rsidRDefault="00C65BB1" w:rsidP="00C65BB1">
      <w:pPr>
        <w:spacing w:line="360" w:lineRule="auto"/>
        <w:ind w:firstLine="720"/>
        <w:jc w:val="both"/>
        <w:rPr>
          <w:b/>
          <w:bCs/>
          <w:sz w:val="28"/>
          <w:szCs w:val="28"/>
        </w:rPr>
      </w:pPr>
    </w:p>
    <w:p w:rsidR="00C65BB1" w:rsidRPr="003B57A4" w:rsidRDefault="00C65BB1" w:rsidP="00C65BB1">
      <w:pPr>
        <w:spacing w:line="360" w:lineRule="auto"/>
        <w:ind w:firstLine="720"/>
        <w:jc w:val="both"/>
        <w:rPr>
          <w:bCs/>
          <w:iCs/>
          <w:color w:val="000000"/>
          <w:sz w:val="28"/>
          <w:szCs w:val="28"/>
        </w:rPr>
      </w:pPr>
    </w:p>
    <w:p w:rsidR="00C65BB1" w:rsidRPr="003B57A4" w:rsidRDefault="00C65BB1" w:rsidP="00C65BB1">
      <w:pPr>
        <w:pStyle w:val="2"/>
        <w:rPr>
          <w:iCs/>
          <w:color w:val="000000"/>
        </w:rPr>
      </w:pPr>
      <w:bookmarkStart w:id="72" w:name="_Toc504231775"/>
      <w:bookmarkStart w:id="73" w:name="_Toc504247451"/>
      <w:bookmarkStart w:id="74" w:name="_Toc504659303"/>
      <w:bookmarkStart w:id="75" w:name="_Toc504659441"/>
      <w:bookmarkStart w:id="76" w:name="_Toc507352951"/>
      <w:r w:rsidRPr="003B57A4">
        <w:rPr>
          <w:iCs/>
          <w:color w:val="000000"/>
        </w:rPr>
        <w:t>2.7</w:t>
      </w:r>
      <w:r>
        <w:rPr>
          <w:iCs/>
          <w:color w:val="000000"/>
        </w:rPr>
        <w:t xml:space="preserve">. </w:t>
      </w:r>
      <w:r w:rsidRPr="003B57A4">
        <w:rPr>
          <w:iCs/>
          <w:color w:val="000000"/>
        </w:rPr>
        <w:t xml:space="preserve"> Нейронная </w:t>
      </w:r>
      <w:r w:rsidRPr="003B57A4">
        <w:t>модель представления знаний</w:t>
      </w:r>
      <w:bookmarkEnd w:id="72"/>
      <w:bookmarkEnd w:id="73"/>
      <w:bookmarkEnd w:id="74"/>
      <w:bookmarkEnd w:id="75"/>
      <w:bookmarkEnd w:id="76"/>
    </w:p>
    <w:p w:rsidR="00C65BB1" w:rsidRPr="003B57A4" w:rsidRDefault="00C65BB1" w:rsidP="00C65BB1">
      <w:pPr>
        <w:spacing w:line="360" w:lineRule="auto"/>
        <w:ind w:firstLine="720"/>
        <w:jc w:val="both"/>
        <w:rPr>
          <w:bCs/>
          <w:iCs/>
          <w:color w:val="000000"/>
          <w:sz w:val="28"/>
          <w:szCs w:val="28"/>
        </w:rPr>
      </w:pPr>
    </w:p>
    <w:p w:rsidR="00C65BB1" w:rsidRPr="003B57A4" w:rsidRDefault="00C65BB1" w:rsidP="00C65BB1">
      <w:pPr>
        <w:spacing w:line="360" w:lineRule="auto"/>
        <w:ind w:firstLine="720"/>
        <w:jc w:val="both"/>
        <w:rPr>
          <w:bCs/>
          <w:iCs/>
          <w:color w:val="000000"/>
          <w:sz w:val="28"/>
          <w:szCs w:val="28"/>
        </w:rPr>
      </w:pPr>
      <w:r w:rsidRPr="003B57A4">
        <w:rPr>
          <w:bCs/>
          <w:iCs/>
          <w:color w:val="000000"/>
          <w:sz w:val="28"/>
          <w:szCs w:val="28"/>
        </w:rPr>
        <w:t xml:space="preserve">В последние годы бурно развиваются </w:t>
      </w:r>
      <w:r w:rsidRPr="00445503">
        <w:rPr>
          <w:i/>
          <w:iCs/>
          <w:color w:val="000000"/>
          <w:sz w:val="28"/>
          <w:szCs w:val="28"/>
        </w:rPr>
        <w:t>нейронные экспертные системы</w:t>
      </w:r>
      <w:r w:rsidRPr="00445503">
        <w:rPr>
          <w:bCs/>
          <w:i/>
          <w:iCs/>
          <w:color w:val="000000"/>
          <w:sz w:val="28"/>
          <w:szCs w:val="28"/>
        </w:rPr>
        <w:t>.</w:t>
      </w:r>
      <w:r w:rsidRPr="003B57A4">
        <w:rPr>
          <w:bCs/>
          <w:iCs/>
          <w:color w:val="000000"/>
          <w:sz w:val="28"/>
          <w:szCs w:val="28"/>
        </w:rPr>
        <w:t xml:space="preserve"> В основе их построения лежит принцип обучения нейронной сети на известных примерах с последующим тестированием по любому входному вектору.</w:t>
      </w:r>
    </w:p>
    <w:p w:rsidR="00C65BB1" w:rsidRPr="003B57A4" w:rsidRDefault="00C65BB1" w:rsidP="00C65BB1">
      <w:pPr>
        <w:spacing w:line="360" w:lineRule="auto"/>
        <w:ind w:firstLine="720"/>
        <w:jc w:val="both"/>
        <w:rPr>
          <w:bCs/>
          <w:iCs/>
          <w:color w:val="000000"/>
          <w:sz w:val="28"/>
          <w:szCs w:val="28"/>
        </w:rPr>
      </w:pPr>
      <w:r w:rsidRPr="00445503">
        <w:rPr>
          <w:i/>
          <w:iCs/>
          <w:color w:val="000000"/>
          <w:sz w:val="28"/>
          <w:szCs w:val="28"/>
        </w:rPr>
        <w:lastRenderedPageBreak/>
        <w:t>Нейронные сети</w:t>
      </w:r>
      <w:r w:rsidRPr="003B57A4">
        <w:rPr>
          <w:bCs/>
          <w:iCs/>
          <w:color w:val="000000"/>
          <w:sz w:val="28"/>
          <w:szCs w:val="28"/>
        </w:rPr>
        <w:t xml:space="preserve"> могут выступать в качестве модели представления знаний. В первую очередь это обучающая выборка, которая представляет неявную базу знаний (до обучения нейросетевой экспертной системы).</w:t>
      </w:r>
    </w:p>
    <w:p w:rsidR="00C65BB1" w:rsidRPr="003B57A4" w:rsidRDefault="00C65BB1" w:rsidP="00C65BB1">
      <w:pPr>
        <w:spacing w:line="360" w:lineRule="auto"/>
        <w:ind w:firstLine="720"/>
        <w:jc w:val="both"/>
        <w:rPr>
          <w:bCs/>
          <w:iCs/>
          <w:color w:val="000000"/>
          <w:sz w:val="28"/>
          <w:szCs w:val="28"/>
        </w:rPr>
      </w:pPr>
      <w:r w:rsidRPr="003B57A4">
        <w:rPr>
          <w:bCs/>
          <w:iCs/>
          <w:color w:val="000000"/>
          <w:sz w:val="28"/>
          <w:szCs w:val="28"/>
        </w:rPr>
        <w:t xml:space="preserve">Во-вторых, это синаптическая карта, сформированная по результатам выбора оптимальной архитектуры и обучения нейронной сети. Однако при дополнении обучающей выборки требуется дообучение или переобучение нейронной сети. </w:t>
      </w:r>
    </w:p>
    <w:p w:rsidR="00C65BB1" w:rsidRPr="003B57A4" w:rsidRDefault="00C65BB1" w:rsidP="00C65BB1">
      <w:pPr>
        <w:spacing w:line="360" w:lineRule="auto"/>
        <w:ind w:firstLine="720"/>
        <w:jc w:val="both"/>
        <w:rPr>
          <w:bCs/>
          <w:iCs/>
          <w:color w:val="000000"/>
          <w:sz w:val="28"/>
          <w:szCs w:val="28"/>
        </w:rPr>
      </w:pPr>
      <w:r w:rsidRPr="003B57A4">
        <w:rPr>
          <w:bCs/>
          <w:iCs/>
          <w:color w:val="000000"/>
          <w:sz w:val="28"/>
          <w:szCs w:val="28"/>
        </w:rPr>
        <w:t xml:space="preserve">Дообучение </w:t>
      </w:r>
      <w:r w:rsidR="00EA05A9" w:rsidRPr="003B57A4">
        <w:rPr>
          <w:bCs/>
          <w:iCs/>
          <w:color w:val="000000"/>
          <w:sz w:val="28"/>
          <w:szCs w:val="28"/>
        </w:rPr>
        <w:t>сети не</w:t>
      </w:r>
      <w:r w:rsidRPr="003B57A4">
        <w:rPr>
          <w:bCs/>
          <w:iCs/>
          <w:color w:val="000000"/>
          <w:sz w:val="28"/>
          <w:szCs w:val="28"/>
        </w:rPr>
        <w:t xml:space="preserve"> требует изменения архитектуры нейронной сети, а переобучение может привести к изменению архитектуры нейронной сети. </w:t>
      </w:r>
    </w:p>
    <w:p w:rsidR="00C65BB1" w:rsidRPr="003B57A4" w:rsidRDefault="00C65BB1" w:rsidP="00C65BB1">
      <w:pPr>
        <w:spacing w:line="360" w:lineRule="auto"/>
        <w:ind w:firstLine="720"/>
        <w:jc w:val="both"/>
        <w:rPr>
          <w:bCs/>
          <w:iCs/>
          <w:color w:val="000000"/>
          <w:sz w:val="28"/>
          <w:szCs w:val="28"/>
        </w:rPr>
      </w:pPr>
      <w:r w:rsidRPr="003B57A4">
        <w:rPr>
          <w:bCs/>
          <w:iCs/>
          <w:color w:val="000000"/>
          <w:sz w:val="28"/>
          <w:szCs w:val="28"/>
        </w:rPr>
        <w:t>Достоинства: не требуется разрабатывать множество продукционных правил и реализов</w:t>
      </w:r>
      <w:r>
        <w:rPr>
          <w:bCs/>
          <w:iCs/>
          <w:color w:val="000000"/>
          <w:sz w:val="28"/>
          <w:szCs w:val="28"/>
        </w:rPr>
        <w:t>ыва</w:t>
      </w:r>
      <w:r w:rsidRPr="003B57A4">
        <w:rPr>
          <w:bCs/>
          <w:iCs/>
          <w:color w:val="000000"/>
          <w:sz w:val="28"/>
          <w:szCs w:val="28"/>
        </w:rPr>
        <w:t>ть механизм разрешения конфликтов. Обучающее множество можно оптимизировать по количеству примеров.</w:t>
      </w:r>
    </w:p>
    <w:p w:rsidR="00C65BB1" w:rsidRPr="003B57A4" w:rsidRDefault="00C65BB1" w:rsidP="00C65BB1">
      <w:pPr>
        <w:spacing w:line="360" w:lineRule="auto"/>
        <w:ind w:firstLine="720"/>
        <w:jc w:val="both"/>
        <w:rPr>
          <w:bCs/>
          <w:iCs/>
          <w:color w:val="000000"/>
          <w:sz w:val="28"/>
          <w:szCs w:val="28"/>
        </w:rPr>
      </w:pPr>
      <w:r w:rsidRPr="003B57A4">
        <w:rPr>
          <w:bCs/>
          <w:iCs/>
          <w:color w:val="000000"/>
          <w:sz w:val="28"/>
          <w:szCs w:val="28"/>
        </w:rPr>
        <w:t xml:space="preserve">Недостатки: отсутствует методика выбора </w:t>
      </w:r>
      <w:r w:rsidR="00EA05A9" w:rsidRPr="003B57A4">
        <w:rPr>
          <w:bCs/>
          <w:iCs/>
          <w:color w:val="000000"/>
          <w:sz w:val="28"/>
          <w:szCs w:val="28"/>
        </w:rPr>
        <w:t>оптимальной архитектуры нейронной сети,</w:t>
      </w:r>
      <w:r>
        <w:rPr>
          <w:bCs/>
          <w:iCs/>
          <w:color w:val="000000"/>
          <w:sz w:val="28"/>
          <w:szCs w:val="28"/>
        </w:rPr>
        <w:t xml:space="preserve"> и м</w:t>
      </w:r>
      <w:r w:rsidRPr="003B57A4">
        <w:rPr>
          <w:bCs/>
          <w:iCs/>
          <w:color w:val="000000"/>
          <w:sz w:val="28"/>
          <w:szCs w:val="28"/>
        </w:rPr>
        <w:t>етодика определения оптимал</w:t>
      </w:r>
      <w:r>
        <w:rPr>
          <w:bCs/>
          <w:iCs/>
          <w:color w:val="000000"/>
          <w:sz w:val="28"/>
          <w:szCs w:val="28"/>
        </w:rPr>
        <w:t>ьного размера обучающей выборки.</w:t>
      </w:r>
    </w:p>
    <w:p w:rsidR="00C65BB1" w:rsidRDefault="00C65BB1" w:rsidP="00C65BB1">
      <w:pPr>
        <w:spacing w:line="360" w:lineRule="auto"/>
        <w:ind w:firstLine="720"/>
        <w:jc w:val="both"/>
        <w:rPr>
          <w:sz w:val="28"/>
          <w:szCs w:val="28"/>
        </w:rPr>
      </w:pPr>
    </w:p>
    <w:p w:rsidR="00C65BB1" w:rsidRPr="003B57A4" w:rsidRDefault="00C65BB1" w:rsidP="00C65BB1">
      <w:pPr>
        <w:spacing w:line="360" w:lineRule="auto"/>
        <w:ind w:firstLine="720"/>
        <w:jc w:val="both"/>
        <w:rPr>
          <w:sz w:val="28"/>
          <w:szCs w:val="28"/>
        </w:rPr>
      </w:pPr>
      <w:r w:rsidRPr="003B57A4">
        <w:rPr>
          <w:sz w:val="28"/>
          <w:szCs w:val="28"/>
        </w:rPr>
        <w:t xml:space="preserve"> </w:t>
      </w:r>
    </w:p>
    <w:p w:rsidR="00C65BB1" w:rsidRDefault="00C65BB1" w:rsidP="00C65BB1">
      <w:pPr>
        <w:pStyle w:val="2"/>
      </w:pPr>
      <w:bookmarkStart w:id="77" w:name="_Toc504231776"/>
      <w:bookmarkStart w:id="78" w:name="_Toc504247452"/>
      <w:bookmarkStart w:id="79" w:name="_Toc504659304"/>
      <w:bookmarkStart w:id="80" w:name="_Toc504659442"/>
      <w:bookmarkStart w:id="81" w:name="_Toc507352952"/>
      <w:r w:rsidRPr="00A337DE">
        <w:t>2.8</w:t>
      </w:r>
      <w:r>
        <w:t xml:space="preserve">. </w:t>
      </w:r>
      <w:r w:rsidRPr="00A337DE">
        <w:t xml:space="preserve"> Представление знаний в виде нечетких правил</w:t>
      </w:r>
      <w:bookmarkEnd w:id="77"/>
      <w:bookmarkEnd w:id="78"/>
      <w:bookmarkEnd w:id="79"/>
      <w:bookmarkEnd w:id="80"/>
      <w:bookmarkEnd w:id="81"/>
      <w:r>
        <w:br/>
      </w:r>
    </w:p>
    <w:p w:rsidR="00C65BB1" w:rsidRDefault="00C65BB1" w:rsidP="00322731">
      <w:pPr>
        <w:pStyle w:val="110"/>
        <w:spacing w:line="360" w:lineRule="auto"/>
        <w:ind w:firstLine="709"/>
        <w:rPr>
          <w:rFonts w:ascii="Times New Roman" w:hAnsi="Times New Roman" w:cs="Times New Roman"/>
          <w:sz w:val="28"/>
          <w:szCs w:val="28"/>
        </w:rPr>
      </w:pPr>
      <w:r w:rsidRPr="00C050CD">
        <w:rPr>
          <w:rFonts w:ascii="Times New Roman" w:hAnsi="Times New Roman" w:cs="Times New Roman"/>
          <w:sz w:val="28"/>
          <w:szCs w:val="28"/>
        </w:rPr>
        <w:t>Математическая теория нечетких множеств (fuzzy sets) и нечеткая логика (fuzzy logic) являются обобщениями классической теории множеств и классической формальной логики. Данные понятия были впервые предложены американским ученым Лотфи Заде (Lotfi Zadeh) в 1965 г</w:t>
      </w:r>
      <w:r>
        <w:rPr>
          <w:rFonts w:ascii="Times New Roman" w:hAnsi="Times New Roman" w:cs="Times New Roman"/>
          <w:sz w:val="28"/>
          <w:szCs w:val="28"/>
        </w:rPr>
        <w:t>оду</w:t>
      </w:r>
      <w:r w:rsidRPr="00C050CD">
        <w:rPr>
          <w:rFonts w:ascii="Times New Roman" w:hAnsi="Times New Roman" w:cs="Times New Roman"/>
          <w:sz w:val="28"/>
          <w:szCs w:val="28"/>
        </w:rPr>
        <w:t>. Основной причиной появления новой теории стало наличие нечетких и приближенных рассуждений при описании человеком процессов, систем, объектов</w:t>
      </w:r>
      <w:r>
        <w:rPr>
          <w:rFonts w:ascii="Times New Roman" w:hAnsi="Times New Roman" w:cs="Times New Roman"/>
          <w:sz w:val="28"/>
          <w:szCs w:val="28"/>
        </w:rPr>
        <w:t xml:space="preserve"> </w:t>
      </w:r>
      <w:r w:rsidRPr="00BD6098">
        <w:rPr>
          <w:rFonts w:ascii="Times New Roman" w:hAnsi="Times New Roman" w:cs="Times New Roman"/>
          <w:sz w:val="28"/>
          <w:szCs w:val="28"/>
        </w:rPr>
        <w:t>[</w:t>
      </w:r>
      <w:r w:rsidR="00322731">
        <w:rPr>
          <w:rFonts w:ascii="Times New Roman" w:hAnsi="Times New Roman" w:cs="Times New Roman"/>
          <w:sz w:val="28"/>
          <w:szCs w:val="28"/>
        </w:rPr>
        <w:t>3,9,10</w:t>
      </w:r>
      <w:r w:rsidRPr="00BD6098">
        <w:rPr>
          <w:rFonts w:ascii="Times New Roman" w:hAnsi="Times New Roman" w:cs="Times New Roman"/>
          <w:sz w:val="28"/>
          <w:szCs w:val="28"/>
        </w:rPr>
        <w:t>]</w:t>
      </w:r>
      <w:r w:rsidRPr="00C050CD">
        <w:rPr>
          <w:rFonts w:ascii="Times New Roman" w:hAnsi="Times New Roman" w:cs="Times New Roman"/>
          <w:sz w:val="28"/>
          <w:szCs w:val="28"/>
        </w:rPr>
        <w:t>.</w:t>
      </w:r>
      <w:r>
        <w:rPr>
          <w:rFonts w:ascii="Times New Roman" w:hAnsi="Times New Roman" w:cs="Times New Roman"/>
          <w:sz w:val="28"/>
          <w:szCs w:val="28"/>
        </w:rPr>
        <w:t xml:space="preserve">  Следует использовать общепринятую терминологию.</w:t>
      </w:r>
    </w:p>
    <w:p w:rsidR="00C65BB1" w:rsidRPr="00C050CD" w:rsidRDefault="00C65BB1" w:rsidP="00C65BB1">
      <w:pPr>
        <w:pStyle w:val="320"/>
        <w:spacing w:line="360" w:lineRule="auto"/>
        <w:ind w:firstLine="709"/>
        <w:jc w:val="both"/>
        <w:rPr>
          <w:rFonts w:ascii="Times New Roman" w:hAnsi="Times New Roman" w:cs="Times New Roman"/>
          <w:b w:val="0"/>
          <w:bCs w:val="0"/>
          <w:sz w:val="28"/>
          <w:szCs w:val="28"/>
        </w:rPr>
      </w:pPr>
      <w:r w:rsidRPr="00296510">
        <w:rPr>
          <w:rFonts w:ascii="Times New Roman" w:hAnsi="Times New Roman" w:cs="Times New Roman"/>
          <w:b w:val="0"/>
          <w:bCs w:val="0"/>
          <w:i/>
          <w:sz w:val="28"/>
          <w:szCs w:val="28"/>
        </w:rPr>
        <w:t>Нечеткое множество</w:t>
      </w:r>
      <w:r w:rsidRPr="00C050CD">
        <w:rPr>
          <w:rFonts w:ascii="Times New Roman" w:hAnsi="Times New Roman" w:cs="Times New Roman"/>
          <w:b w:val="0"/>
          <w:bCs w:val="0"/>
          <w:sz w:val="28"/>
          <w:szCs w:val="28"/>
        </w:rPr>
        <w:t xml:space="preserve"> (fuzzy sets) – множество, элементы которого принадлежат ему в той или иной степени.</w:t>
      </w:r>
    </w:p>
    <w:p w:rsidR="00C65BB1" w:rsidRPr="00C050CD" w:rsidRDefault="00C65BB1" w:rsidP="00C65BB1">
      <w:pPr>
        <w:pStyle w:val="320"/>
        <w:spacing w:line="360" w:lineRule="auto"/>
        <w:ind w:firstLine="709"/>
        <w:jc w:val="both"/>
        <w:rPr>
          <w:rFonts w:ascii="Times New Roman" w:hAnsi="Times New Roman" w:cs="Times New Roman"/>
          <w:b w:val="0"/>
          <w:bCs w:val="0"/>
          <w:sz w:val="28"/>
          <w:szCs w:val="28"/>
        </w:rPr>
      </w:pPr>
      <w:r w:rsidRPr="00296510">
        <w:rPr>
          <w:rFonts w:ascii="Times New Roman" w:hAnsi="Times New Roman" w:cs="Times New Roman"/>
          <w:b w:val="0"/>
          <w:bCs w:val="0"/>
          <w:i/>
          <w:sz w:val="28"/>
          <w:szCs w:val="28"/>
        </w:rPr>
        <w:lastRenderedPageBreak/>
        <w:t>Нечеткая логика</w:t>
      </w:r>
      <w:r w:rsidRPr="00C050CD">
        <w:rPr>
          <w:rFonts w:ascii="Times New Roman" w:hAnsi="Times New Roman" w:cs="Times New Roman"/>
          <w:b w:val="0"/>
          <w:bCs w:val="0"/>
          <w:sz w:val="28"/>
          <w:szCs w:val="28"/>
        </w:rPr>
        <w:t xml:space="preserve"> (fuzzy logic) – умозаключение с использованием нечетких множеств или нечетких правил.</w:t>
      </w:r>
    </w:p>
    <w:p w:rsidR="00C65BB1" w:rsidRPr="00C050CD" w:rsidRDefault="00C65BB1" w:rsidP="00C65BB1">
      <w:pPr>
        <w:pStyle w:val="320"/>
        <w:spacing w:line="360" w:lineRule="auto"/>
        <w:ind w:firstLine="709"/>
        <w:jc w:val="both"/>
        <w:rPr>
          <w:rFonts w:ascii="Times New Roman" w:hAnsi="Times New Roman" w:cs="Times New Roman"/>
          <w:b w:val="0"/>
          <w:bCs w:val="0"/>
          <w:sz w:val="28"/>
          <w:szCs w:val="28"/>
        </w:rPr>
      </w:pPr>
      <w:r w:rsidRPr="00296510">
        <w:rPr>
          <w:rFonts w:ascii="Times New Roman" w:hAnsi="Times New Roman" w:cs="Times New Roman"/>
          <w:b w:val="0"/>
          <w:bCs w:val="0"/>
          <w:i/>
          <w:sz w:val="28"/>
          <w:szCs w:val="28"/>
        </w:rPr>
        <w:t>Нечеткое правило</w:t>
      </w:r>
      <w:r w:rsidRPr="00C050CD">
        <w:rPr>
          <w:rFonts w:ascii="Times New Roman" w:hAnsi="Times New Roman" w:cs="Times New Roman"/>
          <w:b w:val="0"/>
          <w:bCs w:val="0"/>
          <w:sz w:val="28"/>
          <w:szCs w:val="28"/>
        </w:rPr>
        <w:t xml:space="preserve"> (fuzzy </w:t>
      </w:r>
      <w:r w:rsidRPr="00C050CD">
        <w:rPr>
          <w:rFonts w:ascii="Times New Roman" w:hAnsi="Times New Roman" w:cs="Times New Roman"/>
          <w:b w:val="0"/>
          <w:bCs w:val="0"/>
          <w:sz w:val="28"/>
          <w:szCs w:val="28"/>
          <w:lang w:val="en-US"/>
        </w:rPr>
        <w:t>rule</w:t>
      </w:r>
      <w:r w:rsidRPr="00C050CD">
        <w:rPr>
          <w:rFonts w:ascii="Times New Roman" w:hAnsi="Times New Roman" w:cs="Times New Roman"/>
          <w:b w:val="0"/>
          <w:bCs w:val="0"/>
          <w:sz w:val="28"/>
          <w:szCs w:val="28"/>
        </w:rPr>
        <w:t>) – условное высказывание вида "ЕСЛИ Х есть А, ТО У есть В", где А и В нечеткие множества. Нечеткое правило образует связь между нечеткими множествами.</w:t>
      </w:r>
    </w:p>
    <w:p w:rsidR="00C65BB1" w:rsidRPr="00C050CD" w:rsidRDefault="00C65BB1" w:rsidP="00C65BB1">
      <w:pPr>
        <w:pStyle w:val="320"/>
        <w:spacing w:line="360" w:lineRule="auto"/>
        <w:ind w:firstLine="709"/>
        <w:jc w:val="both"/>
        <w:rPr>
          <w:rFonts w:ascii="Times New Roman" w:hAnsi="Times New Roman" w:cs="Times New Roman"/>
          <w:b w:val="0"/>
          <w:bCs w:val="0"/>
          <w:sz w:val="28"/>
          <w:szCs w:val="28"/>
        </w:rPr>
      </w:pPr>
      <w:r w:rsidRPr="00296510">
        <w:rPr>
          <w:rFonts w:ascii="Times New Roman" w:hAnsi="Times New Roman" w:cs="Times New Roman"/>
          <w:b w:val="0"/>
          <w:bCs w:val="0"/>
          <w:i/>
          <w:sz w:val="28"/>
          <w:szCs w:val="28"/>
        </w:rPr>
        <w:t>Нечеткая система</w:t>
      </w:r>
      <w:r w:rsidRPr="00C050CD">
        <w:rPr>
          <w:rFonts w:ascii="Times New Roman" w:hAnsi="Times New Roman" w:cs="Times New Roman"/>
          <w:b w:val="0"/>
          <w:bCs w:val="0"/>
          <w:sz w:val="28"/>
          <w:szCs w:val="28"/>
        </w:rPr>
        <w:t xml:space="preserve"> (fuzzy </w:t>
      </w:r>
      <w:r w:rsidRPr="00C050CD">
        <w:rPr>
          <w:rFonts w:ascii="Times New Roman" w:hAnsi="Times New Roman" w:cs="Times New Roman"/>
          <w:b w:val="0"/>
          <w:bCs w:val="0"/>
          <w:sz w:val="28"/>
          <w:szCs w:val="28"/>
          <w:lang w:val="en-US"/>
        </w:rPr>
        <w:t>system</w:t>
      </w:r>
      <w:r w:rsidRPr="00C050CD">
        <w:rPr>
          <w:rFonts w:ascii="Times New Roman" w:hAnsi="Times New Roman" w:cs="Times New Roman"/>
          <w:b w:val="0"/>
          <w:bCs w:val="0"/>
          <w:sz w:val="28"/>
          <w:szCs w:val="28"/>
        </w:rPr>
        <w:t>) – множество нечетких првил, преобразующих входные данные в выходные.</w:t>
      </w:r>
    </w:p>
    <w:p w:rsidR="00C65BB1" w:rsidRPr="00C050CD" w:rsidRDefault="00C65BB1" w:rsidP="00C65BB1">
      <w:pPr>
        <w:spacing w:line="360" w:lineRule="auto"/>
        <w:ind w:firstLine="709"/>
        <w:jc w:val="both"/>
        <w:rPr>
          <w:b/>
          <w:color w:val="000000"/>
          <w:sz w:val="28"/>
          <w:szCs w:val="28"/>
        </w:rPr>
      </w:pPr>
      <w:r w:rsidRPr="00C050CD">
        <w:rPr>
          <w:bCs/>
          <w:sz w:val="28"/>
          <w:szCs w:val="28"/>
        </w:rPr>
        <w:t xml:space="preserve">В нечеткой логике </w:t>
      </w:r>
      <w:r>
        <w:rPr>
          <w:bCs/>
          <w:sz w:val="28"/>
          <w:szCs w:val="28"/>
        </w:rPr>
        <w:t>основополагающим является</w:t>
      </w:r>
      <w:r w:rsidRPr="00C050CD">
        <w:rPr>
          <w:bCs/>
          <w:sz w:val="28"/>
          <w:szCs w:val="28"/>
        </w:rPr>
        <w:t xml:space="preserve"> понятие </w:t>
      </w:r>
      <w:r w:rsidRPr="00C466E7">
        <w:rPr>
          <w:bCs/>
          <w:i/>
          <w:sz w:val="28"/>
          <w:szCs w:val="28"/>
        </w:rPr>
        <w:t xml:space="preserve">лингвистической переменной, </w:t>
      </w:r>
      <w:r w:rsidRPr="00C050CD">
        <w:rPr>
          <w:bCs/>
          <w:sz w:val="28"/>
          <w:szCs w:val="28"/>
        </w:rPr>
        <w:t xml:space="preserve">значениями которой являются не числа, а слова естественного языка, называемые </w:t>
      </w:r>
      <w:r w:rsidRPr="00C466E7">
        <w:rPr>
          <w:bCs/>
          <w:i/>
          <w:sz w:val="28"/>
          <w:szCs w:val="28"/>
        </w:rPr>
        <w:t>термами.</w:t>
      </w:r>
    </w:p>
    <w:p w:rsidR="00C65BB1" w:rsidRPr="00C050CD" w:rsidRDefault="00C65BB1" w:rsidP="00C65BB1">
      <w:pPr>
        <w:spacing w:line="360" w:lineRule="auto"/>
        <w:ind w:firstLine="709"/>
        <w:jc w:val="both"/>
        <w:rPr>
          <w:snapToGrid w:val="0"/>
          <w:color w:val="000000"/>
          <w:sz w:val="28"/>
          <w:szCs w:val="28"/>
        </w:rPr>
      </w:pPr>
      <w:r w:rsidRPr="00C050CD">
        <w:rPr>
          <w:snapToGrid w:val="0"/>
          <w:color w:val="000000"/>
          <w:sz w:val="28"/>
          <w:szCs w:val="28"/>
        </w:rPr>
        <w:t xml:space="preserve">Характеристикой нечеткого множества выступает функция принадлежности (Membership Function). </w:t>
      </w:r>
      <w:r>
        <w:rPr>
          <w:snapToGrid w:val="0"/>
          <w:color w:val="000000"/>
          <w:sz w:val="28"/>
          <w:szCs w:val="28"/>
        </w:rPr>
        <w:t>М</w:t>
      </w:r>
      <w:r w:rsidRPr="00C050CD">
        <w:rPr>
          <w:snapToGrid w:val="0"/>
          <w:color w:val="000000"/>
          <w:sz w:val="28"/>
          <w:szCs w:val="28"/>
        </w:rPr>
        <w:t xml:space="preserve">Fc(x) – степень принадлежности </w:t>
      </w:r>
      <w:r>
        <w:rPr>
          <w:snapToGrid w:val="0"/>
          <w:color w:val="000000"/>
          <w:sz w:val="28"/>
          <w:szCs w:val="28"/>
        </w:rPr>
        <w:t xml:space="preserve">значения «х» </w:t>
      </w:r>
      <w:r w:rsidRPr="00C050CD">
        <w:rPr>
          <w:snapToGrid w:val="0"/>
          <w:color w:val="000000"/>
          <w:sz w:val="28"/>
          <w:szCs w:val="28"/>
        </w:rPr>
        <w:t>к нечеткому множеству C, представляющ</w:t>
      </w:r>
      <w:r>
        <w:rPr>
          <w:snapToGrid w:val="0"/>
          <w:color w:val="000000"/>
          <w:sz w:val="28"/>
          <w:szCs w:val="28"/>
        </w:rPr>
        <w:t>ая</w:t>
      </w:r>
      <w:r w:rsidRPr="00C050CD">
        <w:rPr>
          <w:snapToGrid w:val="0"/>
          <w:color w:val="000000"/>
          <w:sz w:val="28"/>
          <w:szCs w:val="28"/>
        </w:rPr>
        <w:t xml:space="preserve"> собой обобщение понятия характеристической функции обычного множества. Тогда нечетким множеством С называется множество упорядоченных пар вида C={MFc(x)/x}, MFc(x) </w:t>
      </w:r>
      <w:r>
        <w:rPr>
          <w:snapToGrid w:val="0"/>
          <w:color w:val="000000"/>
          <w:sz w:val="28"/>
          <w:szCs w:val="28"/>
        </w:rPr>
        <w:t xml:space="preserve">принадлежит интервалу от </w:t>
      </w:r>
      <w:r w:rsidRPr="00C050CD">
        <w:rPr>
          <w:snapToGrid w:val="0"/>
          <w:color w:val="000000"/>
          <w:sz w:val="28"/>
          <w:szCs w:val="28"/>
        </w:rPr>
        <w:t>0</w:t>
      </w:r>
      <w:r>
        <w:rPr>
          <w:snapToGrid w:val="0"/>
          <w:color w:val="000000"/>
          <w:sz w:val="28"/>
          <w:szCs w:val="28"/>
        </w:rPr>
        <w:t xml:space="preserve"> до </w:t>
      </w:r>
      <w:r w:rsidRPr="00C050CD">
        <w:rPr>
          <w:snapToGrid w:val="0"/>
          <w:color w:val="000000"/>
          <w:sz w:val="28"/>
          <w:szCs w:val="28"/>
        </w:rPr>
        <w:t>1. Значение MFc(x)=0 означает отсутствие принадлежности к множеству, 1 – полную принадлежность.</w:t>
      </w:r>
    </w:p>
    <w:p w:rsidR="00C65BB1" w:rsidRDefault="00C65BB1" w:rsidP="00C65BB1">
      <w:pPr>
        <w:spacing w:line="360" w:lineRule="auto"/>
        <w:ind w:firstLine="709"/>
        <w:jc w:val="both"/>
        <w:rPr>
          <w:snapToGrid w:val="0"/>
          <w:color w:val="000000"/>
          <w:sz w:val="28"/>
          <w:szCs w:val="28"/>
        </w:rPr>
      </w:pPr>
      <w:r w:rsidRPr="00C050CD">
        <w:rPr>
          <w:snapToGrid w:val="0"/>
          <w:color w:val="000000"/>
          <w:sz w:val="28"/>
          <w:szCs w:val="28"/>
        </w:rPr>
        <w:t>Задание лингвистической переменной можно осуществить в дискретной  или непрерывной форме.</w:t>
      </w:r>
    </w:p>
    <w:p w:rsidR="00C65BB1" w:rsidRPr="00C050CD" w:rsidRDefault="00C65BB1" w:rsidP="00C65BB1">
      <w:pPr>
        <w:spacing w:line="360" w:lineRule="auto"/>
        <w:ind w:firstLine="709"/>
        <w:jc w:val="both"/>
        <w:rPr>
          <w:snapToGrid w:val="0"/>
          <w:color w:val="000000"/>
          <w:sz w:val="28"/>
          <w:szCs w:val="28"/>
        </w:rPr>
      </w:pPr>
      <w:r>
        <w:rPr>
          <w:snapToGrid w:val="0"/>
          <w:color w:val="000000"/>
          <w:sz w:val="28"/>
          <w:szCs w:val="28"/>
        </w:rPr>
        <w:t>Д</w:t>
      </w:r>
      <w:r w:rsidRPr="00C050CD">
        <w:rPr>
          <w:snapToGrid w:val="0"/>
          <w:color w:val="000000"/>
          <w:sz w:val="28"/>
          <w:szCs w:val="28"/>
        </w:rPr>
        <w:t>искретная форма</w:t>
      </w:r>
      <w:r>
        <w:rPr>
          <w:snapToGrid w:val="0"/>
          <w:color w:val="000000"/>
          <w:sz w:val="28"/>
          <w:szCs w:val="28"/>
        </w:rPr>
        <w:t>:</w:t>
      </w:r>
    </w:p>
    <w:p w:rsidR="00C65BB1" w:rsidRDefault="00C65BB1" w:rsidP="00C65BB1">
      <w:pPr>
        <w:spacing w:line="360" w:lineRule="auto"/>
        <w:ind w:firstLine="709"/>
        <w:jc w:val="both"/>
        <w:rPr>
          <w:snapToGrid w:val="0"/>
          <w:color w:val="000000"/>
          <w:sz w:val="28"/>
          <w:szCs w:val="28"/>
        </w:rPr>
      </w:pPr>
      <w:r w:rsidRPr="00C050CD">
        <w:rPr>
          <w:snapToGrid w:val="0"/>
          <w:color w:val="000000"/>
          <w:sz w:val="28"/>
          <w:szCs w:val="28"/>
        </w:rPr>
        <w:t>А(х)={М(х1)/х1, М(х2)/х2, …, М(х</w:t>
      </w:r>
      <w:r w:rsidRPr="00C050CD">
        <w:rPr>
          <w:snapToGrid w:val="0"/>
          <w:color w:val="000000"/>
          <w:sz w:val="28"/>
          <w:szCs w:val="28"/>
          <w:lang w:val="en-US"/>
        </w:rPr>
        <w:t>n</w:t>
      </w:r>
      <w:r w:rsidRPr="00C050CD">
        <w:rPr>
          <w:snapToGrid w:val="0"/>
          <w:color w:val="000000"/>
          <w:sz w:val="28"/>
          <w:szCs w:val="28"/>
        </w:rPr>
        <w:t>)/</w:t>
      </w:r>
      <w:r w:rsidRPr="00C050CD">
        <w:rPr>
          <w:snapToGrid w:val="0"/>
          <w:color w:val="000000"/>
          <w:sz w:val="28"/>
          <w:szCs w:val="28"/>
          <w:lang w:val="en-US"/>
        </w:rPr>
        <w:t>xn</w:t>
      </w:r>
      <w:r>
        <w:rPr>
          <w:snapToGrid w:val="0"/>
          <w:color w:val="000000"/>
          <w:sz w:val="28"/>
          <w:szCs w:val="28"/>
        </w:rPr>
        <w:t xml:space="preserve">}. </w:t>
      </w:r>
    </w:p>
    <w:p w:rsidR="00C65BB1" w:rsidRPr="00C050CD" w:rsidRDefault="00C65BB1" w:rsidP="00C65BB1">
      <w:pPr>
        <w:spacing w:line="360" w:lineRule="auto"/>
        <w:ind w:firstLine="709"/>
        <w:jc w:val="both"/>
        <w:rPr>
          <w:snapToGrid w:val="0"/>
          <w:color w:val="000000"/>
          <w:sz w:val="28"/>
          <w:szCs w:val="28"/>
        </w:rPr>
      </w:pPr>
      <w:r w:rsidRPr="00C050CD">
        <w:rPr>
          <w:snapToGrid w:val="0"/>
          <w:color w:val="000000"/>
          <w:sz w:val="28"/>
          <w:szCs w:val="28"/>
        </w:rPr>
        <w:t>Непрерывная форма в виде функциональной зависимости</w:t>
      </w:r>
      <w:r>
        <w:rPr>
          <w:snapToGrid w:val="0"/>
          <w:color w:val="000000"/>
          <w:sz w:val="28"/>
          <w:szCs w:val="28"/>
        </w:rPr>
        <w:t>.</w:t>
      </w:r>
    </w:p>
    <w:p w:rsidR="00C65BB1" w:rsidRPr="00A30C71" w:rsidRDefault="00C65BB1" w:rsidP="00C65BB1">
      <w:pPr>
        <w:spacing w:line="360" w:lineRule="auto"/>
        <w:ind w:firstLine="709"/>
        <w:jc w:val="both"/>
        <w:rPr>
          <w:snapToGrid w:val="0"/>
          <w:color w:val="000000"/>
          <w:sz w:val="28"/>
          <w:szCs w:val="28"/>
        </w:rPr>
      </w:pPr>
      <w:r w:rsidRPr="00C050CD">
        <w:rPr>
          <w:snapToGrid w:val="0"/>
          <w:color w:val="000000"/>
          <w:sz w:val="28"/>
          <w:szCs w:val="28"/>
          <w:lang w:val="en-US"/>
        </w:rPr>
        <w:t>M</w:t>
      </w:r>
      <w:r w:rsidRPr="00C050CD">
        <w:rPr>
          <w:snapToGrid w:val="0"/>
          <w:color w:val="000000"/>
          <w:sz w:val="28"/>
          <w:szCs w:val="28"/>
          <w:vertAlign w:val="subscript"/>
          <w:lang w:val="en-US"/>
        </w:rPr>
        <w:t>A</w:t>
      </w:r>
      <w:r w:rsidRPr="00C050CD">
        <w:rPr>
          <w:snapToGrid w:val="0"/>
          <w:color w:val="000000"/>
          <w:sz w:val="28"/>
          <w:szCs w:val="28"/>
        </w:rPr>
        <w:t>(</w:t>
      </w:r>
      <w:r w:rsidRPr="00C050CD">
        <w:rPr>
          <w:snapToGrid w:val="0"/>
          <w:color w:val="000000"/>
          <w:sz w:val="28"/>
          <w:szCs w:val="28"/>
          <w:lang w:val="en-US"/>
        </w:rPr>
        <w:t>x</w:t>
      </w:r>
      <w:r w:rsidRPr="00C050CD">
        <w:rPr>
          <w:snapToGrid w:val="0"/>
          <w:color w:val="000000"/>
          <w:sz w:val="28"/>
          <w:szCs w:val="28"/>
        </w:rPr>
        <w:t>)=</w:t>
      </w:r>
      <w:r w:rsidRPr="00C050CD">
        <w:rPr>
          <w:snapToGrid w:val="0"/>
          <w:color w:val="000000"/>
          <w:sz w:val="28"/>
          <w:szCs w:val="28"/>
          <w:lang w:val="en-US"/>
        </w:rPr>
        <w:t>exp</w:t>
      </w:r>
      <w:r w:rsidRPr="00C050CD">
        <w:rPr>
          <w:snapToGrid w:val="0"/>
          <w:color w:val="000000"/>
          <w:sz w:val="28"/>
          <w:szCs w:val="28"/>
        </w:rPr>
        <w:t>( -(</w:t>
      </w:r>
      <w:r w:rsidRPr="00C050CD">
        <w:rPr>
          <w:snapToGrid w:val="0"/>
          <w:color w:val="000000"/>
          <w:sz w:val="28"/>
          <w:szCs w:val="28"/>
          <w:lang w:val="en-US"/>
        </w:rPr>
        <w:t>x</w:t>
      </w:r>
      <w:r>
        <w:rPr>
          <w:snapToGrid w:val="0"/>
          <w:color w:val="000000"/>
          <w:sz w:val="28"/>
          <w:szCs w:val="28"/>
        </w:rPr>
        <w:t>-3)/0,</w:t>
      </w:r>
      <w:r w:rsidRPr="00C050CD">
        <w:rPr>
          <w:snapToGrid w:val="0"/>
          <w:color w:val="000000"/>
          <w:sz w:val="28"/>
          <w:szCs w:val="28"/>
        </w:rPr>
        <w:t>2)</w:t>
      </w:r>
      <w:r w:rsidRPr="00C050CD">
        <w:rPr>
          <w:snapToGrid w:val="0"/>
          <w:color w:val="000000"/>
          <w:sz w:val="28"/>
          <w:szCs w:val="28"/>
          <w:vertAlign w:val="superscript"/>
        </w:rPr>
        <w:t>2</w:t>
      </w:r>
      <w:r>
        <w:rPr>
          <w:snapToGrid w:val="0"/>
          <w:color w:val="000000"/>
          <w:sz w:val="28"/>
          <w:szCs w:val="28"/>
        </w:rPr>
        <w:t>.</w:t>
      </w:r>
    </w:p>
    <w:p w:rsidR="00C65BB1" w:rsidRPr="00C050CD" w:rsidRDefault="00C65BB1" w:rsidP="00C65BB1">
      <w:pPr>
        <w:spacing w:line="360" w:lineRule="auto"/>
        <w:ind w:firstLine="709"/>
        <w:jc w:val="both"/>
        <w:rPr>
          <w:snapToGrid w:val="0"/>
          <w:color w:val="000000"/>
          <w:sz w:val="28"/>
          <w:szCs w:val="28"/>
        </w:rPr>
      </w:pPr>
      <w:r w:rsidRPr="00C050CD">
        <w:rPr>
          <w:snapToGrid w:val="0"/>
          <w:color w:val="000000"/>
          <w:sz w:val="28"/>
          <w:szCs w:val="28"/>
        </w:rPr>
        <w:t>Пример. Для множества чисел от х1=7,</w:t>
      </w:r>
      <w:r>
        <w:rPr>
          <w:snapToGrid w:val="0"/>
          <w:color w:val="000000"/>
          <w:sz w:val="28"/>
          <w:szCs w:val="28"/>
        </w:rPr>
        <w:t xml:space="preserve"> </w:t>
      </w:r>
      <w:r w:rsidRPr="00C050CD">
        <w:rPr>
          <w:snapToGrid w:val="0"/>
          <w:color w:val="000000"/>
          <w:sz w:val="28"/>
          <w:szCs w:val="28"/>
        </w:rPr>
        <w:t>х2=8,</w:t>
      </w:r>
      <w:r>
        <w:rPr>
          <w:snapToGrid w:val="0"/>
          <w:color w:val="000000"/>
          <w:sz w:val="28"/>
          <w:szCs w:val="28"/>
        </w:rPr>
        <w:t xml:space="preserve"> </w:t>
      </w:r>
      <w:r w:rsidRPr="00C050CD">
        <w:rPr>
          <w:snapToGrid w:val="0"/>
          <w:color w:val="000000"/>
          <w:sz w:val="28"/>
          <w:szCs w:val="28"/>
        </w:rPr>
        <w:t>…, х7=13 степень принадлежности их к числам</w:t>
      </w:r>
      <w:r>
        <w:rPr>
          <w:snapToGrid w:val="0"/>
          <w:color w:val="000000"/>
          <w:sz w:val="28"/>
          <w:szCs w:val="28"/>
        </w:rPr>
        <w:t>,</w:t>
      </w:r>
      <w:r w:rsidRPr="00C050CD">
        <w:rPr>
          <w:snapToGrid w:val="0"/>
          <w:color w:val="000000"/>
          <w:sz w:val="28"/>
          <w:szCs w:val="28"/>
        </w:rPr>
        <w:t xml:space="preserve"> близким к 10</w:t>
      </w:r>
      <w:r>
        <w:rPr>
          <w:snapToGrid w:val="0"/>
          <w:color w:val="000000"/>
          <w:sz w:val="28"/>
          <w:szCs w:val="28"/>
        </w:rPr>
        <w:t>,</w:t>
      </w:r>
      <w:r w:rsidRPr="00C050CD">
        <w:rPr>
          <w:snapToGrid w:val="0"/>
          <w:color w:val="000000"/>
          <w:sz w:val="28"/>
          <w:szCs w:val="28"/>
        </w:rPr>
        <w:t xml:space="preserve"> выглядит таким образом</w:t>
      </w:r>
      <w:r>
        <w:rPr>
          <w:snapToGrid w:val="0"/>
          <w:color w:val="000000"/>
          <w:sz w:val="28"/>
          <w:szCs w:val="28"/>
        </w:rPr>
        <w:t>:</w:t>
      </w:r>
    </w:p>
    <w:p w:rsidR="00C65BB1" w:rsidRPr="00C050CD" w:rsidRDefault="00C65BB1" w:rsidP="00C65BB1">
      <w:pPr>
        <w:spacing w:line="360" w:lineRule="auto"/>
        <w:ind w:firstLine="709"/>
        <w:jc w:val="both"/>
        <w:rPr>
          <w:snapToGrid w:val="0"/>
          <w:color w:val="000000"/>
          <w:sz w:val="28"/>
          <w:szCs w:val="28"/>
        </w:rPr>
      </w:pPr>
      <w:r w:rsidRPr="00C050CD">
        <w:rPr>
          <w:snapToGrid w:val="0"/>
          <w:color w:val="000000"/>
          <w:sz w:val="28"/>
          <w:szCs w:val="28"/>
          <w:vertAlign w:val="superscript"/>
        </w:rPr>
        <w:t xml:space="preserve">            </w:t>
      </w:r>
      <w:r w:rsidRPr="00C050CD">
        <w:rPr>
          <w:snapToGrid w:val="0"/>
          <w:color w:val="000000"/>
          <w:sz w:val="28"/>
          <w:szCs w:val="28"/>
        </w:rPr>
        <w:t>А(х)={0,1/7; 0.3/8;  0.8/9; 1.0/10; 0.8/11; 0.3/12; 0.1/13}</w:t>
      </w:r>
      <w:r>
        <w:rPr>
          <w:snapToGrid w:val="0"/>
          <w:color w:val="000000"/>
          <w:sz w:val="28"/>
          <w:szCs w:val="28"/>
        </w:rPr>
        <w:t>.</w:t>
      </w:r>
    </w:p>
    <w:p w:rsidR="00C65BB1" w:rsidRPr="00C050CD" w:rsidRDefault="00C65BB1" w:rsidP="00C65BB1">
      <w:pPr>
        <w:spacing w:line="360" w:lineRule="auto"/>
        <w:ind w:firstLine="709"/>
        <w:jc w:val="both"/>
        <w:rPr>
          <w:snapToGrid w:val="0"/>
          <w:color w:val="000000"/>
          <w:sz w:val="28"/>
          <w:szCs w:val="28"/>
        </w:rPr>
      </w:pPr>
      <w:r w:rsidRPr="00C050CD">
        <w:rPr>
          <w:snapToGrid w:val="0"/>
          <w:color w:val="000000"/>
          <w:sz w:val="28"/>
          <w:szCs w:val="28"/>
        </w:rPr>
        <w:lastRenderedPageBreak/>
        <w:t xml:space="preserve">Примером нечеткого множества может служить формализация неточного определения </w:t>
      </w:r>
      <w:r>
        <w:rPr>
          <w:snapToGrid w:val="0"/>
          <w:color w:val="000000"/>
          <w:sz w:val="28"/>
          <w:szCs w:val="28"/>
        </w:rPr>
        <w:t>ГОРЯЧИЙ ЧАЙ</w:t>
      </w:r>
      <w:r w:rsidRPr="00C050CD">
        <w:rPr>
          <w:snapToGrid w:val="0"/>
          <w:color w:val="000000"/>
          <w:sz w:val="28"/>
          <w:szCs w:val="28"/>
        </w:rPr>
        <w:t>.</w:t>
      </w:r>
      <w:r>
        <w:rPr>
          <w:snapToGrid w:val="0"/>
          <w:color w:val="000000"/>
          <w:sz w:val="28"/>
          <w:szCs w:val="28"/>
        </w:rPr>
        <w:t xml:space="preserve"> </w:t>
      </w:r>
      <w:r w:rsidRPr="00C050CD">
        <w:rPr>
          <w:snapToGrid w:val="0"/>
          <w:color w:val="000000"/>
          <w:sz w:val="28"/>
          <w:szCs w:val="28"/>
        </w:rPr>
        <w:t xml:space="preserve"> В качестве x (область рассуждений) будет выступать шкала температуры в градусах Цельсия. Очевидно, что она будет изменяется от 0 до 100 градусов. Нечеткое множество для понятия </w:t>
      </w:r>
      <w:r>
        <w:rPr>
          <w:snapToGrid w:val="0"/>
          <w:color w:val="000000"/>
          <w:sz w:val="28"/>
          <w:szCs w:val="28"/>
        </w:rPr>
        <w:t>ГОРЯЧИЙ ЧАЙ</w:t>
      </w:r>
      <w:r w:rsidRPr="00C050CD">
        <w:rPr>
          <w:snapToGrid w:val="0"/>
          <w:color w:val="000000"/>
          <w:sz w:val="28"/>
          <w:szCs w:val="28"/>
        </w:rPr>
        <w:t xml:space="preserve"> мо</w:t>
      </w:r>
      <w:r>
        <w:rPr>
          <w:snapToGrid w:val="0"/>
          <w:color w:val="000000"/>
          <w:sz w:val="28"/>
          <w:szCs w:val="28"/>
        </w:rPr>
        <w:t>жет выглядеть следующим образом:</w:t>
      </w:r>
    </w:p>
    <w:p w:rsidR="00C65BB1" w:rsidRPr="00C050CD" w:rsidRDefault="00C65BB1" w:rsidP="00C65BB1">
      <w:pPr>
        <w:spacing w:line="360" w:lineRule="auto"/>
        <w:ind w:firstLine="709"/>
        <w:jc w:val="both"/>
        <w:rPr>
          <w:snapToGrid w:val="0"/>
          <w:color w:val="000000"/>
          <w:sz w:val="28"/>
          <w:szCs w:val="28"/>
        </w:rPr>
      </w:pPr>
      <w:r w:rsidRPr="00C050CD">
        <w:rPr>
          <w:snapToGrid w:val="0"/>
          <w:color w:val="000000"/>
          <w:sz w:val="28"/>
          <w:szCs w:val="28"/>
        </w:rPr>
        <w:t>C={0/0; 0/10; 0/20; 0,15/30; 0,30/40; 0,60/50; 0,80/60; 0,90/70; 1/80; 1/90; 1/100}.</w:t>
      </w:r>
    </w:p>
    <w:p w:rsidR="00C65BB1" w:rsidRDefault="00C65BB1" w:rsidP="00C65BB1">
      <w:pPr>
        <w:spacing w:line="360" w:lineRule="auto"/>
        <w:ind w:firstLine="709"/>
        <w:jc w:val="both"/>
        <w:rPr>
          <w:snapToGrid w:val="0"/>
          <w:color w:val="000000"/>
          <w:sz w:val="28"/>
          <w:szCs w:val="28"/>
        </w:rPr>
      </w:pPr>
      <w:r>
        <w:rPr>
          <w:snapToGrid w:val="0"/>
          <w:color w:val="000000"/>
          <w:sz w:val="28"/>
          <w:szCs w:val="28"/>
        </w:rPr>
        <w:t>Например</w:t>
      </w:r>
      <w:r w:rsidRPr="00C050CD">
        <w:rPr>
          <w:snapToGrid w:val="0"/>
          <w:color w:val="000000"/>
          <w:sz w:val="28"/>
          <w:szCs w:val="28"/>
        </w:rPr>
        <w:t>, чай с температурой 60</w:t>
      </w:r>
      <w:r>
        <w:rPr>
          <w:snapToGrid w:val="0"/>
          <w:color w:val="000000"/>
          <w:sz w:val="28"/>
          <w:szCs w:val="28"/>
        </w:rPr>
        <w:t xml:space="preserve"> градусов Цельсия,</w:t>
      </w:r>
      <w:r w:rsidRPr="00C050CD">
        <w:rPr>
          <w:snapToGrid w:val="0"/>
          <w:color w:val="000000"/>
          <w:sz w:val="28"/>
          <w:szCs w:val="28"/>
        </w:rPr>
        <w:t xml:space="preserve"> принадлежит к множеству </w:t>
      </w:r>
      <w:r>
        <w:rPr>
          <w:snapToGrid w:val="0"/>
          <w:color w:val="000000"/>
          <w:sz w:val="28"/>
          <w:szCs w:val="28"/>
        </w:rPr>
        <w:t>ГОРЯЧИЙ ЧАЙ</w:t>
      </w:r>
      <w:r w:rsidRPr="00C050CD">
        <w:rPr>
          <w:snapToGrid w:val="0"/>
          <w:color w:val="000000"/>
          <w:sz w:val="28"/>
          <w:szCs w:val="28"/>
        </w:rPr>
        <w:t xml:space="preserve"> со степенью принадлежности 0,80. Для одного человека чай с температурой 60</w:t>
      </w:r>
      <w:r>
        <w:rPr>
          <w:snapToGrid w:val="0"/>
          <w:color w:val="000000"/>
          <w:sz w:val="28"/>
          <w:szCs w:val="28"/>
        </w:rPr>
        <w:t xml:space="preserve"> градусов Цельсия</w:t>
      </w:r>
      <w:r w:rsidRPr="00C050CD">
        <w:rPr>
          <w:snapToGrid w:val="0"/>
          <w:color w:val="000000"/>
          <w:sz w:val="28"/>
          <w:szCs w:val="28"/>
        </w:rPr>
        <w:t xml:space="preserve"> может оказаться горячим, для другого – не слишком горячим. Именно в этом и проявляется нечеткость задания соответствующего множества.</w:t>
      </w:r>
    </w:p>
    <w:p w:rsidR="00C65BB1" w:rsidRDefault="00C65BB1" w:rsidP="00C65BB1">
      <w:pPr>
        <w:tabs>
          <w:tab w:val="left" w:pos="180"/>
        </w:tabs>
        <w:spacing w:line="360" w:lineRule="auto"/>
        <w:ind w:firstLine="709"/>
        <w:jc w:val="both"/>
        <w:rPr>
          <w:snapToGrid w:val="0"/>
          <w:color w:val="000000"/>
          <w:sz w:val="28"/>
          <w:szCs w:val="28"/>
        </w:rPr>
      </w:pPr>
      <w:r>
        <w:rPr>
          <w:snapToGrid w:val="0"/>
          <w:color w:val="000000"/>
          <w:sz w:val="28"/>
          <w:szCs w:val="28"/>
        </w:rPr>
        <w:t xml:space="preserve"> </w:t>
      </w:r>
      <w:r w:rsidRPr="00C050CD">
        <w:rPr>
          <w:snapToGrid w:val="0"/>
          <w:color w:val="000000"/>
          <w:sz w:val="28"/>
          <w:szCs w:val="28"/>
        </w:rPr>
        <w:t>Нечеткая переменная описывается набором (N,</w:t>
      </w:r>
      <w:r>
        <w:rPr>
          <w:snapToGrid w:val="0"/>
          <w:color w:val="000000"/>
          <w:sz w:val="28"/>
          <w:szCs w:val="28"/>
        </w:rPr>
        <w:t xml:space="preserve"> </w:t>
      </w:r>
      <w:r w:rsidRPr="00C050CD">
        <w:rPr>
          <w:snapToGrid w:val="0"/>
          <w:color w:val="000000"/>
          <w:sz w:val="28"/>
          <w:szCs w:val="28"/>
        </w:rPr>
        <w:t>X,</w:t>
      </w:r>
      <w:r>
        <w:rPr>
          <w:snapToGrid w:val="0"/>
          <w:color w:val="000000"/>
          <w:sz w:val="28"/>
          <w:szCs w:val="28"/>
        </w:rPr>
        <w:t xml:space="preserve"> </w:t>
      </w:r>
      <w:r w:rsidRPr="00C050CD">
        <w:rPr>
          <w:snapToGrid w:val="0"/>
          <w:color w:val="000000"/>
          <w:sz w:val="28"/>
          <w:szCs w:val="28"/>
        </w:rPr>
        <w:t>A), где N – это название переменной,</w:t>
      </w:r>
      <w:r w:rsidRPr="00C9384E">
        <w:rPr>
          <w:snapToGrid w:val="0"/>
          <w:color w:val="000000"/>
          <w:sz w:val="28"/>
          <w:szCs w:val="28"/>
        </w:rPr>
        <w:t xml:space="preserve"> </w:t>
      </w:r>
      <w:r>
        <w:rPr>
          <w:snapToGrid w:val="0"/>
          <w:color w:val="000000"/>
          <w:sz w:val="28"/>
          <w:szCs w:val="28"/>
        </w:rPr>
        <w:t>Х - универсальное</w:t>
      </w:r>
      <w:r w:rsidRPr="00C050CD">
        <w:rPr>
          <w:snapToGrid w:val="0"/>
          <w:color w:val="000000"/>
          <w:sz w:val="28"/>
          <w:szCs w:val="28"/>
        </w:rPr>
        <w:t xml:space="preserve"> множество (область рассуждений</w:t>
      </w:r>
      <w:r w:rsidR="00EA05A9" w:rsidRPr="00C050CD">
        <w:rPr>
          <w:snapToGrid w:val="0"/>
          <w:color w:val="000000"/>
          <w:sz w:val="28"/>
          <w:szCs w:val="28"/>
        </w:rPr>
        <w:t>),</w:t>
      </w:r>
      <w:r w:rsidR="00EA05A9">
        <w:rPr>
          <w:snapToGrid w:val="0"/>
          <w:color w:val="000000"/>
          <w:sz w:val="28"/>
          <w:szCs w:val="28"/>
        </w:rPr>
        <w:t xml:space="preserve"> </w:t>
      </w:r>
      <w:r w:rsidR="00EA05A9" w:rsidRPr="00C050CD">
        <w:rPr>
          <w:snapToGrid w:val="0"/>
          <w:color w:val="000000"/>
          <w:sz w:val="28"/>
          <w:szCs w:val="28"/>
        </w:rPr>
        <w:t>A</w:t>
      </w:r>
      <w:r w:rsidRPr="00C050CD">
        <w:rPr>
          <w:snapToGrid w:val="0"/>
          <w:color w:val="000000"/>
          <w:sz w:val="28"/>
          <w:szCs w:val="28"/>
        </w:rPr>
        <w:t xml:space="preserve"> – нечеткое множество на X. </w:t>
      </w:r>
    </w:p>
    <w:p w:rsidR="00C65BB1" w:rsidRPr="00C050CD" w:rsidRDefault="00C65BB1" w:rsidP="00C65BB1">
      <w:pPr>
        <w:spacing w:line="360" w:lineRule="auto"/>
        <w:ind w:firstLine="709"/>
        <w:jc w:val="both"/>
        <w:rPr>
          <w:snapToGrid w:val="0"/>
          <w:color w:val="000000"/>
          <w:sz w:val="28"/>
          <w:szCs w:val="28"/>
        </w:rPr>
      </w:pPr>
      <w:r w:rsidRPr="00C050CD">
        <w:rPr>
          <w:snapToGrid w:val="0"/>
          <w:color w:val="000000"/>
          <w:sz w:val="28"/>
          <w:szCs w:val="28"/>
        </w:rPr>
        <w:t xml:space="preserve">Значениями лингвистической переменной могут быть нечеткие переменные, т.е. лингвистическая переменная находится на более высоком уровне, чем </w:t>
      </w:r>
      <w:r w:rsidR="00EA05A9" w:rsidRPr="00C050CD">
        <w:rPr>
          <w:snapToGrid w:val="0"/>
          <w:color w:val="000000"/>
          <w:sz w:val="28"/>
          <w:szCs w:val="28"/>
        </w:rPr>
        <w:t xml:space="preserve">нечеткая </w:t>
      </w:r>
      <w:r w:rsidR="00EA05A9">
        <w:rPr>
          <w:snapToGrid w:val="0"/>
          <w:color w:val="000000"/>
          <w:sz w:val="28"/>
          <w:szCs w:val="28"/>
        </w:rPr>
        <w:t>переменная</w:t>
      </w:r>
      <w:r w:rsidRPr="00C050CD">
        <w:rPr>
          <w:snapToGrid w:val="0"/>
          <w:color w:val="000000"/>
          <w:sz w:val="28"/>
          <w:szCs w:val="28"/>
        </w:rPr>
        <w:t xml:space="preserve">. </w:t>
      </w:r>
    </w:p>
    <w:p w:rsidR="00C65BB1" w:rsidRPr="0099127A" w:rsidRDefault="00C65BB1" w:rsidP="00C65BB1">
      <w:pPr>
        <w:spacing w:line="360" w:lineRule="auto"/>
        <w:ind w:firstLine="709"/>
        <w:jc w:val="both"/>
        <w:rPr>
          <w:snapToGrid w:val="0"/>
          <w:color w:val="000000"/>
          <w:sz w:val="28"/>
          <w:szCs w:val="28"/>
        </w:rPr>
      </w:pPr>
      <w:r w:rsidRPr="0099127A">
        <w:rPr>
          <w:snapToGrid w:val="0"/>
          <w:color w:val="000000"/>
          <w:sz w:val="28"/>
          <w:szCs w:val="28"/>
        </w:rPr>
        <w:t xml:space="preserve">Каждая </w:t>
      </w:r>
      <w:r w:rsidRPr="0099127A">
        <w:rPr>
          <w:i/>
          <w:snapToGrid w:val="0"/>
          <w:color w:val="000000"/>
          <w:sz w:val="28"/>
          <w:szCs w:val="28"/>
        </w:rPr>
        <w:t>лингвистическая переменная</w:t>
      </w:r>
      <w:r w:rsidRPr="0099127A">
        <w:rPr>
          <w:snapToGrid w:val="0"/>
          <w:color w:val="000000"/>
          <w:sz w:val="28"/>
          <w:szCs w:val="28"/>
        </w:rPr>
        <w:t xml:space="preserve"> состоит из следующих компонентов: </w:t>
      </w:r>
    </w:p>
    <w:p w:rsidR="00C65BB1" w:rsidRPr="00C050CD" w:rsidRDefault="00C65BB1" w:rsidP="00555629">
      <w:pPr>
        <w:numPr>
          <w:ilvl w:val="0"/>
          <w:numId w:val="31"/>
        </w:numPr>
        <w:spacing w:line="360" w:lineRule="auto"/>
        <w:jc w:val="both"/>
        <w:rPr>
          <w:sz w:val="28"/>
          <w:szCs w:val="28"/>
        </w:rPr>
      </w:pPr>
      <w:r w:rsidRPr="00C050CD">
        <w:rPr>
          <w:sz w:val="28"/>
          <w:szCs w:val="28"/>
        </w:rPr>
        <w:t xml:space="preserve">наименование переменной; </w:t>
      </w:r>
    </w:p>
    <w:p w:rsidR="00C65BB1" w:rsidRPr="00C050CD" w:rsidRDefault="00C65BB1" w:rsidP="00555629">
      <w:pPr>
        <w:numPr>
          <w:ilvl w:val="0"/>
          <w:numId w:val="31"/>
        </w:numPr>
        <w:spacing w:line="360" w:lineRule="auto"/>
        <w:jc w:val="both"/>
        <w:rPr>
          <w:sz w:val="28"/>
          <w:szCs w:val="28"/>
        </w:rPr>
      </w:pPr>
      <w:r w:rsidRPr="00C050CD">
        <w:rPr>
          <w:sz w:val="28"/>
          <w:szCs w:val="28"/>
        </w:rPr>
        <w:t>множеств</w:t>
      </w:r>
      <w:r>
        <w:rPr>
          <w:sz w:val="28"/>
          <w:szCs w:val="28"/>
        </w:rPr>
        <w:t>о</w:t>
      </w:r>
      <w:r w:rsidRPr="00C050CD">
        <w:rPr>
          <w:sz w:val="28"/>
          <w:szCs w:val="28"/>
        </w:rPr>
        <w:t xml:space="preserve"> своих значений, которое также называется базовым терм-</w:t>
      </w:r>
      <w:r>
        <w:rPr>
          <w:sz w:val="28"/>
          <w:szCs w:val="28"/>
        </w:rPr>
        <w:t xml:space="preserve"> </w:t>
      </w:r>
      <w:r w:rsidRPr="00C050CD">
        <w:rPr>
          <w:sz w:val="28"/>
          <w:szCs w:val="28"/>
        </w:rPr>
        <w:t xml:space="preserve">множеством T. Элементы базового терм-множества представляют собой названия нечетких переменных; </w:t>
      </w:r>
    </w:p>
    <w:p w:rsidR="00C65BB1" w:rsidRPr="00C050CD" w:rsidRDefault="00C65BB1" w:rsidP="00555629">
      <w:pPr>
        <w:numPr>
          <w:ilvl w:val="0"/>
          <w:numId w:val="31"/>
        </w:numPr>
        <w:spacing w:line="360" w:lineRule="auto"/>
        <w:jc w:val="both"/>
        <w:rPr>
          <w:sz w:val="28"/>
          <w:szCs w:val="28"/>
        </w:rPr>
      </w:pPr>
      <w:r w:rsidRPr="00C050CD">
        <w:rPr>
          <w:sz w:val="28"/>
          <w:szCs w:val="28"/>
        </w:rPr>
        <w:t>универсально</w:t>
      </w:r>
      <w:r>
        <w:rPr>
          <w:sz w:val="28"/>
          <w:szCs w:val="28"/>
        </w:rPr>
        <w:t>е</w:t>
      </w:r>
      <w:r w:rsidRPr="00C050CD">
        <w:rPr>
          <w:sz w:val="28"/>
          <w:szCs w:val="28"/>
        </w:rPr>
        <w:t xml:space="preserve"> множеств</w:t>
      </w:r>
      <w:r>
        <w:rPr>
          <w:sz w:val="28"/>
          <w:szCs w:val="28"/>
        </w:rPr>
        <w:t>о</w:t>
      </w:r>
      <w:r w:rsidRPr="00C050CD">
        <w:rPr>
          <w:sz w:val="28"/>
          <w:szCs w:val="28"/>
        </w:rPr>
        <w:t xml:space="preserve"> X; </w:t>
      </w:r>
    </w:p>
    <w:p w:rsidR="00C65BB1" w:rsidRPr="00C050CD" w:rsidRDefault="00C65BB1" w:rsidP="00555629">
      <w:pPr>
        <w:numPr>
          <w:ilvl w:val="0"/>
          <w:numId w:val="31"/>
        </w:numPr>
        <w:spacing w:line="360" w:lineRule="auto"/>
        <w:jc w:val="both"/>
        <w:rPr>
          <w:sz w:val="28"/>
          <w:szCs w:val="28"/>
        </w:rPr>
      </w:pPr>
      <w:r w:rsidRPr="00C050CD">
        <w:rPr>
          <w:sz w:val="28"/>
          <w:szCs w:val="28"/>
        </w:rPr>
        <w:t>синтаксическ</w:t>
      </w:r>
      <w:r>
        <w:rPr>
          <w:sz w:val="28"/>
          <w:szCs w:val="28"/>
        </w:rPr>
        <w:t>ие</w:t>
      </w:r>
      <w:r w:rsidRPr="00C050CD">
        <w:rPr>
          <w:sz w:val="28"/>
          <w:szCs w:val="28"/>
        </w:rPr>
        <w:t xml:space="preserve"> правила G, по котор</w:t>
      </w:r>
      <w:r>
        <w:rPr>
          <w:sz w:val="28"/>
          <w:szCs w:val="28"/>
        </w:rPr>
        <w:t>ы</w:t>
      </w:r>
      <w:r w:rsidRPr="00C050CD">
        <w:rPr>
          <w:sz w:val="28"/>
          <w:szCs w:val="28"/>
        </w:rPr>
        <w:t xml:space="preserve">м генерируются новые термы с применением слов естественного или формального языка; </w:t>
      </w:r>
    </w:p>
    <w:p w:rsidR="00C65BB1" w:rsidRPr="00C050CD" w:rsidRDefault="00C65BB1" w:rsidP="00555629">
      <w:pPr>
        <w:numPr>
          <w:ilvl w:val="0"/>
          <w:numId w:val="31"/>
        </w:numPr>
        <w:spacing w:line="360" w:lineRule="auto"/>
        <w:jc w:val="both"/>
        <w:rPr>
          <w:sz w:val="28"/>
          <w:szCs w:val="28"/>
        </w:rPr>
      </w:pPr>
      <w:r w:rsidRPr="00C050CD">
        <w:rPr>
          <w:sz w:val="28"/>
          <w:szCs w:val="28"/>
        </w:rPr>
        <w:lastRenderedPageBreak/>
        <w:t>семантическ</w:t>
      </w:r>
      <w:r>
        <w:rPr>
          <w:sz w:val="28"/>
          <w:szCs w:val="28"/>
        </w:rPr>
        <w:t>ие</w:t>
      </w:r>
      <w:r w:rsidRPr="00C050CD">
        <w:rPr>
          <w:sz w:val="28"/>
          <w:szCs w:val="28"/>
        </w:rPr>
        <w:t xml:space="preserve"> правила P, котор</w:t>
      </w:r>
      <w:r>
        <w:rPr>
          <w:sz w:val="28"/>
          <w:szCs w:val="28"/>
        </w:rPr>
        <w:t>ы</w:t>
      </w:r>
      <w:r w:rsidRPr="00C050CD">
        <w:rPr>
          <w:sz w:val="28"/>
          <w:szCs w:val="28"/>
        </w:rPr>
        <w:t xml:space="preserve">е каждому значению </w:t>
      </w:r>
      <w:r>
        <w:rPr>
          <w:sz w:val="28"/>
          <w:szCs w:val="28"/>
        </w:rPr>
        <w:t>лингвистической переменной ставя</w:t>
      </w:r>
      <w:r w:rsidRPr="00C050CD">
        <w:rPr>
          <w:sz w:val="28"/>
          <w:szCs w:val="28"/>
        </w:rPr>
        <w:t>т в соответствие нечеткое подмножество множества X.</w:t>
      </w:r>
    </w:p>
    <w:p w:rsidR="00C65BB1" w:rsidRDefault="00C65BB1" w:rsidP="00C65BB1">
      <w:pPr>
        <w:spacing w:line="360" w:lineRule="auto"/>
        <w:ind w:firstLine="709"/>
        <w:jc w:val="both"/>
        <w:rPr>
          <w:snapToGrid w:val="0"/>
          <w:color w:val="000000"/>
          <w:sz w:val="28"/>
          <w:szCs w:val="28"/>
        </w:rPr>
      </w:pPr>
      <w:r>
        <w:rPr>
          <w:snapToGrid w:val="0"/>
          <w:color w:val="000000"/>
          <w:sz w:val="28"/>
          <w:szCs w:val="28"/>
        </w:rPr>
        <w:t>Например,</w:t>
      </w:r>
      <w:r w:rsidRPr="00C050CD">
        <w:rPr>
          <w:snapToGrid w:val="0"/>
          <w:color w:val="000000"/>
          <w:sz w:val="28"/>
          <w:szCs w:val="28"/>
        </w:rPr>
        <w:t xml:space="preserve"> </w:t>
      </w:r>
      <w:r w:rsidRPr="00BD5333">
        <w:rPr>
          <w:i/>
          <w:snapToGrid w:val="0"/>
          <w:color w:val="000000"/>
          <w:sz w:val="28"/>
          <w:szCs w:val="28"/>
        </w:rPr>
        <w:t>нечеткое понятие</w:t>
      </w:r>
      <w:r w:rsidRPr="00C050CD">
        <w:rPr>
          <w:snapToGrid w:val="0"/>
          <w:color w:val="000000"/>
          <w:sz w:val="28"/>
          <w:szCs w:val="28"/>
        </w:rPr>
        <w:t xml:space="preserve"> как </w:t>
      </w:r>
      <w:r>
        <w:rPr>
          <w:snapToGrid w:val="0"/>
          <w:color w:val="000000"/>
          <w:sz w:val="28"/>
          <w:szCs w:val="28"/>
        </w:rPr>
        <w:t>ЦЕНА АКЦИИ представляет</w:t>
      </w:r>
      <w:r w:rsidRPr="00C050CD">
        <w:rPr>
          <w:snapToGrid w:val="0"/>
          <w:color w:val="000000"/>
          <w:sz w:val="28"/>
          <w:szCs w:val="28"/>
        </w:rPr>
        <w:t xml:space="preserve"> наименование лингвистической переменной. Для нее базовое терм-множество будет состоять из трех нечетких переменных: </w:t>
      </w:r>
      <w:r>
        <w:rPr>
          <w:snapToGrid w:val="0"/>
          <w:color w:val="000000"/>
          <w:sz w:val="28"/>
          <w:szCs w:val="28"/>
        </w:rPr>
        <w:t>НИЗКАЯ</w:t>
      </w:r>
      <w:r w:rsidRPr="00C050CD">
        <w:rPr>
          <w:snapToGrid w:val="0"/>
          <w:color w:val="000000"/>
          <w:sz w:val="28"/>
          <w:szCs w:val="28"/>
        </w:rPr>
        <w:t xml:space="preserve">, </w:t>
      </w:r>
      <w:r>
        <w:rPr>
          <w:snapToGrid w:val="0"/>
          <w:color w:val="000000"/>
          <w:sz w:val="28"/>
          <w:szCs w:val="28"/>
        </w:rPr>
        <w:t>УМЕРЕННАЯ</w:t>
      </w:r>
      <w:r w:rsidRPr="00C050CD">
        <w:rPr>
          <w:snapToGrid w:val="0"/>
          <w:color w:val="000000"/>
          <w:sz w:val="28"/>
          <w:szCs w:val="28"/>
        </w:rPr>
        <w:t xml:space="preserve">, </w:t>
      </w:r>
      <w:r>
        <w:rPr>
          <w:snapToGrid w:val="0"/>
          <w:color w:val="000000"/>
          <w:sz w:val="28"/>
          <w:szCs w:val="28"/>
        </w:rPr>
        <w:t>ВЫСОКАЯ</w:t>
      </w:r>
      <w:r w:rsidRPr="00C050CD">
        <w:rPr>
          <w:snapToGrid w:val="0"/>
          <w:color w:val="000000"/>
          <w:sz w:val="28"/>
          <w:szCs w:val="28"/>
        </w:rPr>
        <w:t>.  Область рассуждений определяется в виде X=[100;200] единиц.</w:t>
      </w:r>
      <w:r>
        <w:rPr>
          <w:snapToGrid w:val="0"/>
          <w:color w:val="000000"/>
          <w:sz w:val="28"/>
          <w:szCs w:val="28"/>
        </w:rPr>
        <w:t xml:space="preserve"> </w:t>
      </w:r>
    </w:p>
    <w:p w:rsidR="00C65BB1" w:rsidRPr="00C050CD" w:rsidRDefault="00C65BB1" w:rsidP="00C65BB1">
      <w:pPr>
        <w:spacing w:line="360" w:lineRule="auto"/>
        <w:ind w:firstLine="709"/>
        <w:jc w:val="both"/>
        <w:rPr>
          <w:snapToGrid w:val="0"/>
          <w:color w:val="000000"/>
          <w:sz w:val="28"/>
          <w:szCs w:val="28"/>
        </w:rPr>
      </w:pPr>
      <w:r w:rsidRPr="00C050CD">
        <w:rPr>
          <w:snapToGrid w:val="0"/>
          <w:color w:val="000000"/>
          <w:sz w:val="28"/>
          <w:szCs w:val="28"/>
        </w:rPr>
        <w:t xml:space="preserve"> Для каждого лингвистического терма из базового терм-множества T должна быть построена функция принадлежности.  Количество термов в лингвистической переменной обычно не превышает сем</w:t>
      </w:r>
      <w:r>
        <w:rPr>
          <w:snapToGrid w:val="0"/>
          <w:color w:val="000000"/>
          <w:sz w:val="28"/>
          <w:szCs w:val="28"/>
        </w:rPr>
        <w:t>и</w:t>
      </w:r>
      <w:r w:rsidRPr="00C050CD">
        <w:rPr>
          <w:snapToGrid w:val="0"/>
          <w:color w:val="000000"/>
          <w:sz w:val="28"/>
          <w:szCs w:val="28"/>
        </w:rPr>
        <w:t>.</w:t>
      </w:r>
    </w:p>
    <w:p w:rsidR="00C65BB1" w:rsidRPr="00C050CD" w:rsidRDefault="00C65BB1" w:rsidP="00C65BB1">
      <w:pPr>
        <w:spacing w:line="360" w:lineRule="auto"/>
        <w:ind w:firstLine="709"/>
        <w:jc w:val="both"/>
        <w:rPr>
          <w:bCs/>
          <w:sz w:val="28"/>
          <w:szCs w:val="28"/>
        </w:rPr>
      </w:pPr>
      <w:r w:rsidRPr="00C050CD">
        <w:rPr>
          <w:bCs/>
          <w:sz w:val="28"/>
          <w:szCs w:val="28"/>
        </w:rPr>
        <w:t>Например, в случае управления мобильным роботом можно ввести две лингвистические переменные: ДИСТАНЦИЯ (расстояние до помехи) и НАПРАВЛЕНИЕ (угол между продольной осью робота и направлением на помеху).</w:t>
      </w:r>
    </w:p>
    <w:p w:rsidR="00C65BB1" w:rsidRDefault="00C65BB1" w:rsidP="00C65BB1">
      <w:pPr>
        <w:spacing w:line="360" w:lineRule="auto"/>
        <w:ind w:firstLine="709"/>
        <w:jc w:val="both"/>
        <w:rPr>
          <w:bCs/>
          <w:sz w:val="28"/>
          <w:szCs w:val="28"/>
        </w:rPr>
      </w:pPr>
      <w:r w:rsidRPr="00C050CD">
        <w:rPr>
          <w:bCs/>
          <w:sz w:val="28"/>
          <w:szCs w:val="28"/>
        </w:rPr>
        <w:t xml:space="preserve">Рассмотрим </w:t>
      </w:r>
      <w:r w:rsidRPr="0099127A">
        <w:rPr>
          <w:i/>
          <w:sz w:val="28"/>
          <w:szCs w:val="28"/>
        </w:rPr>
        <w:t>лингвистическую переменную</w:t>
      </w:r>
      <w:r w:rsidRPr="0099127A">
        <w:rPr>
          <w:sz w:val="28"/>
          <w:szCs w:val="28"/>
        </w:rPr>
        <w:t xml:space="preserve"> ДИСТАНЦИЯ</w:t>
      </w:r>
      <w:r w:rsidRPr="00C050CD">
        <w:rPr>
          <w:bCs/>
          <w:sz w:val="28"/>
          <w:szCs w:val="28"/>
        </w:rPr>
        <w:t>. Значениями ее можно определить термы ДАЛЕКО, СРЕДНЯЯ, БЛИЗКО и ОЧЕНЬ БЛИЗКО. Для физической реализации лингвистической переменной необходимо определить точные физические значения термов этой переменной. Пусть переменная ДИСТАНЦИЯ может принимать любое значение из диапазона от нуля до бесконечности. Согласно положениям теории нечетких множеств, каждому значению расстояния из указанного диапазона может быть поставлено в соответствие некоторое число от нуля до единицы, которое определяет степень принадлежности данного физического расстояния (допустим 40 см) к тому или иному терму лингвистической переменной ДИСТАНЦИЯ</w:t>
      </w:r>
      <w:r>
        <w:rPr>
          <w:bCs/>
          <w:sz w:val="28"/>
          <w:szCs w:val="28"/>
        </w:rPr>
        <w:t xml:space="preserve">. </w:t>
      </w:r>
    </w:p>
    <w:p w:rsidR="00C65BB1" w:rsidRDefault="00C65BB1" w:rsidP="00C65BB1">
      <w:pPr>
        <w:spacing w:line="360" w:lineRule="auto"/>
        <w:ind w:firstLine="709"/>
        <w:jc w:val="both"/>
        <w:rPr>
          <w:bCs/>
          <w:sz w:val="28"/>
          <w:szCs w:val="28"/>
        </w:rPr>
      </w:pPr>
      <w:r w:rsidRPr="00C050CD">
        <w:rPr>
          <w:bCs/>
          <w:sz w:val="28"/>
          <w:szCs w:val="28"/>
        </w:rPr>
        <w:t xml:space="preserve"> Степень принадлежности определяется так называемой функцией принадлежности М(d), где d</w:t>
      </w:r>
      <w:r>
        <w:rPr>
          <w:bCs/>
          <w:sz w:val="28"/>
          <w:szCs w:val="28"/>
        </w:rPr>
        <w:t xml:space="preserve"> </w:t>
      </w:r>
      <w:r w:rsidRPr="00C050CD">
        <w:rPr>
          <w:bCs/>
          <w:sz w:val="28"/>
          <w:szCs w:val="28"/>
        </w:rPr>
        <w:t>-</w:t>
      </w:r>
      <w:r>
        <w:rPr>
          <w:bCs/>
          <w:sz w:val="28"/>
          <w:szCs w:val="28"/>
        </w:rPr>
        <w:t xml:space="preserve"> </w:t>
      </w:r>
      <w:r w:rsidRPr="00C050CD">
        <w:rPr>
          <w:bCs/>
          <w:sz w:val="28"/>
          <w:szCs w:val="28"/>
        </w:rPr>
        <w:t xml:space="preserve">расстояние до помехи. В нашем </w:t>
      </w:r>
      <w:r>
        <w:rPr>
          <w:bCs/>
          <w:sz w:val="28"/>
          <w:szCs w:val="28"/>
        </w:rPr>
        <w:t>примере расстоянию 40 см</w:t>
      </w:r>
      <w:r w:rsidRPr="00C050CD">
        <w:rPr>
          <w:bCs/>
          <w:sz w:val="28"/>
          <w:szCs w:val="28"/>
        </w:rPr>
        <w:t xml:space="preserve"> можно задать степень принадлежности к терму ОЧЕНЬ </w:t>
      </w:r>
      <w:r w:rsidRPr="00C050CD">
        <w:rPr>
          <w:bCs/>
          <w:sz w:val="28"/>
          <w:szCs w:val="28"/>
        </w:rPr>
        <w:lastRenderedPageBreak/>
        <w:t>БЛИЗКО</w:t>
      </w:r>
      <w:r>
        <w:rPr>
          <w:bCs/>
          <w:sz w:val="28"/>
          <w:szCs w:val="28"/>
        </w:rPr>
        <w:t>,</w:t>
      </w:r>
      <w:r w:rsidRPr="00C050CD">
        <w:rPr>
          <w:bCs/>
          <w:sz w:val="28"/>
          <w:szCs w:val="28"/>
        </w:rPr>
        <w:t xml:space="preserve"> равную 0,7, а к терму БЛИЗКО</w:t>
      </w:r>
      <w:r>
        <w:rPr>
          <w:bCs/>
          <w:sz w:val="28"/>
          <w:szCs w:val="28"/>
        </w:rPr>
        <w:t xml:space="preserve"> </w:t>
      </w:r>
      <w:r w:rsidRPr="00C050CD">
        <w:rPr>
          <w:bCs/>
          <w:sz w:val="28"/>
          <w:szCs w:val="28"/>
        </w:rPr>
        <w:t>– 0,3 (рис</w:t>
      </w:r>
      <w:r>
        <w:rPr>
          <w:bCs/>
          <w:sz w:val="28"/>
          <w:szCs w:val="28"/>
        </w:rPr>
        <w:t>.2</w:t>
      </w:r>
      <w:r w:rsidRPr="00C050CD">
        <w:rPr>
          <w:bCs/>
          <w:sz w:val="28"/>
          <w:szCs w:val="28"/>
        </w:rPr>
        <w:t>.</w:t>
      </w:r>
      <w:r>
        <w:rPr>
          <w:bCs/>
          <w:sz w:val="28"/>
          <w:szCs w:val="28"/>
        </w:rPr>
        <w:t>3</w:t>
      </w:r>
      <w:r w:rsidRPr="00C050CD">
        <w:rPr>
          <w:bCs/>
          <w:sz w:val="28"/>
          <w:szCs w:val="28"/>
        </w:rPr>
        <w:t xml:space="preserve">). Конкретное определение степени принадлежности может проходить только при работе с экспертами. </w:t>
      </w:r>
    </w:p>
    <w:p w:rsidR="00C65BB1" w:rsidRPr="00C050CD" w:rsidRDefault="00C65BB1" w:rsidP="00C65BB1">
      <w:pPr>
        <w:spacing w:line="360" w:lineRule="auto"/>
        <w:ind w:firstLine="709"/>
        <w:jc w:val="both"/>
        <w:rPr>
          <w:bCs/>
          <w:sz w:val="28"/>
          <w:szCs w:val="28"/>
        </w:rPr>
      </w:pPr>
      <w:r w:rsidRPr="00C050CD">
        <w:rPr>
          <w:bCs/>
          <w:sz w:val="28"/>
          <w:szCs w:val="28"/>
        </w:rPr>
        <w:t>Переменной НАПРАВЛЕНИЕ, которая может принимать значения в диапазоне от 0 до 360 градусов, зададим термы ЛЕВОЕ, ПРЯМО И ПРАВОЕ.</w:t>
      </w:r>
    </w:p>
    <w:p w:rsidR="00C65BB1" w:rsidRDefault="00C65BB1" w:rsidP="00C65BB1">
      <w:pPr>
        <w:spacing w:line="360" w:lineRule="auto"/>
        <w:ind w:firstLine="709"/>
        <w:jc w:val="both"/>
        <w:rPr>
          <w:bCs/>
          <w:sz w:val="28"/>
          <w:szCs w:val="28"/>
        </w:rPr>
      </w:pPr>
      <w:r w:rsidRPr="00C050CD">
        <w:rPr>
          <w:bCs/>
          <w:sz w:val="28"/>
          <w:szCs w:val="28"/>
        </w:rPr>
        <w:t>Теперь необходимо задать выходные переменные. В рассматриваемом примере достаточно одной, которая будет называться РУЛЕВОЙ УГОЛ. Она может содержать термы: РЕЗКО ВЛЕВО, ВЛЕВО, ПРЯМО, ВПРАВО, РЕЗКО ВПРАВО. Связь между входом и выходом запоминается в таблице нечетких правил (рис</w:t>
      </w:r>
      <w:r>
        <w:rPr>
          <w:bCs/>
          <w:sz w:val="28"/>
          <w:szCs w:val="28"/>
        </w:rPr>
        <w:t>.2</w:t>
      </w:r>
      <w:r w:rsidRPr="00C050CD">
        <w:rPr>
          <w:bCs/>
          <w:sz w:val="28"/>
          <w:szCs w:val="28"/>
        </w:rPr>
        <w:t>.</w:t>
      </w:r>
      <w:r>
        <w:rPr>
          <w:bCs/>
          <w:sz w:val="28"/>
          <w:szCs w:val="28"/>
        </w:rPr>
        <w:t>4</w:t>
      </w:r>
      <w:r w:rsidRPr="00C050CD">
        <w:rPr>
          <w:bCs/>
          <w:sz w:val="28"/>
          <w:szCs w:val="28"/>
        </w:rPr>
        <w:t>).</w:t>
      </w:r>
    </w:p>
    <w:p w:rsidR="00C65BB1" w:rsidRPr="00C050CD" w:rsidRDefault="00C65BB1" w:rsidP="00C65BB1">
      <w:pPr>
        <w:spacing w:line="360" w:lineRule="auto"/>
        <w:ind w:firstLine="709"/>
        <w:rPr>
          <w:sz w:val="28"/>
          <w:szCs w:val="28"/>
        </w:rPr>
      </w:pPr>
      <w:r w:rsidRPr="00C050CD">
        <w:rPr>
          <w:bCs/>
          <w:sz w:val="28"/>
          <w:szCs w:val="28"/>
        </w:rPr>
        <w:t>Каждая запись</w:t>
      </w:r>
      <w:r>
        <w:rPr>
          <w:bCs/>
          <w:sz w:val="28"/>
          <w:szCs w:val="28"/>
        </w:rPr>
        <w:t>, представленная</w:t>
      </w:r>
      <w:r w:rsidRPr="00C050CD">
        <w:rPr>
          <w:bCs/>
          <w:sz w:val="28"/>
          <w:szCs w:val="28"/>
        </w:rPr>
        <w:t xml:space="preserve"> </w:t>
      </w:r>
      <w:r>
        <w:rPr>
          <w:bCs/>
          <w:sz w:val="28"/>
          <w:szCs w:val="28"/>
        </w:rPr>
        <w:t>на рис.2.4,</w:t>
      </w:r>
      <w:r w:rsidRPr="00C050CD">
        <w:rPr>
          <w:bCs/>
          <w:sz w:val="28"/>
          <w:szCs w:val="28"/>
        </w:rPr>
        <w:t xml:space="preserve"> соответствует сво</w:t>
      </w:r>
      <w:r>
        <w:rPr>
          <w:bCs/>
          <w:sz w:val="28"/>
          <w:szCs w:val="28"/>
        </w:rPr>
        <w:t xml:space="preserve">ему нечеткому правилу: </w:t>
      </w:r>
      <w:r>
        <w:rPr>
          <w:sz w:val="28"/>
          <w:szCs w:val="28"/>
        </w:rPr>
        <w:t>«</w:t>
      </w:r>
      <w:r w:rsidRPr="00C050CD">
        <w:rPr>
          <w:sz w:val="28"/>
          <w:szCs w:val="28"/>
        </w:rPr>
        <w:t>Если ДИСТАНЦИЯ БЛИЗКО и НАПРАВЛЕНИЕ ПРАВОЕ, тогда РУЛЕВОЙ УГОЛ РЕЗКО ВЛЕВО</w:t>
      </w:r>
      <w:r>
        <w:rPr>
          <w:sz w:val="28"/>
          <w:szCs w:val="28"/>
        </w:rPr>
        <w:t>».</w:t>
      </w:r>
    </w:p>
    <w:p w:rsidR="00C65BB1" w:rsidRDefault="00C65BB1" w:rsidP="00C65BB1">
      <w:pPr>
        <w:spacing w:line="360" w:lineRule="auto"/>
        <w:ind w:firstLine="709"/>
        <w:jc w:val="both"/>
        <w:rPr>
          <w:bCs/>
          <w:sz w:val="28"/>
          <w:szCs w:val="28"/>
        </w:rPr>
      </w:pPr>
      <w:r w:rsidRPr="00C050CD">
        <w:rPr>
          <w:bCs/>
          <w:sz w:val="28"/>
          <w:szCs w:val="28"/>
        </w:rPr>
        <w:t>Таким образом, мобильный робот с нечеткой логикой будет работать по следующему принципу: данные с сенсоров о расстоянии до помехи и направлении на нее будут фаз</w:t>
      </w:r>
      <w:r w:rsidR="00397627">
        <w:rPr>
          <w:bCs/>
          <w:sz w:val="28"/>
          <w:szCs w:val="28"/>
        </w:rPr>
        <w:t>з</w:t>
      </w:r>
      <w:r w:rsidRPr="00C050CD">
        <w:rPr>
          <w:bCs/>
          <w:sz w:val="28"/>
          <w:szCs w:val="28"/>
        </w:rPr>
        <w:t>ифицированы, обработаны согласно табличным правилам, дефаз</w:t>
      </w:r>
      <w:r w:rsidR="00397627">
        <w:rPr>
          <w:bCs/>
          <w:sz w:val="28"/>
          <w:szCs w:val="28"/>
        </w:rPr>
        <w:t>з</w:t>
      </w:r>
      <w:r w:rsidRPr="00C050CD">
        <w:rPr>
          <w:bCs/>
          <w:sz w:val="28"/>
          <w:szCs w:val="28"/>
        </w:rPr>
        <w:t>ифицированы</w:t>
      </w:r>
      <w:r>
        <w:rPr>
          <w:bCs/>
          <w:sz w:val="28"/>
          <w:szCs w:val="28"/>
        </w:rPr>
        <w:t>,</w:t>
      </w:r>
      <w:r w:rsidRPr="00C050CD">
        <w:rPr>
          <w:bCs/>
          <w:sz w:val="28"/>
          <w:szCs w:val="28"/>
        </w:rPr>
        <w:t xml:space="preserve"> и полученные данные в виде управляющих сигналов поступят на привод робота.</w:t>
      </w:r>
    </w:p>
    <w:p w:rsidR="00C65BB1" w:rsidRPr="00C050CD" w:rsidRDefault="00C65BB1" w:rsidP="00C65BB1">
      <w:pPr>
        <w:pStyle w:val="af2"/>
        <w:spacing w:line="360" w:lineRule="auto"/>
        <w:ind w:right="0" w:firstLine="709"/>
        <w:rPr>
          <w:rFonts w:ascii="Times New Roman" w:hAnsi="Times New Roman" w:cs="Times New Roman"/>
          <w:b w:val="0"/>
          <w:sz w:val="28"/>
          <w:szCs w:val="28"/>
        </w:rPr>
      </w:pPr>
      <w:r w:rsidRPr="00C050CD">
        <w:rPr>
          <w:rFonts w:ascii="Times New Roman" w:hAnsi="Times New Roman" w:cs="Times New Roman"/>
          <w:b w:val="0"/>
          <w:sz w:val="28"/>
          <w:szCs w:val="28"/>
        </w:rPr>
        <w:t>Все системы с нечеткой логикой функционируют по одному принципу: показания измерительных приборов фаз</w:t>
      </w:r>
      <w:r w:rsidR="00397627">
        <w:rPr>
          <w:rFonts w:ascii="Times New Roman" w:hAnsi="Times New Roman" w:cs="Times New Roman"/>
          <w:b w:val="0"/>
          <w:sz w:val="28"/>
          <w:szCs w:val="28"/>
        </w:rPr>
        <w:t>з</w:t>
      </w:r>
      <w:r w:rsidRPr="00C050CD">
        <w:rPr>
          <w:rFonts w:ascii="Times New Roman" w:hAnsi="Times New Roman" w:cs="Times New Roman"/>
          <w:b w:val="0"/>
          <w:sz w:val="28"/>
          <w:szCs w:val="28"/>
        </w:rPr>
        <w:t>ифицируются (переводятся в нечеткий формат), обрабатываются (см. ниже), дефаз</w:t>
      </w:r>
      <w:r w:rsidR="00397627">
        <w:rPr>
          <w:rFonts w:ascii="Times New Roman" w:hAnsi="Times New Roman" w:cs="Times New Roman"/>
          <w:b w:val="0"/>
          <w:sz w:val="28"/>
          <w:szCs w:val="28"/>
        </w:rPr>
        <w:t>з</w:t>
      </w:r>
      <w:r w:rsidRPr="00C050CD">
        <w:rPr>
          <w:rFonts w:ascii="Times New Roman" w:hAnsi="Times New Roman" w:cs="Times New Roman"/>
          <w:b w:val="0"/>
          <w:sz w:val="28"/>
          <w:szCs w:val="28"/>
        </w:rPr>
        <w:t>ифицируются и в виде привычных сигналов подаются на исполнительные устройства.</w:t>
      </w:r>
    </w:p>
    <w:p w:rsidR="00C65BB1" w:rsidRPr="00C050CD" w:rsidRDefault="00C65BB1" w:rsidP="00322731">
      <w:pPr>
        <w:pStyle w:val="af2"/>
        <w:spacing w:line="360" w:lineRule="auto"/>
        <w:ind w:right="0" w:firstLine="709"/>
        <w:rPr>
          <w:rFonts w:ascii="Times New Roman" w:hAnsi="Times New Roman" w:cs="Times New Roman"/>
          <w:b w:val="0"/>
          <w:sz w:val="28"/>
          <w:szCs w:val="28"/>
        </w:rPr>
      </w:pPr>
      <w:r w:rsidRPr="00C050CD">
        <w:rPr>
          <w:rFonts w:ascii="Times New Roman" w:hAnsi="Times New Roman" w:cs="Times New Roman"/>
          <w:b w:val="0"/>
          <w:sz w:val="28"/>
          <w:szCs w:val="28"/>
        </w:rPr>
        <w:t>Фаз</w:t>
      </w:r>
      <w:r w:rsidR="00397627">
        <w:rPr>
          <w:rFonts w:ascii="Times New Roman" w:hAnsi="Times New Roman" w:cs="Times New Roman"/>
          <w:b w:val="0"/>
          <w:sz w:val="28"/>
          <w:szCs w:val="28"/>
        </w:rPr>
        <w:t>з</w:t>
      </w:r>
      <w:r w:rsidRPr="00C050CD">
        <w:rPr>
          <w:rFonts w:ascii="Times New Roman" w:hAnsi="Times New Roman" w:cs="Times New Roman"/>
          <w:b w:val="0"/>
          <w:sz w:val="28"/>
          <w:szCs w:val="28"/>
        </w:rPr>
        <w:t xml:space="preserve">ификация </w:t>
      </w:r>
      <w:r>
        <w:rPr>
          <w:rFonts w:ascii="Times New Roman" w:hAnsi="Times New Roman" w:cs="Times New Roman"/>
          <w:b w:val="0"/>
          <w:sz w:val="28"/>
          <w:szCs w:val="28"/>
        </w:rPr>
        <w:t>–</w:t>
      </w:r>
      <w:r w:rsidRPr="00C050CD">
        <w:rPr>
          <w:rFonts w:ascii="Times New Roman" w:hAnsi="Times New Roman" w:cs="Times New Roman"/>
          <w:b w:val="0"/>
          <w:sz w:val="28"/>
          <w:szCs w:val="28"/>
        </w:rPr>
        <w:t xml:space="preserve"> </w:t>
      </w:r>
      <w:r>
        <w:rPr>
          <w:rFonts w:ascii="Times New Roman" w:hAnsi="Times New Roman" w:cs="Times New Roman"/>
          <w:b w:val="0"/>
          <w:sz w:val="28"/>
          <w:szCs w:val="28"/>
        </w:rPr>
        <w:t xml:space="preserve">это </w:t>
      </w:r>
      <w:r w:rsidRPr="00C050CD">
        <w:rPr>
          <w:rFonts w:ascii="Times New Roman" w:hAnsi="Times New Roman" w:cs="Times New Roman"/>
          <w:b w:val="0"/>
          <w:sz w:val="28"/>
          <w:szCs w:val="28"/>
        </w:rPr>
        <w:t xml:space="preserve">сопоставление множества значений </w:t>
      </w:r>
      <w:r>
        <w:rPr>
          <w:rFonts w:ascii="Times New Roman" w:hAnsi="Times New Roman" w:cs="Times New Roman"/>
          <w:b w:val="0"/>
          <w:sz w:val="28"/>
          <w:szCs w:val="28"/>
        </w:rPr>
        <w:t xml:space="preserve"> </w:t>
      </w:r>
      <w:r w:rsidRPr="00C050CD">
        <w:rPr>
          <w:rFonts w:ascii="Times New Roman" w:hAnsi="Times New Roman" w:cs="Times New Roman"/>
          <w:b w:val="0"/>
          <w:sz w:val="28"/>
          <w:szCs w:val="28"/>
        </w:rPr>
        <w:t>х</w:t>
      </w:r>
      <w:r>
        <w:rPr>
          <w:rFonts w:ascii="Times New Roman" w:hAnsi="Times New Roman" w:cs="Times New Roman"/>
          <w:b w:val="0"/>
          <w:sz w:val="28"/>
          <w:szCs w:val="28"/>
        </w:rPr>
        <w:t xml:space="preserve"> </w:t>
      </w:r>
      <w:r w:rsidRPr="00C050CD">
        <w:rPr>
          <w:rFonts w:ascii="Times New Roman" w:hAnsi="Times New Roman" w:cs="Times New Roman"/>
          <w:b w:val="0"/>
          <w:sz w:val="28"/>
          <w:szCs w:val="28"/>
        </w:rPr>
        <w:t xml:space="preserve"> ее функции принадлежности М(х), т.е. перевод значений х в нечеткий формат (пример с термином молодой).</w:t>
      </w:r>
      <w:r>
        <w:rPr>
          <w:rFonts w:ascii="Times New Roman" w:hAnsi="Times New Roman" w:cs="Times New Roman"/>
          <w:b w:val="0"/>
          <w:sz w:val="28"/>
          <w:szCs w:val="28"/>
        </w:rPr>
        <w:t xml:space="preserve">  </w:t>
      </w:r>
      <w:r w:rsidRPr="00C050CD">
        <w:rPr>
          <w:rFonts w:ascii="Times New Roman" w:hAnsi="Times New Roman" w:cs="Times New Roman"/>
          <w:b w:val="0"/>
          <w:sz w:val="28"/>
          <w:szCs w:val="28"/>
        </w:rPr>
        <w:t>Дефаз</w:t>
      </w:r>
      <w:r w:rsidR="00397627">
        <w:rPr>
          <w:rFonts w:ascii="Times New Roman" w:hAnsi="Times New Roman" w:cs="Times New Roman"/>
          <w:b w:val="0"/>
          <w:sz w:val="28"/>
          <w:szCs w:val="28"/>
        </w:rPr>
        <w:t>з</w:t>
      </w:r>
      <w:r w:rsidRPr="00C050CD">
        <w:rPr>
          <w:rFonts w:ascii="Times New Roman" w:hAnsi="Times New Roman" w:cs="Times New Roman"/>
          <w:b w:val="0"/>
          <w:sz w:val="28"/>
          <w:szCs w:val="28"/>
        </w:rPr>
        <w:t xml:space="preserve">ификация </w:t>
      </w:r>
      <w:r>
        <w:rPr>
          <w:rFonts w:ascii="Times New Roman" w:hAnsi="Times New Roman" w:cs="Times New Roman"/>
          <w:b w:val="0"/>
          <w:sz w:val="28"/>
          <w:szCs w:val="28"/>
        </w:rPr>
        <w:t>представляет собой</w:t>
      </w:r>
      <w:r w:rsidRPr="00C050CD">
        <w:rPr>
          <w:rFonts w:ascii="Times New Roman" w:hAnsi="Times New Roman" w:cs="Times New Roman"/>
          <w:b w:val="0"/>
          <w:sz w:val="28"/>
          <w:szCs w:val="28"/>
        </w:rPr>
        <w:t xml:space="preserve"> процесс, обратный фаззификации</w:t>
      </w:r>
      <w:r w:rsidRPr="003E40A6">
        <w:rPr>
          <w:rFonts w:ascii="Times New Roman" w:hAnsi="Times New Roman" w:cs="Times New Roman"/>
          <w:b w:val="0"/>
          <w:sz w:val="28"/>
          <w:szCs w:val="28"/>
        </w:rPr>
        <w:t xml:space="preserve"> [</w:t>
      </w:r>
      <w:r w:rsidR="00322731">
        <w:rPr>
          <w:rFonts w:ascii="Times New Roman" w:hAnsi="Times New Roman" w:cs="Times New Roman"/>
          <w:b w:val="0"/>
          <w:sz w:val="28"/>
          <w:szCs w:val="28"/>
        </w:rPr>
        <w:t>3,9,10</w:t>
      </w:r>
      <w:r w:rsidRPr="003E40A6">
        <w:rPr>
          <w:rFonts w:ascii="Times New Roman" w:hAnsi="Times New Roman" w:cs="Times New Roman"/>
          <w:b w:val="0"/>
          <w:sz w:val="28"/>
          <w:szCs w:val="28"/>
        </w:rPr>
        <w:t>]</w:t>
      </w:r>
      <w:r w:rsidRPr="00C050CD">
        <w:rPr>
          <w:rFonts w:ascii="Times New Roman" w:hAnsi="Times New Roman" w:cs="Times New Roman"/>
          <w:b w:val="0"/>
          <w:sz w:val="28"/>
          <w:szCs w:val="28"/>
        </w:rPr>
        <w:t>.</w:t>
      </w:r>
    </w:p>
    <w:p w:rsidR="00C65BB1" w:rsidRDefault="00C65BB1" w:rsidP="00C65BB1">
      <w:pPr>
        <w:spacing w:line="360" w:lineRule="auto"/>
        <w:ind w:firstLine="709"/>
        <w:jc w:val="center"/>
        <w:rPr>
          <w:sz w:val="28"/>
          <w:szCs w:val="28"/>
        </w:rPr>
      </w:pPr>
      <w:r>
        <w:object w:dxaOrig="10190" w:dyaOrig="6829">
          <v:shape id="_x0000_i1028" type="#_x0000_t75" style="width:415.5pt;height:252pt" o:ole="">
            <v:imagedata r:id="rId17" o:title=""/>
          </v:shape>
          <o:OLEObject Type="Embed" ProgID="Visio.Drawing.11" ShapeID="_x0000_i1028" DrawAspect="Content" ObjectID="_1584182546" r:id="rId18"/>
        </w:object>
      </w:r>
      <w:r w:rsidRPr="00C050CD">
        <w:rPr>
          <w:sz w:val="28"/>
          <w:szCs w:val="28"/>
        </w:rPr>
        <w:br/>
        <w:t>Рис</w:t>
      </w:r>
      <w:r>
        <w:rPr>
          <w:sz w:val="28"/>
          <w:szCs w:val="28"/>
        </w:rPr>
        <w:t>.2</w:t>
      </w:r>
      <w:r w:rsidRPr="00C050CD">
        <w:rPr>
          <w:sz w:val="28"/>
          <w:szCs w:val="28"/>
        </w:rPr>
        <w:t>.</w:t>
      </w:r>
      <w:r>
        <w:rPr>
          <w:sz w:val="28"/>
          <w:szCs w:val="28"/>
        </w:rPr>
        <w:t xml:space="preserve">3. </w:t>
      </w:r>
      <w:r w:rsidRPr="00C050CD">
        <w:rPr>
          <w:sz w:val="28"/>
          <w:szCs w:val="28"/>
        </w:rPr>
        <w:t xml:space="preserve">Лингвистическая переменная </w:t>
      </w:r>
      <w:r>
        <w:rPr>
          <w:sz w:val="28"/>
          <w:szCs w:val="28"/>
        </w:rPr>
        <w:t>«ДИСТАНЦИЯ»</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1777"/>
        <w:gridCol w:w="1776"/>
        <w:gridCol w:w="1739"/>
        <w:gridCol w:w="1423"/>
        <w:gridCol w:w="1518"/>
      </w:tblGrid>
      <w:tr w:rsidR="00FD5BBB" w:rsidRPr="000D2B28" w:rsidTr="000D2B28">
        <w:tc>
          <w:tcPr>
            <w:tcW w:w="1777" w:type="dxa"/>
            <w:vMerge w:val="restart"/>
            <w:shd w:val="clear" w:color="auto" w:fill="E6E6E6"/>
          </w:tcPr>
          <w:p w:rsidR="00C65BB1" w:rsidRPr="000D2B28" w:rsidRDefault="00C65BB1" w:rsidP="000D2B28">
            <w:pPr>
              <w:spacing w:line="360" w:lineRule="auto"/>
              <w:rPr>
                <w:sz w:val="28"/>
                <w:szCs w:val="28"/>
              </w:rPr>
            </w:pPr>
            <w:r w:rsidRPr="000D2B28">
              <w:rPr>
                <w:sz w:val="28"/>
                <w:szCs w:val="28"/>
              </w:rPr>
              <w:t xml:space="preserve">          </w:t>
            </w:r>
          </w:p>
          <w:p w:rsidR="00C65BB1" w:rsidRPr="000D2B28" w:rsidRDefault="00C65BB1" w:rsidP="000D2B28">
            <w:pPr>
              <w:spacing w:line="360" w:lineRule="auto"/>
              <w:rPr>
                <w:sz w:val="28"/>
                <w:szCs w:val="28"/>
              </w:rPr>
            </w:pPr>
            <w:r w:rsidRPr="000D2B28">
              <w:rPr>
                <w:sz w:val="28"/>
                <w:szCs w:val="28"/>
              </w:rPr>
              <w:t>Направление</w:t>
            </w:r>
          </w:p>
        </w:tc>
        <w:tc>
          <w:tcPr>
            <w:tcW w:w="6503" w:type="dxa"/>
            <w:gridSpan w:val="4"/>
            <w:shd w:val="clear" w:color="auto" w:fill="E6E6E6"/>
          </w:tcPr>
          <w:p w:rsidR="00C65BB1" w:rsidRPr="000D2B28" w:rsidRDefault="00C65BB1" w:rsidP="000D2B28">
            <w:pPr>
              <w:spacing w:line="360" w:lineRule="auto"/>
              <w:jc w:val="center"/>
              <w:rPr>
                <w:sz w:val="28"/>
                <w:szCs w:val="28"/>
              </w:rPr>
            </w:pPr>
            <w:r w:rsidRPr="000D2B28">
              <w:rPr>
                <w:sz w:val="28"/>
                <w:szCs w:val="28"/>
              </w:rPr>
              <w:t>Дистанция</w:t>
            </w:r>
          </w:p>
        </w:tc>
      </w:tr>
      <w:tr w:rsidR="00FD5BBB" w:rsidRPr="000D2B28" w:rsidTr="000D2B28">
        <w:tc>
          <w:tcPr>
            <w:tcW w:w="1777" w:type="dxa"/>
            <w:vMerge/>
            <w:shd w:val="clear" w:color="auto" w:fill="E6E6E6"/>
          </w:tcPr>
          <w:p w:rsidR="00C65BB1" w:rsidRPr="000D2B28" w:rsidRDefault="00C65BB1" w:rsidP="000D2B28">
            <w:pPr>
              <w:spacing w:line="360" w:lineRule="auto"/>
              <w:rPr>
                <w:sz w:val="28"/>
                <w:szCs w:val="28"/>
              </w:rPr>
            </w:pPr>
          </w:p>
        </w:tc>
        <w:tc>
          <w:tcPr>
            <w:tcW w:w="1794" w:type="dxa"/>
            <w:tcBorders>
              <w:bottom w:val="single" w:sz="4" w:space="0" w:color="auto"/>
            </w:tcBorders>
            <w:shd w:val="clear" w:color="auto" w:fill="E6E6E6"/>
          </w:tcPr>
          <w:p w:rsidR="00C65BB1" w:rsidRPr="000D2B28" w:rsidRDefault="00C65BB1" w:rsidP="000D2B28">
            <w:pPr>
              <w:spacing w:line="360" w:lineRule="auto"/>
              <w:rPr>
                <w:sz w:val="28"/>
                <w:szCs w:val="28"/>
              </w:rPr>
            </w:pPr>
            <w:r w:rsidRPr="000D2B28">
              <w:rPr>
                <w:sz w:val="28"/>
                <w:szCs w:val="28"/>
              </w:rPr>
              <w:t>Очень близко</w:t>
            </w:r>
          </w:p>
        </w:tc>
        <w:tc>
          <w:tcPr>
            <w:tcW w:w="1753" w:type="dxa"/>
            <w:tcBorders>
              <w:bottom w:val="single" w:sz="4" w:space="0" w:color="auto"/>
            </w:tcBorders>
            <w:shd w:val="clear" w:color="auto" w:fill="E6E6E6"/>
          </w:tcPr>
          <w:p w:rsidR="00C65BB1" w:rsidRPr="000D2B28" w:rsidRDefault="00C65BB1" w:rsidP="000D2B28">
            <w:pPr>
              <w:spacing w:line="360" w:lineRule="auto"/>
              <w:rPr>
                <w:b/>
                <w:sz w:val="28"/>
                <w:szCs w:val="28"/>
              </w:rPr>
            </w:pPr>
            <w:r w:rsidRPr="000D2B28">
              <w:rPr>
                <w:b/>
                <w:sz w:val="28"/>
                <w:szCs w:val="28"/>
              </w:rPr>
              <w:t>Близко</w:t>
            </w:r>
          </w:p>
        </w:tc>
        <w:tc>
          <w:tcPr>
            <w:tcW w:w="1428" w:type="dxa"/>
            <w:tcBorders>
              <w:bottom w:val="single" w:sz="4" w:space="0" w:color="auto"/>
            </w:tcBorders>
            <w:shd w:val="clear" w:color="auto" w:fill="E6E6E6"/>
          </w:tcPr>
          <w:p w:rsidR="00C65BB1" w:rsidRPr="000D2B28" w:rsidRDefault="00C65BB1" w:rsidP="000D2B28">
            <w:pPr>
              <w:spacing w:line="360" w:lineRule="auto"/>
              <w:rPr>
                <w:sz w:val="28"/>
                <w:szCs w:val="28"/>
              </w:rPr>
            </w:pPr>
            <w:r w:rsidRPr="000D2B28">
              <w:rPr>
                <w:sz w:val="28"/>
                <w:szCs w:val="28"/>
              </w:rPr>
              <w:t>Средняя</w:t>
            </w:r>
          </w:p>
        </w:tc>
        <w:tc>
          <w:tcPr>
            <w:tcW w:w="1528" w:type="dxa"/>
            <w:tcBorders>
              <w:bottom w:val="single" w:sz="4" w:space="0" w:color="auto"/>
            </w:tcBorders>
            <w:shd w:val="clear" w:color="auto" w:fill="E6E6E6"/>
          </w:tcPr>
          <w:p w:rsidR="00C65BB1" w:rsidRPr="000D2B28" w:rsidRDefault="00C65BB1" w:rsidP="000D2B28">
            <w:pPr>
              <w:spacing w:line="360" w:lineRule="auto"/>
              <w:rPr>
                <w:sz w:val="28"/>
                <w:szCs w:val="28"/>
              </w:rPr>
            </w:pPr>
            <w:r w:rsidRPr="000D2B28">
              <w:rPr>
                <w:sz w:val="28"/>
                <w:szCs w:val="28"/>
              </w:rPr>
              <w:t>Далеко</w:t>
            </w:r>
          </w:p>
        </w:tc>
      </w:tr>
      <w:tr w:rsidR="00FD5BBB" w:rsidRPr="000D2B28" w:rsidTr="000D2B28">
        <w:tc>
          <w:tcPr>
            <w:tcW w:w="1777" w:type="dxa"/>
            <w:shd w:val="clear" w:color="auto" w:fill="E6E6E6"/>
          </w:tcPr>
          <w:p w:rsidR="00C65BB1" w:rsidRPr="000D2B28" w:rsidRDefault="00C65BB1" w:rsidP="000D2B28">
            <w:pPr>
              <w:spacing w:line="360" w:lineRule="auto"/>
              <w:rPr>
                <w:b/>
                <w:sz w:val="28"/>
                <w:szCs w:val="28"/>
              </w:rPr>
            </w:pPr>
            <w:r w:rsidRPr="000D2B28">
              <w:rPr>
                <w:b/>
                <w:sz w:val="28"/>
                <w:szCs w:val="28"/>
              </w:rPr>
              <w:t>Правое</w:t>
            </w:r>
          </w:p>
        </w:tc>
        <w:tc>
          <w:tcPr>
            <w:tcW w:w="1794" w:type="dxa"/>
            <w:shd w:val="clear" w:color="auto" w:fill="auto"/>
          </w:tcPr>
          <w:p w:rsidR="00C65BB1" w:rsidRPr="000D2B28" w:rsidRDefault="00C65BB1" w:rsidP="000D2B28">
            <w:pPr>
              <w:spacing w:line="360" w:lineRule="auto"/>
              <w:rPr>
                <w:sz w:val="28"/>
                <w:szCs w:val="28"/>
              </w:rPr>
            </w:pPr>
            <w:r w:rsidRPr="000D2B28">
              <w:rPr>
                <w:sz w:val="28"/>
                <w:szCs w:val="28"/>
              </w:rPr>
              <w:t>Резко влево</w:t>
            </w:r>
          </w:p>
        </w:tc>
        <w:tc>
          <w:tcPr>
            <w:tcW w:w="1753" w:type="dxa"/>
            <w:shd w:val="clear" w:color="auto" w:fill="auto"/>
          </w:tcPr>
          <w:p w:rsidR="00C65BB1" w:rsidRPr="000D2B28" w:rsidRDefault="00C65BB1" w:rsidP="000D2B28">
            <w:pPr>
              <w:spacing w:line="360" w:lineRule="auto"/>
              <w:rPr>
                <w:b/>
                <w:sz w:val="28"/>
                <w:szCs w:val="28"/>
              </w:rPr>
            </w:pPr>
            <w:r w:rsidRPr="000D2B28">
              <w:rPr>
                <w:b/>
                <w:sz w:val="28"/>
                <w:szCs w:val="28"/>
              </w:rPr>
              <w:t>Резко влево</w:t>
            </w:r>
          </w:p>
        </w:tc>
        <w:tc>
          <w:tcPr>
            <w:tcW w:w="1428" w:type="dxa"/>
            <w:shd w:val="clear" w:color="auto" w:fill="auto"/>
          </w:tcPr>
          <w:p w:rsidR="00C65BB1" w:rsidRPr="000D2B28" w:rsidRDefault="00C65BB1" w:rsidP="000D2B28">
            <w:pPr>
              <w:spacing w:line="360" w:lineRule="auto"/>
              <w:rPr>
                <w:sz w:val="28"/>
                <w:szCs w:val="28"/>
              </w:rPr>
            </w:pPr>
            <w:r w:rsidRPr="000D2B28">
              <w:rPr>
                <w:sz w:val="28"/>
                <w:szCs w:val="28"/>
              </w:rPr>
              <w:t>Влево</w:t>
            </w:r>
          </w:p>
        </w:tc>
        <w:tc>
          <w:tcPr>
            <w:tcW w:w="1528" w:type="dxa"/>
            <w:shd w:val="clear" w:color="auto" w:fill="auto"/>
          </w:tcPr>
          <w:p w:rsidR="00C65BB1" w:rsidRPr="000D2B28" w:rsidRDefault="00C65BB1" w:rsidP="000D2B28">
            <w:pPr>
              <w:spacing w:line="360" w:lineRule="auto"/>
              <w:rPr>
                <w:sz w:val="28"/>
                <w:szCs w:val="28"/>
              </w:rPr>
            </w:pPr>
            <w:r w:rsidRPr="000D2B28">
              <w:rPr>
                <w:sz w:val="28"/>
                <w:szCs w:val="28"/>
              </w:rPr>
              <w:t>Прямо</w:t>
            </w:r>
          </w:p>
        </w:tc>
      </w:tr>
      <w:tr w:rsidR="00FD5BBB" w:rsidRPr="000D2B28" w:rsidTr="000D2B28">
        <w:tc>
          <w:tcPr>
            <w:tcW w:w="1777" w:type="dxa"/>
            <w:shd w:val="clear" w:color="auto" w:fill="E6E6E6"/>
          </w:tcPr>
          <w:p w:rsidR="00C65BB1" w:rsidRPr="000D2B28" w:rsidRDefault="00C65BB1" w:rsidP="000D2B28">
            <w:pPr>
              <w:spacing w:line="360" w:lineRule="auto"/>
              <w:rPr>
                <w:sz w:val="28"/>
                <w:szCs w:val="28"/>
              </w:rPr>
            </w:pPr>
            <w:r w:rsidRPr="000D2B28">
              <w:rPr>
                <w:sz w:val="28"/>
                <w:szCs w:val="28"/>
              </w:rPr>
              <w:t>Прямо</w:t>
            </w:r>
          </w:p>
        </w:tc>
        <w:tc>
          <w:tcPr>
            <w:tcW w:w="1794" w:type="dxa"/>
            <w:shd w:val="clear" w:color="auto" w:fill="auto"/>
          </w:tcPr>
          <w:p w:rsidR="00C65BB1" w:rsidRPr="000D2B28" w:rsidRDefault="00C65BB1" w:rsidP="000D2B28">
            <w:pPr>
              <w:spacing w:line="360" w:lineRule="auto"/>
              <w:rPr>
                <w:sz w:val="28"/>
                <w:szCs w:val="28"/>
              </w:rPr>
            </w:pPr>
            <w:r w:rsidRPr="000D2B28">
              <w:rPr>
                <w:sz w:val="28"/>
                <w:szCs w:val="28"/>
              </w:rPr>
              <w:t>Резко влево</w:t>
            </w:r>
          </w:p>
        </w:tc>
        <w:tc>
          <w:tcPr>
            <w:tcW w:w="1753" w:type="dxa"/>
            <w:shd w:val="clear" w:color="auto" w:fill="auto"/>
          </w:tcPr>
          <w:p w:rsidR="00C65BB1" w:rsidRPr="000D2B28" w:rsidRDefault="00C65BB1" w:rsidP="000D2B28">
            <w:pPr>
              <w:spacing w:line="360" w:lineRule="auto"/>
              <w:rPr>
                <w:sz w:val="28"/>
                <w:szCs w:val="28"/>
              </w:rPr>
            </w:pPr>
            <w:r w:rsidRPr="000D2B28">
              <w:rPr>
                <w:sz w:val="28"/>
                <w:szCs w:val="28"/>
              </w:rPr>
              <w:t>Влево</w:t>
            </w:r>
          </w:p>
        </w:tc>
        <w:tc>
          <w:tcPr>
            <w:tcW w:w="1428" w:type="dxa"/>
            <w:shd w:val="clear" w:color="auto" w:fill="auto"/>
          </w:tcPr>
          <w:p w:rsidR="00C65BB1" w:rsidRPr="000D2B28" w:rsidRDefault="00C65BB1" w:rsidP="000D2B28">
            <w:pPr>
              <w:spacing w:line="360" w:lineRule="auto"/>
              <w:rPr>
                <w:sz w:val="28"/>
                <w:szCs w:val="28"/>
              </w:rPr>
            </w:pPr>
            <w:r w:rsidRPr="000D2B28">
              <w:rPr>
                <w:sz w:val="28"/>
                <w:szCs w:val="28"/>
              </w:rPr>
              <w:t>Влево</w:t>
            </w:r>
          </w:p>
        </w:tc>
        <w:tc>
          <w:tcPr>
            <w:tcW w:w="1528" w:type="dxa"/>
            <w:shd w:val="clear" w:color="auto" w:fill="auto"/>
          </w:tcPr>
          <w:p w:rsidR="00C65BB1" w:rsidRPr="000D2B28" w:rsidRDefault="00C65BB1" w:rsidP="000D2B28">
            <w:pPr>
              <w:spacing w:line="360" w:lineRule="auto"/>
              <w:rPr>
                <w:sz w:val="28"/>
                <w:szCs w:val="28"/>
              </w:rPr>
            </w:pPr>
            <w:r w:rsidRPr="000D2B28">
              <w:rPr>
                <w:sz w:val="28"/>
                <w:szCs w:val="28"/>
              </w:rPr>
              <w:t>Прямо</w:t>
            </w:r>
          </w:p>
        </w:tc>
      </w:tr>
      <w:tr w:rsidR="00FD5BBB" w:rsidRPr="000D2B28" w:rsidTr="000D2B28">
        <w:tc>
          <w:tcPr>
            <w:tcW w:w="1777" w:type="dxa"/>
            <w:shd w:val="clear" w:color="auto" w:fill="E6E6E6"/>
          </w:tcPr>
          <w:p w:rsidR="00C65BB1" w:rsidRPr="000D2B28" w:rsidRDefault="00C65BB1" w:rsidP="000D2B28">
            <w:pPr>
              <w:spacing w:line="360" w:lineRule="auto"/>
              <w:rPr>
                <w:sz w:val="28"/>
                <w:szCs w:val="28"/>
              </w:rPr>
            </w:pPr>
            <w:r w:rsidRPr="000D2B28">
              <w:rPr>
                <w:sz w:val="28"/>
                <w:szCs w:val="28"/>
              </w:rPr>
              <w:t>Левое</w:t>
            </w:r>
          </w:p>
        </w:tc>
        <w:tc>
          <w:tcPr>
            <w:tcW w:w="1794" w:type="dxa"/>
            <w:shd w:val="clear" w:color="auto" w:fill="auto"/>
          </w:tcPr>
          <w:p w:rsidR="00C65BB1" w:rsidRPr="000D2B28" w:rsidRDefault="00C65BB1" w:rsidP="000D2B28">
            <w:pPr>
              <w:spacing w:line="360" w:lineRule="auto"/>
              <w:rPr>
                <w:sz w:val="28"/>
                <w:szCs w:val="28"/>
              </w:rPr>
            </w:pPr>
            <w:r w:rsidRPr="000D2B28">
              <w:rPr>
                <w:sz w:val="28"/>
                <w:szCs w:val="28"/>
              </w:rPr>
              <w:t>Резко вправо</w:t>
            </w:r>
          </w:p>
        </w:tc>
        <w:tc>
          <w:tcPr>
            <w:tcW w:w="1753" w:type="dxa"/>
            <w:shd w:val="clear" w:color="auto" w:fill="auto"/>
          </w:tcPr>
          <w:p w:rsidR="00C65BB1" w:rsidRPr="000D2B28" w:rsidRDefault="00C65BB1" w:rsidP="000D2B28">
            <w:pPr>
              <w:spacing w:line="360" w:lineRule="auto"/>
              <w:rPr>
                <w:sz w:val="28"/>
                <w:szCs w:val="28"/>
              </w:rPr>
            </w:pPr>
            <w:r w:rsidRPr="000D2B28">
              <w:rPr>
                <w:sz w:val="28"/>
                <w:szCs w:val="28"/>
              </w:rPr>
              <w:t>Резко вправо</w:t>
            </w:r>
          </w:p>
        </w:tc>
        <w:tc>
          <w:tcPr>
            <w:tcW w:w="1428" w:type="dxa"/>
            <w:shd w:val="clear" w:color="auto" w:fill="auto"/>
          </w:tcPr>
          <w:p w:rsidR="00C65BB1" w:rsidRPr="000D2B28" w:rsidRDefault="00C65BB1" w:rsidP="000D2B28">
            <w:pPr>
              <w:spacing w:line="360" w:lineRule="auto"/>
              <w:rPr>
                <w:sz w:val="28"/>
                <w:szCs w:val="28"/>
              </w:rPr>
            </w:pPr>
            <w:r w:rsidRPr="000D2B28">
              <w:rPr>
                <w:sz w:val="28"/>
                <w:szCs w:val="28"/>
              </w:rPr>
              <w:t>Вправо</w:t>
            </w:r>
          </w:p>
        </w:tc>
        <w:tc>
          <w:tcPr>
            <w:tcW w:w="1528" w:type="dxa"/>
            <w:shd w:val="clear" w:color="auto" w:fill="auto"/>
          </w:tcPr>
          <w:p w:rsidR="00C65BB1" w:rsidRPr="000D2B28" w:rsidRDefault="00C65BB1" w:rsidP="000D2B28">
            <w:pPr>
              <w:spacing w:line="360" w:lineRule="auto"/>
              <w:rPr>
                <w:sz w:val="28"/>
                <w:szCs w:val="28"/>
              </w:rPr>
            </w:pPr>
            <w:r w:rsidRPr="000D2B28">
              <w:rPr>
                <w:sz w:val="28"/>
                <w:szCs w:val="28"/>
              </w:rPr>
              <w:t>Прямо</w:t>
            </w:r>
          </w:p>
        </w:tc>
      </w:tr>
    </w:tbl>
    <w:p w:rsidR="00C65BB1" w:rsidRDefault="00C65BB1" w:rsidP="00C65BB1">
      <w:pPr>
        <w:spacing w:line="360" w:lineRule="auto"/>
        <w:jc w:val="center"/>
      </w:pPr>
    </w:p>
    <w:p w:rsidR="00C65BB1" w:rsidRPr="004F3FE1" w:rsidRDefault="00C65BB1" w:rsidP="00C65BB1">
      <w:pPr>
        <w:spacing w:line="360" w:lineRule="auto"/>
        <w:jc w:val="center"/>
      </w:pPr>
      <w:r w:rsidRPr="004F3FE1">
        <w:t xml:space="preserve">Пример нечеткого правила «ЕСЛИ дистанция </w:t>
      </w:r>
      <w:r w:rsidRPr="004F3FE1">
        <w:rPr>
          <w:b/>
        </w:rPr>
        <w:t>БЛИЗКО</w:t>
      </w:r>
    </w:p>
    <w:p w:rsidR="00C65BB1" w:rsidRPr="004F3FE1" w:rsidRDefault="00C65BB1" w:rsidP="00C65BB1">
      <w:pPr>
        <w:spacing w:line="360" w:lineRule="auto"/>
        <w:jc w:val="center"/>
      </w:pPr>
      <w:r w:rsidRPr="004F3FE1">
        <w:t xml:space="preserve">И   направление </w:t>
      </w:r>
      <w:r w:rsidRPr="004F3FE1">
        <w:rPr>
          <w:b/>
        </w:rPr>
        <w:t>ПРАВОЕ</w:t>
      </w:r>
      <w:r w:rsidRPr="004F3FE1">
        <w:t xml:space="preserve">,  ТО рулевой угол </w:t>
      </w:r>
      <w:r w:rsidRPr="004F3FE1">
        <w:rPr>
          <w:b/>
        </w:rPr>
        <w:t>РЕЗКО ВЛЕВО»</w:t>
      </w:r>
    </w:p>
    <w:p w:rsidR="00C65BB1" w:rsidRDefault="00C65BB1" w:rsidP="00C65BB1">
      <w:pPr>
        <w:spacing w:line="360" w:lineRule="auto"/>
        <w:jc w:val="center"/>
        <w:rPr>
          <w:sz w:val="28"/>
          <w:szCs w:val="28"/>
        </w:rPr>
      </w:pPr>
      <w:r w:rsidRPr="00C050CD">
        <w:rPr>
          <w:sz w:val="28"/>
          <w:szCs w:val="28"/>
        </w:rPr>
        <w:t>Рис</w:t>
      </w:r>
      <w:r>
        <w:rPr>
          <w:sz w:val="28"/>
          <w:szCs w:val="28"/>
        </w:rPr>
        <w:t>.</w:t>
      </w:r>
      <w:r w:rsidRPr="00C050CD">
        <w:rPr>
          <w:sz w:val="28"/>
          <w:szCs w:val="28"/>
        </w:rPr>
        <w:t xml:space="preserve"> </w:t>
      </w:r>
      <w:r>
        <w:rPr>
          <w:sz w:val="28"/>
          <w:szCs w:val="28"/>
        </w:rPr>
        <w:t>2</w:t>
      </w:r>
      <w:r w:rsidRPr="00C050CD">
        <w:rPr>
          <w:sz w:val="28"/>
          <w:szCs w:val="28"/>
        </w:rPr>
        <w:t>.</w:t>
      </w:r>
      <w:r>
        <w:rPr>
          <w:sz w:val="28"/>
          <w:szCs w:val="28"/>
        </w:rPr>
        <w:t>4.  База</w:t>
      </w:r>
      <w:r w:rsidRPr="00C050CD">
        <w:rPr>
          <w:sz w:val="28"/>
          <w:szCs w:val="28"/>
        </w:rPr>
        <w:t xml:space="preserve"> нечетких правил</w:t>
      </w:r>
    </w:p>
    <w:p w:rsidR="00C65BB1" w:rsidRPr="00772DFC" w:rsidRDefault="00C65BB1" w:rsidP="00C65BB1">
      <w:pPr>
        <w:spacing w:line="360" w:lineRule="auto"/>
        <w:jc w:val="center"/>
        <w:rPr>
          <w:sz w:val="28"/>
          <w:szCs w:val="28"/>
        </w:rPr>
      </w:pPr>
    </w:p>
    <w:p w:rsidR="00C65BB1" w:rsidRDefault="00C65BB1" w:rsidP="00C65BB1">
      <w:pPr>
        <w:spacing w:line="360" w:lineRule="auto"/>
        <w:ind w:firstLine="720"/>
        <w:jc w:val="both"/>
        <w:rPr>
          <w:sz w:val="28"/>
          <w:szCs w:val="28"/>
        </w:rPr>
      </w:pPr>
      <w:r w:rsidRPr="003B57A4">
        <w:rPr>
          <w:sz w:val="28"/>
          <w:szCs w:val="28"/>
        </w:rPr>
        <w:t>В нечеткой логике есть возможность строить выражения, на основе которых можно получать новые значения нечетких</w:t>
      </w:r>
      <w:r w:rsidRPr="00621D1E">
        <w:rPr>
          <w:sz w:val="28"/>
          <w:szCs w:val="28"/>
        </w:rPr>
        <w:t xml:space="preserve"> </w:t>
      </w:r>
      <w:r w:rsidRPr="003B57A4">
        <w:rPr>
          <w:sz w:val="28"/>
          <w:szCs w:val="28"/>
        </w:rPr>
        <w:t xml:space="preserve">(следовательно, и лингвистических) переменных. </w:t>
      </w:r>
    </w:p>
    <w:p w:rsidR="00C65BB1" w:rsidRPr="003B57A4" w:rsidRDefault="00C65BB1" w:rsidP="00C65BB1">
      <w:pPr>
        <w:spacing w:line="360" w:lineRule="auto"/>
        <w:ind w:firstLine="720"/>
        <w:jc w:val="both"/>
        <w:rPr>
          <w:sz w:val="28"/>
          <w:szCs w:val="28"/>
        </w:rPr>
      </w:pPr>
      <w:r w:rsidRPr="003B57A4">
        <w:rPr>
          <w:sz w:val="28"/>
          <w:szCs w:val="28"/>
        </w:rPr>
        <w:t xml:space="preserve">Применение правил нечеткого вывода позволяет получить описание предметной области на основе имеющихся у эксперта знаниях о ней. </w:t>
      </w:r>
      <w:r w:rsidRPr="003B57A4">
        <w:rPr>
          <w:sz w:val="28"/>
          <w:szCs w:val="28"/>
        </w:rPr>
        <w:lastRenderedPageBreak/>
        <w:t xml:space="preserve">Благодаря операциям </w:t>
      </w:r>
      <w:r>
        <w:rPr>
          <w:sz w:val="28"/>
          <w:szCs w:val="28"/>
        </w:rPr>
        <w:t>фаз</w:t>
      </w:r>
      <w:r w:rsidR="00E73C76">
        <w:rPr>
          <w:sz w:val="28"/>
          <w:szCs w:val="28"/>
        </w:rPr>
        <w:t>з</w:t>
      </w:r>
      <w:r>
        <w:rPr>
          <w:sz w:val="28"/>
          <w:szCs w:val="28"/>
        </w:rPr>
        <w:t>ификации и</w:t>
      </w:r>
      <w:r w:rsidRPr="003B57A4">
        <w:rPr>
          <w:sz w:val="28"/>
          <w:szCs w:val="28"/>
        </w:rPr>
        <w:t xml:space="preserve"> дефаз</w:t>
      </w:r>
      <w:r w:rsidR="00E73C76">
        <w:rPr>
          <w:sz w:val="28"/>
          <w:szCs w:val="28"/>
        </w:rPr>
        <w:t>з</w:t>
      </w:r>
      <w:r w:rsidRPr="003B57A4">
        <w:rPr>
          <w:sz w:val="28"/>
          <w:szCs w:val="28"/>
        </w:rPr>
        <w:t>ификации имеется возможность обработки данных, общая схема которой представляется так:</w:t>
      </w:r>
    </w:p>
    <w:p w:rsidR="00C65BB1" w:rsidRDefault="00C65BB1" w:rsidP="00555629">
      <w:pPr>
        <w:numPr>
          <w:ilvl w:val="0"/>
          <w:numId w:val="32"/>
        </w:numPr>
        <w:spacing w:line="360" w:lineRule="auto"/>
        <w:jc w:val="both"/>
        <w:rPr>
          <w:sz w:val="28"/>
          <w:szCs w:val="28"/>
        </w:rPr>
      </w:pPr>
      <w:r>
        <w:rPr>
          <w:sz w:val="28"/>
          <w:szCs w:val="28"/>
        </w:rPr>
        <w:t>п</w:t>
      </w:r>
      <w:r w:rsidRPr="003B57A4">
        <w:rPr>
          <w:sz w:val="28"/>
          <w:szCs w:val="28"/>
        </w:rPr>
        <w:t>о имеющемуся набору данных, с помощью оператора фаз</w:t>
      </w:r>
      <w:r w:rsidR="00E73C76">
        <w:rPr>
          <w:sz w:val="28"/>
          <w:szCs w:val="28"/>
        </w:rPr>
        <w:t>з</w:t>
      </w:r>
      <w:r w:rsidRPr="003B57A4">
        <w:rPr>
          <w:sz w:val="28"/>
          <w:szCs w:val="28"/>
        </w:rPr>
        <w:t>ификации провести перевод этих данных в нечеткий формат;</w:t>
      </w:r>
    </w:p>
    <w:p w:rsidR="00C65BB1" w:rsidRPr="003B57A4" w:rsidRDefault="00C65BB1" w:rsidP="00555629">
      <w:pPr>
        <w:numPr>
          <w:ilvl w:val="0"/>
          <w:numId w:val="32"/>
        </w:numPr>
        <w:spacing w:line="360" w:lineRule="auto"/>
        <w:jc w:val="both"/>
        <w:rPr>
          <w:sz w:val="28"/>
          <w:szCs w:val="28"/>
        </w:rPr>
      </w:pPr>
      <w:r>
        <w:rPr>
          <w:sz w:val="28"/>
          <w:szCs w:val="28"/>
        </w:rPr>
        <w:t>п</w:t>
      </w:r>
      <w:r w:rsidRPr="003B57A4">
        <w:rPr>
          <w:sz w:val="28"/>
          <w:szCs w:val="28"/>
        </w:rPr>
        <w:t>ользуясь имеющейся базой нечетких правил, преобразовать нечеткие переменные;</w:t>
      </w:r>
    </w:p>
    <w:p w:rsidR="00C65BB1" w:rsidRPr="003B57A4" w:rsidRDefault="00C65BB1" w:rsidP="00555629">
      <w:pPr>
        <w:numPr>
          <w:ilvl w:val="0"/>
          <w:numId w:val="32"/>
        </w:numPr>
        <w:spacing w:line="360" w:lineRule="auto"/>
        <w:jc w:val="both"/>
        <w:rPr>
          <w:sz w:val="28"/>
          <w:szCs w:val="28"/>
        </w:rPr>
      </w:pPr>
      <w:r>
        <w:rPr>
          <w:sz w:val="28"/>
          <w:szCs w:val="28"/>
        </w:rPr>
        <w:t>п</w:t>
      </w:r>
      <w:r w:rsidRPr="003B57A4">
        <w:rPr>
          <w:sz w:val="28"/>
          <w:szCs w:val="28"/>
        </w:rPr>
        <w:t xml:space="preserve">олучившийся набор нечетких переменных подвергнуть </w:t>
      </w:r>
      <w:r>
        <w:rPr>
          <w:sz w:val="28"/>
          <w:szCs w:val="28"/>
        </w:rPr>
        <w:t>дефаз</w:t>
      </w:r>
      <w:r w:rsidR="00E73C76">
        <w:rPr>
          <w:sz w:val="28"/>
          <w:szCs w:val="28"/>
        </w:rPr>
        <w:t>з</w:t>
      </w:r>
      <w:r>
        <w:rPr>
          <w:sz w:val="28"/>
          <w:szCs w:val="28"/>
        </w:rPr>
        <w:t>ификации и получить четкое значение</w:t>
      </w:r>
      <w:r w:rsidRPr="003B57A4">
        <w:rPr>
          <w:sz w:val="28"/>
          <w:szCs w:val="28"/>
        </w:rPr>
        <w:t>.</w:t>
      </w:r>
    </w:p>
    <w:p w:rsidR="00C65BB1" w:rsidRPr="003B57A4" w:rsidRDefault="00C65BB1" w:rsidP="00C65BB1">
      <w:pPr>
        <w:spacing w:line="360" w:lineRule="auto"/>
        <w:ind w:firstLine="720"/>
        <w:jc w:val="both"/>
        <w:rPr>
          <w:sz w:val="28"/>
          <w:szCs w:val="28"/>
        </w:rPr>
      </w:pPr>
      <w:r w:rsidRPr="003B57A4">
        <w:rPr>
          <w:sz w:val="28"/>
          <w:szCs w:val="28"/>
        </w:rPr>
        <w:t xml:space="preserve">Часть выходных данных можно передать </w:t>
      </w:r>
      <w:r>
        <w:rPr>
          <w:sz w:val="28"/>
          <w:szCs w:val="28"/>
        </w:rPr>
        <w:t xml:space="preserve">через </w:t>
      </w:r>
      <w:r w:rsidRPr="003B57A4">
        <w:rPr>
          <w:sz w:val="28"/>
          <w:szCs w:val="28"/>
        </w:rPr>
        <w:t>обратн</w:t>
      </w:r>
      <w:r>
        <w:rPr>
          <w:sz w:val="28"/>
          <w:szCs w:val="28"/>
        </w:rPr>
        <w:t>ую</w:t>
      </w:r>
      <w:r w:rsidRPr="003B57A4">
        <w:rPr>
          <w:sz w:val="28"/>
          <w:szCs w:val="28"/>
        </w:rPr>
        <w:t xml:space="preserve"> связь на вход, если того требует алгоритм управления.</w:t>
      </w:r>
    </w:p>
    <w:p w:rsidR="00C65BB1" w:rsidRDefault="00C65BB1" w:rsidP="00C65BB1">
      <w:pPr>
        <w:spacing w:line="360" w:lineRule="auto"/>
        <w:ind w:firstLine="720"/>
        <w:jc w:val="both"/>
        <w:rPr>
          <w:sz w:val="28"/>
          <w:szCs w:val="28"/>
        </w:rPr>
      </w:pPr>
      <w:r w:rsidRPr="003B57A4">
        <w:rPr>
          <w:sz w:val="28"/>
          <w:szCs w:val="28"/>
        </w:rPr>
        <w:t>Проведение таких преобразований называется нечетким логическим выводом.</w:t>
      </w:r>
      <w:r>
        <w:rPr>
          <w:sz w:val="28"/>
          <w:szCs w:val="28"/>
        </w:rPr>
        <w:t xml:space="preserve"> Для реализации ЭС на базе нечетких правил разработано</w:t>
      </w:r>
      <w:r w:rsidRPr="003B57A4">
        <w:rPr>
          <w:sz w:val="28"/>
          <w:szCs w:val="28"/>
        </w:rPr>
        <w:t xml:space="preserve"> множес</w:t>
      </w:r>
      <w:r>
        <w:rPr>
          <w:sz w:val="28"/>
          <w:szCs w:val="28"/>
        </w:rPr>
        <w:t>тво алгоритмов нечеткого вывода.</w:t>
      </w:r>
      <w:r w:rsidRPr="003B57A4">
        <w:rPr>
          <w:sz w:val="28"/>
          <w:szCs w:val="28"/>
        </w:rPr>
        <w:t xml:space="preserve"> </w:t>
      </w:r>
      <w:r>
        <w:rPr>
          <w:sz w:val="28"/>
          <w:szCs w:val="28"/>
        </w:rPr>
        <w:t>Например,</w:t>
      </w:r>
      <w:r w:rsidRPr="003B57A4">
        <w:rPr>
          <w:sz w:val="28"/>
          <w:szCs w:val="28"/>
        </w:rPr>
        <w:t xml:space="preserve"> правила нечеткого вывода заданы </w:t>
      </w:r>
      <w:r>
        <w:rPr>
          <w:sz w:val="28"/>
          <w:szCs w:val="28"/>
        </w:rPr>
        <w:t>следующим образом:</w:t>
      </w:r>
    </w:p>
    <w:tbl>
      <w:tblPr>
        <w:tblW w:w="0" w:type="auto"/>
        <w:tblInd w:w="108" w:type="dxa"/>
        <w:tblLayout w:type="fixed"/>
        <w:tblLook w:val="01E0" w:firstRow="1" w:lastRow="1" w:firstColumn="1" w:lastColumn="1" w:noHBand="0" w:noVBand="0"/>
      </w:tblPr>
      <w:tblGrid>
        <w:gridCol w:w="7706"/>
        <w:gridCol w:w="1294"/>
      </w:tblGrid>
      <w:tr w:rsidR="00C65BB1" w:rsidRPr="003B57A4" w:rsidTr="00273C29">
        <w:tc>
          <w:tcPr>
            <w:tcW w:w="7706" w:type="dxa"/>
          </w:tcPr>
          <w:p w:rsidR="00C65BB1" w:rsidRPr="003B57A4" w:rsidRDefault="00C65BB1" w:rsidP="00273C29">
            <w:pPr>
              <w:keepNext/>
              <w:spacing w:line="360" w:lineRule="auto"/>
              <w:ind w:firstLine="720"/>
              <w:jc w:val="both"/>
              <w:rPr>
                <w:sz w:val="28"/>
                <w:szCs w:val="28"/>
              </w:rPr>
            </w:pPr>
            <w:r w:rsidRPr="003B57A4">
              <w:rPr>
                <w:sz w:val="28"/>
                <w:szCs w:val="28"/>
              </w:rPr>
              <w:t xml:space="preserve">П1: если </w:t>
            </w:r>
            <w:r w:rsidRPr="003B57A4">
              <w:rPr>
                <w:sz w:val="28"/>
                <w:szCs w:val="28"/>
                <w:lang w:val="en-US"/>
              </w:rPr>
              <w:t>x</w:t>
            </w:r>
            <w:r w:rsidRPr="003B57A4">
              <w:rPr>
                <w:sz w:val="28"/>
                <w:szCs w:val="28"/>
              </w:rPr>
              <w:t xml:space="preserve"> есть </w:t>
            </w:r>
            <w:r w:rsidRPr="003B57A4">
              <w:rPr>
                <w:sz w:val="28"/>
                <w:szCs w:val="28"/>
                <w:lang w:val="en-US"/>
              </w:rPr>
              <w:t>A</w:t>
            </w:r>
            <w:r w:rsidRPr="003B57A4">
              <w:rPr>
                <w:sz w:val="28"/>
                <w:szCs w:val="28"/>
              </w:rPr>
              <w:t xml:space="preserve">, то </w:t>
            </w:r>
            <w:r w:rsidRPr="003B57A4">
              <w:rPr>
                <w:sz w:val="28"/>
                <w:szCs w:val="28"/>
                <w:lang w:val="en-US"/>
              </w:rPr>
              <w:t>w</w:t>
            </w:r>
            <w:r w:rsidRPr="003B57A4">
              <w:rPr>
                <w:sz w:val="28"/>
                <w:szCs w:val="28"/>
              </w:rPr>
              <w:t xml:space="preserve"> есть </w:t>
            </w:r>
            <w:r w:rsidRPr="003B57A4">
              <w:rPr>
                <w:sz w:val="28"/>
                <w:szCs w:val="28"/>
                <w:lang w:val="en-US"/>
              </w:rPr>
              <w:t>D</w:t>
            </w:r>
            <w:r w:rsidRPr="003B57A4">
              <w:rPr>
                <w:sz w:val="28"/>
                <w:szCs w:val="28"/>
              </w:rPr>
              <w:t>,</w:t>
            </w:r>
          </w:p>
          <w:p w:rsidR="00C65BB1" w:rsidRPr="003B57A4" w:rsidRDefault="00C65BB1" w:rsidP="00273C29">
            <w:pPr>
              <w:keepNext/>
              <w:spacing w:line="360" w:lineRule="auto"/>
              <w:ind w:firstLine="720"/>
              <w:jc w:val="both"/>
              <w:rPr>
                <w:sz w:val="28"/>
                <w:szCs w:val="28"/>
              </w:rPr>
            </w:pPr>
            <w:r w:rsidRPr="003B57A4">
              <w:rPr>
                <w:sz w:val="28"/>
                <w:szCs w:val="28"/>
              </w:rPr>
              <w:t xml:space="preserve">П2: если </w:t>
            </w:r>
            <w:r w:rsidRPr="003B57A4">
              <w:rPr>
                <w:sz w:val="28"/>
                <w:szCs w:val="28"/>
                <w:lang w:val="en-US"/>
              </w:rPr>
              <w:t>y</w:t>
            </w:r>
            <w:r w:rsidRPr="003B57A4">
              <w:rPr>
                <w:sz w:val="28"/>
                <w:szCs w:val="28"/>
              </w:rPr>
              <w:t xml:space="preserve"> есть </w:t>
            </w:r>
            <w:r w:rsidRPr="003B57A4">
              <w:rPr>
                <w:sz w:val="28"/>
                <w:szCs w:val="28"/>
                <w:lang w:val="en-US"/>
              </w:rPr>
              <w:t>B</w:t>
            </w:r>
            <w:r w:rsidRPr="003B57A4">
              <w:rPr>
                <w:sz w:val="28"/>
                <w:szCs w:val="28"/>
              </w:rPr>
              <w:t xml:space="preserve">, то </w:t>
            </w:r>
            <w:r w:rsidRPr="003B57A4">
              <w:rPr>
                <w:sz w:val="28"/>
                <w:szCs w:val="28"/>
                <w:lang w:val="en-US"/>
              </w:rPr>
              <w:t>w</w:t>
            </w:r>
            <w:r w:rsidRPr="003B57A4">
              <w:rPr>
                <w:sz w:val="28"/>
                <w:szCs w:val="28"/>
              </w:rPr>
              <w:t xml:space="preserve"> есть </w:t>
            </w:r>
            <w:r w:rsidRPr="003B57A4">
              <w:rPr>
                <w:sz w:val="28"/>
                <w:szCs w:val="28"/>
                <w:lang w:val="en-US"/>
              </w:rPr>
              <w:t>E</w:t>
            </w:r>
            <w:r w:rsidRPr="003B57A4">
              <w:rPr>
                <w:sz w:val="28"/>
                <w:szCs w:val="28"/>
              </w:rPr>
              <w:t>,</w:t>
            </w:r>
          </w:p>
          <w:p w:rsidR="00C65BB1" w:rsidRPr="003B57A4" w:rsidRDefault="00C65BB1" w:rsidP="00273C29">
            <w:pPr>
              <w:keepNext/>
              <w:spacing w:line="360" w:lineRule="auto"/>
              <w:ind w:firstLine="720"/>
              <w:jc w:val="both"/>
              <w:rPr>
                <w:snapToGrid w:val="0"/>
                <w:sz w:val="28"/>
                <w:szCs w:val="28"/>
              </w:rPr>
            </w:pPr>
            <w:r w:rsidRPr="003B57A4">
              <w:rPr>
                <w:sz w:val="28"/>
                <w:szCs w:val="28"/>
              </w:rPr>
              <w:t xml:space="preserve">П3: если </w:t>
            </w:r>
            <w:r w:rsidRPr="003B57A4">
              <w:rPr>
                <w:sz w:val="28"/>
                <w:szCs w:val="28"/>
                <w:lang w:val="en-US"/>
              </w:rPr>
              <w:t>z</w:t>
            </w:r>
            <w:r w:rsidRPr="003B57A4">
              <w:rPr>
                <w:sz w:val="28"/>
                <w:szCs w:val="28"/>
              </w:rPr>
              <w:t xml:space="preserve"> есть </w:t>
            </w:r>
            <w:r w:rsidRPr="003B57A4">
              <w:rPr>
                <w:sz w:val="28"/>
                <w:szCs w:val="28"/>
                <w:lang w:val="en-US"/>
              </w:rPr>
              <w:t>C</w:t>
            </w:r>
            <w:r w:rsidRPr="003B57A4">
              <w:rPr>
                <w:sz w:val="28"/>
                <w:szCs w:val="28"/>
              </w:rPr>
              <w:t xml:space="preserve">, то </w:t>
            </w:r>
            <w:r w:rsidRPr="003B57A4">
              <w:rPr>
                <w:sz w:val="28"/>
                <w:szCs w:val="28"/>
                <w:lang w:val="en-US"/>
              </w:rPr>
              <w:t>w</w:t>
            </w:r>
            <w:r w:rsidRPr="003B57A4">
              <w:rPr>
                <w:sz w:val="28"/>
                <w:szCs w:val="28"/>
              </w:rPr>
              <w:t xml:space="preserve"> есть </w:t>
            </w:r>
            <w:r w:rsidRPr="003B57A4">
              <w:rPr>
                <w:sz w:val="28"/>
                <w:szCs w:val="28"/>
                <w:lang w:val="en-US"/>
              </w:rPr>
              <w:t>F</w:t>
            </w:r>
            <w:r w:rsidRPr="003B57A4">
              <w:rPr>
                <w:sz w:val="28"/>
                <w:szCs w:val="28"/>
              </w:rPr>
              <w:t>,</w:t>
            </w:r>
          </w:p>
        </w:tc>
        <w:tc>
          <w:tcPr>
            <w:tcW w:w="1294" w:type="dxa"/>
            <w:vAlign w:val="center"/>
          </w:tcPr>
          <w:p w:rsidR="00C65BB1" w:rsidRPr="003B57A4" w:rsidRDefault="00C65BB1" w:rsidP="00273C29">
            <w:pPr>
              <w:keepNext/>
              <w:spacing w:line="360" w:lineRule="auto"/>
              <w:jc w:val="right"/>
              <w:rPr>
                <w:snapToGrid w:val="0"/>
                <w:sz w:val="28"/>
                <w:szCs w:val="28"/>
              </w:rPr>
            </w:pPr>
            <w:r w:rsidRPr="003B57A4">
              <w:rPr>
                <w:snapToGrid w:val="0"/>
                <w:sz w:val="28"/>
                <w:szCs w:val="28"/>
              </w:rPr>
              <w:t>(</w:t>
            </w:r>
            <w:r w:rsidRPr="003B57A4">
              <w:rPr>
                <w:snapToGrid w:val="0"/>
                <w:sz w:val="28"/>
                <w:szCs w:val="28"/>
                <w:lang w:val="en-US"/>
              </w:rPr>
              <w:t>2.1</w:t>
            </w:r>
            <w:r w:rsidRPr="003B57A4">
              <w:rPr>
                <w:snapToGrid w:val="0"/>
                <w:sz w:val="28"/>
                <w:szCs w:val="28"/>
              </w:rPr>
              <w:t>)</w:t>
            </w:r>
          </w:p>
        </w:tc>
      </w:tr>
    </w:tbl>
    <w:p w:rsidR="00C65BB1" w:rsidRPr="003B57A4" w:rsidRDefault="00C65BB1" w:rsidP="00C65BB1">
      <w:pPr>
        <w:keepNext/>
        <w:spacing w:line="360" w:lineRule="auto"/>
        <w:jc w:val="both"/>
        <w:rPr>
          <w:sz w:val="28"/>
          <w:szCs w:val="28"/>
        </w:rPr>
      </w:pPr>
      <w:r w:rsidRPr="003B57A4">
        <w:rPr>
          <w:sz w:val="28"/>
          <w:szCs w:val="28"/>
        </w:rPr>
        <w:t xml:space="preserve">где </w:t>
      </w:r>
      <w:r w:rsidRPr="003B57A4">
        <w:rPr>
          <w:sz w:val="28"/>
          <w:szCs w:val="28"/>
        </w:rPr>
        <w:tab/>
      </w:r>
      <w:r w:rsidRPr="003B57A4">
        <w:rPr>
          <w:sz w:val="28"/>
          <w:szCs w:val="28"/>
          <w:lang w:val="en-US"/>
        </w:rPr>
        <w:t>x</w:t>
      </w:r>
      <w:r w:rsidRPr="003B57A4">
        <w:rPr>
          <w:sz w:val="28"/>
          <w:szCs w:val="28"/>
        </w:rPr>
        <w:t>,</w:t>
      </w:r>
      <w:r>
        <w:rPr>
          <w:sz w:val="28"/>
          <w:szCs w:val="28"/>
        </w:rPr>
        <w:t xml:space="preserve"> </w:t>
      </w:r>
      <w:r w:rsidRPr="003B57A4">
        <w:rPr>
          <w:sz w:val="28"/>
          <w:szCs w:val="28"/>
          <w:lang w:val="en-US"/>
        </w:rPr>
        <w:t>y</w:t>
      </w:r>
      <w:r w:rsidRPr="003B57A4">
        <w:rPr>
          <w:sz w:val="28"/>
          <w:szCs w:val="28"/>
        </w:rPr>
        <w:t>,</w:t>
      </w:r>
      <w:r>
        <w:rPr>
          <w:sz w:val="28"/>
          <w:szCs w:val="28"/>
        </w:rPr>
        <w:t xml:space="preserve"> </w:t>
      </w:r>
      <w:r w:rsidRPr="003B57A4">
        <w:rPr>
          <w:sz w:val="28"/>
          <w:szCs w:val="28"/>
          <w:lang w:val="en-US"/>
        </w:rPr>
        <w:t>z</w:t>
      </w:r>
      <w:r w:rsidRPr="003B57A4">
        <w:rPr>
          <w:sz w:val="28"/>
          <w:szCs w:val="28"/>
        </w:rPr>
        <w:t xml:space="preserve"> – имена входных переменных</w:t>
      </w:r>
      <w:r>
        <w:rPr>
          <w:sz w:val="28"/>
          <w:szCs w:val="28"/>
        </w:rPr>
        <w:t xml:space="preserve"> </w:t>
      </w:r>
      <w:r w:rsidRPr="003B57A4">
        <w:rPr>
          <w:sz w:val="28"/>
          <w:szCs w:val="28"/>
        </w:rPr>
        <w:t>(четкого формата);</w:t>
      </w:r>
    </w:p>
    <w:p w:rsidR="00C65BB1" w:rsidRPr="003B57A4" w:rsidRDefault="00C65BB1" w:rsidP="00C65BB1">
      <w:pPr>
        <w:spacing w:line="360" w:lineRule="auto"/>
        <w:ind w:firstLine="720"/>
        <w:jc w:val="both"/>
        <w:rPr>
          <w:sz w:val="28"/>
          <w:szCs w:val="28"/>
        </w:rPr>
      </w:pPr>
      <w:r w:rsidRPr="003B57A4">
        <w:rPr>
          <w:sz w:val="28"/>
          <w:szCs w:val="28"/>
          <w:lang w:val="en-US"/>
        </w:rPr>
        <w:t>w</w:t>
      </w:r>
      <w:r w:rsidRPr="003B57A4">
        <w:rPr>
          <w:sz w:val="28"/>
          <w:szCs w:val="28"/>
        </w:rPr>
        <w:t xml:space="preserve"> – </w:t>
      </w:r>
      <w:r w:rsidR="00E73C76">
        <w:rPr>
          <w:sz w:val="28"/>
          <w:szCs w:val="28"/>
        </w:rPr>
        <w:t>и</w:t>
      </w:r>
      <w:r w:rsidR="00E73C76" w:rsidRPr="003B57A4">
        <w:rPr>
          <w:sz w:val="28"/>
          <w:szCs w:val="28"/>
        </w:rPr>
        <w:t>мя</w:t>
      </w:r>
      <w:r w:rsidRPr="003B57A4">
        <w:rPr>
          <w:sz w:val="28"/>
          <w:szCs w:val="28"/>
        </w:rPr>
        <w:t xml:space="preserve"> переменной вывода;</w:t>
      </w:r>
    </w:p>
    <w:p w:rsidR="00C65BB1" w:rsidRPr="003B57A4" w:rsidRDefault="00C65BB1" w:rsidP="00C65BB1">
      <w:pPr>
        <w:spacing w:line="360" w:lineRule="auto"/>
        <w:ind w:firstLine="720"/>
        <w:jc w:val="both"/>
        <w:rPr>
          <w:sz w:val="28"/>
          <w:szCs w:val="28"/>
        </w:rPr>
      </w:pPr>
      <w:r w:rsidRPr="003B57A4">
        <w:rPr>
          <w:sz w:val="28"/>
          <w:szCs w:val="28"/>
          <w:lang w:val="en-US"/>
        </w:rPr>
        <w:t>A</w:t>
      </w:r>
      <w:r w:rsidRPr="003B57A4">
        <w:rPr>
          <w:sz w:val="28"/>
          <w:szCs w:val="28"/>
        </w:rPr>
        <w:t>,</w:t>
      </w:r>
      <w:r>
        <w:rPr>
          <w:sz w:val="28"/>
          <w:szCs w:val="28"/>
        </w:rPr>
        <w:t xml:space="preserve"> </w:t>
      </w:r>
      <w:r w:rsidRPr="003B57A4">
        <w:rPr>
          <w:sz w:val="28"/>
          <w:szCs w:val="28"/>
          <w:lang w:val="en-US"/>
        </w:rPr>
        <w:t>B</w:t>
      </w:r>
      <w:r w:rsidRPr="003B57A4">
        <w:rPr>
          <w:sz w:val="28"/>
          <w:szCs w:val="28"/>
        </w:rPr>
        <w:t>,</w:t>
      </w:r>
      <w:r>
        <w:rPr>
          <w:sz w:val="28"/>
          <w:szCs w:val="28"/>
        </w:rPr>
        <w:t xml:space="preserve"> </w:t>
      </w:r>
      <w:r w:rsidRPr="003B57A4">
        <w:rPr>
          <w:sz w:val="28"/>
          <w:szCs w:val="28"/>
          <w:lang w:val="en-US"/>
        </w:rPr>
        <w:t>C</w:t>
      </w:r>
      <w:r w:rsidRPr="003B57A4">
        <w:rPr>
          <w:sz w:val="28"/>
          <w:szCs w:val="28"/>
        </w:rPr>
        <w:t>,</w:t>
      </w:r>
      <w:r>
        <w:rPr>
          <w:sz w:val="28"/>
          <w:szCs w:val="28"/>
        </w:rPr>
        <w:t xml:space="preserve"> </w:t>
      </w:r>
      <w:r w:rsidRPr="003B57A4">
        <w:rPr>
          <w:sz w:val="28"/>
          <w:szCs w:val="28"/>
          <w:lang w:val="en-US"/>
        </w:rPr>
        <w:t>D</w:t>
      </w:r>
      <w:r w:rsidRPr="003B57A4">
        <w:rPr>
          <w:sz w:val="28"/>
          <w:szCs w:val="28"/>
        </w:rPr>
        <w:t>,</w:t>
      </w:r>
      <w:r>
        <w:rPr>
          <w:sz w:val="28"/>
          <w:szCs w:val="28"/>
        </w:rPr>
        <w:t xml:space="preserve"> </w:t>
      </w:r>
      <w:r w:rsidRPr="003B57A4">
        <w:rPr>
          <w:sz w:val="28"/>
          <w:szCs w:val="28"/>
          <w:lang w:val="en-US"/>
        </w:rPr>
        <w:t>E</w:t>
      </w:r>
      <w:r w:rsidRPr="003B57A4">
        <w:rPr>
          <w:sz w:val="28"/>
          <w:szCs w:val="28"/>
        </w:rPr>
        <w:t>,</w:t>
      </w:r>
      <w:r>
        <w:rPr>
          <w:sz w:val="28"/>
          <w:szCs w:val="28"/>
        </w:rPr>
        <w:t xml:space="preserve"> </w:t>
      </w:r>
      <w:r w:rsidRPr="003B57A4">
        <w:rPr>
          <w:sz w:val="28"/>
          <w:szCs w:val="28"/>
          <w:lang w:val="en-US"/>
        </w:rPr>
        <w:t>F</w:t>
      </w:r>
      <w:r w:rsidRPr="003B57A4">
        <w:rPr>
          <w:sz w:val="28"/>
          <w:szCs w:val="28"/>
        </w:rPr>
        <w:t xml:space="preserve"> – заданные функции принадлежности.</w:t>
      </w:r>
    </w:p>
    <w:p w:rsidR="00C65BB1" w:rsidRPr="006E3943" w:rsidRDefault="00C65BB1" w:rsidP="00C65BB1">
      <w:pPr>
        <w:spacing w:line="360" w:lineRule="auto"/>
        <w:ind w:firstLine="720"/>
        <w:jc w:val="both"/>
        <w:rPr>
          <w:sz w:val="28"/>
          <w:szCs w:val="28"/>
        </w:rPr>
      </w:pPr>
      <w:r w:rsidRPr="003B57A4">
        <w:rPr>
          <w:sz w:val="28"/>
          <w:szCs w:val="28"/>
        </w:rPr>
        <w:t>Иллюстрация к алгоритму нечеткого вывода представлен</w:t>
      </w:r>
      <w:r>
        <w:rPr>
          <w:sz w:val="28"/>
          <w:szCs w:val="28"/>
        </w:rPr>
        <w:t>а</w:t>
      </w:r>
      <w:r w:rsidRPr="003B57A4">
        <w:rPr>
          <w:sz w:val="28"/>
          <w:szCs w:val="28"/>
        </w:rPr>
        <w:t xml:space="preserve"> на рис</w:t>
      </w:r>
      <w:r>
        <w:rPr>
          <w:sz w:val="28"/>
          <w:szCs w:val="28"/>
        </w:rPr>
        <w:t>.</w:t>
      </w:r>
      <w:r w:rsidRPr="003B57A4">
        <w:rPr>
          <w:sz w:val="28"/>
          <w:szCs w:val="28"/>
        </w:rPr>
        <w:t>2.</w:t>
      </w:r>
      <w:r>
        <w:rPr>
          <w:sz w:val="28"/>
          <w:szCs w:val="28"/>
        </w:rPr>
        <w:t>5</w:t>
      </w:r>
      <w:r w:rsidRPr="003B57A4">
        <w:rPr>
          <w:sz w:val="28"/>
          <w:szCs w:val="28"/>
        </w:rPr>
        <w:t>.</w:t>
      </w:r>
    </w:p>
    <w:p w:rsidR="00C65BB1" w:rsidRPr="003B57A4" w:rsidRDefault="00C65BB1" w:rsidP="00C65BB1">
      <w:pPr>
        <w:spacing w:line="360" w:lineRule="auto"/>
        <w:ind w:firstLine="720"/>
        <w:jc w:val="both"/>
        <w:rPr>
          <w:sz w:val="28"/>
          <w:szCs w:val="28"/>
        </w:rPr>
      </w:pPr>
      <w:r>
        <w:rPr>
          <w:sz w:val="28"/>
          <w:szCs w:val="28"/>
        </w:rPr>
        <w:t xml:space="preserve">Пример </w:t>
      </w:r>
      <w:r w:rsidR="00E73C76">
        <w:rPr>
          <w:sz w:val="28"/>
          <w:szCs w:val="28"/>
        </w:rPr>
        <w:t>реализации алгоритма</w:t>
      </w:r>
      <w:r w:rsidRPr="003B57A4">
        <w:rPr>
          <w:sz w:val="28"/>
          <w:szCs w:val="28"/>
        </w:rPr>
        <w:t xml:space="preserve"> </w:t>
      </w:r>
      <w:r w:rsidRPr="003B57A4">
        <w:rPr>
          <w:sz w:val="28"/>
          <w:szCs w:val="28"/>
          <w:lang w:val="en-US"/>
        </w:rPr>
        <w:t>Ma</w:t>
      </w:r>
      <w:r>
        <w:rPr>
          <w:sz w:val="28"/>
          <w:szCs w:val="28"/>
        </w:rPr>
        <w:t xml:space="preserve">мдани с </w:t>
      </w:r>
      <w:r w:rsidRPr="003B57A4">
        <w:rPr>
          <w:sz w:val="28"/>
          <w:szCs w:val="28"/>
        </w:rPr>
        <w:t>правила</w:t>
      </w:r>
      <w:r>
        <w:rPr>
          <w:sz w:val="28"/>
          <w:szCs w:val="28"/>
        </w:rPr>
        <w:t>ми П1 и П2:</w:t>
      </w:r>
    </w:p>
    <w:tbl>
      <w:tblPr>
        <w:tblW w:w="0" w:type="auto"/>
        <w:tblInd w:w="108" w:type="dxa"/>
        <w:tblLook w:val="01E0" w:firstRow="1" w:lastRow="1" w:firstColumn="1" w:lastColumn="1" w:noHBand="0" w:noVBand="0"/>
      </w:tblPr>
      <w:tblGrid>
        <w:gridCol w:w="7490"/>
        <w:gridCol w:w="1473"/>
      </w:tblGrid>
      <w:tr w:rsidR="00C65BB1" w:rsidRPr="003B57A4" w:rsidTr="00273C29">
        <w:tc>
          <w:tcPr>
            <w:tcW w:w="7706" w:type="dxa"/>
          </w:tcPr>
          <w:p w:rsidR="00C65BB1" w:rsidRPr="003B57A4" w:rsidRDefault="00C65BB1" w:rsidP="00273C29">
            <w:pPr>
              <w:spacing w:line="360" w:lineRule="auto"/>
              <w:ind w:firstLine="720"/>
              <w:jc w:val="both"/>
              <w:rPr>
                <w:sz w:val="28"/>
                <w:szCs w:val="28"/>
              </w:rPr>
            </w:pPr>
            <w:r w:rsidRPr="003B57A4">
              <w:rPr>
                <w:sz w:val="28"/>
                <w:szCs w:val="28"/>
              </w:rPr>
              <w:t xml:space="preserve">П1: если </w:t>
            </w:r>
            <w:r w:rsidRPr="003B57A4">
              <w:rPr>
                <w:sz w:val="28"/>
                <w:szCs w:val="28"/>
                <w:lang w:val="en-US"/>
              </w:rPr>
              <w:t>x</w:t>
            </w:r>
            <w:r w:rsidRPr="003B57A4">
              <w:rPr>
                <w:sz w:val="28"/>
                <w:szCs w:val="28"/>
              </w:rPr>
              <w:t xml:space="preserve"> есть </w:t>
            </w:r>
            <w:r w:rsidRPr="003B57A4">
              <w:rPr>
                <w:sz w:val="28"/>
                <w:szCs w:val="28"/>
                <w:lang w:val="en-US"/>
              </w:rPr>
              <w:t>A</w:t>
            </w:r>
            <w:r w:rsidRPr="003B57A4">
              <w:rPr>
                <w:sz w:val="28"/>
                <w:szCs w:val="28"/>
              </w:rPr>
              <w:t xml:space="preserve">1 и </w:t>
            </w:r>
            <w:r w:rsidRPr="003B57A4">
              <w:rPr>
                <w:sz w:val="28"/>
                <w:szCs w:val="28"/>
                <w:lang w:val="en-US"/>
              </w:rPr>
              <w:t>y</w:t>
            </w:r>
            <w:r w:rsidRPr="003B57A4">
              <w:rPr>
                <w:sz w:val="28"/>
                <w:szCs w:val="28"/>
              </w:rPr>
              <w:t xml:space="preserve"> есть </w:t>
            </w:r>
            <w:r w:rsidRPr="003B57A4">
              <w:rPr>
                <w:sz w:val="28"/>
                <w:szCs w:val="28"/>
                <w:lang w:val="en-US"/>
              </w:rPr>
              <w:t>B</w:t>
            </w:r>
            <w:r w:rsidRPr="003B57A4">
              <w:rPr>
                <w:sz w:val="28"/>
                <w:szCs w:val="28"/>
              </w:rPr>
              <w:t xml:space="preserve">1, то </w:t>
            </w:r>
            <w:r w:rsidRPr="003B57A4">
              <w:rPr>
                <w:sz w:val="28"/>
                <w:szCs w:val="28"/>
                <w:lang w:val="en-US"/>
              </w:rPr>
              <w:t>z</w:t>
            </w:r>
            <w:r w:rsidRPr="003B57A4">
              <w:rPr>
                <w:sz w:val="28"/>
                <w:szCs w:val="28"/>
              </w:rPr>
              <w:t xml:space="preserve"> есть </w:t>
            </w:r>
            <w:r w:rsidRPr="003B57A4">
              <w:rPr>
                <w:sz w:val="28"/>
                <w:szCs w:val="28"/>
                <w:lang w:val="en-US"/>
              </w:rPr>
              <w:t>C</w:t>
            </w:r>
            <w:r w:rsidRPr="003B57A4">
              <w:rPr>
                <w:sz w:val="28"/>
                <w:szCs w:val="28"/>
              </w:rPr>
              <w:t>1,</w:t>
            </w:r>
          </w:p>
          <w:p w:rsidR="00C65BB1" w:rsidRPr="003B57A4" w:rsidRDefault="00C65BB1" w:rsidP="00273C29">
            <w:pPr>
              <w:spacing w:line="360" w:lineRule="auto"/>
              <w:ind w:firstLine="720"/>
              <w:jc w:val="both"/>
              <w:rPr>
                <w:sz w:val="28"/>
                <w:szCs w:val="28"/>
              </w:rPr>
            </w:pPr>
            <w:r w:rsidRPr="003B57A4">
              <w:rPr>
                <w:sz w:val="28"/>
                <w:szCs w:val="28"/>
              </w:rPr>
              <w:t xml:space="preserve">П2: если </w:t>
            </w:r>
            <w:r w:rsidRPr="003B57A4">
              <w:rPr>
                <w:sz w:val="28"/>
                <w:szCs w:val="28"/>
                <w:lang w:val="en-US"/>
              </w:rPr>
              <w:t>x</w:t>
            </w:r>
            <w:r w:rsidRPr="003B57A4">
              <w:rPr>
                <w:sz w:val="28"/>
                <w:szCs w:val="28"/>
              </w:rPr>
              <w:t xml:space="preserve"> есть </w:t>
            </w:r>
            <w:r w:rsidRPr="003B57A4">
              <w:rPr>
                <w:sz w:val="28"/>
                <w:szCs w:val="28"/>
                <w:lang w:val="en-US"/>
              </w:rPr>
              <w:t>A</w:t>
            </w:r>
            <w:r w:rsidRPr="003B57A4">
              <w:rPr>
                <w:sz w:val="28"/>
                <w:szCs w:val="28"/>
              </w:rPr>
              <w:t xml:space="preserve">2 и </w:t>
            </w:r>
            <w:r w:rsidRPr="003B57A4">
              <w:rPr>
                <w:sz w:val="28"/>
                <w:szCs w:val="28"/>
                <w:lang w:val="en-US"/>
              </w:rPr>
              <w:t>y</w:t>
            </w:r>
            <w:r w:rsidRPr="003B57A4">
              <w:rPr>
                <w:sz w:val="28"/>
                <w:szCs w:val="28"/>
              </w:rPr>
              <w:t xml:space="preserve"> есть </w:t>
            </w:r>
            <w:r w:rsidRPr="003B57A4">
              <w:rPr>
                <w:sz w:val="28"/>
                <w:szCs w:val="28"/>
                <w:lang w:val="en-US"/>
              </w:rPr>
              <w:t>B</w:t>
            </w:r>
            <w:r w:rsidRPr="003B57A4">
              <w:rPr>
                <w:sz w:val="28"/>
                <w:szCs w:val="28"/>
              </w:rPr>
              <w:t xml:space="preserve">2, то </w:t>
            </w:r>
            <w:r w:rsidRPr="003B57A4">
              <w:rPr>
                <w:sz w:val="28"/>
                <w:szCs w:val="28"/>
                <w:lang w:val="en-US"/>
              </w:rPr>
              <w:t>z</w:t>
            </w:r>
            <w:r w:rsidRPr="003B57A4">
              <w:rPr>
                <w:sz w:val="28"/>
                <w:szCs w:val="28"/>
              </w:rPr>
              <w:t xml:space="preserve"> есть </w:t>
            </w:r>
            <w:r w:rsidRPr="003B57A4">
              <w:rPr>
                <w:sz w:val="28"/>
                <w:szCs w:val="28"/>
                <w:lang w:val="en-US"/>
              </w:rPr>
              <w:t>C</w:t>
            </w:r>
            <w:r w:rsidRPr="003B57A4">
              <w:rPr>
                <w:sz w:val="28"/>
                <w:szCs w:val="28"/>
              </w:rPr>
              <w:t>2,</w:t>
            </w:r>
          </w:p>
        </w:tc>
        <w:tc>
          <w:tcPr>
            <w:tcW w:w="1473" w:type="dxa"/>
            <w:vAlign w:val="center"/>
          </w:tcPr>
          <w:p w:rsidR="00C65BB1" w:rsidRPr="003B57A4" w:rsidRDefault="00C65BB1" w:rsidP="00273C29">
            <w:pPr>
              <w:spacing w:line="360" w:lineRule="auto"/>
              <w:ind w:firstLine="720"/>
              <w:jc w:val="both"/>
              <w:rPr>
                <w:snapToGrid w:val="0"/>
                <w:sz w:val="28"/>
                <w:szCs w:val="28"/>
              </w:rPr>
            </w:pPr>
            <w:r w:rsidRPr="003B57A4">
              <w:rPr>
                <w:snapToGrid w:val="0"/>
                <w:sz w:val="28"/>
                <w:szCs w:val="28"/>
              </w:rPr>
              <w:t>(</w:t>
            </w:r>
            <w:r w:rsidRPr="00445503">
              <w:rPr>
                <w:snapToGrid w:val="0"/>
                <w:sz w:val="28"/>
                <w:szCs w:val="28"/>
              </w:rPr>
              <w:t>2.2</w:t>
            </w:r>
            <w:r w:rsidRPr="003B57A4">
              <w:rPr>
                <w:snapToGrid w:val="0"/>
                <w:sz w:val="28"/>
                <w:szCs w:val="28"/>
              </w:rPr>
              <w:t>)</w:t>
            </w:r>
          </w:p>
        </w:tc>
      </w:tr>
    </w:tbl>
    <w:p w:rsidR="00C65BB1" w:rsidRPr="003B57A4" w:rsidRDefault="00C65BB1" w:rsidP="00C65BB1">
      <w:pPr>
        <w:spacing w:line="360" w:lineRule="auto"/>
        <w:jc w:val="both"/>
        <w:rPr>
          <w:sz w:val="28"/>
          <w:szCs w:val="28"/>
        </w:rPr>
      </w:pPr>
      <w:r w:rsidRPr="003B57A4">
        <w:rPr>
          <w:sz w:val="28"/>
          <w:szCs w:val="28"/>
        </w:rPr>
        <w:t xml:space="preserve">где </w:t>
      </w:r>
      <w:r w:rsidRPr="003B57A4">
        <w:rPr>
          <w:sz w:val="28"/>
          <w:szCs w:val="28"/>
        </w:rPr>
        <w:tab/>
      </w:r>
      <w:r w:rsidRPr="003B57A4">
        <w:rPr>
          <w:sz w:val="28"/>
          <w:szCs w:val="28"/>
          <w:lang w:val="en-US"/>
        </w:rPr>
        <w:t>x</w:t>
      </w:r>
      <w:r w:rsidRPr="003B57A4">
        <w:rPr>
          <w:sz w:val="28"/>
          <w:szCs w:val="28"/>
        </w:rPr>
        <w:t>,</w:t>
      </w:r>
      <w:r>
        <w:rPr>
          <w:sz w:val="28"/>
          <w:szCs w:val="28"/>
        </w:rPr>
        <w:t xml:space="preserve"> </w:t>
      </w:r>
      <w:r w:rsidRPr="003B57A4">
        <w:rPr>
          <w:sz w:val="28"/>
          <w:szCs w:val="28"/>
          <w:lang w:val="en-US"/>
        </w:rPr>
        <w:t>y</w:t>
      </w:r>
      <w:r w:rsidRPr="003B57A4">
        <w:rPr>
          <w:sz w:val="28"/>
          <w:szCs w:val="28"/>
        </w:rPr>
        <w:t xml:space="preserve"> – имена входных переменных</w:t>
      </w:r>
      <w:r>
        <w:rPr>
          <w:sz w:val="28"/>
          <w:szCs w:val="28"/>
        </w:rPr>
        <w:t xml:space="preserve"> </w:t>
      </w:r>
      <w:r w:rsidRPr="003B57A4">
        <w:rPr>
          <w:sz w:val="28"/>
          <w:szCs w:val="28"/>
        </w:rPr>
        <w:t>(четкого формата);</w:t>
      </w:r>
    </w:p>
    <w:p w:rsidR="00C65BB1" w:rsidRPr="003B57A4" w:rsidRDefault="00C65BB1" w:rsidP="00C65BB1">
      <w:pPr>
        <w:spacing w:line="360" w:lineRule="auto"/>
        <w:ind w:firstLine="720"/>
        <w:jc w:val="both"/>
        <w:rPr>
          <w:sz w:val="28"/>
          <w:szCs w:val="28"/>
        </w:rPr>
      </w:pPr>
      <w:r w:rsidRPr="003B57A4">
        <w:rPr>
          <w:sz w:val="28"/>
          <w:szCs w:val="28"/>
          <w:lang w:val="en-US"/>
        </w:rPr>
        <w:t>z</w:t>
      </w:r>
      <w:r w:rsidRPr="003B57A4">
        <w:rPr>
          <w:sz w:val="28"/>
          <w:szCs w:val="28"/>
        </w:rPr>
        <w:t xml:space="preserve"> – имя переменной вывода;</w:t>
      </w:r>
    </w:p>
    <w:p w:rsidR="00C65BB1" w:rsidRPr="003B57A4" w:rsidRDefault="00C65BB1" w:rsidP="00C65BB1">
      <w:pPr>
        <w:spacing w:line="360" w:lineRule="auto"/>
        <w:ind w:firstLine="720"/>
        <w:jc w:val="both"/>
        <w:rPr>
          <w:sz w:val="28"/>
          <w:szCs w:val="28"/>
        </w:rPr>
      </w:pPr>
      <w:r w:rsidRPr="003B57A4">
        <w:rPr>
          <w:sz w:val="28"/>
          <w:szCs w:val="28"/>
          <w:lang w:val="en-US"/>
        </w:rPr>
        <w:t>A</w:t>
      </w:r>
      <w:r w:rsidRPr="003B57A4">
        <w:rPr>
          <w:sz w:val="28"/>
          <w:szCs w:val="28"/>
        </w:rPr>
        <w:t>1,</w:t>
      </w:r>
      <w:r>
        <w:rPr>
          <w:sz w:val="28"/>
          <w:szCs w:val="28"/>
        </w:rPr>
        <w:t xml:space="preserve"> </w:t>
      </w:r>
      <w:r w:rsidRPr="003B57A4">
        <w:rPr>
          <w:sz w:val="28"/>
          <w:szCs w:val="28"/>
          <w:lang w:val="en-US"/>
        </w:rPr>
        <w:t>B</w:t>
      </w:r>
      <w:r w:rsidRPr="003B57A4">
        <w:rPr>
          <w:sz w:val="28"/>
          <w:szCs w:val="28"/>
        </w:rPr>
        <w:t>1,</w:t>
      </w:r>
      <w:r>
        <w:rPr>
          <w:sz w:val="28"/>
          <w:szCs w:val="28"/>
        </w:rPr>
        <w:t xml:space="preserve"> </w:t>
      </w:r>
      <w:r w:rsidRPr="003B57A4">
        <w:rPr>
          <w:sz w:val="28"/>
          <w:szCs w:val="28"/>
          <w:lang w:val="en-US"/>
        </w:rPr>
        <w:t>C</w:t>
      </w:r>
      <w:r w:rsidRPr="003B57A4">
        <w:rPr>
          <w:sz w:val="28"/>
          <w:szCs w:val="28"/>
        </w:rPr>
        <w:t xml:space="preserve">1, </w:t>
      </w:r>
      <w:r w:rsidRPr="003B57A4">
        <w:rPr>
          <w:sz w:val="28"/>
          <w:szCs w:val="28"/>
          <w:lang w:val="en-US"/>
        </w:rPr>
        <w:t>A</w:t>
      </w:r>
      <w:r w:rsidRPr="003B57A4">
        <w:rPr>
          <w:sz w:val="28"/>
          <w:szCs w:val="28"/>
        </w:rPr>
        <w:t>2,</w:t>
      </w:r>
      <w:r>
        <w:rPr>
          <w:sz w:val="28"/>
          <w:szCs w:val="28"/>
        </w:rPr>
        <w:t xml:space="preserve"> </w:t>
      </w:r>
      <w:r w:rsidRPr="003B57A4">
        <w:rPr>
          <w:sz w:val="28"/>
          <w:szCs w:val="28"/>
          <w:lang w:val="en-US"/>
        </w:rPr>
        <w:t>B</w:t>
      </w:r>
      <w:r w:rsidRPr="003B57A4">
        <w:rPr>
          <w:sz w:val="28"/>
          <w:szCs w:val="28"/>
        </w:rPr>
        <w:t>2,</w:t>
      </w:r>
      <w:r>
        <w:rPr>
          <w:sz w:val="28"/>
          <w:szCs w:val="28"/>
        </w:rPr>
        <w:t xml:space="preserve"> </w:t>
      </w:r>
      <w:r w:rsidRPr="003B57A4">
        <w:rPr>
          <w:sz w:val="28"/>
          <w:szCs w:val="28"/>
          <w:lang w:val="en-US"/>
        </w:rPr>
        <w:t>C</w:t>
      </w:r>
      <w:r w:rsidRPr="003B57A4">
        <w:rPr>
          <w:sz w:val="28"/>
          <w:szCs w:val="28"/>
        </w:rPr>
        <w:t>2 – заданные функции принадлежности.</w:t>
      </w:r>
    </w:p>
    <w:p w:rsidR="00C65BB1" w:rsidRPr="003B57A4" w:rsidRDefault="00C65BB1" w:rsidP="00C65BB1">
      <w:pPr>
        <w:spacing w:line="360" w:lineRule="auto"/>
        <w:ind w:firstLine="720"/>
        <w:jc w:val="both"/>
        <w:rPr>
          <w:sz w:val="28"/>
          <w:szCs w:val="28"/>
        </w:rPr>
      </w:pPr>
      <w:r w:rsidRPr="003B57A4">
        <w:rPr>
          <w:sz w:val="28"/>
          <w:szCs w:val="28"/>
        </w:rPr>
        <w:t>Далее следует этап, называемый «введение нечеткости».</w:t>
      </w:r>
    </w:p>
    <w:p w:rsidR="00C65BB1" w:rsidRPr="003B57A4" w:rsidRDefault="00C65BB1" w:rsidP="00C65BB1">
      <w:pPr>
        <w:spacing w:line="360" w:lineRule="auto"/>
        <w:ind w:firstLine="720"/>
        <w:jc w:val="both"/>
        <w:rPr>
          <w:sz w:val="28"/>
          <w:szCs w:val="28"/>
        </w:rPr>
      </w:pPr>
      <w:r w:rsidRPr="003B57A4">
        <w:rPr>
          <w:sz w:val="28"/>
          <w:szCs w:val="28"/>
        </w:rPr>
        <w:t>Находятся степени истинности для предпосылок каждого правила</w:t>
      </w:r>
      <w:r>
        <w:rPr>
          <w:sz w:val="28"/>
          <w:szCs w:val="28"/>
        </w:rPr>
        <w:t>:</w:t>
      </w:r>
    </w:p>
    <w:tbl>
      <w:tblPr>
        <w:tblW w:w="0" w:type="auto"/>
        <w:tblLook w:val="01E0" w:firstRow="1" w:lastRow="1" w:firstColumn="1" w:lastColumn="1" w:noHBand="0" w:noVBand="0"/>
      </w:tblPr>
      <w:tblGrid>
        <w:gridCol w:w="7598"/>
        <w:gridCol w:w="1473"/>
      </w:tblGrid>
      <w:tr w:rsidR="00C65BB1" w:rsidRPr="003B57A4" w:rsidTr="00273C29">
        <w:tc>
          <w:tcPr>
            <w:tcW w:w="7814" w:type="dxa"/>
          </w:tcPr>
          <w:p w:rsidR="00C65BB1" w:rsidRPr="006E3943" w:rsidRDefault="00C65BB1" w:rsidP="00273C29">
            <w:pPr>
              <w:keepNext/>
              <w:spacing w:line="360" w:lineRule="auto"/>
              <w:ind w:firstLine="720"/>
              <w:jc w:val="both"/>
              <w:rPr>
                <w:sz w:val="28"/>
                <w:szCs w:val="28"/>
              </w:rPr>
            </w:pPr>
            <w:r w:rsidRPr="003B57A4">
              <w:rPr>
                <w:position w:val="-12"/>
                <w:sz w:val="28"/>
                <w:szCs w:val="28"/>
                <w:lang w:val="en-US"/>
              </w:rPr>
              <w:object w:dxaOrig="2860" w:dyaOrig="360">
                <v:shape id="_x0000_i1029" type="#_x0000_t75" style="width:200.25pt;height:24.75pt" o:ole="">
                  <v:imagedata r:id="rId19" o:title=""/>
                </v:shape>
                <o:OLEObject Type="Embed" ProgID="Equation.3" ShapeID="_x0000_i1029" DrawAspect="Content" ObjectID="_1584182547" r:id="rId20"/>
              </w:object>
            </w:r>
            <w:r>
              <w:rPr>
                <w:sz w:val="28"/>
                <w:szCs w:val="28"/>
              </w:rPr>
              <w:t>,</w:t>
            </w:r>
          </w:p>
        </w:tc>
        <w:tc>
          <w:tcPr>
            <w:tcW w:w="1473" w:type="dxa"/>
            <w:vAlign w:val="center"/>
          </w:tcPr>
          <w:p w:rsidR="00C65BB1" w:rsidRPr="003B57A4" w:rsidRDefault="00C65BB1" w:rsidP="00273C29">
            <w:pPr>
              <w:keepNext/>
              <w:spacing w:line="360" w:lineRule="auto"/>
              <w:ind w:firstLine="720"/>
              <w:jc w:val="both"/>
              <w:rPr>
                <w:snapToGrid w:val="0"/>
                <w:sz w:val="28"/>
                <w:szCs w:val="28"/>
              </w:rPr>
            </w:pPr>
            <w:r w:rsidRPr="003B57A4">
              <w:rPr>
                <w:snapToGrid w:val="0"/>
                <w:sz w:val="28"/>
                <w:szCs w:val="28"/>
              </w:rPr>
              <w:t>(</w:t>
            </w:r>
            <w:r>
              <w:rPr>
                <w:snapToGrid w:val="0"/>
                <w:sz w:val="28"/>
                <w:szCs w:val="28"/>
                <w:lang w:val="en-US"/>
              </w:rPr>
              <w:t>2.</w:t>
            </w:r>
            <w:r w:rsidRPr="003B57A4">
              <w:rPr>
                <w:snapToGrid w:val="0"/>
                <w:sz w:val="28"/>
                <w:szCs w:val="28"/>
                <w:lang w:val="en-US"/>
              </w:rPr>
              <w:t>3</w:t>
            </w:r>
            <w:r w:rsidRPr="003B57A4">
              <w:rPr>
                <w:snapToGrid w:val="0"/>
                <w:sz w:val="28"/>
                <w:szCs w:val="28"/>
              </w:rPr>
              <w:t>)</w:t>
            </w:r>
          </w:p>
        </w:tc>
      </w:tr>
    </w:tbl>
    <w:p w:rsidR="00C65BB1" w:rsidRPr="003B57A4" w:rsidRDefault="00C65BB1" w:rsidP="00C65BB1">
      <w:pPr>
        <w:spacing w:line="360" w:lineRule="auto"/>
        <w:jc w:val="both"/>
        <w:rPr>
          <w:sz w:val="28"/>
          <w:szCs w:val="28"/>
        </w:rPr>
      </w:pPr>
      <w:r w:rsidRPr="003B57A4">
        <w:rPr>
          <w:sz w:val="28"/>
          <w:szCs w:val="28"/>
        </w:rPr>
        <w:t xml:space="preserve">где </w:t>
      </w:r>
      <w:r w:rsidRPr="003B57A4">
        <w:rPr>
          <w:sz w:val="28"/>
          <w:szCs w:val="28"/>
        </w:rPr>
        <w:tab/>
      </w:r>
      <w:r w:rsidRPr="003B57A4">
        <w:rPr>
          <w:sz w:val="28"/>
          <w:szCs w:val="28"/>
          <w:lang w:val="en-US"/>
        </w:rPr>
        <w:t>x</w:t>
      </w:r>
      <w:r w:rsidRPr="00AF5344">
        <w:rPr>
          <w:sz w:val="28"/>
          <w:szCs w:val="28"/>
          <w:vertAlign w:val="subscript"/>
        </w:rPr>
        <w:t>0</w:t>
      </w:r>
      <w:r w:rsidRPr="003B57A4">
        <w:rPr>
          <w:sz w:val="28"/>
          <w:szCs w:val="28"/>
        </w:rPr>
        <w:t>,</w:t>
      </w:r>
      <w:r>
        <w:rPr>
          <w:sz w:val="28"/>
          <w:szCs w:val="28"/>
        </w:rPr>
        <w:t xml:space="preserve"> </w:t>
      </w:r>
      <w:r w:rsidRPr="003B57A4">
        <w:rPr>
          <w:sz w:val="28"/>
          <w:szCs w:val="28"/>
          <w:lang w:val="en-US"/>
        </w:rPr>
        <w:t>y</w:t>
      </w:r>
      <w:r w:rsidRPr="00AF5344">
        <w:rPr>
          <w:sz w:val="28"/>
          <w:szCs w:val="28"/>
          <w:vertAlign w:val="subscript"/>
        </w:rPr>
        <w:t>0</w:t>
      </w:r>
      <w:r w:rsidRPr="003B57A4">
        <w:rPr>
          <w:sz w:val="28"/>
          <w:szCs w:val="28"/>
        </w:rPr>
        <w:t xml:space="preserve"> – имена входных переменных</w:t>
      </w:r>
      <w:r>
        <w:rPr>
          <w:sz w:val="28"/>
          <w:szCs w:val="28"/>
        </w:rPr>
        <w:t xml:space="preserve"> </w:t>
      </w:r>
      <w:r w:rsidRPr="003B57A4">
        <w:rPr>
          <w:sz w:val="28"/>
          <w:szCs w:val="28"/>
        </w:rPr>
        <w:t>(четкого формата).</w:t>
      </w:r>
    </w:p>
    <w:p w:rsidR="00C65BB1" w:rsidRPr="003B57A4" w:rsidRDefault="00C65BB1" w:rsidP="00C65BB1">
      <w:pPr>
        <w:spacing w:line="360" w:lineRule="auto"/>
        <w:ind w:firstLine="720"/>
        <w:jc w:val="both"/>
        <w:rPr>
          <w:sz w:val="28"/>
          <w:szCs w:val="28"/>
        </w:rPr>
      </w:pPr>
      <w:r w:rsidRPr="003B57A4">
        <w:rPr>
          <w:sz w:val="28"/>
          <w:szCs w:val="28"/>
        </w:rPr>
        <w:t>Находятся уровни отсечения для предпосылок каждого из правил.</w:t>
      </w:r>
    </w:p>
    <w:tbl>
      <w:tblPr>
        <w:tblW w:w="0" w:type="auto"/>
        <w:tblLook w:val="01E0" w:firstRow="1" w:lastRow="1" w:firstColumn="1" w:lastColumn="1" w:noHBand="0" w:noVBand="0"/>
      </w:tblPr>
      <w:tblGrid>
        <w:gridCol w:w="7598"/>
        <w:gridCol w:w="1473"/>
      </w:tblGrid>
      <w:tr w:rsidR="00C65BB1" w:rsidRPr="003B57A4" w:rsidTr="00273C29">
        <w:tc>
          <w:tcPr>
            <w:tcW w:w="7814" w:type="dxa"/>
          </w:tcPr>
          <w:p w:rsidR="00C65BB1" w:rsidRPr="003B57A4" w:rsidRDefault="00C65BB1" w:rsidP="00273C29">
            <w:pPr>
              <w:spacing w:line="360" w:lineRule="auto"/>
              <w:ind w:firstLine="720"/>
              <w:jc w:val="both"/>
              <w:rPr>
                <w:sz w:val="28"/>
                <w:szCs w:val="28"/>
              </w:rPr>
            </w:pPr>
            <w:r w:rsidRPr="003B57A4">
              <w:rPr>
                <w:position w:val="-30"/>
                <w:sz w:val="28"/>
                <w:szCs w:val="28"/>
                <w:lang w:val="en-US"/>
              </w:rPr>
              <w:object w:dxaOrig="2079" w:dyaOrig="720">
                <v:shape id="_x0000_i1030" type="#_x0000_t75" style="width:198pt;height:51pt" o:ole="">
                  <v:imagedata r:id="rId21" o:title=""/>
                </v:shape>
                <o:OLEObject Type="Embed" ProgID="Equation.3" ShapeID="_x0000_i1030" DrawAspect="Content" ObjectID="_1584182548" r:id="rId22"/>
              </w:object>
            </w:r>
            <w:r w:rsidRPr="003B57A4">
              <w:rPr>
                <w:sz w:val="28"/>
                <w:szCs w:val="28"/>
              </w:rPr>
              <w:t>,</w:t>
            </w:r>
          </w:p>
        </w:tc>
        <w:tc>
          <w:tcPr>
            <w:tcW w:w="1473" w:type="dxa"/>
            <w:vAlign w:val="center"/>
          </w:tcPr>
          <w:p w:rsidR="00C65BB1" w:rsidRPr="003B57A4" w:rsidRDefault="00C65BB1" w:rsidP="00273C29">
            <w:pPr>
              <w:spacing w:line="360" w:lineRule="auto"/>
              <w:ind w:firstLine="720"/>
              <w:jc w:val="both"/>
              <w:rPr>
                <w:snapToGrid w:val="0"/>
                <w:sz w:val="28"/>
                <w:szCs w:val="28"/>
              </w:rPr>
            </w:pPr>
            <w:r w:rsidRPr="003B57A4">
              <w:rPr>
                <w:snapToGrid w:val="0"/>
                <w:sz w:val="28"/>
                <w:szCs w:val="28"/>
              </w:rPr>
              <w:t>(</w:t>
            </w:r>
            <w:r w:rsidRPr="003B57A4">
              <w:rPr>
                <w:snapToGrid w:val="0"/>
                <w:sz w:val="28"/>
                <w:szCs w:val="28"/>
                <w:lang w:val="en-US"/>
              </w:rPr>
              <w:t>2.4</w:t>
            </w:r>
            <w:r w:rsidRPr="003B57A4">
              <w:rPr>
                <w:snapToGrid w:val="0"/>
                <w:sz w:val="28"/>
                <w:szCs w:val="28"/>
              </w:rPr>
              <w:t>)</w:t>
            </w:r>
          </w:p>
        </w:tc>
      </w:tr>
    </w:tbl>
    <w:p w:rsidR="00C65BB1" w:rsidRPr="003B57A4" w:rsidRDefault="00C65BB1" w:rsidP="00C65BB1">
      <w:pPr>
        <w:spacing w:line="360" w:lineRule="auto"/>
        <w:ind w:firstLine="720"/>
        <w:jc w:val="both"/>
        <w:rPr>
          <w:sz w:val="28"/>
          <w:szCs w:val="28"/>
        </w:rPr>
      </w:pPr>
    </w:p>
    <w:p w:rsidR="00C65BB1" w:rsidRPr="003B57A4" w:rsidRDefault="00C65BB1" w:rsidP="00C65BB1">
      <w:pPr>
        <w:spacing w:line="360" w:lineRule="auto"/>
        <w:jc w:val="both"/>
        <w:rPr>
          <w:sz w:val="28"/>
          <w:szCs w:val="28"/>
        </w:rPr>
      </w:pPr>
      <w:r w:rsidRPr="003B57A4">
        <w:rPr>
          <w:sz w:val="28"/>
          <w:szCs w:val="28"/>
        </w:rPr>
        <w:t xml:space="preserve">где </w:t>
      </w:r>
      <w:r w:rsidRPr="003B57A4">
        <w:rPr>
          <w:sz w:val="28"/>
          <w:szCs w:val="28"/>
        </w:rPr>
        <w:tab/>
      </w:r>
      <w:r w:rsidRPr="003B57A4">
        <w:rPr>
          <w:sz w:val="28"/>
          <w:szCs w:val="28"/>
          <w:lang w:val="en-US"/>
        </w:rPr>
        <w:t>a</w:t>
      </w:r>
      <w:r w:rsidRPr="003B57A4">
        <w:rPr>
          <w:sz w:val="28"/>
          <w:szCs w:val="28"/>
        </w:rPr>
        <w:t>1,</w:t>
      </w:r>
      <w:r>
        <w:rPr>
          <w:sz w:val="28"/>
          <w:szCs w:val="28"/>
        </w:rPr>
        <w:t xml:space="preserve"> </w:t>
      </w:r>
      <w:r w:rsidRPr="003B57A4">
        <w:rPr>
          <w:sz w:val="28"/>
          <w:szCs w:val="28"/>
          <w:lang w:val="en-US"/>
        </w:rPr>
        <w:t>a</w:t>
      </w:r>
      <w:r w:rsidRPr="003B57A4">
        <w:rPr>
          <w:sz w:val="28"/>
          <w:szCs w:val="28"/>
        </w:rPr>
        <w:t>2 – уровни отсечения;</w:t>
      </w:r>
    </w:p>
    <w:p w:rsidR="00C65BB1" w:rsidRPr="003B57A4" w:rsidRDefault="00C65BB1" w:rsidP="00C65BB1">
      <w:pPr>
        <w:spacing w:line="360" w:lineRule="auto"/>
        <w:ind w:firstLine="720"/>
        <w:jc w:val="both"/>
        <w:rPr>
          <w:sz w:val="28"/>
          <w:szCs w:val="28"/>
        </w:rPr>
      </w:pPr>
      <w:r w:rsidRPr="003B57A4">
        <w:rPr>
          <w:position w:val="-4"/>
          <w:sz w:val="28"/>
          <w:szCs w:val="28"/>
        </w:rPr>
        <w:object w:dxaOrig="220" w:dyaOrig="200">
          <v:shape id="_x0000_i1031" type="#_x0000_t75" style="width:10.5pt;height:10.5pt" o:ole="">
            <v:imagedata r:id="rId23" o:title=""/>
          </v:shape>
          <o:OLEObject Type="Embed" ProgID="Equation.3" ShapeID="_x0000_i1031" DrawAspect="Content" ObjectID="_1584182549" r:id="rId24"/>
        </w:object>
      </w:r>
      <w:r w:rsidRPr="003B57A4">
        <w:rPr>
          <w:sz w:val="28"/>
          <w:szCs w:val="28"/>
        </w:rPr>
        <w:t xml:space="preserve"> - оператор минимума.</w:t>
      </w:r>
    </w:p>
    <w:p w:rsidR="00C65BB1" w:rsidRPr="003B57A4" w:rsidRDefault="00C65BB1" w:rsidP="00C65BB1">
      <w:pPr>
        <w:spacing w:line="360" w:lineRule="auto"/>
        <w:ind w:firstLine="720"/>
        <w:jc w:val="both"/>
        <w:rPr>
          <w:sz w:val="28"/>
          <w:szCs w:val="28"/>
        </w:rPr>
      </w:pPr>
      <w:r w:rsidRPr="003B57A4">
        <w:rPr>
          <w:sz w:val="28"/>
          <w:szCs w:val="28"/>
        </w:rPr>
        <w:t>Производится объединение усеченных множеств</w:t>
      </w:r>
    </w:p>
    <w:tbl>
      <w:tblPr>
        <w:tblW w:w="0" w:type="auto"/>
        <w:tblLook w:val="01E0" w:firstRow="1" w:lastRow="1" w:firstColumn="1" w:lastColumn="1" w:noHBand="0" w:noVBand="0"/>
      </w:tblPr>
      <w:tblGrid>
        <w:gridCol w:w="7598"/>
        <w:gridCol w:w="1473"/>
      </w:tblGrid>
      <w:tr w:rsidR="00C65BB1" w:rsidRPr="003B57A4" w:rsidTr="00273C29">
        <w:tc>
          <w:tcPr>
            <w:tcW w:w="9039" w:type="dxa"/>
          </w:tcPr>
          <w:p w:rsidR="00C65BB1" w:rsidRDefault="00C65BB1" w:rsidP="00273C29">
            <w:pPr>
              <w:spacing w:line="360" w:lineRule="auto"/>
              <w:ind w:firstLine="720"/>
              <w:jc w:val="both"/>
              <w:rPr>
                <w:sz w:val="28"/>
                <w:szCs w:val="28"/>
              </w:rPr>
            </w:pPr>
            <w:r w:rsidRPr="003B57A4">
              <w:rPr>
                <w:position w:val="-12"/>
                <w:sz w:val="28"/>
                <w:szCs w:val="28"/>
                <w:lang w:val="en-US"/>
              </w:rPr>
              <w:object w:dxaOrig="3220" w:dyaOrig="360">
                <v:shape id="_x0000_i1032" type="#_x0000_t75" style="width:228.75pt;height:26.25pt" o:ole="">
                  <v:imagedata r:id="rId25" o:title=""/>
                </v:shape>
                <o:OLEObject Type="Embed" ProgID="Equation.3" ShapeID="_x0000_i1032" DrawAspect="Content" ObjectID="_1584182550" r:id="rId26"/>
              </w:object>
            </w:r>
            <w:r>
              <w:rPr>
                <w:sz w:val="28"/>
                <w:szCs w:val="28"/>
              </w:rPr>
              <w:t>,</w:t>
            </w:r>
          </w:p>
          <w:p w:rsidR="00C65BB1" w:rsidRPr="003B57A4" w:rsidRDefault="00C65BB1" w:rsidP="00273C29">
            <w:pPr>
              <w:spacing w:line="360" w:lineRule="auto"/>
              <w:jc w:val="both"/>
              <w:rPr>
                <w:sz w:val="28"/>
                <w:szCs w:val="28"/>
              </w:rPr>
            </w:pPr>
            <w:r>
              <w:rPr>
                <w:sz w:val="28"/>
                <w:szCs w:val="28"/>
              </w:rPr>
              <w:t xml:space="preserve">где </w:t>
            </w:r>
            <w:r w:rsidRPr="003B57A4">
              <w:rPr>
                <w:sz w:val="28"/>
                <w:szCs w:val="28"/>
                <w:lang w:val="en-US"/>
              </w:rPr>
              <w:t>C</w:t>
            </w:r>
            <w:r w:rsidRPr="003B57A4">
              <w:rPr>
                <w:sz w:val="28"/>
                <w:szCs w:val="28"/>
              </w:rPr>
              <w:t>(</w:t>
            </w:r>
            <w:r w:rsidRPr="003B57A4">
              <w:rPr>
                <w:sz w:val="28"/>
                <w:szCs w:val="28"/>
                <w:lang w:val="en-US"/>
              </w:rPr>
              <w:t>z</w:t>
            </w:r>
            <w:r w:rsidRPr="003B57A4">
              <w:rPr>
                <w:sz w:val="28"/>
                <w:szCs w:val="28"/>
              </w:rPr>
              <w:t xml:space="preserve">) – функция принадлежности для элемента </w:t>
            </w:r>
            <w:r w:rsidRPr="003B57A4">
              <w:rPr>
                <w:sz w:val="28"/>
                <w:szCs w:val="28"/>
                <w:lang w:val="en-US"/>
              </w:rPr>
              <w:t>z</w:t>
            </w:r>
            <w:r>
              <w:rPr>
                <w:sz w:val="28"/>
                <w:szCs w:val="28"/>
              </w:rPr>
              <w:t>.</w:t>
            </w:r>
          </w:p>
          <w:p w:rsidR="00C65BB1" w:rsidRPr="00046C50" w:rsidRDefault="00C65BB1" w:rsidP="00273C29">
            <w:pPr>
              <w:spacing w:line="360" w:lineRule="auto"/>
              <w:ind w:firstLine="720"/>
              <w:jc w:val="both"/>
              <w:rPr>
                <w:sz w:val="28"/>
                <w:szCs w:val="28"/>
              </w:rPr>
            </w:pPr>
          </w:p>
        </w:tc>
        <w:tc>
          <w:tcPr>
            <w:tcW w:w="815" w:type="dxa"/>
            <w:vAlign w:val="center"/>
          </w:tcPr>
          <w:p w:rsidR="00C65BB1" w:rsidRPr="003B57A4" w:rsidRDefault="00C65BB1" w:rsidP="00273C29">
            <w:pPr>
              <w:spacing w:line="360" w:lineRule="auto"/>
              <w:ind w:firstLine="720"/>
              <w:jc w:val="both"/>
              <w:rPr>
                <w:snapToGrid w:val="0"/>
                <w:sz w:val="28"/>
                <w:szCs w:val="28"/>
              </w:rPr>
            </w:pPr>
            <w:r w:rsidRPr="003B57A4">
              <w:rPr>
                <w:snapToGrid w:val="0"/>
                <w:sz w:val="28"/>
                <w:szCs w:val="28"/>
              </w:rPr>
              <w:t>(</w:t>
            </w:r>
            <w:r w:rsidRPr="003B57A4">
              <w:rPr>
                <w:snapToGrid w:val="0"/>
                <w:sz w:val="28"/>
                <w:szCs w:val="28"/>
                <w:lang w:val="en-US"/>
              </w:rPr>
              <w:t>2.5</w:t>
            </w:r>
            <w:r w:rsidRPr="003B57A4">
              <w:rPr>
                <w:snapToGrid w:val="0"/>
                <w:sz w:val="28"/>
                <w:szCs w:val="28"/>
              </w:rPr>
              <w:t>)</w:t>
            </w:r>
          </w:p>
        </w:tc>
      </w:tr>
    </w:tbl>
    <w:p w:rsidR="00C65BB1" w:rsidRDefault="00C65BB1" w:rsidP="00C65BB1">
      <w:pPr>
        <w:spacing w:line="360" w:lineRule="auto"/>
        <w:ind w:firstLine="720"/>
        <w:jc w:val="both"/>
        <w:rPr>
          <w:sz w:val="28"/>
          <w:szCs w:val="28"/>
        </w:rPr>
      </w:pPr>
      <w:r w:rsidRPr="003B57A4">
        <w:rPr>
          <w:sz w:val="28"/>
          <w:szCs w:val="28"/>
        </w:rPr>
        <w:t xml:space="preserve">Для нахождения значения </w:t>
      </w:r>
      <w:r w:rsidRPr="003B57A4">
        <w:rPr>
          <w:sz w:val="28"/>
          <w:szCs w:val="28"/>
          <w:lang w:val="en-US"/>
        </w:rPr>
        <w:t>z</w:t>
      </w:r>
      <w:r w:rsidRPr="005A6FDA">
        <w:rPr>
          <w:sz w:val="28"/>
          <w:szCs w:val="28"/>
          <w:vertAlign w:val="subscript"/>
        </w:rPr>
        <w:t>0</w:t>
      </w:r>
      <w:r w:rsidRPr="003B57A4">
        <w:rPr>
          <w:sz w:val="28"/>
          <w:szCs w:val="28"/>
        </w:rPr>
        <w:t xml:space="preserve"> необходимо провести дефаз</w:t>
      </w:r>
      <w:r w:rsidR="00E73C76">
        <w:rPr>
          <w:sz w:val="28"/>
          <w:szCs w:val="28"/>
        </w:rPr>
        <w:t>з</w:t>
      </w:r>
      <w:r w:rsidRPr="003B57A4">
        <w:rPr>
          <w:sz w:val="28"/>
          <w:szCs w:val="28"/>
        </w:rPr>
        <w:t>ификацию, например</w:t>
      </w:r>
      <w:r>
        <w:rPr>
          <w:sz w:val="28"/>
          <w:szCs w:val="28"/>
        </w:rPr>
        <w:t>,</w:t>
      </w:r>
      <w:r w:rsidRPr="003B57A4">
        <w:rPr>
          <w:sz w:val="28"/>
          <w:szCs w:val="28"/>
        </w:rPr>
        <w:t xml:space="preserve"> центроидным методом</w:t>
      </w:r>
      <w:r>
        <w:rPr>
          <w:sz w:val="28"/>
          <w:szCs w:val="28"/>
        </w:rPr>
        <w:t xml:space="preserve"> </w:t>
      </w:r>
      <w:r w:rsidRPr="005A6FDA">
        <w:rPr>
          <w:sz w:val="28"/>
          <w:szCs w:val="28"/>
        </w:rPr>
        <w:t>[26]</w:t>
      </w:r>
      <w:r w:rsidRPr="003B57A4">
        <w:rPr>
          <w:sz w:val="28"/>
          <w:szCs w:val="28"/>
        </w:rPr>
        <w:t>.</w:t>
      </w:r>
    </w:p>
    <w:p w:rsidR="00C65BB1" w:rsidRPr="003B57A4" w:rsidRDefault="00C65BB1" w:rsidP="00C65BB1">
      <w:pPr>
        <w:spacing w:line="360" w:lineRule="auto"/>
        <w:ind w:firstLine="720"/>
        <w:jc w:val="both"/>
        <w:rPr>
          <w:sz w:val="28"/>
          <w:szCs w:val="28"/>
        </w:rPr>
      </w:pPr>
      <w:r w:rsidRPr="005A6FDA">
        <w:rPr>
          <w:i/>
          <w:sz w:val="28"/>
          <w:szCs w:val="28"/>
        </w:rPr>
        <w:t>Дефа</w:t>
      </w:r>
      <w:r w:rsidR="00E73C76">
        <w:rPr>
          <w:i/>
          <w:sz w:val="28"/>
          <w:szCs w:val="28"/>
        </w:rPr>
        <w:t>з</w:t>
      </w:r>
      <w:r w:rsidRPr="005A6FDA">
        <w:rPr>
          <w:i/>
          <w:sz w:val="28"/>
          <w:szCs w:val="28"/>
        </w:rPr>
        <w:t>зификация</w:t>
      </w:r>
      <w:r w:rsidRPr="003B57A4">
        <w:rPr>
          <w:sz w:val="28"/>
          <w:szCs w:val="28"/>
        </w:rPr>
        <w:t xml:space="preserve"> – приведение к четкости. Существует несколько популярных методов</w:t>
      </w:r>
      <w:r w:rsidR="00322731">
        <w:rPr>
          <w:sz w:val="28"/>
          <w:szCs w:val="28"/>
        </w:rPr>
        <w:t xml:space="preserve"> [3,9,</w:t>
      </w:r>
      <w:r w:rsidRPr="005A6FDA">
        <w:rPr>
          <w:sz w:val="28"/>
          <w:szCs w:val="28"/>
        </w:rPr>
        <w:t>1</w:t>
      </w:r>
      <w:r w:rsidR="00322731">
        <w:rPr>
          <w:sz w:val="28"/>
          <w:szCs w:val="28"/>
        </w:rPr>
        <w:t>0</w:t>
      </w:r>
      <w:r w:rsidRPr="005A6FDA">
        <w:rPr>
          <w:sz w:val="28"/>
          <w:szCs w:val="28"/>
        </w:rPr>
        <w:t>]</w:t>
      </w:r>
      <w:r w:rsidRPr="003B57A4">
        <w:rPr>
          <w:sz w:val="28"/>
          <w:szCs w:val="28"/>
        </w:rPr>
        <w:t>, некоторые из которых приведены ниже.</w:t>
      </w:r>
    </w:p>
    <w:p w:rsidR="00C65BB1" w:rsidRPr="003B57A4" w:rsidRDefault="00C65BB1" w:rsidP="00C65BB1">
      <w:pPr>
        <w:spacing w:line="360" w:lineRule="auto"/>
        <w:ind w:firstLine="720"/>
        <w:jc w:val="both"/>
        <w:rPr>
          <w:sz w:val="28"/>
          <w:szCs w:val="28"/>
        </w:rPr>
      </w:pPr>
      <w:r w:rsidRPr="005A6FDA">
        <w:rPr>
          <w:i/>
          <w:sz w:val="28"/>
          <w:szCs w:val="28"/>
        </w:rPr>
        <w:t xml:space="preserve">Центроидный метод. </w:t>
      </w:r>
      <w:r w:rsidRPr="003B57A4">
        <w:rPr>
          <w:sz w:val="28"/>
          <w:szCs w:val="28"/>
        </w:rPr>
        <w:t>Для дискретного варианта представления множеств</w:t>
      </w:r>
      <w:r>
        <w:rPr>
          <w:sz w:val="28"/>
          <w:szCs w:val="28"/>
        </w:rPr>
        <w:t>:</w:t>
      </w:r>
    </w:p>
    <w:tbl>
      <w:tblPr>
        <w:tblW w:w="0" w:type="auto"/>
        <w:tblLayout w:type="fixed"/>
        <w:tblLook w:val="01E0" w:firstRow="1" w:lastRow="1" w:firstColumn="1" w:lastColumn="1" w:noHBand="0" w:noVBand="0"/>
      </w:tblPr>
      <w:tblGrid>
        <w:gridCol w:w="7814"/>
        <w:gridCol w:w="1294"/>
      </w:tblGrid>
      <w:tr w:rsidR="00C65BB1" w:rsidRPr="003B57A4" w:rsidTr="00273C29">
        <w:tc>
          <w:tcPr>
            <w:tcW w:w="7814" w:type="dxa"/>
          </w:tcPr>
          <w:p w:rsidR="00C65BB1" w:rsidRPr="003B57A4" w:rsidRDefault="00C65BB1" w:rsidP="00273C29">
            <w:pPr>
              <w:spacing w:line="360" w:lineRule="auto"/>
              <w:ind w:firstLine="720"/>
              <w:jc w:val="both"/>
              <w:rPr>
                <w:sz w:val="28"/>
                <w:szCs w:val="28"/>
              </w:rPr>
            </w:pPr>
            <w:r w:rsidRPr="003B57A4">
              <w:rPr>
                <w:position w:val="-60"/>
                <w:sz w:val="28"/>
                <w:szCs w:val="28"/>
                <w:lang w:val="en-US"/>
              </w:rPr>
              <w:object w:dxaOrig="1340" w:dyaOrig="1320">
                <v:shape id="_x0000_i1033" type="#_x0000_t75" style="width:81pt;height:81pt" o:ole="">
                  <v:imagedata r:id="rId27" o:title=""/>
                </v:shape>
                <o:OLEObject Type="Embed" ProgID="Equation.3" ShapeID="_x0000_i1033" DrawAspect="Content" ObjectID="_1584182551" r:id="rId28"/>
              </w:object>
            </w:r>
            <w:r>
              <w:rPr>
                <w:sz w:val="28"/>
                <w:szCs w:val="28"/>
              </w:rPr>
              <w:t>.</w:t>
            </w:r>
          </w:p>
        </w:tc>
        <w:tc>
          <w:tcPr>
            <w:tcW w:w="1294" w:type="dxa"/>
            <w:vAlign w:val="center"/>
          </w:tcPr>
          <w:p w:rsidR="00C65BB1" w:rsidRPr="003B57A4" w:rsidRDefault="00C65BB1" w:rsidP="00273C29">
            <w:pPr>
              <w:spacing w:line="360" w:lineRule="auto"/>
              <w:jc w:val="right"/>
              <w:rPr>
                <w:snapToGrid w:val="0"/>
                <w:sz w:val="28"/>
                <w:szCs w:val="28"/>
              </w:rPr>
            </w:pPr>
            <w:r>
              <w:rPr>
                <w:snapToGrid w:val="0"/>
                <w:sz w:val="28"/>
                <w:szCs w:val="28"/>
                <w:lang w:val="en-US"/>
              </w:rPr>
              <w:t xml:space="preserve">      </w:t>
            </w:r>
            <w:r w:rsidRPr="003B57A4">
              <w:rPr>
                <w:snapToGrid w:val="0"/>
                <w:sz w:val="28"/>
                <w:szCs w:val="28"/>
              </w:rPr>
              <w:t>(</w:t>
            </w:r>
            <w:r w:rsidRPr="003B57A4">
              <w:rPr>
                <w:snapToGrid w:val="0"/>
                <w:sz w:val="28"/>
                <w:szCs w:val="28"/>
                <w:lang w:val="en-US"/>
              </w:rPr>
              <w:t>2.</w:t>
            </w:r>
            <w:r>
              <w:rPr>
                <w:snapToGrid w:val="0"/>
                <w:sz w:val="28"/>
                <w:szCs w:val="28"/>
                <w:lang w:val="en-US"/>
              </w:rPr>
              <w:t>6</w:t>
            </w:r>
            <w:r w:rsidRPr="003B57A4">
              <w:rPr>
                <w:snapToGrid w:val="0"/>
                <w:sz w:val="28"/>
                <w:szCs w:val="28"/>
              </w:rPr>
              <w:t>)</w:t>
            </w:r>
          </w:p>
        </w:tc>
      </w:tr>
    </w:tbl>
    <w:p w:rsidR="00C65BB1" w:rsidRPr="003B57A4" w:rsidRDefault="00C65BB1" w:rsidP="00C65BB1">
      <w:pPr>
        <w:spacing w:line="360" w:lineRule="auto"/>
        <w:jc w:val="both"/>
        <w:rPr>
          <w:sz w:val="28"/>
          <w:szCs w:val="28"/>
        </w:rPr>
      </w:pPr>
      <w:r w:rsidRPr="003B57A4">
        <w:rPr>
          <w:sz w:val="28"/>
          <w:szCs w:val="28"/>
        </w:rPr>
        <w:t xml:space="preserve">где </w:t>
      </w:r>
      <w:r w:rsidRPr="003B57A4">
        <w:rPr>
          <w:sz w:val="28"/>
          <w:szCs w:val="28"/>
        </w:rPr>
        <w:tab/>
      </w:r>
      <w:r w:rsidRPr="003B57A4">
        <w:rPr>
          <w:sz w:val="28"/>
          <w:szCs w:val="28"/>
          <w:lang w:val="en-US"/>
        </w:rPr>
        <w:t>z</w:t>
      </w:r>
      <w:r w:rsidRPr="003B57A4">
        <w:rPr>
          <w:sz w:val="28"/>
          <w:szCs w:val="28"/>
        </w:rPr>
        <w:t xml:space="preserve"> – элемент эталонного множества;</w:t>
      </w:r>
    </w:p>
    <w:p w:rsidR="00C65BB1" w:rsidRPr="003B57A4" w:rsidRDefault="00C65BB1" w:rsidP="00C65BB1">
      <w:pPr>
        <w:spacing w:line="360" w:lineRule="auto"/>
        <w:ind w:firstLine="720"/>
        <w:jc w:val="both"/>
        <w:rPr>
          <w:sz w:val="28"/>
          <w:szCs w:val="28"/>
        </w:rPr>
      </w:pPr>
      <w:r w:rsidRPr="003B57A4">
        <w:rPr>
          <w:sz w:val="28"/>
          <w:szCs w:val="28"/>
          <w:lang w:val="en-US"/>
        </w:rPr>
        <w:t>z</w:t>
      </w:r>
      <w:r w:rsidRPr="003B57A4">
        <w:rPr>
          <w:sz w:val="28"/>
          <w:szCs w:val="28"/>
          <w:vertAlign w:val="subscript"/>
          <w:lang w:val="en-US"/>
        </w:rPr>
        <w:t>i</w:t>
      </w:r>
      <w:r w:rsidRPr="003B57A4">
        <w:rPr>
          <w:sz w:val="28"/>
          <w:szCs w:val="28"/>
        </w:rPr>
        <w:t xml:space="preserve"> – элемент эталонного множества;</w:t>
      </w:r>
    </w:p>
    <w:p w:rsidR="00C65BB1" w:rsidRPr="003B57A4" w:rsidRDefault="00C65BB1" w:rsidP="00C65BB1">
      <w:pPr>
        <w:spacing w:line="360" w:lineRule="auto"/>
        <w:ind w:firstLine="720"/>
        <w:jc w:val="both"/>
        <w:rPr>
          <w:sz w:val="28"/>
          <w:szCs w:val="28"/>
        </w:rPr>
      </w:pPr>
      <w:r w:rsidRPr="003B57A4">
        <w:rPr>
          <w:position w:val="-12"/>
          <w:sz w:val="28"/>
          <w:szCs w:val="28"/>
        </w:rPr>
        <w:object w:dxaOrig="279" w:dyaOrig="360">
          <v:shape id="_x0000_i1034" type="#_x0000_t75" style="width:14.25pt;height:18.75pt" o:ole="">
            <v:imagedata r:id="rId29" o:title=""/>
          </v:shape>
          <o:OLEObject Type="Embed" ProgID="Equation.3" ShapeID="_x0000_i1034" DrawAspect="Content" ObjectID="_1584182552" r:id="rId30"/>
        </w:object>
      </w:r>
      <w:r w:rsidRPr="003B57A4">
        <w:rPr>
          <w:sz w:val="28"/>
          <w:szCs w:val="28"/>
        </w:rPr>
        <w:t xml:space="preserve"> – функция принадлежности для элемента </w:t>
      </w:r>
      <w:r w:rsidRPr="003B57A4">
        <w:rPr>
          <w:sz w:val="28"/>
          <w:szCs w:val="28"/>
          <w:lang w:val="en-US"/>
        </w:rPr>
        <w:t>z</w:t>
      </w:r>
      <w:r w:rsidRPr="003B57A4">
        <w:rPr>
          <w:sz w:val="28"/>
          <w:szCs w:val="28"/>
          <w:vertAlign w:val="subscript"/>
          <w:lang w:val="en-US"/>
        </w:rPr>
        <w:t>i</w:t>
      </w:r>
      <w:r w:rsidRPr="003B57A4">
        <w:rPr>
          <w:sz w:val="28"/>
          <w:szCs w:val="28"/>
        </w:rPr>
        <w:t>;</w:t>
      </w:r>
    </w:p>
    <w:p w:rsidR="00C65BB1" w:rsidRPr="003B57A4" w:rsidRDefault="00C65BB1" w:rsidP="00C65BB1">
      <w:pPr>
        <w:spacing w:line="360" w:lineRule="auto"/>
        <w:ind w:firstLine="720"/>
        <w:jc w:val="both"/>
        <w:rPr>
          <w:sz w:val="28"/>
          <w:szCs w:val="28"/>
        </w:rPr>
      </w:pPr>
      <w:r w:rsidRPr="003B57A4">
        <w:rPr>
          <w:sz w:val="28"/>
          <w:szCs w:val="28"/>
          <w:lang w:val="en-US"/>
        </w:rPr>
        <w:t>Z</w:t>
      </w:r>
      <w:r w:rsidRPr="003B57A4">
        <w:rPr>
          <w:sz w:val="28"/>
          <w:szCs w:val="28"/>
          <w:vertAlign w:val="subscript"/>
        </w:rPr>
        <w:t>0</w:t>
      </w:r>
      <w:r w:rsidRPr="003B57A4">
        <w:rPr>
          <w:sz w:val="28"/>
          <w:szCs w:val="28"/>
        </w:rPr>
        <w:t xml:space="preserve"> – четкое значение.</w:t>
      </w:r>
    </w:p>
    <w:p w:rsidR="00C65BB1" w:rsidRPr="003B57A4" w:rsidRDefault="00C65BB1" w:rsidP="00C65BB1">
      <w:pPr>
        <w:spacing w:line="360" w:lineRule="auto"/>
        <w:ind w:firstLine="720"/>
        <w:jc w:val="both"/>
        <w:rPr>
          <w:sz w:val="28"/>
          <w:szCs w:val="28"/>
        </w:rPr>
      </w:pPr>
      <w:r w:rsidRPr="005A6FDA">
        <w:rPr>
          <w:i/>
          <w:sz w:val="28"/>
          <w:szCs w:val="28"/>
        </w:rPr>
        <w:lastRenderedPageBreak/>
        <w:t>Метод первого максимума (</w:t>
      </w:r>
      <w:r w:rsidRPr="005A6FDA">
        <w:rPr>
          <w:i/>
          <w:sz w:val="28"/>
          <w:szCs w:val="28"/>
          <w:lang w:val="en-US"/>
        </w:rPr>
        <w:t>first</w:t>
      </w:r>
      <w:r w:rsidRPr="005A6FDA">
        <w:rPr>
          <w:i/>
          <w:sz w:val="28"/>
          <w:szCs w:val="28"/>
        </w:rPr>
        <w:t>-</w:t>
      </w:r>
      <w:r w:rsidRPr="005A6FDA">
        <w:rPr>
          <w:i/>
          <w:sz w:val="28"/>
          <w:szCs w:val="28"/>
          <w:lang w:val="en-US"/>
        </w:rPr>
        <w:t>of</w:t>
      </w:r>
      <w:r w:rsidRPr="005A6FDA">
        <w:rPr>
          <w:i/>
          <w:sz w:val="28"/>
          <w:szCs w:val="28"/>
        </w:rPr>
        <w:t>-</w:t>
      </w:r>
      <w:r w:rsidRPr="005A6FDA">
        <w:rPr>
          <w:i/>
          <w:sz w:val="28"/>
          <w:szCs w:val="28"/>
          <w:lang w:val="en-US"/>
        </w:rPr>
        <w:t>maxima</w:t>
      </w:r>
      <w:r w:rsidRPr="005A6FDA">
        <w:rPr>
          <w:i/>
          <w:sz w:val="28"/>
          <w:szCs w:val="28"/>
        </w:rPr>
        <w:t>).</w:t>
      </w:r>
      <w:r>
        <w:rPr>
          <w:sz w:val="28"/>
          <w:szCs w:val="28"/>
        </w:rPr>
        <w:t xml:space="preserve">  </w:t>
      </w:r>
      <w:r w:rsidRPr="003B57A4">
        <w:rPr>
          <w:sz w:val="28"/>
          <w:szCs w:val="28"/>
        </w:rPr>
        <w:t>Четкая величина находится как наименьшее значение, при котором достигается максимум функции принадлежности.</w:t>
      </w:r>
    </w:p>
    <w:p w:rsidR="00C65BB1" w:rsidRDefault="00C65BB1" w:rsidP="00C65BB1">
      <w:pPr>
        <w:spacing w:line="360" w:lineRule="auto"/>
        <w:ind w:firstLine="720"/>
        <w:jc w:val="both"/>
        <w:rPr>
          <w:sz w:val="28"/>
          <w:szCs w:val="28"/>
        </w:rPr>
      </w:pPr>
    </w:p>
    <w:p w:rsidR="00C65BB1" w:rsidRPr="003B57A4" w:rsidRDefault="00E73C76" w:rsidP="00C65BB1">
      <w:pPr>
        <w:spacing w:line="360" w:lineRule="auto"/>
        <w:ind w:firstLine="720"/>
        <w:jc w:val="both"/>
        <w:rPr>
          <w:sz w:val="28"/>
          <w:szCs w:val="28"/>
        </w:rPr>
      </w:pPr>
      <w:r>
        <w:object w:dxaOrig="10882" w:dyaOrig="14934">
          <v:shape id="_x0000_i1035" type="#_x0000_t75" style="width:403.5pt;height:369pt" o:ole="">
            <v:imagedata r:id="rId31" o:title=""/>
          </v:shape>
          <o:OLEObject Type="Embed" ProgID="Visio.Drawing.11" ShapeID="_x0000_i1035" DrawAspect="Content" ObjectID="_1584182553" r:id="rId32"/>
        </w:object>
      </w:r>
    </w:p>
    <w:p w:rsidR="00C65BB1" w:rsidRPr="003B57A4" w:rsidRDefault="00C65BB1" w:rsidP="00C65BB1">
      <w:pPr>
        <w:spacing w:line="360" w:lineRule="auto"/>
        <w:ind w:firstLine="720"/>
        <w:jc w:val="center"/>
        <w:rPr>
          <w:sz w:val="28"/>
          <w:szCs w:val="28"/>
        </w:rPr>
      </w:pPr>
      <w:r w:rsidRPr="003B57A4">
        <w:rPr>
          <w:sz w:val="28"/>
          <w:szCs w:val="28"/>
        </w:rPr>
        <w:t>Рис</w:t>
      </w:r>
      <w:r>
        <w:rPr>
          <w:sz w:val="28"/>
          <w:szCs w:val="28"/>
        </w:rPr>
        <w:t>.</w:t>
      </w:r>
      <w:r w:rsidRPr="003B57A4">
        <w:rPr>
          <w:sz w:val="28"/>
          <w:szCs w:val="28"/>
        </w:rPr>
        <w:t xml:space="preserve"> 2.</w:t>
      </w:r>
      <w:r>
        <w:rPr>
          <w:sz w:val="28"/>
          <w:szCs w:val="28"/>
        </w:rPr>
        <w:t xml:space="preserve">5. </w:t>
      </w:r>
      <w:r w:rsidRPr="003B57A4">
        <w:rPr>
          <w:sz w:val="28"/>
          <w:szCs w:val="28"/>
        </w:rPr>
        <w:t xml:space="preserve"> Процедура нечеткого вывода</w:t>
      </w:r>
    </w:p>
    <w:p w:rsidR="00C65BB1" w:rsidRDefault="00C65BB1" w:rsidP="00C65BB1">
      <w:pPr>
        <w:spacing w:line="360" w:lineRule="auto"/>
        <w:ind w:firstLine="720"/>
        <w:jc w:val="both"/>
        <w:rPr>
          <w:sz w:val="28"/>
          <w:szCs w:val="28"/>
        </w:rPr>
      </w:pPr>
    </w:p>
    <w:p w:rsidR="00C65BB1" w:rsidRPr="003B57A4" w:rsidRDefault="00C65BB1" w:rsidP="00C65BB1">
      <w:pPr>
        <w:spacing w:line="360" w:lineRule="auto"/>
        <w:ind w:firstLine="720"/>
        <w:jc w:val="both"/>
        <w:rPr>
          <w:sz w:val="28"/>
          <w:szCs w:val="28"/>
        </w:rPr>
      </w:pPr>
      <w:r w:rsidRPr="005A6FDA">
        <w:rPr>
          <w:i/>
          <w:sz w:val="28"/>
          <w:szCs w:val="28"/>
        </w:rPr>
        <w:t>Метод среднего максимума.</w:t>
      </w:r>
      <w:r>
        <w:rPr>
          <w:i/>
          <w:sz w:val="28"/>
          <w:szCs w:val="28"/>
        </w:rPr>
        <w:t xml:space="preserve"> </w:t>
      </w:r>
      <w:r w:rsidRPr="003B57A4">
        <w:rPr>
          <w:sz w:val="28"/>
          <w:szCs w:val="28"/>
        </w:rPr>
        <w:t>Для дискретного варианта представления множеств</w:t>
      </w:r>
      <w:r>
        <w:rPr>
          <w:sz w:val="28"/>
          <w:szCs w:val="28"/>
        </w:rPr>
        <w:t>:</w:t>
      </w:r>
    </w:p>
    <w:tbl>
      <w:tblPr>
        <w:tblW w:w="0" w:type="auto"/>
        <w:tblLook w:val="01E0" w:firstRow="1" w:lastRow="1" w:firstColumn="1" w:lastColumn="1" w:noHBand="0" w:noVBand="0"/>
      </w:tblPr>
      <w:tblGrid>
        <w:gridCol w:w="7598"/>
        <w:gridCol w:w="1473"/>
      </w:tblGrid>
      <w:tr w:rsidR="00C65BB1" w:rsidRPr="003B57A4" w:rsidTr="00273C29">
        <w:tc>
          <w:tcPr>
            <w:tcW w:w="7814" w:type="dxa"/>
          </w:tcPr>
          <w:p w:rsidR="00C65BB1" w:rsidRPr="003B57A4" w:rsidRDefault="00C65BB1" w:rsidP="00273C29">
            <w:pPr>
              <w:spacing w:line="360" w:lineRule="auto"/>
              <w:ind w:firstLine="720"/>
              <w:jc w:val="both"/>
              <w:rPr>
                <w:sz w:val="28"/>
                <w:szCs w:val="28"/>
              </w:rPr>
            </w:pPr>
            <w:r w:rsidRPr="003B57A4">
              <w:rPr>
                <w:position w:val="-28"/>
                <w:sz w:val="28"/>
                <w:szCs w:val="28"/>
                <w:lang w:val="en-US"/>
              </w:rPr>
              <w:object w:dxaOrig="1260" w:dyaOrig="680">
                <v:shape id="_x0000_i1036" type="#_x0000_t75" style="width:99.75pt;height:43.5pt" o:ole="">
                  <v:imagedata r:id="rId33" o:title=""/>
                </v:shape>
                <o:OLEObject Type="Embed" ProgID="Equation.3" ShapeID="_x0000_i1036" DrawAspect="Content" ObjectID="_1584182554" r:id="rId34"/>
              </w:object>
            </w:r>
            <w:r>
              <w:rPr>
                <w:sz w:val="28"/>
                <w:szCs w:val="28"/>
              </w:rPr>
              <w:t>.</w:t>
            </w:r>
          </w:p>
        </w:tc>
        <w:tc>
          <w:tcPr>
            <w:tcW w:w="1473" w:type="dxa"/>
            <w:vAlign w:val="center"/>
          </w:tcPr>
          <w:p w:rsidR="00C65BB1" w:rsidRPr="003B57A4" w:rsidRDefault="00C65BB1" w:rsidP="00273C29">
            <w:pPr>
              <w:spacing w:line="360" w:lineRule="auto"/>
              <w:ind w:firstLine="720"/>
              <w:jc w:val="both"/>
              <w:rPr>
                <w:snapToGrid w:val="0"/>
                <w:sz w:val="28"/>
                <w:szCs w:val="28"/>
              </w:rPr>
            </w:pPr>
            <w:r w:rsidRPr="003B57A4">
              <w:rPr>
                <w:snapToGrid w:val="0"/>
                <w:sz w:val="28"/>
                <w:szCs w:val="28"/>
              </w:rPr>
              <w:t>(</w:t>
            </w:r>
            <w:r w:rsidRPr="003B57A4">
              <w:rPr>
                <w:snapToGrid w:val="0"/>
                <w:sz w:val="28"/>
                <w:szCs w:val="28"/>
                <w:lang w:val="en-US"/>
              </w:rPr>
              <w:t>2.</w:t>
            </w:r>
            <w:r>
              <w:rPr>
                <w:snapToGrid w:val="0"/>
                <w:sz w:val="28"/>
                <w:szCs w:val="28"/>
                <w:lang w:val="en-US"/>
              </w:rPr>
              <w:t>7</w:t>
            </w:r>
            <w:r w:rsidRPr="003B57A4">
              <w:rPr>
                <w:snapToGrid w:val="0"/>
                <w:sz w:val="28"/>
                <w:szCs w:val="28"/>
              </w:rPr>
              <w:t>)</w:t>
            </w:r>
          </w:p>
        </w:tc>
      </w:tr>
    </w:tbl>
    <w:p w:rsidR="00C65BB1" w:rsidRPr="003B57A4" w:rsidRDefault="00C65BB1" w:rsidP="00C65BB1">
      <w:pPr>
        <w:spacing w:line="360" w:lineRule="auto"/>
        <w:jc w:val="both"/>
        <w:rPr>
          <w:sz w:val="28"/>
          <w:szCs w:val="28"/>
        </w:rPr>
      </w:pPr>
      <w:r w:rsidRPr="003B57A4">
        <w:rPr>
          <w:sz w:val="28"/>
          <w:szCs w:val="28"/>
        </w:rPr>
        <w:t xml:space="preserve">где </w:t>
      </w:r>
      <w:r w:rsidRPr="003B57A4">
        <w:rPr>
          <w:sz w:val="28"/>
          <w:szCs w:val="28"/>
        </w:rPr>
        <w:tab/>
      </w:r>
      <w:r w:rsidRPr="003B57A4">
        <w:rPr>
          <w:sz w:val="28"/>
          <w:szCs w:val="28"/>
          <w:lang w:val="en-US"/>
        </w:rPr>
        <w:t>z</w:t>
      </w:r>
      <w:r w:rsidRPr="003B57A4">
        <w:rPr>
          <w:sz w:val="28"/>
          <w:szCs w:val="28"/>
          <w:vertAlign w:val="subscript"/>
          <w:lang w:val="en-US"/>
        </w:rPr>
        <w:t>i</w:t>
      </w:r>
      <w:r w:rsidRPr="003B57A4">
        <w:rPr>
          <w:sz w:val="28"/>
          <w:szCs w:val="28"/>
        </w:rPr>
        <w:t xml:space="preserve"> – элемент эталонного множества;</w:t>
      </w:r>
    </w:p>
    <w:p w:rsidR="00C65BB1" w:rsidRPr="003B57A4" w:rsidRDefault="00C65BB1" w:rsidP="00C65BB1">
      <w:pPr>
        <w:spacing w:line="360" w:lineRule="auto"/>
        <w:ind w:firstLine="720"/>
        <w:jc w:val="both"/>
        <w:rPr>
          <w:sz w:val="28"/>
          <w:szCs w:val="28"/>
        </w:rPr>
      </w:pPr>
      <w:r w:rsidRPr="003B57A4">
        <w:rPr>
          <w:sz w:val="28"/>
          <w:szCs w:val="28"/>
          <w:lang w:val="en-US"/>
        </w:rPr>
        <w:t>n</w:t>
      </w:r>
      <w:r w:rsidRPr="003B57A4">
        <w:rPr>
          <w:sz w:val="28"/>
          <w:szCs w:val="28"/>
        </w:rPr>
        <w:t xml:space="preserve"> – число элементов – максимумов одного уровня</w:t>
      </w:r>
    </w:p>
    <w:p w:rsidR="00C65BB1" w:rsidRDefault="00C65BB1" w:rsidP="00C65BB1">
      <w:pPr>
        <w:spacing w:line="360" w:lineRule="auto"/>
        <w:ind w:firstLine="720"/>
        <w:jc w:val="both"/>
        <w:rPr>
          <w:sz w:val="28"/>
          <w:szCs w:val="28"/>
        </w:rPr>
      </w:pPr>
      <w:r w:rsidRPr="003B57A4">
        <w:rPr>
          <w:sz w:val="28"/>
          <w:szCs w:val="28"/>
          <w:lang w:val="en-US"/>
        </w:rPr>
        <w:t>Z</w:t>
      </w:r>
      <w:r w:rsidRPr="003B57A4">
        <w:rPr>
          <w:sz w:val="28"/>
          <w:szCs w:val="28"/>
          <w:vertAlign w:val="subscript"/>
        </w:rPr>
        <w:t>0</w:t>
      </w:r>
      <w:r w:rsidRPr="003B57A4">
        <w:rPr>
          <w:sz w:val="28"/>
          <w:szCs w:val="28"/>
        </w:rPr>
        <w:t xml:space="preserve"> – четкое значение.</w:t>
      </w:r>
    </w:p>
    <w:p w:rsidR="00C65BB1" w:rsidRPr="003B57A4" w:rsidRDefault="00C65BB1" w:rsidP="00C65BB1">
      <w:pPr>
        <w:spacing w:line="360" w:lineRule="auto"/>
        <w:ind w:firstLine="720"/>
        <w:jc w:val="both"/>
        <w:rPr>
          <w:sz w:val="28"/>
          <w:szCs w:val="28"/>
        </w:rPr>
      </w:pPr>
      <w:r w:rsidRPr="003B57A4">
        <w:rPr>
          <w:sz w:val="28"/>
          <w:szCs w:val="28"/>
        </w:rPr>
        <w:lastRenderedPageBreak/>
        <w:t>Кроме описанных алгоритмов</w:t>
      </w:r>
      <w:r>
        <w:rPr>
          <w:sz w:val="28"/>
          <w:szCs w:val="28"/>
        </w:rPr>
        <w:t>,</w:t>
      </w:r>
      <w:r w:rsidRPr="003B57A4">
        <w:rPr>
          <w:sz w:val="28"/>
          <w:szCs w:val="28"/>
        </w:rPr>
        <w:t xml:space="preserve"> можно отметить</w:t>
      </w:r>
      <w:r>
        <w:rPr>
          <w:sz w:val="28"/>
          <w:szCs w:val="28"/>
        </w:rPr>
        <w:t xml:space="preserve"> такие</w:t>
      </w:r>
      <w:r w:rsidRPr="003B57A4">
        <w:rPr>
          <w:sz w:val="28"/>
          <w:szCs w:val="28"/>
        </w:rPr>
        <w:t xml:space="preserve"> алгоритмы</w:t>
      </w:r>
      <w:r>
        <w:rPr>
          <w:sz w:val="28"/>
          <w:szCs w:val="28"/>
        </w:rPr>
        <w:t xml:space="preserve"> </w:t>
      </w:r>
      <w:r w:rsidR="00322731">
        <w:rPr>
          <w:sz w:val="28"/>
          <w:szCs w:val="28"/>
        </w:rPr>
        <w:t xml:space="preserve">как </w:t>
      </w:r>
      <w:r w:rsidR="00322731" w:rsidRPr="003B57A4">
        <w:rPr>
          <w:sz w:val="28"/>
          <w:szCs w:val="28"/>
        </w:rPr>
        <w:t>Tsukamoto</w:t>
      </w:r>
      <w:r w:rsidRPr="003B57A4">
        <w:rPr>
          <w:sz w:val="28"/>
          <w:szCs w:val="28"/>
        </w:rPr>
        <w:t xml:space="preserve">, </w:t>
      </w:r>
      <w:r w:rsidRPr="003B57A4">
        <w:rPr>
          <w:sz w:val="28"/>
          <w:szCs w:val="28"/>
          <w:lang w:val="en-US"/>
        </w:rPr>
        <w:t>Sugeno</w:t>
      </w:r>
      <w:r w:rsidR="0099062E">
        <w:rPr>
          <w:sz w:val="28"/>
          <w:szCs w:val="28"/>
        </w:rPr>
        <w:t>, Larsen</w:t>
      </w:r>
      <w:r>
        <w:rPr>
          <w:sz w:val="28"/>
          <w:szCs w:val="28"/>
        </w:rPr>
        <w:t xml:space="preserve"> </w:t>
      </w:r>
      <w:r w:rsidRPr="003B57A4">
        <w:rPr>
          <w:sz w:val="28"/>
          <w:szCs w:val="28"/>
        </w:rPr>
        <w:t>[</w:t>
      </w:r>
      <w:r>
        <w:rPr>
          <w:sz w:val="28"/>
          <w:szCs w:val="28"/>
        </w:rPr>
        <w:t xml:space="preserve">10, </w:t>
      </w:r>
      <w:r w:rsidRPr="003B57A4">
        <w:rPr>
          <w:sz w:val="28"/>
          <w:szCs w:val="28"/>
        </w:rPr>
        <w:t>1</w:t>
      </w:r>
      <w:r>
        <w:rPr>
          <w:sz w:val="28"/>
          <w:szCs w:val="28"/>
        </w:rPr>
        <w:t>1, 12</w:t>
      </w:r>
      <w:r w:rsidRPr="003B57A4">
        <w:rPr>
          <w:sz w:val="28"/>
          <w:szCs w:val="28"/>
        </w:rPr>
        <w:t>].</w:t>
      </w:r>
    </w:p>
    <w:p w:rsidR="00C65BB1" w:rsidRDefault="00C65BB1" w:rsidP="00C65BB1">
      <w:pPr>
        <w:spacing w:line="360" w:lineRule="auto"/>
        <w:ind w:firstLine="709"/>
        <w:jc w:val="center"/>
        <w:rPr>
          <w:b/>
          <w:sz w:val="28"/>
          <w:szCs w:val="28"/>
        </w:rPr>
      </w:pPr>
    </w:p>
    <w:p w:rsidR="00C65BB1" w:rsidRDefault="00C65BB1" w:rsidP="00C65BB1">
      <w:pPr>
        <w:spacing w:line="360" w:lineRule="auto"/>
        <w:ind w:firstLine="709"/>
        <w:jc w:val="center"/>
        <w:rPr>
          <w:b/>
          <w:sz w:val="28"/>
          <w:szCs w:val="28"/>
        </w:rPr>
      </w:pPr>
      <w:r w:rsidRPr="007D5F79">
        <w:rPr>
          <w:b/>
          <w:sz w:val="28"/>
          <w:szCs w:val="28"/>
        </w:rPr>
        <w:t>Контрольные вопросы</w:t>
      </w:r>
    </w:p>
    <w:p w:rsidR="00C65BB1" w:rsidRDefault="00C65BB1" w:rsidP="00C65BB1">
      <w:pPr>
        <w:spacing w:line="360" w:lineRule="auto"/>
        <w:ind w:firstLine="709"/>
        <w:jc w:val="center"/>
        <w:rPr>
          <w:b/>
          <w:sz w:val="28"/>
          <w:szCs w:val="28"/>
        </w:rPr>
      </w:pPr>
    </w:p>
    <w:p w:rsidR="00C65BB1" w:rsidRDefault="00C65BB1" w:rsidP="00555629">
      <w:pPr>
        <w:numPr>
          <w:ilvl w:val="0"/>
          <w:numId w:val="4"/>
        </w:numPr>
        <w:spacing w:line="360" w:lineRule="auto"/>
        <w:rPr>
          <w:sz w:val="28"/>
          <w:szCs w:val="28"/>
        </w:rPr>
      </w:pPr>
      <w:r>
        <w:rPr>
          <w:sz w:val="28"/>
          <w:szCs w:val="28"/>
        </w:rPr>
        <w:t>Отличие знаний от данных.</w:t>
      </w:r>
    </w:p>
    <w:p w:rsidR="00C65BB1" w:rsidRDefault="00C65BB1" w:rsidP="00555629">
      <w:pPr>
        <w:numPr>
          <w:ilvl w:val="0"/>
          <w:numId w:val="4"/>
        </w:numPr>
        <w:spacing w:line="360" w:lineRule="auto"/>
        <w:rPr>
          <w:sz w:val="28"/>
          <w:szCs w:val="28"/>
        </w:rPr>
      </w:pPr>
      <w:r>
        <w:rPr>
          <w:sz w:val="28"/>
          <w:szCs w:val="28"/>
        </w:rPr>
        <w:t>Классификация знаний.</w:t>
      </w:r>
    </w:p>
    <w:p w:rsidR="00C65BB1" w:rsidRDefault="00C65BB1" w:rsidP="00555629">
      <w:pPr>
        <w:numPr>
          <w:ilvl w:val="0"/>
          <w:numId w:val="4"/>
        </w:numPr>
        <w:spacing w:line="360" w:lineRule="auto"/>
        <w:rPr>
          <w:sz w:val="28"/>
          <w:szCs w:val="28"/>
        </w:rPr>
      </w:pPr>
      <w:r>
        <w:rPr>
          <w:sz w:val="28"/>
          <w:szCs w:val="28"/>
        </w:rPr>
        <w:t>Примеры декларативных, процедурных, глубинных и поверхностных знаний.</w:t>
      </w:r>
    </w:p>
    <w:p w:rsidR="00C65BB1" w:rsidRPr="006E29DD" w:rsidRDefault="00C65BB1" w:rsidP="00555629">
      <w:pPr>
        <w:numPr>
          <w:ilvl w:val="0"/>
          <w:numId w:val="4"/>
        </w:numPr>
        <w:spacing w:line="360" w:lineRule="auto"/>
        <w:rPr>
          <w:sz w:val="28"/>
          <w:szCs w:val="28"/>
        </w:rPr>
      </w:pPr>
      <w:r>
        <w:rPr>
          <w:sz w:val="28"/>
          <w:szCs w:val="28"/>
        </w:rPr>
        <w:t xml:space="preserve">Понятие </w:t>
      </w:r>
      <w:r w:rsidRPr="006E29DD">
        <w:rPr>
          <w:sz w:val="28"/>
          <w:szCs w:val="28"/>
        </w:rPr>
        <w:t>интенсионал</w:t>
      </w:r>
      <w:r>
        <w:rPr>
          <w:sz w:val="28"/>
          <w:szCs w:val="28"/>
        </w:rPr>
        <w:t>а и экстенсионала.</w:t>
      </w:r>
    </w:p>
    <w:p w:rsidR="00C65BB1" w:rsidRDefault="00C65BB1" w:rsidP="00555629">
      <w:pPr>
        <w:numPr>
          <w:ilvl w:val="0"/>
          <w:numId w:val="4"/>
        </w:numPr>
        <w:spacing w:line="360" w:lineRule="auto"/>
        <w:rPr>
          <w:sz w:val="28"/>
          <w:szCs w:val="28"/>
        </w:rPr>
      </w:pPr>
      <w:r>
        <w:rPr>
          <w:sz w:val="28"/>
          <w:szCs w:val="28"/>
        </w:rPr>
        <w:t>Примеры продукционных правил.</w:t>
      </w:r>
    </w:p>
    <w:p w:rsidR="00C65BB1" w:rsidRDefault="00C65BB1" w:rsidP="00555629">
      <w:pPr>
        <w:numPr>
          <w:ilvl w:val="0"/>
          <w:numId w:val="4"/>
        </w:numPr>
        <w:spacing w:line="360" w:lineRule="auto"/>
        <w:rPr>
          <w:sz w:val="28"/>
          <w:szCs w:val="28"/>
        </w:rPr>
      </w:pPr>
      <w:r>
        <w:rPr>
          <w:sz w:val="28"/>
          <w:szCs w:val="28"/>
        </w:rPr>
        <w:t>Понятие фрейма, характеристика его слотов и пример фрейма.</w:t>
      </w:r>
    </w:p>
    <w:p w:rsidR="00C65BB1" w:rsidRDefault="00C65BB1" w:rsidP="00555629">
      <w:pPr>
        <w:numPr>
          <w:ilvl w:val="0"/>
          <w:numId w:val="4"/>
        </w:numPr>
        <w:spacing w:line="360" w:lineRule="auto"/>
        <w:rPr>
          <w:sz w:val="28"/>
          <w:szCs w:val="28"/>
        </w:rPr>
      </w:pPr>
      <w:r>
        <w:rPr>
          <w:sz w:val="28"/>
          <w:szCs w:val="28"/>
        </w:rPr>
        <w:t>Понятие семантической сети и пример.</w:t>
      </w:r>
    </w:p>
    <w:p w:rsidR="00C65BB1" w:rsidRDefault="00C65BB1" w:rsidP="00555629">
      <w:pPr>
        <w:numPr>
          <w:ilvl w:val="0"/>
          <w:numId w:val="4"/>
        </w:numPr>
        <w:spacing w:line="360" w:lineRule="auto"/>
        <w:rPr>
          <w:sz w:val="28"/>
          <w:szCs w:val="28"/>
        </w:rPr>
      </w:pPr>
      <w:r>
        <w:rPr>
          <w:sz w:val="28"/>
          <w:szCs w:val="28"/>
        </w:rPr>
        <w:t>Способы представления знаний в нейронной сети.</w:t>
      </w:r>
    </w:p>
    <w:p w:rsidR="00C65BB1" w:rsidRDefault="00C65BB1" w:rsidP="00555629">
      <w:pPr>
        <w:numPr>
          <w:ilvl w:val="0"/>
          <w:numId w:val="4"/>
        </w:numPr>
        <w:spacing w:line="360" w:lineRule="auto"/>
        <w:rPr>
          <w:sz w:val="28"/>
          <w:szCs w:val="28"/>
        </w:rPr>
      </w:pPr>
      <w:r>
        <w:rPr>
          <w:sz w:val="28"/>
          <w:szCs w:val="28"/>
        </w:rPr>
        <w:t xml:space="preserve"> Пример нечетких правил.</w:t>
      </w:r>
    </w:p>
    <w:p w:rsidR="00C65BB1" w:rsidRDefault="00C65BB1" w:rsidP="00555629">
      <w:pPr>
        <w:numPr>
          <w:ilvl w:val="0"/>
          <w:numId w:val="4"/>
        </w:numPr>
        <w:spacing w:line="360" w:lineRule="auto"/>
        <w:rPr>
          <w:sz w:val="28"/>
          <w:szCs w:val="28"/>
        </w:rPr>
      </w:pPr>
      <w:r>
        <w:rPr>
          <w:sz w:val="28"/>
          <w:szCs w:val="28"/>
        </w:rPr>
        <w:t xml:space="preserve"> Пример лингвистической переменной.</w:t>
      </w:r>
    </w:p>
    <w:p w:rsidR="00C65BB1" w:rsidRDefault="00C65BB1" w:rsidP="00555629">
      <w:pPr>
        <w:numPr>
          <w:ilvl w:val="0"/>
          <w:numId w:val="4"/>
        </w:numPr>
        <w:spacing w:line="360" w:lineRule="auto"/>
        <w:rPr>
          <w:sz w:val="28"/>
          <w:szCs w:val="28"/>
        </w:rPr>
      </w:pPr>
      <w:r>
        <w:rPr>
          <w:sz w:val="28"/>
          <w:szCs w:val="28"/>
        </w:rPr>
        <w:t xml:space="preserve"> Понятие фаз</w:t>
      </w:r>
      <w:r w:rsidR="0099062E">
        <w:rPr>
          <w:sz w:val="28"/>
          <w:szCs w:val="28"/>
          <w:lang w:val="en-US"/>
        </w:rPr>
        <w:t>з</w:t>
      </w:r>
      <w:r w:rsidR="0099062E">
        <w:rPr>
          <w:sz w:val="28"/>
          <w:szCs w:val="28"/>
        </w:rPr>
        <w:t>ификсации</w:t>
      </w:r>
      <w:r>
        <w:rPr>
          <w:sz w:val="28"/>
          <w:szCs w:val="28"/>
        </w:rPr>
        <w:t xml:space="preserve"> и дефа</w:t>
      </w:r>
      <w:r w:rsidR="0099062E">
        <w:rPr>
          <w:sz w:val="28"/>
          <w:szCs w:val="28"/>
        </w:rPr>
        <w:t>з</w:t>
      </w:r>
      <w:r>
        <w:rPr>
          <w:sz w:val="28"/>
          <w:szCs w:val="28"/>
        </w:rPr>
        <w:t>зификации.</w:t>
      </w:r>
    </w:p>
    <w:p w:rsidR="00C65BB1" w:rsidRDefault="00C65BB1" w:rsidP="00555629">
      <w:pPr>
        <w:numPr>
          <w:ilvl w:val="0"/>
          <w:numId w:val="4"/>
        </w:numPr>
        <w:spacing w:line="360" w:lineRule="auto"/>
        <w:rPr>
          <w:sz w:val="28"/>
          <w:szCs w:val="28"/>
        </w:rPr>
      </w:pPr>
      <w:r>
        <w:rPr>
          <w:sz w:val="28"/>
          <w:szCs w:val="28"/>
        </w:rPr>
        <w:t xml:space="preserve"> Основные функции фаз</w:t>
      </w:r>
      <w:r w:rsidR="0099062E">
        <w:rPr>
          <w:sz w:val="28"/>
          <w:szCs w:val="28"/>
        </w:rPr>
        <w:t>з</w:t>
      </w:r>
      <w:r>
        <w:rPr>
          <w:sz w:val="28"/>
          <w:szCs w:val="28"/>
        </w:rPr>
        <w:t>ификации.</w:t>
      </w:r>
    </w:p>
    <w:p w:rsidR="00C65BB1" w:rsidRDefault="00C65BB1" w:rsidP="00555629">
      <w:pPr>
        <w:numPr>
          <w:ilvl w:val="0"/>
          <w:numId w:val="4"/>
        </w:numPr>
        <w:spacing w:line="360" w:lineRule="auto"/>
        <w:rPr>
          <w:sz w:val="28"/>
          <w:szCs w:val="28"/>
        </w:rPr>
      </w:pPr>
      <w:r>
        <w:rPr>
          <w:sz w:val="28"/>
          <w:szCs w:val="28"/>
        </w:rPr>
        <w:t xml:space="preserve"> Способы дефа</w:t>
      </w:r>
      <w:r w:rsidR="0099062E">
        <w:rPr>
          <w:sz w:val="28"/>
          <w:szCs w:val="28"/>
        </w:rPr>
        <w:t>з</w:t>
      </w:r>
      <w:r>
        <w:rPr>
          <w:sz w:val="28"/>
          <w:szCs w:val="28"/>
        </w:rPr>
        <w:t>зификации.</w:t>
      </w:r>
    </w:p>
    <w:p w:rsidR="00C65BB1" w:rsidRPr="0002584E" w:rsidRDefault="00C65BB1" w:rsidP="00555629">
      <w:pPr>
        <w:numPr>
          <w:ilvl w:val="0"/>
          <w:numId w:val="4"/>
        </w:numPr>
        <w:spacing w:line="360" w:lineRule="auto"/>
        <w:rPr>
          <w:sz w:val="28"/>
          <w:szCs w:val="28"/>
        </w:rPr>
      </w:pPr>
      <w:r>
        <w:rPr>
          <w:sz w:val="28"/>
          <w:szCs w:val="28"/>
        </w:rPr>
        <w:t xml:space="preserve"> Метод нечеткого вывода Мамдани. </w:t>
      </w:r>
    </w:p>
    <w:p w:rsidR="00C65BB1" w:rsidRDefault="00C65BB1" w:rsidP="00C65BB1">
      <w:pPr>
        <w:spacing w:line="360" w:lineRule="auto"/>
        <w:rPr>
          <w:sz w:val="28"/>
          <w:szCs w:val="28"/>
        </w:rPr>
      </w:pPr>
    </w:p>
    <w:p w:rsidR="000C6FD8" w:rsidRDefault="000C6FD8" w:rsidP="000C6FD8">
      <w:pPr>
        <w:spacing w:line="360" w:lineRule="auto"/>
        <w:ind w:firstLine="709"/>
        <w:jc w:val="center"/>
        <w:rPr>
          <w:b/>
          <w:sz w:val="28"/>
          <w:szCs w:val="28"/>
          <w:lang w:val="en-US"/>
        </w:rPr>
      </w:pPr>
    </w:p>
    <w:p w:rsidR="000C6FD8" w:rsidRPr="0025079F" w:rsidRDefault="000C6FD8" w:rsidP="00322731">
      <w:pPr>
        <w:pStyle w:val="1"/>
        <w:pageBreakBefore/>
        <w:jc w:val="center"/>
      </w:pPr>
      <w:bookmarkStart w:id="82" w:name="_Toc504231777"/>
      <w:bookmarkStart w:id="83" w:name="_Toc504247453"/>
      <w:bookmarkStart w:id="84" w:name="_Toc504659305"/>
      <w:bookmarkStart w:id="85" w:name="_Toc504659443"/>
      <w:bookmarkStart w:id="86" w:name="_Toc507352953"/>
      <w:r w:rsidRPr="0025079F">
        <w:lastRenderedPageBreak/>
        <w:t>3</w:t>
      </w:r>
      <w:r>
        <w:t>.</w:t>
      </w:r>
      <w:r w:rsidRPr="0025079F">
        <w:t xml:space="preserve">   </w:t>
      </w:r>
      <w:r>
        <w:t xml:space="preserve">РАЗРАБОТКА ИНСТРУМЕНТАЛЬНОЙ </w:t>
      </w:r>
      <w:r w:rsidRPr="0025079F">
        <w:t>ПРОДУКЦИОНН</w:t>
      </w:r>
      <w:r>
        <w:t>ОЙ</w:t>
      </w:r>
      <w:r w:rsidRPr="0025079F">
        <w:t xml:space="preserve"> ЭКСПЕРТН</w:t>
      </w:r>
      <w:r>
        <w:t>ОЙ</w:t>
      </w:r>
      <w:r w:rsidRPr="0025079F">
        <w:t xml:space="preserve"> СИСТЕМ</w:t>
      </w:r>
      <w:r>
        <w:t>Ы</w:t>
      </w:r>
      <w:bookmarkEnd w:id="82"/>
      <w:bookmarkEnd w:id="83"/>
      <w:bookmarkEnd w:id="84"/>
      <w:bookmarkEnd w:id="85"/>
      <w:bookmarkEnd w:id="86"/>
    </w:p>
    <w:p w:rsidR="000C6FD8" w:rsidRPr="0025079F" w:rsidRDefault="000C6FD8" w:rsidP="000C6FD8">
      <w:pPr>
        <w:spacing w:line="360" w:lineRule="auto"/>
        <w:ind w:firstLine="709"/>
        <w:jc w:val="both"/>
        <w:rPr>
          <w:sz w:val="28"/>
          <w:szCs w:val="28"/>
        </w:rPr>
      </w:pPr>
    </w:p>
    <w:p w:rsidR="000C6FD8" w:rsidRPr="0025079F" w:rsidRDefault="000C6FD8" w:rsidP="000C6FD8">
      <w:pPr>
        <w:pStyle w:val="2"/>
      </w:pPr>
      <w:bookmarkStart w:id="87" w:name="_Toc504231778"/>
      <w:bookmarkStart w:id="88" w:name="_Toc504247454"/>
      <w:bookmarkStart w:id="89" w:name="_Toc504659306"/>
      <w:bookmarkStart w:id="90" w:name="_Toc504659444"/>
      <w:bookmarkStart w:id="91" w:name="_Toc507352954"/>
      <w:r w:rsidRPr="0025079F">
        <w:t>3.1</w:t>
      </w:r>
      <w:r>
        <w:t>.</w:t>
      </w:r>
      <w:r w:rsidRPr="0025079F">
        <w:t xml:space="preserve">  </w:t>
      </w:r>
      <w:r w:rsidR="00093E9E" w:rsidRPr="0025079F">
        <w:t>Концепция построения</w:t>
      </w:r>
      <w:r w:rsidRPr="0025079F">
        <w:t xml:space="preserve"> инструментальной  экспертной системы</w:t>
      </w:r>
      <w:bookmarkEnd w:id="87"/>
      <w:bookmarkEnd w:id="88"/>
      <w:bookmarkEnd w:id="89"/>
      <w:bookmarkEnd w:id="90"/>
      <w:bookmarkEnd w:id="91"/>
    </w:p>
    <w:p w:rsidR="000C6FD8" w:rsidRDefault="000C6FD8" w:rsidP="000C6FD8">
      <w:pPr>
        <w:spacing w:line="360" w:lineRule="auto"/>
        <w:ind w:firstLine="709"/>
        <w:jc w:val="both"/>
        <w:rPr>
          <w:sz w:val="28"/>
          <w:szCs w:val="28"/>
        </w:rPr>
      </w:pPr>
    </w:p>
    <w:p w:rsidR="000C6FD8" w:rsidRPr="007A7601" w:rsidRDefault="000C6FD8" w:rsidP="000C6FD8">
      <w:pPr>
        <w:spacing w:line="360" w:lineRule="auto"/>
        <w:ind w:firstLine="709"/>
        <w:jc w:val="both"/>
        <w:rPr>
          <w:sz w:val="28"/>
          <w:szCs w:val="28"/>
        </w:rPr>
      </w:pPr>
      <w:r>
        <w:rPr>
          <w:sz w:val="28"/>
          <w:szCs w:val="28"/>
        </w:rPr>
        <w:t xml:space="preserve">Вопросы проектирования экспертных систем достаточно полно освещены в литературе </w:t>
      </w:r>
      <w:r w:rsidRPr="00281489">
        <w:rPr>
          <w:sz w:val="28"/>
          <w:szCs w:val="28"/>
        </w:rPr>
        <w:t>[</w:t>
      </w:r>
      <w:r w:rsidR="00902B65">
        <w:rPr>
          <w:sz w:val="28"/>
          <w:szCs w:val="28"/>
        </w:rPr>
        <w:t>1</w:t>
      </w:r>
      <w:r w:rsidRPr="00286EA0">
        <w:rPr>
          <w:sz w:val="28"/>
          <w:szCs w:val="28"/>
        </w:rPr>
        <w:t>,</w:t>
      </w:r>
      <w:r w:rsidRPr="00966A8E">
        <w:rPr>
          <w:sz w:val="28"/>
          <w:szCs w:val="28"/>
        </w:rPr>
        <w:t xml:space="preserve"> </w:t>
      </w:r>
      <w:r w:rsidR="00902B65">
        <w:rPr>
          <w:sz w:val="28"/>
          <w:szCs w:val="28"/>
        </w:rPr>
        <w:t>5</w:t>
      </w:r>
      <w:r>
        <w:rPr>
          <w:sz w:val="28"/>
          <w:szCs w:val="28"/>
        </w:rPr>
        <w:t>,</w:t>
      </w:r>
      <w:r w:rsidRPr="00966A8E">
        <w:rPr>
          <w:sz w:val="28"/>
          <w:szCs w:val="28"/>
        </w:rPr>
        <w:t xml:space="preserve"> </w:t>
      </w:r>
      <w:r w:rsidR="00902B65">
        <w:rPr>
          <w:sz w:val="28"/>
          <w:szCs w:val="28"/>
        </w:rPr>
        <w:t>9</w:t>
      </w:r>
      <w:r w:rsidR="00093E9E" w:rsidRPr="00281489">
        <w:rPr>
          <w:sz w:val="28"/>
          <w:szCs w:val="28"/>
        </w:rPr>
        <w:t xml:space="preserve">] </w:t>
      </w:r>
      <w:r w:rsidR="00093E9E">
        <w:rPr>
          <w:sz w:val="28"/>
          <w:szCs w:val="28"/>
        </w:rPr>
        <w:t>и</w:t>
      </w:r>
      <w:r>
        <w:rPr>
          <w:sz w:val="28"/>
          <w:szCs w:val="28"/>
        </w:rPr>
        <w:t xml:space="preserve"> на сайте </w:t>
      </w:r>
      <w:hyperlink r:id="rId35" w:history="1">
        <w:r w:rsidRPr="00156C38">
          <w:rPr>
            <w:rStyle w:val="ab"/>
            <w:sz w:val="28"/>
            <w:szCs w:val="28"/>
            <w:lang w:val="en-US"/>
          </w:rPr>
          <w:t>www</w:t>
        </w:r>
        <w:r w:rsidRPr="00156C38">
          <w:rPr>
            <w:rStyle w:val="ab"/>
            <w:sz w:val="28"/>
            <w:szCs w:val="28"/>
          </w:rPr>
          <w:t>.</w:t>
        </w:r>
        <w:r w:rsidRPr="00156C38">
          <w:rPr>
            <w:rStyle w:val="ab"/>
            <w:sz w:val="28"/>
            <w:szCs w:val="28"/>
            <w:lang w:val="en-US"/>
          </w:rPr>
          <w:t>mari</w:t>
        </w:r>
        <w:r w:rsidRPr="00156C38">
          <w:rPr>
            <w:rStyle w:val="ab"/>
            <w:sz w:val="28"/>
            <w:szCs w:val="28"/>
          </w:rPr>
          <w:t>-</w:t>
        </w:r>
        <w:r w:rsidRPr="00156C38">
          <w:rPr>
            <w:rStyle w:val="ab"/>
            <w:sz w:val="28"/>
            <w:szCs w:val="28"/>
            <w:lang w:val="en-US"/>
          </w:rPr>
          <w:t>el</w:t>
        </w:r>
        <w:r w:rsidRPr="00156C38">
          <w:rPr>
            <w:rStyle w:val="ab"/>
            <w:sz w:val="28"/>
            <w:szCs w:val="28"/>
          </w:rPr>
          <w:t>.</w:t>
        </w:r>
        <w:r w:rsidRPr="00156C38">
          <w:rPr>
            <w:rStyle w:val="ab"/>
            <w:sz w:val="28"/>
            <w:szCs w:val="28"/>
            <w:lang w:val="en-US"/>
          </w:rPr>
          <w:t>ru</w:t>
        </w:r>
        <w:r w:rsidRPr="00156C38">
          <w:rPr>
            <w:rStyle w:val="ab"/>
            <w:sz w:val="28"/>
            <w:szCs w:val="28"/>
          </w:rPr>
          <w:t>/</w:t>
        </w:r>
        <w:r w:rsidRPr="00156C38">
          <w:rPr>
            <w:rStyle w:val="ab"/>
            <w:sz w:val="28"/>
            <w:szCs w:val="28"/>
            <w:lang w:val="en-US"/>
          </w:rPr>
          <w:t>mmlab</w:t>
        </w:r>
        <w:r w:rsidRPr="00156C38">
          <w:rPr>
            <w:rStyle w:val="ab"/>
            <w:sz w:val="28"/>
            <w:szCs w:val="28"/>
          </w:rPr>
          <w:t>/</w:t>
        </w:r>
        <w:r w:rsidRPr="00156C38">
          <w:rPr>
            <w:rStyle w:val="ab"/>
            <w:sz w:val="28"/>
            <w:szCs w:val="28"/>
            <w:lang w:val="en-US"/>
          </w:rPr>
          <w:t>home</w:t>
        </w:r>
        <w:r w:rsidRPr="00156C38">
          <w:rPr>
            <w:rStyle w:val="ab"/>
            <w:sz w:val="28"/>
            <w:szCs w:val="28"/>
          </w:rPr>
          <w:t>/</w:t>
        </w:r>
        <w:r w:rsidRPr="00156C38">
          <w:rPr>
            <w:rStyle w:val="ab"/>
            <w:sz w:val="28"/>
            <w:szCs w:val="28"/>
            <w:lang w:val="en-US"/>
          </w:rPr>
          <w:t>AI</w:t>
        </w:r>
        <w:r w:rsidRPr="00156C38">
          <w:rPr>
            <w:rStyle w:val="ab"/>
            <w:sz w:val="28"/>
            <w:szCs w:val="28"/>
          </w:rPr>
          <w:t>/</w:t>
        </w:r>
      </w:hyperlink>
      <w:r w:rsidRPr="00ED3C09">
        <w:rPr>
          <w:sz w:val="28"/>
          <w:szCs w:val="28"/>
        </w:rPr>
        <w:t>.</w:t>
      </w:r>
    </w:p>
    <w:p w:rsidR="000C6FD8" w:rsidRDefault="000C6FD8" w:rsidP="000C6FD8">
      <w:pPr>
        <w:spacing w:line="360" w:lineRule="auto"/>
        <w:ind w:firstLine="709"/>
        <w:jc w:val="both"/>
        <w:rPr>
          <w:sz w:val="28"/>
          <w:szCs w:val="28"/>
        </w:rPr>
      </w:pPr>
      <w:r>
        <w:rPr>
          <w:sz w:val="28"/>
          <w:szCs w:val="28"/>
        </w:rPr>
        <w:t xml:space="preserve">При создании экспертных систем одним из основных критериев является трудоемкость создания экспертных систем. В условиях сжатых сроков разработки и ограничения на ресурсы проектирование ЭС на базе инструментальной системы является наиболее предпочтительным вариантом решения проблемы. </w:t>
      </w:r>
    </w:p>
    <w:p w:rsidR="000C6FD8" w:rsidRDefault="000C6FD8" w:rsidP="000C6FD8">
      <w:pPr>
        <w:pStyle w:val="a9"/>
        <w:spacing w:line="360" w:lineRule="auto"/>
        <w:rPr>
          <w:sz w:val="28"/>
          <w:szCs w:val="28"/>
        </w:rPr>
      </w:pPr>
      <w:r w:rsidRPr="0025079F">
        <w:rPr>
          <w:sz w:val="28"/>
          <w:szCs w:val="28"/>
        </w:rPr>
        <w:t xml:space="preserve">Инструментальная экспертная система предназначена для создания </w:t>
      </w:r>
      <w:r>
        <w:rPr>
          <w:sz w:val="28"/>
          <w:szCs w:val="28"/>
        </w:rPr>
        <w:t>проблемно-ориентированных или предметно</w:t>
      </w:r>
      <w:r w:rsidRPr="00966A8E">
        <w:rPr>
          <w:sz w:val="28"/>
          <w:szCs w:val="28"/>
        </w:rPr>
        <w:t>-</w:t>
      </w:r>
      <w:r>
        <w:rPr>
          <w:sz w:val="28"/>
          <w:szCs w:val="28"/>
        </w:rPr>
        <w:t xml:space="preserve">ориентированных </w:t>
      </w:r>
      <w:r w:rsidRPr="0025079F">
        <w:rPr>
          <w:sz w:val="28"/>
          <w:szCs w:val="28"/>
        </w:rPr>
        <w:t xml:space="preserve">экспертных систем и демонстрации возможностей, которые предоставляют продукционные правила при </w:t>
      </w:r>
      <w:r>
        <w:rPr>
          <w:sz w:val="28"/>
          <w:szCs w:val="28"/>
        </w:rPr>
        <w:t xml:space="preserve">их </w:t>
      </w:r>
      <w:r w:rsidRPr="0025079F">
        <w:rPr>
          <w:sz w:val="28"/>
          <w:szCs w:val="28"/>
        </w:rPr>
        <w:t>создании</w:t>
      </w:r>
      <w:r>
        <w:rPr>
          <w:sz w:val="28"/>
          <w:szCs w:val="28"/>
        </w:rPr>
        <w:t>.</w:t>
      </w:r>
    </w:p>
    <w:p w:rsidR="000C6FD8" w:rsidRPr="0025079F" w:rsidRDefault="000C6FD8" w:rsidP="000C6FD8">
      <w:pPr>
        <w:spacing w:line="360" w:lineRule="auto"/>
        <w:ind w:firstLine="709"/>
        <w:jc w:val="both"/>
        <w:rPr>
          <w:sz w:val="28"/>
          <w:szCs w:val="28"/>
        </w:rPr>
      </w:pPr>
      <w:r w:rsidRPr="0025079F">
        <w:rPr>
          <w:sz w:val="28"/>
          <w:szCs w:val="28"/>
        </w:rPr>
        <w:t xml:space="preserve">Часто к инструментальным экспертным системам </w:t>
      </w:r>
      <w:r w:rsidR="00093E9E" w:rsidRPr="0025079F">
        <w:rPr>
          <w:sz w:val="28"/>
          <w:szCs w:val="28"/>
        </w:rPr>
        <w:t>предъявляют требование</w:t>
      </w:r>
      <w:r>
        <w:rPr>
          <w:sz w:val="28"/>
          <w:szCs w:val="28"/>
        </w:rPr>
        <w:t xml:space="preserve"> по обеспечению работы в условиях</w:t>
      </w:r>
      <w:r w:rsidRPr="0025079F">
        <w:rPr>
          <w:sz w:val="28"/>
          <w:szCs w:val="28"/>
        </w:rPr>
        <w:t xml:space="preserve"> неопределённост</w:t>
      </w:r>
      <w:r>
        <w:rPr>
          <w:sz w:val="28"/>
          <w:szCs w:val="28"/>
        </w:rPr>
        <w:t>и</w:t>
      </w:r>
      <w:r w:rsidRPr="0025079F">
        <w:rPr>
          <w:sz w:val="28"/>
          <w:szCs w:val="28"/>
        </w:rPr>
        <w:t xml:space="preserve"> и неполнот</w:t>
      </w:r>
      <w:r>
        <w:rPr>
          <w:sz w:val="28"/>
          <w:szCs w:val="28"/>
        </w:rPr>
        <w:t>ы информации</w:t>
      </w:r>
      <w:r w:rsidRPr="0025079F">
        <w:rPr>
          <w:sz w:val="28"/>
          <w:szCs w:val="28"/>
        </w:rPr>
        <w:t xml:space="preserve">. </w:t>
      </w:r>
      <w:r>
        <w:rPr>
          <w:sz w:val="28"/>
          <w:szCs w:val="28"/>
        </w:rPr>
        <w:t>Сведения</w:t>
      </w:r>
      <w:r w:rsidRPr="0025079F">
        <w:rPr>
          <w:sz w:val="28"/>
          <w:szCs w:val="28"/>
        </w:rPr>
        <w:t xml:space="preserve"> о поставленной задаче мо</w:t>
      </w:r>
      <w:r>
        <w:rPr>
          <w:sz w:val="28"/>
          <w:szCs w:val="28"/>
        </w:rPr>
        <w:t>гут</w:t>
      </w:r>
      <w:r w:rsidRPr="0025079F">
        <w:rPr>
          <w:sz w:val="28"/>
          <w:szCs w:val="28"/>
        </w:rPr>
        <w:t xml:space="preserve"> быть неполн</w:t>
      </w:r>
      <w:r>
        <w:rPr>
          <w:sz w:val="28"/>
          <w:szCs w:val="28"/>
        </w:rPr>
        <w:t>ыми, и</w:t>
      </w:r>
      <w:r w:rsidRPr="0025079F">
        <w:rPr>
          <w:sz w:val="28"/>
          <w:szCs w:val="28"/>
        </w:rPr>
        <w:t xml:space="preserve"> отношения между объектами предметной области могут быть приближёнными. Например, может не быть полной уверенности в наличии у пациента некоторого симптома или в том, что данные, </w:t>
      </w:r>
      <w:r>
        <w:rPr>
          <w:sz w:val="28"/>
          <w:szCs w:val="28"/>
        </w:rPr>
        <w:t xml:space="preserve">полученные при измерении, верны. </w:t>
      </w:r>
      <w:r w:rsidRPr="0025079F">
        <w:rPr>
          <w:sz w:val="28"/>
          <w:szCs w:val="28"/>
        </w:rPr>
        <w:t>В</w:t>
      </w:r>
      <w:r w:rsidRPr="000C6FD8">
        <w:rPr>
          <w:sz w:val="28"/>
          <w:szCs w:val="28"/>
        </w:rPr>
        <w:t xml:space="preserve"> </w:t>
      </w:r>
      <w:r>
        <w:rPr>
          <w:sz w:val="28"/>
          <w:szCs w:val="28"/>
        </w:rPr>
        <w:t>так</w:t>
      </w:r>
      <w:r w:rsidRPr="0025079F">
        <w:rPr>
          <w:sz w:val="28"/>
          <w:szCs w:val="28"/>
        </w:rPr>
        <w:t>их случаях необходимы рассуждения с использованием вероятностного подхода.</w:t>
      </w:r>
    </w:p>
    <w:p w:rsidR="000C6FD8" w:rsidRDefault="000C6FD8" w:rsidP="000C6FD8">
      <w:pPr>
        <w:pStyle w:val="31"/>
        <w:spacing w:line="360" w:lineRule="auto"/>
        <w:ind w:firstLine="709"/>
        <w:rPr>
          <w:sz w:val="28"/>
          <w:szCs w:val="28"/>
        </w:rPr>
      </w:pPr>
      <w:r w:rsidRPr="0025079F">
        <w:rPr>
          <w:sz w:val="28"/>
          <w:szCs w:val="28"/>
        </w:rPr>
        <w:t xml:space="preserve">Психологические исследования процессов принятия решений человеком показали, что, рассуждая, человек использует правила, аналогичные продукциям, </w:t>
      </w:r>
      <w:r>
        <w:rPr>
          <w:sz w:val="28"/>
          <w:szCs w:val="28"/>
        </w:rPr>
        <w:t>которые называются</w:t>
      </w:r>
      <w:r w:rsidRPr="0025079F">
        <w:rPr>
          <w:sz w:val="28"/>
          <w:szCs w:val="28"/>
        </w:rPr>
        <w:t xml:space="preserve"> «условие</w:t>
      </w:r>
      <w:r w:rsidRPr="0025079F">
        <w:rPr>
          <w:sz w:val="28"/>
          <w:szCs w:val="28"/>
        </w:rPr>
        <w:sym w:font="Symbol" w:char="F0AE"/>
      </w:r>
      <w:r w:rsidRPr="0025079F">
        <w:rPr>
          <w:sz w:val="28"/>
          <w:szCs w:val="28"/>
        </w:rPr>
        <w:t xml:space="preserve">действие». </w:t>
      </w:r>
    </w:p>
    <w:p w:rsidR="000C6FD8" w:rsidRPr="00F8274C" w:rsidRDefault="000C6FD8" w:rsidP="000C6FD8">
      <w:pPr>
        <w:pStyle w:val="a9"/>
        <w:spacing w:line="360" w:lineRule="auto"/>
        <w:rPr>
          <w:sz w:val="28"/>
          <w:szCs w:val="28"/>
        </w:rPr>
      </w:pPr>
      <w:r w:rsidRPr="00F8274C">
        <w:rPr>
          <w:sz w:val="28"/>
          <w:szCs w:val="28"/>
        </w:rPr>
        <w:t xml:space="preserve">При использовании продукционной модели база знаний состоит из набора правил. Основным модулем любой ЭС является модуль машины </w:t>
      </w:r>
      <w:r w:rsidRPr="00F8274C">
        <w:rPr>
          <w:sz w:val="28"/>
          <w:szCs w:val="28"/>
        </w:rPr>
        <w:lastRenderedPageBreak/>
        <w:t>логического вывода, котор</w:t>
      </w:r>
      <w:r>
        <w:rPr>
          <w:sz w:val="28"/>
          <w:szCs w:val="28"/>
        </w:rPr>
        <w:t>ый</w:t>
      </w:r>
      <w:r w:rsidRPr="00F8274C">
        <w:rPr>
          <w:sz w:val="28"/>
          <w:szCs w:val="28"/>
        </w:rPr>
        <w:t xml:space="preserve"> управляет перебором правил</w:t>
      </w:r>
      <w:r>
        <w:rPr>
          <w:sz w:val="28"/>
          <w:szCs w:val="28"/>
        </w:rPr>
        <w:t>, принятием решения и объяснением хода рассуждения</w:t>
      </w:r>
      <w:r w:rsidRPr="00F8274C">
        <w:rPr>
          <w:sz w:val="28"/>
          <w:szCs w:val="28"/>
        </w:rPr>
        <w:t xml:space="preserve"> [</w:t>
      </w:r>
      <w:r w:rsidR="00902B65">
        <w:rPr>
          <w:sz w:val="28"/>
          <w:szCs w:val="28"/>
        </w:rPr>
        <w:t>1</w:t>
      </w:r>
      <w:r w:rsidRPr="00F8274C">
        <w:rPr>
          <w:sz w:val="28"/>
          <w:szCs w:val="28"/>
        </w:rPr>
        <w:t>].</w:t>
      </w:r>
    </w:p>
    <w:p w:rsidR="000C6FD8" w:rsidRDefault="000C6FD8" w:rsidP="000C6FD8">
      <w:pPr>
        <w:pStyle w:val="31"/>
        <w:spacing w:line="360" w:lineRule="auto"/>
        <w:ind w:firstLine="709"/>
        <w:rPr>
          <w:sz w:val="28"/>
          <w:szCs w:val="28"/>
        </w:rPr>
      </w:pPr>
      <w:r w:rsidRPr="0025079F">
        <w:rPr>
          <w:sz w:val="28"/>
          <w:szCs w:val="28"/>
        </w:rPr>
        <w:t xml:space="preserve">Машина </w:t>
      </w:r>
      <w:r>
        <w:rPr>
          <w:sz w:val="28"/>
          <w:szCs w:val="28"/>
        </w:rPr>
        <w:t xml:space="preserve">логического </w:t>
      </w:r>
      <w:r w:rsidRPr="0025079F">
        <w:rPr>
          <w:sz w:val="28"/>
          <w:szCs w:val="28"/>
        </w:rPr>
        <w:t xml:space="preserve">вывода (интерпретатор правил) выполняет две функции: во-первых, просмотр правил из базы знаний, во-вторых, применения правил. </w:t>
      </w:r>
    </w:p>
    <w:p w:rsidR="000C6FD8" w:rsidRPr="0025079F" w:rsidRDefault="000C6FD8" w:rsidP="000C6FD8">
      <w:pPr>
        <w:pStyle w:val="31"/>
        <w:spacing w:line="360" w:lineRule="auto"/>
        <w:ind w:firstLine="709"/>
        <w:rPr>
          <w:sz w:val="28"/>
          <w:szCs w:val="28"/>
        </w:rPr>
      </w:pPr>
      <w:r w:rsidRPr="0025079F">
        <w:rPr>
          <w:sz w:val="28"/>
          <w:szCs w:val="28"/>
        </w:rPr>
        <w:t>Этот механизм управляет процессом консультации, сохраняя для пользователя информацию о полученных заключениях, и запрашивает у него информацию, когда для срабатывания очередного правила о</w:t>
      </w:r>
      <w:r w:rsidR="00902B65">
        <w:rPr>
          <w:sz w:val="28"/>
          <w:szCs w:val="28"/>
        </w:rPr>
        <w:t>казывается недостаточно данных</w:t>
      </w:r>
      <w:r w:rsidRPr="0025079F">
        <w:rPr>
          <w:sz w:val="28"/>
          <w:szCs w:val="28"/>
        </w:rPr>
        <w:t>.</w:t>
      </w:r>
    </w:p>
    <w:p w:rsidR="000C6FD8" w:rsidRPr="0025079F" w:rsidRDefault="000C6FD8" w:rsidP="000C6FD8">
      <w:pPr>
        <w:pStyle w:val="31"/>
        <w:spacing w:line="360" w:lineRule="auto"/>
        <w:ind w:firstLine="709"/>
        <w:rPr>
          <w:sz w:val="28"/>
          <w:szCs w:val="28"/>
        </w:rPr>
      </w:pPr>
      <w:r w:rsidRPr="0025079F">
        <w:rPr>
          <w:sz w:val="28"/>
          <w:szCs w:val="28"/>
        </w:rPr>
        <w:t xml:space="preserve">В подавляющем большинстве систем, основанных на знаниях, механизм вывода представляет </w:t>
      </w:r>
      <w:r w:rsidR="00093E9E" w:rsidRPr="0025079F">
        <w:rPr>
          <w:sz w:val="28"/>
          <w:szCs w:val="28"/>
        </w:rPr>
        <w:t>собой программу</w:t>
      </w:r>
      <w:r w:rsidRPr="0025079F">
        <w:rPr>
          <w:sz w:val="28"/>
          <w:szCs w:val="28"/>
        </w:rPr>
        <w:t xml:space="preserve"> и включает </w:t>
      </w:r>
      <w:r>
        <w:rPr>
          <w:sz w:val="28"/>
          <w:szCs w:val="28"/>
        </w:rPr>
        <w:t xml:space="preserve">в себя </w:t>
      </w:r>
      <w:r w:rsidRPr="0025079F">
        <w:rPr>
          <w:sz w:val="28"/>
          <w:szCs w:val="28"/>
        </w:rPr>
        <w:t>два компонента</w:t>
      </w:r>
      <w:r>
        <w:rPr>
          <w:sz w:val="28"/>
          <w:szCs w:val="28"/>
        </w:rPr>
        <w:t>:</w:t>
      </w:r>
      <w:r w:rsidRPr="0025079F">
        <w:rPr>
          <w:sz w:val="28"/>
          <w:szCs w:val="28"/>
        </w:rPr>
        <w:t xml:space="preserve"> </w:t>
      </w:r>
      <w:r>
        <w:rPr>
          <w:sz w:val="28"/>
          <w:szCs w:val="28"/>
        </w:rPr>
        <w:t>первый</w:t>
      </w:r>
      <w:r w:rsidRPr="0025079F">
        <w:rPr>
          <w:sz w:val="28"/>
          <w:szCs w:val="28"/>
        </w:rPr>
        <w:t xml:space="preserve"> реализует собственно вывод, другой управляет этим процессом.</w:t>
      </w:r>
    </w:p>
    <w:p w:rsidR="000C6FD8" w:rsidRPr="0025079F" w:rsidRDefault="000C6FD8" w:rsidP="000C6FD8">
      <w:pPr>
        <w:spacing w:line="360" w:lineRule="auto"/>
        <w:ind w:firstLine="709"/>
        <w:jc w:val="both"/>
        <w:rPr>
          <w:i/>
          <w:sz w:val="28"/>
          <w:szCs w:val="28"/>
        </w:rPr>
      </w:pPr>
      <w:r w:rsidRPr="0025079F">
        <w:rPr>
          <w:sz w:val="28"/>
          <w:szCs w:val="28"/>
        </w:rPr>
        <w:t xml:space="preserve">Действие компонента вывода основано на применении правила, называемого </w:t>
      </w:r>
      <w:r w:rsidRPr="0025079F">
        <w:rPr>
          <w:sz w:val="28"/>
          <w:szCs w:val="28"/>
          <w:lang w:val="en-US"/>
        </w:rPr>
        <w:t>modus</w:t>
      </w:r>
      <w:r w:rsidRPr="0025079F">
        <w:rPr>
          <w:sz w:val="28"/>
          <w:szCs w:val="28"/>
        </w:rPr>
        <w:t xml:space="preserve"> </w:t>
      </w:r>
      <w:r w:rsidR="00093E9E" w:rsidRPr="0025079F">
        <w:rPr>
          <w:sz w:val="28"/>
          <w:szCs w:val="28"/>
          <w:lang w:val="en-US"/>
        </w:rPr>
        <w:t>ponens</w:t>
      </w:r>
      <w:r w:rsidR="00093E9E" w:rsidRPr="0025079F">
        <w:rPr>
          <w:sz w:val="28"/>
          <w:szCs w:val="28"/>
        </w:rPr>
        <w:t>: «</w:t>
      </w:r>
      <w:r w:rsidRPr="0025079F">
        <w:rPr>
          <w:i/>
          <w:sz w:val="28"/>
          <w:szCs w:val="28"/>
        </w:rPr>
        <w:t>если известно, что истинно утверждение А и существует правило вида «ЕСЛИ А, ТО В», тогда утверждение В также истинно».</w:t>
      </w:r>
    </w:p>
    <w:p w:rsidR="000C6FD8" w:rsidRPr="0025079F" w:rsidRDefault="000C6FD8" w:rsidP="000C6FD8">
      <w:pPr>
        <w:pStyle w:val="31"/>
        <w:spacing w:line="360" w:lineRule="auto"/>
        <w:ind w:firstLine="709"/>
        <w:rPr>
          <w:sz w:val="28"/>
          <w:szCs w:val="28"/>
        </w:rPr>
      </w:pPr>
      <w:r w:rsidRPr="0025079F">
        <w:rPr>
          <w:sz w:val="28"/>
          <w:szCs w:val="28"/>
        </w:rPr>
        <w:t>Правила срабатывают, когда находятся истинные факты, удовлетворяющие их левой части: если истинна посылка, то должно быть истинно и заключение.</w:t>
      </w:r>
    </w:p>
    <w:p w:rsidR="000C6FD8" w:rsidRPr="0025079F" w:rsidRDefault="000C6FD8" w:rsidP="000C6FD8">
      <w:pPr>
        <w:pStyle w:val="31"/>
        <w:spacing w:line="360" w:lineRule="auto"/>
        <w:ind w:firstLine="709"/>
        <w:rPr>
          <w:sz w:val="28"/>
          <w:szCs w:val="28"/>
        </w:rPr>
      </w:pPr>
      <w:r w:rsidRPr="00E95E25">
        <w:rPr>
          <w:i/>
          <w:sz w:val="28"/>
          <w:szCs w:val="28"/>
        </w:rPr>
        <w:t>Компонент вывода</w:t>
      </w:r>
      <w:r w:rsidRPr="0025079F">
        <w:rPr>
          <w:sz w:val="28"/>
          <w:szCs w:val="28"/>
        </w:rPr>
        <w:t xml:space="preserve"> должен функционировать даже при недостатке информации. Полученное решение может и не быть точным, однако система не должна останавливаться из-за того, что отсутствует какая-либо часть входной информации.</w:t>
      </w:r>
    </w:p>
    <w:p w:rsidR="000C6FD8" w:rsidRPr="0025079F" w:rsidRDefault="000C6FD8" w:rsidP="000C6FD8">
      <w:pPr>
        <w:spacing w:line="360" w:lineRule="auto"/>
        <w:ind w:firstLine="709"/>
        <w:jc w:val="both"/>
        <w:rPr>
          <w:sz w:val="28"/>
          <w:szCs w:val="28"/>
        </w:rPr>
      </w:pPr>
      <w:r w:rsidRPr="00E95E25">
        <w:rPr>
          <w:i/>
          <w:sz w:val="28"/>
          <w:szCs w:val="28"/>
        </w:rPr>
        <w:t>Управляющий компонент</w:t>
      </w:r>
      <w:r w:rsidRPr="0025079F">
        <w:rPr>
          <w:sz w:val="28"/>
          <w:szCs w:val="28"/>
        </w:rPr>
        <w:t xml:space="preserve"> определяет порядок применения правил и выполняет четыре функции:</w:t>
      </w:r>
    </w:p>
    <w:p w:rsidR="000C6FD8" w:rsidRPr="0025079F" w:rsidRDefault="000C6FD8" w:rsidP="00555629">
      <w:pPr>
        <w:numPr>
          <w:ilvl w:val="0"/>
          <w:numId w:val="33"/>
        </w:numPr>
        <w:spacing w:line="360" w:lineRule="auto"/>
        <w:jc w:val="both"/>
        <w:rPr>
          <w:sz w:val="28"/>
          <w:szCs w:val="28"/>
        </w:rPr>
      </w:pPr>
      <w:r w:rsidRPr="0025079F">
        <w:rPr>
          <w:sz w:val="28"/>
          <w:szCs w:val="28"/>
        </w:rPr>
        <w:t>сопоставление - образец правила сопоставляется с имеющимися фактами;</w:t>
      </w:r>
    </w:p>
    <w:p w:rsidR="000C6FD8" w:rsidRPr="0025079F" w:rsidRDefault="000C6FD8" w:rsidP="00555629">
      <w:pPr>
        <w:numPr>
          <w:ilvl w:val="0"/>
          <w:numId w:val="33"/>
        </w:numPr>
        <w:spacing w:line="360" w:lineRule="auto"/>
        <w:jc w:val="both"/>
        <w:rPr>
          <w:sz w:val="28"/>
          <w:szCs w:val="28"/>
        </w:rPr>
      </w:pPr>
      <w:r w:rsidRPr="0025079F">
        <w:rPr>
          <w:sz w:val="28"/>
          <w:szCs w:val="28"/>
        </w:rPr>
        <w:lastRenderedPageBreak/>
        <w:t>выбор - если в конкретной ситуации может быть применено сразу несколько правил, то из них выбирается одно, наиболее подходящее по заданному критерию (разрешение конфликта);</w:t>
      </w:r>
    </w:p>
    <w:p w:rsidR="000C6FD8" w:rsidRPr="0025079F" w:rsidRDefault="000C6FD8" w:rsidP="00555629">
      <w:pPr>
        <w:numPr>
          <w:ilvl w:val="0"/>
          <w:numId w:val="33"/>
        </w:numPr>
        <w:spacing w:line="360" w:lineRule="auto"/>
        <w:jc w:val="both"/>
        <w:rPr>
          <w:sz w:val="28"/>
          <w:szCs w:val="28"/>
        </w:rPr>
      </w:pPr>
      <w:r w:rsidRPr="0025079F">
        <w:rPr>
          <w:sz w:val="28"/>
          <w:szCs w:val="28"/>
        </w:rPr>
        <w:t>срабатывание - если образец правила при сопоставлении совпал с какими-либо фактами из рабочей памяти, то правило срабатывает;</w:t>
      </w:r>
    </w:p>
    <w:p w:rsidR="000C6FD8" w:rsidRPr="0025079F" w:rsidRDefault="000C6FD8" w:rsidP="00555629">
      <w:pPr>
        <w:numPr>
          <w:ilvl w:val="0"/>
          <w:numId w:val="33"/>
        </w:numPr>
        <w:spacing w:line="360" w:lineRule="auto"/>
        <w:jc w:val="both"/>
        <w:rPr>
          <w:sz w:val="28"/>
          <w:szCs w:val="28"/>
        </w:rPr>
      </w:pPr>
      <w:r w:rsidRPr="0025079F">
        <w:rPr>
          <w:sz w:val="28"/>
          <w:szCs w:val="28"/>
        </w:rPr>
        <w:t xml:space="preserve">действие - рабочая память подвергается изменению </w:t>
      </w:r>
      <w:r>
        <w:rPr>
          <w:sz w:val="28"/>
          <w:szCs w:val="28"/>
        </w:rPr>
        <w:t xml:space="preserve">путём </w:t>
      </w:r>
      <w:r w:rsidRPr="0025079F">
        <w:rPr>
          <w:sz w:val="28"/>
          <w:szCs w:val="28"/>
        </w:rPr>
        <w:t xml:space="preserve">добавления в неё заключения сработавшего правила. Если в правой части правила содержится указание на какое-либо действие, то оно выполняется (как, например, в системах обеспечения безопасности информации).   </w:t>
      </w:r>
    </w:p>
    <w:p w:rsidR="000C6FD8" w:rsidRPr="0025079F" w:rsidRDefault="000C6FD8" w:rsidP="000C6FD8">
      <w:pPr>
        <w:pStyle w:val="31"/>
        <w:spacing w:line="360" w:lineRule="auto"/>
        <w:ind w:firstLine="709"/>
        <w:rPr>
          <w:sz w:val="28"/>
          <w:szCs w:val="28"/>
        </w:rPr>
      </w:pPr>
      <w:r w:rsidRPr="0025079F">
        <w:rPr>
          <w:sz w:val="28"/>
          <w:szCs w:val="28"/>
        </w:rPr>
        <w:t>Интерпретатор продукций работает циклически [</w:t>
      </w:r>
      <w:r w:rsidR="00902B65">
        <w:rPr>
          <w:sz w:val="28"/>
          <w:szCs w:val="28"/>
        </w:rPr>
        <w:t>1</w:t>
      </w:r>
      <w:r w:rsidRPr="0025079F">
        <w:rPr>
          <w:sz w:val="28"/>
          <w:szCs w:val="28"/>
        </w:rPr>
        <w:t>]. В каждом цикле он просматривает все правила, чтобы выявить те посылки, которы</w:t>
      </w:r>
      <w:r>
        <w:rPr>
          <w:sz w:val="28"/>
          <w:szCs w:val="28"/>
        </w:rPr>
        <w:t>е</w:t>
      </w:r>
      <w:r w:rsidRPr="0025079F">
        <w:rPr>
          <w:sz w:val="28"/>
          <w:szCs w:val="28"/>
        </w:rPr>
        <w:t xml:space="preserve"> совпадают с известными</w:t>
      </w:r>
      <w:r>
        <w:rPr>
          <w:sz w:val="28"/>
          <w:szCs w:val="28"/>
        </w:rPr>
        <w:t xml:space="preserve"> и истинными</w:t>
      </w:r>
      <w:r w:rsidRPr="0025079F">
        <w:rPr>
          <w:sz w:val="28"/>
          <w:szCs w:val="28"/>
        </w:rPr>
        <w:t xml:space="preserve"> на данный момент фактами. После выбора правило срабатывает, его заключение заносится в рабочую память, </w:t>
      </w:r>
      <w:r>
        <w:rPr>
          <w:sz w:val="28"/>
          <w:szCs w:val="28"/>
        </w:rPr>
        <w:t>а</w:t>
      </w:r>
      <w:r w:rsidRPr="0025079F">
        <w:rPr>
          <w:sz w:val="28"/>
          <w:szCs w:val="28"/>
        </w:rPr>
        <w:t xml:space="preserve"> затем цикл повторяется сначала.</w:t>
      </w:r>
    </w:p>
    <w:p w:rsidR="000C6FD8" w:rsidRPr="0025079F" w:rsidRDefault="000C6FD8" w:rsidP="000C6FD8">
      <w:pPr>
        <w:pStyle w:val="31"/>
        <w:spacing w:line="360" w:lineRule="auto"/>
        <w:ind w:firstLine="709"/>
        <w:rPr>
          <w:sz w:val="28"/>
          <w:szCs w:val="28"/>
        </w:rPr>
      </w:pPr>
      <w:r w:rsidRPr="0025079F">
        <w:rPr>
          <w:sz w:val="28"/>
          <w:szCs w:val="28"/>
        </w:rPr>
        <w:t>В одном цикле может сработать только одно правило. Если несколько правил успешно сопоставлены с фактами, то</w:t>
      </w:r>
      <w:r>
        <w:rPr>
          <w:sz w:val="28"/>
          <w:szCs w:val="28"/>
        </w:rPr>
        <w:t xml:space="preserve"> такая ситуация называется конфликтной. И</w:t>
      </w:r>
      <w:r w:rsidRPr="0025079F">
        <w:rPr>
          <w:sz w:val="28"/>
          <w:szCs w:val="28"/>
        </w:rPr>
        <w:t xml:space="preserve">нтерпретатор </w:t>
      </w:r>
      <w:r>
        <w:rPr>
          <w:sz w:val="28"/>
          <w:szCs w:val="28"/>
        </w:rPr>
        <w:t>выполняет разрешение конфликтов путём</w:t>
      </w:r>
      <w:r w:rsidRPr="0025079F">
        <w:rPr>
          <w:sz w:val="28"/>
          <w:szCs w:val="28"/>
        </w:rPr>
        <w:t xml:space="preserve"> выбор</w:t>
      </w:r>
      <w:r>
        <w:rPr>
          <w:sz w:val="28"/>
          <w:szCs w:val="28"/>
        </w:rPr>
        <w:t>а</w:t>
      </w:r>
      <w:r w:rsidRPr="0025079F">
        <w:rPr>
          <w:sz w:val="28"/>
          <w:szCs w:val="28"/>
        </w:rPr>
        <w:t xml:space="preserve"> по определённому критерию единственного правила, которое срабатывает в данном цикле. Цикл работы интерпретатора схематически представлен на рис</w:t>
      </w:r>
      <w:r>
        <w:rPr>
          <w:sz w:val="28"/>
          <w:szCs w:val="28"/>
        </w:rPr>
        <w:t>.</w:t>
      </w:r>
      <w:r w:rsidRPr="0025079F">
        <w:rPr>
          <w:sz w:val="28"/>
          <w:szCs w:val="28"/>
        </w:rPr>
        <w:t xml:space="preserve"> 3.1.</w:t>
      </w:r>
    </w:p>
    <w:p w:rsidR="000C6FD8" w:rsidRPr="0025079F" w:rsidRDefault="000C6FD8" w:rsidP="000C6FD8">
      <w:pPr>
        <w:spacing w:line="360" w:lineRule="auto"/>
        <w:ind w:firstLine="709"/>
        <w:jc w:val="both"/>
        <w:rPr>
          <w:sz w:val="28"/>
          <w:szCs w:val="28"/>
        </w:rPr>
      </w:pPr>
      <w:r w:rsidRPr="0025079F">
        <w:rPr>
          <w:sz w:val="28"/>
          <w:szCs w:val="28"/>
        </w:rPr>
        <w:t xml:space="preserve">Информация из рабочей памяти последовательно сопоставляется с посылками правил для выявления успешного сопоставления. Совокупность отобранных правил составляет так называемое конфликтное множество. Для разрешения </w:t>
      </w:r>
      <w:r w:rsidR="00093E9E" w:rsidRPr="0025079F">
        <w:rPr>
          <w:sz w:val="28"/>
          <w:szCs w:val="28"/>
        </w:rPr>
        <w:t xml:space="preserve">конфликта </w:t>
      </w:r>
      <w:r w:rsidR="00093E9E">
        <w:rPr>
          <w:sz w:val="28"/>
          <w:szCs w:val="28"/>
        </w:rPr>
        <w:t>в</w:t>
      </w:r>
      <w:r>
        <w:rPr>
          <w:sz w:val="28"/>
          <w:szCs w:val="28"/>
        </w:rPr>
        <w:t xml:space="preserve"> </w:t>
      </w:r>
      <w:r w:rsidRPr="0025079F">
        <w:rPr>
          <w:sz w:val="28"/>
          <w:szCs w:val="28"/>
        </w:rPr>
        <w:t>интерпретатор</w:t>
      </w:r>
      <w:r>
        <w:rPr>
          <w:sz w:val="28"/>
          <w:szCs w:val="28"/>
        </w:rPr>
        <w:t xml:space="preserve">е разработчиком предусматривается </w:t>
      </w:r>
      <w:r w:rsidRPr="0025079F">
        <w:rPr>
          <w:sz w:val="28"/>
          <w:szCs w:val="28"/>
        </w:rPr>
        <w:t xml:space="preserve"> </w:t>
      </w:r>
      <w:r>
        <w:rPr>
          <w:sz w:val="28"/>
          <w:szCs w:val="28"/>
        </w:rPr>
        <w:t xml:space="preserve"> блок разрешения конфликтов, который</w:t>
      </w:r>
      <w:r w:rsidRPr="0025079F">
        <w:rPr>
          <w:sz w:val="28"/>
          <w:szCs w:val="28"/>
        </w:rPr>
        <w:t xml:space="preserve"> выбирает единственное правило, после чего оно срабатывает. Это выражается в занесении фактов, образующих заключение правила, в рабочую память или в изменении критерия выбора конфликтующих правил. Если же в заключение правила входит название какого-нибудь действия, то оно </w:t>
      </w:r>
      <w:r w:rsidRPr="0025079F">
        <w:rPr>
          <w:sz w:val="28"/>
          <w:szCs w:val="28"/>
        </w:rPr>
        <w:lastRenderedPageBreak/>
        <w:t>выполняется.</w:t>
      </w:r>
      <w:r>
        <w:rPr>
          <w:sz w:val="28"/>
          <w:szCs w:val="28"/>
        </w:rPr>
        <w:t xml:space="preserve"> Способы разрешения конфликтов достаточно подробно рассмотрены </w:t>
      </w:r>
      <w:r w:rsidR="00093E9E">
        <w:rPr>
          <w:sz w:val="28"/>
          <w:szCs w:val="28"/>
        </w:rPr>
        <w:t>в [</w:t>
      </w:r>
      <w:r w:rsidR="00902B65">
        <w:rPr>
          <w:sz w:val="28"/>
          <w:szCs w:val="28"/>
        </w:rPr>
        <w:t>5</w:t>
      </w:r>
      <w:r w:rsidRPr="000F2D3E">
        <w:rPr>
          <w:sz w:val="28"/>
          <w:szCs w:val="28"/>
        </w:rPr>
        <w:t>]</w:t>
      </w:r>
      <w:r>
        <w:rPr>
          <w:sz w:val="28"/>
          <w:szCs w:val="28"/>
        </w:rPr>
        <w:t xml:space="preserve">. По мнению </w:t>
      </w:r>
      <w:r w:rsidR="00902B65">
        <w:rPr>
          <w:sz w:val="28"/>
          <w:szCs w:val="28"/>
        </w:rPr>
        <w:t>автора книги,</w:t>
      </w:r>
      <w:r>
        <w:rPr>
          <w:sz w:val="28"/>
          <w:szCs w:val="28"/>
        </w:rPr>
        <w:t xml:space="preserve"> </w:t>
      </w:r>
      <w:r w:rsidRPr="000F2D3E">
        <w:rPr>
          <w:sz w:val="28"/>
          <w:szCs w:val="28"/>
        </w:rPr>
        <w:t>[</w:t>
      </w:r>
      <w:r w:rsidR="00902B65">
        <w:rPr>
          <w:sz w:val="28"/>
          <w:szCs w:val="28"/>
        </w:rPr>
        <w:t>5</w:t>
      </w:r>
      <w:r w:rsidRPr="000F2D3E">
        <w:rPr>
          <w:sz w:val="28"/>
          <w:szCs w:val="28"/>
        </w:rPr>
        <w:t>]</w:t>
      </w:r>
      <w:r>
        <w:rPr>
          <w:sz w:val="28"/>
          <w:szCs w:val="28"/>
        </w:rPr>
        <w:t xml:space="preserve">, в настоящее время не существует эффективного </w:t>
      </w:r>
      <w:r w:rsidR="00093E9E">
        <w:rPr>
          <w:sz w:val="28"/>
          <w:szCs w:val="28"/>
        </w:rPr>
        <w:t>способа разрешения</w:t>
      </w:r>
      <w:r>
        <w:rPr>
          <w:sz w:val="28"/>
          <w:szCs w:val="28"/>
        </w:rPr>
        <w:t xml:space="preserve"> конфликтов и выбор способа полностью определяется предметной </w:t>
      </w:r>
      <w:r w:rsidR="00093E9E">
        <w:rPr>
          <w:sz w:val="28"/>
          <w:szCs w:val="28"/>
        </w:rPr>
        <w:t>областью, для</w:t>
      </w:r>
      <w:r>
        <w:rPr>
          <w:sz w:val="28"/>
          <w:szCs w:val="28"/>
        </w:rPr>
        <w:t xml:space="preserve"> которой разрабатывается ЭС.</w:t>
      </w:r>
    </w:p>
    <w:p w:rsidR="000C6FD8" w:rsidRPr="0025079F" w:rsidRDefault="000C6FD8" w:rsidP="000C6FD8">
      <w:pPr>
        <w:spacing w:line="360" w:lineRule="auto"/>
        <w:ind w:firstLine="709"/>
        <w:jc w:val="both"/>
        <w:rPr>
          <w:sz w:val="28"/>
          <w:szCs w:val="28"/>
        </w:rPr>
      </w:pPr>
      <w:r w:rsidRPr="0025079F">
        <w:rPr>
          <w:sz w:val="28"/>
          <w:szCs w:val="28"/>
        </w:rPr>
        <w:object w:dxaOrig="10274" w:dyaOrig="7706">
          <v:shape id="_x0000_i1037" type="#_x0000_t75" style="width:392.25pt;height:330.75pt" o:ole="">
            <v:imagedata r:id="rId36" o:title=""/>
          </v:shape>
          <o:OLEObject Type="Embed" ProgID="Visio.Drawing.11" ShapeID="_x0000_i1037" DrawAspect="Content" ObjectID="_1584182555" r:id="rId37"/>
        </w:object>
      </w:r>
    </w:p>
    <w:p w:rsidR="000C6FD8" w:rsidRPr="0025079F" w:rsidRDefault="000C6FD8" w:rsidP="000C6FD8">
      <w:pPr>
        <w:spacing w:line="360" w:lineRule="auto"/>
        <w:ind w:firstLine="709"/>
        <w:jc w:val="both"/>
        <w:rPr>
          <w:sz w:val="28"/>
          <w:szCs w:val="28"/>
        </w:rPr>
      </w:pPr>
      <w:r w:rsidRPr="0025079F">
        <w:rPr>
          <w:sz w:val="28"/>
          <w:szCs w:val="28"/>
        </w:rPr>
        <w:t>Рис</w:t>
      </w:r>
      <w:r>
        <w:rPr>
          <w:sz w:val="28"/>
          <w:szCs w:val="28"/>
        </w:rPr>
        <w:t>.</w:t>
      </w:r>
      <w:r w:rsidRPr="0025079F">
        <w:rPr>
          <w:sz w:val="28"/>
          <w:szCs w:val="28"/>
        </w:rPr>
        <w:t xml:space="preserve"> 3.1</w:t>
      </w:r>
      <w:r>
        <w:rPr>
          <w:sz w:val="28"/>
          <w:szCs w:val="28"/>
        </w:rPr>
        <w:t xml:space="preserve">. </w:t>
      </w:r>
      <w:r w:rsidRPr="0025079F">
        <w:rPr>
          <w:sz w:val="28"/>
          <w:szCs w:val="28"/>
        </w:rPr>
        <w:t xml:space="preserve"> Цикл работы интерпретатора</w:t>
      </w:r>
      <w:r>
        <w:rPr>
          <w:sz w:val="28"/>
          <w:szCs w:val="28"/>
        </w:rPr>
        <w:t xml:space="preserve"> машины логического вывода</w:t>
      </w:r>
    </w:p>
    <w:p w:rsidR="000C6FD8" w:rsidRDefault="000C6FD8" w:rsidP="000C6FD8">
      <w:pPr>
        <w:pStyle w:val="a4"/>
        <w:spacing w:line="360" w:lineRule="auto"/>
        <w:ind w:firstLine="709"/>
        <w:rPr>
          <w:sz w:val="28"/>
          <w:szCs w:val="28"/>
        </w:rPr>
      </w:pPr>
    </w:p>
    <w:p w:rsidR="000C6FD8" w:rsidRDefault="000C6FD8" w:rsidP="00093E9E">
      <w:pPr>
        <w:pStyle w:val="a4"/>
        <w:spacing w:line="360" w:lineRule="auto"/>
        <w:ind w:firstLine="709"/>
        <w:jc w:val="both"/>
        <w:rPr>
          <w:sz w:val="28"/>
          <w:szCs w:val="28"/>
        </w:rPr>
      </w:pPr>
      <w:r>
        <w:rPr>
          <w:sz w:val="28"/>
          <w:szCs w:val="28"/>
        </w:rPr>
        <w:t>При использовании теории приближенных рассуждений сравнительно корректно решается проблема функционирования ЭС в условиях неопределенности</w:t>
      </w:r>
      <w:r w:rsidRPr="005002F0">
        <w:rPr>
          <w:sz w:val="28"/>
          <w:szCs w:val="28"/>
        </w:rPr>
        <w:t xml:space="preserve"> [</w:t>
      </w:r>
      <w:r w:rsidRPr="00286EA0">
        <w:rPr>
          <w:sz w:val="28"/>
          <w:szCs w:val="28"/>
        </w:rPr>
        <w:t>12</w:t>
      </w:r>
      <w:r w:rsidRPr="005002F0">
        <w:rPr>
          <w:sz w:val="28"/>
          <w:szCs w:val="28"/>
        </w:rPr>
        <w:t>]</w:t>
      </w:r>
      <w:r>
        <w:rPr>
          <w:sz w:val="28"/>
          <w:szCs w:val="28"/>
        </w:rPr>
        <w:t xml:space="preserve"> </w:t>
      </w:r>
      <w:r w:rsidR="00093E9E">
        <w:rPr>
          <w:sz w:val="28"/>
          <w:szCs w:val="28"/>
        </w:rPr>
        <w:t xml:space="preserve">и </w:t>
      </w:r>
      <w:r w:rsidR="00093E9E" w:rsidRPr="00FE088B">
        <w:rPr>
          <w:sz w:val="28"/>
          <w:szCs w:val="28"/>
        </w:rPr>
        <w:t>отпадает</w:t>
      </w:r>
      <w:r>
        <w:rPr>
          <w:sz w:val="28"/>
          <w:szCs w:val="28"/>
        </w:rPr>
        <w:t xml:space="preserve"> необходимость реализации блока разрешения конфликтов.</w:t>
      </w:r>
    </w:p>
    <w:p w:rsidR="000C6FD8" w:rsidRPr="0025079F" w:rsidRDefault="000C6FD8" w:rsidP="00093E9E">
      <w:pPr>
        <w:pStyle w:val="a4"/>
        <w:spacing w:line="360" w:lineRule="auto"/>
        <w:ind w:firstLine="709"/>
        <w:jc w:val="both"/>
        <w:rPr>
          <w:sz w:val="28"/>
          <w:szCs w:val="28"/>
        </w:rPr>
      </w:pPr>
      <w:r w:rsidRPr="00B90D35">
        <w:rPr>
          <w:i/>
          <w:sz w:val="28"/>
          <w:szCs w:val="28"/>
        </w:rPr>
        <w:t>Стратегии управления выводом</w:t>
      </w:r>
      <w:r>
        <w:rPr>
          <w:i/>
          <w:sz w:val="28"/>
          <w:szCs w:val="28"/>
        </w:rPr>
        <w:t xml:space="preserve"> - </w:t>
      </w:r>
      <w:r>
        <w:rPr>
          <w:sz w:val="28"/>
          <w:szCs w:val="28"/>
        </w:rPr>
        <w:t>это</w:t>
      </w:r>
      <w:r w:rsidRPr="0025079F">
        <w:rPr>
          <w:sz w:val="28"/>
          <w:szCs w:val="28"/>
        </w:rPr>
        <w:t xml:space="preserve"> порядок применения и срабатывания правил. Процедура выбора сводится к определению направления поиска и способа его осуществления. Процедуры, реализующие поиск, обычно </w:t>
      </w:r>
      <w:r>
        <w:rPr>
          <w:sz w:val="28"/>
          <w:szCs w:val="28"/>
        </w:rPr>
        <w:t>включаются в механизм вывода. П</w:t>
      </w:r>
      <w:r w:rsidRPr="0025079F">
        <w:rPr>
          <w:sz w:val="28"/>
          <w:szCs w:val="28"/>
        </w:rPr>
        <w:t xml:space="preserve">оэтому в </w:t>
      </w:r>
      <w:r w:rsidRPr="0025079F">
        <w:rPr>
          <w:sz w:val="28"/>
          <w:szCs w:val="28"/>
        </w:rPr>
        <w:lastRenderedPageBreak/>
        <w:t xml:space="preserve">большинстве </w:t>
      </w:r>
      <w:r>
        <w:rPr>
          <w:sz w:val="28"/>
          <w:szCs w:val="28"/>
        </w:rPr>
        <w:t>случаев</w:t>
      </w:r>
      <w:r w:rsidRPr="0025079F">
        <w:rPr>
          <w:sz w:val="28"/>
          <w:szCs w:val="28"/>
        </w:rPr>
        <w:t xml:space="preserve"> инженеры знаний не имеют к ним доступа и, следовательно, не могут в них ни</w:t>
      </w:r>
      <w:r>
        <w:rPr>
          <w:sz w:val="28"/>
          <w:szCs w:val="28"/>
        </w:rPr>
        <w:t>чего изменять по своему желанию</w:t>
      </w:r>
      <w:r w:rsidRPr="0025079F">
        <w:rPr>
          <w:sz w:val="28"/>
          <w:szCs w:val="28"/>
        </w:rPr>
        <w:t>.</w:t>
      </w:r>
    </w:p>
    <w:p w:rsidR="000C6FD8" w:rsidRPr="0025079F" w:rsidRDefault="000C6FD8" w:rsidP="000C6FD8">
      <w:pPr>
        <w:pStyle w:val="a4"/>
        <w:spacing w:line="360" w:lineRule="auto"/>
        <w:ind w:firstLine="709"/>
        <w:rPr>
          <w:sz w:val="28"/>
          <w:szCs w:val="28"/>
        </w:rPr>
      </w:pPr>
      <w:r w:rsidRPr="0025079F">
        <w:rPr>
          <w:sz w:val="28"/>
          <w:szCs w:val="28"/>
        </w:rPr>
        <w:t xml:space="preserve">     При разработке стратегии управления вывод</w:t>
      </w:r>
      <w:r w:rsidR="00093E9E">
        <w:rPr>
          <w:sz w:val="28"/>
          <w:szCs w:val="28"/>
        </w:rPr>
        <w:t>ом важно определить два вопроса.</w:t>
      </w:r>
    </w:p>
    <w:p w:rsidR="000C6FD8" w:rsidRPr="0025079F" w:rsidRDefault="00093E9E" w:rsidP="00555629">
      <w:pPr>
        <w:pStyle w:val="a4"/>
        <w:numPr>
          <w:ilvl w:val="0"/>
          <w:numId w:val="34"/>
        </w:numPr>
        <w:spacing w:after="0" w:line="360" w:lineRule="auto"/>
        <w:jc w:val="both"/>
        <w:rPr>
          <w:sz w:val="28"/>
          <w:szCs w:val="28"/>
        </w:rPr>
      </w:pPr>
      <w:r w:rsidRPr="0025079F">
        <w:rPr>
          <w:sz w:val="28"/>
          <w:szCs w:val="28"/>
        </w:rPr>
        <w:t>К</w:t>
      </w:r>
      <w:r w:rsidR="000C6FD8" w:rsidRPr="0025079F">
        <w:rPr>
          <w:sz w:val="28"/>
          <w:szCs w:val="28"/>
        </w:rPr>
        <w:t>акую точку в пространстве состояний принять в качестве исходной? От выбора этой точки зависит и метод осуществления поиска - в прямом или обратном направлении;</w:t>
      </w:r>
    </w:p>
    <w:p w:rsidR="000C6FD8" w:rsidRPr="0025079F" w:rsidRDefault="00093E9E" w:rsidP="00555629">
      <w:pPr>
        <w:pStyle w:val="a4"/>
        <w:numPr>
          <w:ilvl w:val="0"/>
          <w:numId w:val="34"/>
        </w:numPr>
        <w:spacing w:after="0" w:line="360" w:lineRule="auto"/>
        <w:jc w:val="both"/>
        <w:rPr>
          <w:sz w:val="28"/>
          <w:szCs w:val="28"/>
        </w:rPr>
      </w:pPr>
      <w:r w:rsidRPr="0025079F">
        <w:rPr>
          <w:sz w:val="28"/>
          <w:szCs w:val="28"/>
        </w:rPr>
        <w:t>К</w:t>
      </w:r>
      <w:r w:rsidR="000C6FD8" w:rsidRPr="0025079F">
        <w:rPr>
          <w:sz w:val="28"/>
          <w:szCs w:val="28"/>
        </w:rPr>
        <w:t>акими методами можно повысить эффективность поиска решения? Эти методы определяются выбранной стратегией перебора: в глубину или в ширину, по подзадачам или иначе.</w:t>
      </w:r>
    </w:p>
    <w:p w:rsidR="000C6FD8" w:rsidRDefault="000C6FD8" w:rsidP="00093E9E">
      <w:pPr>
        <w:pStyle w:val="a4"/>
        <w:spacing w:line="360" w:lineRule="auto"/>
        <w:ind w:firstLine="709"/>
        <w:jc w:val="both"/>
        <w:rPr>
          <w:sz w:val="28"/>
          <w:szCs w:val="28"/>
        </w:rPr>
      </w:pPr>
      <w:r w:rsidRPr="0025079F">
        <w:rPr>
          <w:i/>
          <w:sz w:val="28"/>
          <w:szCs w:val="28"/>
        </w:rPr>
        <w:t xml:space="preserve">Прямой и обратный вывод.  </w:t>
      </w:r>
      <w:r w:rsidRPr="0025079F">
        <w:rPr>
          <w:sz w:val="28"/>
          <w:szCs w:val="28"/>
        </w:rPr>
        <w:t xml:space="preserve">При </w:t>
      </w:r>
      <w:r w:rsidRPr="00B1431B">
        <w:rPr>
          <w:i/>
          <w:sz w:val="28"/>
          <w:szCs w:val="28"/>
        </w:rPr>
        <w:t>обратном порядке вывода</w:t>
      </w:r>
      <w:r w:rsidRPr="0025079F">
        <w:rPr>
          <w:sz w:val="28"/>
          <w:szCs w:val="28"/>
        </w:rPr>
        <w:t xml:space="preserve"> вначале выдвигается некоторая гипотеза, а затем механизм вывода как бы возвращается назад, переходя к фактам, пытаясь найти те, которые подтверждают гипотезу. Если она оказалась правильной, то выбирается следующая гипотеза, детализирующая первую и являющаяся по отношению к ней подцелью. Далее отыскиваются факты, подтверждающие истинность подчинённой гипотезы. Вывод такого типа называется управляемым целями, или управляемым консеквентами. </w:t>
      </w:r>
    </w:p>
    <w:p w:rsidR="000C6FD8" w:rsidRPr="0025079F" w:rsidRDefault="000C6FD8" w:rsidP="00093E9E">
      <w:pPr>
        <w:pStyle w:val="a4"/>
        <w:spacing w:line="360" w:lineRule="auto"/>
        <w:ind w:firstLine="709"/>
        <w:jc w:val="both"/>
        <w:rPr>
          <w:sz w:val="28"/>
          <w:szCs w:val="28"/>
        </w:rPr>
      </w:pPr>
      <w:r w:rsidRPr="0025079F">
        <w:rPr>
          <w:sz w:val="28"/>
          <w:szCs w:val="28"/>
        </w:rPr>
        <w:t>Обратный поиск применяется в тех случаях, когда цели известны и их сравнительно немного.</w:t>
      </w:r>
    </w:p>
    <w:p w:rsidR="000C6FD8" w:rsidRPr="0025079F" w:rsidRDefault="000C6FD8" w:rsidP="00093E9E">
      <w:pPr>
        <w:pStyle w:val="a4"/>
        <w:spacing w:line="360" w:lineRule="auto"/>
        <w:ind w:firstLine="709"/>
        <w:jc w:val="both"/>
        <w:rPr>
          <w:sz w:val="28"/>
          <w:szCs w:val="28"/>
        </w:rPr>
      </w:pPr>
      <w:r w:rsidRPr="0025079F">
        <w:rPr>
          <w:sz w:val="28"/>
          <w:szCs w:val="28"/>
        </w:rPr>
        <w:t xml:space="preserve">В системах с </w:t>
      </w:r>
      <w:r w:rsidRPr="00B1431B">
        <w:rPr>
          <w:i/>
          <w:sz w:val="28"/>
          <w:szCs w:val="28"/>
        </w:rPr>
        <w:t>прямым выводом</w:t>
      </w:r>
      <w:r w:rsidRPr="0025079F">
        <w:rPr>
          <w:sz w:val="28"/>
          <w:szCs w:val="28"/>
        </w:rPr>
        <w:t xml:space="preserve"> по известным фактам отыскивается заключение, которое из этих фактов следует</w:t>
      </w:r>
      <w:r>
        <w:rPr>
          <w:sz w:val="28"/>
          <w:szCs w:val="28"/>
        </w:rPr>
        <w:t xml:space="preserve">. </w:t>
      </w:r>
      <w:r w:rsidRPr="0025079F">
        <w:rPr>
          <w:sz w:val="28"/>
          <w:szCs w:val="28"/>
        </w:rPr>
        <w:t xml:space="preserve"> Если такое заключение удаётся найти, то оно заносится в рабочую память. Прямой вывод часто называют выводом, управляемым данными, или выводом, управляемым антецедентами. </w:t>
      </w:r>
    </w:p>
    <w:p w:rsidR="000C6FD8" w:rsidRPr="00164E84" w:rsidRDefault="000C6FD8" w:rsidP="000C6FD8">
      <w:pPr>
        <w:spacing w:line="360" w:lineRule="auto"/>
        <w:ind w:firstLine="709"/>
        <w:jc w:val="both"/>
        <w:rPr>
          <w:sz w:val="28"/>
          <w:szCs w:val="28"/>
        </w:rPr>
      </w:pPr>
      <w:r>
        <w:rPr>
          <w:sz w:val="28"/>
          <w:szCs w:val="28"/>
        </w:rPr>
        <w:t>Например, и</w:t>
      </w:r>
      <w:r w:rsidRPr="0025079F">
        <w:rPr>
          <w:sz w:val="28"/>
          <w:szCs w:val="28"/>
        </w:rPr>
        <w:t>меется фрагмент базы знаний из двух правил</w:t>
      </w:r>
      <w:r>
        <w:rPr>
          <w:sz w:val="28"/>
          <w:szCs w:val="28"/>
        </w:rPr>
        <w:t>.</w:t>
      </w:r>
    </w:p>
    <w:p w:rsidR="000C6FD8" w:rsidRPr="0025079F" w:rsidRDefault="000C6FD8" w:rsidP="000C6FD8">
      <w:pPr>
        <w:spacing w:line="360" w:lineRule="auto"/>
        <w:ind w:firstLine="709"/>
        <w:jc w:val="both"/>
        <w:rPr>
          <w:sz w:val="28"/>
          <w:szCs w:val="28"/>
        </w:rPr>
      </w:pPr>
      <w:r w:rsidRPr="0025079F">
        <w:rPr>
          <w:sz w:val="28"/>
          <w:szCs w:val="28"/>
        </w:rPr>
        <w:t xml:space="preserve">Правило 1 - ЕСЛИ «отдых - летом» И «человек - активный», ТО «ехать - в горы». </w:t>
      </w:r>
    </w:p>
    <w:p w:rsidR="000C6FD8" w:rsidRPr="0025079F" w:rsidRDefault="000C6FD8" w:rsidP="000C6FD8">
      <w:pPr>
        <w:spacing w:line="360" w:lineRule="auto"/>
        <w:ind w:firstLine="709"/>
        <w:jc w:val="both"/>
        <w:rPr>
          <w:sz w:val="28"/>
          <w:szCs w:val="28"/>
        </w:rPr>
      </w:pPr>
      <w:r w:rsidRPr="0025079F">
        <w:rPr>
          <w:sz w:val="28"/>
          <w:szCs w:val="28"/>
        </w:rPr>
        <w:lastRenderedPageBreak/>
        <w:t xml:space="preserve">Правило 2 - ЕСЛИ «любит - солнце», ТО «отдых - летом». </w:t>
      </w:r>
    </w:p>
    <w:p w:rsidR="000C6FD8" w:rsidRPr="0025079F" w:rsidRDefault="000C6FD8" w:rsidP="000C6FD8">
      <w:pPr>
        <w:spacing w:line="360" w:lineRule="auto"/>
        <w:ind w:firstLine="709"/>
        <w:jc w:val="both"/>
        <w:rPr>
          <w:sz w:val="28"/>
          <w:szCs w:val="28"/>
        </w:rPr>
      </w:pPr>
      <w:r w:rsidRPr="0025079F">
        <w:rPr>
          <w:sz w:val="28"/>
          <w:szCs w:val="28"/>
        </w:rPr>
        <w:t xml:space="preserve">Предположим, в систему </w:t>
      </w:r>
      <w:r>
        <w:rPr>
          <w:sz w:val="28"/>
          <w:szCs w:val="28"/>
        </w:rPr>
        <w:t>введены</w:t>
      </w:r>
      <w:r w:rsidRPr="0025079F">
        <w:rPr>
          <w:sz w:val="28"/>
          <w:szCs w:val="28"/>
        </w:rPr>
        <w:t xml:space="preserve"> </w:t>
      </w:r>
      <w:r>
        <w:rPr>
          <w:sz w:val="28"/>
          <w:szCs w:val="28"/>
        </w:rPr>
        <w:t xml:space="preserve">истинные </w:t>
      </w:r>
      <w:r w:rsidRPr="0025079F">
        <w:rPr>
          <w:sz w:val="28"/>
          <w:szCs w:val="28"/>
        </w:rPr>
        <w:t>факты - «любит - солнце» И «человек - активный».</w:t>
      </w:r>
    </w:p>
    <w:p w:rsidR="000C6FD8" w:rsidRPr="0025079F" w:rsidRDefault="000C6FD8" w:rsidP="000C6FD8">
      <w:pPr>
        <w:spacing w:line="360" w:lineRule="auto"/>
        <w:ind w:firstLine="709"/>
        <w:jc w:val="both"/>
        <w:rPr>
          <w:sz w:val="28"/>
          <w:szCs w:val="28"/>
        </w:rPr>
      </w:pPr>
      <w:r>
        <w:rPr>
          <w:i/>
          <w:sz w:val="28"/>
          <w:szCs w:val="28"/>
        </w:rPr>
        <w:t>П</w:t>
      </w:r>
      <w:r w:rsidRPr="0025079F">
        <w:rPr>
          <w:i/>
          <w:sz w:val="28"/>
          <w:szCs w:val="28"/>
        </w:rPr>
        <w:t xml:space="preserve">рямой вывод </w:t>
      </w:r>
      <w:r>
        <w:rPr>
          <w:sz w:val="28"/>
          <w:szCs w:val="28"/>
        </w:rPr>
        <w:t>- исходя из фактических данных позволяет</w:t>
      </w:r>
      <w:r w:rsidRPr="0025079F">
        <w:rPr>
          <w:sz w:val="28"/>
          <w:szCs w:val="28"/>
        </w:rPr>
        <w:t xml:space="preserve"> получить рекомендацию.</w:t>
      </w:r>
    </w:p>
    <w:p w:rsidR="000C6FD8" w:rsidRPr="0025079F" w:rsidRDefault="000C6FD8" w:rsidP="000C6FD8">
      <w:pPr>
        <w:spacing w:line="360" w:lineRule="auto"/>
        <w:ind w:firstLine="709"/>
        <w:jc w:val="both"/>
        <w:rPr>
          <w:sz w:val="28"/>
          <w:szCs w:val="28"/>
        </w:rPr>
      </w:pPr>
      <w:r>
        <w:rPr>
          <w:sz w:val="28"/>
          <w:szCs w:val="28"/>
        </w:rPr>
        <w:t>Первый проход</w:t>
      </w:r>
    </w:p>
    <w:p w:rsidR="000C6FD8" w:rsidRPr="0025079F" w:rsidRDefault="000C6FD8" w:rsidP="000C6FD8">
      <w:pPr>
        <w:spacing w:line="360" w:lineRule="auto"/>
        <w:ind w:firstLine="709"/>
        <w:jc w:val="both"/>
        <w:rPr>
          <w:sz w:val="28"/>
          <w:szCs w:val="28"/>
        </w:rPr>
      </w:pPr>
      <w:r w:rsidRPr="0025079F">
        <w:rPr>
          <w:sz w:val="28"/>
          <w:szCs w:val="28"/>
        </w:rPr>
        <w:t>Шаг 1. Попробуем правило 1, не работает (не хватает данных «отдых - летом»).</w:t>
      </w:r>
    </w:p>
    <w:p w:rsidR="000C6FD8" w:rsidRPr="0025079F" w:rsidRDefault="000C6FD8" w:rsidP="000C6FD8">
      <w:pPr>
        <w:spacing w:line="360" w:lineRule="auto"/>
        <w:ind w:firstLine="709"/>
        <w:jc w:val="both"/>
        <w:rPr>
          <w:sz w:val="28"/>
          <w:szCs w:val="28"/>
        </w:rPr>
      </w:pPr>
      <w:r w:rsidRPr="0025079F">
        <w:rPr>
          <w:sz w:val="28"/>
          <w:szCs w:val="28"/>
        </w:rPr>
        <w:t>Шаг 2. Попробуем правило 2, работает, в базу поступает факт «отдых - летом».</w:t>
      </w:r>
    </w:p>
    <w:p w:rsidR="000C6FD8" w:rsidRPr="0025079F" w:rsidRDefault="000C6FD8" w:rsidP="000C6FD8">
      <w:pPr>
        <w:spacing w:line="360" w:lineRule="auto"/>
        <w:ind w:firstLine="709"/>
        <w:jc w:val="both"/>
        <w:rPr>
          <w:sz w:val="28"/>
          <w:szCs w:val="28"/>
        </w:rPr>
      </w:pPr>
      <w:r>
        <w:rPr>
          <w:sz w:val="28"/>
          <w:szCs w:val="28"/>
        </w:rPr>
        <w:t>Второй проход</w:t>
      </w:r>
    </w:p>
    <w:p w:rsidR="000C6FD8" w:rsidRDefault="000C6FD8" w:rsidP="000C6FD8">
      <w:pPr>
        <w:spacing w:line="360" w:lineRule="auto"/>
        <w:ind w:firstLine="709"/>
        <w:jc w:val="both"/>
        <w:rPr>
          <w:sz w:val="28"/>
          <w:szCs w:val="28"/>
        </w:rPr>
      </w:pPr>
      <w:r w:rsidRPr="0025079F">
        <w:rPr>
          <w:sz w:val="28"/>
          <w:szCs w:val="28"/>
        </w:rPr>
        <w:t>Шаг 3. Попробуем правило 1, работает, активизируется цель «ехать - в горы», которая и выступает как совет, который дает экспертная система.</w:t>
      </w:r>
    </w:p>
    <w:p w:rsidR="000C6FD8" w:rsidRPr="0025079F" w:rsidRDefault="000C6FD8" w:rsidP="000C6FD8">
      <w:pPr>
        <w:spacing w:line="360" w:lineRule="auto"/>
        <w:ind w:firstLine="709"/>
        <w:jc w:val="both"/>
        <w:rPr>
          <w:sz w:val="28"/>
          <w:szCs w:val="28"/>
        </w:rPr>
      </w:pPr>
    </w:p>
    <w:p w:rsidR="000C6FD8" w:rsidRPr="0025079F" w:rsidRDefault="000C6FD8" w:rsidP="000C6FD8">
      <w:pPr>
        <w:spacing w:line="360" w:lineRule="auto"/>
        <w:ind w:firstLine="709"/>
        <w:jc w:val="both"/>
        <w:rPr>
          <w:sz w:val="28"/>
          <w:szCs w:val="28"/>
        </w:rPr>
      </w:pPr>
      <w:r w:rsidRPr="0025079F">
        <w:rPr>
          <w:i/>
          <w:sz w:val="28"/>
          <w:szCs w:val="28"/>
        </w:rPr>
        <w:t>Обратный вывод</w:t>
      </w:r>
      <w:r w:rsidRPr="0025079F">
        <w:rPr>
          <w:sz w:val="28"/>
          <w:szCs w:val="28"/>
        </w:rPr>
        <w:t xml:space="preserve"> </w:t>
      </w:r>
      <w:r>
        <w:rPr>
          <w:sz w:val="28"/>
          <w:szCs w:val="28"/>
        </w:rPr>
        <w:t>позволяет</w:t>
      </w:r>
      <w:r w:rsidRPr="0025079F">
        <w:rPr>
          <w:sz w:val="28"/>
          <w:szCs w:val="28"/>
        </w:rPr>
        <w:t xml:space="preserve"> подтвердить выбранную цель при помощи имеющихся правил и данных.</w:t>
      </w:r>
    </w:p>
    <w:p w:rsidR="000C6FD8" w:rsidRPr="0025079F" w:rsidRDefault="000C6FD8" w:rsidP="000C6FD8">
      <w:pPr>
        <w:spacing w:line="360" w:lineRule="auto"/>
        <w:ind w:firstLine="709"/>
        <w:jc w:val="both"/>
        <w:rPr>
          <w:sz w:val="28"/>
          <w:szCs w:val="28"/>
        </w:rPr>
      </w:pPr>
      <w:r>
        <w:rPr>
          <w:sz w:val="28"/>
          <w:szCs w:val="28"/>
        </w:rPr>
        <w:t>Первый проход</w:t>
      </w:r>
    </w:p>
    <w:p w:rsidR="000C6FD8" w:rsidRPr="0025079F" w:rsidRDefault="000C6FD8" w:rsidP="000C6FD8">
      <w:pPr>
        <w:spacing w:line="360" w:lineRule="auto"/>
        <w:ind w:firstLine="709"/>
        <w:jc w:val="both"/>
        <w:rPr>
          <w:sz w:val="28"/>
          <w:szCs w:val="28"/>
        </w:rPr>
      </w:pPr>
      <w:r w:rsidRPr="0025079F">
        <w:rPr>
          <w:sz w:val="28"/>
          <w:szCs w:val="28"/>
        </w:rPr>
        <w:t xml:space="preserve">Шаг 1. Цель - «ехать - в горы»: попробуем правило 1 - не хватает данных «отдых - летом», они становятся новой целью и </w:t>
      </w:r>
      <w:r>
        <w:rPr>
          <w:sz w:val="28"/>
          <w:szCs w:val="28"/>
        </w:rPr>
        <w:t>выполняется поиск правила</w:t>
      </w:r>
      <w:r w:rsidRPr="0025079F">
        <w:rPr>
          <w:sz w:val="28"/>
          <w:szCs w:val="28"/>
        </w:rPr>
        <w:t xml:space="preserve">, </w:t>
      </w:r>
      <w:r>
        <w:rPr>
          <w:sz w:val="28"/>
          <w:szCs w:val="28"/>
        </w:rPr>
        <w:t xml:space="preserve">у которого </w:t>
      </w:r>
      <w:r w:rsidRPr="0025079F">
        <w:rPr>
          <w:sz w:val="28"/>
          <w:szCs w:val="28"/>
        </w:rPr>
        <w:t>цель</w:t>
      </w:r>
      <w:r>
        <w:rPr>
          <w:sz w:val="28"/>
          <w:szCs w:val="28"/>
        </w:rPr>
        <w:t xml:space="preserve"> находится </w:t>
      </w:r>
      <w:r w:rsidRPr="0025079F">
        <w:rPr>
          <w:sz w:val="28"/>
          <w:szCs w:val="28"/>
        </w:rPr>
        <w:t>в левой части.</w:t>
      </w:r>
    </w:p>
    <w:p w:rsidR="000C6FD8" w:rsidRDefault="000C6FD8" w:rsidP="000C6FD8">
      <w:pPr>
        <w:spacing w:line="360" w:lineRule="auto"/>
        <w:ind w:firstLine="709"/>
        <w:jc w:val="both"/>
        <w:rPr>
          <w:sz w:val="28"/>
          <w:szCs w:val="28"/>
        </w:rPr>
      </w:pPr>
      <w:r w:rsidRPr="0025079F">
        <w:rPr>
          <w:sz w:val="28"/>
          <w:szCs w:val="28"/>
        </w:rPr>
        <w:t xml:space="preserve">Шаг 2. Цель - «отдых - летом»: правило 2 подтверждает цель и активирует её. </w:t>
      </w:r>
    </w:p>
    <w:p w:rsidR="000C6FD8" w:rsidRPr="0025079F" w:rsidRDefault="000C6FD8" w:rsidP="000C6FD8">
      <w:pPr>
        <w:spacing w:line="360" w:lineRule="auto"/>
        <w:ind w:firstLine="709"/>
        <w:jc w:val="both"/>
        <w:rPr>
          <w:sz w:val="28"/>
          <w:szCs w:val="28"/>
        </w:rPr>
      </w:pPr>
      <w:r>
        <w:rPr>
          <w:sz w:val="28"/>
          <w:szCs w:val="28"/>
        </w:rPr>
        <w:t>Второй проход</w:t>
      </w:r>
    </w:p>
    <w:p w:rsidR="000C6FD8" w:rsidRDefault="000C6FD8" w:rsidP="000C6FD8">
      <w:pPr>
        <w:spacing w:line="360" w:lineRule="auto"/>
        <w:ind w:firstLine="709"/>
        <w:jc w:val="both"/>
        <w:rPr>
          <w:sz w:val="28"/>
          <w:szCs w:val="28"/>
        </w:rPr>
      </w:pPr>
      <w:r w:rsidRPr="0025079F">
        <w:rPr>
          <w:sz w:val="28"/>
          <w:szCs w:val="28"/>
        </w:rPr>
        <w:t xml:space="preserve">Шаг 3. Попробуем правило 1, подтверждается искомая цель. </w:t>
      </w:r>
    </w:p>
    <w:p w:rsidR="000C6FD8" w:rsidRPr="00093E9E" w:rsidRDefault="000C6FD8" w:rsidP="00093E9E">
      <w:pPr>
        <w:pStyle w:val="5"/>
        <w:spacing w:line="360" w:lineRule="auto"/>
        <w:ind w:firstLine="709"/>
        <w:jc w:val="both"/>
        <w:rPr>
          <w:rFonts w:ascii="Times New Roman" w:hAnsi="Times New Roman"/>
          <w:b w:val="0"/>
          <w:sz w:val="28"/>
          <w:szCs w:val="28"/>
        </w:rPr>
      </w:pPr>
      <w:r w:rsidRPr="00093E9E">
        <w:rPr>
          <w:rFonts w:ascii="Times New Roman" w:hAnsi="Times New Roman"/>
          <w:b w:val="0"/>
          <w:sz w:val="28"/>
          <w:szCs w:val="28"/>
        </w:rPr>
        <w:t>Идея двунаправленного поиска основывается сразу на двух стратегиях – прямого поиска от корневой вершины и обратного от целевой вершины. Процесс поиска прекращается, когда оба эти процесса встречаются.</w:t>
      </w:r>
    </w:p>
    <w:p w:rsidR="000C6FD8" w:rsidRDefault="000C6FD8" w:rsidP="000C6FD8">
      <w:pPr>
        <w:spacing w:line="360" w:lineRule="auto"/>
        <w:ind w:firstLine="709"/>
        <w:jc w:val="both"/>
        <w:rPr>
          <w:sz w:val="28"/>
          <w:szCs w:val="28"/>
        </w:rPr>
      </w:pPr>
      <w:r w:rsidRPr="0025079F">
        <w:rPr>
          <w:sz w:val="28"/>
          <w:szCs w:val="28"/>
        </w:rPr>
        <w:lastRenderedPageBreak/>
        <w:t>Принцип двунаправленного вывода отраж</w:t>
      </w:r>
      <w:r w:rsidR="00902B65">
        <w:rPr>
          <w:sz w:val="28"/>
          <w:szCs w:val="28"/>
        </w:rPr>
        <w:t>ён в методе деления дизъюнктов</w:t>
      </w:r>
      <w:r w:rsidRPr="0025079F">
        <w:rPr>
          <w:sz w:val="28"/>
          <w:szCs w:val="28"/>
        </w:rPr>
        <w:t xml:space="preserve">. </w:t>
      </w:r>
    </w:p>
    <w:p w:rsidR="000C6FD8" w:rsidRDefault="000C6FD8" w:rsidP="000C6FD8">
      <w:pPr>
        <w:spacing w:line="360" w:lineRule="auto"/>
        <w:ind w:firstLine="709"/>
        <w:jc w:val="both"/>
        <w:rPr>
          <w:sz w:val="28"/>
          <w:szCs w:val="28"/>
        </w:rPr>
      </w:pPr>
      <w:r w:rsidRPr="0025079F">
        <w:rPr>
          <w:sz w:val="28"/>
          <w:szCs w:val="28"/>
        </w:rPr>
        <w:t xml:space="preserve">В системах, база знаний которых насчитывается сотни правил, желательным является использование стратегии управления выводом, позволяющей минимизировать время поиска решения и тем самым повысить эффективность вывода. К числу таких стратегий относятся: </w:t>
      </w:r>
      <w:r>
        <w:rPr>
          <w:sz w:val="28"/>
          <w:szCs w:val="28"/>
        </w:rPr>
        <w:t>«</w:t>
      </w:r>
      <w:r w:rsidRPr="0025079F">
        <w:rPr>
          <w:sz w:val="28"/>
          <w:szCs w:val="28"/>
        </w:rPr>
        <w:t>поиск в глубину</w:t>
      </w:r>
      <w:r>
        <w:rPr>
          <w:sz w:val="28"/>
          <w:szCs w:val="28"/>
        </w:rPr>
        <w:t>»</w:t>
      </w:r>
      <w:r w:rsidRPr="0025079F">
        <w:rPr>
          <w:sz w:val="28"/>
          <w:szCs w:val="28"/>
        </w:rPr>
        <w:t xml:space="preserve">, </w:t>
      </w:r>
      <w:r>
        <w:rPr>
          <w:sz w:val="28"/>
          <w:szCs w:val="28"/>
        </w:rPr>
        <w:t>«</w:t>
      </w:r>
      <w:r w:rsidRPr="0025079F">
        <w:rPr>
          <w:sz w:val="28"/>
          <w:szCs w:val="28"/>
        </w:rPr>
        <w:t>поиск в ширину</w:t>
      </w:r>
      <w:r>
        <w:rPr>
          <w:sz w:val="28"/>
          <w:szCs w:val="28"/>
        </w:rPr>
        <w:t>»</w:t>
      </w:r>
      <w:r w:rsidRPr="0025079F">
        <w:rPr>
          <w:sz w:val="28"/>
          <w:szCs w:val="28"/>
        </w:rPr>
        <w:t>, разбиение на подз</w:t>
      </w:r>
      <w:r>
        <w:rPr>
          <w:sz w:val="28"/>
          <w:szCs w:val="28"/>
        </w:rPr>
        <w:t>адачи и альфа-бета алгоритм</w:t>
      </w:r>
      <w:r w:rsidRPr="0025079F">
        <w:rPr>
          <w:sz w:val="28"/>
          <w:szCs w:val="28"/>
        </w:rPr>
        <w:t>.</w:t>
      </w:r>
    </w:p>
    <w:p w:rsidR="000C6FD8" w:rsidRPr="0025079F" w:rsidRDefault="000C6FD8" w:rsidP="000C6FD8">
      <w:pPr>
        <w:spacing w:line="360" w:lineRule="auto"/>
        <w:ind w:firstLine="709"/>
        <w:jc w:val="both"/>
        <w:rPr>
          <w:sz w:val="28"/>
          <w:szCs w:val="28"/>
        </w:rPr>
      </w:pPr>
      <w:r w:rsidRPr="0025079F">
        <w:rPr>
          <w:sz w:val="28"/>
          <w:szCs w:val="28"/>
        </w:rPr>
        <w:t xml:space="preserve">При </w:t>
      </w:r>
      <w:r w:rsidRPr="002627AA">
        <w:rPr>
          <w:i/>
          <w:sz w:val="28"/>
          <w:szCs w:val="28"/>
        </w:rPr>
        <w:t>«поиске в глубину»</w:t>
      </w:r>
      <w:r w:rsidRPr="0025079F">
        <w:rPr>
          <w:sz w:val="28"/>
          <w:szCs w:val="28"/>
        </w:rPr>
        <w:t xml:space="preserve"> в качестве очередной подцели выбирается та, которая соответствует следующему, более детальному уровню описания задачи. Например, диагностирующая система, сделав на основе известных симптомов предложение о наличии определённого заболевания, будет продолжать запрашивать уточняющие признаки и симптомы этой болезни до тех пор, пока полностью не опровергнет выдвинутую гипотезу.</w:t>
      </w:r>
    </w:p>
    <w:p w:rsidR="000C6FD8" w:rsidRDefault="000C6FD8" w:rsidP="000C6FD8">
      <w:pPr>
        <w:spacing w:line="360" w:lineRule="auto"/>
        <w:ind w:firstLine="709"/>
        <w:jc w:val="both"/>
        <w:rPr>
          <w:sz w:val="28"/>
          <w:szCs w:val="28"/>
        </w:rPr>
      </w:pPr>
      <w:r w:rsidRPr="0025079F">
        <w:rPr>
          <w:sz w:val="28"/>
          <w:szCs w:val="28"/>
        </w:rPr>
        <w:t xml:space="preserve">При </w:t>
      </w:r>
      <w:r w:rsidRPr="002627AA">
        <w:rPr>
          <w:i/>
          <w:sz w:val="28"/>
          <w:szCs w:val="28"/>
        </w:rPr>
        <w:t>«поиске в ширину»</w:t>
      </w:r>
      <w:r w:rsidRPr="0025079F">
        <w:rPr>
          <w:sz w:val="28"/>
          <w:szCs w:val="28"/>
        </w:rPr>
        <w:t>, напротив, система вначале проанализирует все симптомы, находящиеся на одном уровне пространства состояний, даже если они относятся к разным заболеваниям, и лишь затем перейдёт к симптомам следующего уровня детальности.</w:t>
      </w:r>
    </w:p>
    <w:p w:rsidR="000C6FD8" w:rsidRDefault="000C6FD8" w:rsidP="000C6FD8">
      <w:pPr>
        <w:spacing w:line="360" w:lineRule="auto"/>
        <w:ind w:firstLine="709"/>
        <w:jc w:val="both"/>
        <w:rPr>
          <w:sz w:val="28"/>
          <w:szCs w:val="28"/>
        </w:rPr>
      </w:pPr>
      <w:r w:rsidRPr="005002F0">
        <w:rPr>
          <w:i/>
          <w:sz w:val="28"/>
          <w:szCs w:val="28"/>
        </w:rPr>
        <w:t>Разбиение на подзадачи</w:t>
      </w:r>
      <w:r w:rsidRPr="0025079F">
        <w:rPr>
          <w:sz w:val="28"/>
          <w:szCs w:val="28"/>
        </w:rPr>
        <w:t xml:space="preserve"> подразумевает выделение подзадач, решение которых рассматривается как достижение промежуточных целей на пути к конечной цели. Примером, подтверждающим эффективность разбиения на подзадачи, является поиск неисправностей в компьютере</w:t>
      </w:r>
      <w:r>
        <w:rPr>
          <w:sz w:val="28"/>
          <w:szCs w:val="28"/>
        </w:rPr>
        <w:t>:</w:t>
      </w:r>
      <w:r w:rsidRPr="0025079F">
        <w:rPr>
          <w:sz w:val="28"/>
          <w:szCs w:val="28"/>
        </w:rPr>
        <w:t xml:space="preserve"> сначала выявляется отказавшаяся подсистема (питание, память и т.д.), что значительно сужает пространство поиска. Если удаётся правильно понять сущность задачи и оптимально разбить её на систему иерархически связанных целей, то можно добиться того, что путь к её решению в пространстве поиска будет минимальным.</w:t>
      </w:r>
    </w:p>
    <w:p w:rsidR="000C6FD8" w:rsidRDefault="000C6FD8" w:rsidP="000C6FD8">
      <w:pPr>
        <w:spacing w:line="360" w:lineRule="auto"/>
        <w:ind w:firstLine="709"/>
        <w:jc w:val="both"/>
        <w:rPr>
          <w:sz w:val="28"/>
          <w:szCs w:val="28"/>
        </w:rPr>
      </w:pPr>
      <w:r w:rsidRPr="005002F0">
        <w:rPr>
          <w:i/>
          <w:sz w:val="28"/>
          <w:szCs w:val="28"/>
        </w:rPr>
        <w:t>Альфа-бета</w:t>
      </w:r>
      <w:r w:rsidRPr="0025079F">
        <w:rPr>
          <w:sz w:val="28"/>
          <w:szCs w:val="28"/>
        </w:rPr>
        <w:t xml:space="preserve"> алгоритм позволяет уменьшить пространство состояний путём удаления ветвей, неперспективных для успешного поиска. Поэтому просматриваются только те вершины, в которые можно попасть в </w:t>
      </w:r>
      <w:r w:rsidRPr="0025079F">
        <w:rPr>
          <w:sz w:val="28"/>
          <w:szCs w:val="28"/>
        </w:rPr>
        <w:lastRenderedPageBreak/>
        <w:t>результате следующего шага, после чего неперспективные направления исключаются.</w:t>
      </w:r>
    </w:p>
    <w:p w:rsidR="000C6FD8" w:rsidRPr="0025079F" w:rsidRDefault="000C6FD8" w:rsidP="000C6FD8">
      <w:pPr>
        <w:spacing w:line="360" w:lineRule="auto"/>
        <w:ind w:firstLine="709"/>
        <w:jc w:val="both"/>
        <w:rPr>
          <w:sz w:val="28"/>
          <w:szCs w:val="28"/>
        </w:rPr>
      </w:pPr>
      <w:r w:rsidRPr="0025079F">
        <w:rPr>
          <w:sz w:val="28"/>
          <w:szCs w:val="28"/>
        </w:rPr>
        <w:t xml:space="preserve"> </w:t>
      </w:r>
    </w:p>
    <w:p w:rsidR="000C6FD8" w:rsidRPr="004A3497" w:rsidRDefault="000C6FD8" w:rsidP="000C6FD8">
      <w:pPr>
        <w:pStyle w:val="2"/>
      </w:pPr>
      <w:bookmarkStart w:id="92" w:name="_Toc504231779"/>
      <w:bookmarkStart w:id="93" w:name="_Toc504247455"/>
      <w:bookmarkStart w:id="94" w:name="_Toc504659307"/>
      <w:bookmarkStart w:id="95" w:name="_Toc504659445"/>
      <w:bookmarkStart w:id="96" w:name="_Toc507352955"/>
      <w:r w:rsidRPr="004A3497">
        <w:t>3.</w:t>
      </w:r>
      <w:r w:rsidRPr="00421BF5">
        <w:t>2</w:t>
      </w:r>
      <w:r>
        <w:t xml:space="preserve">. </w:t>
      </w:r>
      <w:r w:rsidRPr="004A3497">
        <w:t xml:space="preserve"> Основы </w:t>
      </w:r>
      <w:r w:rsidR="00093E9E" w:rsidRPr="004A3497">
        <w:t>теории приближенных</w:t>
      </w:r>
      <w:r w:rsidRPr="004A3497">
        <w:t xml:space="preserve"> рассуждений</w:t>
      </w:r>
      <w:bookmarkEnd w:id="92"/>
      <w:bookmarkEnd w:id="93"/>
      <w:bookmarkEnd w:id="94"/>
      <w:bookmarkEnd w:id="95"/>
      <w:bookmarkEnd w:id="96"/>
    </w:p>
    <w:p w:rsidR="000C6FD8" w:rsidRDefault="000C6FD8" w:rsidP="000C6FD8"/>
    <w:p w:rsidR="000C6FD8" w:rsidRPr="004A3497" w:rsidRDefault="000C6FD8" w:rsidP="000C6FD8">
      <w:pPr>
        <w:spacing w:line="360" w:lineRule="auto"/>
        <w:ind w:firstLine="709"/>
        <w:jc w:val="both"/>
        <w:rPr>
          <w:sz w:val="28"/>
          <w:szCs w:val="28"/>
        </w:rPr>
      </w:pPr>
      <w:r w:rsidRPr="004A3497">
        <w:rPr>
          <w:sz w:val="28"/>
          <w:szCs w:val="28"/>
        </w:rPr>
        <w:t xml:space="preserve">Существуют </w:t>
      </w:r>
      <w:r>
        <w:rPr>
          <w:sz w:val="28"/>
          <w:szCs w:val="28"/>
        </w:rPr>
        <w:t>следующие</w:t>
      </w:r>
      <w:r w:rsidRPr="004A3497">
        <w:rPr>
          <w:sz w:val="28"/>
          <w:szCs w:val="28"/>
        </w:rPr>
        <w:t xml:space="preserve"> проблемы, которые необходимо учитывать </w:t>
      </w:r>
      <w:r>
        <w:rPr>
          <w:sz w:val="28"/>
          <w:szCs w:val="28"/>
        </w:rPr>
        <w:t>в</w:t>
      </w:r>
      <w:r w:rsidRPr="004A3497">
        <w:rPr>
          <w:sz w:val="28"/>
          <w:szCs w:val="28"/>
        </w:rPr>
        <w:t xml:space="preserve"> поняти</w:t>
      </w:r>
      <w:r>
        <w:rPr>
          <w:sz w:val="28"/>
          <w:szCs w:val="28"/>
        </w:rPr>
        <w:t>и</w:t>
      </w:r>
      <w:r w:rsidRPr="004A3497">
        <w:rPr>
          <w:sz w:val="28"/>
          <w:szCs w:val="28"/>
        </w:rPr>
        <w:t xml:space="preserve"> неопределенности систем логического вывода [</w:t>
      </w:r>
      <w:r w:rsidR="00902B65">
        <w:rPr>
          <w:sz w:val="28"/>
          <w:szCs w:val="28"/>
        </w:rPr>
        <w:t>1</w:t>
      </w:r>
      <w:r>
        <w:rPr>
          <w:sz w:val="28"/>
          <w:szCs w:val="28"/>
        </w:rPr>
        <w:t>].</w:t>
      </w:r>
    </w:p>
    <w:p w:rsidR="000C6FD8" w:rsidRPr="004A3497" w:rsidRDefault="000C6FD8" w:rsidP="00555629">
      <w:pPr>
        <w:numPr>
          <w:ilvl w:val="0"/>
          <w:numId w:val="6"/>
        </w:numPr>
        <w:spacing w:line="360" w:lineRule="auto"/>
        <w:ind w:right="4" w:firstLine="709"/>
        <w:jc w:val="both"/>
        <w:rPr>
          <w:sz w:val="28"/>
          <w:szCs w:val="28"/>
        </w:rPr>
      </w:pPr>
      <w:r>
        <w:rPr>
          <w:sz w:val="28"/>
          <w:szCs w:val="28"/>
        </w:rPr>
        <w:t xml:space="preserve"> </w:t>
      </w:r>
      <w:r w:rsidRPr="004A3497">
        <w:rPr>
          <w:sz w:val="28"/>
          <w:szCs w:val="28"/>
        </w:rPr>
        <w:t>Как количественно выразить степень определенности при установлении истинности (или ложности) некоторой части данных?</w:t>
      </w:r>
    </w:p>
    <w:p w:rsidR="000C6FD8" w:rsidRPr="004A3497" w:rsidRDefault="000C6FD8" w:rsidP="00555629">
      <w:pPr>
        <w:numPr>
          <w:ilvl w:val="0"/>
          <w:numId w:val="6"/>
        </w:numPr>
        <w:spacing w:line="360" w:lineRule="auto"/>
        <w:ind w:right="4" w:firstLine="709"/>
        <w:jc w:val="both"/>
        <w:rPr>
          <w:sz w:val="28"/>
          <w:szCs w:val="28"/>
        </w:rPr>
      </w:pPr>
      <w:r>
        <w:rPr>
          <w:sz w:val="28"/>
          <w:szCs w:val="28"/>
        </w:rPr>
        <w:t xml:space="preserve"> </w:t>
      </w:r>
      <w:r w:rsidRPr="004A3497">
        <w:rPr>
          <w:sz w:val="28"/>
          <w:szCs w:val="28"/>
        </w:rPr>
        <w:t>Как отразить сте</w:t>
      </w:r>
      <w:r>
        <w:rPr>
          <w:sz w:val="28"/>
          <w:szCs w:val="28"/>
        </w:rPr>
        <w:t>п</w:t>
      </w:r>
      <w:r w:rsidRPr="004A3497">
        <w:rPr>
          <w:sz w:val="28"/>
          <w:szCs w:val="28"/>
        </w:rPr>
        <w:t>ень поддержки заключения конкретной посылкой?</w:t>
      </w:r>
    </w:p>
    <w:p w:rsidR="000C6FD8" w:rsidRPr="004A3497" w:rsidRDefault="000C6FD8" w:rsidP="00555629">
      <w:pPr>
        <w:numPr>
          <w:ilvl w:val="0"/>
          <w:numId w:val="6"/>
        </w:numPr>
        <w:spacing w:line="360" w:lineRule="auto"/>
        <w:ind w:right="4" w:firstLine="709"/>
        <w:jc w:val="both"/>
        <w:rPr>
          <w:sz w:val="28"/>
          <w:szCs w:val="28"/>
        </w:rPr>
      </w:pPr>
      <w:r>
        <w:rPr>
          <w:sz w:val="28"/>
          <w:szCs w:val="28"/>
        </w:rPr>
        <w:t xml:space="preserve"> </w:t>
      </w:r>
      <w:r w:rsidRPr="004A3497">
        <w:rPr>
          <w:sz w:val="28"/>
          <w:szCs w:val="28"/>
        </w:rPr>
        <w:t>Как использовать совместно несколько посылок, влияющих на заключение?</w:t>
      </w:r>
    </w:p>
    <w:p w:rsidR="000C6FD8" w:rsidRPr="004A3497" w:rsidRDefault="000C6FD8" w:rsidP="000C6FD8">
      <w:pPr>
        <w:spacing w:line="360" w:lineRule="auto"/>
        <w:ind w:firstLine="709"/>
        <w:jc w:val="both"/>
        <w:rPr>
          <w:sz w:val="28"/>
          <w:szCs w:val="28"/>
        </w:rPr>
      </w:pPr>
      <w:r w:rsidRPr="004A3497">
        <w:rPr>
          <w:sz w:val="28"/>
          <w:szCs w:val="28"/>
        </w:rPr>
        <w:t xml:space="preserve">При разработке </w:t>
      </w:r>
      <w:r w:rsidR="00093E9E" w:rsidRPr="004A3497">
        <w:rPr>
          <w:sz w:val="28"/>
          <w:szCs w:val="28"/>
        </w:rPr>
        <w:t xml:space="preserve">ЭС </w:t>
      </w:r>
      <w:r w:rsidR="00093E9E">
        <w:rPr>
          <w:sz w:val="28"/>
          <w:szCs w:val="28"/>
        </w:rPr>
        <w:t>могут</w:t>
      </w:r>
      <w:r>
        <w:rPr>
          <w:sz w:val="28"/>
          <w:szCs w:val="28"/>
        </w:rPr>
        <w:t xml:space="preserve"> </w:t>
      </w:r>
      <w:r w:rsidRPr="004A3497">
        <w:rPr>
          <w:sz w:val="28"/>
          <w:szCs w:val="28"/>
        </w:rPr>
        <w:t>использ</w:t>
      </w:r>
      <w:r>
        <w:rPr>
          <w:sz w:val="28"/>
          <w:szCs w:val="28"/>
        </w:rPr>
        <w:t>овать</w:t>
      </w:r>
      <w:r w:rsidRPr="004A3497">
        <w:rPr>
          <w:sz w:val="28"/>
          <w:szCs w:val="28"/>
        </w:rPr>
        <w:t>ся методы точного вероятностного и приближенного рассуждений [</w:t>
      </w:r>
      <w:r>
        <w:rPr>
          <w:sz w:val="28"/>
          <w:szCs w:val="28"/>
        </w:rPr>
        <w:t>1</w:t>
      </w:r>
      <w:r w:rsidR="00902B65">
        <w:rPr>
          <w:sz w:val="28"/>
          <w:szCs w:val="28"/>
        </w:rPr>
        <w:t>, 5</w:t>
      </w:r>
      <w:r w:rsidRPr="00444283">
        <w:rPr>
          <w:sz w:val="28"/>
          <w:szCs w:val="28"/>
        </w:rPr>
        <w:t>,</w:t>
      </w:r>
      <w:r>
        <w:rPr>
          <w:sz w:val="28"/>
          <w:szCs w:val="28"/>
        </w:rPr>
        <w:t xml:space="preserve"> </w:t>
      </w:r>
      <w:r w:rsidR="00902B65">
        <w:rPr>
          <w:sz w:val="28"/>
          <w:szCs w:val="28"/>
        </w:rPr>
        <w:t>6</w:t>
      </w:r>
      <w:r w:rsidRPr="004A3497">
        <w:rPr>
          <w:sz w:val="28"/>
          <w:szCs w:val="28"/>
        </w:rPr>
        <w:t>].</w:t>
      </w:r>
    </w:p>
    <w:p w:rsidR="000C6FD8" w:rsidRPr="006B5F4A" w:rsidRDefault="000C6FD8" w:rsidP="006B5F4A">
      <w:pPr>
        <w:spacing w:line="360" w:lineRule="auto"/>
        <w:ind w:firstLine="709"/>
        <w:jc w:val="both"/>
        <w:rPr>
          <w:sz w:val="28"/>
          <w:szCs w:val="28"/>
        </w:rPr>
      </w:pPr>
      <w:r w:rsidRPr="004A3497">
        <w:rPr>
          <w:sz w:val="28"/>
          <w:szCs w:val="28"/>
        </w:rPr>
        <w:t>Использование рассуждений на основе вероятностей становится все более трудным и неудобным. По этой причине многие ЭС применяют специальные методы приближенных рассуждений. Именно такой механизм использован в экспертн</w:t>
      </w:r>
      <w:r>
        <w:rPr>
          <w:sz w:val="28"/>
          <w:szCs w:val="28"/>
        </w:rPr>
        <w:t>ых</w:t>
      </w:r>
      <w:r w:rsidRPr="004A3497">
        <w:rPr>
          <w:sz w:val="28"/>
          <w:szCs w:val="28"/>
        </w:rPr>
        <w:t xml:space="preserve"> систем</w:t>
      </w:r>
      <w:r>
        <w:rPr>
          <w:sz w:val="28"/>
          <w:szCs w:val="28"/>
        </w:rPr>
        <w:t>ах</w:t>
      </w:r>
      <w:r w:rsidRPr="004A3497">
        <w:rPr>
          <w:sz w:val="28"/>
          <w:szCs w:val="28"/>
        </w:rPr>
        <w:t xml:space="preserve"> EMYC</w:t>
      </w:r>
      <w:r>
        <w:rPr>
          <w:sz w:val="28"/>
          <w:szCs w:val="28"/>
          <w:lang w:val="en-US"/>
        </w:rPr>
        <w:t>I</w:t>
      </w:r>
      <w:r w:rsidRPr="004A3497">
        <w:rPr>
          <w:sz w:val="28"/>
          <w:szCs w:val="28"/>
        </w:rPr>
        <w:t>N, FUZZYNET, которые демонстрируют эффективность многоступенчатых</w:t>
      </w:r>
      <w:r w:rsidRPr="00BD0928">
        <w:rPr>
          <w:sz w:val="28"/>
          <w:szCs w:val="28"/>
        </w:rPr>
        <w:t xml:space="preserve"> </w:t>
      </w:r>
      <w:r w:rsidR="00093E9E">
        <w:rPr>
          <w:sz w:val="28"/>
          <w:szCs w:val="28"/>
        </w:rPr>
        <w:t xml:space="preserve">приближенных </w:t>
      </w:r>
      <w:r w:rsidR="00093E9E" w:rsidRPr="004A3497">
        <w:rPr>
          <w:sz w:val="28"/>
          <w:szCs w:val="28"/>
        </w:rPr>
        <w:t>рассуждений</w:t>
      </w:r>
      <w:r w:rsidRPr="004A3497">
        <w:rPr>
          <w:sz w:val="28"/>
          <w:szCs w:val="28"/>
        </w:rPr>
        <w:t>.</w:t>
      </w:r>
      <w:bookmarkStart w:id="97" w:name="_Toc423723888"/>
      <w:bookmarkStart w:id="98" w:name="_Toc424349651"/>
      <w:bookmarkStart w:id="99" w:name="_Toc424349866"/>
      <w:bookmarkStart w:id="100" w:name="_Toc424619947"/>
      <w:bookmarkStart w:id="101" w:name="_Toc504231780"/>
      <w:r w:rsidR="006B5F4A" w:rsidRPr="006B5F4A">
        <w:rPr>
          <w:sz w:val="28"/>
          <w:szCs w:val="28"/>
        </w:rPr>
        <w:t xml:space="preserve"> </w:t>
      </w:r>
      <w:r w:rsidRPr="006B5F4A">
        <w:rPr>
          <w:sz w:val="28"/>
          <w:szCs w:val="28"/>
        </w:rPr>
        <w:t>Импликация с одной посылкой</w:t>
      </w:r>
      <w:bookmarkEnd w:id="97"/>
      <w:bookmarkEnd w:id="98"/>
      <w:bookmarkEnd w:id="99"/>
      <w:bookmarkEnd w:id="100"/>
      <w:r w:rsidRPr="006B5F4A">
        <w:rPr>
          <w:sz w:val="28"/>
          <w:szCs w:val="28"/>
        </w:rPr>
        <w:t xml:space="preserve"> имеет </w:t>
      </w:r>
      <w:r w:rsidR="00093E9E" w:rsidRPr="006B5F4A">
        <w:rPr>
          <w:sz w:val="28"/>
          <w:szCs w:val="28"/>
        </w:rPr>
        <w:t>вид «</w:t>
      </w:r>
      <w:r w:rsidRPr="006B5F4A">
        <w:rPr>
          <w:sz w:val="28"/>
          <w:szCs w:val="28"/>
        </w:rPr>
        <w:t>ЕСЛИ (е), ТО (с)».</w:t>
      </w:r>
      <w:bookmarkEnd w:id="101"/>
    </w:p>
    <w:p w:rsidR="000C6FD8" w:rsidRDefault="000C6FD8" w:rsidP="000C6FD8">
      <w:pPr>
        <w:spacing w:line="360" w:lineRule="auto"/>
        <w:ind w:firstLine="709"/>
        <w:jc w:val="both"/>
        <w:rPr>
          <w:sz w:val="28"/>
          <w:szCs w:val="28"/>
        </w:rPr>
      </w:pPr>
      <w:r w:rsidRPr="004A3497">
        <w:rPr>
          <w:sz w:val="28"/>
          <w:szCs w:val="28"/>
        </w:rPr>
        <w:t>Обычное правило комбинирования, позволяющее вы</w:t>
      </w:r>
      <w:r w:rsidRPr="004A3497">
        <w:rPr>
          <w:sz w:val="28"/>
          <w:szCs w:val="28"/>
        </w:rPr>
        <w:softHyphen/>
        <w:t>числить коэффициент определенности заключения в случае, когда известен коэффициент определенности по</w:t>
      </w:r>
      <w:r w:rsidRPr="004A3497">
        <w:rPr>
          <w:sz w:val="28"/>
          <w:szCs w:val="28"/>
        </w:rPr>
        <w:softHyphen/>
        <w:t>сылки, лежащей в его основе, и связи в импликации, за</w:t>
      </w:r>
      <w:r w:rsidRPr="004A3497">
        <w:rPr>
          <w:sz w:val="28"/>
          <w:szCs w:val="28"/>
        </w:rPr>
        <w:softHyphen/>
        <w:t xml:space="preserve">писывается </w:t>
      </w:r>
      <w:r>
        <w:rPr>
          <w:sz w:val="28"/>
          <w:szCs w:val="28"/>
        </w:rPr>
        <w:t xml:space="preserve">следующим образом: </w:t>
      </w:r>
    </w:p>
    <w:p w:rsidR="000C6FD8" w:rsidRPr="004A3497" w:rsidRDefault="000C6FD8" w:rsidP="000C6FD8">
      <w:pPr>
        <w:spacing w:line="360" w:lineRule="auto"/>
        <w:ind w:firstLine="709"/>
        <w:jc w:val="both"/>
        <w:rPr>
          <w:sz w:val="28"/>
          <w:szCs w:val="28"/>
        </w:rPr>
      </w:pPr>
      <w:r>
        <w:rPr>
          <w:sz w:val="28"/>
          <w:szCs w:val="28"/>
        </w:rPr>
        <w:t xml:space="preserve"> </w:t>
      </w:r>
      <w:r w:rsidRPr="004A3497">
        <w:rPr>
          <w:sz w:val="28"/>
          <w:szCs w:val="28"/>
        </w:rPr>
        <w:t xml:space="preserve">ct (заключение) = сt (посылка) </w:t>
      </w:r>
      <w:r>
        <w:rPr>
          <w:sz w:val="28"/>
          <w:szCs w:val="28"/>
        </w:rPr>
        <w:t>∙</w:t>
      </w:r>
      <w:r w:rsidRPr="004A3497">
        <w:rPr>
          <w:sz w:val="28"/>
          <w:szCs w:val="28"/>
        </w:rPr>
        <w:t xml:space="preserve"> сt (импликация). </w:t>
      </w:r>
    </w:p>
    <w:p w:rsidR="000C6FD8" w:rsidRDefault="000C6FD8" w:rsidP="000C6FD8">
      <w:pPr>
        <w:spacing w:line="360" w:lineRule="auto"/>
        <w:ind w:firstLine="709"/>
        <w:jc w:val="both"/>
        <w:rPr>
          <w:sz w:val="28"/>
          <w:szCs w:val="28"/>
        </w:rPr>
      </w:pPr>
      <w:r>
        <w:rPr>
          <w:sz w:val="28"/>
          <w:szCs w:val="28"/>
        </w:rPr>
        <w:t>Если в примере и</w:t>
      </w:r>
      <w:r w:rsidRPr="004A3497">
        <w:rPr>
          <w:sz w:val="28"/>
          <w:szCs w:val="28"/>
        </w:rPr>
        <w:t xml:space="preserve">стинность посылки </w:t>
      </w:r>
      <w:r>
        <w:rPr>
          <w:sz w:val="28"/>
          <w:szCs w:val="28"/>
        </w:rPr>
        <w:t xml:space="preserve">определена </w:t>
      </w:r>
      <w:r w:rsidRPr="004A3497">
        <w:rPr>
          <w:sz w:val="28"/>
          <w:szCs w:val="28"/>
        </w:rPr>
        <w:t xml:space="preserve">с </w:t>
      </w:r>
      <w:r>
        <w:rPr>
          <w:sz w:val="28"/>
          <w:szCs w:val="28"/>
        </w:rPr>
        <w:t>уверенностью</w:t>
      </w:r>
      <w:r w:rsidRPr="004A3497">
        <w:rPr>
          <w:sz w:val="28"/>
          <w:szCs w:val="28"/>
        </w:rPr>
        <w:t xml:space="preserve"> 0</w:t>
      </w:r>
      <w:r>
        <w:rPr>
          <w:sz w:val="28"/>
          <w:szCs w:val="28"/>
        </w:rPr>
        <w:t xml:space="preserve">,8, а </w:t>
      </w:r>
      <w:r w:rsidR="00093E9E">
        <w:rPr>
          <w:sz w:val="28"/>
          <w:szCs w:val="28"/>
        </w:rPr>
        <w:t>и</w:t>
      </w:r>
      <w:r w:rsidR="00093E9E" w:rsidRPr="004A3497">
        <w:rPr>
          <w:sz w:val="28"/>
          <w:szCs w:val="28"/>
        </w:rPr>
        <w:t>мпли</w:t>
      </w:r>
      <w:r w:rsidR="00093E9E" w:rsidRPr="004A3497">
        <w:rPr>
          <w:sz w:val="28"/>
          <w:szCs w:val="28"/>
        </w:rPr>
        <w:softHyphen/>
        <w:t>каци</w:t>
      </w:r>
      <w:r w:rsidR="00093E9E">
        <w:rPr>
          <w:sz w:val="28"/>
          <w:szCs w:val="28"/>
        </w:rPr>
        <w:t>я</w:t>
      </w:r>
      <w:r w:rsidR="00093E9E" w:rsidRPr="004A3497">
        <w:rPr>
          <w:sz w:val="28"/>
          <w:szCs w:val="28"/>
        </w:rPr>
        <w:t xml:space="preserve"> выполняется</w:t>
      </w:r>
      <w:r w:rsidRPr="004A3497">
        <w:rPr>
          <w:sz w:val="28"/>
          <w:szCs w:val="28"/>
        </w:rPr>
        <w:t xml:space="preserve"> в большинстве случаев, но не всегда</w:t>
      </w:r>
      <w:r>
        <w:rPr>
          <w:sz w:val="28"/>
          <w:szCs w:val="28"/>
        </w:rPr>
        <w:t xml:space="preserve"> (например, с</w:t>
      </w:r>
      <w:r w:rsidRPr="004A3497">
        <w:rPr>
          <w:sz w:val="28"/>
          <w:szCs w:val="28"/>
        </w:rPr>
        <w:t xml:space="preserve"> коэффициент</w:t>
      </w:r>
      <w:r>
        <w:rPr>
          <w:sz w:val="28"/>
          <w:szCs w:val="28"/>
        </w:rPr>
        <w:t>ом</w:t>
      </w:r>
      <w:r w:rsidRPr="004A3497">
        <w:rPr>
          <w:sz w:val="28"/>
          <w:szCs w:val="28"/>
        </w:rPr>
        <w:t xml:space="preserve"> опре</w:t>
      </w:r>
      <w:r w:rsidRPr="004A3497">
        <w:rPr>
          <w:sz w:val="28"/>
          <w:szCs w:val="28"/>
        </w:rPr>
        <w:softHyphen/>
        <w:t>деленности 0</w:t>
      </w:r>
      <w:r>
        <w:rPr>
          <w:sz w:val="28"/>
          <w:szCs w:val="28"/>
        </w:rPr>
        <w:t>,</w:t>
      </w:r>
      <w:r w:rsidRPr="004A3497">
        <w:rPr>
          <w:sz w:val="28"/>
          <w:szCs w:val="28"/>
        </w:rPr>
        <w:t>9</w:t>
      </w:r>
      <w:r>
        <w:rPr>
          <w:sz w:val="28"/>
          <w:szCs w:val="28"/>
        </w:rPr>
        <w:t>), т</w:t>
      </w:r>
      <w:r w:rsidRPr="004A3497">
        <w:rPr>
          <w:sz w:val="28"/>
          <w:szCs w:val="28"/>
        </w:rPr>
        <w:t>огда коэффициент определеннос</w:t>
      </w:r>
      <w:r>
        <w:rPr>
          <w:sz w:val="28"/>
          <w:szCs w:val="28"/>
        </w:rPr>
        <w:t>ти за</w:t>
      </w:r>
      <w:r>
        <w:rPr>
          <w:sz w:val="28"/>
          <w:szCs w:val="28"/>
        </w:rPr>
        <w:softHyphen/>
        <w:t>ключения вычисляется следующим образом:</w:t>
      </w:r>
    </w:p>
    <w:p w:rsidR="000C6FD8" w:rsidRPr="004A3497" w:rsidRDefault="000C6FD8" w:rsidP="000C6FD8">
      <w:pPr>
        <w:spacing w:line="360" w:lineRule="auto"/>
        <w:ind w:firstLine="709"/>
        <w:jc w:val="both"/>
        <w:rPr>
          <w:sz w:val="28"/>
          <w:szCs w:val="28"/>
        </w:rPr>
      </w:pPr>
      <w:r w:rsidRPr="004A3497">
        <w:rPr>
          <w:sz w:val="28"/>
          <w:szCs w:val="28"/>
        </w:rPr>
        <w:lastRenderedPageBreak/>
        <w:t>ct (заключение) = 0</w:t>
      </w:r>
      <w:r>
        <w:rPr>
          <w:sz w:val="28"/>
          <w:szCs w:val="28"/>
        </w:rPr>
        <w:t>,</w:t>
      </w:r>
      <w:r w:rsidRPr="004A3497">
        <w:rPr>
          <w:sz w:val="28"/>
          <w:szCs w:val="28"/>
        </w:rPr>
        <w:t xml:space="preserve">8 </w:t>
      </w:r>
      <w:r>
        <w:rPr>
          <w:sz w:val="28"/>
          <w:szCs w:val="28"/>
        </w:rPr>
        <w:t>∙</w:t>
      </w:r>
      <w:r w:rsidRPr="004A3497">
        <w:rPr>
          <w:sz w:val="28"/>
          <w:szCs w:val="28"/>
        </w:rPr>
        <w:t xml:space="preserve"> 0</w:t>
      </w:r>
      <w:r>
        <w:rPr>
          <w:sz w:val="28"/>
          <w:szCs w:val="28"/>
        </w:rPr>
        <w:t>,9 = 0,</w:t>
      </w:r>
      <w:r w:rsidRPr="004A3497">
        <w:rPr>
          <w:sz w:val="28"/>
          <w:szCs w:val="28"/>
        </w:rPr>
        <w:t xml:space="preserve">72. </w:t>
      </w:r>
    </w:p>
    <w:p w:rsidR="000C6FD8" w:rsidRPr="006B5F4A" w:rsidRDefault="000C6FD8" w:rsidP="006B5F4A">
      <w:pPr>
        <w:rPr>
          <w:sz w:val="28"/>
          <w:szCs w:val="28"/>
        </w:rPr>
      </w:pPr>
      <w:r w:rsidRPr="006B5F4A">
        <w:rPr>
          <w:sz w:val="28"/>
          <w:szCs w:val="28"/>
        </w:rPr>
        <w:t xml:space="preserve"> </w:t>
      </w:r>
      <w:bookmarkStart w:id="102" w:name="_Toc423723889"/>
      <w:bookmarkStart w:id="103" w:name="_Toc424349652"/>
      <w:bookmarkStart w:id="104" w:name="_Toc424349867"/>
      <w:bookmarkStart w:id="105" w:name="_Toc424619948"/>
      <w:bookmarkStart w:id="106" w:name="_Toc504231781"/>
      <w:r w:rsidRPr="006B5F4A">
        <w:rPr>
          <w:sz w:val="28"/>
          <w:szCs w:val="28"/>
        </w:rPr>
        <w:t>Логические комбинации посылок в одном правиле</w:t>
      </w:r>
      <w:bookmarkEnd w:id="102"/>
      <w:bookmarkEnd w:id="103"/>
      <w:bookmarkEnd w:id="104"/>
      <w:bookmarkEnd w:id="105"/>
      <w:r w:rsidRPr="006B5F4A">
        <w:rPr>
          <w:sz w:val="28"/>
          <w:szCs w:val="28"/>
        </w:rPr>
        <w:t>.  Основной вычислительный прием, который можно использовать для нахождения коэффициента определенности заключения, сводится к следующему:</w:t>
      </w:r>
      <w:bookmarkEnd w:id="106"/>
      <w:r w:rsidRPr="006B5F4A">
        <w:rPr>
          <w:sz w:val="28"/>
          <w:szCs w:val="28"/>
        </w:rPr>
        <w:t xml:space="preserve"> </w:t>
      </w:r>
    </w:p>
    <w:p w:rsidR="000C6FD8" w:rsidRPr="004A3497" w:rsidRDefault="000C6FD8" w:rsidP="000C6FD8">
      <w:pPr>
        <w:spacing w:line="360" w:lineRule="auto"/>
        <w:ind w:firstLine="709"/>
        <w:jc w:val="both"/>
        <w:rPr>
          <w:sz w:val="28"/>
          <w:szCs w:val="28"/>
        </w:rPr>
      </w:pPr>
      <w:r w:rsidRPr="004A3497">
        <w:rPr>
          <w:sz w:val="28"/>
          <w:szCs w:val="28"/>
        </w:rPr>
        <w:t xml:space="preserve">ct (заключение) = сt (посылка) </w:t>
      </w:r>
      <w:r>
        <w:rPr>
          <w:sz w:val="28"/>
          <w:szCs w:val="28"/>
        </w:rPr>
        <w:t>∙</w:t>
      </w:r>
      <w:r w:rsidRPr="004A3497">
        <w:rPr>
          <w:sz w:val="28"/>
          <w:szCs w:val="28"/>
        </w:rPr>
        <w:t xml:space="preserve"> сt (импликация). </w:t>
      </w:r>
    </w:p>
    <w:p w:rsidR="000C6FD8" w:rsidRDefault="000C6FD8" w:rsidP="000C6FD8">
      <w:pPr>
        <w:spacing w:line="360" w:lineRule="auto"/>
        <w:ind w:firstLine="709"/>
        <w:jc w:val="both"/>
        <w:rPr>
          <w:sz w:val="28"/>
          <w:szCs w:val="28"/>
        </w:rPr>
      </w:pPr>
      <w:r w:rsidRPr="004A3497">
        <w:rPr>
          <w:sz w:val="28"/>
          <w:szCs w:val="28"/>
        </w:rPr>
        <w:t xml:space="preserve">Прежде всего нужно суметь оценить коэффициенты определенности посылок. </w:t>
      </w:r>
      <w:r>
        <w:rPr>
          <w:sz w:val="28"/>
          <w:szCs w:val="28"/>
        </w:rPr>
        <w:t>П</w:t>
      </w:r>
      <w:r w:rsidRPr="004A3497">
        <w:rPr>
          <w:sz w:val="28"/>
          <w:szCs w:val="28"/>
        </w:rPr>
        <w:t xml:space="preserve">осылкой </w:t>
      </w:r>
      <w:r>
        <w:rPr>
          <w:sz w:val="28"/>
          <w:szCs w:val="28"/>
        </w:rPr>
        <w:t xml:space="preserve">считаются </w:t>
      </w:r>
      <w:r w:rsidRPr="004A3497">
        <w:rPr>
          <w:sz w:val="28"/>
          <w:szCs w:val="28"/>
        </w:rPr>
        <w:t>все логические выражения в правиле между</w:t>
      </w:r>
      <w:r>
        <w:rPr>
          <w:sz w:val="28"/>
          <w:szCs w:val="28"/>
        </w:rPr>
        <w:t xml:space="preserve"> словами</w:t>
      </w:r>
      <w:r w:rsidRPr="004A3497">
        <w:rPr>
          <w:sz w:val="28"/>
          <w:szCs w:val="28"/>
        </w:rPr>
        <w:t xml:space="preserve"> </w:t>
      </w:r>
      <w:r>
        <w:rPr>
          <w:sz w:val="28"/>
          <w:szCs w:val="28"/>
        </w:rPr>
        <w:t>«</w:t>
      </w:r>
      <w:r w:rsidRPr="004A3497">
        <w:rPr>
          <w:sz w:val="28"/>
          <w:szCs w:val="28"/>
        </w:rPr>
        <w:t>ЕСЛИ</w:t>
      </w:r>
      <w:r>
        <w:rPr>
          <w:sz w:val="28"/>
          <w:szCs w:val="28"/>
        </w:rPr>
        <w:t>»</w:t>
      </w:r>
      <w:r w:rsidRPr="004A3497">
        <w:rPr>
          <w:sz w:val="28"/>
          <w:szCs w:val="28"/>
        </w:rPr>
        <w:t xml:space="preserve"> и </w:t>
      </w:r>
      <w:r>
        <w:rPr>
          <w:sz w:val="28"/>
          <w:szCs w:val="28"/>
        </w:rPr>
        <w:t>«</w:t>
      </w:r>
      <w:r w:rsidRPr="004A3497">
        <w:rPr>
          <w:sz w:val="28"/>
          <w:szCs w:val="28"/>
        </w:rPr>
        <w:t>ТО</w:t>
      </w:r>
      <w:r>
        <w:rPr>
          <w:sz w:val="28"/>
          <w:szCs w:val="28"/>
        </w:rPr>
        <w:t>»</w:t>
      </w:r>
      <w:r w:rsidRPr="004A3497">
        <w:rPr>
          <w:sz w:val="28"/>
          <w:szCs w:val="28"/>
        </w:rPr>
        <w:t xml:space="preserve">. </w:t>
      </w:r>
      <w:r>
        <w:rPr>
          <w:sz w:val="28"/>
          <w:szCs w:val="28"/>
        </w:rPr>
        <w:t xml:space="preserve"> И</w:t>
      </w:r>
      <w:r w:rsidRPr="004A3497">
        <w:rPr>
          <w:sz w:val="28"/>
          <w:szCs w:val="28"/>
        </w:rPr>
        <w:t>сключение</w:t>
      </w:r>
      <w:r>
        <w:rPr>
          <w:sz w:val="28"/>
          <w:szCs w:val="28"/>
        </w:rPr>
        <w:t xml:space="preserve"> составляет</w:t>
      </w:r>
      <w:r w:rsidRPr="004A3497">
        <w:rPr>
          <w:sz w:val="28"/>
          <w:szCs w:val="28"/>
        </w:rPr>
        <w:t xml:space="preserve"> прост</w:t>
      </w:r>
      <w:r>
        <w:rPr>
          <w:sz w:val="28"/>
          <w:szCs w:val="28"/>
        </w:rPr>
        <w:t>ая</w:t>
      </w:r>
      <w:r w:rsidRPr="004A3497">
        <w:rPr>
          <w:sz w:val="28"/>
          <w:szCs w:val="28"/>
        </w:rPr>
        <w:t xml:space="preserve"> импликаци</w:t>
      </w:r>
      <w:r>
        <w:rPr>
          <w:sz w:val="28"/>
          <w:szCs w:val="28"/>
        </w:rPr>
        <w:t>я</w:t>
      </w:r>
      <w:r w:rsidRPr="004A3497">
        <w:rPr>
          <w:sz w:val="28"/>
          <w:szCs w:val="28"/>
        </w:rPr>
        <w:t xml:space="preserve">, </w:t>
      </w:r>
      <w:r>
        <w:rPr>
          <w:sz w:val="28"/>
          <w:szCs w:val="28"/>
        </w:rPr>
        <w:t>в которой</w:t>
      </w:r>
      <w:r w:rsidRPr="004A3497">
        <w:rPr>
          <w:sz w:val="28"/>
          <w:szCs w:val="28"/>
        </w:rPr>
        <w:t xml:space="preserve"> выраже</w:t>
      </w:r>
      <w:r w:rsidRPr="004A3497">
        <w:rPr>
          <w:sz w:val="28"/>
          <w:szCs w:val="28"/>
        </w:rPr>
        <w:softHyphen/>
        <w:t xml:space="preserve">ние состоит из атомарных посылок, каждая из которых имеет свой коэффициент определенности. </w:t>
      </w:r>
    </w:p>
    <w:p w:rsidR="000C6FD8" w:rsidRPr="004A3497" w:rsidRDefault="000C6FD8" w:rsidP="000C6FD8">
      <w:pPr>
        <w:spacing w:line="360" w:lineRule="auto"/>
        <w:ind w:firstLine="709"/>
        <w:jc w:val="both"/>
        <w:rPr>
          <w:sz w:val="28"/>
          <w:szCs w:val="28"/>
        </w:rPr>
      </w:pPr>
      <w:r>
        <w:rPr>
          <w:sz w:val="28"/>
          <w:szCs w:val="28"/>
        </w:rPr>
        <w:t>Посылки</w:t>
      </w:r>
      <w:r w:rsidRPr="004A3497">
        <w:rPr>
          <w:sz w:val="28"/>
          <w:szCs w:val="28"/>
        </w:rPr>
        <w:t xml:space="preserve"> могут быть связаны между собой ло</w:t>
      </w:r>
      <w:r>
        <w:rPr>
          <w:sz w:val="28"/>
          <w:szCs w:val="28"/>
        </w:rPr>
        <w:t>гическими операциями, например</w:t>
      </w:r>
      <w:r w:rsidR="00093E9E">
        <w:rPr>
          <w:sz w:val="28"/>
          <w:szCs w:val="28"/>
        </w:rPr>
        <w:t>,</w:t>
      </w:r>
      <w:r>
        <w:rPr>
          <w:sz w:val="28"/>
          <w:szCs w:val="28"/>
        </w:rPr>
        <w:t xml:space="preserve"> </w:t>
      </w:r>
      <w:r w:rsidRPr="004A3497">
        <w:rPr>
          <w:sz w:val="28"/>
          <w:szCs w:val="28"/>
        </w:rPr>
        <w:t xml:space="preserve">ЕCЛИ (e1 ИЛИ (е2 И е3)), ТО (с) </w:t>
      </w:r>
      <w:r>
        <w:rPr>
          <w:sz w:val="28"/>
          <w:szCs w:val="28"/>
        </w:rPr>
        <w:t xml:space="preserve"> </w:t>
      </w:r>
      <w:r w:rsidRPr="004A3497">
        <w:rPr>
          <w:sz w:val="28"/>
          <w:szCs w:val="28"/>
        </w:rPr>
        <w:t xml:space="preserve">или </w:t>
      </w:r>
    </w:p>
    <w:p w:rsidR="000C6FD8" w:rsidRPr="004A3497" w:rsidRDefault="000C6FD8" w:rsidP="000C6FD8">
      <w:pPr>
        <w:spacing w:line="360" w:lineRule="auto"/>
        <w:ind w:firstLine="709"/>
        <w:jc w:val="both"/>
        <w:rPr>
          <w:sz w:val="28"/>
          <w:szCs w:val="28"/>
        </w:rPr>
      </w:pPr>
      <w:r w:rsidRPr="004A3497">
        <w:rPr>
          <w:sz w:val="28"/>
          <w:szCs w:val="28"/>
        </w:rPr>
        <w:t>ЕСЛИ (е1 И е2 И ((НЕ е3) ИЛИ е4)) , ТО (с)</w:t>
      </w:r>
      <w:r>
        <w:rPr>
          <w:sz w:val="28"/>
          <w:szCs w:val="28"/>
        </w:rPr>
        <w:t>.</w:t>
      </w:r>
    </w:p>
    <w:p w:rsidR="000C6FD8" w:rsidRPr="004A3497" w:rsidRDefault="000C6FD8" w:rsidP="000C6FD8">
      <w:pPr>
        <w:spacing w:line="360" w:lineRule="auto"/>
        <w:ind w:firstLine="709"/>
        <w:jc w:val="both"/>
        <w:rPr>
          <w:sz w:val="28"/>
          <w:szCs w:val="28"/>
        </w:rPr>
      </w:pPr>
      <w:r w:rsidRPr="004A3497">
        <w:rPr>
          <w:sz w:val="28"/>
          <w:szCs w:val="28"/>
        </w:rPr>
        <w:t>Очевидно, требуется некоторый способ оценки коэффициентов определенности этих сложных форм в поня</w:t>
      </w:r>
      <w:r w:rsidRPr="004A3497">
        <w:rPr>
          <w:sz w:val="28"/>
          <w:szCs w:val="28"/>
        </w:rPr>
        <w:softHyphen/>
        <w:t>тиях их отдельных компонент. Подход заключается в том, чтобы отбросить все слож</w:t>
      </w:r>
      <w:r w:rsidRPr="004A3497">
        <w:rPr>
          <w:sz w:val="28"/>
          <w:szCs w:val="28"/>
        </w:rPr>
        <w:softHyphen/>
        <w:t>ные выражения и считать все правила простыми. Есть несколько тривиальных процедур для сведения коэффициентов определенности простых ло</w:t>
      </w:r>
      <w:r w:rsidRPr="004A3497">
        <w:rPr>
          <w:sz w:val="28"/>
          <w:szCs w:val="28"/>
        </w:rPr>
        <w:softHyphen/>
        <w:t xml:space="preserve">гических </w:t>
      </w:r>
      <w:r>
        <w:rPr>
          <w:sz w:val="28"/>
          <w:szCs w:val="28"/>
        </w:rPr>
        <w:t xml:space="preserve">комбинаций в одно число. </w:t>
      </w:r>
    </w:p>
    <w:p w:rsidR="000C6FD8" w:rsidRPr="004A3497" w:rsidRDefault="000C6FD8" w:rsidP="000C6FD8">
      <w:pPr>
        <w:spacing w:line="360" w:lineRule="auto"/>
        <w:ind w:firstLine="709"/>
        <w:jc w:val="both"/>
        <w:rPr>
          <w:sz w:val="28"/>
          <w:szCs w:val="28"/>
        </w:rPr>
      </w:pPr>
      <w:r w:rsidRPr="004A3497">
        <w:rPr>
          <w:sz w:val="28"/>
          <w:szCs w:val="28"/>
        </w:rPr>
        <w:t>Прос</w:t>
      </w:r>
      <w:r>
        <w:rPr>
          <w:sz w:val="28"/>
          <w:szCs w:val="28"/>
        </w:rPr>
        <w:t>той</w:t>
      </w:r>
      <w:r w:rsidRPr="004A3497">
        <w:rPr>
          <w:sz w:val="28"/>
          <w:szCs w:val="28"/>
        </w:rPr>
        <w:t xml:space="preserve"> логической комбинацией является конъ</w:t>
      </w:r>
      <w:r w:rsidRPr="004A3497">
        <w:rPr>
          <w:sz w:val="28"/>
          <w:szCs w:val="28"/>
        </w:rPr>
        <w:softHyphen/>
        <w:t>юнкция (И) между двумя элементарными свидетельства</w:t>
      </w:r>
      <w:r w:rsidRPr="004A3497">
        <w:rPr>
          <w:sz w:val="28"/>
          <w:szCs w:val="28"/>
        </w:rPr>
        <w:softHyphen/>
        <w:t xml:space="preserve">ми. Импликация выглядит так: </w:t>
      </w:r>
    </w:p>
    <w:p w:rsidR="000C6FD8" w:rsidRPr="004A3497" w:rsidRDefault="000C6FD8" w:rsidP="000C6FD8">
      <w:pPr>
        <w:spacing w:line="360" w:lineRule="auto"/>
        <w:ind w:firstLine="709"/>
        <w:jc w:val="both"/>
        <w:rPr>
          <w:sz w:val="28"/>
          <w:szCs w:val="28"/>
        </w:rPr>
      </w:pPr>
      <w:r w:rsidRPr="004A3497">
        <w:rPr>
          <w:sz w:val="28"/>
          <w:szCs w:val="28"/>
        </w:rPr>
        <w:t xml:space="preserve">ЕСЛИ (е1 И е2) , ТО (с) </w:t>
      </w:r>
    </w:p>
    <w:p w:rsidR="000C6FD8" w:rsidRPr="004A3497" w:rsidRDefault="000C6FD8" w:rsidP="000C6FD8">
      <w:pPr>
        <w:spacing w:line="360" w:lineRule="auto"/>
        <w:ind w:firstLine="709"/>
        <w:jc w:val="both"/>
        <w:rPr>
          <w:sz w:val="28"/>
          <w:szCs w:val="28"/>
        </w:rPr>
      </w:pPr>
      <w:r w:rsidRPr="004A3497">
        <w:rPr>
          <w:sz w:val="28"/>
          <w:szCs w:val="28"/>
        </w:rPr>
        <w:t>Коэффициент определенности посылки равен коэффициенту определен</w:t>
      </w:r>
      <w:r w:rsidRPr="004A3497">
        <w:rPr>
          <w:sz w:val="28"/>
          <w:szCs w:val="28"/>
        </w:rPr>
        <w:softHyphen/>
        <w:t xml:space="preserve">ности наименее надежной из посылок, т.е. </w:t>
      </w:r>
    </w:p>
    <w:p w:rsidR="000C6FD8" w:rsidRPr="004A3497" w:rsidRDefault="000C6FD8" w:rsidP="000C6FD8">
      <w:pPr>
        <w:spacing w:line="360" w:lineRule="auto"/>
        <w:ind w:firstLine="709"/>
        <w:jc w:val="both"/>
        <w:rPr>
          <w:sz w:val="28"/>
          <w:szCs w:val="28"/>
        </w:rPr>
      </w:pPr>
      <w:r w:rsidRPr="004A3497">
        <w:rPr>
          <w:sz w:val="28"/>
          <w:szCs w:val="28"/>
        </w:rPr>
        <w:t>ct (е1 И е2) = min [сt (е1), ct (е2)]</w:t>
      </w:r>
      <w:r>
        <w:rPr>
          <w:sz w:val="28"/>
          <w:szCs w:val="28"/>
        </w:rPr>
        <w:t>.</w:t>
      </w:r>
    </w:p>
    <w:p w:rsidR="000C00FA" w:rsidRDefault="000C6FD8" w:rsidP="000C6FD8">
      <w:pPr>
        <w:spacing w:line="360" w:lineRule="auto"/>
        <w:ind w:firstLine="709"/>
        <w:jc w:val="both"/>
        <w:rPr>
          <w:sz w:val="28"/>
          <w:szCs w:val="28"/>
        </w:rPr>
      </w:pPr>
      <w:r w:rsidRPr="004A3497">
        <w:rPr>
          <w:sz w:val="28"/>
          <w:szCs w:val="28"/>
        </w:rPr>
        <w:t xml:space="preserve">Другой простой формой является правило, в котором используется </w:t>
      </w:r>
    </w:p>
    <w:p w:rsidR="000C00FA" w:rsidRDefault="000C00FA" w:rsidP="000C6FD8">
      <w:pPr>
        <w:spacing w:line="360" w:lineRule="auto"/>
        <w:ind w:firstLine="709"/>
        <w:jc w:val="both"/>
        <w:rPr>
          <w:sz w:val="28"/>
          <w:szCs w:val="28"/>
        </w:rPr>
      </w:pPr>
    </w:p>
    <w:p w:rsidR="000C6FD8" w:rsidRPr="004A3497" w:rsidRDefault="000C6FD8" w:rsidP="000C6FD8">
      <w:pPr>
        <w:spacing w:line="360" w:lineRule="auto"/>
        <w:ind w:firstLine="709"/>
        <w:jc w:val="both"/>
        <w:rPr>
          <w:sz w:val="28"/>
          <w:szCs w:val="28"/>
        </w:rPr>
      </w:pPr>
      <w:r w:rsidRPr="004A3497">
        <w:rPr>
          <w:sz w:val="28"/>
          <w:szCs w:val="28"/>
        </w:rPr>
        <w:t xml:space="preserve">дизъюнкция (ИЛИ), связывающая две части свидетельств: </w:t>
      </w:r>
      <w:r w:rsidR="000C00FA">
        <w:rPr>
          <w:sz w:val="28"/>
          <w:szCs w:val="28"/>
        </w:rPr>
        <w:t xml:space="preserve"> </w:t>
      </w:r>
      <w:r w:rsidRPr="004A3497">
        <w:rPr>
          <w:sz w:val="28"/>
          <w:szCs w:val="28"/>
        </w:rPr>
        <w:t>ЕСЛИ (е1 И</w:t>
      </w:r>
      <w:r>
        <w:rPr>
          <w:sz w:val="28"/>
          <w:szCs w:val="28"/>
        </w:rPr>
        <w:t>ЛИ</w:t>
      </w:r>
      <w:r w:rsidRPr="004A3497">
        <w:rPr>
          <w:sz w:val="28"/>
          <w:szCs w:val="28"/>
        </w:rPr>
        <w:t xml:space="preserve"> е2) , ТО (с) </w:t>
      </w:r>
      <w:r>
        <w:rPr>
          <w:sz w:val="28"/>
          <w:szCs w:val="28"/>
        </w:rPr>
        <w:t>.</w:t>
      </w:r>
    </w:p>
    <w:p w:rsidR="000C6FD8" w:rsidRPr="004A3497" w:rsidRDefault="000C6FD8" w:rsidP="000C6FD8">
      <w:pPr>
        <w:spacing w:line="360" w:lineRule="auto"/>
        <w:ind w:firstLine="709"/>
        <w:jc w:val="both"/>
        <w:rPr>
          <w:sz w:val="28"/>
          <w:szCs w:val="28"/>
        </w:rPr>
      </w:pPr>
      <w:r w:rsidRPr="004A3497">
        <w:rPr>
          <w:sz w:val="28"/>
          <w:szCs w:val="28"/>
        </w:rPr>
        <w:t xml:space="preserve">Общее правило комбинирования, по которому вычисляется коэффициент определенности посылки, заключается в том, что </w:t>
      </w:r>
      <w:r w:rsidRPr="004A3497">
        <w:rPr>
          <w:sz w:val="28"/>
          <w:szCs w:val="28"/>
        </w:rPr>
        <w:lastRenderedPageBreak/>
        <w:t xml:space="preserve">коэффициент определенности дизъюнкции равен коэффициенту определенности ее сильнейшей части </w:t>
      </w:r>
    </w:p>
    <w:p w:rsidR="000C6FD8" w:rsidRPr="004A3497" w:rsidRDefault="000C6FD8" w:rsidP="000C6FD8">
      <w:pPr>
        <w:spacing w:line="360" w:lineRule="auto"/>
        <w:ind w:firstLine="709"/>
        <w:jc w:val="both"/>
        <w:rPr>
          <w:sz w:val="28"/>
          <w:szCs w:val="28"/>
        </w:rPr>
      </w:pPr>
      <w:r w:rsidRPr="004A3497">
        <w:rPr>
          <w:sz w:val="28"/>
          <w:szCs w:val="28"/>
        </w:rPr>
        <w:t>ct (е1 ИЛИ е2) = max [ct (e1), ct (е2)]</w:t>
      </w:r>
      <w:r>
        <w:rPr>
          <w:sz w:val="28"/>
          <w:szCs w:val="28"/>
        </w:rPr>
        <w:t>.</w:t>
      </w:r>
      <w:r w:rsidRPr="004A3497">
        <w:rPr>
          <w:sz w:val="28"/>
          <w:szCs w:val="28"/>
        </w:rPr>
        <w:t xml:space="preserve"> </w:t>
      </w:r>
    </w:p>
    <w:p w:rsidR="000C6FD8" w:rsidRPr="004A3497" w:rsidRDefault="000C6FD8" w:rsidP="000C6FD8">
      <w:pPr>
        <w:spacing w:line="360" w:lineRule="auto"/>
        <w:ind w:firstLine="709"/>
        <w:jc w:val="both"/>
        <w:rPr>
          <w:sz w:val="28"/>
          <w:szCs w:val="28"/>
        </w:rPr>
      </w:pPr>
      <w:r w:rsidRPr="004A3497">
        <w:rPr>
          <w:sz w:val="28"/>
          <w:szCs w:val="28"/>
        </w:rPr>
        <w:t xml:space="preserve">Хотя правила иногда и записываются с помощью дизъюнкции, </w:t>
      </w:r>
      <w:r>
        <w:rPr>
          <w:sz w:val="28"/>
          <w:szCs w:val="28"/>
        </w:rPr>
        <w:t xml:space="preserve">но </w:t>
      </w:r>
      <w:r w:rsidRPr="004A3497">
        <w:rPr>
          <w:sz w:val="28"/>
          <w:szCs w:val="28"/>
        </w:rPr>
        <w:t xml:space="preserve">если есть выбор, то принято разбивать дизъюнкцию на две части, например: </w:t>
      </w:r>
    </w:p>
    <w:p w:rsidR="000C6FD8" w:rsidRPr="004A3497" w:rsidRDefault="000C6FD8" w:rsidP="000C6FD8">
      <w:pPr>
        <w:spacing w:line="360" w:lineRule="auto"/>
        <w:ind w:firstLine="709"/>
        <w:jc w:val="both"/>
        <w:rPr>
          <w:sz w:val="28"/>
          <w:szCs w:val="28"/>
        </w:rPr>
      </w:pPr>
      <w:r>
        <w:rPr>
          <w:sz w:val="28"/>
          <w:szCs w:val="28"/>
        </w:rPr>
        <w:t>ЕСЛИ (е1</w:t>
      </w:r>
      <w:r w:rsidRPr="004A3497">
        <w:rPr>
          <w:sz w:val="28"/>
          <w:szCs w:val="28"/>
        </w:rPr>
        <w:t>) , ТО (с)</w:t>
      </w:r>
      <w:r>
        <w:rPr>
          <w:sz w:val="28"/>
          <w:szCs w:val="28"/>
        </w:rPr>
        <w:t>,</w:t>
      </w:r>
    </w:p>
    <w:p w:rsidR="000C6FD8" w:rsidRPr="004A3497" w:rsidRDefault="000C6FD8" w:rsidP="000C6FD8">
      <w:pPr>
        <w:spacing w:line="360" w:lineRule="auto"/>
        <w:ind w:firstLine="709"/>
        <w:jc w:val="both"/>
        <w:rPr>
          <w:sz w:val="28"/>
          <w:szCs w:val="28"/>
        </w:rPr>
      </w:pPr>
      <w:r w:rsidRPr="004A3497">
        <w:rPr>
          <w:sz w:val="28"/>
          <w:szCs w:val="28"/>
        </w:rPr>
        <w:t xml:space="preserve"> ЕСЛИ (е2) , ТО (с)</w:t>
      </w:r>
      <w:r>
        <w:rPr>
          <w:sz w:val="28"/>
          <w:szCs w:val="28"/>
        </w:rPr>
        <w:t>.</w:t>
      </w:r>
      <w:r w:rsidRPr="004A3497">
        <w:rPr>
          <w:sz w:val="28"/>
          <w:szCs w:val="28"/>
        </w:rPr>
        <w:t xml:space="preserve"> </w:t>
      </w:r>
    </w:p>
    <w:p w:rsidR="000C00FA" w:rsidRDefault="000C6FD8" w:rsidP="000C00FA">
      <w:pPr>
        <w:spacing w:line="360" w:lineRule="auto"/>
        <w:ind w:firstLine="709"/>
        <w:jc w:val="both"/>
        <w:rPr>
          <w:sz w:val="28"/>
          <w:szCs w:val="28"/>
        </w:rPr>
      </w:pPr>
      <w:r w:rsidRPr="004A3497">
        <w:rPr>
          <w:sz w:val="28"/>
          <w:szCs w:val="28"/>
        </w:rPr>
        <w:t xml:space="preserve">Использование двух правил вместо дизъюнкции </w:t>
      </w:r>
      <w:r>
        <w:rPr>
          <w:sz w:val="28"/>
          <w:szCs w:val="28"/>
        </w:rPr>
        <w:t xml:space="preserve">требует </w:t>
      </w:r>
      <w:r w:rsidRPr="004A3497">
        <w:rPr>
          <w:sz w:val="28"/>
          <w:szCs w:val="28"/>
        </w:rPr>
        <w:t>механизм, определяющий ко</w:t>
      </w:r>
      <w:r w:rsidRPr="004A3497">
        <w:rPr>
          <w:sz w:val="28"/>
          <w:szCs w:val="28"/>
        </w:rPr>
        <w:softHyphen/>
        <w:t>эффициент определенности заключения при поддержке этих правил.</w:t>
      </w:r>
      <w:r>
        <w:rPr>
          <w:sz w:val="28"/>
          <w:szCs w:val="28"/>
        </w:rPr>
        <w:t xml:space="preserve"> Выбор способа представления правил определяется экспертом</w:t>
      </w:r>
      <w:r w:rsidRPr="004A3497">
        <w:rPr>
          <w:sz w:val="28"/>
          <w:szCs w:val="28"/>
        </w:rPr>
        <w:t>.</w:t>
      </w:r>
      <w:bookmarkStart w:id="107" w:name="_Toc423723890"/>
      <w:bookmarkStart w:id="108" w:name="_Toc424349653"/>
      <w:bookmarkStart w:id="109" w:name="_Toc424349868"/>
      <w:bookmarkStart w:id="110" w:name="_Toc424619949"/>
      <w:bookmarkStart w:id="111" w:name="_Toc504231782"/>
      <w:r w:rsidR="000C00FA">
        <w:rPr>
          <w:sz w:val="28"/>
          <w:szCs w:val="28"/>
        </w:rPr>
        <w:t xml:space="preserve"> </w:t>
      </w:r>
    </w:p>
    <w:p w:rsidR="000C6FD8" w:rsidRPr="000C00FA" w:rsidRDefault="000C6FD8" w:rsidP="000C00FA">
      <w:pPr>
        <w:spacing w:line="360" w:lineRule="auto"/>
        <w:ind w:firstLine="709"/>
        <w:jc w:val="both"/>
        <w:rPr>
          <w:sz w:val="28"/>
          <w:szCs w:val="28"/>
        </w:rPr>
      </w:pPr>
      <w:r w:rsidRPr="000C00FA">
        <w:rPr>
          <w:i/>
          <w:sz w:val="28"/>
          <w:szCs w:val="28"/>
        </w:rPr>
        <w:t>Поддержка одного заключения множеством правил</w:t>
      </w:r>
      <w:bookmarkEnd w:id="107"/>
      <w:bookmarkEnd w:id="108"/>
      <w:bookmarkEnd w:id="109"/>
      <w:bookmarkEnd w:id="110"/>
      <w:r w:rsidRPr="000C00FA">
        <w:rPr>
          <w:i/>
          <w:sz w:val="28"/>
          <w:szCs w:val="28"/>
        </w:rPr>
        <w:t>.  Например, используются два прави</w:t>
      </w:r>
      <w:r w:rsidRPr="000C00FA">
        <w:rPr>
          <w:i/>
          <w:sz w:val="28"/>
          <w:szCs w:val="28"/>
        </w:rPr>
        <w:softHyphen/>
        <w:t>ла и оба они поддерживают одно и то же заключение:</w:t>
      </w:r>
      <w:bookmarkEnd w:id="111"/>
      <w:r w:rsidRPr="000C00FA">
        <w:rPr>
          <w:i/>
          <w:sz w:val="28"/>
          <w:szCs w:val="28"/>
        </w:rPr>
        <w:t xml:space="preserve"> </w:t>
      </w:r>
    </w:p>
    <w:p w:rsidR="000C6FD8" w:rsidRPr="004A3497" w:rsidRDefault="000C6FD8" w:rsidP="000C6FD8">
      <w:pPr>
        <w:spacing w:line="360" w:lineRule="auto"/>
        <w:ind w:firstLine="709"/>
        <w:jc w:val="both"/>
        <w:rPr>
          <w:sz w:val="28"/>
          <w:szCs w:val="28"/>
        </w:rPr>
      </w:pPr>
      <w:r>
        <w:rPr>
          <w:sz w:val="28"/>
          <w:szCs w:val="28"/>
        </w:rPr>
        <w:t>п</w:t>
      </w:r>
      <w:r w:rsidRPr="004A3497">
        <w:rPr>
          <w:sz w:val="28"/>
          <w:szCs w:val="28"/>
        </w:rPr>
        <w:t xml:space="preserve">равило 1: ЕСЛИ (е1), ТО </w:t>
      </w:r>
      <w:r>
        <w:rPr>
          <w:sz w:val="28"/>
          <w:szCs w:val="28"/>
        </w:rPr>
        <w:t>(с) сt (заключение) = 0,</w:t>
      </w:r>
      <w:r w:rsidRPr="004A3497">
        <w:rPr>
          <w:sz w:val="28"/>
          <w:szCs w:val="28"/>
        </w:rPr>
        <w:t>9</w:t>
      </w:r>
      <w:r>
        <w:rPr>
          <w:sz w:val="28"/>
          <w:szCs w:val="28"/>
        </w:rPr>
        <w:t>;</w:t>
      </w:r>
      <w:r w:rsidRPr="004A3497">
        <w:rPr>
          <w:sz w:val="28"/>
          <w:szCs w:val="28"/>
        </w:rPr>
        <w:t xml:space="preserve"> </w:t>
      </w:r>
    </w:p>
    <w:p w:rsidR="000C6FD8" w:rsidRPr="004A3497" w:rsidRDefault="000C6FD8" w:rsidP="000C6FD8">
      <w:pPr>
        <w:spacing w:line="360" w:lineRule="auto"/>
        <w:ind w:firstLine="709"/>
        <w:jc w:val="both"/>
        <w:rPr>
          <w:sz w:val="28"/>
          <w:szCs w:val="28"/>
        </w:rPr>
      </w:pPr>
      <w:r>
        <w:rPr>
          <w:sz w:val="28"/>
          <w:szCs w:val="28"/>
        </w:rPr>
        <w:t>п</w:t>
      </w:r>
      <w:r w:rsidRPr="004A3497">
        <w:rPr>
          <w:sz w:val="28"/>
          <w:szCs w:val="28"/>
        </w:rPr>
        <w:t>равило 2: ЕСЛИ (</w:t>
      </w:r>
      <w:r>
        <w:rPr>
          <w:sz w:val="28"/>
          <w:szCs w:val="28"/>
        </w:rPr>
        <w:t>е2), ТО (с) сt (заключение) = 0,</w:t>
      </w:r>
      <w:r w:rsidRPr="004A3497">
        <w:rPr>
          <w:sz w:val="28"/>
          <w:szCs w:val="28"/>
        </w:rPr>
        <w:t>8</w:t>
      </w:r>
      <w:r>
        <w:rPr>
          <w:sz w:val="28"/>
          <w:szCs w:val="28"/>
        </w:rPr>
        <w:t>.</w:t>
      </w:r>
      <w:r w:rsidRPr="004A3497">
        <w:rPr>
          <w:sz w:val="28"/>
          <w:szCs w:val="28"/>
        </w:rPr>
        <w:t xml:space="preserve"> </w:t>
      </w:r>
    </w:p>
    <w:p w:rsidR="000C6FD8" w:rsidRDefault="000C6FD8" w:rsidP="000C6FD8">
      <w:pPr>
        <w:spacing w:line="360" w:lineRule="auto"/>
        <w:ind w:firstLine="709"/>
        <w:jc w:val="both"/>
        <w:rPr>
          <w:sz w:val="28"/>
          <w:szCs w:val="28"/>
        </w:rPr>
      </w:pPr>
      <w:r w:rsidRPr="004A3497">
        <w:rPr>
          <w:sz w:val="28"/>
          <w:szCs w:val="28"/>
        </w:rPr>
        <w:t xml:space="preserve">Допустим, обе посылки верны, </w:t>
      </w:r>
      <w:r>
        <w:rPr>
          <w:sz w:val="28"/>
          <w:szCs w:val="28"/>
        </w:rPr>
        <w:t>тогда можно</w:t>
      </w:r>
      <w:r w:rsidRPr="004A3497">
        <w:rPr>
          <w:sz w:val="28"/>
          <w:szCs w:val="28"/>
        </w:rPr>
        <w:t xml:space="preserve"> вычисли</w:t>
      </w:r>
      <w:r>
        <w:rPr>
          <w:sz w:val="28"/>
          <w:szCs w:val="28"/>
        </w:rPr>
        <w:t>ть</w:t>
      </w:r>
      <w:r w:rsidRPr="004A3497">
        <w:rPr>
          <w:sz w:val="28"/>
          <w:szCs w:val="28"/>
        </w:rPr>
        <w:t xml:space="preserve"> вероятность заключения для каждого правила по отдельности</w:t>
      </w:r>
      <w:r>
        <w:rPr>
          <w:sz w:val="28"/>
          <w:szCs w:val="28"/>
        </w:rPr>
        <w:t>.</w:t>
      </w:r>
      <w:r w:rsidRPr="004A3497">
        <w:rPr>
          <w:sz w:val="28"/>
          <w:szCs w:val="28"/>
        </w:rPr>
        <w:t xml:space="preserve"> </w:t>
      </w:r>
    </w:p>
    <w:p w:rsidR="000C6FD8" w:rsidRPr="004A3497" w:rsidRDefault="000C6FD8" w:rsidP="000C6FD8">
      <w:pPr>
        <w:spacing w:line="360" w:lineRule="auto"/>
        <w:ind w:firstLine="709"/>
        <w:jc w:val="both"/>
        <w:rPr>
          <w:sz w:val="28"/>
          <w:szCs w:val="28"/>
        </w:rPr>
      </w:pPr>
      <w:r w:rsidRPr="004A3497">
        <w:rPr>
          <w:sz w:val="28"/>
          <w:szCs w:val="28"/>
        </w:rPr>
        <w:t>Предположим, что переменная ctotal представляет общий коэффициент определенности заключения, получен</w:t>
      </w:r>
      <w:r w:rsidRPr="004A3497">
        <w:rPr>
          <w:sz w:val="28"/>
          <w:szCs w:val="28"/>
        </w:rPr>
        <w:softHyphen/>
        <w:t>ный использованием всех поддерживающих его правил. Можно предложить много различных комбинаций процедур. Рассмотрим</w:t>
      </w:r>
      <w:r>
        <w:rPr>
          <w:sz w:val="28"/>
          <w:szCs w:val="28"/>
        </w:rPr>
        <w:t xml:space="preserve"> простой и эффективный механизм, приведенный в </w:t>
      </w:r>
      <w:r w:rsidRPr="00164E84">
        <w:rPr>
          <w:sz w:val="28"/>
          <w:szCs w:val="28"/>
        </w:rPr>
        <w:t>[12]:</w:t>
      </w:r>
      <w:r w:rsidRPr="004A3497">
        <w:rPr>
          <w:sz w:val="28"/>
          <w:szCs w:val="28"/>
        </w:rPr>
        <w:t xml:space="preserve"> </w:t>
      </w:r>
      <w:r w:rsidR="000C00FA">
        <w:rPr>
          <w:sz w:val="28"/>
          <w:szCs w:val="28"/>
        </w:rPr>
        <w:t xml:space="preserve"> </w:t>
      </w:r>
      <w:r w:rsidRPr="004A3497">
        <w:rPr>
          <w:sz w:val="28"/>
          <w:szCs w:val="28"/>
        </w:rPr>
        <w:t>ctotal = коэффициент определенности из правила 1</w:t>
      </w:r>
      <w:r>
        <w:rPr>
          <w:sz w:val="28"/>
          <w:szCs w:val="28"/>
        </w:rPr>
        <w:t xml:space="preserve"> +</w:t>
      </w:r>
    </w:p>
    <w:p w:rsidR="000C6FD8" w:rsidRPr="000C00FA" w:rsidRDefault="000C6FD8" w:rsidP="000C00FA">
      <w:pPr>
        <w:rPr>
          <w:sz w:val="28"/>
          <w:szCs w:val="28"/>
        </w:rPr>
      </w:pPr>
      <w:r w:rsidRPr="000C00FA">
        <w:rPr>
          <w:sz w:val="28"/>
          <w:szCs w:val="28"/>
        </w:rPr>
        <w:t xml:space="preserve">+ коэффициент определенности из правила 2 </w:t>
      </w:r>
      <w:r w:rsidR="000C00FA" w:rsidRPr="000C00FA">
        <w:rPr>
          <w:sz w:val="28"/>
          <w:szCs w:val="28"/>
        </w:rPr>
        <w:t>минус произведение</w:t>
      </w:r>
      <w:r w:rsidRPr="000C00FA">
        <w:rPr>
          <w:sz w:val="28"/>
          <w:szCs w:val="28"/>
        </w:rPr>
        <w:t xml:space="preserve"> (коэффициент</w:t>
      </w:r>
      <w:r w:rsidR="000C00FA" w:rsidRPr="000C00FA">
        <w:rPr>
          <w:sz w:val="28"/>
          <w:szCs w:val="28"/>
        </w:rPr>
        <w:t>а</w:t>
      </w:r>
      <w:r w:rsidRPr="000C00FA">
        <w:rPr>
          <w:sz w:val="28"/>
          <w:szCs w:val="28"/>
        </w:rPr>
        <w:t xml:space="preserve"> определенности из правила 1) </w:t>
      </w:r>
      <w:r w:rsidR="000C00FA" w:rsidRPr="000C00FA">
        <w:rPr>
          <w:sz w:val="28"/>
          <w:szCs w:val="28"/>
        </w:rPr>
        <w:t>и</w:t>
      </w:r>
      <w:r w:rsidRPr="000C00FA">
        <w:rPr>
          <w:sz w:val="28"/>
          <w:szCs w:val="28"/>
        </w:rPr>
        <w:t>∙ (коэффициент</w:t>
      </w:r>
      <w:r w:rsidR="000C00FA" w:rsidRPr="000C00FA">
        <w:rPr>
          <w:sz w:val="28"/>
          <w:szCs w:val="28"/>
        </w:rPr>
        <w:t>а</w:t>
      </w:r>
      <w:r w:rsidRPr="000C00FA">
        <w:rPr>
          <w:sz w:val="28"/>
          <w:szCs w:val="28"/>
        </w:rPr>
        <w:t xml:space="preserve"> определенности из правила 2). </w:t>
      </w:r>
    </w:p>
    <w:p w:rsidR="000C6FD8" w:rsidRPr="004A3497" w:rsidRDefault="00093E9E" w:rsidP="000C6FD8">
      <w:pPr>
        <w:spacing w:line="360" w:lineRule="auto"/>
        <w:ind w:firstLine="709"/>
        <w:jc w:val="both"/>
        <w:rPr>
          <w:sz w:val="28"/>
          <w:szCs w:val="28"/>
        </w:rPr>
      </w:pPr>
      <w:r w:rsidRPr="004A3497">
        <w:rPr>
          <w:sz w:val="28"/>
          <w:szCs w:val="28"/>
        </w:rPr>
        <w:t>Здесь два коэффициента</w:t>
      </w:r>
      <w:r w:rsidR="000C6FD8" w:rsidRPr="004A3497">
        <w:rPr>
          <w:sz w:val="28"/>
          <w:szCs w:val="28"/>
        </w:rPr>
        <w:t xml:space="preserve"> определенности преобразуются в один</w:t>
      </w:r>
      <w:r w:rsidR="000C6FD8">
        <w:rPr>
          <w:sz w:val="28"/>
          <w:szCs w:val="28"/>
        </w:rPr>
        <w:t xml:space="preserve"> коэффициент</w:t>
      </w:r>
      <w:r w:rsidR="000C6FD8" w:rsidRPr="004A3497">
        <w:rPr>
          <w:sz w:val="28"/>
          <w:szCs w:val="28"/>
        </w:rPr>
        <w:t>,</w:t>
      </w:r>
      <w:r w:rsidR="000C6FD8">
        <w:rPr>
          <w:sz w:val="28"/>
          <w:szCs w:val="28"/>
        </w:rPr>
        <w:t xml:space="preserve"> который всегда </w:t>
      </w:r>
      <w:r w:rsidR="000C6FD8" w:rsidRPr="004A3497">
        <w:rPr>
          <w:sz w:val="28"/>
          <w:szCs w:val="28"/>
        </w:rPr>
        <w:t>меньше единицы. Подставив числа, заданные в примере, получим</w:t>
      </w:r>
    </w:p>
    <w:p w:rsidR="000C6FD8" w:rsidRPr="004A3497" w:rsidRDefault="000C6FD8" w:rsidP="000C6FD8">
      <w:pPr>
        <w:spacing w:line="360" w:lineRule="auto"/>
        <w:ind w:firstLine="709"/>
        <w:jc w:val="both"/>
        <w:rPr>
          <w:sz w:val="28"/>
          <w:szCs w:val="28"/>
        </w:rPr>
      </w:pPr>
      <w:r w:rsidRPr="004A3497">
        <w:rPr>
          <w:sz w:val="28"/>
          <w:szCs w:val="28"/>
        </w:rPr>
        <w:t>ctotal = 0</w:t>
      </w:r>
      <w:r>
        <w:rPr>
          <w:sz w:val="28"/>
          <w:szCs w:val="28"/>
        </w:rPr>
        <w:t>,</w:t>
      </w:r>
      <w:r w:rsidRPr="004A3497">
        <w:rPr>
          <w:sz w:val="28"/>
          <w:szCs w:val="28"/>
        </w:rPr>
        <w:t>9 + 0</w:t>
      </w:r>
      <w:r>
        <w:rPr>
          <w:sz w:val="28"/>
          <w:szCs w:val="28"/>
        </w:rPr>
        <w:t>,</w:t>
      </w:r>
      <w:r w:rsidRPr="004A3497">
        <w:rPr>
          <w:sz w:val="28"/>
          <w:szCs w:val="28"/>
        </w:rPr>
        <w:t xml:space="preserve">8 </w:t>
      </w:r>
      <w:r w:rsidR="000C00FA">
        <w:rPr>
          <w:sz w:val="28"/>
          <w:szCs w:val="28"/>
        </w:rPr>
        <w:t xml:space="preserve">– </w:t>
      </w:r>
      <w:r w:rsidRPr="004A3497">
        <w:rPr>
          <w:sz w:val="28"/>
          <w:szCs w:val="28"/>
        </w:rPr>
        <w:t>(0</w:t>
      </w:r>
      <w:r>
        <w:rPr>
          <w:sz w:val="28"/>
          <w:szCs w:val="28"/>
        </w:rPr>
        <w:t>,</w:t>
      </w:r>
      <w:r w:rsidRPr="004A3497">
        <w:rPr>
          <w:sz w:val="28"/>
          <w:szCs w:val="28"/>
        </w:rPr>
        <w:t xml:space="preserve">9) </w:t>
      </w:r>
      <w:r>
        <w:rPr>
          <w:sz w:val="28"/>
          <w:szCs w:val="28"/>
        </w:rPr>
        <w:t>∙</w:t>
      </w:r>
      <w:r w:rsidRPr="004A3497">
        <w:rPr>
          <w:sz w:val="28"/>
          <w:szCs w:val="28"/>
        </w:rPr>
        <w:t xml:space="preserve"> (0</w:t>
      </w:r>
      <w:r>
        <w:rPr>
          <w:sz w:val="28"/>
          <w:szCs w:val="28"/>
        </w:rPr>
        <w:t>,</w:t>
      </w:r>
      <w:r w:rsidRPr="004A3497">
        <w:rPr>
          <w:sz w:val="28"/>
          <w:szCs w:val="28"/>
        </w:rPr>
        <w:t>8) = 0</w:t>
      </w:r>
      <w:r>
        <w:rPr>
          <w:sz w:val="28"/>
          <w:szCs w:val="28"/>
        </w:rPr>
        <w:t>,</w:t>
      </w:r>
      <w:r w:rsidRPr="004A3497">
        <w:rPr>
          <w:sz w:val="28"/>
          <w:szCs w:val="28"/>
        </w:rPr>
        <w:t xml:space="preserve">98. </w:t>
      </w:r>
    </w:p>
    <w:p w:rsidR="000C6FD8" w:rsidRPr="004A3497" w:rsidRDefault="000C6FD8" w:rsidP="000C6FD8">
      <w:pPr>
        <w:spacing w:line="360" w:lineRule="auto"/>
        <w:ind w:firstLine="709"/>
        <w:jc w:val="both"/>
        <w:rPr>
          <w:sz w:val="28"/>
          <w:szCs w:val="28"/>
        </w:rPr>
      </w:pPr>
      <w:r w:rsidRPr="004A3497">
        <w:rPr>
          <w:sz w:val="28"/>
          <w:szCs w:val="28"/>
        </w:rPr>
        <w:t xml:space="preserve">Рассмотренный принцип можно распространить на случай </w:t>
      </w:r>
      <w:r>
        <w:rPr>
          <w:sz w:val="28"/>
          <w:szCs w:val="28"/>
        </w:rPr>
        <w:t>из нескольких</w:t>
      </w:r>
      <w:r w:rsidRPr="004A3497">
        <w:rPr>
          <w:sz w:val="28"/>
          <w:szCs w:val="28"/>
        </w:rPr>
        <w:t xml:space="preserve"> правил, поддерживающих одно заключение, где для каждого </w:t>
      </w:r>
      <w:r w:rsidRPr="004A3497">
        <w:rPr>
          <w:sz w:val="28"/>
          <w:szCs w:val="28"/>
        </w:rPr>
        <w:lastRenderedPageBreak/>
        <w:t xml:space="preserve">правила существует своя вероятность. Например, есть три правила со следующими </w:t>
      </w:r>
      <w:r>
        <w:rPr>
          <w:sz w:val="28"/>
          <w:szCs w:val="28"/>
        </w:rPr>
        <w:t>коэффициентами определенности.</w:t>
      </w:r>
    </w:p>
    <w:p w:rsidR="000C6FD8" w:rsidRPr="004A3497" w:rsidRDefault="000C6FD8" w:rsidP="000C6FD8">
      <w:pPr>
        <w:spacing w:line="360" w:lineRule="auto"/>
        <w:ind w:firstLine="709"/>
        <w:jc w:val="both"/>
        <w:rPr>
          <w:sz w:val="28"/>
          <w:szCs w:val="28"/>
        </w:rPr>
      </w:pPr>
      <w:r w:rsidRPr="004A3497">
        <w:rPr>
          <w:sz w:val="28"/>
          <w:szCs w:val="28"/>
        </w:rPr>
        <w:t>Правило 1: ЕСЛИ (е1), ТО (с) сt (заключение) = сt1</w:t>
      </w:r>
      <w:r w:rsidRPr="00585B4B">
        <w:rPr>
          <w:sz w:val="28"/>
          <w:szCs w:val="28"/>
        </w:rPr>
        <w:t>.</w:t>
      </w:r>
      <w:r w:rsidRPr="004A3497">
        <w:rPr>
          <w:sz w:val="28"/>
          <w:szCs w:val="28"/>
        </w:rPr>
        <w:t xml:space="preserve"> </w:t>
      </w:r>
    </w:p>
    <w:p w:rsidR="000C6FD8" w:rsidRPr="00585B4B" w:rsidRDefault="000C6FD8" w:rsidP="000C6FD8">
      <w:pPr>
        <w:spacing w:line="360" w:lineRule="auto"/>
        <w:ind w:firstLine="709"/>
        <w:jc w:val="both"/>
        <w:rPr>
          <w:sz w:val="28"/>
          <w:szCs w:val="28"/>
        </w:rPr>
      </w:pPr>
      <w:r w:rsidRPr="004A3497">
        <w:rPr>
          <w:sz w:val="28"/>
          <w:szCs w:val="28"/>
        </w:rPr>
        <w:t>Правило 2: ЕСЛИ (е2), ТО (с) сt (заключение) = сt2</w:t>
      </w:r>
      <w:r w:rsidRPr="00585B4B">
        <w:rPr>
          <w:sz w:val="28"/>
          <w:szCs w:val="28"/>
        </w:rPr>
        <w:t>.</w:t>
      </w:r>
    </w:p>
    <w:p w:rsidR="000C6FD8" w:rsidRPr="004A3497" w:rsidRDefault="000C6FD8" w:rsidP="000C6FD8">
      <w:pPr>
        <w:spacing w:line="360" w:lineRule="auto"/>
        <w:ind w:firstLine="709"/>
        <w:jc w:val="both"/>
        <w:rPr>
          <w:sz w:val="28"/>
          <w:szCs w:val="28"/>
        </w:rPr>
      </w:pPr>
      <w:r w:rsidRPr="004A3497">
        <w:rPr>
          <w:sz w:val="28"/>
          <w:szCs w:val="28"/>
        </w:rPr>
        <w:t>Правило 3: ЕСЛИ (еЗ), ТО (с) сt (заключение) = сt3</w:t>
      </w:r>
      <w:r w:rsidRPr="00585B4B">
        <w:rPr>
          <w:sz w:val="28"/>
          <w:szCs w:val="28"/>
        </w:rPr>
        <w:t>.</w:t>
      </w:r>
      <w:r w:rsidRPr="004A3497">
        <w:rPr>
          <w:sz w:val="28"/>
          <w:szCs w:val="28"/>
        </w:rPr>
        <w:t xml:space="preserve"> </w:t>
      </w:r>
    </w:p>
    <w:p w:rsidR="000C6FD8" w:rsidRPr="008758F4" w:rsidRDefault="000C6FD8" w:rsidP="000C6FD8">
      <w:pPr>
        <w:spacing w:line="360" w:lineRule="auto"/>
        <w:ind w:firstLine="709"/>
        <w:jc w:val="both"/>
        <w:rPr>
          <w:sz w:val="28"/>
          <w:szCs w:val="28"/>
        </w:rPr>
      </w:pPr>
      <w:r w:rsidRPr="004A3497">
        <w:rPr>
          <w:sz w:val="28"/>
          <w:szCs w:val="28"/>
        </w:rPr>
        <w:t xml:space="preserve">Совокупный коэффициент определенности заключения с учетом всей возможной поддержки может быть вычислен </w:t>
      </w:r>
      <w:r>
        <w:rPr>
          <w:sz w:val="28"/>
          <w:szCs w:val="28"/>
        </w:rPr>
        <w:t>следующим образом:</w:t>
      </w:r>
    </w:p>
    <w:p w:rsidR="000C6FD8" w:rsidRPr="008758F4" w:rsidRDefault="000C6FD8" w:rsidP="000C6FD8">
      <w:pPr>
        <w:spacing w:line="360" w:lineRule="auto"/>
        <w:jc w:val="both"/>
        <w:rPr>
          <w:sz w:val="28"/>
          <w:szCs w:val="28"/>
        </w:rPr>
      </w:pPr>
      <w:r w:rsidRPr="004A3497">
        <w:rPr>
          <w:sz w:val="28"/>
          <w:szCs w:val="28"/>
          <w:lang w:val="en-US"/>
        </w:rPr>
        <w:t>ctotal</w:t>
      </w:r>
      <w:r w:rsidRPr="004424DA">
        <w:rPr>
          <w:sz w:val="28"/>
          <w:szCs w:val="28"/>
        </w:rPr>
        <w:t xml:space="preserve"> = </w:t>
      </w:r>
      <w:r w:rsidRPr="004A3497">
        <w:rPr>
          <w:sz w:val="28"/>
          <w:szCs w:val="28"/>
          <w:lang w:val="en-US"/>
        </w:rPr>
        <w:t>ct</w:t>
      </w:r>
      <w:r w:rsidRPr="004424DA">
        <w:rPr>
          <w:sz w:val="28"/>
          <w:szCs w:val="28"/>
        </w:rPr>
        <w:t xml:space="preserve">1 + </w:t>
      </w:r>
      <w:r w:rsidRPr="004A3497">
        <w:rPr>
          <w:sz w:val="28"/>
          <w:szCs w:val="28"/>
          <w:lang w:val="en-US"/>
        </w:rPr>
        <w:t>ct</w:t>
      </w:r>
      <w:r w:rsidRPr="004424DA">
        <w:rPr>
          <w:sz w:val="28"/>
          <w:szCs w:val="28"/>
        </w:rPr>
        <w:t>2 +</w:t>
      </w:r>
      <w:r w:rsidRPr="004A3497">
        <w:rPr>
          <w:sz w:val="28"/>
          <w:szCs w:val="28"/>
          <w:lang w:val="en-US"/>
        </w:rPr>
        <w:t>ct</w:t>
      </w:r>
      <w:r w:rsidRPr="004424DA">
        <w:rPr>
          <w:sz w:val="28"/>
          <w:szCs w:val="28"/>
        </w:rPr>
        <w:t xml:space="preserve">3 - </w:t>
      </w:r>
      <w:r w:rsidRPr="004A3497">
        <w:rPr>
          <w:sz w:val="28"/>
          <w:szCs w:val="28"/>
          <w:lang w:val="en-US"/>
        </w:rPr>
        <w:t>ct</w:t>
      </w:r>
      <w:r w:rsidRPr="004424DA">
        <w:rPr>
          <w:sz w:val="28"/>
          <w:szCs w:val="28"/>
        </w:rPr>
        <w:t xml:space="preserve">1 ∙ </w:t>
      </w:r>
      <w:r w:rsidRPr="004A3497">
        <w:rPr>
          <w:sz w:val="28"/>
          <w:szCs w:val="28"/>
          <w:lang w:val="en-US"/>
        </w:rPr>
        <w:t>ct</w:t>
      </w:r>
      <w:r w:rsidRPr="004424DA">
        <w:rPr>
          <w:sz w:val="28"/>
          <w:szCs w:val="28"/>
        </w:rPr>
        <w:t xml:space="preserve">2 - </w:t>
      </w:r>
      <w:r w:rsidRPr="004A3497">
        <w:rPr>
          <w:sz w:val="28"/>
          <w:szCs w:val="28"/>
          <w:lang w:val="en-US"/>
        </w:rPr>
        <w:t>ct</w:t>
      </w:r>
      <w:r w:rsidRPr="004424DA">
        <w:rPr>
          <w:sz w:val="28"/>
          <w:szCs w:val="28"/>
        </w:rPr>
        <w:t xml:space="preserve">1 ∙ </w:t>
      </w:r>
      <w:r w:rsidRPr="004A3497">
        <w:rPr>
          <w:sz w:val="28"/>
          <w:szCs w:val="28"/>
          <w:lang w:val="en-US"/>
        </w:rPr>
        <w:t>ct</w:t>
      </w:r>
      <w:r w:rsidRPr="004424DA">
        <w:rPr>
          <w:sz w:val="28"/>
          <w:szCs w:val="28"/>
        </w:rPr>
        <w:t xml:space="preserve">3 - </w:t>
      </w:r>
      <w:r w:rsidRPr="004A3497">
        <w:rPr>
          <w:sz w:val="28"/>
          <w:szCs w:val="28"/>
          <w:lang w:val="en-US"/>
        </w:rPr>
        <w:t>ct</w:t>
      </w:r>
      <w:r w:rsidRPr="004424DA">
        <w:rPr>
          <w:sz w:val="28"/>
          <w:szCs w:val="28"/>
        </w:rPr>
        <w:t xml:space="preserve">1 ∙ </w:t>
      </w:r>
      <w:r w:rsidRPr="004A3497">
        <w:rPr>
          <w:sz w:val="28"/>
          <w:szCs w:val="28"/>
          <w:lang w:val="en-US"/>
        </w:rPr>
        <w:t>ct</w:t>
      </w:r>
      <w:r w:rsidRPr="004424DA">
        <w:rPr>
          <w:sz w:val="28"/>
          <w:szCs w:val="28"/>
        </w:rPr>
        <w:t>3 +</w:t>
      </w:r>
      <w:r w:rsidRPr="004A3497">
        <w:rPr>
          <w:sz w:val="28"/>
          <w:szCs w:val="28"/>
        </w:rPr>
        <w:t xml:space="preserve"> ct1 </w:t>
      </w:r>
      <w:r>
        <w:rPr>
          <w:sz w:val="28"/>
          <w:szCs w:val="28"/>
        </w:rPr>
        <w:t>∙</w:t>
      </w:r>
      <w:r w:rsidRPr="004A3497">
        <w:rPr>
          <w:sz w:val="28"/>
          <w:szCs w:val="28"/>
        </w:rPr>
        <w:t xml:space="preserve"> ct2 </w:t>
      </w:r>
      <w:r>
        <w:rPr>
          <w:sz w:val="28"/>
          <w:szCs w:val="28"/>
        </w:rPr>
        <w:t>∙</w:t>
      </w:r>
      <w:r w:rsidRPr="004A3497">
        <w:rPr>
          <w:sz w:val="28"/>
          <w:szCs w:val="28"/>
        </w:rPr>
        <w:t xml:space="preserve"> ct3</w:t>
      </w:r>
      <w:r w:rsidRPr="008758F4">
        <w:rPr>
          <w:sz w:val="28"/>
          <w:szCs w:val="28"/>
        </w:rPr>
        <w:t>.</w:t>
      </w:r>
    </w:p>
    <w:p w:rsidR="000C6FD8" w:rsidRPr="00633F9C" w:rsidRDefault="000C6FD8" w:rsidP="000C6FD8">
      <w:pPr>
        <w:spacing w:line="360" w:lineRule="auto"/>
        <w:ind w:firstLine="709"/>
        <w:jc w:val="both"/>
        <w:rPr>
          <w:sz w:val="28"/>
          <w:szCs w:val="28"/>
        </w:rPr>
      </w:pPr>
      <w:r w:rsidRPr="00633F9C">
        <w:rPr>
          <w:sz w:val="28"/>
          <w:szCs w:val="28"/>
        </w:rPr>
        <w:t>Суть заключается в формировании произведений из баз</w:t>
      </w:r>
      <w:r>
        <w:rPr>
          <w:sz w:val="28"/>
          <w:szCs w:val="28"/>
        </w:rPr>
        <w:t>овых</w:t>
      </w:r>
      <w:r w:rsidRPr="00633F9C">
        <w:rPr>
          <w:sz w:val="28"/>
          <w:szCs w:val="28"/>
        </w:rPr>
        <w:t xml:space="preserve"> коэффициентов определенностей правил и в сложении и вычитании этих произведений соответствующим образом. Каждая двойная комбинация коэффициентов определенностей вычитается, тройная - </w:t>
      </w:r>
      <w:r w:rsidR="00093E9E" w:rsidRPr="00633F9C">
        <w:rPr>
          <w:sz w:val="28"/>
          <w:szCs w:val="28"/>
        </w:rPr>
        <w:t>прибавляется, четвертная</w:t>
      </w:r>
      <w:r w:rsidRPr="00633F9C">
        <w:rPr>
          <w:sz w:val="28"/>
          <w:szCs w:val="28"/>
        </w:rPr>
        <w:t xml:space="preserve"> - вычитается и т.п. до тех пор, пока все правила не будут использованы совместно. </w:t>
      </w:r>
      <w:bookmarkStart w:id="112" w:name="_Toc423723891"/>
      <w:bookmarkStart w:id="113" w:name="_Toc424349654"/>
      <w:bookmarkStart w:id="114" w:name="_Toc424349869"/>
      <w:bookmarkStart w:id="115" w:name="_Toc424619950"/>
    </w:p>
    <w:p w:rsidR="000C6FD8" w:rsidRPr="00B22B70" w:rsidRDefault="000C6FD8" w:rsidP="000C6FD8">
      <w:pPr>
        <w:spacing w:line="360" w:lineRule="auto"/>
        <w:ind w:firstLine="709"/>
        <w:jc w:val="both"/>
        <w:rPr>
          <w:sz w:val="28"/>
          <w:szCs w:val="28"/>
        </w:rPr>
      </w:pPr>
      <w:r w:rsidRPr="00A0219A">
        <w:rPr>
          <w:b/>
          <w:i/>
          <w:sz w:val="28"/>
          <w:szCs w:val="28"/>
        </w:rPr>
        <w:t>Несколько правил, используемых последовательно</w:t>
      </w:r>
      <w:bookmarkEnd w:id="112"/>
      <w:bookmarkEnd w:id="113"/>
      <w:bookmarkEnd w:id="114"/>
      <w:bookmarkEnd w:id="115"/>
      <w:r w:rsidRPr="00A0219A">
        <w:rPr>
          <w:b/>
          <w:i/>
          <w:sz w:val="28"/>
          <w:szCs w:val="28"/>
        </w:rPr>
        <w:t>.</w:t>
      </w:r>
      <w:r w:rsidRPr="00B22B70">
        <w:rPr>
          <w:sz w:val="28"/>
          <w:szCs w:val="28"/>
        </w:rPr>
        <w:t xml:space="preserve"> Механизм дополнения - это другой способ </w:t>
      </w:r>
      <w:r w:rsidR="00093E9E" w:rsidRPr="00B22B70">
        <w:rPr>
          <w:sz w:val="28"/>
          <w:szCs w:val="28"/>
        </w:rPr>
        <w:t>вычисления коэффициента</w:t>
      </w:r>
      <w:r w:rsidRPr="00B22B70">
        <w:rPr>
          <w:sz w:val="28"/>
          <w:szCs w:val="28"/>
        </w:rPr>
        <w:t xml:space="preserve"> определенности заключения, поддерживаемого несколькими правилами импликации. Он используется в </w:t>
      </w:r>
      <w:r>
        <w:rPr>
          <w:sz w:val="28"/>
          <w:szCs w:val="28"/>
        </w:rPr>
        <w:t xml:space="preserve">том </w:t>
      </w:r>
      <w:r w:rsidRPr="00B22B70">
        <w:rPr>
          <w:sz w:val="28"/>
          <w:szCs w:val="28"/>
        </w:rPr>
        <w:t xml:space="preserve">случае, когда сведения о разрешенных к применению правилах поступают последовательно, а не одновременно. Например, если система задает пользователю вопросы, то использование новых правил будет происходить по очереди. </w:t>
      </w:r>
    </w:p>
    <w:p w:rsidR="000C6FD8" w:rsidRPr="004A3497" w:rsidRDefault="000C6FD8" w:rsidP="000C00FA">
      <w:pPr>
        <w:spacing w:line="360" w:lineRule="auto"/>
        <w:jc w:val="both"/>
        <w:rPr>
          <w:sz w:val="28"/>
          <w:szCs w:val="28"/>
        </w:rPr>
      </w:pPr>
      <w:r>
        <w:rPr>
          <w:sz w:val="28"/>
          <w:szCs w:val="28"/>
        </w:rPr>
        <w:t xml:space="preserve">Например, </w:t>
      </w:r>
      <w:r w:rsidRPr="004A3497">
        <w:rPr>
          <w:sz w:val="28"/>
          <w:szCs w:val="28"/>
        </w:rPr>
        <w:t xml:space="preserve">известно, что </w:t>
      </w:r>
      <w:r w:rsidR="00093E9E" w:rsidRPr="004A3497">
        <w:rPr>
          <w:sz w:val="28"/>
          <w:szCs w:val="28"/>
        </w:rPr>
        <w:t>заключение поддерживается</w:t>
      </w:r>
      <w:r w:rsidRPr="004A3497">
        <w:rPr>
          <w:sz w:val="28"/>
          <w:szCs w:val="28"/>
        </w:rPr>
        <w:t xml:space="preserve"> двумя правилами со следующими</w:t>
      </w:r>
      <w:r>
        <w:rPr>
          <w:sz w:val="28"/>
          <w:szCs w:val="28"/>
        </w:rPr>
        <w:t xml:space="preserve"> </w:t>
      </w:r>
      <w:r w:rsidR="00093E9E">
        <w:rPr>
          <w:sz w:val="28"/>
          <w:szCs w:val="28"/>
        </w:rPr>
        <w:t>коэффициентами определенности</w:t>
      </w:r>
      <w:r>
        <w:rPr>
          <w:sz w:val="28"/>
          <w:szCs w:val="28"/>
        </w:rPr>
        <w:t>.</w:t>
      </w:r>
      <w:r w:rsidRPr="004A3497">
        <w:rPr>
          <w:sz w:val="28"/>
          <w:szCs w:val="28"/>
        </w:rPr>
        <w:t xml:space="preserve"> </w:t>
      </w:r>
    </w:p>
    <w:p w:rsidR="000C6FD8" w:rsidRPr="004A3497" w:rsidRDefault="000C6FD8" w:rsidP="000C6FD8">
      <w:pPr>
        <w:spacing w:line="360" w:lineRule="auto"/>
        <w:ind w:firstLine="709"/>
        <w:jc w:val="both"/>
        <w:rPr>
          <w:sz w:val="28"/>
          <w:szCs w:val="28"/>
        </w:rPr>
      </w:pPr>
      <w:r w:rsidRPr="004A3497">
        <w:rPr>
          <w:sz w:val="28"/>
          <w:szCs w:val="28"/>
        </w:rPr>
        <w:t>Правило 1: ЕСЛИ (e1), ТО (c)</w:t>
      </w:r>
      <w:r w:rsidRPr="004A3497">
        <w:rPr>
          <w:sz w:val="28"/>
          <w:szCs w:val="28"/>
        </w:rPr>
        <w:tab/>
        <w:t xml:space="preserve">сt (заключение)= сt1. </w:t>
      </w:r>
    </w:p>
    <w:p w:rsidR="000C6FD8" w:rsidRPr="004A3497" w:rsidRDefault="000C6FD8" w:rsidP="000C6FD8">
      <w:pPr>
        <w:spacing w:line="360" w:lineRule="auto"/>
        <w:ind w:firstLine="709"/>
        <w:jc w:val="both"/>
        <w:rPr>
          <w:sz w:val="28"/>
          <w:szCs w:val="28"/>
        </w:rPr>
      </w:pPr>
      <w:r w:rsidRPr="004A3497">
        <w:rPr>
          <w:sz w:val="28"/>
          <w:szCs w:val="28"/>
        </w:rPr>
        <w:t xml:space="preserve">Правило 2: ЕСЛИ (е2), ТО (с) </w:t>
      </w:r>
      <w:r w:rsidRPr="004A3497">
        <w:rPr>
          <w:sz w:val="28"/>
          <w:szCs w:val="28"/>
        </w:rPr>
        <w:tab/>
        <w:t xml:space="preserve">сt (заключение)= сt2. </w:t>
      </w:r>
    </w:p>
    <w:p w:rsidR="000C6FD8" w:rsidRPr="004A3497" w:rsidRDefault="000C6FD8" w:rsidP="000C6FD8">
      <w:pPr>
        <w:spacing w:line="360" w:lineRule="auto"/>
        <w:ind w:firstLine="709"/>
        <w:jc w:val="both"/>
        <w:rPr>
          <w:sz w:val="28"/>
          <w:szCs w:val="28"/>
        </w:rPr>
      </w:pPr>
      <w:r w:rsidRPr="004A3497">
        <w:rPr>
          <w:sz w:val="28"/>
          <w:szCs w:val="28"/>
        </w:rPr>
        <w:t xml:space="preserve">При применении двух правил совокупный </w:t>
      </w:r>
      <w:r w:rsidR="00093E9E" w:rsidRPr="004A3497">
        <w:rPr>
          <w:sz w:val="28"/>
          <w:szCs w:val="28"/>
        </w:rPr>
        <w:t>коэффициент определенности ctotal</w:t>
      </w:r>
      <w:r w:rsidRPr="004A3497">
        <w:rPr>
          <w:sz w:val="28"/>
          <w:szCs w:val="28"/>
        </w:rPr>
        <w:t xml:space="preserve"> = сt1 + сt2 - сt1 </w:t>
      </w:r>
      <w:r>
        <w:rPr>
          <w:sz w:val="28"/>
          <w:szCs w:val="28"/>
        </w:rPr>
        <w:t>∙</w:t>
      </w:r>
      <w:r w:rsidRPr="004A3497">
        <w:rPr>
          <w:sz w:val="28"/>
          <w:szCs w:val="28"/>
        </w:rPr>
        <w:t xml:space="preserve"> сt2</w:t>
      </w:r>
      <w:r>
        <w:rPr>
          <w:sz w:val="28"/>
          <w:szCs w:val="28"/>
        </w:rPr>
        <w:t>.</w:t>
      </w:r>
    </w:p>
    <w:p w:rsidR="000C6FD8" w:rsidRPr="004A3497" w:rsidRDefault="000C6FD8" w:rsidP="000C6FD8">
      <w:pPr>
        <w:spacing w:line="360" w:lineRule="auto"/>
        <w:ind w:firstLine="709"/>
        <w:jc w:val="both"/>
        <w:rPr>
          <w:sz w:val="28"/>
          <w:szCs w:val="28"/>
        </w:rPr>
      </w:pPr>
      <w:r w:rsidRPr="004A3497">
        <w:rPr>
          <w:sz w:val="28"/>
          <w:szCs w:val="28"/>
        </w:rPr>
        <w:t xml:space="preserve">Теперь предположим, что появилось третье правило, поддерживающее то же заключение: </w:t>
      </w:r>
    </w:p>
    <w:p w:rsidR="000C6FD8" w:rsidRPr="004A3497" w:rsidRDefault="000C6FD8" w:rsidP="000C6FD8">
      <w:pPr>
        <w:spacing w:line="360" w:lineRule="auto"/>
        <w:ind w:firstLine="709"/>
        <w:jc w:val="both"/>
        <w:rPr>
          <w:sz w:val="28"/>
          <w:szCs w:val="28"/>
        </w:rPr>
      </w:pPr>
      <w:r>
        <w:rPr>
          <w:sz w:val="28"/>
          <w:szCs w:val="28"/>
        </w:rPr>
        <w:t>п</w:t>
      </w:r>
      <w:r w:rsidRPr="004A3497">
        <w:rPr>
          <w:sz w:val="28"/>
          <w:szCs w:val="28"/>
        </w:rPr>
        <w:t xml:space="preserve">равило 3: ЕСЛИ (е3), ТО (с) </w:t>
      </w:r>
      <w:r w:rsidRPr="004A3497">
        <w:rPr>
          <w:sz w:val="28"/>
          <w:szCs w:val="28"/>
        </w:rPr>
        <w:tab/>
        <w:t xml:space="preserve">сt (заключение) = сt3. </w:t>
      </w:r>
    </w:p>
    <w:p w:rsidR="000C6FD8" w:rsidRPr="004A3497" w:rsidRDefault="000C6FD8" w:rsidP="000C6FD8">
      <w:pPr>
        <w:spacing w:line="360" w:lineRule="auto"/>
        <w:ind w:firstLine="709"/>
        <w:jc w:val="both"/>
        <w:rPr>
          <w:sz w:val="28"/>
          <w:szCs w:val="28"/>
        </w:rPr>
      </w:pPr>
      <w:r w:rsidRPr="004A3497">
        <w:rPr>
          <w:sz w:val="28"/>
          <w:szCs w:val="28"/>
        </w:rPr>
        <w:lastRenderedPageBreak/>
        <w:t xml:space="preserve">Если все, что получено из предыдущего </w:t>
      </w:r>
      <w:r>
        <w:rPr>
          <w:sz w:val="28"/>
          <w:szCs w:val="28"/>
        </w:rPr>
        <w:t>рассмотрения, входит в переменную ctotal</w:t>
      </w:r>
      <w:r w:rsidRPr="004A3497">
        <w:rPr>
          <w:sz w:val="28"/>
          <w:szCs w:val="28"/>
        </w:rPr>
        <w:t xml:space="preserve"> и считается, что сt3 может войти в рассуждения на общих основаниях, то можно использовать стратегию дополнения для </w:t>
      </w:r>
      <w:r w:rsidR="00093E9E" w:rsidRPr="004A3497">
        <w:rPr>
          <w:sz w:val="28"/>
          <w:szCs w:val="28"/>
        </w:rPr>
        <w:t>формирования измененной</w:t>
      </w:r>
      <w:r w:rsidRPr="004A3497">
        <w:rPr>
          <w:sz w:val="28"/>
          <w:szCs w:val="28"/>
        </w:rPr>
        <w:t xml:space="preserve"> оценки коэффициента </w:t>
      </w:r>
      <w:r w:rsidR="00093E9E" w:rsidRPr="004A3497">
        <w:rPr>
          <w:sz w:val="28"/>
          <w:szCs w:val="28"/>
        </w:rPr>
        <w:t>определенности заключения</w:t>
      </w:r>
      <w:r w:rsidRPr="004A3497">
        <w:rPr>
          <w:sz w:val="28"/>
          <w:szCs w:val="28"/>
        </w:rPr>
        <w:t>:</w:t>
      </w:r>
    </w:p>
    <w:p w:rsidR="000C6FD8" w:rsidRPr="002D1A0C" w:rsidRDefault="000C6FD8" w:rsidP="000C6FD8">
      <w:pPr>
        <w:spacing w:line="360" w:lineRule="auto"/>
        <w:ind w:firstLine="709"/>
        <w:jc w:val="both"/>
        <w:rPr>
          <w:sz w:val="28"/>
          <w:szCs w:val="28"/>
          <w:lang w:val="en-US"/>
        </w:rPr>
      </w:pPr>
      <w:r w:rsidRPr="002D1A0C">
        <w:rPr>
          <w:sz w:val="28"/>
          <w:szCs w:val="28"/>
          <w:lang w:val="en-US"/>
        </w:rPr>
        <w:t xml:space="preserve">cnewtotal = </w:t>
      </w:r>
      <w:r w:rsidRPr="004A3497">
        <w:rPr>
          <w:sz w:val="28"/>
          <w:szCs w:val="28"/>
        </w:rPr>
        <w:t>с</w:t>
      </w:r>
      <w:r w:rsidRPr="002D1A0C">
        <w:rPr>
          <w:sz w:val="28"/>
          <w:szCs w:val="28"/>
          <w:lang w:val="en-US"/>
        </w:rPr>
        <w:t>t3 + ctotal - ct3 ∙ ctotal.</w:t>
      </w:r>
    </w:p>
    <w:p w:rsidR="000C6FD8" w:rsidRPr="004A3497" w:rsidRDefault="000C6FD8" w:rsidP="000C6FD8">
      <w:pPr>
        <w:spacing w:line="360" w:lineRule="auto"/>
        <w:ind w:firstLine="709"/>
        <w:jc w:val="both"/>
        <w:rPr>
          <w:sz w:val="28"/>
          <w:szCs w:val="28"/>
        </w:rPr>
      </w:pPr>
      <w:r w:rsidRPr="004A3497">
        <w:rPr>
          <w:sz w:val="28"/>
          <w:szCs w:val="28"/>
        </w:rPr>
        <w:t xml:space="preserve">Перемножив все компоненты этой формулы, </w:t>
      </w:r>
      <w:r>
        <w:rPr>
          <w:sz w:val="28"/>
          <w:szCs w:val="28"/>
        </w:rPr>
        <w:t>получается следующий результат</w:t>
      </w:r>
      <w:r w:rsidRPr="004A3497">
        <w:rPr>
          <w:sz w:val="28"/>
          <w:szCs w:val="28"/>
        </w:rPr>
        <w:t xml:space="preserve">: </w:t>
      </w:r>
    </w:p>
    <w:p w:rsidR="000C6FD8" w:rsidRPr="004A3497" w:rsidRDefault="000C6FD8" w:rsidP="000C6FD8">
      <w:pPr>
        <w:spacing w:line="360" w:lineRule="auto"/>
        <w:ind w:firstLine="709"/>
        <w:jc w:val="both"/>
        <w:rPr>
          <w:sz w:val="28"/>
          <w:szCs w:val="28"/>
        </w:rPr>
      </w:pPr>
      <w:r w:rsidRPr="004A3497">
        <w:rPr>
          <w:sz w:val="28"/>
          <w:szCs w:val="28"/>
        </w:rPr>
        <w:t xml:space="preserve">cnewtotal = сt3 + (сt1 + сt2 - сt1 </w:t>
      </w:r>
      <w:r>
        <w:rPr>
          <w:sz w:val="28"/>
          <w:szCs w:val="28"/>
        </w:rPr>
        <w:t>∙</w:t>
      </w:r>
      <w:r w:rsidRPr="004A3497">
        <w:rPr>
          <w:sz w:val="28"/>
          <w:szCs w:val="28"/>
        </w:rPr>
        <w:t xml:space="preserve"> сt2) - сt3 </w:t>
      </w:r>
      <w:r>
        <w:rPr>
          <w:sz w:val="28"/>
          <w:szCs w:val="28"/>
        </w:rPr>
        <w:t>∙</w:t>
      </w:r>
      <w:r w:rsidRPr="004A3497">
        <w:rPr>
          <w:sz w:val="28"/>
          <w:szCs w:val="28"/>
        </w:rPr>
        <w:t xml:space="preserve"> (сt1 + сt2 - сt1 </w:t>
      </w:r>
      <w:r>
        <w:rPr>
          <w:sz w:val="28"/>
          <w:szCs w:val="28"/>
        </w:rPr>
        <w:t>∙</w:t>
      </w:r>
      <w:r w:rsidRPr="004A3497">
        <w:rPr>
          <w:sz w:val="28"/>
          <w:szCs w:val="28"/>
        </w:rPr>
        <w:t xml:space="preserve"> сt2) =</w:t>
      </w:r>
    </w:p>
    <w:p w:rsidR="000C6FD8" w:rsidRPr="004A3497" w:rsidRDefault="000C6FD8" w:rsidP="000C6FD8">
      <w:pPr>
        <w:spacing w:line="360" w:lineRule="auto"/>
        <w:ind w:firstLine="709"/>
        <w:jc w:val="both"/>
        <w:rPr>
          <w:sz w:val="28"/>
          <w:szCs w:val="28"/>
        </w:rPr>
      </w:pPr>
      <w:r w:rsidRPr="004A3497">
        <w:rPr>
          <w:sz w:val="28"/>
          <w:szCs w:val="28"/>
        </w:rPr>
        <w:t xml:space="preserve">= сt1 + сt2 + сt3 - сt1 </w:t>
      </w:r>
      <w:r>
        <w:rPr>
          <w:sz w:val="28"/>
          <w:szCs w:val="28"/>
        </w:rPr>
        <w:t>∙</w:t>
      </w:r>
      <w:r w:rsidRPr="004A3497">
        <w:rPr>
          <w:sz w:val="28"/>
          <w:szCs w:val="28"/>
        </w:rPr>
        <w:t xml:space="preserve"> сt2 - сt1 </w:t>
      </w:r>
      <w:r>
        <w:rPr>
          <w:sz w:val="28"/>
          <w:szCs w:val="28"/>
        </w:rPr>
        <w:t>∙</w:t>
      </w:r>
      <w:r w:rsidRPr="004A3497">
        <w:rPr>
          <w:sz w:val="28"/>
          <w:szCs w:val="28"/>
        </w:rPr>
        <w:t xml:space="preserve"> сt3 - сt2 </w:t>
      </w:r>
      <w:r>
        <w:rPr>
          <w:sz w:val="28"/>
          <w:szCs w:val="28"/>
        </w:rPr>
        <w:t>∙</w:t>
      </w:r>
      <w:r w:rsidRPr="004A3497">
        <w:rPr>
          <w:sz w:val="28"/>
          <w:szCs w:val="28"/>
        </w:rPr>
        <w:t xml:space="preserve"> сt3 + сt1 </w:t>
      </w:r>
      <w:r>
        <w:rPr>
          <w:sz w:val="28"/>
          <w:szCs w:val="28"/>
        </w:rPr>
        <w:t>∙</w:t>
      </w:r>
      <w:r w:rsidRPr="004A3497">
        <w:rPr>
          <w:sz w:val="28"/>
          <w:szCs w:val="28"/>
        </w:rPr>
        <w:t xml:space="preserve"> сt2 </w:t>
      </w:r>
      <w:r>
        <w:rPr>
          <w:sz w:val="28"/>
          <w:szCs w:val="28"/>
        </w:rPr>
        <w:t>∙</w:t>
      </w:r>
      <w:r w:rsidRPr="004A3497">
        <w:rPr>
          <w:sz w:val="28"/>
          <w:szCs w:val="28"/>
        </w:rPr>
        <w:t xml:space="preserve"> сt3.</w:t>
      </w:r>
    </w:p>
    <w:p w:rsidR="000C6FD8" w:rsidRDefault="000C6FD8" w:rsidP="000C6FD8">
      <w:pPr>
        <w:spacing w:line="360" w:lineRule="auto"/>
        <w:ind w:firstLine="709"/>
        <w:jc w:val="both"/>
        <w:rPr>
          <w:sz w:val="28"/>
          <w:szCs w:val="28"/>
        </w:rPr>
      </w:pPr>
      <w:r w:rsidRPr="004A3497">
        <w:rPr>
          <w:sz w:val="28"/>
          <w:szCs w:val="28"/>
        </w:rPr>
        <w:t>Очевидно, что это в точности тот же вывод, котор</w:t>
      </w:r>
      <w:r>
        <w:rPr>
          <w:sz w:val="28"/>
          <w:szCs w:val="28"/>
        </w:rPr>
        <w:t>ый был сделан</w:t>
      </w:r>
      <w:r w:rsidRPr="004A3497">
        <w:rPr>
          <w:sz w:val="28"/>
          <w:szCs w:val="28"/>
        </w:rPr>
        <w:t xml:space="preserve"> ранее, комбинируя свидетельства, полученные одновременно. </w:t>
      </w:r>
    </w:p>
    <w:p w:rsidR="000C6FD8" w:rsidRPr="004A3497" w:rsidRDefault="000C6FD8" w:rsidP="000C6FD8">
      <w:pPr>
        <w:spacing w:line="360" w:lineRule="auto"/>
        <w:ind w:firstLine="709"/>
        <w:jc w:val="both"/>
        <w:rPr>
          <w:sz w:val="28"/>
          <w:szCs w:val="28"/>
        </w:rPr>
      </w:pPr>
      <w:r>
        <w:rPr>
          <w:sz w:val="28"/>
          <w:szCs w:val="28"/>
        </w:rPr>
        <w:t>Данный</w:t>
      </w:r>
      <w:r w:rsidRPr="004A3497">
        <w:rPr>
          <w:sz w:val="28"/>
          <w:szCs w:val="28"/>
        </w:rPr>
        <w:t xml:space="preserve"> вывод, если его обобщить, имеет два важных приложения:</w:t>
      </w:r>
    </w:p>
    <w:p w:rsidR="000C6FD8" w:rsidRPr="004A3497" w:rsidRDefault="000C6FD8" w:rsidP="00555629">
      <w:pPr>
        <w:numPr>
          <w:ilvl w:val="0"/>
          <w:numId w:val="35"/>
        </w:numPr>
        <w:spacing w:line="360" w:lineRule="auto"/>
        <w:jc w:val="both"/>
        <w:rPr>
          <w:sz w:val="28"/>
          <w:szCs w:val="28"/>
        </w:rPr>
      </w:pPr>
      <w:r w:rsidRPr="004A3497">
        <w:rPr>
          <w:sz w:val="28"/>
          <w:szCs w:val="28"/>
        </w:rPr>
        <w:t xml:space="preserve">при использовании механизма </w:t>
      </w:r>
      <w:r w:rsidR="00093E9E" w:rsidRPr="004A3497">
        <w:rPr>
          <w:sz w:val="28"/>
          <w:szCs w:val="28"/>
        </w:rPr>
        <w:t>дополнения порядок</w:t>
      </w:r>
      <w:r w:rsidRPr="004A3497">
        <w:rPr>
          <w:sz w:val="28"/>
          <w:szCs w:val="28"/>
        </w:rPr>
        <w:t xml:space="preserve"> поступления правил, поддерживающи</w:t>
      </w:r>
      <w:r>
        <w:rPr>
          <w:sz w:val="28"/>
          <w:szCs w:val="28"/>
        </w:rPr>
        <w:t>х заключение, не имеет значения;</w:t>
      </w:r>
    </w:p>
    <w:p w:rsidR="000C6FD8" w:rsidRPr="004A3497" w:rsidRDefault="000C6FD8" w:rsidP="00555629">
      <w:pPr>
        <w:numPr>
          <w:ilvl w:val="0"/>
          <w:numId w:val="35"/>
        </w:numPr>
        <w:spacing w:line="360" w:lineRule="auto"/>
        <w:jc w:val="both"/>
        <w:rPr>
          <w:sz w:val="28"/>
          <w:szCs w:val="28"/>
        </w:rPr>
      </w:pPr>
      <w:r>
        <w:rPr>
          <w:sz w:val="28"/>
          <w:szCs w:val="28"/>
        </w:rPr>
        <w:t>м</w:t>
      </w:r>
      <w:r w:rsidRPr="004A3497">
        <w:rPr>
          <w:sz w:val="28"/>
          <w:szCs w:val="28"/>
        </w:rPr>
        <w:t xml:space="preserve">ожно объединять коэффициенты определенности из поддерживающих импликаций последовательно по мере их поступления или сохранять информацию, а затем использовать ее всю сразу - результат от этого не меняется. </w:t>
      </w:r>
    </w:p>
    <w:p w:rsidR="000C6FD8" w:rsidRPr="004A3497" w:rsidRDefault="000C6FD8" w:rsidP="000C6FD8">
      <w:pPr>
        <w:spacing w:line="360" w:lineRule="auto"/>
        <w:ind w:firstLine="709"/>
        <w:jc w:val="both"/>
        <w:rPr>
          <w:sz w:val="28"/>
          <w:szCs w:val="28"/>
        </w:rPr>
      </w:pPr>
      <w:r w:rsidRPr="004A3497">
        <w:rPr>
          <w:sz w:val="28"/>
          <w:szCs w:val="28"/>
        </w:rPr>
        <w:t>Практически сеть рассуждений меняется, как только поступают новые сведения. Поэтому сохранять нужно лишь совокупный коэффициент определенности для каждого заключения, что обеспечивает наиболее экономный способ поддержки информационного обеспечения ЭС.</w:t>
      </w:r>
    </w:p>
    <w:p w:rsidR="000C6FD8" w:rsidRDefault="000C6FD8" w:rsidP="000C6FD8">
      <w:pPr>
        <w:spacing w:line="360" w:lineRule="auto"/>
        <w:ind w:firstLine="709"/>
        <w:jc w:val="both"/>
        <w:rPr>
          <w:sz w:val="28"/>
          <w:szCs w:val="28"/>
        </w:rPr>
      </w:pPr>
      <w:bookmarkStart w:id="116" w:name="_Toc423723892"/>
      <w:bookmarkStart w:id="117" w:name="_Toc424349655"/>
      <w:bookmarkStart w:id="118" w:name="_Toc424349870"/>
      <w:bookmarkStart w:id="119" w:name="_Toc424619951"/>
      <w:r w:rsidRPr="00093E9E">
        <w:rPr>
          <w:i/>
          <w:sz w:val="28"/>
          <w:szCs w:val="28"/>
        </w:rPr>
        <w:t>Биполярные схемы для коэффициентов определенности</w:t>
      </w:r>
      <w:bookmarkEnd w:id="116"/>
      <w:bookmarkEnd w:id="117"/>
      <w:bookmarkEnd w:id="118"/>
      <w:bookmarkEnd w:id="119"/>
      <w:r w:rsidRPr="00093E9E">
        <w:rPr>
          <w:i/>
          <w:sz w:val="28"/>
          <w:szCs w:val="28"/>
        </w:rPr>
        <w:t xml:space="preserve">.  </w:t>
      </w:r>
      <w:r w:rsidRPr="00621EE2">
        <w:rPr>
          <w:sz w:val="28"/>
          <w:szCs w:val="28"/>
        </w:rPr>
        <w:t>Прототипом систем, основанных на приближенных рассуждениях, являются MYC</w:t>
      </w:r>
      <w:r>
        <w:rPr>
          <w:sz w:val="28"/>
          <w:szCs w:val="28"/>
          <w:lang w:val="en-US"/>
        </w:rPr>
        <w:t>I</w:t>
      </w:r>
      <w:r>
        <w:rPr>
          <w:sz w:val="28"/>
          <w:szCs w:val="28"/>
        </w:rPr>
        <w:t>N и ее прямой потомок EMYC</w:t>
      </w:r>
      <w:r>
        <w:rPr>
          <w:sz w:val="28"/>
          <w:szCs w:val="28"/>
          <w:lang w:val="en-US"/>
        </w:rPr>
        <w:t>I</w:t>
      </w:r>
      <w:r w:rsidRPr="00621EE2">
        <w:rPr>
          <w:sz w:val="28"/>
          <w:szCs w:val="28"/>
        </w:rPr>
        <w:t xml:space="preserve">N. Эти системы используют механизм объединения коэффициентов определенностей, который </w:t>
      </w:r>
      <w:r>
        <w:rPr>
          <w:sz w:val="28"/>
          <w:szCs w:val="28"/>
        </w:rPr>
        <w:t>был рассмотрен выше</w:t>
      </w:r>
      <w:r w:rsidRPr="00621EE2">
        <w:rPr>
          <w:sz w:val="28"/>
          <w:szCs w:val="28"/>
        </w:rPr>
        <w:t xml:space="preserve">. </w:t>
      </w:r>
      <w:r>
        <w:rPr>
          <w:sz w:val="28"/>
          <w:szCs w:val="28"/>
        </w:rPr>
        <w:t>К</w:t>
      </w:r>
      <w:r w:rsidRPr="00621EE2">
        <w:rPr>
          <w:sz w:val="28"/>
          <w:szCs w:val="28"/>
        </w:rPr>
        <w:t xml:space="preserve">оэффициент определенности </w:t>
      </w:r>
      <w:r>
        <w:rPr>
          <w:sz w:val="28"/>
          <w:szCs w:val="28"/>
        </w:rPr>
        <w:t xml:space="preserve">является </w:t>
      </w:r>
      <w:r w:rsidRPr="00621EE2">
        <w:rPr>
          <w:sz w:val="28"/>
          <w:szCs w:val="28"/>
        </w:rPr>
        <w:t>груб</w:t>
      </w:r>
      <w:r>
        <w:rPr>
          <w:sz w:val="28"/>
          <w:szCs w:val="28"/>
        </w:rPr>
        <w:t>ым</w:t>
      </w:r>
      <w:r w:rsidRPr="00621EE2">
        <w:rPr>
          <w:sz w:val="28"/>
          <w:szCs w:val="28"/>
        </w:rPr>
        <w:t xml:space="preserve"> пр</w:t>
      </w:r>
      <w:r>
        <w:rPr>
          <w:sz w:val="28"/>
          <w:szCs w:val="28"/>
        </w:rPr>
        <w:t xml:space="preserve">иближением к </w:t>
      </w:r>
      <w:r>
        <w:rPr>
          <w:sz w:val="28"/>
          <w:szCs w:val="28"/>
        </w:rPr>
        <w:lastRenderedPageBreak/>
        <w:t>вероятности. В EMYC</w:t>
      </w:r>
      <w:r>
        <w:rPr>
          <w:sz w:val="28"/>
          <w:szCs w:val="28"/>
          <w:lang w:val="en-US"/>
        </w:rPr>
        <w:t>I</w:t>
      </w:r>
      <w:r w:rsidRPr="00621EE2">
        <w:rPr>
          <w:sz w:val="28"/>
          <w:szCs w:val="28"/>
        </w:rPr>
        <w:t>N</w:t>
      </w:r>
      <w:r w:rsidRPr="005B60A3">
        <w:rPr>
          <w:sz w:val="28"/>
          <w:szCs w:val="28"/>
        </w:rPr>
        <w:t xml:space="preserve"> [12]</w:t>
      </w:r>
      <w:r w:rsidRPr="00621EE2">
        <w:rPr>
          <w:sz w:val="28"/>
          <w:szCs w:val="28"/>
        </w:rPr>
        <w:t xml:space="preserve"> используется интервал от </w:t>
      </w:r>
      <w:r>
        <w:rPr>
          <w:sz w:val="28"/>
          <w:szCs w:val="28"/>
        </w:rPr>
        <w:t xml:space="preserve">минус </w:t>
      </w:r>
      <w:r w:rsidRPr="00621EE2">
        <w:rPr>
          <w:sz w:val="28"/>
          <w:szCs w:val="28"/>
        </w:rPr>
        <w:t xml:space="preserve">1 </w:t>
      </w:r>
      <w:r w:rsidR="00093E9E" w:rsidRPr="00621EE2">
        <w:rPr>
          <w:sz w:val="28"/>
          <w:szCs w:val="28"/>
        </w:rPr>
        <w:t xml:space="preserve">до </w:t>
      </w:r>
      <w:r w:rsidR="00093E9E">
        <w:rPr>
          <w:sz w:val="28"/>
          <w:szCs w:val="28"/>
        </w:rPr>
        <w:t>1</w:t>
      </w:r>
      <w:r w:rsidRPr="00621EE2">
        <w:rPr>
          <w:sz w:val="28"/>
          <w:szCs w:val="28"/>
        </w:rPr>
        <w:t xml:space="preserve">, так что это не может быть вероятностью. </w:t>
      </w:r>
    </w:p>
    <w:p w:rsidR="000C6FD8" w:rsidRPr="00621EE2" w:rsidRDefault="000C6FD8" w:rsidP="000C6FD8">
      <w:pPr>
        <w:spacing w:line="360" w:lineRule="auto"/>
        <w:ind w:firstLine="709"/>
        <w:jc w:val="both"/>
        <w:rPr>
          <w:sz w:val="28"/>
          <w:szCs w:val="28"/>
        </w:rPr>
      </w:pPr>
      <w:r w:rsidRPr="00621EE2">
        <w:rPr>
          <w:sz w:val="28"/>
          <w:szCs w:val="28"/>
        </w:rPr>
        <w:t xml:space="preserve">Границы </w:t>
      </w:r>
      <w:r w:rsidR="00093E9E" w:rsidRPr="00621EE2">
        <w:rPr>
          <w:sz w:val="28"/>
          <w:szCs w:val="28"/>
        </w:rPr>
        <w:t>интервала обозначают</w:t>
      </w:r>
      <w:r w:rsidRPr="00621EE2">
        <w:rPr>
          <w:sz w:val="28"/>
          <w:szCs w:val="28"/>
        </w:rPr>
        <w:t xml:space="preserve"> </w:t>
      </w:r>
      <w:r w:rsidR="00093E9E" w:rsidRPr="00621EE2">
        <w:rPr>
          <w:sz w:val="28"/>
          <w:szCs w:val="28"/>
        </w:rPr>
        <w:t xml:space="preserve">следующее: </w:t>
      </w:r>
      <w:r w:rsidR="00093E9E" w:rsidRPr="00FA5815">
        <w:rPr>
          <w:sz w:val="28"/>
          <w:szCs w:val="28"/>
        </w:rPr>
        <w:t>«</w:t>
      </w:r>
      <w:r w:rsidRPr="00621EE2">
        <w:rPr>
          <w:sz w:val="28"/>
          <w:szCs w:val="28"/>
        </w:rPr>
        <w:t>1</w:t>
      </w:r>
      <w:r>
        <w:rPr>
          <w:sz w:val="28"/>
          <w:szCs w:val="28"/>
        </w:rPr>
        <w:t>»</w:t>
      </w:r>
      <w:r w:rsidRPr="00621EE2">
        <w:rPr>
          <w:sz w:val="28"/>
          <w:szCs w:val="28"/>
        </w:rPr>
        <w:t xml:space="preserve"> - система в чем-то полностью определена, </w:t>
      </w:r>
      <w:r>
        <w:rPr>
          <w:sz w:val="28"/>
          <w:szCs w:val="28"/>
        </w:rPr>
        <w:t>«</w:t>
      </w:r>
      <w:r w:rsidRPr="00621EE2">
        <w:rPr>
          <w:sz w:val="28"/>
          <w:szCs w:val="28"/>
        </w:rPr>
        <w:t>0</w:t>
      </w:r>
      <w:r>
        <w:rPr>
          <w:sz w:val="28"/>
          <w:szCs w:val="28"/>
        </w:rPr>
        <w:t>»</w:t>
      </w:r>
      <w:r w:rsidRPr="00621EE2">
        <w:rPr>
          <w:sz w:val="28"/>
          <w:szCs w:val="28"/>
        </w:rPr>
        <w:t xml:space="preserve"> - у системы нет з</w:t>
      </w:r>
      <w:r>
        <w:rPr>
          <w:sz w:val="28"/>
          <w:szCs w:val="28"/>
        </w:rPr>
        <w:t xml:space="preserve">наний об обсуждаемой величине, «минус </w:t>
      </w:r>
      <w:r w:rsidRPr="00621EE2">
        <w:rPr>
          <w:sz w:val="28"/>
          <w:szCs w:val="28"/>
        </w:rPr>
        <w:t>1</w:t>
      </w:r>
      <w:r>
        <w:rPr>
          <w:sz w:val="28"/>
          <w:szCs w:val="28"/>
        </w:rPr>
        <w:t>»</w:t>
      </w:r>
      <w:r w:rsidRPr="00621EE2">
        <w:rPr>
          <w:sz w:val="28"/>
          <w:szCs w:val="28"/>
        </w:rPr>
        <w:t xml:space="preserve"> - высказанная гипотетическая посылка или заключение абсолютно неверно. </w:t>
      </w:r>
      <w:r w:rsidR="00093E9E" w:rsidRPr="00621EE2">
        <w:rPr>
          <w:sz w:val="28"/>
          <w:szCs w:val="28"/>
        </w:rPr>
        <w:t>Промежуточные величины</w:t>
      </w:r>
      <w:r w:rsidRPr="00621EE2">
        <w:rPr>
          <w:sz w:val="28"/>
          <w:szCs w:val="28"/>
        </w:rPr>
        <w:t xml:space="preserve"> отражают степень доверия или недоверия к указанн</w:t>
      </w:r>
      <w:r>
        <w:rPr>
          <w:sz w:val="28"/>
          <w:szCs w:val="28"/>
        </w:rPr>
        <w:t xml:space="preserve">ым ситуациям. Все </w:t>
      </w:r>
      <w:r w:rsidR="00093E9E">
        <w:rPr>
          <w:sz w:val="28"/>
          <w:szCs w:val="28"/>
        </w:rPr>
        <w:t xml:space="preserve">описанные </w:t>
      </w:r>
      <w:r w:rsidR="00093E9E" w:rsidRPr="00621EE2">
        <w:rPr>
          <w:sz w:val="28"/>
          <w:szCs w:val="28"/>
        </w:rPr>
        <w:t>процедуры</w:t>
      </w:r>
      <w:r w:rsidRPr="00621EE2">
        <w:rPr>
          <w:sz w:val="28"/>
          <w:szCs w:val="28"/>
        </w:rPr>
        <w:t xml:space="preserve"> рассуждений применимы для коэффициентов определенности, задаваемых в этих более широких границах. Однако </w:t>
      </w:r>
      <w:r>
        <w:rPr>
          <w:sz w:val="28"/>
          <w:szCs w:val="28"/>
        </w:rPr>
        <w:t xml:space="preserve">нужно </w:t>
      </w:r>
      <w:r w:rsidRPr="00621EE2">
        <w:rPr>
          <w:sz w:val="28"/>
          <w:szCs w:val="28"/>
        </w:rPr>
        <w:t>уч</w:t>
      </w:r>
      <w:r>
        <w:rPr>
          <w:sz w:val="28"/>
          <w:szCs w:val="28"/>
        </w:rPr>
        <w:t>есть</w:t>
      </w:r>
      <w:r w:rsidRPr="00621EE2">
        <w:rPr>
          <w:sz w:val="28"/>
          <w:szCs w:val="28"/>
        </w:rPr>
        <w:t>, что, ко</w:t>
      </w:r>
      <w:r>
        <w:rPr>
          <w:sz w:val="28"/>
          <w:szCs w:val="28"/>
        </w:rPr>
        <w:t>г</w:t>
      </w:r>
      <w:r w:rsidRPr="00621EE2">
        <w:rPr>
          <w:sz w:val="28"/>
          <w:szCs w:val="28"/>
        </w:rPr>
        <w:t>да с помощью правил вы находит</w:t>
      </w:r>
      <w:r>
        <w:rPr>
          <w:sz w:val="28"/>
          <w:szCs w:val="28"/>
        </w:rPr>
        <w:t>ся</w:t>
      </w:r>
      <w:r w:rsidRPr="00621EE2">
        <w:rPr>
          <w:sz w:val="28"/>
          <w:szCs w:val="28"/>
        </w:rPr>
        <w:t xml:space="preserve"> максимум или минимум двух величин, нужно помнить про знаки. Например, зна</w:t>
      </w:r>
      <w:r w:rsidRPr="00621EE2">
        <w:rPr>
          <w:sz w:val="28"/>
          <w:szCs w:val="28"/>
        </w:rPr>
        <w:softHyphen/>
        <w:t xml:space="preserve">чение 0.1 должно рассматриваться как более крупная величина, чем </w:t>
      </w:r>
      <w:r>
        <w:rPr>
          <w:sz w:val="28"/>
          <w:szCs w:val="28"/>
        </w:rPr>
        <w:t xml:space="preserve">минус </w:t>
      </w:r>
      <w:r w:rsidRPr="00621EE2">
        <w:rPr>
          <w:sz w:val="28"/>
          <w:szCs w:val="28"/>
        </w:rPr>
        <w:t xml:space="preserve">0.2. </w:t>
      </w:r>
    </w:p>
    <w:p w:rsidR="000C6FD8" w:rsidRPr="004A3497" w:rsidRDefault="000C6FD8" w:rsidP="000C6FD8">
      <w:pPr>
        <w:spacing w:line="360" w:lineRule="auto"/>
        <w:ind w:firstLine="709"/>
        <w:jc w:val="both"/>
        <w:rPr>
          <w:sz w:val="28"/>
          <w:szCs w:val="28"/>
        </w:rPr>
      </w:pPr>
      <w:r w:rsidRPr="004A3497">
        <w:rPr>
          <w:sz w:val="28"/>
          <w:szCs w:val="28"/>
        </w:rPr>
        <w:t>Полная реализация идеи биполярных коэффициентов определенности требует сделать два обобщения для раз</w:t>
      </w:r>
      <w:r w:rsidRPr="004A3497">
        <w:rPr>
          <w:sz w:val="28"/>
          <w:szCs w:val="28"/>
        </w:rPr>
        <w:softHyphen/>
        <w:t xml:space="preserve">виваемого нами вычислительного механизма. Во-первых, </w:t>
      </w:r>
      <w:r>
        <w:rPr>
          <w:sz w:val="28"/>
          <w:szCs w:val="28"/>
        </w:rPr>
        <w:t xml:space="preserve">отсутствует навык </w:t>
      </w:r>
      <w:r w:rsidR="00093E9E">
        <w:rPr>
          <w:sz w:val="28"/>
          <w:szCs w:val="28"/>
        </w:rPr>
        <w:t>работы</w:t>
      </w:r>
      <w:r w:rsidR="00093E9E" w:rsidRPr="004A3497">
        <w:rPr>
          <w:sz w:val="28"/>
          <w:szCs w:val="28"/>
        </w:rPr>
        <w:t xml:space="preserve"> с</w:t>
      </w:r>
      <w:r w:rsidRPr="004A3497">
        <w:rPr>
          <w:sz w:val="28"/>
          <w:szCs w:val="28"/>
        </w:rPr>
        <w:t xml:space="preserve"> отрицанием атомарных посылок</w:t>
      </w:r>
      <w:r>
        <w:rPr>
          <w:sz w:val="28"/>
          <w:szCs w:val="28"/>
        </w:rPr>
        <w:t xml:space="preserve">. </w:t>
      </w:r>
      <w:r w:rsidRPr="004A3497">
        <w:rPr>
          <w:sz w:val="28"/>
          <w:szCs w:val="28"/>
        </w:rPr>
        <w:t xml:space="preserve"> </w:t>
      </w:r>
      <w:r>
        <w:rPr>
          <w:sz w:val="28"/>
          <w:szCs w:val="28"/>
        </w:rPr>
        <w:t xml:space="preserve">Например, в </w:t>
      </w:r>
      <w:r w:rsidRPr="004A3497">
        <w:rPr>
          <w:sz w:val="28"/>
          <w:szCs w:val="28"/>
        </w:rPr>
        <w:t>посылк</w:t>
      </w:r>
      <w:r>
        <w:rPr>
          <w:sz w:val="28"/>
          <w:szCs w:val="28"/>
        </w:rPr>
        <w:t>е имеется частица «</w:t>
      </w:r>
      <w:r w:rsidRPr="004A3497">
        <w:rPr>
          <w:sz w:val="28"/>
          <w:szCs w:val="28"/>
        </w:rPr>
        <w:t>НЕ</w:t>
      </w:r>
      <w:r w:rsidR="00093E9E">
        <w:rPr>
          <w:sz w:val="28"/>
          <w:szCs w:val="28"/>
        </w:rPr>
        <w:t xml:space="preserve">»: </w:t>
      </w:r>
      <w:r w:rsidRPr="004A3497">
        <w:rPr>
          <w:sz w:val="28"/>
          <w:szCs w:val="28"/>
        </w:rPr>
        <w:t xml:space="preserve">ЕСЛИ (е1 И (НЕ е2)), ТО (с) </w:t>
      </w:r>
      <w:r>
        <w:rPr>
          <w:sz w:val="28"/>
          <w:szCs w:val="28"/>
        </w:rPr>
        <w:t>.</w:t>
      </w:r>
    </w:p>
    <w:p w:rsidR="000C6FD8" w:rsidRPr="004A3497" w:rsidRDefault="000C6FD8" w:rsidP="000C6FD8">
      <w:pPr>
        <w:spacing w:line="360" w:lineRule="auto"/>
        <w:ind w:firstLine="709"/>
        <w:jc w:val="both"/>
        <w:rPr>
          <w:sz w:val="28"/>
          <w:szCs w:val="28"/>
        </w:rPr>
      </w:pPr>
      <w:r>
        <w:rPr>
          <w:sz w:val="28"/>
          <w:szCs w:val="28"/>
        </w:rPr>
        <w:t>В этом случае н</w:t>
      </w:r>
      <w:r w:rsidRPr="004A3497">
        <w:rPr>
          <w:sz w:val="28"/>
          <w:szCs w:val="28"/>
        </w:rPr>
        <w:t>ужно только считать (не е2) атомарным утверждением. Можно дать ему новое имя, например</w:t>
      </w:r>
      <w:r w:rsidR="00093E9E">
        <w:rPr>
          <w:sz w:val="28"/>
          <w:szCs w:val="28"/>
        </w:rPr>
        <w:t>,</w:t>
      </w:r>
      <w:r w:rsidRPr="004A3497">
        <w:rPr>
          <w:sz w:val="28"/>
          <w:szCs w:val="28"/>
        </w:rPr>
        <w:t xml:space="preserve"> е3, но какой коэффициент опре</w:t>
      </w:r>
      <w:r w:rsidRPr="004A3497">
        <w:rPr>
          <w:sz w:val="28"/>
          <w:szCs w:val="28"/>
        </w:rPr>
        <w:softHyphen/>
        <w:t>деленности следует приписать этому новому свидетельст</w:t>
      </w:r>
      <w:r w:rsidRPr="004A3497">
        <w:rPr>
          <w:sz w:val="28"/>
          <w:szCs w:val="28"/>
        </w:rPr>
        <w:softHyphen/>
        <w:t>ву? Обычно коэффициент определенности задан для е2. Для вычисления же коэффициента определенности (НЕ е2) достаточно просто поменять знак</w:t>
      </w:r>
      <w:r>
        <w:rPr>
          <w:sz w:val="28"/>
          <w:szCs w:val="28"/>
        </w:rPr>
        <w:t xml:space="preserve">: </w:t>
      </w:r>
      <w:r w:rsidRPr="004A3497">
        <w:rPr>
          <w:sz w:val="28"/>
          <w:szCs w:val="28"/>
        </w:rPr>
        <w:t xml:space="preserve">ct (НЕ </w:t>
      </w:r>
      <w:r>
        <w:rPr>
          <w:sz w:val="28"/>
          <w:szCs w:val="28"/>
        </w:rPr>
        <w:t>е</w:t>
      </w:r>
      <w:r w:rsidRPr="004A3497">
        <w:rPr>
          <w:sz w:val="28"/>
          <w:szCs w:val="28"/>
        </w:rPr>
        <w:t>) = - сt (е).</w:t>
      </w:r>
    </w:p>
    <w:p w:rsidR="000C6FD8" w:rsidRPr="004A3497" w:rsidRDefault="000C6FD8" w:rsidP="000C6FD8">
      <w:pPr>
        <w:spacing w:line="360" w:lineRule="auto"/>
        <w:ind w:firstLine="709"/>
        <w:jc w:val="both"/>
        <w:rPr>
          <w:sz w:val="28"/>
          <w:szCs w:val="28"/>
        </w:rPr>
      </w:pPr>
      <w:r w:rsidRPr="004A3497">
        <w:rPr>
          <w:sz w:val="28"/>
          <w:szCs w:val="28"/>
        </w:rPr>
        <w:t>Этот факт является следствием применения биполярной меры определенности. В любом случае коэф</w:t>
      </w:r>
      <w:r w:rsidRPr="004A3497">
        <w:rPr>
          <w:sz w:val="28"/>
          <w:szCs w:val="28"/>
        </w:rPr>
        <w:softHyphen/>
        <w:t>фициент определенности для отрицания посылки всегда может быть легко найден, а потом использован в различ</w:t>
      </w:r>
      <w:r w:rsidRPr="004A3497">
        <w:rPr>
          <w:sz w:val="28"/>
          <w:szCs w:val="28"/>
        </w:rPr>
        <w:softHyphen/>
        <w:t xml:space="preserve">ных манипуляциях. </w:t>
      </w:r>
    </w:p>
    <w:p w:rsidR="000C6FD8" w:rsidRPr="004A3497" w:rsidRDefault="000C6FD8" w:rsidP="000C6FD8">
      <w:pPr>
        <w:spacing w:line="360" w:lineRule="auto"/>
        <w:ind w:firstLine="709"/>
        <w:jc w:val="both"/>
        <w:rPr>
          <w:sz w:val="28"/>
          <w:szCs w:val="28"/>
        </w:rPr>
      </w:pPr>
      <w:r w:rsidRPr="004A3497">
        <w:rPr>
          <w:sz w:val="28"/>
          <w:szCs w:val="28"/>
        </w:rPr>
        <w:t>Особый интерес представляет процедура получения композиции коэффициентов определенностей в условиях поддержки двумя правилами одного и того же заключе</w:t>
      </w:r>
      <w:r w:rsidRPr="004A3497">
        <w:rPr>
          <w:sz w:val="28"/>
          <w:szCs w:val="28"/>
        </w:rPr>
        <w:softHyphen/>
        <w:t xml:space="preserve">ния. </w:t>
      </w:r>
    </w:p>
    <w:p w:rsidR="000C6FD8" w:rsidRPr="004A3497" w:rsidRDefault="000C6FD8" w:rsidP="000C6FD8">
      <w:pPr>
        <w:spacing w:line="360" w:lineRule="auto"/>
        <w:ind w:firstLine="709"/>
        <w:jc w:val="both"/>
        <w:rPr>
          <w:sz w:val="28"/>
          <w:szCs w:val="28"/>
        </w:rPr>
      </w:pPr>
      <w:r w:rsidRPr="004A3497">
        <w:rPr>
          <w:sz w:val="28"/>
          <w:szCs w:val="28"/>
        </w:rPr>
        <w:lastRenderedPageBreak/>
        <w:t>Необходимо сделать следующее: если оба коэффициента определенности положитель</w:t>
      </w:r>
      <w:r w:rsidRPr="004A3497">
        <w:rPr>
          <w:sz w:val="28"/>
          <w:szCs w:val="28"/>
        </w:rPr>
        <w:softHyphen/>
        <w:t>ны:</w:t>
      </w:r>
    </w:p>
    <w:p w:rsidR="000C6FD8" w:rsidRPr="00670B18" w:rsidRDefault="000C6FD8" w:rsidP="000C6FD8">
      <w:pPr>
        <w:spacing w:line="360" w:lineRule="auto"/>
        <w:ind w:firstLine="709"/>
        <w:jc w:val="both"/>
        <w:rPr>
          <w:sz w:val="28"/>
          <w:szCs w:val="28"/>
          <w:lang w:val="en-US"/>
        </w:rPr>
      </w:pPr>
      <w:r w:rsidRPr="004A3497">
        <w:rPr>
          <w:sz w:val="28"/>
          <w:szCs w:val="28"/>
          <w:lang w:val="en-US"/>
        </w:rPr>
        <w:t xml:space="preserve">ctotal = ct1 + ct2 - ct1 </w:t>
      </w:r>
      <w:r w:rsidRPr="00FF2D6B">
        <w:rPr>
          <w:sz w:val="28"/>
          <w:szCs w:val="28"/>
          <w:lang w:val="en-US"/>
        </w:rPr>
        <w:t>∙</w:t>
      </w:r>
      <w:r w:rsidRPr="004A3497">
        <w:rPr>
          <w:sz w:val="28"/>
          <w:szCs w:val="28"/>
          <w:lang w:val="en-US"/>
        </w:rPr>
        <w:t xml:space="preserve"> ct2, </w:t>
      </w:r>
      <w:r w:rsidRPr="00670B18">
        <w:rPr>
          <w:sz w:val="28"/>
          <w:szCs w:val="28"/>
          <w:lang w:val="en-US"/>
        </w:rPr>
        <w:t xml:space="preserve">                             </w:t>
      </w:r>
      <w:r w:rsidRPr="00AE7A4C">
        <w:rPr>
          <w:sz w:val="28"/>
          <w:szCs w:val="28"/>
          <w:lang w:val="en-US"/>
        </w:rPr>
        <w:t xml:space="preserve">                           </w:t>
      </w:r>
      <w:r w:rsidRPr="00670B18">
        <w:rPr>
          <w:sz w:val="28"/>
          <w:szCs w:val="28"/>
          <w:lang w:val="en-US"/>
        </w:rPr>
        <w:t xml:space="preserve">      (3.1)</w:t>
      </w:r>
    </w:p>
    <w:p w:rsidR="000C6FD8" w:rsidRPr="004A3497" w:rsidRDefault="000C6FD8" w:rsidP="000C6FD8">
      <w:pPr>
        <w:spacing w:line="360" w:lineRule="auto"/>
        <w:ind w:firstLine="709"/>
        <w:jc w:val="both"/>
        <w:rPr>
          <w:sz w:val="28"/>
          <w:szCs w:val="28"/>
        </w:rPr>
      </w:pPr>
      <w:r w:rsidRPr="004A3497">
        <w:rPr>
          <w:sz w:val="28"/>
          <w:szCs w:val="28"/>
        </w:rPr>
        <w:t xml:space="preserve">если оба коэффициента определенности отрицательны: </w:t>
      </w:r>
    </w:p>
    <w:p w:rsidR="000C6FD8" w:rsidRPr="00AE7A4C" w:rsidRDefault="000C6FD8" w:rsidP="000C6FD8">
      <w:pPr>
        <w:spacing w:line="360" w:lineRule="auto"/>
        <w:ind w:firstLine="709"/>
        <w:jc w:val="both"/>
        <w:rPr>
          <w:sz w:val="28"/>
          <w:szCs w:val="28"/>
        </w:rPr>
      </w:pPr>
      <w:r w:rsidRPr="004A3497">
        <w:rPr>
          <w:sz w:val="28"/>
          <w:szCs w:val="28"/>
          <w:lang w:val="en-US"/>
        </w:rPr>
        <w:t xml:space="preserve">ctotal = ct1 + ct2 + ct1 </w:t>
      </w:r>
      <w:r w:rsidRPr="00FF2D6B">
        <w:rPr>
          <w:sz w:val="28"/>
          <w:szCs w:val="28"/>
          <w:lang w:val="en-US"/>
        </w:rPr>
        <w:t>∙</w:t>
      </w:r>
      <w:r>
        <w:rPr>
          <w:sz w:val="28"/>
          <w:szCs w:val="28"/>
          <w:lang w:val="en-US"/>
        </w:rPr>
        <w:t xml:space="preserve"> ct2</w:t>
      </w:r>
      <w:r w:rsidRPr="00AE7A4C">
        <w:rPr>
          <w:sz w:val="28"/>
          <w:szCs w:val="28"/>
          <w:lang w:val="en-US"/>
        </w:rPr>
        <w:t>.</w:t>
      </w:r>
      <w:r w:rsidRPr="00670B18">
        <w:rPr>
          <w:sz w:val="28"/>
          <w:szCs w:val="28"/>
          <w:lang w:val="en-US"/>
        </w:rPr>
        <w:t xml:space="preserve">                             </w:t>
      </w:r>
      <w:r w:rsidRPr="00AE7A4C">
        <w:rPr>
          <w:sz w:val="28"/>
          <w:szCs w:val="28"/>
          <w:lang w:val="en-US"/>
        </w:rPr>
        <w:t xml:space="preserve">                           </w:t>
      </w:r>
      <w:r w:rsidRPr="00670B18">
        <w:rPr>
          <w:sz w:val="28"/>
          <w:szCs w:val="28"/>
          <w:lang w:val="en-US"/>
        </w:rPr>
        <w:t xml:space="preserve">     </w:t>
      </w:r>
      <w:r w:rsidRPr="00AE7A4C">
        <w:rPr>
          <w:sz w:val="28"/>
          <w:szCs w:val="28"/>
        </w:rPr>
        <w:t>(3.2)</w:t>
      </w:r>
    </w:p>
    <w:p w:rsidR="000C6FD8" w:rsidRPr="004A3497" w:rsidRDefault="000C6FD8" w:rsidP="000C6FD8">
      <w:pPr>
        <w:spacing w:line="360" w:lineRule="auto"/>
        <w:ind w:firstLine="709"/>
        <w:jc w:val="both"/>
        <w:rPr>
          <w:sz w:val="28"/>
          <w:szCs w:val="28"/>
        </w:rPr>
      </w:pPr>
      <w:r w:rsidRPr="004A3497">
        <w:rPr>
          <w:sz w:val="28"/>
          <w:szCs w:val="28"/>
        </w:rPr>
        <w:t xml:space="preserve">Когда отрицателен </w:t>
      </w:r>
      <w:r>
        <w:rPr>
          <w:sz w:val="28"/>
          <w:szCs w:val="28"/>
        </w:rPr>
        <w:t xml:space="preserve">только </w:t>
      </w:r>
      <w:r w:rsidRPr="004A3497">
        <w:rPr>
          <w:sz w:val="28"/>
          <w:szCs w:val="28"/>
        </w:rPr>
        <w:t>один</w:t>
      </w:r>
      <w:r>
        <w:rPr>
          <w:sz w:val="28"/>
          <w:szCs w:val="28"/>
        </w:rPr>
        <w:t xml:space="preserve"> </w:t>
      </w:r>
      <w:r w:rsidR="00093E9E">
        <w:rPr>
          <w:sz w:val="28"/>
          <w:szCs w:val="28"/>
        </w:rPr>
        <w:t xml:space="preserve">из </w:t>
      </w:r>
      <w:r w:rsidR="00093E9E" w:rsidRPr="004A3497">
        <w:rPr>
          <w:sz w:val="28"/>
          <w:szCs w:val="28"/>
        </w:rPr>
        <w:t>коэффициентов</w:t>
      </w:r>
      <w:r w:rsidRPr="004A3497">
        <w:rPr>
          <w:sz w:val="28"/>
          <w:szCs w:val="28"/>
        </w:rPr>
        <w:t xml:space="preserve">, то </w:t>
      </w:r>
    </w:p>
    <w:p w:rsidR="000C6FD8" w:rsidRPr="004A3497" w:rsidRDefault="000C6FD8" w:rsidP="000C6FD8">
      <w:pPr>
        <w:spacing w:line="360" w:lineRule="auto"/>
        <w:ind w:firstLine="709"/>
        <w:jc w:val="both"/>
        <w:rPr>
          <w:sz w:val="28"/>
          <w:szCs w:val="28"/>
        </w:rPr>
      </w:pPr>
      <w:r w:rsidRPr="004A3497">
        <w:rPr>
          <w:sz w:val="28"/>
          <w:szCs w:val="28"/>
        </w:rPr>
        <w:t xml:space="preserve">ctotal = </w:t>
      </w:r>
      <w:r w:rsidRPr="004A3497">
        <w:rPr>
          <w:position w:val="-36"/>
          <w:sz w:val="28"/>
          <w:szCs w:val="28"/>
        </w:rPr>
        <w:object w:dxaOrig="1900" w:dyaOrig="760">
          <v:shape id="_x0000_i1038" type="#_x0000_t75" style="width:100.5pt;height:39.75pt" o:ole="">
            <v:imagedata r:id="rId38" o:title=""/>
          </v:shape>
          <o:OLEObject Type="Embed" ProgID="Equation.2" ShapeID="_x0000_i1038" DrawAspect="Content" ObjectID="_1584182556" r:id="rId39"/>
        </w:object>
      </w:r>
      <w:r w:rsidRPr="004A3497">
        <w:rPr>
          <w:sz w:val="28"/>
          <w:szCs w:val="28"/>
        </w:rPr>
        <w:t xml:space="preserve">, </w:t>
      </w:r>
      <w:r>
        <w:rPr>
          <w:sz w:val="28"/>
          <w:szCs w:val="28"/>
        </w:rPr>
        <w:t xml:space="preserve">                                                               (3.3)</w:t>
      </w:r>
    </w:p>
    <w:p w:rsidR="000C6FD8" w:rsidRPr="004A3497" w:rsidRDefault="000C6FD8" w:rsidP="000C6FD8">
      <w:pPr>
        <w:spacing w:line="360" w:lineRule="auto"/>
        <w:jc w:val="both"/>
        <w:rPr>
          <w:sz w:val="28"/>
          <w:szCs w:val="28"/>
        </w:rPr>
      </w:pPr>
      <w:r w:rsidRPr="004A3497">
        <w:rPr>
          <w:sz w:val="28"/>
          <w:szCs w:val="28"/>
        </w:rPr>
        <w:t xml:space="preserve">где </w:t>
      </w:r>
      <w:r w:rsidRPr="004A3497">
        <w:rPr>
          <w:position w:val="-14"/>
          <w:sz w:val="28"/>
          <w:szCs w:val="28"/>
        </w:rPr>
        <w:object w:dxaOrig="999" w:dyaOrig="400">
          <v:shape id="_x0000_i1039" type="#_x0000_t75" style="width:52.5pt;height:21pt" o:ole="">
            <v:imagedata r:id="rId40" o:title=""/>
          </v:shape>
          <o:OLEObject Type="Embed" ProgID="Equation.2" ShapeID="_x0000_i1039" DrawAspect="Content" ObjectID="_1584182557" r:id="rId41"/>
        </w:object>
      </w:r>
      <w:r w:rsidRPr="004A3497">
        <w:rPr>
          <w:sz w:val="28"/>
          <w:szCs w:val="28"/>
        </w:rPr>
        <w:t xml:space="preserve"> - модули коэффициентов уверенности.</w:t>
      </w:r>
    </w:p>
    <w:p w:rsidR="000C6FD8" w:rsidRPr="004A3497" w:rsidRDefault="000C6FD8" w:rsidP="000C6FD8">
      <w:pPr>
        <w:spacing w:line="360" w:lineRule="auto"/>
        <w:ind w:firstLine="709"/>
        <w:jc w:val="both"/>
        <w:rPr>
          <w:sz w:val="28"/>
          <w:szCs w:val="28"/>
        </w:rPr>
      </w:pPr>
      <w:r w:rsidRPr="004A3497">
        <w:rPr>
          <w:sz w:val="28"/>
          <w:szCs w:val="28"/>
        </w:rPr>
        <w:t xml:space="preserve">В том случае, </w:t>
      </w:r>
      <w:r>
        <w:rPr>
          <w:sz w:val="28"/>
          <w:szCs w:val="28"/>
        </w:rPr>
        <w:t>если один коэффициент</w:t>
      </w:r>
      <w:r w:rsidRPr="004A3497">
        <w:rPr>
          <w:sz w:val="28"/>
          <w:szCs w:val="28"/>
        </w:rPr>
        <w:t xml:space="preserve"> определенност</w:t>
      </w:r>
      <w:r>
        <w:rPr>
          <w:sz w:val="28"/>
          <w:szCs w:val="28"/>
        </w:rPr>
        <w:t>и</w:t>
      </w:r>
      <w:r w:rsidRPr="004A3497">
        <w:rPr>
          <w:sz w:val="28"/>
          <w:szCs w:val="28"/>
        </w:rPr>
        <w:t xml:space="preserve"> рав</w:t>
      </w:r>
      <w:r>
        <w:rPr>
          <w:sz w:val="28"/>
          <w:szCs w:val="28"/>
        </w:rPr>
        <w:t>е</w:t>
      </w:r>
      <w:r w:rsidRPr="004A3497">
        <w:rPr>
          <w:sz w:val="28"/>
          <w:szCs w:val="28"/>
        </w:rPr>
        <w:t>н 1, а друг</w:t>
      </w:r>
      <w:r>
        <w:rPr>
          <w:sz w:val="28"/>
          <w:szCs w:val="28"/>
        </w:rPr>
        <w:t>ой</w:t>
      </w:r>
      <w:r w:rsidRPr="004A3497">
        <w:rPr>
          <w:sz w:val="28"/>
          <w:szCs w:val="28"/>
        </w:rPr>
        <w:t xml:space="preserve"> </w:t>
      </w:r>
      <w:r>
        <w:rPr>
          <w:sz w:val="28"/>
          <w:szCs w:val="28"/>
        </w:rPr>
        <w:t xml:space="preserve">минус </w:t>
      </w:r>
      <w:r w:rsidRPr="004A3497">
        <w:rPr>
          <w:sz w:val="28"/>
          <w:szCs w:val="28"/>
        </w:rPr>
        <w:t>1, то ctotal = 0.</w:t>
      </w:r>
    </w:p>
    <w:p w:rsidR="000C6FD8" w:rsidRPr="004A3497" w:rsidRDefault="000C6FD8" w:rsidP="000C6FD8">
      <w:pPr>
        <w:spacing w:line="360" w:lineRule="auto"/>
        <w:ind w:firstLine="709"/>
        <w:jc w:val="both"/>
        <w:rPr>
          <w:sz w:val="28"/>
          <w:szCs w:val="28"/>
        </w:rPr>
      </w:pPr>
      <w:r>
        <w:rPr>
          <w:sz w:val="28"/>
          <w:szCs w:val="28"/>
        </w:rPr>
        <w:t>К</w:t>
      </w:r>
      <w:r w:rsidRPr="004A3497">
        <w:rPr>
          <w:sz w:val="28"/>
          <w:szCs w:val="28"/>
        </w:rPr>
        <w:t>огда два правила с небольшими коэффициентами определенно</w:t>
      </w:r>
      <w:r w:rsidRPr="004A3497">
        <w:rPr>
          <w:sz w:val="28"/>
          <w:szCs w:val="28"/>
        </w:rPr>
        <w:softHyphen/>
        <w:t>сти поддерживают одно заключение, коэффициент определенности за</w:t>
      </w:r>
      <w:r w:rsidRPr="004A3497">
        <w:rPr>
          <w:sz w:val="28"/>
          <w:szCs w:val="28"/>
        </w:rPr>
        <w:softHyphen/>
        <w:t>ключения возрастает. Если же знаки не совпадают, то результат опреде</w:t>
      </w:r>
      <w:r w:rsidRPr="004A3497">
        <w:rPr>
          <w:sz w:val="28"/>
          <w:szCs w:val="28"/>
        </w:rPr>
        <w:softHyphen/>
        <w:t xml:space="preserve">ляется </w:t>
      </w:r>
      <w:r>
        <w:rPr>
          <w:sz w:val="28"/>
          <w:szCs w:val="28"/>
        </w:rPr>
        <w:t>«</w:t>
      </w:r>
      <w:r w:rsidRPr="004A3497">
        <w:rPr>
          <w:sz w:val="28"/>
          <w:szCs w:val="28"/>
        </w:rPr>
        <w:t>сильнейшим</w:t>
      </w:r>
      <w:r>
        <w:rPr>
          <w:sz w:val="28"/>
          <w:szCs w:val="28"/>
        </w:rPr>
        <w:t>» коэффициентом</w:t>
      </w:r>
      <w:r w:rsidRPr="004A3497">
        <w:rPr>
          <w:sz w:val="28"/>
          <w:szCs w:val="28"/>
        </w:rPr>
        <w:t>, но влияние его несколько ослабляется.</w:t>
      </w:r>
    </w:p>
    <w:p w:rsidR="000C6FD8" w:rsidRPr="004A3497" w:rsidRDefault="000C6FD8" w:rsidP="000C6FD8">
      <w:pPr>
        <w:spacing w:line="360" w:lineRule="auto"/>
        <w:ind w:firstLine="709"/>
        <w:jc w:val="both"/>
        <w:rPr>
          <w:sz w:val="28"/>
          <w:szCs w:val="28"/>
        </w:rPr>
      </w:pPr>
      <w:r w:rsidRPr="004A3497">
        <w:rPr>
          <w:sz w:val="28"/>
          <w:szCs w:val="28"/>
        </w:rPr>
        <w:t xml:space="preserve">Применение биполярных коэффициентов определенности может привести к нереальным результатам, </w:t>
      </w:r>
      <w:r w:rsidR="00093E9E" w:rsidRPr="004A3497">
        <w:rPr>
          <w:sz w:val="28"/>
          <w:szCs w:val="28"/>
        </w:rPr>
        <w:t>если правила</w:t>
      </w:r>
      <w:r w:rsidRPr="004A3497">
        <w:rPr>
          <w:sz w:val="28"/>
          <w:szCs w:val="28"/>
        </w:rPr>
        <w:t xml:space="preserve"> сформулированы неточно. Работая с одним правилом вывода, </w:t>
      </w:r>
      <w:r>
        <w:rPr>
          <w:sz w:val="28"/>
          <w:szCs w:val="28"/>
        </w:rPr>
        <w:t xml:space="preserve">следует не </w:t>
      </w:r>
      <w:r w:rsidRPr="004A3497">
        <w:rPr>
          <w:sz w:val="28"/>
          <w:szCs w:val="28"/>
        </w:rPr>
        <w:t>забыват</w:t>
      </w:r>
      <w:r>
        <w:rPr>
          <w:sz w:val="28"/>
          <w:szCs w:val="28"/>
        </w:rPr>
        <w:t>ь</w:t>
      </w:r>
      <w:r w:rsidRPr="004A3497">
        <w:rPr>
          <w:sz w:val="28"/>
          <w:szCs w:val="28"/>
        </w:rPr>
        <w:t>, что в</w:t>
      </w:r>
      <w:r>
        <w:rPr>
          <w:sz w:val="28"/>
          <w:szCs w:val="28"/>
        </w:rPr>
        <w:t xml:space="preserve">сегда используется соотношение </w:t>
      </w:r>
      <w:r w:rsidRPr="004A3497">
        <w:rPr>
          <w:sz w:val="28"/>
          <w:szCs w:val="28"/>
        </w:rPr>
        <w:t xml:space="preserve">ct (заключение) = сt (посылка) </w:t>
      </w:r>
      <w:r>
        <w:rPr>
          <w:sz w:val="28"/>
          <w:szCs w:val="28"/>
        </w:rPr>
        <w:t>∙</w:t>
      </w:r>
      <w:r w:rsidRPr="004A3497">
        <w:rPr>
          <w:sz w:val="28"/>
          <w:szCs w:val="28"/>
        </w:rPr>
        <w:t xml:space="preserve"> сt (импликация).</w:t>
      </w:r>
    </w:p>
    <w:p w:rsidR="000C6FD8" w:rsidRPr="004A3497" w:rsidRDefault="000C6FD8" w:rsidP="000C6FD8">
      <w:pPr>
        <w:spacing w:line="360" w:lineRule="auto"/>
        <w:ind w:firstLine="709"/>
        <w:jc w:val="both"/>
        <w:rPr>
          <w:sz w:val="28"/>
          <w:szCs w:val="28"/>
        </w:rPr>
      </w:pPr>
      <w:r w:rsidRPr="004A3497">
        <w:rPr>
          <w:sz w:val="28"/>
          <w:szCs w:val="28"/>
        </w:rPr>
        <w:t>Все правила попадают в одну из этих двух очень важ</w:t>
      </w:r>
      <w:r w:rsidRPr="004A3497">
        <w:rPr>
          <w:sz w:val="28"/>
          <w:szCs w:val="28"/>
        </w:rPr>
        <w:softHyphen/>
        <w:t>ных категорий. Правила первой категории будем назы</w:t>
      </w:r>
      <w:r w:rsidRPr="004A3497">
        <w:rPr>
          <w:sz w:val="28"/>
          <w:szCs w:val="28"/>
        </w:rPr>
        <w:softHyphen/>
        <w:t xml:space="preserve">вать </w:t>
      </w:r>
      <w:r w:rsidRPr="00FA5815">
        <w:rPr>
          <w:i/>
          <w:sz w:val="28"/>
          <w:szCs w:val="28"/>
        </w:rPr>
        <w:t>обратимыми</w:t>
      </w:r>
      <w:r w:rsidRPr="00FA5815">
        <w:rPr>
          <w:sz w:val="28"/>
          <w:szCs w:val="28"/>
        </w:rPr>
        <w:t>.</w:t>
      </w:r>
      <w:r w:rsidRPr="004A3497">
        <w:rPr>
          <w:sz w:val="28"/>
          <w:szCs w:val="28"/>
        </w:rPr>
        <w:t xml:space="preserve"> Одной из характеристик такого правила является его применимость к любому значению</w:t>
      </w:r>
      <w:r>
        <w:rPr>
          <w:sz w:val="28"/>
          <w:szCs w:val="28"/>
        </w:rPr>
        <w:t xml:space="preserve"> коэффициента определенности</w:t>
      </w:r>
      <w:r w:rsidRPr="004A3497">
        <w:rPr>
          <w:sz w:val="28"/>
          <w:szCs w:val="28"/>
        </w:rPr>
        <w:t>, которое может быть связано с посылкой. Пра</w:t>
      </w:r>
      <w:r w:rsidRPr="004A3497">
        <w:rPr>
          <w:sz w:val="28"/>
          <w:szCs w:val="28"/>
        </w:rPr>
        <w:softHyphen/>
        <w:t xml:space="preserve">вила второй категории считаются </w:t>
      </w:r>
      <w:r w:rsidRPr="00FA5815">
        <w:rPr>
          <w:i/>
          <w:sz w:val="28"/>
          <w:szCs w:val="28"/>
        </w:rPr>
        <w:t>необратимыми</w:t>
      </w:r>
      <w:r w:rsidRPr="004A3497">
        <w:rPr>
          <w:sz w:val="28"/>
          <w:szCs w:val="28"/>
        </w:rPr>
        <w:t xml:space="preserve">. Эти правила </w:t>
      </w:r>
      <w:r>
        <w:rPr>
          <w:sz w:val="28"/>
          <w:szCs w:val="28"/>
        </w:rPr>
        <w:t>«</w:t>
      </w:r>
      <w:r w:rsidRPr="004A3497">
        <w:rPr>
          <w:sz w:val="28"/>
          <w:szCs w:val="28"/>
        </w:rPr>
        <w:t>работают</w:t>
      </w:r>
      <w:r>
        <w:rPr>
          <w:sz w:val="28"/>
          <w:szCs w:val="28"/>
        </w:rPr>
        <w:t>»</w:t>
      </w:r>
      <w:r w:rsidRPr="004A3497">
        <w:rPr>
          <w:sz w:val="28"/>
          <w:szCs w:val="28"/>
        </w:rPr>
        <w:t xml:space="preserve"> только при положительных значени</w:t>
      </w:r>
      <w:r w:rsidRPr="004A3497">
        <w:rPr>
          <w:sz w:val="28"/>
          <w:szCs w:val="28"/>
        </w:rPr>
        <w:softHyphen/>
        <w:t>ях посылки. Если же ее значение отрицательно, правило применять нельзя</w:t>
      </w:r>
      <w:r>
        <w:rPr>
          <w:sz w:val="28"/>
          <w:szCs w:val="28"/>
        </w:rPr>
        <w:t xml:space="preserve"> (оно не имеет здравого смысла)</w:t>
      </w:r>
      <w:r w:rsidRPr="004A3497">
        <w:rPr>
          <w:sz w:val="28"/>
          <w:szCs w:val="28"/>
        </w:rPr>
        <w:t xml:space="preserve">. </w:t>
      </w:r>
      <w:r>
        <w:rPr>
          <w:sz w:val="28"/>
          <w:szCs w:val="28"/>
        </w:rPr>
        <w:t xml:space="preserve"> В этом случае необратимое правило с отрицательным коэффициентом уверенности отбрасывается.</w:t>
      </w:r>
    </w:p>
    <w:p w:rsidR="000C6FD8" w:rsidRDefault="000C6FD8" w:rsidP="000C6FD8">
      <w:pPr>
        <w:spacing w:line="360" w:lineRule="auto"/>
        <w:ind w:firstLine="709"/>
        <w:jc w:val="both"/>
        <w:rPr>
          <w:sz w:val="28"/>
          <w:szCs w:val="28"/>
        </w:rPr>
      </w:pPr>
      <w:r w:rsidRPr="00421BF5">
        <w:rPr>
          <w:sz w:val="28"/>
          <w:szCs w:val="28"/>
        </w:rPr>
        <w:lastRenderedPageBreak/>
        <w:t>При создании правил всегда следует проверять их на обратимость, имитируя отрицание посылки и заключе</w:t>
      </w:r>
      <w:r w:rsidRPr="00421BF5">
        <w:rPr>
          <w:sz w:val="28"/>
          <w:szCs w:val="28"/>
        </w:rPr>
        <w:softHyphen/>
        <w:t>ния</w:t>
      </w:r>
      <w:r>
        <w:rPr>
          <w:sz w:val="28"/>
          <w:szCs w:val="28"/>
        </w:rPr>
        <w:t xml:space="preserve">, </w:t>
      </w:r>
      <w:r w:rsidRPr="00421BF5">
        <w:rPr>
          <w:sz w:val="28"/>
          <w:szCs w:val="28"/>
        </w:rPr>
        <w:t xml:space="preserve">и определяя сохраняет ли правило </w:t>
      </w:r>
      <w:r>
        <w:rPr>
          <w:sz w:val="28"/>
          <w:szCs w:val="28"/>
        </w:rPr>
        <w:t xml:space="preserve">здравый </w:t>
      </w:r>
      <w:r w:rsidRPr="00421BF5">
        <w:rPr>
          <w:sz w:val="28"/>
          <w:szCs w:val="28"/>
        </w:rPr>
        <w:t>смысл.</w:t>
      </w:r>
      <w:bookmarkStart w:id="120" w:name="_Toc423723893"/>
      <w:bookmarkStart w:id="121" w:name="_Toc424349656"/>
      <w:bookmarkStart w:id="122" w:name="_Toc424349872"/>
      <w:bookmarkStart w:id="123" w:name="_Toc424619953"/>
      <w:r w:rsidRPr="00421BF5">
        <w:rPr>
          <w:sz w:val="28"/>
          <w:szCs w:val="28"/>
        </w:rPr>
        <w:t xml:space="preserve"> </w:t>
      </w:r>
    </w:p>
    <w:p w:rsidR="000C6FD8" w:rsidRPr="00421BF5" w:rsidRDefault="000C6FD8" w:rsidP="000C6FD8">
      <w:pPr>
        <w:spacing w:line="360" w:lineRule="auto"/>
        <w:ind w:firstLine="709"/>
        <w:jc w:val="both"/>
        <w:rPr>
          <w:sz w:val="28"/>
          <w:szCs w:val="28"/>
        </w:rPr>
      </w:pPr>
      <w:r w:rsidRPr="0077703E">
        <w:rPr>
          <w:b/>
          <w:i/>
          <w:sz w:val="28"/>
          <w:szCs w:val="28"/>
        </w:rPr>
        <w:t>Многоступенчатые рассуждения</w:t>
      </w:r>
      <w:bookmarkEnd w:id="120"/>
      <w:bookmarkEnd w:id="121"/>
      <w:bookmarkEnd w:id="122"/>
      <w:bookmarkEnd w:id="123"/>
      <w:r w:rsidRPr="0077703E">
        <w:rPr>
          <w:b/>
          <w:sz w:val="28"/>
          <w:szCs w:val="28"/>
        </w:rPr>
        <w:t>.</w:t>
      </w:r>
      <w:r w:rsidRPr="00421BF5">
        <w:rPr>
          <w:sz w:val="28"/>
          <w:szCs w:val="28"/>
        </w:rPr>
        <w:t xml:space="preserve"> До сих пор </w:t>
      </w:r>
      <w:r>
        <w:rPr>
          <w:sz w:val="28"/>
          <w:szCs w:val="28"/>
        </w:rPr>
        <w:t>о</w:t>
      </w:r>
      <w:r w:rsidRPr="00421BF5">
        <w:rPr>
          <w:sz w:val="28"/>
          <w:szCs w:val="28"/>
        </w:rPr>
        <w:t>кончательное заключение отделялось от посылки од</w:t>
      </w:r>
      <w:r w:rsidRPr="00421BF5">
        <w:rPr>
          <w:sz w:val="28"/>
          <w:szCs w:val="28"/>
        </w:rPr>
        <w:softHyphen/>
        <w:t xml:space="preserve">ним шагом рассуждений. Более типичной является другая ситуация - сеть, в которой окончательные рассуждения отдельны от базы посылок большим числом промежуточных шагов. Такие рассуждения называются многоступенчатыми. </w:t>
      </w:r>
    </w:p>
    <w:p w:rsidR="000C6FD8" w:rsidRPr="004A3497" w:rsidRDefault="000C6FD8" w:rsidP="000C6FD8">
      <w:pPr>
        <w:spacing w:line="360" w:lineRule="auto"/>
        <w:ind w:firstLine="709"/>
        <w:jc w:val="both"/>
        <w:rPr>
          <w:sz w:val="28"/>
          <w:szCs w:val="28"/>
        </w:rPr>
      </w:pPr>
      <w:r>
        <w:rPr>
          <w:sz w:val="28"/>
          <w:szCs w:val="28"/>
        </w:rPr>
        <w:t>Можно привести следующий пример</w:t>
      </w:r>
      <w:r w:rsidRPr="004A3497">
        <w:rPr>
          <w:sz w:val="28"/>
          <w:szCs w:val="28"/>
        </w:rPr>
        <w:t xml:space="preserve"> многоступенчат</w:t>
      </w:r>
      <w:r>
        <w:rPr>
          <w:sz w:val="28"/>
          <w:szCs w:val="28"/>
        </w:rPr>
        <w:t>ых</w:t>
      </w:r>
      <w:r w:rsidRPr="004A3497">
        <w:rPr>
          <w:sz w:val="28"/>
          <w:szCs w:val="28"/>
        </w:rPr>
        <w:t xml:space="preserve"> рассуждени</w:t>
      </w:r>
      <w:r>
        <w:rPr>
          <w:sz w:val="28"/>
          <w:szCs w:val="28"/>
        </w:rPr>
        <w:t>й на базе правил диагностики заболевания</w:t>
      </w:r>
      <w:r w:rsidRPr="004A3497">
        <w:rPr>
          <w:sz w:val="28"/>
          <w:szCs w:val="28"/>
        </w:rPr>
        <w:t>.</w:t>
      </w:r>
      <w:r>
        <w:rPr>
          <w:sz w:val="28"/>
          <w:szCs w:val="28"/>
        </w:rPr>
        <w:t xml:space="preserve"> </w:t>
      </w:r>
      <w:r w:rsidRPr="004A3497">
        <w:rPr>
          <w:sz w:val="28"/>
          <w:szCs w:val="28"/>
        </w:rPr>
        <w:t xml:space="preserve">Число в правой части каждого правила указывает коэффициент определенности для конкретной импликации. </w:t>
      </w:r>
    </w:p>
    <w:p w:rsidR="000C6FD8" w:rsidRPr="004A3497" w:rsidRDefault="000C6FD8" w:rsidP="000C6FD8">
      <w:pPr>
        <w:spacing w:line="360" w:lineRule="auto"/>
        <w:ind w:firstLine="709"/>
        <w:jc w:val="both"/>
        <w:rPr>
          <w:sz w:val="28"/>
          <w:szCs w:val="28"/>
        </w:rPr>
      </w:pPr>
      <w:r w:rsidRPr="004A3497">
        <w:rPr>
          <w:sz w:val="28"/>
          <w:szCs w:val="28"/>
        </w:rPr>
        <w:t xml:space="preserve">Если у вас </w:t>
      </w:r>
      <w:r w:rsidR="00093E9E" w:rsidRPr="004A3497">
        <w:rPr>
          <w:sz w:val="28"/>
          <w:szCs w:val="28"/>
        </w:rPr>
        <w:t>грипп,</w:t>
      </w:r>
      <w:r w:rsidRPr="004A3497">
        <w:rPr>
          <w:sz w:val="28"/>
          <w:szCs w:val="28"/>
        </w:rPr>
        <w:t xml:space="preserve"> </w:t>
      </w:r>
      <w:r>
        <w:rPr>
          <w:sz w:val="28"/>
          <w:szCs w:val="28"/>
        </w:rPr>
        <w:t>и</w:t>
      </w:r>
      <w:r w:rsidRPr="004A3497">
        <w:rPr>
          <w:sz w:val="28"/>
          <w:szCs w:val="28"/>
        </w:rPr>
        <w:t xml:space="preserve"> вы находитесь в уязвимом </w:t>
      </w:r>
      <w:r w:rsidR="00093E9E" w:rsidRPr="004A3497">
        <w:rPr>
          <w:sz w:val="28"/>
          <w:szCs w:val="28"/>
        </w:rPr>
        <w:t>возрасте, то</w:t>
      </w:r>
      <w:r w:rsidRPr="004A3497">
        <w:rPr>
          <w:sz w:val="28"/>
          <w:szCs w:val="28"/>
        </w:rPr>
        <w:t xml:space="preserve"> </w:t>
      </w:r>
    </w:p>
    <w:p w:rsidR="000C6FD8" w:rsidRPr="004A3497" w:rsidRDefault="000C6FD8" w:rsidP="000C6FD8">
      <w:pPr>
        <w:spacing w:line="360" w:lineRule="auto"/>
        <w:ind w:firstLine="709"/>
        <w:jc w:val="both"/>
        <w:rPr>
          <w:sz w:val="28"/>
          <w:szCs w:val="28"/>
        </w:rPr>
      </w:pPr>
      <w:r w:rsidRPr="004A3497">
        <w:rPr>
          <w:sz w:val="28"/>
          <w:szCs w:val="28"/>
        </w:rPr>
        <w:t>вызовите</w:t>
      </w:r>
      <w:r>
        <w:rPr>
          <w:sz w:val="28"/>
          <w:szCs w:val="28"/>
        </w:rPr>
        <w:t xml:space="preserve"> врача </w:t>
      </w:r>
      <w:r>
        <w:rPr>
          <w:sz w:val="28"/>
          <w:szCs w:val="28"/>
        </w:rPr>
        <w:tab/>
      </w:r>
      <w:r>
        <w:rPr>
          <w:sz w:val="28"/>
          <w:szCs w:val="28"/>
        </w:rPr>
        <w:tab/>
      </w:r>
      <w:r>
        <w:rPr>
          <w:sz w:val="28"/>
          <w:szCs w:val="28"/>
        </w:rPr>
        <w:tab/>
      </w:r>
      <w:r>
        <w:rPr>
          <w:sz w:val="28"/>
          <w:szCs w:val="28"/>
        </w:rPr>
        <w:tab/>
      </w:r>
      <w:r>
        <w:rPr>
          <w:sz w:val="28"/>
          <w:szCs w:val="28"/>
        </w:rPr>
        <w:tab/>
        <w:t xml:space="preserve">        сt (импликация) = 0,</w:t>
      </w:r>
      <w:r w:rsidRPr="004A3497">
        <w:rPr>
          <w:sz w:val="28"/>
          <w:szCs w:val="28"/>
        </w:rPr>
        <w:t xml:space="preserve">9 </w:t>
      </w:r>
    </w:p>
    <w:p w:rsidR="000C6FD8" w:rsidRPr="004A3497" w:rsidRDefault="000C6FD8" w:rsidP="000C6FD8">
      <w:pPr>
        <w:spacing w:line="360" w:lineRule="auto"/>
        <w:ind w:firstLine="709"/>
        <w:jc w:val="both"/>
        <w:rPr>
          <w:sz w:val="28"/>
          <w:szCs w:val="28"/>
        </w:rPr>
      </w:pPr>
      <w:r w:rsidRPr="004A3497">
        <w:rPr>
          <w:sz w:val="28"/>
          <w:szCs w:val="28"/>
        </w:rPr>
        <w:t xml:space="preserve">Если у вас острый фарингит, то </w:t>
      </w:r>
    </w:p>
    <w:p w:rsidR="000C6FD8" w:rsidRPr="004A3497" w:rsidRDefault="000C6FD8" w:rsidP="000C6FD8">
      <w:pPr>
        <w:spacing w:line="360" w:lineRule="auto"/>
        <w:ind w:firstLine="709"/>
        <w:jc w:val="both"/>
        <w:rPr>
          <w:sz w:val="28"/>
          <w:szCs w:val="28"/>
        </w:rPr>
      </w:pPr>
      <w:r w:rsidRPr="004A3497">
        <w:rPr>
          <w:sz w:val="28"/>
          <w:szCs w:val="28"/>
        </w:rPr>
        <w:t xml:space="preserve">вызовите врача </w:t>
      </w:r>
      <w:r w:rsidRPr="004A3497">
        <w:rPr>
          <w:sz w:val="28"/>
          <w:szCs w:val="28"/>
        </w:rPr>
        <w:tab/>
      </w:r>
      <w:r w:rsidRPr="004A3497">
        <w:rPr>
          <w:sz w:val="28"/>
          <w:szCs w:val="28"/>
        </w:rPr>
        <w:tab/>
      </w:r>
      <w:r w:rsidRPr="004A3497">
        <w:rPr>
          <w:sz w:val="28"/>
          <w:szCs w:val="28"/>
        </w:rPr>
        <w:tab/>
      </w:r>
      <w:r w:rsidRPr="004A3497">
        <w:rPr>
          <w:sz w:val="28"/>
          <w:szCs w:val="28"/>
        </w:rPr>
        <w:tab/>
      </w:r>
      <w:r w:rsidRPr="004A3497">
        <w:rPr>
          <w:sz w:val="28"/>
          <w:szCs w:val="28"/>
        </w:rPr>
        <w:tab/>
      </w:r>
      <w:r>
        <w:rPr>
          <w:sz w:val="28"/>
          <w:szCs w:val="28"/>
        </w:rPr>
        <w:t xml:space="preserve">        </w:t>
      </w:r>
      <w:r w:rsidRPr="004A3497">
        <w:rPr>
          <w:sz w:val="28"/>
          <w:szCs w:val="28"/>
        </w:rPr>
        <w:t>сt (импдикация)</w:t>
      </w:r>
      <w:r>
        <w:rPr>
          <w:sz w:val="28"/>
          <w:szCs w:val="28"/>
        </w:rPr>
        <w:t xml:space="preserve"> = 1,</w:t>
      </w:r>
      <w:r w:rsidRPr="004A3497">
        <w:rPr>
          <w:sz w:val="28"/>
          <w:szCs w:val="28"/>
        </w:rPr>
        <w:t>0</w:t>
      </w:r>
    </w:p>
    <w:p w:rsidR="000C6FD8" w:rsidRPr="004A3497" w:rsidRDefault="000C6FD8" w:rsidP="000C6FD8">
      <w:pPr>
        <w:spacing w:line="360" w:lineRule="auto"/>
        <w:ind w:firstLine="709"/>
        <w:jc w:val="both"/>
        <w:rPr>
          <w:sz w:val="28"/>
          <w:szCs w:val="28"/>
        </w:rPr>
      </w:pPr>
      <w:r w:rsidRPr="004A3497">
        <w:rPr>
          <w:sz w:val="28"/>
          <w:szCs w:val="28"/>
        </w:rPr>
        <w:t xml:space="preserve">Если у вас простуда, то </w:t>
      </w:r>
    </w:p>
    <w:p w:rsidR="000C6FD8" w:rsidRPr="004A3497" w:rsidRDefault="000C6FD8" w:rsidP="000C6FD8">
      <w:pPr>
        <w:spacing w:line="360" w:lineRule="auto"/>
        <w:ind w:firstLine="709"/>
        <w:jc w:val="both"/>
        <w:rPr>
          <w:sz w:val="28"/>
          <w:szCs w:val="28"/>
        </w:rPr>
      </w:pPr>
      <w:r w:rsidRPr="004A3497">
        <w:rPr>
          <w:sz w:val="28"/>
          <w:szCs w:val="28"/>
        </w:rPr>
        <w:t>ложитесь в постель и прим</w:t>
      </w:r>
      <w:r>
        <w:rPr>
          <w:sz w:val="28"/>
          <w:szCs w:val="28"/>
        </w:rPr>
        <w:t>ите аспирин</w:t>
      </w:r>
      <w:r>
        <w:rPr>
          <w:sz w:val="28"/>
          <w:szCs w:val="28"/>
        </w:rPr>
        <w:tab/>
        <w:t xml:space="preserve">        сt (импдикация) = 0,</w:t>
      </w:r>
      <w:r w:rsidRPr="004A3497">
        <w:rPr>
          <w:sz w:val="28"/>
          <w:szCs w:val="28"/>
        </w:rPr>
        <w:t>4</w:t>
      </w:r>
    </w:p>
    <w:p w:rsidR="000C6FD8" w:rsidRPr="004A3497" w:rsidRDefault="000C6FD8" w:rsidP="000C6FD8">
      <w:pPr>
        <w:spacing w:line="360" w:lineRule="auto"/>
        <w:ind w:firstLine="709"/>
        <w:jc w:val="both"/>
        <w:rPr>
          <w:sz w:val="28"/>
          <w:szCs w:val="28"/>
        </w:rPr>
      </w:pPr>
      <w:r w:rsidRPr="004A3497">
        <w:rPr>
          <w:sz w:val="28"/>
          <w:szCs w:val="28"/>
        </w:rPr>
        <w:t>Если у вас грипп</w:t>
      </w:r>
      <w:r w:rsidR="00093E9E">
        <w:rPr>
          <w:sz w:val="28"/>
          <w:szCs w:val="28"/>
        </w:rPr>
        <w:t>,</w:t>
      </w:r>
      <w:r w:rsidRPr="004A3497">
        <w:rPr>
          <w:sz w:val="28"/>
          <w:szCs w:val="28"/>
        </w:rPr>
        <w:t xml:space="preserve"> и вы </w:t>
      </w:r>
      <w:r>
        <w:rPr>
          <w:sz w:val="28"/>
          <w:szCs w:val="28"/>
        </w:rPr>
        <w:t xml:space="preserve">не </w:t>
      </w:r>
      <w:r w:rsidRPr="004A3497">
        <w:rPr>
          <w:sz w:val="28"/>
          <w:szCs w:val="28"/>
        </w:rPr>
        <w:t>находитесь в уязвимом возрасте, то</w:t>
      </w:r>
    </w:p>
    <w:p w:rsidR="000C6FD8" w:rsidRPr="004A3497" w:rsidRDefault="000C6FD8" w:rsidP="000C6FD8">
      <w:pPr>
        <w:spacing w:line="360" w:lineRule="auto"/>
        <w:ind w:firstLine="709"/>
        <w:jc w:val="both"/>
        <w:rPr>
          <w:sz w:val="28"/>
          <w:szCs w:val="28"/>
        </w:rPr>
      </w:pPr>
      <w:r w:rsidRPr="004A3497">
        <w:rPr>
          <w:sz w:val="28"/>
          <w:szCs w:val="28"/>
        </w:rPr>
        <w:t>ложитесь в постель и примите аспирин</w:t>
      </w:r>
      <w:r w:rsidRPr="004A3497">
        <w:rPr>
          <w:sz w:val="28"/>
          <w:szCs w:val="28"/>
        </w:rPr>
        <w:tab/>
      </w:r>
      <w:r>
        <w:rPr>
          <w:sz w:val="28"/>
          <w:szCs w:val="28"/>
        </w:rPr>
        <w:t xml:space="preserve">        </w:t>
      </w:r>
      <w:r w:rsidRPr="004A3497">
        <w:rPr>
          <w:sz w:val="28"/>
          <w:szCs w:val="28"/>
        </w:rPr>
        <w:t>сt (импликация</w:t>
      </w:r>
      <w:r>
        <w:rPr>
          <w:sz w:val="28"/>
          <w:szCs w:val="28"/>
        </w:rPr>
        <w:t>) = 0,</w:t>
      </w:r>
      <w:r w:rsidRPr="004A3497">
        <w:rPr>
          <w:sz w:val="28"/>
          <w:szCs w:val="28"/>
        </w:rPr>
        <w:t>4</w:t>
      </w:r>
    </w:p>
    <w:p w:rsidR="000C6FD8" w:rsidRPr="004A3497" w:rsidRDefault="000C6FD8" w:rsidP="000C6FD8">
      <w:pPr>
        <w:spacing w:line="360" w:lineRule="auto"/>
        <w:ind w:firstLine="709"/>
        <w:jc w:val="both"/>
        <w:rPr>
          <w:sz w:val="28"/>
          <w:szCs w:val="28"/>
        </w:rPr>
      </w:pPr>
      <w:r w:rsidRPr="004A3497">
        <w:rPr>
          <w:sz w:val="28"/>
          <w:szCs w:val="28"/>
        </w:rPr>
        <w:t>Если у вас лихорадка и болят мышцы, то</w:t>
      </w:r>
    </w:p>
    <w:p w:rsidR="000C6FD8" w:rsidRPr="004A3497" w:rsidRDefault="000C6FD8" w:rsidP="000C6FD8">
      <w:pPr>
        <w:spacing w:line="360" w:lineRule="auto"/>
        <w:ind w:firstLine="709"/>
        <w:jc w:val="both"/>
        <w:rPr>
          <w:sz w:val="28"/>
          <w:szCs w:val="28"/>
        </w:rPr>
      </w:pPr>
      <w:r w:rsidRPr="004A3497">
        <w:rPr>
          <w:sz w:val="28"/>
          <w:szCs w:val="28"/>
        </w:rPr>
        <w:t>это грипп</w:t>
      </w:r>
      <w:r w:rsidRPr="004A3497">
        <w:rPr>
          <w:sz w:val="28"/>
          <w:szCs w:val="28"/>
        </w:rPr>
        <w:tab/>
      </w:r>
      <w:r w:rsidRPr="004A3497">
        <w:rPr>
          <w:sz w:val="28"/>
          <w:szCs w:val="28"/>
        </w:rPr>
        <w:tab/>
      </w:r>
      <w:r w:rsidRPr="004A3497">
        <w:rPr>
          <w:sz w:val="28"/>
          <w:szCs w:val="28"/>
        </w:rPr>
        <w:tab/>
      </w:r>
      <w:r w:rsidRPr="004A3497">
        <w:rPr>
          <w:sz w:val="28"/>
          <w:szCs w:val="28"/>
        </w:rPr>
        <w:tab/>
      </w:r>
      <w:r w:rsidRPr="004A3497">
        <w:rPr>
          <w:sz w:val="28"/>
          <w:szCs w:val="28"/>
        </w:rPr>
        <w:tab/>
      </w:r>
      <w:r w:rsidRPr="004A3497">
        <w:rPr>
          <w:sz w:val="28"/>
          <w:szCs w:val="28"/>
        </w:rPr>
        <w:tab/>
      </w:r>
      <w:r>
        <w:rPr>
          <w:sz w:val="28"/>
          <w:szCs w:val="28"/>
        </w:rPr>
        <w:t xml:space="preserve">         </w:t>
      </w:r>
      <w:r w:rsidRPr="004A3497">
        <w:rPr>
          <w:sz w:val="28"/>
          <w:szCs w:val="28"/>
        </w:rPr>
        <w:t>сt (импликация</w:t>
      </w:r>
      <w:r>
        <w:rPr>
          <w:sz w:val="28"/>
          <w:szCs w:val="28"/>
        </w:rPr>
        <w:t>) = 0,</w:t>
      </w:r>
      <w:r w:rsidRPr="004A3497">
        <w:rPr>
          <w:sz w:val="28"/>
          <w:szCs w:val="28"/>
        </w:rPr>
        <w:t>7</w:t>
      </w:r>
    </w:p>
    <w:p w:rsidR="000C6FD8" w:rsidRPr="004A3497" w:rsidRDefault="000C6FD8" w:rsidP="000C6FD8">
      <w:pPr>
        <w:spacing w:line="360" w:lineRule="auto"/>
        <w:ind w:firstLine="709"/>
        <w:jc w:val="both"/>
        <w:rPr>
          <w:sz w:val="28"/>
          <w:szCs w:val="28"/>
        </w:rPr>
      </w:pPr>
      <w:r w:rsidRPr="004A3497">
        <w:rPr>
          <w:sz w:val="28"/>
          <w:szCs w:val="28"/>
        </w:rPr>
        <w:t>Если у вас насморк, мышечные боли и нет лихорадки, то</w:t>
      </w:r>
    </w:p>
    <w:p w:rsidR="000C6FD8" w:rsidRPr="004A3497" w:rsidRDefault="000C6FD8" w:rsidP="000C6FD8">
      <w:pPr>
        <w:spacing w:line="360" w:lineRule="auto"/>
        <w:ind w:firstLine="709"/>
        <w:jc w:val="both"/>
        <w:rPr>
          <w:sz w:val="28"/>
          <w:szCs w:val="28"/>
        </w:rPr>
      </w:pPr>
      <w:r w:rsidRPr="004A3497">
        <w:rPr>
          <w:sz w:val="28"/>
          <w:szCs w:val="28"/>
        </w:rPr>
        <w:t>это простуда</w:t>
      </w:r>
      <w:r w:rsidRPr="004A3497">
        <w:rPr>
          <w:sz w:val="28"/>
          <w:szCs w:val="28"/>
        </w:rPr>
        <w:tab/>
      </w:r>
      <w:r w:rsidRPr="004A3497">
        <w:rPr>
          <w:sz w:val="28"/>
          <w:szCs w:val="28"/>
        </w:rPr>
        <w:tab/>
      </w:r>
      <w:r w:rsidRPr="004A3497">
        <w:rPr>
          <w:sz w:val="28"/>
          <w:szCs w:val="28"/>
        </w:rPr>
        <w:tab/>
      </w:r>
      <w:r w:rsidRPr="004A3497">
        <w:rPr>
          <w:sz w:val="28"/>
          <w:szCs w:val="28"/>
        </w:rPr>
        <w:tab/>
      </w:r>
      <w:r w:rsidRPr="004A3497">
        <w:rPr>
          <w:sz w:val="28"/>
          <w:szCs w:val="28"/>
        </w:rPr>
        <w:tab/>
      </w:r>
      <w:r w:rsidRPr="004A3497">
        <w:rPr>
          <w:sz w:val="28"/>
          <w:szCs w:val="28"/>
        </w:rPr>
        <w:tab/>
        <w:t>сt (импликация) = 0</w:t>
      </w:r>
      <w:r>
        <w:rPr>
          <w:sz w:val="28"/>
          <w:szCs w:val="28"/>
        </w:rPr>
        <w:t>,</w:t>
      </w:r>
      <w:r w:rsidRPr="004A3497">
        <w:rPr>
          <w:sz w:val="28"/>
          <w:szCs w:val="28"/>
        </w:rPr>
        <w:t>7</w:t>
      </w:r>
    </w:p>
    <w:p w:rsidR="000C6FD8" w:rsidRPr="004A3497" w:rsidRDefault="000C6FD8" w:rsidP="000C6FD8">
      <w:pPr>
        <w:spacing w:line="360" w:lineRule="auto"/>
        <w:ind w:firstLine="709"/>
        <w:jc w:val="both"/>
        <w:rPr>
          <w:sz w:val="28"/>
          <w:szCs w:val="28"/>
        </w:rPr>
      </w:pPr>
      <w:r w:rsidRPr="004A3497">
        <w:rPr>
          <w:sz w:val="28"/>
          <w:szCs w:val="28"/>
        </w:rPr>
        <w:t>Если у вас в горле нарывы и есть лихорадка, то</w:t>
      </w:r>
    </w:p>
    <w:p w:rsidR="000C6FD8" w:rsidRPr="004A3497" w:rsidRDefault="000C6FD8" w:rsidP="000C6FD8">
      <w:pPr>
        <w:spacing w:line="360" w:lineRule="auto"/>
        <w:ind w:firstLine="709"/>
        <w:jc w:val="both"/>
        <w:rPr>
          <w:sz w:val="28"/>
          <w:szCs w:val="28"/>
        </w:rPr>
      </w:pPr>
      <w:r w:rsidRPr="004A3497">
        <w:rPr>
          <w:sz w:val="28"/>
          <w:szCs w:val="28"/>
        </w:rPr>
        <w:t>это острый фарингит</w:t>
      </w:r>
      <w:r w:rsidRPr="004A3497">
        <w:rPr>
          <w:sz w:val="28"/>
          <w:szCs w:val="28"/>
        </w:rPr>
        <w:tab/>
      </w:r>
      <w:r w:rsidRPr="004A3497">
        <w:rPr>
          <w:sz w:val="28"/>
          <w:szCs w:val="28"/>
        </w:rPr>
        <w:tab/>
      </w:r>
      <w:r w:rsidRPr="004A3497">
        <w:rPr>
          <w:sz w:val="28"/>
          <w:szCs w:val="28"/>
        </w:rPr>
        <w:tab/>
      </w:r>
      <w:r w:rsidRPr="004A3497">
        <w:rPr>
          <w:sz w:val="28"/>
          <w:szCs w:val="28"/>
        </w:rPr>
        <w:tab/>
      </w:r>
      <w:r>
        <w:rPr>
          <w:sz w:val="28"/>
          <w:szCs w:val="28"/>
        </w:rPr>
        <w:t xml:space="preserve">          </w:t>
      </w:r>
      <w:r w:rsidRPr="004A3497">
        <w:rPr>
          <w:sz w:val="28"/>
          <w:szCs w:val="28"/>
        </w:rPr>
        <w:t>сt (импликация) = 0</w:t>
      </w:r>
      <w:r>
        <w:rPr>
          <w:sz w:val="28"/>
          <w:szCs w:val="28"/>
        </w:rPr>
        <w:t>,</w:t>
      </w:r>
      <w:r w:rsidRPr="004A3497">
        <w:rPr>
          <w:sz w:val="28"/>
          <w:szCs w:val="28"/>
        </w:rPr>
        <w:t>8</w:t>
      </w:r>
    </w:p>
    <w:p w:rsidR="000C6FD8" w:rsidRPr="004A3497" w:rsidRDefault="000C6FD8" w:rsidP="000C6FD8">
      <w:pPr>
        <w:spacing w:line="360" w:lineRule="auto"/>
        <w:ind w:firstLine="709"/>
        <w:jc w:val="both"/>
        <w:rPr>
          <w:sz w:val="28"/>
          <w:szCs w:val="28"/>
        </w:rPr>
      </w:pPr>
      <w:r w:rsidRPr="004A3497">
        <w:rPr>
          <w:sz w:val="28"/>
          <w:szCs w:val="28"/>
        </w:rPr>
        <w:t xml:space="preserve">Если вам меньше 8 или больше 60 лет, то </w:t>
      </w:r>
    </w:p>
    <w:p w:rsidR="000C6FD8" w:rsidRPr="004A3497" w:rsidRDefault="000C6FD8" w:rsidP="000C6FD8">
      <w:pPr>
        <w:spacing w:line="360" w:lineRule="auto"/>
        <w:ind w:firstLine="709"/>
        <w:jc w:val="both"/>
        <w:rPr>
          <w:sz w:val="28"/>
          <w:szCs w:val="28"/>
        </w:rPr>
      </w:pPr>
      <w:r w:rsidRPr="004A3497">
        <w:rPr>
          <w:sz w:val="28"/>
          <w:szCs w:val="28"/>
        </w:rPr>
        <w:t>вы находитесь в уязвимом возрасте</w:t>
      </w:r>
      <w:r w:rsidRPr="004A3497">
        <w:rPr>
          <w:sz w:val="28"/>
          <w:szCs w:val="28"/>
        </w:rPr>
        <w:tab/>
      </w:r>
      <w:r w:rsidRPr="004A3497">
        <w:rPr>
          <w:sz w:val="28"/>
          <w:szCs w:val="28"/>
        </w:rPr>
        <w:tab/>
        <w:t>сt (импликация) = 0</w:t>
      </w:r>
      <w:r>
        <w:rPr>
          <w:sz w:val="28"/>
          <w:szCs w:val="28"/>
        </w:rPr>
        <w:t>,</w:t>
      </w:r>
      <w:r w:rsidRPr="004A3497">
        <w:rPr>
          <w:sz w:val="28"/>
          <w:szCs w:val="28"/>
        </w:rPr>
        <w:t>7</w:t>
      </w:r>
    </w:p>
    <w:p w:rsidR="00902B65" w:rsidRDefault="00902B65" w:rsidP="000C6FD8">
      <w:pPr>
        <w:spacing w:line="360" w:lineRule="auto"/>
        <w:ind w:firstLine="709"/>
        <w:jc w:val="both"/>
        <w:rPr>
          <w:sz w:val="28"/>
          <w:szCs w:val="28"/>
        </w:rPr>
      </w:pPr>
    </w:p>
    <w:p w:rsidR="000C6FD8" w:rsidRPr="004A3497" w:rsidRDefault="000C6FD8" w:rsidP="000C6FD8">
      <w:pPr>
        <w:spacing w:line="360" w:lineRule="auto"/>
        <w:ind w:firstLine="709"/>
        <w:jc w:val="both"/>
        <w:rPr>
          <w:sz w:val="28"/>
          <w:szCs w:val="28"/>
        </w:rPr>
      </w:pPr>
      <w:r w:rsidRPr="004A3497">
        <w:rPr>
          <w:sz w:val="28"/>
          <w:szCs w:val="28"/>
        </w:rPr>
        <w:lastRenderedPageBreak/>
        <w:t>Теперь вы можете просмотреть правила и в зависимости от конкретных симптомов заболевания решить, обратиться ли к врачу или достаточно лечь в постель и принять аспирин. Вы даже можете использовать комбинацию изученных правил для определения коэффициента определенности, соответствующей каждому из возможных результатов, а потом выбрать тот, который имеет наибольший коэффициент определенности. Однако данная форма представления правил удобна для компьютера, но не для человека.</w:t>
      </w:r>
    </w:p>
    <w:p w:rsidR="000C6FD8" w:rsidRPr="004A3497" w:rsidRDefault="000C6FD8" w:rsidP="000C6FD8">
      <w:pPr>
        <w:spacing w:line="360" w:lineRule="auto"/>
        <w:ind w:firstLine="709"/>
        <w:jc w:val="both"/>
        <w:rPr>
          <w:sz w:val="28"/>
          <w:szCs w:val="28"/>
        </w:rPr>
      </w:pPr>
      <w:r w:rsidRPr="004A3497">
        <w:rPr>
          <w:sz w:val="28"/>
          <w:szCs w:val="28"/>
        </w:rPr>
        <w:t xml:space="preserve">Для обсуждения многоступенчатого рассуждения правила удобно преобразовывать в другую форму, позволяющую более отчетливо представить соответствующие </w:t>
      </w:r>
      <w:r>
        <w:rPr>
          <w:sz w:val="28"/>
          <w:szCs w:val="28"/>
        </w:rPr>
        <w:t>коэффициенты</w:t>
      </w:r>
      <w:r w:rsidRPr="004A3497">
        <w:rPr>
          <w:sz w:val="28"/>
          <w:szCs w:val="28"/>
        </w:rPr>
        <w:t xml:space="preserve">. Любая </w:t>
      </w:r>
      <w:r w:rsidR="00093E9E" w:rsidRPr="004A3497">
        <w:rPr>
          <w:sz w:val="28"/>
          <w:szCs w:val="28"/>
        </w:rPr>
        <w:t>система может</w:t>
      </w:r>
      <w:r w:rsidRPr="004A3497">
        <w:rPr>
          <w:sz w:val="28"/>
          <w:szCs w:val="28"/>
        </w:rPr>
        <w:t xml:space="preserve"> быть отображена графически</w:t>
      </w:r>
      <w:bookmarkStart w:id="124" w:name="e0_1_"/>
      <w:r w:rsidRPr="004A3497">
        <w:rPr>
          <w:sz w:val="28"/>
          <w:szCs w:val="28"/>
        </w:rPr>
        <w:t xml:space="preserve">. </w:t>
      </w:r>
      <w:bookmarkEnd w:id="124"/>
      <w:r w:rsidRPr="004A3497">
        <w:rPr>
          <w:sz w:val="28"/>
          <w:szCs w:val="28"/>
        </w:rPr>
        <w:t>Она называется</w:t>
      </w:r>
      <w:bookmarkStart w:id="125" w:name="e0_2_"/>
      <w:r w:rsidRPr="004A3497">
        <w:rPr>
          <w:sz w:val="28"/>
          <w:szCs w:val="28"/>
        </w:rPr>
        <w:t xml:space="preserve"> </w:t>
      </w:r>
      <w:bookmarkEnd w:id="125"/>
      <w:r w:rsidRPr="004A3497">
        <w:rPr>
          <w:sz w:val="28"/>
          <w:szCs w:val="28"/>
        </w:rPr>
        <w:t>сетью вывода и</w:t>
      </w:r>
      <w:bookmarkStart w:id="126" w:name="e0_3_"/>
      <w:r w:rsidRPr="004A3497">
        <w:rPr>
          <w:sz w:val="28"/>
          <w:szCs w:val="28"/>
        </w:rPr>
        <w:t xml:space="preserve"> </w:t>
      </w:r>
      <w:bookmarkEnd w:id="126"/>
      <w:r w:rsidRPr="004A3497">
        <w:rPr>
          <w:sz w:val="28"/>
          <w:szCs w:val="28"/>
        </w:rPr>
        <w:t xml:space="preserve">имеет вид графика с указанными связями между правилами. На графике также отчетливо видны все возможные поддерживающие структуры промежуточных рассуждений, находящиеся ниже любого более </w:t>
      </w:r>
      <w:bookmarkStart w:id="127" w:name="e0_4_"/>
      <w:r w:rsidRPr="004A3497">
        <w:rPr>
          <w:sz w:val="28"/>
          <w:szCs w:val="28"/>
        </w:rPr>
        <w:t>высок</w:t>
      </w:r>
      <w:bookmarkEnd w:id="127"/>
      <w:r w:rsidRPr="004A3497">
        <w:rPr>
          <w:sz w:val="28"/>
          <w:szCs w:val="28"/>
        </w:rPr>
        <w:t>ого</w:t>
      </w:r>
      <w:bookmarkStart w:id="128" w:name="e0_5_"/>
      <w:r w:rsidRPr="004A3497">
        <w:rPr>
          <w:sz w:val="28"/>
          <w:szCs w:val="28"/>
        </w:rPr>
        <w:t xml:space="preserve"> </w:t>
      </w:r>
      <w:bookmarkEnd w:id="128"/>
      <w:r w:rsidRPr="004A3497">
        <w:rPr>
          <w:sz w:val="28"/>
          <w:szCs w:val="28"/>
        </w:rPr>
        <w:t xml:space="preserve">уровня заключения. Такая сеть </w:t>
      </w:r>
      <w:r>
        <w:rPr>
          <w:sz w:val="28"/>
          <w:szCs w:val="28"/>
        </w:rPr>
        <w:t xml:space="preserve">логического </w:t>
      </w:r>
      <w:r w:rsidRPr="004A3497">
        <w:rPr>
          <w:sz w:val="28"/>
          <w:szCs w:val="28"/>
        </w:rPr>
        <w:t>вывода строится</w:t>
      </w:r>
      <w:r>
        <w:rPr>
          <w:sz w:val="28"/>
          <w:szCs w:val="28"/>
        </w:rPr>
        <w:t>,</w:t>
      </w:r>
      <w:r w:rsidRPr="004A3497">
        <w:rPr>
          <w:sz w:val="28"/>
          <w:szCs w:val="28"/>
        </w:rPr>
        <w:t xml:space="preserve"> чтобы придать правилам конкретную форму (</w:t>
      </w:r>
      <w:r>
        <w:rPr>
          <w:sz w:val="28"/>
          <w:szCs w:val="28"/>
        </w:rPr>
        <w:t>рис. 3.2)</w:t>
      </w:r>
      <w:r w:rsidRPr="004A3497">
        <w:rPr>
          <w:sz w:val="28"/>
          <w:szCs w:val="28"/>
        </w:rPr>
        <w:t xml:space="preserve">. </w:t>
      </w:r>
    </w:p>
    <w:p w:rsidR="000C6FD8" w:rsidRPr="004A3497" w:rsidRDefault="000C6FD8" w:rsidP="000C6FD8">
      <w:pPr>
        <w:spacing w:line="360" w:lineRule="auto"/>
        <w:ind w:firstLine="709"/>
        <w:jc w:val="both"/>
        <w:rPr>
          <w:sz w:val="28"/>
          <w:szCs w:val="28"/>
        </w:rPr>
      </w:pPr>
      <w:r w:rsidRPr="004A3497">
        <w:rPr>
          <w:sz w:val="28"/>
          <w:szCs w:val="28"/>
        </w:rPr>
        <w:t>Сеть показывает возможности многоступенчатых рассуждении в задаче в более удобном виде, чем просто список утверждений. Здесь сделана попытка представить явным образом все шаги рассуждений для некоторой гипотетической ситуации, когда пациент имеет какое-то заболевание, родственное гриппу, и хочет получить рекомендации.</w:t>
      </w:r>
    </w:p>
    <w:p w:rsidR="000C6FD8" w:rsidRPr="004A3497" w:rsidRDefault="000C6FD8" w:rsidP="000C6FD8">
      <w:pPr>
        <w:spacing w:line="360" w:lineRule="auto"/>
        <w:ind w:firstLine="709"/>
        <w:jc w:val="both"/>
        <w:rPr>
          <w:sz w:val="28"/>
          <w:szCs w:val="28"/>
        </w:rPr>
      </w:pPr>
      <w:r w:rsidRPr="004A3497">
        <w:rPr>
          <w:sz w:val="28"/>
          <w:szCs w:val="28"/>
        </w:rPr>
        <w:t>В диаграммах подобного типа используются некоторые стандартные приемы, которые надо з</w:t>
      </w:r>
      <w:r>
        <w:rPr>
          <w:sz w:val="28"/>
          <w:szCs w:val="28"/>
        </w:rPr>
        <w:t>нать, чтобы уметь их прочесть (рис. 3.3)</w:t>
      </w:r>
      <w:r w:rsidRPr="004A3497">
        <w:rPr>
          <w:sz w:val="28"/>
          <w:szCs w:val="28"/>
        </w:rPr>
        <w:t xml:space="preserve">. Сеть вывода и множество взаимосвязанных импликаций - это одно и то же. Обе формы содержат одинаковый объем информации. </w:t>
      </w:r>
    </w:p>
    <w:p w:rsidR="000C6FD8" w:rsidRDefault="000C6FD8" w:rsidP="000C6FD8">
      <w:pPr>
        <w:spacing w:line="360" w:lineRule="auto"/>
        <w:ind w:firstLine="709"/>
        <w:jc w:val="both"/>
        <w:rPr>
          <w:sz w:val="28"/>
          <w:szCs w:val="28"/>
        </w:rPr>
      </w:pPr>
      <w:r w:rsidRPr="004A3497">
        <w:rPr>
          <w:sz w:val="28"/>
          <w:szCs w:val="28"/>
        </w:rPr>
        <w:t xml:space="preserve">В правилах, составляющих сеть вывода, могут быть и позитивные, и негативные утверждения. </w:t>
      </w:r>
      <w:r>
        <w:rPr>
          <w:sz w:val="28"/>
          <w:szCs w:val="28"/>
        </w:rPr>
        <w:t>В</w:t>
      </w:r>
      <w:r w:rsidRPr="004A3497">
        <w:rPr>
          <w:sz w:val="28"/>
          <w:szCs w:val="28"/>
        </w:rPr>
        <w:t xml:space="preserve"> рассмотренном </w:t>
      </w:r>
      <w:r>
        <w:rPr>
          <w:sz w:val="28"/>
          <w:szCs w:val="28"/>
        </w:rPr>
        <w:t>выше</w:t>
      </w:r>
      <w:r w:rsidRPr="004A3497">
        <w:rPr>
          <w:sz w:val="28"/>
          <w:szCs w:val="28"/>
        </w:rPr>
        <w:t xml:space="preserve"> примере</w:t>
      </w:r>
      <w:r>
        <w:rPr>
          <w:sz w:val="28"/>
          <w:szCs w:val="28"/>
        </w:rPr>
        <w:t xml:space="preserve"> в</w:t>
      </w:r>
      <w:r w:rsidRPr="004A3497">
        <w:rPr>
          <w:sz w:val="28"/>
          <w:szCs w:val="28"/>
        </w:rPr>
        <w:t xml:space="preserve">стретились две </w:t>
      </w:r>
      <w:r w:rsidR="00093E9E" w:rsidRPr="004A3497">
        <w:rPr>
          <w:sz w:val="28"/>
          <w:szCs w:val="28"/>
        </w:rPr>
        <w:t xml:space="preserve">фразы: </w:t>
      </w:r>
      <w:r w:rsidR="00093E9E">
        <w:rPr>
          <w:sz w:val="28"/>
          <w:szCs w:val="28"/>
        </w:rPr>
        <w:t>«</w:t>
      </w:r>
      <w:r w:rsidRPr="004A3497">
        <w:rPr>
          <w:sz w:val="28"/>
          <w:szCs w:val="28"/>
        </w:rPr>
        <w:t>есть лихорадка</w:t>
      </w:r>
      <w:r>
        <w:rPr>
          <w:sz w:val="28"/>
          <w:szCs w:val="28"/>
        </w:rPr>
        <w:t>» и «нет лихорадки».</w:t>
      </w:r>
    </w:p>
    <w:p w:rsidR="000C6FD8" w:rsidRPr="004A3497" w:rsidRDefault="000C6FD8" w:rsidP="000C6FD8">
      <w:pPr>
        <w:spacing w:line="360" w:lineRule="auto"/>
        <w:ind w:firstLine="709"/>
        <w:jc w:val="both"/>
        <w:rPr>
          <w:sz w:val="28"/>
          <w:szCs w:val="28"/>
        </w:rPr>
      </w:pPr>
      <w:r w:rsidRPr="004A3497">
        <w:rPr>
          <w:sz w:val="28"/>
          <w:szCs w:val="28"/>
        </w:rPr>
        <w:lastRenderedPageBreak/>
        <w:t>Поскольку здесь речь идет об одном и том же, эти фразы удобно зафиксировать в одном узле сети вывода. Для правила, где фраза появляется в негативной форме, связь отмечается перечеркивающей полосой,</w:t>
      </w:r>
      <w:r>
        <w:rPr>
          <w:sz w:val="28"/>
          <w:szCs w:val="28"/>
        </w:rPr>
        <w:t xml:space="preserve"> </w:t>
      </w:r>
      <w:r w:rsidRPr="004A3497">
        <w:rPr>
          <w:sz w:val="28"/>
          <w:szCs w:val="28"/>
        </w:rPr>
        <w:t xml:space="preserve">проходящей через узел, отображающий лихорадку. Там, где она появляется в позитивной форме, связь имеет обычный вид. </w:t>
      </w:r>
    </w:p>
    <w:p w:rsidR="000C6FD8" w:rsidRPr="000251EB" w:rsidRDefault="000C6FD8" w:rsidP="000C6FD8">
      <w:pPr>
        <w:spacing w:line="360" w:lineRule="auto"/>
        <w:ind w:firstLine="709"/>
        <w:jc w:val="both"/>
        <w:rPr>
          <w:sz w:val="28"/>
          <w:szCs w:val="28"/>
        </w:rPr>
      </w:pPr>
      <w:r>
        <w:rPr>
          <w:sz w:val="28"/>
          <w:szCs w:val="28"/>
        </w:rPr>
        <w:t>Биполярные схемы позволяют</w:t>
      </w:r>
      <w:r w:rsidRPr="004A3497">
        <w:rPr>
          <w:sz w:val="28"/>
          <w:szCs w:val="28"/>
        </w:rPr>
        <w:t xml:space="preserve"> получ</w:t>
      </w:r>
      <w:r>
        <w:rPr>
          <w:sz w:val="28"/>
          <w:szCs w:val="28"/>
        </w:rPr>
        <w:t xml:space="preserve">ить коэффициент </w:t>
      </w:r>
      <w:r w:rsidRPr="004A3497">
        <w:rPr>
          <w:sz w:val="28"/>
          <w:szCs w:val="28"/>
        </w:rPr>
        <w:t xml:space="preserve">определенности негативной формы </w:t>
      </w:r>
      <w:r>
        <w:rPr>
          <w:sz w:val="28"/>
          <w:szCs w:val="28"/>
        </w:rPr>
        <w:t>путем</w:t>
      </w:r>
      <w:r w:rsidRPr="004A3497">
        <w:rPr>
          <w:sz w:val="28"/>
          <w:szCs w:val="28"/>
        </w:rPr>
        <w:t xml:space="preserve"> </w:t>
      </w:r>
      <w:r>
        <w:rPr>
          <w:sz w:val="28"/>
          <w:szCs w:val="28"/>
        </w:rPr>
        <w:t>смены</w:t>
      </w:r>
      <w:r w:rsidRPr="004A3497">
        <w:rPr>
          <w:sz w:val="28"/>
          <w:szCs w:val="28"/>
        </w:rPr>
        <w:t xml:space="preserve"> знак</w:t>
      </w:r>
      <w:r>
        <w:rPr>
          <w:sz w:val="28"/>
          <w:szCs w:val="28"/>
        </w:rPr>
        <w:t>а</w:t>
      </w:r>
      <w:r w:rsidRPr="004A3497">
        <w:rPr>
          <w:sz w:val="28"/>
          <w:szCs w:val="28"/>
        </w:rPr>
        <w:t xml:space="preserve"> на противоположный.</w:t>
      </w:r>
    </w:p>
    <w:p w:rsidR="000C6FD8" w:rsidRDefault="000C6FD8" w:rsidP="000C6FD8">
      <w:pPr>
        <w:spacing w:line="360" w:lineRule="auto"/>
        <w:ind w:firstLine="709"/>
        <w:jc w:val="both"/>
        <w:rPr>
          <w:sz w:val="28"/>
          <w:szCs w:val="28"/>
        </w:rPr>
      </w:pPr>
      <w:r>
        <w:rPr>
          <w:sz w:val="28"/>
          <w:szCs w:val="28"/>
        </w:rPr>
        <w:t>При изображении связки «И» используется сплошная дуга (например, для вершин с1, с2, с4), а при изображении связки «ИЛИ» -штриховая дуга (например, для вершины с3). Связка «НЕ» изображается короткой чертой на выбранной дуге (например, е3-с1).</w:t>
      </w:r>
    </w:p>
    <w:p w:rsidR="000C6FD8" w:rsidRPr="004A3497" w:rsidRDefault="000C6FD8" w:rsidP="000C6FD8">
      <w:pPr>
        <w:spacing w:line="360" w:lineRule="auto"/>
        <w:ind w:firstLine="709"/>
        <w:jc w:val="both"/>
        <w:rPr>
          <w:sz w:val="28"/>
          <w:szCs w:val="28"/>
        </w:rPr>
      </w:pPr>
      <w:r>
        <w:rPr>
          <w:sz w:val="28"/>
          <w:szCs w:val="28"/>
        </w:rPr>
        <w:t>П</w:t>
      </w:r>
      <w:r w:rsidRPr="004A3497">
        <w:rPr>
          <w:sz w:val="28"/>
          <w:szCs w:val="28"/>
        </w:rPr>
        <w:t>ример, иллюстрирующий распространение коэф</w:t>
      </w:r>
      <w:r>
        <w:rPr>
          <w:sz w:val="28"/>
          <w:szCs w:val="28"/>
        </w:rPr>
        <w:t>фициентов определенности в сети, приведен на рис. 3.</w:t>
      </w:r>
      <w:r w:rsidRPr="001B56AD">
        <w:rPr>
          <w:sz w:val="28"/>
          <w:szCs w:val="28"/>
        </w:rPr>
        <w:t>2</w:t>
      </w:r>
      <w:r>
        <w:rPr>
          <w:sz w:val="28"/>
          <w:szCs w:val="28"/>
        </w:rPr>
        <w:t>.</w:t>
      </w:r>
      <w:r w:rsidRPr="004A3497">
        <w:rPr>
          <w:sz w:val="28"/>
          <w:szCs w:val="28"/>
        </w:rPr>
        <w:t xml:space="preserve"> Коэффициент определенности отмечен справа от каждого узла. Отдель</w:t>
      </w:r>
      <w:r w:rsidRPr="004A3497">
        <w:rPr>
          <w:sz w:val="28"/>
          <w:szCs w:val="28"/>
        </w:rPr>
        <w:softHyphen/>
        <w:t xml:space="preserve">ные первоначальные посылки, расположенные в нижней части дерева, показывают коэффициенты определенностей, которые были получены при задании необходимых вопросов и при получении данных из внешнего мира. </w:t>
      </w:r>
      <w:r>
        <w:rPr>
          <w:sz w:val="28"/>
          <w:szCs w:val="28"/>
        </w:rPr>
        <w:t>В исходном состоянии в</w:t>
      </w:r>
      <w:r w:rsidRPr="004A3497">
        <w:rPr>
          <w:sz w:val="28"/>
          <w:szCs w:val="28"/>
        </w:rPr>
        <w:t>се внутренние узлы имеют коэффициенты опре</w:t>
      </w:r>
      <w:r w:rsidRPr="004A3497">
        <w:rPr>
          <w:sz w:val="28"/>
          <w:szCs w:val="28"/>
        </w:rPr>
        <w:softHyphen/>
        <w:t xml:space="preserve">деленности, равные нулю, так как рассуждения пока не проводились. </w:t>
      </w:r>
    </w:p>
    <w:p w:rsidR="000C6FD8" w:rsidRPr="004A3497" w:rsidRDefault="000C6FD8" w:rsidP="000C6FD8">
      <w:pPr>
        <w:spacing w:line="360" w:lineRule="auto"/>
        <w:ind w:firstLine="709"/>
        <w:jc w:val="both"/>
        <w:rPr>
          <w:sz w:val="28"/>
          <w:szCs w:val="28"/>
        </w:rPr>
      </w:pPr>
      <w:r w:rsidRPr="004A3497">
        <w:rPr>
          <w:sz w:val="28"/>
          <w:szCs w:val="28"/>
        </w:rPr>
        <w:t>Под каждым внутренним узлом стоит число, отра</w:t>
      </w:r>
      <w:r w:rsidRPr="004A3497">
        <w:rPr>
          <w:sz w:val="28"/>
          <w:szCs w:val="28"/>
        </w:rPr>
        <w:softHyphen/>
        <w:t xml:space="preserve">жающее коэффициент определенности </w:t>
      </w:r>
      <w:r w:rsidR="00093E9E">
        <w:rPr>
          <w:sz w:val="28"/>
          <w:szCs w:val="28"/>
        </w:rPr>
        <w:t>и</w:t>
      </w:r>
      <w:r w:rsidR="00093E9E" w:rsidRPr="004A3497">
        <w:rPr>
          <w:sz w:val="28"/>
          <w:szCs w:val="28"/>
        </w:rPr>
        <w:t>мп</w:t>
      </w:r>
      <w:r w:rsidR="00093E9E" w:rsidRPr="004A3497">
        <w:rPr>
          <w:sz w:val="28"/>
          <w:szCs w:val="28"/>
        </w:rPr>
        <w:softHyphen/>
        <w:t>ликации</w:t>
      </w:r>
      <w:r w:rsidR="00093E9E">
        <w:rPr>
          <w:sz w:val="28"/>
          <w:szCs w:val="28"/>
        </w:rPr>
        <w:t xml:space="preserve">, </w:t>
      </w:r>
      <w:r w:rsidR="00093E9E" w:rsidRPr="004A3497">
        <w:rPr>
          <w:sz w:val="28"/>
          <w:szCs w:val="28"/>
        </w:rPr>
        <w:t>поддерживающей</w:t>
      </w:r>
      <w:r w:rsidRPr="004A3497">
        <w:rPr>
          <w:sz w:val="28"/>
          <w:szCs w:val="28"/>
        </w:rPr>
        <w:t xml:space="preserve"> конкретный узел. Рядом с коэффициентом определенности импликации </w:t>
      </w:r>
      <w:r w:rsidR="00093E9E" w:rsidRPr="004A3497">
        <w:rPr>
          <w:sz w:val="28"/>
          <w:szCs w:val="28"/>
        </w:rPr>
        <w:t xml:space="preserve">записывается </w:t>
      </w:r>
      <w:r w:rsidR="00093E9E">
        <w:rPr>
          <w:sz w:val="28"/>
          <w:szCs w:val="28"/>
        </w:rPr>
        <w:t>признак</w:t>
      </w:r>
      <w:r>
        <w:rPr>
          <w:sz w:val="28"/>
          <w:szCs w:val="28"/>
        </w:rPr>
        <w:t xml:space="preserve"> </w:t>
      </w:r>
      <w:r w:rsidRPr="004A3497">
        <w:rPr>
          <w:sz w:val="28"/>
          <w:szCs w:val="28"/>
        </w:rPr>
        <w:t>rev (</w:t>
      </w:r>
      <w:r>
        <w:rPr>
          <w:sz w:val="28"/>
          <w:szCs w:val="28"/>
        </w:rPr>
        <w:t xml:space="preserve">для </w:t>
      </w:r>
      <w:r w:rsidRPr="004A3497">
        <w:rPr>
          <w:sz w:val="28"/>
          <w:szCs w:val="28"/>
        </w:rPr>
        <w:t>обр</w:t>
      </w:r>
      <w:r>
        <w:rPr>
          <w:sz w:val="28"/>
          <w:szCs w:val="28"/>
        </w:rPr>
        <w:t>атимых правил</w:t>
      </w:r>
      <w:r w:rsidRPr="004A3497">
        <w:rPr>
          <w:sz w:val="28"/>
          <w:szCs w:val="28"/>
        </w:rPr>
        <w:t>) или</w:t>
      </w:r>
      <w:r>
        <w:rPr>
          <w:sz w:val="28"/>
          <w:szCs w:val="28"/>
        </w:rPr>
        <w:t xml:space="preserve"> </w:t>
      </w:r>
      <w:r w:rsidR="00093E9E">
        <w:rPr>
          <w:sz w:val="28"/>
          <w:szCs w:val="28"/>
        </w:rPr>
        <w:t xml:space="preserve">признак </w:t>
      </w:r>
      <w:r w:rsidR="00093E9E" w:rsidRPr="004A3497">
        <w:rPr>
          <w:sz w:val="28"/>
          <w:szCs w:val="28"/>
        </w:rPr>
        <w:t>nrev</w:t>
      </w:r>
      <w:r w:rsidRPr="004A3497">
        <w:rPr>
          <w:sz w:val="28"/>
          <w:szCs w:val="28"/>
        </w:rPr>
        <w:t xml:space="preserve"> (</w:t>
      </w:r>
      <w:r>
        <w:rPr>
          <w:sz w:val="28"/>
          <w:szCs w:val="28"/>
        </w:rPr>
        <w:t xml:space="preserve">для </w:t>
      </w:r>
      <w:r w:rsidRPr="004A3497">
        <w:rPr>
          <w:sz w:val="28"/>
          <w:szCs w:val="28"/>
        </w:rPr>
        <w:t>необр</w:t>
      </w:r>
      <w:r>
        <w:rPr>
          <w:sz w:val="28"/>
          <w:szCs w:val="28"/>
        </w:rPr>
        <w:t>атимых правил</w:t>
      </w:r>
      <w:r w:rsidRPr="004A3497">
        <w:rPr>
          <w:sz w:val="28"/>
          <w:szCs w:val="28"/>
        </w:rPr>
        <w:t>), что обозначает, будет импликация использоваться как обратимое или как необра</w:t>
      </w:r>
      <w:r w:rsidRPr="004A3497">
        <w:rPr>
          <w:sz w:val="28"/>
          <w:szCs w:val="28"/>
        </w:rPr>
        <w:softHyphen/>
        <w:t>тимое правило. Обратимое правило можно применять всегда</w:t>
      </w:r>
      <w:bookmarkStart w:id="129" w:name="e0_6_"/>
      <w:r w:rsidRPr="004A3497">
        <w:rPr>
          <w:sz w:val="28"/>
          <w:szCs w:val="28"/>
        </w:rPr>
        <w:t xml:space="preserve">, </w:t>
      </w:r>
      <w:bookmarkEnd w:id="129"/>
      <w:r w:rsidRPr="004A3497">
        <w:rPr>
          <w:sz w:val="28"/>
          <w:szCs w:val="28"/>
        </w:rPr>
        <w:t>а необратимое нужно удалить из сети</w:t>
      </w:r>
      <w:r>
        <w:rPr>
          <w:sz w:val="28"/>
          <w:szCs w:val="28"/>
        </w:rPr>
        <w:t>,</w:t>
      </w:r>
      <w:r w:rsidRPr="004A3497">
        <w:rPr>
          <w:sz w:val="28"/>
          <w:szCs w:val="28"/>
        </w:rPr>
        <w:t xml:space="preserve"> если коэффициент определенности посылки для этого правила стан</w:t>
      </w:r>
      <w:r>
        <w:rPr>
          <w:sz w:val="28"/>
          <w:szCs w:val="28"/>
        </w:rPr>
        <w:t>овится отрицательным. Вычисление</w:t>
      </w:r>
      <w:r w:rsidRPr="004A3497">
        <w:rPr>
          <w:sz w:val="28"/>
          <w:szCs w:val="28"/>
        </w:rPr>
        <w:t xml:space="preserve"> </w:t>
      </w:r>
      <w:bookmarkStart w:id="130" w:name="e0_7_"/>
      <w:r w:rsidRPr="004A3497">
        <w:rPr>
          <w:sz w:val="28"/>
          <w:szCs w:val="28"/>
        </w:rPr>
        <w:t xml:space="preserve">коэффициента </w:t>
      </w:r>
      <w:bookmarkEnd w:id="130"/>
      <w:r w:rsidRPr="004A3497">
        <w:rPr>
          <w:sz w:val="28"/>
          <w:szCs w:val="28"/>
        </w:rPr>
        <w:t xml:space="preserve">определенности </w:t>
      </w:r>
      <w:r>
        <w:rPr>
          <w:sz w:val="28"/>
          <w:szCs w:val="28"/>
        </w:rPr>
        <w:t>заключения</w:t>
      </w:r>
      <w:r w:rsidRPr="004A3497">
        <w:rPr>
          <w:sz w:val="28"/>
          <w:szCs w:val="28"/>
        </w:rPr>
        <w:t xml:space="preserve"> может </w:t>
      </w:r>
      <w:bookmarkStart w:id="131" w:name="e0_8_"/>
      <w:r w:rsidRPr="004A3497">
        <w:rPr>
          <w:sz w:val="28"/>
          <w:szCs w:val="28"/>
        </w:rPr>
        <w:t>потребоват</w:t>
      </w:r>
      <w:bookmarkEnd w:id="131"/>
      <w:r w:rsidRPr="004A3497">
        <w:rPr>
          <w:sz w:val="28"/>
          <w:szCs w:val="28"/>
        </w:rPr>
        <w:t>ь выполнения несколь</w:t>
      </w:r>
      <w:r>
        <w:rPr>
          <w:sz w:val="28"/>
          <w:szCs w:val="28"/>
        </w:rPr>
        <w:t>ких шагов: могут добавляться «И»</w:t>
      </w:r>
      <w:r w:rsidRPr="004A3497">
        <w:rPr>
          <w:sz w:val="28"/>
          <w:szCs w:val="28"/>
        </w:rPr>
        <w:t xml:space="preserve"> </w:t>
      </w:r>
      <w:r>
        <w:rPr>
          <w:sz w:val="28"/>
          <w:szCs w:val="28"/>
        </w:rPr>
        <w:t>«</w:t>
      </w:r>
      <w:r w:rsidRPr="004A3497">
        <w:rPr>
          <w:sz w:val="28"/>
          <w:szCs w:val="28"/>
        </w:rPr>
        <w:t>ИЛИ</w:t>
      </w:r>
      <w:r>
        <w:rPr>
          <w:sz w:val="28"/>
          <w:szCs w:val="28"/>
        </w:rPr>
        <w:t>»</w:t>
      </w:r>
      <w:r w:rsidRPr="004A3497">
        <w:rPr>
          <w:sz w:val="28"/>
          <w:szCs w:val="28"/>
        </w:rPr>
        <w:t xml:space="preserve">, </w:t>
      </w:r>
      <w:r>
        <w:rPr>
          <w:sz w:val="28"/>
          <w:szCs w:val="28"/>
        </w:rPr>
        <w:t>«</w:t>
      </w:r>
      <w:r w:rsidRPr="004A3497">
        <w:rPr>
          <w:sz w:val="28"/>
          <w:szCs w:val="28"/>
        </w:rPr>
        <w:t>НЕ</w:t>
      </w:r>
      <w:r>
        <w:rPr>
          <w:sz w:val="28"/>
          <w:szCs w:val="28"/>
        </w:rPr>
        <w:t>»</w:t>
      </w:r>
      <w:r w:rsidRPr="004A3497">
        <w:rPr>
          <w:sz w:val="28"/>
          <w:szCs w:val="28"/>
        </w:rPr>
        <w:t xml:space="preserve">. В каждом </w:t>
      </w:r>
      <w:r w:rsidRPr="004A3497">
        <w:rPr>
          <w:sz w:val="28"/>
          <w:szCs w:val="28"/>
        </w:rPr>
        <w:lastRenderedPageBreak/>
        <w:t xml:space="preserve">конкретном случае, пока не будет закончена вся эта предварительная работа, </w:t>
      </w:r>
      <w:r w:rsidR="00093E9E" w:rsidRPr="004A3497">
        <w:rPr>
          <w:sz w:val="28"/>
          <w:szCs w:val="28"/>
        </w:rPr>
        <w:t xml:space="preserve">нельзя </w:t>
      </w:r>
      <w:r w:rsidR="00093E9E">
        <w:rPr>
          <w:sz w:val="28"/>
          <w:szCs w:val="28"/>
        </w:rPr>
        <w:t>с</w:t>
      </w:r>
      <w:r>
        <w:rPr>
          <w:sz w:val="28"/>
          <w:szCs w:val="28"/>
        </w:rPr>
        <w:t xml:space="preserve"> </w:t>
      </w:r>
      <w:r w:rsidRPr="004A3497">
        <w:rPr>
          <w:sz w:val="28"/>
          <w:szCs w:val="28"/>
        </w:rPr>
        <w:t xml:space="preserve">уверенностью сказать, применимо ли правило. </w:t>
      </w:r>
    </w:p>
    <w:p w:rsidR="000C6FD8" w:rsidRDefault="000C6FD8" w:rsidP="000C6FD8">
      <w:pPr>
        <w:spacing w:line="360" w:lineRule="auto"/>
        <w:ind w:firstLine="709"/>
        <w:jc w:val="both"/>
        <w:rPr>
          <w:sz w:val="28"/>
          <w:szCs w:val="28"/>
        </w:rPr>
      </w:pPr>
      <w:r w:rsidRPr="004A3497">
        <w:rPr>
          <w:sz w:val="28"/>
          <w:szCs w:val="28"/>
        </w:rPr>
        <w:t>Иногда правило включает отрицание некоторой посыл</w:t>
      </w:r>
      <w:bookmarkStart w:id="132" w:name="e0_10_"/>
      <w:r w:rsidRPr="004A3497">
        <w:rPr>
          <w:sz w:val="28"/>
          <w:szCs w:val="28"/>
        </w:rPr>
        <w:t xml:space="preserve">ки </w:t>
      </w:r>
      <w:bookmarkEnd w:id="132"/>
      <w:r w:rsidRPr="004A3497">
        <w:rPr>
          <w:sz w:val="28"/>
          <w:szCs w:val="28"/>
        </w:rPr>
        <w:t>или заключения. На диаграммах сети вывода опреде</w:t>
      </w:r>
      <w:bookmarkStart w:id="133" w:name="e0_11_"/>
      <w:r w:rsidRPr="004A3497">
        <w:rPr>
          <w:sz w:val="28"/>
          <w:szCs w:val="28"/>
        </w:rPr>
        <w:t xml:space="preserve">ленности </w:t>
      </w:r>
      <w:bookmarkEnd w:id="133"/>
      <w:r w:rsidRPr="004A3497">
        <w:rPr>
          <w:sz w:val="28"/>
          <w:szCs w:val="28"/>
        </w:rPr>
        <w:t>всегда показаны для посылок или заключения до прим</w:t>
      </w:r>
      <w:r>
        <w:rPr>
          <w:sz w:val="28"/>
          <w:szCs w:val="28"/>
        </w:rPr>
        <w:t xml:space="preserve">енения отрицания. </w:t>
      </w:r>
      <w:r w:rsidRPr="004A3497">
        <w:rPr>
          <w:sz w:val="28"/>
          <w:szCs w:val="28"/>
        </w:rPr>
        <w:t xml:space="preserve"> </w:t>
      </w:r>
    </w:p>
    <w:p w:rsidR="000C6FD8" w:rsidRPr="004A3497" w:rsidRDefault="000C6FD8" w:rsidP="000C6FD8">
      <w:pPr>
        <w:spacing w:line="360" w:lineRule="auto"/>
        <w:ind w:firstLine="709"/>
        <w:jc w:val="both"/>
        <w:rPr>
          <w:sz w:val="28"/>
          <w:szCs w:val="28"/>
        </w:rPr>
      </w:pPr>
      <w:r>
        <w:rPr>
          <w:sz w:val="28"/>
          <w:szCs w:val="28"/>
        </w:rPr>
        <w:t>Пример расчета коэффициентов уверенности в с</w:t>
      </w:r>
      <w:r w:rsidRPr="004A3497">
        <w:rPr>
          <w:sz w:val="28"/>
          <w:szCs w:val="28"/>
        </w:rPr>
        <w:t>ет</w:t>
      </w:r>
      <w:r>
        <w:rPr>
          <w:sz w:val="28"/>
          <w:szCs w:val="28"/>
        </w:rPr>
        <w:t>и</w:t>
      </w:r>
      <w:r w:rsidRPr="004A3497">
        <w:rPr>
          <w:sz w:val="28"/>
          <w:szCs w:val="28"/>
        </w:rPr>
        <w:t xml:space="preserve"> </w:t>
      </w:r>
      <w:r>
        <w:rPr>
          <w:sz w:val="28"/>
          <w:szCs w:val="28"/>
        </w:rPr>
        <w:t xml:space="preserve">логического </w:t>
      </w:r>
      <w:r w:rsidRPr="004A3497">
        <w:rPr>
          <w:sz w:val="28"/>
          <w:szCs w:val="28"/>
        </w:rPr>
        <w:t>вывода</w:t>
      </w:r>
      <w:r>
        <w:rPr>
          <w:sz w:val="28"/>
          <w:szCs w:val="28"/>
        </w:rPr>
        <w:t xml:space="preserve">, </w:t>
      </w:r>
      <w:r w:rsidR="00093E9E">
        <w:rPr>
          <w:sz w:val="28"/>
          <w:szCs w:val="28"/>
        </w:rPr>
        <w:t xml:space="preserve">представлен </w:t>
      </w:r>
      <w:r w:rsidR="00093E9E" w:rsidRPr="004A3497">
        <w:rPr>
          <w:sz w:val="28"/>
          <w:szCs w:val="28"/>
        </w:rPr>
        <w:t>на</w:t>
      </w:r>
      <w:r w:rsidRPr="004A3497">
        <w:rPr>
          <w:sz w:val="28"/>
          <w:szCs w:val="28"/>
        </w:rPr>
        <w:t xml:space="preserve"> рис</w:t>
      </w:r>
      <w:r w:rsidRPr="00444283">
        <w:rPr>
          <w:sz w:val="28"/>
          <w:szCs w:val="28"/>
        </w:rPr>
        <w:t>.</w:t>
      </w:r>
      <w:r w:rsidRPr="004A3497">
        <w:rPr>
          <w:sz w:val="28"/>
          <w:szCs w:val="28"/>
        </w:rPr>
        <w:t xml:space="preserve"> </w:t>
      </w:r>
      <w:r>
        <w:rPr>
          <w:sz w:val="28"/>
          <w:szCs w:val="28"/>
        </w:rPr>
        <w:t xml:space="preserve">3.3. </w:t>
      </w:r>
      <w:r w:rsidRPr="004A3497">
        <w:rPr>
          <w:sz w:val="28"/>
          <w:szCs w:val="28"/>
        </w:rPr>
        <w:t xml:space="preserve"> </w:t>
      </w:r>
      <w:r>
        <w:rPr>
          <w:sz w:val="28"/>
          <w:szCs w:val="28"/>
        </w:rPr>
        <w:t>Предлагаются следующие правила:</w:t>
      </w:r>
    </w:p>
    <w:p w:rsidR="000C6FD8" w:rsidRPr="004A3497" w:rsidRDefault="000C6FD8" w:rsidP="000C6FD8">
      <w:pPr>
        <w:spacing w:line="360" w:lineRule="auto"/>
        <w:ind w:firstLine="709"/>
        <w:jc w:val="both"/>
        <w:rPr>
          <w:sz w:val="28"/>
          <w:szCs w:val="28"/>
        </w:rPr>
      </w:pPr>
      <w:r w:rsidRPr="004A3497">
        <w:rPr>
          <w:sz w:val="28"/>
          <w:szCs w:val="28"/>
        </w:rPr>
        <w:t xml:space="preserve">ЕСЛИ </w:t>
      </w:r>
      <w:bookmarkStart w:id="134" w:name="e0_15_"/>
      <w:r w:rsidRPr="004A3497">
        <w:rPr>
          <w:sz w:val="28"/>
          <w:szCs w:val="28"/>
        </w:rPr>
        <w:t>(е1)</w:t>
      </w:r>
      <w:bookmarkEnd w:id="134"/>
      <w:r w:rsidRPr="004A3497">
        <w:rPr>
          <w:sz w:val="28"/>
          <w:szCs w:val="28"/>
        </w:rPr>
        <w:t>,</w:t>
      </w:r>
      <w:bookmarkStart w:id="135" w:name="e0_16_"/>
      <w:r w:rsidRPr="004A3497">
        <w:rPr>
          <w:sz w:val="28"/>
          <w:szCs w:val="28"/>
        </w:rPr>
        <w:t xml:space="preserve"> </w:t>
      </w:r>
      <w:bookmarkEnd w:id="135"/>
      <w:r w:rsidRPr="004A3497">
        <w:rPr>
          <w:sz w:val="28"/>
          <w:szCs w:val="28"/>
        </w:rPr>
        <w:t xml:space="preserve">ТО </w:t>
      </w:r>
      <w:bookmarkStart w:id="136" w:name="e0_17_"/>
      <w:r w:rsidRPr="004A3497">
        <w:rPr>
          <w:sz w:val="28"/>
          <w:szCs w:val="28"/>
        </w:rPr>
        <w:t>(с1)</w:t>
      </w:r>
      <w:bookmarkEnd w:id="136"/>
      <w:r w:rsidRPr="004A3497">
        <w:rPr>
          <w:sz w:val="28"/>
          <w:szCs w:val="28"/>
        </w:rPr>
        <w:t xml:space="preserve"> </w:t>
      </w:r>
      <w:r>
        <w:rPr>
          <w:sz w:val="28"/>
          <w:szCs w:val="28"/>
        </w:rPr>
        <w:t xml:space="preserve">             </w:t>
      </w:r>
      <w:r w:rsidRPr="004A3497">
        <w:rPr>
          <w:sz w:val="28"/>
          <w:szCs w:val="28"/>
        </w:rPr>
        <w:t>ct (</w:t>
      </w:r>
      <w:bookmarkStart w:id="137" w:name="e0_18_"/>
      <w:r w:rsidRPr="004A3497">
        <w:rPr>
          <w:sz w:val="28"/>
          <w:szCs w:val="28"/>
        </w:rPr>
        <w:t xml:space="preserve">импликация) </w:t>
      </w:r>
      <w:bookmarkEnd w:id="137"/>
      <w:r w:rsidRPr="004A3497">
        <w:rPr>
          <w:sz w:val="28"/>
          <w:szCs w:val="28"/>
        </w:rPr>
        <w:t>=</w:t>
      </w:r>
      <w:r>
        <w:rPr>
          <w:sz w:val="28"/>
          <w:szCs w:val="28"/>
        </w:rPr>
        <w:t xml:space="preserve"> 0,</w:t>
      </w:r>
      <w:r w:rsidRPr="004A3497">
        <w:rPr>
          <w:sz w:val="28"/>
          <w:szCs w:val="28"/>
        </w:rPr>
        <w:t xml:space="preserve">8 </w:t>
      </w:r>
      <w:bookmarkStart w:id="138" w:name="e0_19_"/>
      <w:r w:rsidRPr="004A3497">
        <w:rPr>
          <w:sz w:val="28"/>
          <w:szCs w:val="28"/>
        </w:rPr>
        <w:t>(</w:t>
      </w:r>
      <w:bookmarkEnd w:id="138"/>
      <w:r w:rsidRPr="004A3497">
        <w:rPr>
          <w:sz w:val="28"/>
          <w:szCs w:val="28"/>
        </w:rPr>
        <w:t>nrev</w:t>
      </w:r>
      <w:bookmarkStart w:id="139" w:name="e0_20_"/>
      <w:r w:rsidRPr="004A3497">
        <w:rPr>
          <w:sz w:val="28"/>
          <w:szCs w:val="28"/>
        </w:rPr>
        <w:t xml:space="preserve">) </w:t>
      </w:r>
      <w:bookmarkEnd w:id="139"/>
      <w:r>
        <w:rPr>
          <w:sz w:val="28"/>
          <w:szCs w:val="28"/>
        </w:rPr>
        <w:t>,</w:t>
      </w:r>
    </w:p>
    <w:p w:rsidR="000C6FD8" w:rsidRPr="004A3497" w:rsidRDefault="000C6FD8" w:rsidP="000C6FD8">
      <w:pPr>
        <w:spacing w:line="360" w:lineRule="auto"/>
        <w:ind w:firstLine="709"/>
        <w:jc w:val="both"/>
        <w:rPr>
          <w:sz w:val="28"/>
          <w:szCs w:val="28"/>
        </w:rPr>
      </w:pPr>
      <w:r w:rsidRPr="004A3497">
        <w:rPr>
          <w:sz w:val="28"/>
          <w:szCs w:val="28"/>
        </w:rPr>
        <w:t xml:space="preserve">ЕСЛИ </w:t>
      </w:r>
      <w:bookmarkStart w:id="140" w:name="e0_21_"/>
      <w:r w:rsidRPr="004A3497">
        <w:rPr>
          <w:sz w:val="28"/>
          <w:szCs w:val="28"/>
        </w:rPr>
        <w:t>(е2)</w:t>
      </w:r>
      <w:bookmarkEnd w:id="140"/>
      <w:r w:rsidRPr="004A3497">
        <w:rPr>
          <w:sz w:val="28"/>
          <w:szCs w:val="28"/>
        </w:rPr>
        <w:t>,</w:t>
      </w:r>
      <w:bookmarkStart w:id="141" w:name="e0_22_"/>
      <w:r w:rsidRPr="004A3497">
        <w:rPr>
          <w:sz w:val="28"/>
          <w:szCs w:val="28"/>
        </w:rPr>
        <w:t xml:space="preserve"> </w:t>
      </w:r>
      <w:bookmarkEnd w:id="141"/>
      <w:r w:rsidRPr="004A3497">
        <w:rPr>
          <w:sz w:val="28"/>
          <w:szCs w:val="28"/>
        </w:rPr>
        <w:t xml:space="preserve">ТО </w:t>
      </w:r>
      <w:bookmarkStart w:id="142" w:name="e0_23_"/>
      <w:r w:rsidRPr="004A3497">
        <w:rPr>
          <w:sz w:val="28"/>
          <w:szCs w:val="28"/>
        </w:rPr>
        <w:t>(с2)</w:t>
      </w:r>
      <w:bookmarkEnd w:id="142"/>
      <w:r w:rsidRPr="004A3497">
        <w:rPr>
          <w:sz w:val="28"/>
          <w:szCs w:val="28"/>
        </w:rPr>
        <w:t xml:space="preserve"> </w:t>
      </w:r>
      <w:r>
        <w:rPr>
          <w:sz w:val="28"/>
          <w:szCs w:val="28"/>
        </w:rPr>
        <w:t xml:space="preserve">             </w:t>
      </w:r>
      <w:r w:rsidRPr="004A3497">
        <w:rPr>
          <w:sz w:val="28"/>
          <w:szCs w:val="28"/>
        </w:rPr>
        <w:t>ct</w:t>
      </w:r>
      <w:r>
        <w:rPr>
          <w:sz w:val="28"/>
          <w:szCs w:val="28"/>
        </w:rPr>
        <w:t xml:space="preserve"> </w:t>
      </w:r>
      <w:r w:rsidRPr="004A3497">
        <w:rPr>
          <w:sz w:val="28"/>
          <w:szCs w:val="28"/>
        </w:rPr>
        <w:t>(</w:t>
      </w:r>
      <w:bookmarkStart w:id="143" w:name="e0_24_"/>
      <w:r w:rsidRPr="004A3497">
        <w:rPr>
          <w:sz w:val="28"/>
          <w:szCs w:val="28"/>
        </w:rPr>
        <w:t xml:space="preserve">импликация) </w:t>
      </w:r>
      <w:bookmarkEnd w:id="143"/>
      <w:r w:rsidRPr="004A3497">
        <w:rPr>
          <w:sz w:val="28"/>
          <w:szCs w:val="28"/>
        </w:rPr>
        <w:t xml:space="preserve">= </w:t>
      </w:r>
      <w:r>
        <w:rPr>
          <w:sz w:val="28"/>
          <w:szCs w:val="28"/>
        </w:rPr>
        <w:t>0,</w:t>
      </w:r>
      <w:r w:rsidRPr="004A3497">
        <w:rPr>
          <w:sz w:val="28"/>
          <w:szCs w:val="28"/>
        </w:rPr>
        <w:t xml:space="preserve">9 </w:t>
      </w:r>
      <w:bookmarkStart w:id="144" w:name="e0_25_"/>
      <w:r w:rsidRPr="004A3497">
        <w:rPr>
          <w:sz w:val="28"/>
          <w:szCs w:val="28"/>
        </w:rPr>
        <w:t>(</w:t>
      </w:r>
      <w:bookmarkEnd w:id="144"/>
      <w:r w:rsidRPr="004A3497">
        <w:rPr>
          <w:sz w:val="28"/>
          <w:szCs w:val="28"/>
        </w:rPr>
        <w:t>rev</w:t>
      </w:r>
      <w:bookmarkStart w:id="145" w:name="e0_26_"/>
      <w:r w:rsidRPr="004A3497">
        <w:rPr>
          <w:sz w:val="28"/>
          <w:szCs w:val="28"/>
        </w:rPr>
        <w:t xml:space="preserve">) </w:t>
      </w:r>
      <w:bookmarkEnd w:id="145"/>
      <w:r>
        <w:rPr>
          <w:sz w:val="28"/>
          <w:szCs w:val="28"/>
        </w:rPr>
        <w:t>,</w:t>
      </w:r>
    </w:p>
    <w:p w:rsidR="000C6FD8" w:rsidRPr="004A3497" w:rsidRDefault="000C6FD8" w:rsidP="000C6FD8">
      <w:pPr>
        <w:spacing w:line="360" w:lineRule="auto"/>
        <w:ind w:firstLine="709"/>
        <w:jc w:val="both"/>
        <w:rPr>
          <w:sz w:val="28"/>
          <w:szCs w:val="28"/>
        </w:rPr>
      </w:pPr>
      <w:r w:rsidRPr="004A3497">
        <w:rPr>
          <w:sz w:val="28"/>
          <w:szCs w:val="28"/>
        </w:rPr>
        <w:t xml:space="preserve">ЕСЛИ </w:t>
      </w:r>
      <w:bookmarkStart w:id="146" w:name="e0_27_"/>
      <w:r w:rsidRPr="004A3497">
        <w:rPr>
          <w:sz w:val="28"/>
          <w:szCs w:val="28"/>
        </w:rPr>
        <w:t>(е</w:t>
      </w:r>
      <w:bookmarkEnd w:id="146"/>
      <w:r w:rsidRPr="004A3497">
        <w:rPr>
          <w:sz w:val="28"/>
          <w:szCs w:val="28"/>
        </w:rPr>
        <w:t>3</w:t>
      </w:r>
      <w:bookmarkStart w:id="147" w:name="e0_28_"/>
      <w:r w:rsidRPr="004A3497">
        <w:rPr>
          <w:sz w:val="28"/>
          <w:szCs w:val="28"/>
        </w:rPr>
        <w:t>)</w:t>
      </w:r>
      <w:bookmarkEnd w:id="147"/>
      <w:r w:rsidRPr="004A3497">
        <w:rPr>
          <w:sz w:val="28"/>
          <w:szCs w:val="28"/>
        </w:rPr>
        <w:t>,</w:t>
      </w:r>
      <w:bookmarkStart w:id="148" w:name="e0_29_"/>
      <w:r w:rsidRPr="004A3497">
        <w:rPr>
          <w:sz w:val="28"/>
          <w:szCs w:val="28"/>
        </w:rPr>
        <w:t xml:space="preserve"> </w:t>
      </w:r>
      <w:bookmarkEnd w:id="148"/>
      <w:r w:rsidRPr="004A3497">
        <w:rPr>
          <w:sz w:val="28"/>
          <w:szCs w:val="28"/>
        </w:rPr>
        <w:t xml:space="preserve">ТО </w:t>
      </w:r>
      <w:bookmarkStart w:id="149" w:name="e0_30_"/>
      <w:r w:rsidRPr="004A3497">
        <w:rPr>
          <w:sz w:val="28"/>
          <w:szCs w:val="28"/>
        </w:rPr>
        <w:t>(с2)</w:t>
      </w:r>
      <w:bookmarkEnd w:id="149"/>
      <w:r w:rsidRPr="004A3497">
        <w:rPr>
          <w:sz w:val="28"/>
          <w:szCs w:val="28"/>
        </w:rPr>
        <w:t xml:space="preserve"> </w:t>
      </w:r>
      <w:r>
        <w:rPr>
          <w:sz w:val="28"/>
          <w:szCs w:val="28"/>
        </w:rPr>
        <w:t xml:space="preserve">             </w:t>
      </w:r>
      <w:r w:rsidRPr="004A3497">
        <w:rPr>
          <w:sz w:val="28"/>
          <w:szCs w:val="28"/>
        </w:rPr>
        <w:t>ct (</w:t>
      </w:r>
      <w:bookmarkStart w:id="150" w:name="e0_31_"/>
      <w:r w:rsidRPr="004A3497">
        <w:rPr>
          <w:sz w:val="28"/>
          <w:szCs w:val="28"/>
        </w:rPr>
        <w:t xml:space="preserve">импликация) </w:t>
      </w:r>
      <w:bookmarkEnd w:id="150"/>
      <w:r w:rsidRPr="004A3497">
        <w:rPr>
          <w:sz w:val="28"/>
          <w:szCs w:val="28"/>
        </w:rPr>
        <w:t xml:space="preserve">= </w:t>
      </w:r>
      <w:r>
        <w:rPr>
          <w:sz w:val="28"/>
          <w:szCs w:val="28"/>
        </w:rPr>
        <w:t>0,</w:t>
      </w:r>
      <w:r w:rsidRPr="004A3497">
        <w:rPr>
          <w:sz w:val="28"/>
          <w:szCs w:val="28"/>
        </w:rPr>
        <w:t xml:space="preserve">7 </w:t>
      </w:r>
      <w:bookmarkStart w:id="151" w:name="e0_32_"/>
      <w:r w:rsidRPr="004A3497">
        <w:rPr>
          <w:sz w:val="28"/>
          <w:szCs w:val="28"/>
        </w:rPr>
        <w:t>(</w:t>
      </w:r>
      <w:bookmarkEnd w:id="151"/>
      <w:r w:rsidRPr="004A3497">
        <w:rPr>
          <w:sz w:val="28"/>
          <w:szCs w:val="28"/>
        </w:rPr>
        <w:t>rev</w:t>
      </w:r>
      <w:bookmarkStart w:id="152" w:name="e0_33_"/>
      <w:r w:rsidRPr="004A3497">
        <w:rPr>
          <w:sz w:val="28"/>
          <w:szCs w:val="28"/>
        </w:rPr>
        <w:t xml:space="preserve">) </w:t>
      </w:r>
      <w:r>
        <w:rPr>
          <w:sz w:val="28"/>
          <w:szCs w:val="28"/>
        </w:rPr>
        <w:t>,</w:t>
      </w:r>
    </w:p>
    <w:p w:rsidR="000C6FD8" w:rsidRPr="004A3497" w:rsidRDefault="000C6FD8" w:rsidP="000C6FD8">
      <w:pPr>
        <w:spacing w:line="360" w:lineRule="auto"/>
        <w:ind w:firstLine="709"/>
        <w:jc w:val="both"/>
        <w:rPr>
          <w:sz w:val="28"/>
          <w:szCs w:val="28"/>
        </w:rPr>
      </w:pPr>
      <w:r w:rsidRPr="004A3497">
        <w:rPr>
          <w:sz w:val="28"/>
          <w:szCs w:val="28"/>
        </w:rPr>
        <w:t xml:space="preserve">ЕСЛИ </w:t>
      </w:r>
      <w:bookmarkStart w:id="153" w:name="e0_34_"/>
      <w:bookmarkEnd w:id="152"/>
      <w:r w:rsidRPr="004A3497">
        <w:rPr>
          <w:sz w:val="28"/>
          <w:szCs w:val="28"/>
        </w:rPr>
        <w:t>(е4)</w:t>
      </w:r>
      <w:bookmarkEnd w:id="153"/>
      <w:r w:rsidRPr="004A3497">
        <w:rPr>
          <w:sz w:val="28"/>
          <w:szCs w:val="28"/>
        </w:rPr>
        <w:t>,</w:t>
      </w:r>
      <w:bookmarkStart w:id="154" w:name="e0_35_"/>
      <w:r w:rsidRPr="004A3497">
        <w:rPr>
          <w:sz w:val="28"/>
          <w:szCs w:val="28"/>
        </w:rPr>
        <w:t xml:space="preserve"> </w:t>
      </w:r>
      <w:bookmarkEnd w:id="154"/>
      <w:r w:rsidRPr="004A3497">
        <w:rPr>
          <w:sz w:val="28"/>
          <w:szCs w:val="28"/>
        </w:rPr>
        <w:t xml:space="preserve">ТО </w:t>
      </w:r>
      <w:bookmarkStart w:id="155" w:name="e0_36_"/>
      <w:r w:rsidRPr="004A3497">
        <w:rPr>
          <w:sz w:val="28"/>
          <w:szCs w:val="28"/>
        </w:rPr>
        <w:t xml:space="preserve">(сЗ) </w:t>
      </w:r>
      <w:bookmarkEnd w:id="155"/>
      <w:r>
        <w:rPr>
          <w:sz w:val="28"/>
          <w:szCs w:val="28"/>
        </w:rPr>
        <w:t xml:space="preserve">             </w:t>
      </w:r>
      <w:r w:rsidRPr="004A3497">
        <w:rPr>
          <w:sz w:val="28"/>
          <w:szCs w:val="28"/>
        </w:rPr>
        <w:t xml:space="preserve">ct </w:t>
      </w:r>
      <w:bookmarkStart w:id="156" w:name="e0_37_"/>
      <w:r w:rsidRPr="004A3497">
        <w:rPr>
          <w:sz w:val="28"/>
          <w:szCs w:val="28"/>
        </w:rPr>
        <w:t xml:space="preserve">(импликация) </w:t>
      </w:r>
      <w:bookmarkEnd w:id="156"/>
      <w:r w:rsidRPr="004A3497">
        <w:rPr>
          <w:sz w:val="28"/>
          <w:szCs w:val="28"/>
        </w:rPr>
        <w:t xml:space="preserve">= </w:t>
      </w:r>
      <w:r>
        <w:rPr>
          <w:sz w:val="28"/>
          <w:szCs w:val="28"/>
        </w:rPr>
        <w:t>0,</w:t>
      </w:r>
      <w:r w:rsidRPr="004A3497">
        <w:rPr>
          <w:sz w:val="28"/>
          <w:szCs w:val="28"/>
        </w:rPr>
        <w:t xml:space="preserve">6 </w:t>
      </w:r>
      <w:bookmarkStart w:id="157" w:name="e0_38_"/>
      <w:r w:rsidRPr="004A3497">
        <w:rPr>
          <w:sz w:val="28"/>
          <w:szCs w:val="28"/>
        </w:rPr>
        <w:t>(</w:t>
      </w:r>
      <w:bookmarkEnd w:id="157"/>
      <w:r w:rsidRPr="004A3497">
        <w:rPr>
          <w:sz w:val="28"/>
          <w:szCs w:val="28"/>
        </w:rPr>
        <w:t>nrev</w:t>
      </w:r>
      <w:bookmarkStart w:id="158" w:name="e0_39_"/>
      <w:r w:rsidRPr="004A3497">
        <w:rPr>
          <w:sz w:val="28"/>
          <w:szCs w:val="28"/>
        </w:rPr>
        <w:t>)</w:t>
      </w:r>
      <w:r>
        <w:rPr>
          <w:sz w:val="28"/>
          <w:szCs w:val="28"/>
        </w:rPr>
        <w:t>,</w:t>
      </w:r>
      <w:r w:rsidRPr="004A3497">
        <w:rPr>
          <w:sz w:val="28"/>
          <w:szCs w:val="28"/>
        </w:rPr>
        <w:t xml:space="preserve"> </w:t>
      </w:r>
      <w:bookmarkEnd w:id="158"/>
    </w:p>
    <w:p w:rsidR="000C6FD8" w:rsidRPr="004A3497" w:rsidRDefault="000C6FD8" w:rsidP="000C6FD8">
      <w:pPr>
        <w:spacing w:line="360" w:lineRule="auto"/>
        <w:ind w:firstLine="709"/>
        <w:jc w:val="both"/>
        <w:rPr>
          <w:sz w:val="28"/>
          <w:szCs w:val="28"/>
        </w:rPr>
      </w:pPr>
      <w:r w:rsidRPr="004A3497">
        <w:rPr>
          <w:sz w:val="28"/>
          <w:szCs w:val="28"/>
        </w:rPr>
        <w:t xml:space="preserve">ЕСЛИ (НЕ </w:t>
      </w:r>
      <w:bookmarkStart w:id="159" w:name="e0_40_"/>
      <w:r w:rsidRPr="004A3497">
        <w:rPr>
          <w:sz w:val="28"/>
          <w:szCs w:val="28"/>
        </w:rPr>
        <w:t>е5)</w:t>
      </w:r>
      <w:bookmarkEnd w:id="159"/>
      <w:r w:rsidRPr="004A3497">
        <w:rPr>
          <w:sz w:val="28"/>
          <w:szCs w:val="28"/>
        </w:rPr>
        <w:t>,</w:t>
      </w:r>
      <w:bookmarkStart w:id="160" w:name="e0_41_"/>
      <w:r w:rsidRPr="004A3497">
        <w:rPr>
          <w:sz w:val="28"/>
          <w:szCs w:val="28"/>
        </w:rPr>
        <w:t xml:space="preserve"> </w:t>
      </w:r>
      <w:bookmarkEnd w:id="160"/>
      <w:r w:rsidRPr="004A3497">
        <w:rPr>
          <w:sz w:val="28"/>
          <w:szCs w:val="28"/>
        </w:rPr>
        <w:t xml:space="preserve">ТО </w:t>
      </w:r>
      <w:bookmarkStart w:id="161" w:name="e0_42_"/>
      <w:r w:rsidRPr="004A3497">
        <w:rPr>
          <w:sz w:val="28"/>
          <w:szCs w:val="28"/>
        </w:rPr>
        <w:t>(сЗ)</w:t>
      </w:r>
      <w:bookmarkEnd w:id="161"/>
      <w:r w:rsidRPr="004A3497">
        <w:rPr>
          <w:sz w:val="28"/>
          <w:szCs w:val="28"/>
        </w:rPr>
        <w:t xml:space="preserve"> </w:t>
      </w:r>
      <w:r>
        <w:rPr>
          <w:sz w:val="28"/>
          <w:szCs w:val="28"/>
        </w:rPr>
        <w:t xml:space="preserve">       </w:t>
      </w:r>
      <w:r w:rsidRPr="004A3497">
        <w:rPr>
          <w:sz w:val="28"/>
          <w:szCs w:val="28"/>
        </w:rPr>
        <w:t>ct (</w:t>
      </w:r>
      <w:bookmarkStart w:id="162" w:name="e0_43_"/>
      <w:r w:rsidRPr="004A3497">
        <w:rPr>
          <w:sz w:val="28"/>
          <w:szCs w:val="28"/>
        </w:rPr>
        <w:t xml:space="preserve">импликация) </w:t>
      </w:r>
      <w:bookmarkEnd w:id="162"/>
      <w:r w:rsidRPr="004A3497">
        <w:rPr>
          <w:sz w:val="28"/>
          <w:szCs w:val="28"/>
        </w:rPr>
        <w:t xml:space="preserve">= </w:t>
      </w:r>
      <w:bookmarkStart w:id="163" w:name="e0_44_"/>
      <w:r>
        <w:rPr>
          <w:sz w:val="28"/>
          <w:szCs w:val="28"/>
        </w:rPr>
        <w:t>0</w:t>
      </w:r>
      <w:bookmarkEnd w:id="163"/>
      <w:r>
        <w:rPr>
          <w:sz w:val="28"/>
          <w:szCs w:val="28"/>
        </w:rPr>
        <w:t>,</w:t>
      </w:r>
      <w:r w:rsidRPr="004A3497">
        <w:rPr>
          <w:sz w:val="28"/>
          <w:szCs w:val="28"/>
        </w:rPr>
        <w:t xml:space="preserve">5 </w:t>
      </w:r>
      <w:bookmarkStart w:id="164" w:name="e0_45_"/>
      <w:r w:rsidRPr="004A3497">
        <w:rPr>
          <w:sz w:val="28"/>
          <w:szCs w:val="28"/>
        </w:rPr>
        <w:t>(</w:t>
      </w:r>
      <w:bookmarkEnd w:id="164"/>
      <w:r w:rsidRPr="004A3497">
        <w:rPr>
          <w:sz w:val="28"/>
          <w:szCs w:val="28"/>
        </w:rPr>
        <w:t>nrev</w:t>
      </w:r>
      <w:bookmarkStart w:id="165" w:name="e0_46_"/>
      <w:r w:rsidRPr="004A3497">
        <w:rPr>
          <w:sz w:val="28"/>
          <w:szCs w:val="28"/>
        </w:rPr>
        <w:t xml:space="preserve">) </w:t>
      </w:r>
      <w:r>
        <w:rPr>
          <w:sz w:val="28"/>
          <w:szCs w:val="28"/>
        </w:rPr>
        <w:t>,</w:t>
      </w:r>
    </w:p>
    <w:p w:rsidR="000C6FD8" w:rsidRPr="004A3497" w:rsidRDefault="000C6FD8" w:rsidP="000C6FD8">
      <w:pPr>
        <w:spacing w:line="360" w:lineRule="auto"/>
        <w:ind w:firstLine="709"/>
        <w:jc w:val="both"/>
        <w:rPr>
          <w:sz w:val="28"/>
          <w:szCs w:val="28"/>
        </w:rPr>
      </w:pPr>
      <w:r w:rsidRPr="004A3497">
        <w:rPr>
          <w:sz w:val="28"/>
          <w:szCs w:val="28"/>
        </w:rPr>
        <w:t xml:space="preserve">ЕСЛИ </w:t>
      </w:r>
      <w:bookmarkStart w:id="166" w:name="e0_47_"/>
      <w:bookmarkEnd w:id="165"/>
      <w:r w:rsidRPr="004A3497">
        <w:rPr>
          <w:sz w:val="28"/>
          <w:szCs w:val="28"/>
        </w:rPr>
        <w:t xml:space="preserve">(с2 </w:t>
      </w:r>
      <w:bookmarkEnd w:id="166"/>
      <w:r w:rsidRPr="004A3497">
        <w:rPr>
          <w:sz w:val="28"/>
          <w:szCs w:val="28"/>
        </w:rPr>
        <w:t xml:space="preserve">И </w:t>
      </w:r>
      <w:bookmarkStart w:id="167" w:name="e0_48_"/>
      <w:r w:rsidRPr="004A3497">
        <w:rPr>
          <w:sz w:val="28"/>
          <w:szCs w:val="28"/>
        </w:rPr>
        <w:t>с</w:t>
      </w:r>
      <w:bookmarkEnd w:id="167"/>
      <w:r w:rsidRPr="004A3497">
        <w:rPr>
          <w:sz w:val="28"/>
          <w:szCs w:val="28"/>
        </w:rPr>
        <w:t>3</w:t>
      </w:r>
      <w:bookmarkStart w:id="168" w:name="e0_49_"/>
      <w:r w:rsidRPr="004A3497">
        <w:rPr>
          <w:sz w:val="28"/>
          <w:szCs w:val="28"/>
        </w:rPr>
        <w:t>)</w:t>
      </w:r>
      <w:bookmarkEnd w:id="168"/>
      <w:r w:rsidRPr="004A3497">
        <w:rPr>
          <w:sz w:val="28"/>
          <w:szCs w:val="28"/>
        </w:rPr>
        <w:t>,</w:t>
      </w:r>
      <w:bookmarkStart w:id="169" w:name="e0_50_"/>
      <w:r w:rsidRPr="004A3497">
        <w:rPr>
          <w:sz w:val="28"/>
          <w:szCs w:val="28"/>
        </w:rPr>
        <w:t xml:space="preserve"> </w:t>
      </w:r>
      <w:bookmarkEnd w:id="169"/>
      <w:r w:rsidRPr="004A3497">
        <w:rPr>
          <w:sz w:val="28"/>
          <w:szCs w:val="28"/>
        </w:rPr>
        <w:t xml:space="preserve">ТО </w:t>
      </w:r>
      <w:bookmarkStart w:id="170" w:name="e0_51_"/>
      <w:r w:rsidRPr="004A3497">
        <w:rPr>
          <w:sz w:val="28"/>
          <w:szCs w:val="28"/>
        </w:rPr>
        <w:t>(с</w:t>
      </w:r>
      <w:r>
        <w:rPr>
          <w:sz w:val="28"/>
          <w:szCs w:val="28"/>
        </w:rPr>
        <w:t>4</w:t>
      </w:r>
      <w:r w:rsidRPr="004A3497">
        <w:rPr>
          <w:sz w:val="28"/>
          <w:szCs w:val="28"/>
        </w:rPr>
        <w:t xml:space="preserve">) </w:t>
      </w:r>
      <w:bookmarkEnd w:id="170"/>
      <w:r>
        <w:rPr>
          <w:sz w:val="28"/>
          <w:szCs w:val="28"/>
        </w:rPr>
        <w:t xml:space="preserve">     </w:t>
      </w:r>
      <w:r w:rsidRPr="004A3497">
        <w:rPr>
          <w:sz w:val="28"/>
          <w:szCs w:val="28"/>
        </w:rPr>
        <w:t>ct (</w:t>
      </w:r>
      <w:bookmarkStart w:id="171" w:name="e0_52_"/>
      <w:r w:rsidRPr="004A3497">
        <w:rPr>
          <w:sz w:val="28"/>
          <w:szCs w:val="28"/>
        </w:rPr>
        <w:t xml:space="preserve">импликация) </w:t>
      </w:r>
      <w:bookmarkEnd w:id="171"/>
      <w:r w:rsidRPr="004A3497">
        <w:rPr>
          <w:sz w:val="28"/>
          <w:szCs w:val="28"/>
        </w:rPr>
        <w:t xml:space="preserve">= </w:t>
      </w:r>
      <w:r>
        <w:rPr>
          <w:sz w:val="28"/>
          <w:szCs w:val="28"/>
        </w:rPr>
        <w:t>0,</w:t>
      </w:r>
      <w:r w:rsidRPr="004A3497">
        <w:rPr>
          <w:sz w:val="28"/>
          <w:szCs w:val="28"/>
        </w:rPr>
        <w:t xml:space="preserve">9 </w:t>
      </w:r>
      <w:bookmarkStart w:id="172" w:name="e0_53_"/>
      <w:r w:rsidRPr="004A3497">
        <w:rPr>
          <w:sz w:val="28"/>
          <w:szCs w:val="28"/>
        </w:rPr>
        <w:t>(</w:t>
      </w:r>
      <w:bookmarkEnd w:id="172"/>
      <w:r w:rsidRPr="004A3497">
        <w:rPr>
          <w:sz w:val="28"/>
          <w:szCs w:val="28"/>
        </w:rPr>
        <w:t>rev</w:t>
      </w:r>
      <w:bookmarkStart w:id="173" w:name="e0_54_"/>
      <w:r w:rsidRPr="004A3497">
        <w:rPr>
          <w:sz w:val="28"/>
          <w:szCs w:val="28"/>
        </w:rPr>
        <w:t>)</w:t>
      </w:r>
      <w:r>
        <w:rPr>
          <w:sz w:val="28"/>
          <w:szCs w:val="28"/>
        </w:rPr>
        <w:t>,</w:t>
      </w:r>
      <w:r w:rsidRPr="004A3497">
        <w:rPr>
          <w:sz w:val="28"/>
          <w:szCs w:val="28"/>
        </w:rPr>
        <w:t xml:space="preserve"> </w:t>
      </w:r>
      <w:bookmarkEnd w:id="173"/>
    </w:p>
    <w:p w:rsidR="000C6FD8" w:rsidRPr="004A3497" w:rsidRDefault="000C6FD8" w:rsidP="000C6FD8">
      <w:pPr>
        <w:spacing w:line="360" w:lineRule="auto"/>
        <w:ind w:firstLine="709"/>
        <w:jc w:val="both"/>
        <w:rPr>
          <w:sz w:val="28"/>
          <w:szCs w:val="28"/>
        </w:rPr>
      </w:pPr>
      <w:r w:rsidRPr="004A3497">
        <w:rPr>
          <w:sz w:val="28"/>
          <w:szCs w:val="28"/>
        </w:rPr>
        <w:t xml:space="preserve">ЕСЛИ </w:t>
      </w:r>
      <w:bookmarkStart w:id="174" w:name="e0_55_"/>
      <w:r w:rsidRPr="004A3497">
        <w:rPr>
          <w:sz w:val="28"/>
          <w:szCs w:val="28"/>
        </w:rPr>
        <w:t xml:space="preserve">(с1 </w:t>
      </w:r>
      <w:bookmarkEnd w:id="174"/>
      <w:r w:rsidRPr="004A3497">
        <w:rPr>
          <w:sz w:val="28"/>
          <w:szCs w:val="28"/>
        </w:rPr>
        <w:t xml:space="preserve">ИЛИ </w:t>
      </w:r>
      <w:bookmarkStart w:id="175" w:name="e0_56_"/>
      <w:r w:rsidRPr="004A3497">
        <w:rPr>
          <w:sz w:val="28"/>
          <w:szCs w:val="28"/>
        </w:rPr>
        <w:t>с4)</w:t>
      </w:r>
      <w:bookmarkEnd w:id="175"/>
      <w:r w:rsidRPr="004A3497">
        <w:rPr>
          <w:sz w:val="28"/>
          <w:szCs w:val="28"/>
        </w:rPr>
        <w:t>,</w:t>
      </w:r>
      <w:bookmarkStart w:id="176" w:name="e0_57_"/>
      <w:r w:rsidRPr="004A3497">
        <w:rPr>
          <w:sz w:val="28"/>
          <w:szCs w:val="28"/>
        </w:rPr>
        <w:t xml:space="preserve"> </w:t>
      </w:r>
      <w:bookmarkEnd w:id="176"/>
      <w:r w:rsidRPr="004A3497">
        <w:rPr>
          <w:sz w:val="28"/>
          <w:szCs w:val="28"/>
        </w:rPr>
        <w:t>ТО (c5)</w:t>
      </w:r>
      <w:bookmarkStart w:id="177" w:name="e0_58_"/>
      <w:r w:rsidRPr="004A3497">
        <w:rPr>
          <w:sz w:val="28"/>
          <w:szCs w:val="28"/>
        </w:rPr>
        <w:t xml:space="preserve"> </w:t>
      </w:r>
      <w:bookmarkEnd w:id="177"/>
      <w:r w:rsidRPr="004A3497">
        <w:rPr>
          <w:sz w:val="28"/>
          <w:szCs w:val="28"/>
        </w:rPr>
        <w:t>ct</w:t>
      </w:r>
      <w:bookmarkStart w:id="178" w:name="e0_59_"/>
      <w:r w:rsidRPr="004A3497">
        <w:rPr>
          <w:sz w:val="28"/>
          <w:szCs w:val="28"/>
        </w:rPr>
        <w:t xml:space="preserve"> (импликация) </w:t>
      </w:r>
      <w:bookmarkEnd w:id="178"/>
      <w:r w:rsidRPr="004A3497">
        <w:rPr>
          <w:sz w:val="28"/>
          <w:szCs w:val="28"/>
        </w:rPr>
        <w:t>=</w:t>
      </w:r>
      <w:r>
        <w:rPr>
          <w:sz w:val="28"/>
          <w:szCs w:val="28"/>
        </w:rPr>
        <w:t xml:space="preserve"> 0,</w:t>
      </w:r>
      <w:r w:rsidRPr="004A3497">
        <w:rPr>
          <w:sz w:val="28"/>
          <w:szCs w:val="28"/>
        </w:rPr>
        <w:t xml:space="preserve">8 </w:t>
      </w:r>
      <w:bookmarkStart w:id="179" w:name="e0_60_"/>
      <w:r w:rsidRPr="004A3497">
        <w:rPr>
          <w:sz w:val="28"/>
          <w:szCs w:val="28"/>
        </w:rPr>
        <w:t>(</w:t>
      </w:r>
      <w:bookmarkEnd w:id="179"/>
      <w:r w:rsidRPr="004A3497">
        <w:rPr>
          <w:sz w:val="28"/>
          <w:szCs w:val="28"/>
        </w:rPr>
        <w:t>nrev</w:t>
      </w:r>
      <w:bookmarkStart w:id="180" w:name="e0_61_"/>
      <w:r w:rsidRPr="004A3497">
        <w:rPr>
          <w:sz w:val="28"/>
          <w:szCs w:val="28"/>
        </w:rPr>
        <w:t xml:space="preserve">) </w:t>
      </w:r>
      <w:r>
        <w:rPr>
          <w:sz w:val="28"/>
          <w:szCs w:val="28"/>
        </w:rPr>
        <w:t>.</w:t>
      </w:r>
    </w:p>
    <w:bookmarkEnd w:id="180"/>
    <w:p w:rsidR="000C6FD8" w:rsidRPr="004A3497" w:rsidRDefault="000C6FD8" w:rsidP="000C6FD8">
      <w:pPr>
        <w:spacing w:line="360" w:lineRule="auto"/>
        <w:ind w:firstLine="709"/>
        <w:jc w:val="both"/>
        <w:rPr>
          <w:sz w:val="28"/>
          <w:szCs w:val="28"/>
        </w:rPr>
      </w:pPr>
      <w:r w:rsidRPr="004A3497">
        <w:rPr>
          <w:sz w:val="28"/>
          <w:szCs w:val="28"/>
        </w:rPr>
        <w:t>Следует начать с основания и идти вверх по дереву, чтобы оценить, что же произошло.</w:t>
      </w:r>
    </w:p>
    <w:p w:rsidR="000C6FD8" w:rsidRPr="004A3497" w:rsidRDefault="000C6FD8" w:rsidP="000C6FD8">
      <w:pPr>
        <w:spacing w:line="360" w:lineRule="auto"/>
        <w:ind w:firstLine="709"/>
        <w:jc w:val="both"/>
        <w:rPr>
          <w:sz w:val="28"/>
          <w:szCs w:val="28"/>
        </w:rPr>
      </w:pPr>
    </w:p>
    <w:p w:rsidR="000C6FD8" w:rsidRDefault="000C6FD8" w:rsidP="000C6FD8">
      <w:pPr>
        <w:pStyle w:val="af5"/>
        <w:spacing w:before="0"/>
        <w:ind w:left="708" w:firstLine="1"/>
        <w:jc w:val="both"/>
        <w:rPr>
          <w:rFonts w:ascii="Times New Roman" w:hAnsi="Times New Roman"/>
          <w:b w:val="0"/>
          <w:szCs w:val="28"/>
        </w:rPr>
      </w:pPr>
      <w:r>
        <w:object w:dxaOrig="9400" w:dyaOrig="7590">
          <v:shape id="_x0000_i1040" type="#_x0000_t75" style="width:414.75pt;height:335.25pt" o:ole="">
            <v:imagedata r:id="rId42" o:title=""/>
          </v:shape>
          <o:OLEObject Type="Embed" ProgID="Visio.Drawing.11" ShapeID="_x0000_i1040" DrawAspect="Content" ObjectID="_1584182558" r:id="rId43"/>
        </w:object>
      </w:r>
      <w:r>
        <w:rPr>
          <w:szCs w:val="28"/>
        </w:rPr>
        <w:br/>
      </w:r>
      <w:r w:rsidRPr="00690FF7">
        <w:rPr>
          <w:rFonts w:ascii="Times New Roman" w:hAnsi="Times New Roman"/>
          <w:b w:val="0"/>
          <w:szCs w:val="28"/>
        </w:rPr>
        <w:t xml:space="preserve">е1 - насморк; е2 - мышечные боли; е3 - лихорадка; е4 - возраст менее 8 лет; е5 - возраст более 60 лет; е6 - нарывы в горле; с1 - простуда; </w:t>
      </w:r>
    </w:p>
    <w:p w:rsidR="000C6FD8" w:rsidRPr="00690FF7" w:rsidRDefault="000C6FD8" w:rsidP="000C6FD8">
      <w:pPr>
        <w:pStyle w:val="af5"/>
        <w:spacing w:before="0"/>
        <w:ind w:left="708" w:firstLine="1"/>
        <w:jc w:val="both"/>
        <w:rPr>
          <w:rFonts w:ascii="Times New Roman" w:hAnsi="Times New Roman"/>
          <w:b w:val="0"/>
          <w:szCs w:val="28"/>
        </w:rPr>
      </w:pPr>
      <w:r w:rsidRPr="00690FF7">
        <w:rPr>
          <w:rFonts w:ascii="Times New Roman" w:hAnsi="Times New Roman"/>
          <w:b w:val="0"/>
          <w:szCs w:val="28"/>
        </w:rPr>
        <w:t>с2 - грипп; с3 - уязвимый возраст; с4 - острый фарингит; с5 - лечь в постель и принять аспирин; с6 - вызвать врача</w:t>
      </w:r>
    </w:p>
    <w:p w:rsidR="000C6FD8" w:rsidRPr="004A3497" w:rsidRDefault="000C6FD8" w:rsidP="000C6FD8">
      <w:pPr>
        <w:pStyle w:val="af5"/>
        <w:spacing w:before="0"/>
        <w:ind w:left="0" w:firstLine="709"/>
        <w:jc w:val="left"/>
        <w:rPr>
          <w:rFonts w:ascii="Times New Roman" w:hAnsi="Times New Roman"/>
          <w:b w:val="0"/>
          <w:szCs w:val="28"/>
        </w:rPr>
      </w:pPr>
      <w:bookmarkStart w:id="181" w:name="_Ref423506136"/>
      <w:bookmarkStart w:id="182" w:name="_Toc424349873"/>
      <w:bookmarkStart w:id="183" w:name="_Toc424619954"/>
      <w:r w:rsidRPr="004E5619">
        <w:rPr>
          <w:rFonts w:ascii="Times New Roman" w:hAnsi="Times New Roman"/>
          <w:b w:val="0"/>
          <w:szCs w:val="28"/>
        </w:rPr>
        <w:t>Рис</w:t>
      </w:r>
      <w:r>
        <w:rPr>
          <w:rFonts w:ascii="Times New Roman" w:hAnsi="Times New Roman"/>
          <w:b w:val="0"/>
          <w:szCs w:val="28"/>
        </w:rPr>
        <w:t>.</w:t>
      </w:r>
      <w:r w:rsidRPr="004E5619">
        <w:rPr>
          <w:rFonts w:ascii="Times New Roman" w:hAnsi="Times New Roman"/>
          <w:b w:val="0"/>
          <w:szCs w:val="28"/>
        </w:rPr>
        <w:t xml:space="preserve"> 3.</w:t>
      </w:r>
      <w:r>
        <w:rPr>
          <w:rFonts w:ascii="Times New Roman" w:hAnsi="Times New Roman"/>
          <w:b w:val="0"/>
          <w:szCs w:val="28"/>
        </w:rPr>
        <w:t>2</w:t>
      </w:r>
      <w:bookmarkEnd w:id="181"/>
      <w:r>
        <w:rPr>
          <w:rFonts w:ascii="Times New Roman" w:hAnsi="Times New Roman"/>
          <w:b w:val="0"/>
          <w:szCs w:val="28"/>
        </w:rPr>
        <w:t>.</w:t>
      </w:r>
      <w:r w:rsidRPr="004A3497">
        <w:rPr>
          <w:rFonts w:ascii="Times New Roman" w:hAnsi="Times New Roman"/>
          <w:szCs w:val="28"/>
        </w:rPr>
        <w:t xml:space="preserve"> </w:t>
      </w:r>
      <w:r w:rsidRPr="004A3497">
        <w:rPr>
          <w:rFonts w:ascii="Times New Roman" w:hAnsi="Times New Roman"/>
          <w:b w:val="0"/>
          <w:szCs w:val="28"/>
        </w:rPr>
        <w:t xml:space="preserve"> Медицинские правила в виде сети</w:t>
      </w:r>
      <w:r>
        <w:rPr>
          <w:rFonts w:ascii="Times New Roman" w:hAnsi="Times New Roman"/>
          <w:b w:val="0"/>
          <w:szCs w:val="28"/>
        </w:rPr>
        <w:t xml:space="preserve"> логического</w:t>
      </w:r>
      <w:r w:rsidRPr="004A3497">
        <w:rPr>
          <w:rFonts w:ascii="Times New Roman" w:hAnsi="Times New Roman"/>
          <w:b w:val="0"/>
          <w:szCs w:val="28"/>
        </w:rPr>
        <w:t xml:space="preserve"> вывода</w:t>
      </w:r>
      <w:bookmarkEnd w:id="182"/>
      <w:bookmarkEnd w:id="183"/>
    </w:p>
    <w:p w:rsidR="000C6FD8" w:rsidRDefault="000C6FD8" w:rsidP="000C6FD8">
      <w:pPr>
        <w:spacing w:line="360" w:lineRule="auto"/>
        <w:ind w:firstLine="709"/>
        <w:jc w:val="both"/>
        <w:rPr>
          <w:sz w:val="28"/>
          <w:szCs w:val="28"/>
        </w:rPr>
      </w:pPr>
    </w:p>
    <w:p w:rsidR="000C6FD8" w:rsidRDefault="000C6FD8" w:rsidP="000C6FD8">
      <w:pPr>
        <w:spacing w:line="360" w:lineRule="auto"/>
        <w:ind w:firstLine="709"/>
        <w:jc w:val="both"/>
        <w:rPr>
          <w:sz w:val="28"/>
          <w:szCs w:val="28"/>
        </w:rPr>
      </w:pPr>
      <w:r>
        <w:rPr>
          <w:sz w:val="28"/>
          <w:szCs w:val="28"/>
        </w:rPr>
        <w:t xml:space="preserve">В сети содержатся </w:t>
      </w:r>
      <w:r w:rsidRPr="004A3497">
        <w:rPr>
          <w:sz w:val="28"/>
          <w:szCs w:val="28"/>
        </w:rPr>
        <w:t xml:space="preserve">импликации разных типов: простые, И, ИЛИ, импликации с отрицаниями, а также обратимые и необратимые правила. </w:t>
      </w:r>
      <w:r>
        <w:rPr>
          <w:sz w:val="28"/>
          <w:szCs w:val="28"/>
        </w:rPr>
        <w:tab/>
      </w:r>
      <w:r w:rsidRPr="004A3497">
        <w:rPr>
          <w:sz w:val="28"/>
          <w:szCs w:val="28"/>
        </w:rPr>
        <w:t>Рассуждения начинаются с основания дерева, где все известно, а затем с помощью правил импликации находятся коэффициенты определенности для узлов, поддерживающих нижний информационный уровень. Этот процесс продолжается последовательно до тех пор, пока не будет найден коэффициент определенности для каждого заключения.</w:t>
      </w:r>
    </w:p>
    <w:p w:rsidR="000C6FD8" w:rsidRDefault="000C6FD8" w:rsidP="000C6FD8">
      <w:pPr>
        <w:spacing w:line="360" w:lineRule="auto"/>
        <w:ind w:firstLine="709"/>
        <w:jc w:val="both"/>
        <w:rPr>
          <w:sz w:val="28"/>
          <w:szCs w:val="28"/>
        </w:rPr>
      </w:pPr>
    </w:p>
    <w:p w:rsidR="000C6FD8" w:rsidRDefault="000C6FD8" w:rsidP="000C6FD8">
      <w:pPr>
        <w:spacing w:line="360" w:lineRule="auto"/>
        <w:ind w:firstLine="709"/>
        <w:jc w:val="both"/>
        <w:rPr>
          <w:sz w:val="28"/>
          <w:szCs w:val="28"/>
        </w:rPr>
      </w:pPr>
      <w:r>
        <w:object w:dxaOrig="9853" w:dyaOrig="10902">
          <v:shape id="_x0000_i1041" type="#_x0000_t75" style="width:414.75pt;height:477.75pt" o:ole="">
            <v:imagedata r:id="rId44" o:title=""/>
          </v:shape>
          <o:OLEObject Type="Embed" ProgID="Visio.Drawing.11" ShapeID="_x0000_i1041" DrawAspect="Content" ObjectID="_1584182559" r:id="rId45"/>
        </w:object>
      </w:r>
    </w:p>
    <w:p w:rsidR="000C6FD8" w:rsidRPr="004A3497" w:rsidRDefault="000C6FD8" w:rsidP="000C6FD8">
      <w:pPr>
        <w:pStyle w:val="af5"/>
        <w:spacing w:before="0"/>
        <w:ind w:left="0" w:right="6" w:firstLine="709"/>
        <w:rPr>
          <w:rFonts w:ascii="Times New Roman" w:hAnsi="Times New Roman"/>
          <w:b w:val="0"/>
          <w:szCs w:val="28"/>
        </w:rPr>
      </w:pPr>
      <w:bookmarkStart w:id="184" w:name="_Toc424349877"/>
      <w:bookmarkStart w:id="185" w:name="_Toc424619958"/>
      <w:r>
        <w:rPr>
          <w:rFonts w:ascii="Times New Roman" w:hAnsi="Times New Roman"/>
          <w:b w:val="0"/>
          <w:szCs w:val="28"/>
        </w:rPr>
        <w:t>Рис.</w:t>
      </w:r>
      <w:r w:rsidRPr="00475546">
        <w:rPr>
          <w:rFonts w:ascii="Times New Roman" w:hAnsi="Times New Roman"/>
          <w:b w:val="0"/>
          <w:szCs w:val="28"/>
        </w:rPr>
        <w:t xml:space="preserve"> 3.</w:t>
      </w:r>
      <w:r>
        <w:rPr>
          <w:rFonts w:ascii="Times New Roman" w:hAnsi="Times New Roman"/>
          <w:b w:val="0"/>
          <w:szCs w:val="28"/>
        </w:rPr>
        <w:t xml:space="preserve">3. </w:t>
      </w:r>
      <w:r w:rsidRPr="004A3497">
        <w:rPr>
          <w:rFonts w:ascii="Times New Roman" w:hAnsi="Times New Roman"/>
          <w:b w:val="0"/>
          <w:szCs w:val="28"/>
        </w:rPr>
        <w:t xml:space="preserve"> Пример сети </w:t>
      </w:r>
      <w:r>
        <w:rPr>
          <w:rFonts w:ascii="Times New Roman" w:hAnsi="Times New Roman"/>
          <w:b w:val="0"/>
          <w:szCs w:val="28"/>
        </w:rPr>
        <w:t xml:space="preserve">логического </w:t>
      </w:r>
      <w:r w:rsidRPr="004A3497">
        <w:rPr>
          <w:rFonts w:ascii="Times New Roman" w:hAnsi="Times New Roman"/>
          <w:b w:val="0"/>
          <w:szCs w:val="28"/>
        </w:rPr>
        <w:t>вывода</w:t>
      </w:r>
      <w:bookmarkEnd w:id="184"/>
      <w:bookmarkEnd w:id="185"/>
    </w:p>
    <w:p w:rsidR="000C6FD8" w:rsidRDefault="000C6FD8" w:rsidP="000C6FD8">
      <w:pPr>
        <w:spacing w:line="360" w:lineRule="auto"/>
        <w:ind w:firstLine="709"/>
        <w:jc w:val="both"/>
        <w:rPr>
          <w:sz w:val="28"/>
          <w:szCs w:val="28"/>
        </w:rPr>
      </w:pPr>
    </w:p>
    <w:p w:rsidR="000C6FD8" w:rsidRPr="004A3497" w:rsidRDefault="000C6FD8" w:rsidP="000C6FD8">
      <w:pPr>
        <w:spacing w:line="360" w:lineRule="auto"/>
        <w:ind w:firstLine="709"/>
        <w:jc w:val="both"/>
        <w:rPr>
          <w:sz w:val="28"/>
          <w:szCs w:val="28"/>
        </w:rPr>
      </w:pPr>
      <w:r w:rsidRPr="004A3497">
        <w:rPr>
          <w:sz w:val="28"/>
          <w:szCs w:val="28"/>
        </w:rPr>
        <w:t>Коэффициент определенности с1 может быть</w:t>
      </w:r>
      <w:r>
        <w:rPr>
          <w:sz w:val="28"/>
          <w:szCs w:val="28"/>
        </w:rPr>
        <w:t xml:space="preserve"> вычислен следующим образом:  </w:t>
      </w:r>
      <w:r w:rsidRPr="004A3497">
        <w:rPr>
          <w:sz w:val="28"/>
          <w:szCs w:val="28"/>
        </w:rPr>
        <w:t xml:space="preserve">сt (заключение с1) = 0.8 </w:t>
      </w:r>
      <w:r>
        <w:rPr>
          <w:sz w:val="28"/>
          <w:szCs w:val="28"/>
        </w:rPr>
        <w:t>∙</w:t>
      </w:r>
      <w:r w:rsidRPr="004A3497">
        <w:rPr>
          <w:sz w:val="28"/>
          <w:szCs w:val="28"/>
        </w:rPr>
        <w:t xml:space="preserve"> 0.9 = 0.72.</w:t>
      </w:r>
    </w:p>
    <w:p w:rsidR="000C6FD8" w:rsidRPr="004A3497" w:rsidRDefault="000C6FD8" w:rsidP="000C6FD8">
      <w:pPr>
        <w:spacing w:line="360" w:lineRule="auto"/>
        <w:ind w:firstLine="709"/>
        <w:jc w:val="both"/>
        <w:rPr>
          <w:sz w:val="28"/>
          <w:szCs w:val="28"/>
        </w:rPr>
      </w:pPr>
      <w:r w:rsidRPr="004A3497">
        <w:rPr>
          <w:sz w:val="28"/>
          <w:szCs w:val="28"/>
        </w:rPr>
        <w:t>Это простая необратимая импликация, но</w:t>
      </w:r>
      <w:r>
        <w:rPr>
          <w:sz w:val="28"/>
          <w:szCs w:val="28"/>
        </w:rPr>
        <w:t>,</w:t>
      </w:r>
      <w:r w:rsidRPr="004A3497">
        <w:rPr>
          <w:sz w:val="28"/>
          <w:szCs w:val="28"/>
        </w:rPr>
        <w:t xml:space="preserve"> поскольку коэффициент определенности посылки позитивен, правило можно применять.</w:t>
      </w:r>
    </w:p>
    <w:p w:rsidR="000C6FD8" w:rsidRPr="004A3497" w:rsidRDefault="000C6FD8" w:rsidP="000C6FD8">
      <w:pPr>
        <w:spacing w:line="360" w:lineRule="auto"/>
        <w:ind w:firstLine="709"/>
        <w:jc w:val="both"/>
        <w:rPr>
          <w:sz w:val="28"/>
          <w:szCs w:val="28"/>
        </w:rPr>
      </w:pPr>
      <w:r w:rsidRPr="004A3497">
        <w:rPr>
          <w:sz w:val="28"/>
          <w:szCs w:val="28"/>
        </w:rPr>
        <w:t>Для вычисления коэффициента определенности с</w:t>
      </w:r>
      <w:r w:rsidR="00093E9E" w:rsidRPr="004A3497">
        <w:rPr>
          <w:sz w:val="28"/>
          <w:szCs w:val="28"/>
        </w:rPr>
        <w:t>2 задействованы</w:t>
      </w:r>
      <w:r w:rsidRPr="004A3497">
        <w:rPr>
          <w:sz w:val="28"/>
          <w:szCs w:val="28"/>
        </w:rPr>
        <w:t xml:space="preserve"> два правила и оба используются без ограничений, так как они обратимы. Правило слева даст оценку коэффициента опреде</w:t>
      </w:r>
      <w:r>
        <w:rPr>
          <w:sz w:val="28"/>
          <w:szCs w:val="28"/>
        </w:rPr>
        <w:t xml:space="preserve">ленности для вершины </w:t>
      </w:r>
      <w:r>
        <w:rPr>
          <w:sz w:val="28"/>
          <w:szCs w:val="28"/>
        </w:rPr>
        <w:lastRenderedPageBreak/>
        <w:t xml:space="preserve">графа с2 </w:t>
      </w:r>
      <w:r w:rsidRPr="004A3497">
        <w:rPr>
          <w:sz w:val="28"/>
          <w:szCs w:val="28"/>
        </w:rPr>
        <w:t xml:space="preserve">ct (заключение с2) = 0.9 </w:t>
      </w:r>
      <w:r>
        <w:rPr>
          <w:sz w:val="28"/>
          <w:szCs w:val="28"/>
        </w:rPr>
        <w:t>∙</w:t>
      </w:r>
      <w:r w:rsidRPr="004A3497">
        <w:rPr>
          <w:sz w:val="28"/>
          <w:szCs w:val="28"/>
        </w:rPr>
        <w:t xml:space="preserve"> 0.9 = 0.81.</w:t>
      </w:r>
      <w:r>
        <w:rPr>
          <w:sz w:val="28"/>
          <w:szCs w:val="28"/>
        </w:rPr>
        <w:t xml:space="preserve"> Правило справа даст вторую оценку для вершины графа с2  </w:t>
      </w:r>
      <w:r w:rsidRPr="004A3497">
        <w:rPr>
          <w:sz w:val="28"/>
          <w:szCs w:val="28"/>
        </w:rPr>
        <w:t>ct (заключение с2) = -</w:t>
      </w:r>
      <w:r>
        <w:rPr>
          <w:sz w:val="28"/>
          <w:szCs w:val="28"/>
        </w:rPr>
        <w:t xml:space="preserve"> </w:t>
      </w:r>
      <w:r w:rsidRPr="004A3497">
        <w:rPr>
          <w:sz w:val="28"/>
          <w:szCs w:val="28"/>
        </w:rPr>
        <w:t xml:space="preserve">0.3 </w:t>
      </w:r>
      <w:r>
        <w:rPr>
          <w:sz w:val="28"/>
          <w:szCs w:val="28"/>
        </w:rPr>
        <w:t>∙</w:t>
      </w:r>
      <w:r w:rsidRPr="004A3497">
        <w:rPr>
          <w:sz w:val="28"/>
          <w:szCs w:val="28"/>
        </w:rPr>
        <w:t xml:space="preserve"> 0.7 = -</w:t>
      </w:r>
      <w:r>
        <w:rPr>
          <w:sz w:val="28"/>
          <w:szCs w:val="28"/>
        </w:rPr>
        <w:t xml:space="preserve"> </w:t>
      </w:r>
      <w:r w:rsidRPr="004A3497">
        <w:rPr>
          <w:sz w:val="28"/>
          <w:szCs w:val="28"/>
        </w:rPr>
        <w:t xml:space="preserve">0.21. </w:t>
      </w:r>
    </w:p>
    <w:p w:rsidR="000C6FD8" w:rsidRPr="004A3497" w:rsidRDefault="000C6FD8" w:rsidP="000C6FD8">
      <w:pPr>
        <w:spacing w:line="360" w:lineRule="auto"/>
        <w:ind w:firstLine="709"/>
        <w:jc w:val="both"/>
        <w:rPr>
          <w:sz w:val="28"/>
          <w:szCs w:val="28"/>
        </w:rPr>
      </w:pPr>
      <w:r w:rsidRPr="004A3497">
        <w:rPr>
          <w:sz w:val="28"/>
          <w:szCs w:val="28"/>
        </w:rPr>
        <w:t>Здесь приведены два поддерживающих правила, дающих оценку коэффициента определенности с противоположными знаками, поэтому для окончательно</w:t>
      </w:r>
      <w:r>
        <w:rPr>
          <w:sz w:val="28"/>
          <w:szCs w:val="28"/>
        </w:rPr>
        <w:t>го ответа применяется формула (3.3):</w:t>
      </w:r>
    </w:p>
    <w:p w:rsidR="000C6FD8" w:rsidRPr="004A3497" w:rsidRDefault="000C6FD8" w:rsidP="000C6FD8">
      <w:pPr>
        <w:spacing w:line="360" w:lineRule="auto"/>
        <w:ind w:firstLine="709"/>
        <w:jc w:val="both"/>
        <w:rPr>
          <w:sz w:val="28"/>
          <w:szCs w:val="28"/>
        </w:rPr>
      </w:pPr>
      <w:r w:rsidRPr="004A3497">
        <w:rPr>
          <w:sz w:val="28"/>
          <w:szCs w:val="28"/>
        </w:rPr>
        <w:t xml:space="preserve">ct (заключение с2) = </w:t>
      </w:r>
      <w:r w:rsidRPr="004A3497">
        <w:rPr>
          <w:position w:val="-24"/>
          <w:sz w:val="28"/>
          <w:szCs w:val="28"/>
        </w:rPr>
        <w:object w:dxaOrig="2220" w:dyaOrig="620">
          <v:shape id="_x0000_i1042" type="#_x0000_t75" style="width:108.75pt;height:30.75pt" o:ole="">
            <v:imagedata r:id="rId46" o:title=""/>
          </v:shape>
          <o:OLEObject Type="Embed" ProgID="Equation.2" ShapeID="_x0000_i1042" DrawAspect="Content" ObjectID="_1584182560" r:id="rId47"/>
        </w:object>
      </w:r>
      <w:r w:rsidRPr="004A3497">
        <w:rPr>
          <w:sz w:val="28"/>
          <w:szCs w:val="28"/>
        </w:rPr>
        <w:t>.</w:t>
      </w:r>
    </w:p>
    <w:p w:rsidR="000C6FD8" w:rsidRPr="004A3497" w:rsidRDefault="000C6FD8" w:rsidP="000C6FD8">
      <w:pPr>
        <w:spacing w:line="360" w:lineRule="auto"/>
        <w:ind w:firstLine="709"/>
        <w:jc w:val="both"/>
        <w:rPr>
          <w:sz w:val="28"/>
          <w:szCs w:val="28"/>
        </w:rPr>
      </w:pPr>
      <w:r w:rsidRPr="004A3497">
        <w:rPr>
          <w:sz w:val="28"/>
          <w:szCs w:val="28"/>
        </w:rPr>
        <w:t>Для с</w:t>
      </w:r>
      <w:r w:rsidR="00093E9E" w:rsidRPr="004A3497">
        <w:rPr>
          <w:sz w:val="28"/>
          <w:szCs w:val="28"/>
        </w:rPr>
        <w:t>3 имеется</w:t>
      </w:r>
      <w:r w:rsidRPr="004A3497">
        <w:rPr>
          <w:sz w:val="28"/>
          <w:szCs w:val="28"/>
        </w:rPr>
        <w:t xml:space="preserve"> два правила. Правило, связанное с левым поддеревом, не прим</w:t>
      </w:r>
      <w:r>
        <w:rPr>
          <w:sz w:val="28"/>
          <w:szCs w:val="28"/>
        </w:rPr>
        <w:t>еняется, так как оно необратимо</w:t>
      </w:r>
      <w:r w:rsidRPr="004A3497">
        <w:rPr>
          <w:sz w:val="28"/>
          <w:szCs w:val="28"/>
        </w:rPr>
        <w:t xml:space="preserve"> и коэффициент определенности посылки отрицателен. Правило, связанное с правым поддеревом, есть простая импликация. Она необратима и содержит отрицательную посылку. Что нужно сделать? Правило утверждает:</w:t>
      </w:r>
    </w:p>
    <w:p w:rsidR="000C6FD8" w:rsidRPr="004A3497" w:rsidRDefault="000C6FD8" w:rsidP="000C6FD8">
      <w:pPr>
        <w:spacing w:line="360" w:lineRule="auto"/>
        <w:ind w:firstLine="709"/>
        <w:jc w:val="both"/>
        <w:rPr>
          <w:sz w:val="28"/>
          <w:szCs w:val="28"/>
        </w:rPr>
      </w:pPr>
      <w:r w:rsidRPr="004A3497">
        <w:rPr>
          <w:sz w:val="28"/>
          <w:szCs w:val="28"/>
        </w:rPr>
        <w:t xml:space="preserve">ЕСЛИ (НЕ е5), ТО (сЗ) ct(импликация) = </w:t>
      </w:r>
      <w:r>
        <w:rPr>
          <w:sz w:val="28"/>
          <w:szCs w:val="28"/>
        </w:rPr>
        <w:t>0,</w:t>
      </w:r>
      <w:r w:rsidRPr="004A3497">
        <w:rPr>
          <w:sz w:val="28"/>
          <w:szCs w:val="28"/>
        </w:rPr>
        <w:t>5 (nrev)</w:t>
      </w:r>
      <w:r>
        <w:rPr>
          <w:sz w:val="28"/>
          <w:szCs w:val="28"/>
        </w:rPr>
        <w:t>.</w:t>
      </w:r>
    </w:p>
    <w:p w:rsidR="000C6FD8" w:rsidRPr="004A3497" w:rsidRDefault="000C6FD8" w:rsidP="000C6FD8">
      <w:pPr>
        <w:spacing w:line="360" w:lineRule="auto"/>
        <w:ind w:firstLine="709"/>
        <w:jc w:val="both"/>
        <w:rPr>
          <w:sz w:val="28"/>
          <w:szCs w:val="28"/>
        </w:rPr>
      </w:pPr>
      <w:r w:rsidRPr="004A3497">
        <w:rPr>
          <w:sz w:val="28"/>
          <w:szCs w:val="28"/>
        </w:rPr>
        <w:t>Коэффиц</w:t>
      </w:r>
      <w:r>
        <w:rPr>
          <w:sz w:val="28"/>
          <w:szCs w:val="28"/>
        </w:rPr>
        <w:t>иент определенности е5 равен минус 0,</w:t>
      </w:r>
      <w:r w:rsidRPr="004A3497">
        <w:rPr>
          <w:sz w:val="28"/>
          <w:szCs w:val="28"/>
        </w:rPr>
        <w:t>3. Так как он негативен, то коэффициент определенности посылки в правиле равен 0</w:t>
      </w:r>
      <w:r>
        <w:rPr>
          <w:sz w:val="28"/>
          <w:szCs w:val="28"/>
        </w:rPr>
        <w:t>,</w:t>
      </w:r>
      <w:r w:rsidRPr="004A3497">
        <w:rPr>
          <w:sz w:val="28"/>
          <w:szCs w:val="28"/>
        </w:rPr>
        <w:t xml:space="preserve">3. </w:t>
      </w:r>
      <w:r>
        <w:rPr>
          <w:sz w:val="28"/>
          <w:szCs w:val="28"/>
        </w:rPr>
        <w:t>К</w:t>
      </w:r>
      <w:r w:rsidRPr="004A3497">
        <w:rPr>
          <w:sz w:val="28"/>
          <w:szCs w:val="28"/>
        </w:rPr>
        <w:t>оэффициент определенности всего предложения, поддерживающего посылку</w:t>
      </w:r>
      <w:r>
        <w:rPr>
          <w:sz w:val="28"/>
          <w:szCs w:val="28"/>
        </w:rPr>
        <w:t xml:space="preserve"> и</w:t>
      </w:r>
      <w:r w:rsidRPr="004A3497">
        <w:rPr>
          <w:sz w:val="28"/>
          <w:szCs w:val="28"/>
        </w:rPr>
        <w:t>спользу</w:t>
      </w:r>
      <w:r>
        <w:rPr>
          <w:sz w:val="28"/>
          <w:szCs w:val="28"/>
        </w:rPr>
        <w:t>ет</w:t>
      </w:r>
      <w:r w:rsidRPr="004A3497">
        <w:rPr>
          <w:sz w:val="28"/>
          <w:szCs w:val="28"/>
        </w:rPr>
        <w:t xml:space="preserve"> процедуру, предназначенную для просто</w:t>
      </w:r>
      <w:r>
        <w:rPr>
          <w:sz w:val="28"/>
          <w:szCs w:val="28"/>
        </w:rPr>
        <w:t xml:space="preserve">й импликации: </w:t>
      </w:r>
      <w:r w:rsidRPr="004A3497">
        <w:rPr>
          <w:sz w:val="28"/>
          <w:szCs w:val="28"/>
        </w:rPr>
        <w:t xml:space="preserve">ct (заключение с3) = </w:t>
      </w:r>
      <w:r>
        <w:rPr>
          <w:sz w:val="28"/>
          <w:szCs w:val="28"/>
        </w:rPr>
        <w:t>0,3∙ 0,5=0,15</w:t>
      </w:r>
      <w:r w:rsidRPr="004A3497">
        <w:rPr>
          <w:sz w:val="28"/>
          <w:szCs w:val="28"/>
        </w:rPr>
        <w:t>.</w:t>
      </w:r>
    </w:p>
    <w:p w:rsidR="000C6FD8" w:rsidRPr="004A3497" w:rsidRDefault="000C6FD8" w:rsidP="000C6FD8">
      <w:pPr>
        <w:spacing w:line="360" w:lineRule="auto"/>
        <w:ind w:firstLine="709"/>
        <w:jc w:val="both"/>
        <w:rPr>
          <w:sz w:val="28"/>
          <w:szCs w:val="28"/>
        </w:rPr>
      </w:pPr>
      <w:r w:rsidRPr="004A3497">
        <w:rPr>
          <w:sz w:val="28"/>
          <w:szCs w:val="28"/>
        </w:rPr>
        <w:t>Импликация, поддерживающая с4, включает конъюнкцию</w:t>
      </w:r>
      <w:r>
        <w:rPr>
          <w:sz w:val="28"/>
          <w:szCs w:val="28"/>
        </w:rPr>
        <w:t xml:space="preserve"> (связку И)</w:t>
      </w:r>
      <w:r w:rsidRPr="004A3497">
        <w:rPr>
          <w:sz w:val="28"/>
          <w:szCs w:val="28"/>
        </w:rPr>
        <w:t xml:space="preserve"> посылок. Коэффициен</w:t>
      </w:r>
      <w:r>
        <w:rPr>
          <w:sz w:val="28"/>
          <w:szCs w:val="28"/>
        </w:rPr>
        <w:t xml:space="preserve">т определенности </w:t>
      </w:r>
      <w:r w:rsidR="00093E9E">
        <w:rPr>
          <w:sz w:val="28"/>
          <w:szCs w:val="28"/>
        </w:rPr>
        <w:t>посылки определяется следующим</w:t>
      </w:r>
      <w:r>
        <w:rPr>
          <w:sz w:val="28"/>
          <w:szCs w:val="28"/>
        </w:rPr>
        <w:t xml:space="preserve"> </w:t>
      </w:r>
      <w:r w:rsidR="00093E9E">
        <w:rPr>
          <w:sz w:val="28"/>
          <w:szCs w:val="28"/>
        </w:rPr>
        <w:t>образом: ct</w:t>
      </w:r>
      <w:r w:rsidRPr="004A3497">
        <w:rPr>
          <w:sz w:val="28"/>
          <w:szCs w:val="28"/>
        </w:rPr>
        <w:t xml:space="preserve"> (свидетельства) =</w:t>
      </w:r>
      <w:r>
        <w:rPr>
          <w:sz w:val="28"/>
          <w:szCs w:val="28"/>
          <w:lang w:val="en-US"/>
        </w:rPr>
        <w:t>min</w:t>
      </w:r>
      <w:r w:rsidRPr="000C6FD8">
        <w:rPr>
          <w:sz w:val="28"/>
          <w:szCs w:val="28"/>
        </w:rPr>
        <w:t xml:space="preserve"> (0</w:t>
      </w:r>
      <w:r>
        <w:rPr>
          <w:sz w:val="28"/>
          <w:szCs w:val="28"/>
        </w:rPr>
        <w:t>,</w:t>
      </w:r>
      <w:r w:rsidRPr="000C6FD8">
        <w:rPr>
          <w:sz w:val="28"/>
          <w:szCs w:val="28"/>
        </w:rPr>
        <w:t>15</w:t>
      </w:r>
      <w:r>
        <w:rPr>
          <w:sz w:val="28"/>
          <w:szCs w:val="28"/>
        </w:rPr>
        <w:t>;</w:t>
      </w:r>
      <w:r w:rsidRPr="000C6FD8">
        <w:rPr>
          <w:sz w:val="28"/>
          <w:szCs w:val="28"/>
        </w:rPr>
        <w:t xml:space="preserve"> 0</w:t>
      </w:r>
      <w:r>
        <w:rPr>
          <w:sz w:val="28"/>
          <w:szCs w:val="28"/>
        </w:rPr>
        <w:t>,</w:t>
      </w:r>
      <w:r w:rsidRPr="000C6FD8">
        <w:rPr>
          <w:sz w:val="28"/>
          <w:szCs w:val="28"/>
        </w:rPr>
        <w:t>74)</w:t>
      </w:r>
      <w:r w:rsidR="00093E9E">
        <w:rPr>
          <w:sz w:val="28"/>
          <w:szCs w:val="28"/>
        </w:rPr>
        <w:t xml:space="preserve"> </w:t>
      </w:r>
      <w:r>
        <w:rPr>
          <w:sz w:val="28"/>
          <w:szCs w:val="28"/>
        </w:rPr>
        <w:t>= 0,15</w:t>
      </w:r>
      <w:r w:rsidRPr="004A3497">
        <w:rPr>
          <w:sz w:val="28"/>
          <w:szCs w:val="28"/>
        </w:rPr>
        <w:t>.</w:t>
      </w:r>
    </w:p>
    <w:p w:rsidR="000C6FD8" w:rsidRPr="004A3497" w:rsidRDefault="000C6FD8" w:rsidP="000C6FD8">
      <w:pPr>
        <w:spacing w:line="360" w:lineRule="auto"/>
        <w:ind w:firstLine="709"/>
        <w:jc w:val="both"/>
        <w:rPr>
          <w:sz w:val="28"/>
          <w:szCs w:val="28"/>
        </w:rPr>
      </w:pPr>
      <w:r w:rsidRPr="004A3497">
        <w:rPr>
          <w:sz w:val="28"/>
          <w:szCs w:val="28"/>
        </w:rPr>
        <w:t>Поскольку правило обратимо, можно использовать посылку в любом интервале определенности. Используя этот результат, вычис</w:t>
      </w:r>
      <w:r>
        <w:rPr>
          <w:sz w:val="28"/>
          <w:szCs w:val="28"/>
        </w:rPr>
        <w:t>яется</w:t>
      </w:r>
      <w:r w:rsidRPr="004A3497">
        <w:rPr>
          <w:sz w:val="28"/>
          <w:szCs w:val="28"/>
        </w:rPr>
        <w:t xml:space="preserve"> ко</w:t>
      </w:r>
      <w:r>
        <w:rPr>
          <w:sz w:val="28"/>
          <w:szCs w:val="28"/>
        </w:rPr>
        <w:t>эффициент определенности для с4:</w:t>
      </w:r>
      <w:r w:rsidRPr="004A3497">
        <w:rPr>
          <w:sz w:val="28"/>
          <w:szCs w:val="28"/>
        </w:rPr>
        <w:t xml:space="preserve"> ct (заключение с4) =</w:t>
      </w:r>
      <w:r>
        <w:rPr>
          <w:sz w:val="28"/>
          <w:szCs w:val="28"/>
        </w:rPr>
        <w:t>0,15 ∙ 0,9=0,13</w:t>
      </w:r>
      <w:r w:rsidRPr="004A3497">
        <w:rPr>
          <w:sz w:val="28"/>
          <w:szCs w:val="28"/>
        </w:rPr>
        <w:t>.</w:t>
      </w:r>
    </w:p>
    <w:p w:rsidR="000C6FD8" w:rsidRPr="004A3497" w:rsidRDefault="000C6FD8" w:rsidP="000C6FD8">
      <w:pPr>
        <w:spacing w:line="360" w:lineRule="auto"/>
        <w:ind w:firstLine="709"/>
        <w:jc w:val="both"/>
        <w:rPr>
          <w:sz w:val="28"/>
          <w:szCs w:val="28"/>
        </w:rPr>
      </w:pPr>
      <w:r w:rsidRPr="004A3497">
        <w:rPr>
          <w:sz w:val="28"/>
          <w:szCs w:val="28"/>
        </w:rPr>
        <w:t xml:space="preserve">Теперь </w:t>
      </w:r>
      <w:r>
        <w:rPr>
          <w:sz w:val="28"/>
          <w:szCs w:val="28"/>
        </w:rPr>
        <w:t>пройден путь</w:t>
      </w:r>
      <w:r w:rsidRPr="004A3497">
        <w:rPr>
          <w:sz w:val="28"/>
          <w:szCs w:val="28"/>
        </w:rPr>
        <w:t xml:space="preserve"> вверх по дереву до того места, где можно судить об узле верхнего уровня. Здесь задействовано одно правило, в котором посылки разделены с помощью </w:t>
      </w:r>
      <w:r>
        <w:rPr>
          <w:sz w:val="28"/>
          <w:szCs w:val="28"/>
        </w:rPr>
        <w:t xml:space="preserve">связки </w:t>
      </w:r>
      <w:r w:rsidRPr="004A3497">
        <w:rPr>
          <w:sz w:val="28"/>
          <w:szCs w:val="28"/>
        </w:rPr>
        <w:t>ИЛИ, поэтому</w:t>
      </w:r>
    </w:p>
    <w:p w:rsidR="000C6FD8" w:rsidRPr="004A3497" w:rsidRDefault="000C6FD8" w:rsidP="000C6FD8">
      <w:pPr>
        <w:spacing w:line="360" w:lineRule="auto"/>
        <w:ind w:firstLine="709"/>
        <w:jc w:val="both"/>
        <w:rPr>
          <w:sz w:val="28"/>
          <w:szCs w:val="28"/>
        </w:rPr>
      </w:pPr>
      <w:r w:rsidRPr="004A3497">
        <w:rPr>
          <w:sz w:val="28"/>
          <w:szCs w:val="28"/>
        </w:rPr>
        <w:t>ct (свидетельства) =</w:t>
      </w:r>
      <w:r>
        <w:rPr>
          <w:sz w:val="28"/>
          <w:szCs w:val="28"/>
          <w:lang w:val="en-US"/>
        </w:rPr>
        <w:t>max</w:t>
      </w:r>
      <w:r w:rsidRPr="00446265">
        <w:rPr>
          <w:sz w:val="28"/>
          <w:szCs w:val="28"/>
        </w:rPr>
        <w:t xml:space="preserve"> (0,72; 0,13)</w:t>
      </w:r>
      <w:r w:rsidR="00093E9E">
        <w:rPr>
          <w:sz w:val="28"/>
          <w:szCs w:val="28"/>
        </w:rPr>
        <w:t xml:space="preserve"> </w:t>
      </w:r>
      <w:r>
        <w:rPr>
          <w:sz w:val="28"/>
          <w:szCs w:val="28"/>
        </w:rPr>
        <w:t>=0,72</w:t>
      </w:r>
      <w:r w:rsidRPr="00446265">
        <w:rPr>
          <w:sz w:val="28"/>
          <w:szCs w:val="28"/>
        </w:rPr>
        <w:t>.</w:t>
      </w:r>
      <w:r w:rsidRPr="004A3497">
        <w:rPr>
          <w:sz w:val="28"/>
          <w:szCs w:val="28"/>
        </w:rPr>
        <w:t xml:space="preserve"> </w:t>
      </w:r>
    </w:p>
    <w:p w:rsidR="000C6FD8" w:rsidRPr="004A3497" w:rsidRDefault="000C6FD8" w:rsidP="000C6FD8">
      <w:pPr>
        <w:spacing w:line="360" w:lineRule="auto"/>
        <w:ind w:firstLine="709"/>
        <w:jc w:val="both"/>
        <w:rPr>
          <w:sz w:val="28"/>
          <w:szCs w:val="28"/>
        </w:rPr>
      </w:pPr>
      <w:r w:rsidRPr="004A3497">
        <w:rPr>
          <w:sz w:val="28"/>
          <w:szCs w:val="28"/>
        </w:rPr>
        <w:t>Правило необратимо, но коэффициент определенности посылки позитиве</w:t>
      </w:r>
      <w:r>
        <w:rPr>
          <w:sz w:val="28"/>
          <w:szCs w:val="28"/>
        </w:rPr>
        <w:t>н</w:t>
      </w:r>
      <w:r w:rsidRPr="004A3497">
        <w:rPr>
          <w:sz w:val="28"/>
          <w:szCs w:val="28"/>
        </w:rPr>
        <w:t xml:space="preserve"> </w:t>
      </w:r>
      <w:r>
        <w:rPr>
          <w:sz w:val="28"/>
          <w:szCs w:val="28"/>
        </w:rPr>
        <w:t>и поэтому вычисление возможно.</w:t>
      </w:r>
    </w:p>
    <w:p w:rsidR="000C6FD8" w:rsidRPr="004A3497" w:rsidRDefault="000C6FD8" w:rsidP="000C6FD8">
      <w:pPr>
        <w:spacing w:line="360" w:lineRule="auto"/>
        <w:ind w:firstLine="709"/>
        <w:jc w:val="both"/>
        <w:rPr>
          <w:sz w:val="28"/>
          <w:szCs w:val="28"/>
        </w:rPr>
      </w:pPr>
      <w:r w:rsidRPr="004A3497">
        <w:rPr>
          <w:sz w:val="28"/>
          <w:szCs w:val="28"/>
        </w:rPr>
        <w:lastRenderedPageBreak/>
        <w:t>Последнее звено в цепочке рассуждений</w:t>
      </w:r>
      <w:r>
        <w:rPr>
          <w:sz w:val="28"/>
          <w:szCs w:val="28"/>
        </w:rPr>
        <w:t xml:space="preserve"> (</w:t>
      </w:r>
      <w:r w:rsidRPr="004A3497">
        <w:rPr>
          <w:sz w:val="28"/>
          <w:szCs w:val="28"/>
        </w:rPr>
        <w:t xml:space="preserve">коэффициент определенности для узла высшего </w:t>
      </w:r>
      <w:r w:rsidR="00093E9E" w:rsidRPr="004A3497">
        <w:rPr>
          <w:sz w:val="28"/>
          <w:szCs w:val="28"/>
        </w:rPr>
        <w:t>уровня</w:t>
      </w:r>
      <w:r w:rsidR="00093E9E">
        <w:rPr>
          <w:sz w:val="28"/>
          <w:szCs w:val="28"/>
        </w:rPr>
        <w:t xml:space="preserve">) </w:t>
      </w:r>
      <w:r w:rsidR="00093E9E" w:rsidRPr="004A3497">
        <w:rPr>
          <w:sz w:val="28"/>
          <w:szCs w:val="28"/>
        </w:rPr>
        <w:t>вычисляется</w:t>
      </w:r>
      <w:r w:rsidRPr="004A3497">
        <w:rPr>
          <w:sz w:val="28"/>
          <w:szCs w:val="28"/>
        </w:rPr>
        <w:t xml:space="preserve"> по формуле</w:t>
      </w:r>
    </w:p>
    <w:p w:rsidR="000C6FD8" w:rsidRPr="004A3497" w:rsidRDefault="000C6FD8" w:rsidP="000C6FD8">
      <w:pPr>
        <w:spacing w:line="360" w:lineRule="auto"/>
        <w:ind w:firstLine="709"/>
        <w:jc w:val="both"/>
        <w:rPr>
          <w:sz w:val="28"/>
          <w:szCs w:val="28"/>
        </w:rPr>
      </w:pPr>
      <w:r w:rsidRPr="004A3497">
        <w:rPr>
          <w:sz w:val="28"/>
          <w:szCs w:val="28"/>
        </w:rPr>
        <w:t xml:space="preserve">ct (заключение с4) = </w:t>
      </w:r>
      <w:r w:rsidRPr="00446265">
        <w:rPr>
          <w:sz w:val="28"/>
          <w:szCs w:val="28"/>
        </w:rPr>
        <w:t>0</w:t>
      </w:r>
      <w:r>
        <w:rPr>
          <w:sz w:val="28"/>
          <w:szCs w:val="28"/>
        </w:rPr>
        <w:t>,72 ∙ 0,8 = 0,58</w:t>
      </w:r>
      <w:r w:rsidRPr="004A3497">
        <w:rPr>
          <w:sz w:val="28"/>
          <w:szCs w:val="28"/>
        </w:rPr>
        <w:t>.</w:t>
      </w:r>
    </w:p>
    <w:p w:rsidR="000C6FD8" w:rsidRPr="004A3497" w:rsidRDefault="000C6FD8" w:rsidP="000C6FD8">
      <w:pPr>
        <w:spacing w:line="360" w:lineRule="auto"/>
        <w:ind w:firstLine="709"/>
        <w:jc w:val="both"/>
        <w:rPr>
          <w:sz w:val="28"/>
          <w:szCs w:val="28"/>
        </w:rPr>
      </w:pPr>
      <w:r w:rsidRPr="004A3497">
        <w:rPr>
          <w:sz w:val="28"/>
          <w:szCs w:val="28"/>
        </w:rPr>
        <w:t>Полученную сеть логического вывода можно использовать для механизма объяснения</w:t>
      </w:r>
      <w:r>
        <w:rPr>
          <w:sz w:val="28"/>
          <w:szCs w:val="28"/>
        </w:rPr>
        <w:t xml:space="preserve"> выбора конкретного заключения</w:t>
      </w:r>
      <w:r w:rsidRPr="004A3497">
        <w:rPr>
          <w:sz w:val="28"/>
          <w:szCs w:val="28"/>
        </w:rPr>
        <w:t>.</w:t>
      </w:r>
    </w:p>
    <w:p w:rsidR="000C6FD8" w:rsidRDefault="000C6FD8" w:rsidP="000C6FD8">
      <w:pPr>
        <w:pStyle w:val="a9"/>
        <w:spacing w:line="360" w:lineRule="auto"/>
        <w:rPr>
          <w:sz w:val="28"/>
          <w:szCs w:val="28"/>
        </w:rPr>
      </w:pPr>
    </w:p>
    <w:p w:rsidR="000C6FD8" w:rsidRDefault="000C6FD8" w:rsidP="000C6FD8">
      <w:pPr>
        <w:pStyle w:val="a9"/>
        <w:spacing w:line="360" w:lineRule="auto"/>
        <w:rPr>
          <w:sz w:val="28"/>
          <w:szCs w:val="28"/>
        </w:rPr>
      </w:pPr>
    </w:p>
    <w:p w:rsidR="000C6FD8" w:rsidRPr="001B0A30" w:rsidRDefault="000C6FD8" w:rsidP="000C6FD8">
      <w:pPr>
        <w:pStyle w:val="2"/>
      </w:pPr>
      <w:bookmarkStart w:id="186" w:name="_Toc504231783"/>
      <w:bookmarkStart w:id="187" w:name="_Toc504247456"/>
      <w:bookmarkStart w:id="188" w:name="_Toc504659308"/>
      <w:bookmarkStart w:id="189" w:name="_Toc504659446"/>
      <w:bookmarkStart w:id="190" w:name="_Toc507352956"/>
      <w:r w:rsidRPr="001B0A30">
        <w:t>3.</w:t>
      </w:r>
      <w:r w:rsidRPr="00821304">
        <w:t>3</w:t>
      </w:r>
      <w:r>
        <w:t>.</w:t>
      </w:r>
      <w:r w:rsidRPr="001B0A30">
        <w:t xml:space="preserve">  </w:t>
      </w:r>
      <w:r>
        <w:t>Х</w:t>
      </w:r>
      <w:r w:rsidRPr="001B0A30">
        <w:t>арактеристика инструментальной экспертной системы</w:t>
      </w:r>
      <w:bookmarkEnd w:id="186"/>
      <w:bookmarkEnd w:id="187"/>
      <w:bookmarkEnd w:id="188"/>
      <w:bookmarkEnd w:id="189"/>
      <w:bookmarkEnd w:id="190"/>
    </w:p>
    <w:p w:rsidR="000C6FD8" w:rsidRPr="0025079F" w:rsidRDefault="000C6FD8" w:rsidP="000C6FD8">
      <w:pPr>
        <w:pStyle w:val="a9"/>
        <w:spacing w:line="360" w:lineRule="auto"/>
        <w:rPr>
          <w:sz w:val="28"/>
          <w:szCs w:val="28"/>
        </w:rPr>
      </w:pPr>
    </w:p>
    <w:p w:rsidR="000C6FD8" w:rsidRDefault="000C6FD8" w:rsidP="00093E9E">
      <w:pPr>
        <w:pStyle w:val="a9"/>
        <w:spacing w:after="0" w:line="360" w:lineRule="auto"/>
        <w:ind w:left="0" w:firstLine="709"/>
        <w:jc w:val="both"/>
        <w:rPr>
          <w:sz w:val="28"/>
          <w:szCs w:val="28"/>
        </w:rPr>
      </w:pPr>
      <w:r>
        <w:rPr>
          <w:sz w:val="28"/>
          <w:szCs w:val="28"/>
        </w:rPr>
        <w:t>Состав</w:t>
      </w:r>
      <w:r w:rsidRPr="0025079F">
        <w:rPr>
          <w:sz w:val="28"/>
          <w:szCs w:val="28"/>
        </w:rPr>
        <w:t xml:space="preserve"> инструментальной системы</w:t>
      </w:r>
      <w:r>
        <w:rPr>
          <w:sz w:val="28"/>
          <w:szCs w:val="28"/>
        </w:rPr>
        <w:t xml:space="preserve"> включает модуль </w:t>
      </w:r>
      <w:r w:rsidR="00093E9E">
        <w:rPr>
          <w:sz w:val="28"/>
          <w:szCs w:val="28"/>
        </w:rPr>
        <w:t>пользовательского интерфейса</w:t>
      </w:r>
      <w:r>
        <w:rPr>
          <w:sz w:val="28"/>
          <w:szCs w:val="28"/>
        </w:rPr>
        <w:t>, модуль работы с текстом, модуль машины логического вывода, модуль базы знаний.</w:t>
      </w:r>
    </w:p>
    <w:p w:rsidR="000C6FD8" w:rsidRDefault="000C6FD8" w:rsidP="00093E9E">
      <w:pPr>
        <w:pStyle w:val="a9"/>
        <w:spacing w:after="0" w:line="360" w:lineRule="auto"/>
        <w:ind w:left="0" w:firstLine="709"/>
        <w:jc w:val="both"/>
        <w:rPr>
          <w:sz w:val="28"/>
          <w:szCs w:val="28"/>
        </w:rPr>
      </w:pPr>
      <w:r w:rsidRPr="00C97043">
        <w:rPr>
          <w:sz w:val="28"/>
          <w:szCs w:val="28"/>
        </w:rPr>
        <w:t xml:space="preserve">Инструментальная экспертная система </w:t>
      </w:r>
      <w:r w:rsidRPr="00C97043">
        <w:rPr>
          <w:sz w:val="28"/>
          <w:szCs w:val="28"/>
        </w:rPr>
        <w:sym w:font="Times New Roman" w:char="00AB"/>
      </w:r>
      <w:r w:rsidRPr="00C97043">
        <w:rPr>
          <w:sz w:val="28"/>
          <w:szCs w:val="28"/>
          <w:lang w:val="en-US"/>
        </w:rPr>
        <w:t>ANIES</w:t>
      </w:r>
      <w:r w:rsidRPr="00C97043">
        <w:rPr>
          <w:sz w:val="28"/>
          <w:szCs w:val="28"/>
        </w:rPr>
        <w:sym w:font="Times New Roman" w:char="00BB"/>
      </w:r>
      <w:r w:rsidRPr="00C97043">
        <w:rPr>
          <w:sz w:val="28"/>
          <w:szCs w:val="28"/>
        </w:rPr>
        <w:t xml:space="preserve"> является учебной программой, предназначенной для демонстрации возможностей, которые предоставляют продукционные правила при логическом выводе</w:t>
      </w:r>
      <w:r>
        <w:rPr>
          <w:sz w:val="28"/>
          <w:szCs w:val="28"/>
        </w:rPr>
        <w:t>.</w:t>
      </w:r>
    </w:p>
    <w:p w:rsidR="000C6FD8" w:rsidRPr="00C97043" w:rsidRDefault="000C6FD8" w:rsidP="00093E9E">
      <w:pPr>
        <w:pStyle w:val="a9"/>
        <w:spacing w:after="0" w:line="360" w:lineRule="auto"/>
        <w:ind w:left="0" w:firstLine="709"/>
        <w:jc w:val="both"/>
        <w:rPr>
          <w:sz w:val="28"/>
          <w:szCs w:val="28"/>
        </w:rPr>
      </w:pPr>
      <w:r w:rsidRPr="00C97043">
        <w:rPr>
          <w:sz w:val="28"/>
          <w:szCs w:val="28"/>
        </w:rPr>
        <w:t xml:space="preserve"> В процессе р</w:t>
      </w:r>
      <w:r>
        <w:rPr>
          <w:sz w:val="28"/>
          <w:szCs w:val="28"/>
        </w:rPr>
        <w:t>азработки базы знаний формируется</w:t>
      </w:r>
      <w:r w:rsidRPr="00C97043">
        <w:rPr>
          <w:sz w:val="28"/>
          <w:szCs w:val="28"/>
        </w:rPr>
        <w:t xml:space="preserve"> файлы </w:t>
      </w:r>
      <w:r>
        <w:rPr>
          <w:sz w:val="28"/>
          <w:szCs w:val="28"/>
        </w:rPr>
        <w:t>ЭС для конкретной предметной области</w:t>
      </w:r>
      <w:r w:rsidRPr="00C97043">
        <w:rPr>
          <w:sz w:val="28"/>
          <w:szCs w:val="28"/>
        </w:rPr>
        <w:t>. Все файлы хранятся в текстовом формате.</w:t>
      </w:r>
    </w:p>
    <w:p w:rsidR="000C6FD8" w:rsidRDefault="000C6FD8" w:rsidP="000C6FD8">
      <w:pPr>
        <w:spacing w:line="360" w:lineRule="auto"/>
        <w:ind w:firstLine="709"/>
        <w:jc w:val="both"/>
        <w:rPr>
          <w:sz w:val="28"/>
          <w:szCs w:val="28"/>
        </w:rPr>
      </w:pPr>
      <w:r w:rsidRPr="00B359D5">
        <w:rPr>
          <w:sz w:val="28"/>
          <w:szCs w:val="28"/>
        </w:rPr>
        <w:t xml:space="preserve">Одним из основных управляющих элементов интерфейса является главное меню программы, которое состоит из горизонтального меню, содержащего имена основных групп команд, и выпадающих подменю, позволяющих выбрать конкретную команду или режим работы. Такие пункты горизонтального меню, как </w:t>
      </w:r>
      <w:r>
        <w:rPr>
          <w:sz w:val="28"/>
          <w:szCs w:val="28"/>
        </w:rPr>
        <w:t>«</w:t>
      </w:r>
      <w:r w:rsidRPr="00B359D5">
        <w:rPr>
          <w:sz w:val="28"/>
          <w:szCs w:val="28"/>
        </w:rPr>
        <w:t>Файл</w:t>
      </w:r>
      <w:r>
        <w:rPr>
          <w:sz w:val="28"/>
          <w:szCs w:val="28"/>
        </w:rPr>
        <w:t>»</w:t>
      </w:r>
      <w:r w:rsidRPr="00B359D5">
        <w:rPr>
          <w:sz w:val="28"/>
          <w:szCs w:val="28"/>
        </w:rPr>
        <w:t xml:space="preserve">, </w:t>
      </w:r>
      <w:r>
        <w:rPr>
          <w:sz w:val="28"/>
          <w:szCs w:val="28"/>
        </w:rPr>
        <w:t>«</w:t>
      </w:r>
      <w:r w:rsidRPr="00B359D5">
        <w:rPr>
          <w:sz w:val="28"/>
          <w:szCs w:val="28"/>
        </w:rPr>
        <w:t>Правка</w:t>
      </w:r>
      <w:r>
        <w:rPr>
          <w:sz w:val="28"/>
          <w:szCs w:val="28"/>
        </w:rPr>
        <w:t>», «</w:t>
      </w:r>
      <w:r w:rsidRPr="00B359D5">
        <w:rPr>
          <w:sz w:val="28"/>
          <w:szCs w:val="28"/>
        </w:rPr>
        <w:t>Помощь</w:t>
      </w:r>
      <w:r>
        <w:rPr>
          <w:sz w:val="28"/>
          <w:szCs w:val="28"/>
        </w:rPr>
        <w:t>»</w:t>
      </w:r>
      <w:r w:rsidRPr="00B359D5">
        <w:rPr>
          <w:sz w:val="28"/>
          <w:szCs w:val="28"/>
        </w:rPr>
        <w:t>, являются стандартными для программ</w:t>
      </w:r>
      <w:r>
        <w:rPr>
          <w:sz w:val="28"/>
          <w:szCs w:val="28"/>
        </w:rPr>
        <w:t xml:space="preserve">. </w:t>
      </w:r>
      <w:r w:rsidRPr="00B359D5">
        <w:rPr>
          <w:sz w:val="28"/>
          <w:szCs w:val="28"/>
        </w:rPr>
        <w:t xml:space="preserve"> Они содержат набор команд для работы с файловой системой, облегчения редактирования текста. </w:t>
      </w:r>
      <w:r>
        <w:rPr>
          <w:sz w:val="28"/>
          <w:szCs w:val="28"/>
        </w:rPr>
        <w:t>Используя</w:t>
      </w:r>
      <w:r w:rsidRPr="00B359D5">
        <w:rPr>
          <w:sz w:val="28"/>
          <w:szCs w:val="28"/>
        </w:rPr>
        <w:t xml:space="preserve"> текстов</w:t>
      </w:r>
      <w:r>
        <w:rPr>
          <w:sz w:val="28"/>
          <w:szCs w:val="28"/>
        </w:rPr>
        <w:t>ый</w:t>
      </w:r>
      <w:r w:rsidRPr="00B359D5">
        <w:rPr>
          <w:sz w:val="28"/>
          <w:szCs w:val="28"/>
        </w:rPr>
        <w:t xml:space="preserve"> редактор</w:t>
      </w:r>
      <w:r>
        <w:rPr>
          <w:sz w:val="28"/>
          <w:szCs w:val="28"/>
        </w:rPr>
        <w:t>, разработчик</w:t>
      </w:r>
      <w:r w:rsidRPr="00B359D5">
        <w:rPr>
          <w:sz w:val="28"/>
          <w:szCs w:val="28"/>
        </w:rPr>
        <w:t xml:space="preserve"> </w:t>
      </w:r>
      <w:r>
        <w:rPr>
          <w:sz w:val="28"/>
          <w:szCs w:val="28"/>
        </w:rPr>
        <w:t>участвует в создании базы знаний</w:t>
      </w:r>
      <w:r w:rsidRPr="00B359D5">
        <w:rPr>
          <w:sz w:val="28"/>
          <w:szCs w:val="28"/>
        </w:rPr>
        <w:t xml:space="preserve"> с использованием продукционных правил </w:t>
      </w:r>
      <w:r>
        <w:rPr>
          <w:sz w:val="28"/>
          <w:szCs w:val="28"/>
        </w:rPr>
        <w:t>«</w:t>
      </w:r>
      <w:r w:rsidRPr="00B359D5">
        <w:rPr>
          <w:sz w:val="28"/>
          <w:szCs w:val="28"/>
          <w:lang w:val="en-US"/>
        </w:rPr>
        <w:t>IF</w:t>
      </w:r>
      <w:r w:rsidRPr="00B359D5">
        <w:rPr>
          <w:sz w:val="28"/>
          <w:szCs w:val="28"/>
        </w:rPr>
        <w:t>-</w:t>
      </w:r>
      <w:r w:rsidRPr="00B359D5">
        <w:rPr>
          <w:sz w:val="28"/>
          <w:szCs w:val="28"/>
          <w:lang w:val="en-US"/>
        </w:rPr>
        <w:t>THEN</w:t>
      </w:r>
      <w:r w:rsidRPr="00B359D5">
        <w:rPr>
          <w:sz w:val="28"/>
          <w:szCs w:val="28"/>
        </w:rPr>
        <w:t>-</w:t>
      </w:r>
      <w:r w:rsidRPr="00B359D5">
        <w:rPr>
          <w:sz w:val="28"/>
          <w:szCs w:val="28"/>
          <w:lang w:val="en-US"/>
        </w:rPr>
        <w:t>ELSE</w:t>
      </w:r>
      <w:r>
        <w:rPr>
          <w:sz w:val="28"/>
          <w:szCs w:val="28"/>
        </w:rPr>
        <w:t>».</w:t>
      </w:r>
    </w:p>
    <w:p w:rsidR="000C6FD8" w:rsidRDefault="000C6FD8" w:rsidP="000C6FD8">
      <w:pPr>
        <w:spacing w:line="360" w:lineRule="auto"/>
        <w:ind w:firstLine="709"/>
        <w:jc w:val="both"/>
        <w:rPr>
          <w:sz w:val="28"/>
          <w:szCs w:val="28"/>
        </w:rPr>
      </w:pPr>
      <w:r w:rsidRPr="00B359D5">
        <w:rPr>
          <w:sz w:val="28"/>
          <w:szCs w:val="28"/>
        </w:rPr>
        <w:t xml:space="preserve"> Для распараллеливания работы при создании проекта</w:t>
      </w:r>
      <w:r>
        <w:rPr>
          <w:sz w:val="28"/>
          <w:szCs w:val="28"/>
        </w:rPr>
        <w:t xml:space="preserve"> ЭС</w:t>
      </w:r>
      <w:r w:rsidRPr="00B359D5">
        <w:rPr>
          <w:sz w:val="28"/>
          <w:szCs w:val="28"/>
        </w:rPr>
        <w:t xml:space="preserve"> </w:t>
      </w:r>
      <w:r>
        <w:rPr>
          <w:sz w:val="28"/>
          <w:szCs w:val="28"/>
        </w:rPr>
        <w:t>можно разрабатывать разными специалистами разделы БЗ с последующим их объединением в один проект (</w:t>
      </w:r>
      <w:r w:rsidRPr="00B359D5">
        <w:rPr>
          <w:sz w:val="28"/>
          <w:szCs w:val="28"/>
        </w:rPr>
        <w:t>команд</w:t>
      </w:r>
      <w:r>
        <w:rPr>
          <w:sz w:val="28"/>
          <w:szCs w:val="28"/>
        </w:rPr>
        <w:t>а</w:t>
      </w:r>
      <w:r w:rsidRPr="00B359D5">
        <w:rPr>
          <w:sz w:val="28"/>
          <w:szCs w:val="28"/>
        </w:rPr>
        <w:t xml:space="preserve"> </w:t>
      </w:r>
      <w:r>
        <w:rPr>
          <w:sz w:val="28"/>
          <w:szCs w:val="28"/>
        </w:rPr>
        <w:t>«</w:t>
      </w:r>
      <w:r w:rsidRPr="00B359D5">
        <w:rPr>
          <w:sz w:val="28"/>
          <w:szCs w:val="28"/>
        </w:rPr>
        <w:t>Объединение файлов в проект</w:t>
      </w:r>
      <w:r>
        <w:rPr>
          <w:sz w:val="28"/>
          <w:szCs w:val="28"/>
        </w:rPr>
        <w:t>»)</w:t>
      </w:r>
      <w:r w:rsidRPr="00B359D5">
        <w:rPr>
          <w:sz w:val="28"/>
          <w:szCs w:val="28"/>
        </w:rPr>
        <w:t xml:space="preserve">. </w:t>
      </w:r>
    </w:p>
    <w:p w:rsidR="000C6FD8" w:rsidRDefault="000C6FD8" w:rsidP="000C6FD8">
      <w:pPr>
        <w:spacing w:line="360" w:lineRule="auto"/>
        <w:ind w:firstLine="709"/>
        <w:jc w:val="both"/>
        <w:rPr>
          <w:sz w:val="28"/>
          <w:szCs w:val="28"/>
        </w:rPr>
      </w:pPr>
      <w:r>
        <w:rPr>
          <w:sz w:val="28"/>
          <w:szCs w:val="28"/>
        </w:rPr>
        <w:lastRenderedPageBreak/>
        <w:t>В</w:t>
      </w:r>
      <w:r w:rsidRPr="00B359D5">
        <w:rPr>
          <w:sz w:val="28"/>
          <w:szCs w:val="28"/>
        </w:rPr>
        <w:t xml:space="preserve"> меню </w:t>
      </w:r>
      <w:r>
        <w:rPr>
          <w:sz w:val="28"/>
          <w:szCs w:val="28"/>
        </w:rPr>
        <w:t>«</w:t>
      </w:r>
      <w:r w:rsidRPr="00B359D5">
        <w:rPr>
          <w:sz w:val="28"/>
          <w:szCs w:val="28"/>
        </w:rPr>
        <w:t>Путь исполнения правил</w:t>
      </w:r>
      <w:r>
        <w:rPr>
          <w:sz w:val="28"/>
          <w:szCs w:val="28"/>
        </w:rPr>
        <w:t>»</w:t>
      </w:r>
      <w:r w:rsidRPr="00B359D5">
        <w:rPr>
          <w:sz w:val="28"/>
          <w:szCs w:val="28"/>
        </w:rPr>
        <w:t xml:space="preserve"> устанавливается </w:t>
      </w:r>
      <w:r>
        <w:rPr>
          <w:sz w:val="28"/>
          <w:szCs w:val="28"/>
        </w:rPr>
        <w:t>последовательность</w:t>
      </w:r>
      <w:r w:rsidRPr="00B359D5">
        <w:rPr>
          <w:sz w:val="28"/>
          <w:szCs w:val="28"/>
        </w:rPr>
        <w:t xml:space="preserve"> </w:t>
      </w:r>
      <w:r>
        <w:rPr>
          <w:sz w:val="28"/>
          <w:szCs w:val="28"/>
        </w:rPr>
        <w:t>вызова правил из БЗ. По команде «</w:t>
      </w:r>
      <w:r w:rsidRPr="00B359D5">
        <w:rPr>
          <w:sz w:val="28"/>
          <w:szCs w:val="28"/>
        </w:rPr>
        <w:t>Запуск</w:t>
      </w:r>
      <w:r>
        <w:rPr>
          <w:sz w:val="28"/>
          <w:szCs w:val="28"/>
        </w:rPr>
        <w:t>»</w:t>
      </w:r>
      <w:r w:rsidRPr="00B359D5">
        <w:rPr>
          <w:sz w:val="28"/>
          <w:szCs w:val="28"/>
        </w:rPr>
        <w:t xml:space="preserve"> выполняется </w:t>
      </w:r>
      <w:r>
        <w:rPr>
          <w:sz w:val="28"/>
          <w:szCs w:val="28"/>
        </w:rPr>
        <w:t xml:space="preserve">автоматическая </w:t>
      </w:r>
      <w:r w:rsidRPr="00B359D5">
        <w:rPr>
          <w:sz w:val="28"/>
          <w:szCs w:val="28"/>
        </w:rPr>
        <w:t>процедура логического вывода</w:t>
      </w:r>
      <w:r>
        <w:rPr>
          <w:sz w:val="28"/>
          <w:szCs w:val="28"/>
        </w:rPr>
        <w:t xml:space="preserve">. </w:t>
      </w:r>
    </w:p>
    <w:p w:rsidR="000C6FD8" w:rsidRPr="00B359D5" w:rsidRDefault="000C6FD8" w:rsidP="000C6FD8">
      <w:pPr>
        <w:spacing w:line="360" w:lineRule="auto"/>
        <w:ind w:firstLine="709"/>
        <w:jc w:val="both"/>
        <w:rPr>
          <w:sz w:val="28"/>
          <w:szCs w:val="28"/>
        </w:rPr>
      </w:pPr>
      <w:r>
        <w:rPr>
          <w:sz w:val="28"/>
          <w:szCs w:val="28"/>
        </w:rPr>
        <w:t>По</w:t>
      </w:r>
      <w:r w:rsidRPr="00B359D5">
        <w:rPr>
          <w:sz w:val="28"/>
          <w:szCs w:val="28"/>
        </w:rPr>
        <w:t xml:space="preserve"> </w:t>
      </w:r>
      <w:r>
        <w:rPr>
          <w:sz w:val="28"/>
          <w:szCs w:val="28"/>
        </w:rPr>
        <w:t>команде</w:t>
      </w:r>
      <w:r w:rsidRPr="00B359D5">
        <w:rPr>
          <w:sz w:val="28"/>
          <w:szCs w:val="28"/>
        </w:rPr>
        <w:t xml:space="preserve"> </w:t>
      </w:r>
      <w:r>
        <w:rPr>
          <w:sz w:val="28"/>
          <w:szCs w:val="28"/>
        </w:rPr>
        <w:t>«</w:t>
      </w:r>
      <w:r w:rsidRPr="00B359D5">
        <w:rPr>
          <w:sz w:val="28"/>
          <w:szCs w:val="28"/>
        </w:rPr>
        <w:t>Трассировк</w:t>
      </w:r>
      <w:r>
        <w:rPr>
          <w:sz w:val="28"/>
          <w:szCs w:val="28"/>
        </w:rPr>
        <w:t>а»</w:t>
      </w:r>
      <w:r w:rsidRPr="00B359D5">
        <w:rPr>
          <w:sz w:val="28"/>
          <w:szCs w:val="28"/>
        </w:rPr>
        <w:t xml:space="preserve"> </w:t>
      </w:r>
      <w:r w:rsidR="00305737">
        <w:rPr>
          <w:sz w:val="28"/>
          <w:szCs w:val="28"/>
        </w:rPr>
        <w:t>выполняется</w:t>
      </w:r>
      <w:r w:rsidR="00305737" w:rsidRPr="00B359D5">
        <w:rPr>
          <w:sz w:val="28"/>
          <w:szCs w:val="28"/>
        </w:rPr>
        <w:t xml:space="preserve"> процедура</w:t>
      </w:r>
      <w:r w:rsidRPr="00B359D5">
        <w:rPr>
          <w:sz w:val="28"/>
          <w:szCs w:val="28"/>
        </w:rPr>
        <w:t xml:space="preserve"> логического вывода только </w:t>
      </w:r>
      <w:r>
        <w:rPr>
          <w:sz w:val="28"/>
          <w:szCs w:val="28"/>
        </w:rPr>
        <w:t>с остановом после вызова</w:t>
      </w:r>
      <w:r w:rsidRPr="00B359D5">
        <w:rPr>
          <w:sz w:val="28"/>
          <w:szCs w:val="28"/>
        </w:rPr>
        <w:t xml:space="preserve"> одного правила с анализом его выполнен</w:t>
      </w:r>
      <w:r>
        <w:rPr>
          <w:sz w:val="28"/>
          <w:szCs w:val="28"/>
        </w:rPr>
        <w:t xml:space="preserve">ия. </w:t>
      </w:r>
      <w:r w:rsidRPr="00B359D5">
        <w:rPr>
          <w:sz w:val="28"/>
          <w:szCs w:val="28"/>
        </w:rPr>
        <w:t xml:space="preserve">При помощи пунктов меню </w:t>
      </w:r>
      <w:r>
        <w:rPr>
          <w:sz w:val="28"/>
          <w:szCs w:val="28"/>
        </w:rPr>
        <w:t>«Результаты»</w:t>
      </w:r>
      <w:r w:rsidRPr="00B359D5">
        <w:rPr>
          <w:sz w:val="28"/>
          <w:szCs w:val="28"/>
        </w:rPr>
        <w:t xml:space="preserve"> пользователь может анализировать решение задачи.</w:t>
      </w:r>
    </w:p>
    <w:p w:rsidR="000C6FD8" w:rsidRPr="0025079F" w:rsidRDefault="000C6FD8" w:rsidP="00902B65">
      <w:pPr>
        <w:pStyle w:val="a9"/>
        <w:spacing w:line="360" w:lineRule="auto"/>
        <w:jc w:val="both"/>
        <w:rPr>
          <w:sz w:val="28"/>
          <w:szCs w:val="28"/>
        </w:rPr>
      </w:pPr>
      <w:bookmarkStart w:id="191" w:name="_Hlk507508895"/>
      <w:r w:rsidRPr="001B0A30">
        <w:rPr>
          <w:i/>
          <w:sz w:val="28"/>
          <w:szCs w:val="28"/>
        </w:rPr>
        <w:t xml:space="preserve">База знаний </w:t>
      </w:r>
      <w:r w:rsidRPr="0025079F">
        <w:rPr>
          <w:sz w:val="28"/>
          <w:szCs w:val="28"/>
        </w:rPr>
        <w:t>содерж</w:t>
      </w:r>
      <w:r>
        <w:rPr>
          <w:sz w:val="28"/>
          <w:szCs w:val="28"/>
        </w:rPr>
        <w:t>и</w:t>
      </w:r>
      <w:r w:rsidRPr="0025079F">
        <w:rPr>
          <w:sz w:val="28"/>
          <w:szCs w:val="28"/>
        </w:rPr>
        <w:t xml:space="preserve">т правила, необходимые для </w:t>
      </w:r>
      <w:r>
        <w:rPr>
          <w:sz w:val="28"/>
          <w:szCs w:val="28"/>
        </w:rPr>
        <w:t xml:space="preserve">логического </w:t>
      </w:r>
      <w:r w:rsidRPr="0025079F">
        <w:rPr>
          <w:sz w:val="28"/>
          <w:szCs w:val="28"/>
        </w:rPr>
        <w:t xml:space="preserve">вывода, а также факты из предметной области, введённые пользователем или выведенные </w:t>
      </w:r>
      <w:r>
        <w:rPr>
          <w:sz w:val="28"/>
          <w:szCs w:val="28"/>
        </w:rPr>
        <w:t>машиной логического вывода</w:t>
      </w:r>
      <w:r w:rsidRPr="0025079F">
        <w:rPr>
          <w:sz w:val="28"/>
          <w:szCs w:val="28"/>
        </w:rPr>
        <w:t>.</w:t>
      </w:r>
    </w:p>
    <w:p w:rsidR="000C6FD8" w:rsidRPr="00C97043" w:rsidRDefault="000C6FD8" w:rsidP="00902B65">
      <w:pPr>
        <w:pStyle w:val="a9"/>
        <w:spacing w:line="360" w:lineRule="auto"/>
        <w:jc w:val="both"/>
        <w:rPr>
          <w:sz w:val="28"/>
          <w:szCs w:val="28"/>
        </w:rPr>
      </w:pPr>
      <w:r w:rsidRPr="00C97043">
        <w:rPr>
          <w:sz w:val="28"/>
          <w:szCs w:val="28"/>
        </w:rPr>
        <w:t xml:space="preserve"> После запуска ЭС пользователь вводит ответы на вопросы</w:t>
      </w:r>
      <w:r>
        <w:rPr>
          <w:sz w:val="28"/>
          <w:szCs w:val="28"/>
        </w:rPr>
        <w:t>, формируемые системой</w:t>
      </w:r>
      <w:r w:rsidRPr="00C97043">
        <w:rPr>
          <w:sz w:val="28"/>
          <w:szCs w:val="28"/>
        </w:rPr>
        <w:t xml:space="preserve"> с указанием коэффициента уверенност</w:t>
      </w:r>
      <w:r>
        <w:rPr>
          <w:sz w:val="28"/>
          <w:szCs w:val="28"/>
        </w:rPr>
        <w:t xml:space="preserve">и в </w:t>
      </w:r>
      <w:r w:rsidR="00902B65">
        <w:rPr>
          <w:sz w:val="28"/>
          <w:szCs w:val="28"/>
        </w:rPr>
        <w:t>диапазоне [</w:t>
      </w:r>
      <w:r>
        <w:rPr>
          <w:sz w:val="28"/>
          <w:szCs w:val="28"/>
        </w:rPr>
        <w:t>-1; 1]. Отвечая</w:t>
      </w:r>
      <w:r w:rsidRPr="00C97043">
        <w:rPr>
          <w:sz w:val="28"/>
          <w:szCs w:val="28"/>
        </w:rPr>
        <w:t xml:space="preserve"> на один вопрос</w:t>
      </w:r>
      <w:r>
        <w:rPr>
          <w:sz w:val="28"/>
          <w:szCs w:val="28"/>
        </w:rPr>
        <w:t>,</w:t>
      </w:r>
      <w:r w:rsidRPr="00C97043">
        <w:rPr>
          <w:sz w:val="28"/>
          <w:szCs w:val="28"/>
        </w:rPr>
        <w:t xml:space="preserve"> пользователь может указать несколько ответов или ни одного.  Система, используя м</w:t>
      </w:r>
      <w:r>
        <w:rPr>
          <w:sz w:val="28"/>
          <w:szCs w:val="28"/>
        </w:rPr>
        <w:t>еханизм</w:t>
      </w:r>
      <w:r w:rsidRPr="00C97043">
        <w:rPr>
          <w:sz w:val="28"/>
          <w:szCs w:val="28"/>
        </w:rPr>
        <w:t xml:space="preserve"> логического вывода, производит подсчет</w:t>
      </w:r>
      <w:r>
        <w:rPr>
          <w:sz w:val="28"/>
          <w:szCs w:val="28"/>
        </w:rPr>
        <w:t xml:space="preserve"> коэффициентов уверенности</w:t>
      </w:r>
      <w:r w:rsidRPr="00C97043">
        <w:rPr>
          <w:sz w:val="28"/>
          <w:szCs w:val="28"/>
        </w:rPr>
        <w:t xml:space="preserve"> всех заключений и отображает </w:t>
      </w:r>
      <w:r>
        <w:rPr>
          <w:sz w:val="28"/>
          <w:szCs w:val="28"/>
        </w:rPr>
        <w:t xml:space="preserve">ранжированный </w:t>
      </w:r>
      <w:r w:rsidRPr="00C97043">
        <w:rPr>
          <w:sz w:val="28"/>
          <w:szCs w:val="28"/>
        </w:rPr>
        <w:t>перечень гипотез. При желании пользователь может просмотреть ход срабатывания правил экспертной системы в виде протокола решения</w:t>
      </w:r>
      <w:r>
        <w:rPr>
          <w:sz w:val="28"/>
          <w:szCs w:val="28"/>
        </w:rPr>
        <w:t xml:space="preserve"> или в режиме трассировки</w:t>
      </w:r>
      <w:r w:rsidRPr="00C97043">
        <w:rPr>
          <w:sz w:val="28"/>
          <w:szCs w:val="28"/>
        </w:rPr>
        <w:t>.</w:t>
      </w:r>
    </w:p>
    <w:p w:rsidR="000C6FD8" w:rsidRDefault="000C6FD8" w:rsidP="00902B65">
      <w:pPr>
        <w:pStyle w:val="a9"/>
        <w:spacing w:line="360" w:lineRule="auto"/>
        <w:jc w:val="both"/>
        <w:rPr>
          <w:sz w:val="28"/>
          <w:szCs w:val="28"/>
        </w:rPr>
      </w:pPr>
      <w:r w:rsidRPr="00C97043">
        <w:rPr>
          <w:sz w:val="28"/>
          <w:szCs w:val="28"/>
        </w:rPr>
        <w:t>Некоторые пункты меню продублированы кнопками быстрого управления. Разработчику экспертной системы предлагается использовать панели инструментов: гипотез, параметров, ключевых слов</w:t>
      </w:r>
      <w:r>
        <w:rPr>
          <w:sz w:val="28"/>
          <w:szCs w:val="28"/>
        </w:rPr>
        <w:t xml:space="preserve"> -</w:t>
      </w:r>
      <w:r w:rsidRPr="00C97043">
        <w:rPr>
          <w:sz w:val="28"/>
          <w:szCs w:val="28"/>
        </w:rPr>
        <w:t xml:space="preserve"> при </w:t>
      </w:r>
      <w:r>
        <w:rPr>
          <w:sz w:val="28"/>
          <w:szCs w:val="28"/>
        </w:rPr>
        <w:t>формировании базы</w:t>
      </w:r>
      <w:r w:rsidRPr="00C97043">
        <w:rPr>
          <w:sz w:val="28"/>
          <w:szCs w:val="28"/>
        </w:rPr>
        <w:t xml:space="preserve"> правил. </w:t>
      </w:r>
      <w:r>
        <w:rPr>
          <w:sz w:val="28"/>
          <w:szCs w:val="28"/>
        </w:rPr>
        <w:t>Это</w:t>
      </w:r>
      <w:r w:rsidRPr="00C97043">
        <w:rPr>
          <w:sz w:val="28"/>
          <w:szCs w:val="28"/>
        </w:rPr>
        <w:t xml:space="preserve"> позволяет значительно сократить количество ошибок</w:t>
      </w:r>
      <w:r>
        <w:rPr>
          <w:sz w:val="28"/>
          <w:szCs w:val="28"/>
        </w:rPr>
        <w:t xml:space="preserve"> </w:t>
      </w:r>
      <w:r w:rsidR="00305737">
        <w:rPr>
          <w:sz w:val="28"/>
          <w:szCs w:val="28"/>
        </w:rPr>
        <w:t>и трудоемкость</w:t>
      </w:r>
      <w:r>
        <w:rPr>
          <w:sz w:val="28"/>
          <w:szCs w:val="28"/>
        </w:rPr>
        <w:t xml:space="preserve"> разработки ЭС</w:t>
      </w:r>
      <w:r w:rsidRPr="00C97043">
        <w:rPr>
          <w:sz w:val="28"/>
          <w:szCs w:val="28"/>
        </w:rPr>
        <w:t xml:space="preserve">. </w:t>
      </w:r>
    </w:p>
    <w:bookmarkEnd w:id="191"/>
    <w:p w:rsidR="000C6FD8" w:rsidRPr="00C97043" w:rsidRDefault="000C6FD8" w:rsidP="000C6FD8">
      <w:pPr>
        <w:pStyle w:val="a9"/>
        <w:spacing w:line="360" w:lineRule="auto"/>
        <w:rPr>
          <w:sz w:val="28"/>
          <w:szCs w:val="28"/>
        </w:rPr>
      </w:pPr>
      <w:r>
        <w:rPr>
          <w:sz w:val="28"/>
          <w:szCs w:val="28"/>
        </w:rPr>
        <w:t>П</w:t>
      </w:r>
      <w:r w:rsidRPr="00C97043">
        <w:rPr>
          <w:sz w:val="28"/>
          <w:szCs w:val="28"/>
        </w:rPr>
        <w:t>ри написании правил можно использовать обычный режим - режим редактирования</w:t>
      </w:r>
      <w:r>
        <w:rPr>
          <w:sz w:val="28"/>
          <w:szCs w:val="28"/>
        </w:rPr>
        <w:t xml:space="preserve"> (копировать, вырезать, вставить, вернуться на шаг назад)</w:t>
      </w:r>
      <w:r w:rsidRPr="00C97043">
        <w:rPr>
          <w:sz w:val="28"/>
          <w:szCs w:val="28"/>
        </w:rPr>
        <w:t>.</w:t>
      </w:r>
    </w:p>
    <w:p w:rsidR="000C6FD8" w:rsidRPr="002B590A" w:rsidRDefault="000C6FD8" w:rsidP="000C6FD8">
      <w:pPr>
        <w:spacing w:line="360" w:lineRule="auto"/>
        <w:ind w:firstLine="709"/>
        <w:jc w:val="both"/>
        <w:rPr>
          <w:sz w:val="28"/>
          <w:szCs w:val="28"/>
        </w:rPr>
      </w:pPr>
      <w:r w:rsidRPr="002B590A">
        <w:rPr>
          <w:sz w:val="28"/>
          <w:szCs w:val="28"/>
          <w:lang w:val="en-US"/>
        </w:rPr>
        <w:t>NAME</w:t>
      </w:r>
      <w:r w:rsidRPr="002B590A">
        <w:rPr>
          <w:sz w:val="28"/>
          <w:szCs w:val="28"/>
        </w:rPr>
        <w:t xml:space="preserve"> Правило1</w:t>
      </w:r>
    </w:p>
    <w:p w:rsidR="000C6FD8" w:rsidRPr="00BC02D6" w:rsidRDefault="000C6FD8" w:rsidP="000C6FD8">
      <w:pPr>
        <w:spacing w:line="360" w:lineRule="auto"/>
        <w:ind w:firstLine="709"/>
        <w:jc w:val="both"/>
        <w:rPr>
          <w:i/>
          <w:sz w:val="28"/>
          <w:szCs w:val="28"/>
        </w:rPr>
      </w:pPr>
      <w:r w:rsidRPr="00BC02D6">
        <w:rPr>
          <w:i/>
          <w:sz w:val="28"/>
          <w:szCs w:val="28"/>
        </w:rPr>
        <w:t xml:space="preserve"> </w:t>
      </w:r>
      <w:r w:rsidRPr="00BC02D6">
        <w:rPr>
          <w:i/>
          <w:sz w:val="28"/>
          <w:szCs w:val="28"/>
          <w:lang w:val="en-US"/>
        </w:rPr>
        <w:t>IF</w:t>
      </w:r>
      <w:r w:rsidRPr="00BC02D6">
        <w:rPr>
          <w:i/>
          <w:sz w:val="28"/>
          <w:szCs w:val="28"/>
        </w:rPr>
        <w:t xml:space="preserve"> на_занятиях неусидчив </w:t>
      </w:r>
    </w:p>
    <w:p w:rsidR="000C6FD8" w:rsidRPr="00BC02D6" w:rsidRDefault="000C6FD8" w:rsidP="000C6FD8">
      <w:pPr>
        <w:spacing w:line="360" w:lineRule="auto"/>
        <w:ind w:firstLine="709"/>
        <w:jc w:val="both"/>
        <w:rPr>
          <w:i/>
          <w:sz w:val="28"/>
          <w:szCs w:val="28"/>
        </w:rPr>
      </w:pPr>
      <w:r w:rsidRPr="00BC02D6">
        <w:rPr>
          <w:i/>
          <w:sz w:val="28"/>
          <w:szCs w:val="28"/>
        </w:rPr>
        <w:t xml:space="preserve">           </w:t>
      </w:r>
      <w:r w:rsidRPr="00BC02D6">
        <w:rPr>
          <w:i/>
          <w:sz w:val="28"/>
          <w:szCs w:val="28"/>
          <w:lang w:val="en-US"/>
        </w:rPr>
        <w:t>THEN</w:t>
      </w:r>
      <w:r w:rsidRPr="00BC02D6">
        <w:rPr>
          <w:i/>
          <w:sz w:val="28"/>
          <w:szCs w:val="28"/>
        </w:rPr>
        <w:t xml:space="preserve"> темперамент холерик [0,1]</w:t>
      </w:r>
    </w:p>
    <w:p w:rsidR="000C6FD8" w:rsidRPr="00BC02D6" w:rsidRDefault="000C6FD8" w:rsidP="000C6FD8">
      <w:pPr>
        <w:spacing w:line="360" w:lineRule="auto"/>
        <w:ind w:firstLine="709"/>
        <w:jc w:val="both"/>
        <w:rPr>
          <w:i/>
          <w:sz w:val="28"/>
          <w:szCs w:val="28"/>
        </w:rPr>
      </w:pPr>
      <w:r w:rsidRPr="00BC02D6">
        <w:rPr>
          <w:i/>
          <w:sz w:val="28"/>
          <w:szCs w:val="28"/>
        </w:rPr>
        <w:lastRenderedPageBreak/>
        <w:t xml:space="preserve"> </w:t>
      </w:r>
      <w:r w:rsidRPr="00BC02D6">
        <w:rPr>
          <w:i/>
          <w:sz w:val="28"/>
          <w:szCs w:val="28"/>
          <w:lang w:val="en-US"/>
        </w:rPr>
        <w:t>ELSE</w:t>
      </w:r>
      <w:r w:rsidRPr="00BC02D6">
        <w:rPr>
          <w:i/>
          <w:sz w:val="28"/>
          <w:szCs w:val="28"/>
        </w:rPr>
        <w:t xml:space="preserve"> </w:t>
      </w:r>
    </w:p>
    <w:p w:rsidR="000C6FD8" w:rsidRPr="00BC02D6" w:rsidRDefault="000C6FD8" w:rsidP="000C6FD8">
      <w:pPr>
        <w:spacing w:line="360" w:lineRule="auto"/>
        <w:ind w:firstLine="709"/>
        <w:jc w:val="both"/>
        <w:rPr>
          <w:i/>
          <w:sz w:val="28"/>
          <w:szCs w:val="28"/>
        </w:rPr>
      </w:pPr>
      <w:r w:rsidRPr="00BC02D6">
        <w:rPr>
          <w:i/>
          <w:sz w:val="28"/>
          <w:szCs w:val="28"/>
        </w:rPr>
        <w:t xml:space="preserve">           </w:t>
      </w:r>
      <w:r w:rsidRPr="00BC02D6">
        <w:rPr>
          <w:i/>
          <w:sz w:val="28"/>
          <w:szCs w:val="28"/>
          <w:lang w:val="en-US"/>
        </w:rPr>
        <w:t>IF</w:t>
      </w:r>
      <w:r w:rsidRPr="00BC02D6">
        <w:rPr>
          <w:i/>
          <w:sz w:val="28"/>
          <w:szCs w:val="28"/>
        </w:rPr>
        <w:t xml:space="preserve"> на_занятиях энергичен </w:t>
      </w:r>
    </w:p>
    <w:p w:rsidR="000C6FD8" w:rsidRPr="00BC02D6" w:rsidRDefault="000C6FD8" w:rsidP="000C6FD8">
      <w:pPr>
        <w:spacing w:line="360" w:lineRule="auto"/>
        <w:ind w:firstLine="709"/>
        <w:jc w:val="both"/>
        <w:rPr>
          <w:i/>
          <w:sz w:val="28"/>
          <w:szCs w:val="28"/>
        </w:rPr>
      </w:pPr>
      <w:r w:rsidRPr="00BC02D6">
        <w:rPr>
          <w:i/>
          <w:sz w:val="28"/>
          <w:szCs w:val="28"/>
        </w:rPr>
        <w:t xml:space="preserve">                 </w:t>
      </w:r>
      <w:r w:rsidRPr="00BC02D6">
        <w:rPr>
          <w:i/>
          <w:sz w:val="28"/>
          <w:szCs w:val="28"/>
          <w:lang w:val="en-US"/>
        </w:rPr>
        <w:t>THEN</w:t>
      </w:r>
      <w:r w:rsidRPr="00BC02D6">
        <w:rPr>
          <w:i/>
          <w:sz w:val="28"/>
          <w:szCs w:val="28"/>
        </w:rPr>
        <w:t xml:space="preserve"> темперамент сангвиник [0,1]</w:t>
      </w:r>
    </w:p>
    <w:p w:rsidR="000C6FD8" w:rsidRPr="00BC02D6" w:rsidRDefault="000C6FD8" w:rsidP="000C6FD8">
      <w:pPr>
        <w:spacing w:line="360" w:lineRule="auto"/>
        <w:ind w:firstLine="709"/>
        <w:jc w:val="both"/>
        <w:rPr>
          <w:i/>
          <w:sz w:val="28"/>
          <w:szCs w:val="28"/>
        </w:rPr>
      </w:pPr>
      <w:r w:rsidRPr="00BC02D6">
        <w:rPr>
          <w:i/>
          <w:sz w:val="28"/>
          <w:szCs w:val="28"/>
        </w:rPr>
        <w:t xml:space="preserve">       </w:t>
      </w:r>
      <w:r w:rsidRPr="00BC02D6">
        <w:rPr>
          <w:i/>
          <w:sz w:val="28"/>
          <w:szCs w:val="28"/>
          <w:lang w:val="en-US"/>
        </w:rPr>
        <w:t>ELSE</w:t>
      </w:r>
      <w:r w:rsidRPr="00BC02D6">
        <w:rPr>
          <w:i/>
          <w:sz w:val="28"/>
          <w:szCs w:val="28"/>
        </w:rPr>
        <w:t xml:space="preserve"> </w:t>
      </w:r>
    </w:p>
    <w:p w:rsidR="000C6FD8" w:rsidRPr="00BC02D6" w:rsidRDefault="000C6FD8" w:rsidP="000C6FD8">
      <w:pPr>
        <w:spacing w:line="360" w:lineRule="auto"/>
        <w:ind w:firstLine="709"/>
        <w:jc w:val="both"/>
        <w:rPr>
          <w:i/>
          <w:sz w:val="28"/>
          <w:szCs w:val="28"/>
        </w:rPr>
      </w:pPr>
      <w:r w:rsidRPr="00BC02D6">
        <w:rPr>
          <w:i/>
          <w:sz w:val="28"/>
          <w:szCs w:val="28"/>
        </w:rPr>
        <w:t xml:space="preserve">           </w:t>
      </w:r>
      <w:r w:rsidRPr="00BC02D6">
        <w:rPr>
          <w:i/>
          <w:sz w:val="28"/>
          <w:szCs w:val="28"/>
          <w:lang w:val="en-US"/>
        </w:rPr>
        <w:t>IF</w:t>
      </w:r>
      <w:r w:rsidRPr="00BC02D6">
        <w:rPr>
          <w:i/>
          <w:sz w:val="28"/>
          <w:szCs w:val="28"/>
        </w:rPr>
        <w:t xml:space="preserve"> на_занятиях спокоен </w:t>
      </w:r>
    </w:p>
    <w:p w:rsidR="000C6FD8" w:rsidRPr="00BC02D6" w:rsidRDefault="000C6FD8" w:rsidP="000C6FD8">
      <w:pPr>
        <w:spacing w:line="360" w:lineRule="auto"/>
        <w:ind w:firstLine="709"/>
        <w:jc w:val="both"/>
        <w:rPr>
          <w:i/>
          <w:sz w:val="28"/>
          <w:szCs w:val="28"/>
        </w:rPr>
      </w:pPr>
      <w:r w:rsidRPr="00BC02D6">
        <w:rPr>
          <w:i/>
          <w:sz w:val="28"/>
          <w:szCs w:val="28"/>
        </w:rPr>
        <w:t xml:space="preserve">                 </w:t>
      </w:r>
      <w:r w:rsidRPr="00BC02D6">
        <w:rPr>
          <w:i/>
          <w:sz w:val="28"/>
          <w:szCs w:val="28"/>
          <w:lang w:val="en-US"/>
        </w:rPr>
        <w:t>THEN</w:t>
      </w:r>
      <w:r w:rsidRPr="00BC02D6">
        <w:rPr>
          <w:i/>
          <w:sz w:val="28"/>
          <w:szCs w:val="28"/>
        </w:rPr>
        <w:t xml:space="preserve"> темперамент флегматик [0,1]</w:t>
      </w:r>
    </w:p>
    <w:p w:rsidR="000C6FD8" w:rsidRPr="00BC02D6" w:rsidRDefault="000C6FD8" w:rsidP="000C6FD8">
      <w:pPr>
        <w:spacing w:line="360" w:lineRule="auto"/>
        <w:ind w:firstLine="709"/>
        <w:jc w:val="both"/>
        <w:rPr>
          <w:i/>
          <w:sz w:val="28"/>
          <w:szCs w:val="28"/>
        </w:rPr>
      </w:pPr>
      <w:r w:rsidRPr="00BC02D6">
        <w:rPr>
          <w:i/>
          <w:sz w:val="28"/>
          <w:szCs w:val="28"/>
        </w:rPr>
        <w:t xml:space="preserve">                          </w:t>
      </w:r>
      <w:r w:rsidRPr="00BC02D6">
        <w:rPr>
          <w:i/>
          <w:sz w:val="28"/>
          <w:szCs w:val="28"/>
          <w:lang w:val="en-US"/>
        </w:rPr>
        <w:t>ELSE</w:t>
      </w:r>
      <w:r w:rsidRPr="00BC02D6">
        <w:rPr>
          <w:i/>
          <w:sz w:val="28"/>
          <w:szCs w:val="28"/>
        </w:rPr>
        <w:t xml:space="preserve"> темперамент меланхолик [0,1]</w:t>
      </w:r>
    </w:p>
    <w:p w:rsidR="000C6FD8" w:rsidRPr="00BC02D6" w:rsidRDefault="000C6FD8" w:rsidP="000C6FD8">
      <w:pPr>
        <w:spacing w:line="360" w:lineRule="auto"/>
        <w:ind w:firstLine="709"/>
        <w:jc w:val="both"/>
        <w:rPr>
          <w:i/>
          <w:sz w:val="28"/>
          <w:szCs w:val="28"/>
        </w:rPr>
      </w:pPr>
      <w:r w:rsidRPr="00BC02D6">
        <w:rPr>
          <w:i/>
          <w:sz w:val="28"/>
          <w:szCs w:val="28"/>
          <w:lang w:val="en-US"/>
        </w:rPr>
        <w:t>END</w:t>
      </w:r>
    </w:p>
    <w:p w:rsidR="000C6FD8" w:rsidRPr="00BC02D6" w:rsidRDefault="000C6FD8" w:rsidP="000C6FD8">
      <w:pPr>
        <w:pStyle w:val="a9"/>
        <w:spacing w:line="360" w:lineRule="auto"/>
        <w:rPr>
          <w:bCs/>
          <w:sz w:val="28"/>
          <w:szCs w:val="28"/>
        </w:rPr>
      </w:pPr>
      <w:r w:rsidRPr="00BC02D6">
        <w:rPr>
          <w:bCs/>
          <w:sz w:val="28"/>
          <w:szCs w:val="28"/>
        </w:rPr>
        <w:t>Синтаксис</w:t>
      </w:r>
      <w:r>
        <w:rPr>
          <w:bCs/>
          <w:sz w:val="28"/>
          <w:szCs w:val="28"/>
        </w:rPr>
        <w:t xml:space="preserve"> формируемых правил:</w:t>
      </w:r>
    </w:p>
    <w:p w:rsidR="000C6FD8" w:rsidRPr="00C97043" w:rsidRDefault="000C6FD8" w:rsidP="00555629">
      <w:pPr>
        <w:pStyle w:val="a9"/>
        <w:numPr>
          <w:ilvl w:val="0"/>
          <w:numId w:val="36"/>
        </w:numPr>
        <w:tabs>
          <w:tab w:val="left" w:pos="540"/>
        </w:tabs>
        <w:spacing w:after="0" w:line="360" w:lineRule="auto"/>
        <w:jc w:val="both"/>
        <w:rPr>
          <w:sz w:val="28"/>
          <w:szCs w:val="28"/>
        </w:rPr>
      </w:pPr>
      <w:r>
        <w:rPr>
          <w:sz w:val="28"/>
          <w:szCs w:val="28"/>
        </w:rPr>
        <w:t>в</w:t>
      </w:r>
      <w:r w:rsidRPr="00C97043">
        <w:rPr>
          <w:sz w:val="28"/>
          <w:szCs w:val="28"/>
        </w:rPr>
        <w:t xml:space="preserve">се правила </w:t>
      </w:r>
      <w:r>
        <w:rPr>
          <w:sz w:val="28"/>
          <w:szCs w:val="28"/>
        </w:rPr>
        <w:t>«</w:t>
      </w:r>
      <w:r w:rsidRPr="00C97043">
        <w:rPr>
          <w:sz w:val="28"/>
          <w:szCs w:val="28"/>
          <w:lang w:val="en-US"/>
        </w:rPr>
        <w:t>IF</w:t>
      </w:r>
      <w:r w:rsidRPr="00C97043">
        <w:rPr>
          <w:sz w:val="28"/>
          <w:szCs w:val="28"/>
        </w:rPr>
        <w:t>-</w:t>
      </w:r>
      <w:r w:rsidRPr="00C97043">
        <w:rPr>
          <w:sz w:val="28"/>
          <w:szCs w:val="28"/>
          <w:lang w:val="en-US"/>
        </w:rPr>
        <w:t>THEN</w:t>
      </w:r>
      <w:r w:rsidRPr="00C97043">
        <w:rPr>
          <w:sz w:val="28"/>
          <w:szCs w:val="28"/>
        </w:rPr>
        <w:t>-</w:t>
      </w:r>
      <w:r w:rsidRPr="00C97043">
        <w:rPr>
          <w:sz w:val="28"/>
          <w:szCs w:val="28"/>
          <w:lang w:val="en-US"/>
        </w:rPr>
        <w:t>ELSE</w:t>
      </w:r>
      <w:r>
        <w:rPr>
          <w:sz w:val="28"/>
          <w:szCs w:val="28"/>
        </w:rPr>
        <w:t>»</w:t>
      </w:r>
      <w:r w:rsidRPr="00C97043">
        <w:rPr>
          <w:sz w:val="28"/>
          <w:szCs w:val="28"/>
        </w:rPr>
        <w:t xml:space="preserve"> и </w:t>
      </w:r>
      <w:r>
        <w:rPr>
          <w:sz w:val="28"/>
          <w:szCs w:val="28"/>
        </w:rPr>
        <w:t>«</w:t>
      </w:r>
      <w:r w:rsidRPr="00C97043">
        <w:rPr>
          <w:sz w:val="28"/>
          <w:szCs w:val="28"/>
          <w:lang w:val="en-US"/>
        </w:rPr>
        <w:t>CASE</w:t>
      </w:r>
      <w:r>
        <w:rPr>
          <w:sz w:val="28"/>
          <w:szCs w:val="28"/>
        </w:rPr>
        <w:t>»</w:t>
      </w:r>
      <w:r w:rsidRPr="00C97043">
        <w:rPr>
          <w:sz w:val="28"/>
          <w:szCs w:val="28"/>
        </w:rPr>
        <w:t xml:space="preserve"> должны зак</w:t>
      </w:r>
      <w:r>
        <w:rPr>
          <w:sz w:val="28"/>
          <w:szCs w:val="28"/>
        </w:rPr>
        <w:t>анчиваться ключевым словом «</w:t>
      </w:r>
      <w:r w:rsidRPr="00C97043">
        <w:rPr>
          <w:sz w:val="28"/>
          <w:szCs w:val="28"/>
          <w:lang w:val="en-US"/>
        </w:rPr>
        <w:t>END</w:t>
      </w:r>
      <w:r>
        <w:rPr>
          <w:sz w:val="28"/>
          <w:szCs w:val="28"/>
        </w:rPr>
        <w:t>»;</w:t>
      </w:r>
    </w:p>
    <w:p w:rsidR="000C6FD8" w:rsidRPr="00C97043" w:rsidRDefault="000C6FD8" w:rsidP="00555629">
      <w:pPr>
        <w:pStyle w:val="a9"/>
        <w:numPr>
          <w:ilvl w:val="0"/>
          <w:numId w:val="36"/>
        </w:numPr>
        <w:tabs>
          <w:tab w:val="left" w:pos="540"/>
        </w:tabs>
        <w:spacing w:after="0" w:line="360" w:lineRule="auto"/>
        <w:jc w:val="both"/>
        <w:rPr>
          <w:sz w:val="28"/>
          <w:szCs w:val="28"/>
        </w:rPr>
      </w:pPr>
      <w:r>
        <w:rPr>
          <w:sz w:val="28"/>
          <w:szCs w:val="28"/>
        </w:rPr>
        <w:t>п</w:t>
      </w:r>
      <w:r w:rsidRPr="00C97043">
        <w:rPr>
          <w:sz w:val="28"/>
          <w:szCs w:val="28"/>
        </w:rPr>
        <w:t>ри написании гипотез, параметров, наименований правил вместо пробел</w:t>
      </w:r>
      <w:r>
        <w:rPr>
          <w:sz w:val="28"/>
          <w:szCs w:val="28"/>
        </w:rPr>
        <w:t>а</w:t>
      </w:r>
      <w:r w:rsidRPr="00C97043">
        <w:rPr>
          <w:sz w:val="28"/>
          <w:szCs w:val="28"/>
        </w:rPr>
        <w:t xml:space="preserve"> необходимо использовать знак подчёркивания с</w:t>
      </w:r>
      <w:r>
        <w:rPr>
          <w:sz w:val="28"/>
          <w:szCs w:val="28"/>
        </w:rPr>
        <w:t xml:space="preserve"> целью распознавания окончания;</w:t>
      </w:r>
    </w:p>
    <w:p w:rsidR="000C6FD8" w:rsidRPr="00C97043" w:rsidRDefault="000C6FD8" w:rsidP="00555629">
      <w:pPr>
        <w:pStyle w:val="a9"/>
        <w:numPr>
          <w:ilvl w:val="0"/>
          <w:numId w:val="36"/>
        </w:numPr>
        <w:tabs>
          <w:tab w:val="left" w:pos="540"/>
        </w:tabs>
        <w:spacing w:after="0" w:line="360" w:lineRule="auto"/>
        <w:jc w:val="both"/>
        <w:rPr>
          <w:sz w:val="28"/>
          <w:szCs w:val="28"/>
        </w:rPr>
      </w:pPr>
      <w:r>
        <w:rPr>
          <w:sz w:val="28"/>
          <w:szCs w:val="28"/>
        </w:rPr>
        <w:t>п</w:t>
      </w:r>
      <w:r w:rsidRPr="00C97043">
        <w:rPr>
          <w:sz w:val="28"/>
          <w:szCs w:val="28"/>
        </w:rPr>
        <w:t xml:space="preserve">ри составлении циклов </w:t>
      </w:r>
      <w:r>
        <w:rPr>
          <w:sz w:val="28"/>
          <w:szCs w:val="28"/>
        </w:rPr>
        <w:t>«</w:t>
      </w:r>
      <w:r w:rsidRPr="00C97043">
        <w:rPr>
          <w:sz w:val="28"/>
          <w:szCs w:val="28"/>
          <w:lang w:val="en-US"/>
        </w:rPr>
        <w:t>IF</w:t>
      </w:r>
      <w:r w:rsidRPr="00C97043">
        <w:rPr>
          <w:sz w:val="28"/>
          <w:szCs w:val="28"/>
        </w:rPr>
        <w:t>-</w:t>
      </w:r>
      <w:r w:rsidRPr="00C97043">
        <w:rPr>
          <w:sz w:val="28"/>
          <w:szCs w:val="28"/>
          <w:lang w:val="en-US"/>
        </w:rPr>
        <w:t>THEN</w:t>
      </w:r>
      <w:r w:rsidRPr="00C97043">
        <w:rPr>
          <w:sz w:val="28"/>
          <w:szCs w:val="28"/>
        </w:rPr>
        <w:t>-</w:t>
      </w:r>
      <w:r w:rsidRPr="00C97043">
        <w:rPr>
          <w:sz w:val="28"/>
          <w:szCs w:val="28"/>
          <w:lang w:val="en-US"/>
        </w:rPr>
        <w:t>ELSE</w:t>
      </w:r>
      <w:r>
        <w:rPr>
          <w:sz w:val="28"/>
          <w:szCs w:val="28"/>
        </w:rPr>
        <w:t>»</w:t>
      </w:r>
      <w:r w:rsidRPr="00C97043">
        <w:rPr>
          <w:sz w:val="28"/>
          <w:szCs w:val="28"/>
        </w:rPr>
        <w:t xml:space="preserve"> необходимо проставлять все ключевые слова: </w:t>
      </w:r>
      <w:r w:rsidRPr="00C97043">
        <w:rPr>
          <w:sz w:val="28"/>
          <w:szCs w:val="28"/>
          <w:lang w:val="en-US"/>
        </w:rPr>
        <w:t>IF</w:t>
      </w:r>
      <w:r w:rsidRPr="00C97043">
        <w:rPr>
          <w:sz w:val="28"/>
          <w:szCs w:val="28"/>
        </w:rPr>
        <w:t>, THEN, ELSE</w:t>
      </w:r>
      <w:r>
        <w:rPr>
          <w:sz w:val="28"/>
          <w:szCs w:val="28"/>
        </w:rPr>
        <w:t>.</w:t>
      </w:r>
    </w:p>
    <w:p w:rsidR="000C6FD8" w:rsidRPr="00C97043" w:rsidRDefault="000C6FD8" w:rsidP="000C6FD8">
      <w:pPr>
        <w:pStyle w:val="a9"/>
        <w:spacing w:line="360" w:lineRule="auto"/>
        <w:rPr>
          <w:sz w:val="28"/>
          <w:szCs w:val="28"/>
        </w:rPr>
      </w:pPr>
      <w:r w:rsidRPr="00997660">
        <w:rPr>
          <w:b/>
          <w:bCs/>
          <w:i/>
          <w:sz w:val="28"/>
          <w:szCs w:val="28"/>
        </w:rPr>
        <w:t>Создание и редактирование базы знаний ЭС.</w:t>
      </w:r>
      <w:r>
        <w:rPr>
          <w:bCs/>
          <w:i/>
          <w:sz w:val="28"/>
          <w:szCs w:val="28"/>
        </w:rPr>
        <w:t xml:space="preserve"> </w:t>
      </w:r>
      <w:r>
        <w:rPr>
          <w:bCs/>
          <w:sz w:val="28"/>
          <w:szCs w:val="28"/>
        </w:rPr>
        <w:t xml:space="preserve"> Сначала</w:t>
      </w:r>
      <w:r>
        <w:rPr>
          <w:sz w:val="28"/>
          <w:szCs w:val="28"/>
        </w:rPr>
        <w:t xml:space="preserve"> создается</w:t>
      </w:r>
      <w:r w:rsidRPr="00C97043">
        <w:rPr>
          <w:sz w:val="28"/>
          <w:szCs w:val="28"/>
        </w:rPr>
        <w:t xml:space="preserve"> новый проект</w:t>
      </w:r>
      <w:r>
        <w:rPr>
          <w:sz w:val="28"/>
          <w:szCs w:val="28"/>
        </w:rPr>
        <w:t xml:space="preserve"> ЭС</w:t>
      </w:r>
      <w:r w:rsidRPr="00C97043">
        <w:rPr>
          <w:sz w:val="28"/>
          <w:szCs w:val="28"/>
        </w:rPr>
        <w:t xml:space="preserve"> с помощью команды системы меню </w:t>
      </w:r>
      <w:r>
        <w:rPr>
          <w:sz w:val="28"/>
          <w:szCs w:val="28"/>
        </w:rPr>
        <w:t>«</w:t>
      </w:r>
      <w:r w:rsidRPr="00C97043">
        <w:rPr>
          <w:sz w:val="28"/>
          <w:szCs w:val="28"/>
        </w:rPr>
        <w:t>Файл</w:t>
      </w:r>
      <w:r>
        <w:rPr>
          <w:sz w:val="28"/>
          <w:szCs w:val="28"/>
        </w:rPr>
        <w:t xml:space="preserve"> / </w:t>
      </w:r>
      <w:r w:rsidRPr="00C97043">
        <w:rPr>
          <w:sz w:val="28"/>
          <w:szCs w:val="28"/>
        </w:rPr>
        <w:t>Новый проект</w:t>
      </w:r>
      <w:r>
        <w:rPr>
          <w:sz w:val="28"/>
          <w:szCs w:val="28"/>
        </w:rPr>
        <w:t>»</w:t>
      </w:r>
      <w:r w:rsidRPr="00C97043">
        <w:rPr>
          <w:sz w:val="28"/>
          <w:szCs w:val="28"/>
        </w:rPr>
        <w:t xml:space="preserve">, </w:t>
      </w:r>
      <w:r>
        <w:rPr>
          <w:sz w:val="28"/>
          <w:szCs w:val="28"/>
        </w:rPr>
        <w:t xml:space="preserve">а </w:t>
      </w:r>
      <w:r w:rsidRPr="00C97043">
        <w:rPr>
          <w:sz w:val="28"/>
          <w:szCs w:val="28"/>
        </w:rPr>
        <w:t xml:space="preserve">затем </w:t>
      </w:r>
      <w:r>
        <w:rPr>
          <w:sz w:val="28"/>
          <w:szCs w:val="28"/>
        </w:rPr>
        <w:t>формируется</w:t>
      </w:r>
      <w:r w:rsidRPr="00C97043">
        <w:rPr>
          <w:sz w:val="28"/>
          <w:szCs w:val="28"/>
        </w:rPr>
        <w:t xml:space="preserve"> новый фай</w:t>
      </w:r>
      <w:r>
        <w:rPr>
          <w:sz w:val="28"/>
          <w:szCs w:val="28"/>
        </w:rPr>
        <w:t xml:space="preserve">л базы знаний (БЗ) пользователя. Ранее созданный и </w:t>
      </w:r>
      <w:r w:rsidRPr="00C97043">
        <w:rPr>
          <w:sz w:val="28"/>
          <w:szCs w:val="28"/>
        </w:rPr>
        <w:t>сохраненный файл БЗ</w:t>
      </w:r>
      <w:r>
        <w:rPr>
          <w:sz w:val="28"/>
          <w:szCs w:val="28"/>
        </w:rPr>
        <w:t xml:space="preserve"> файл базы знаний можно</w:t>
      </w:r>
      <w:r w:rsidRPr="00C97043">
        <w:rPr>
          <w:sz w:val="28"/>
          <w:szCs w:val="28"/>
        </w:rPr>
        <w:t xml:space="preserve"> загрузить с помощью </w:t>
      </w:r>
      <w:r w:rsidR="00305737" w:rsidRPr="00C97043">
        <w:rPr>
          <w:sz w:val="28"/>
          <w:szCs w:val="28"/>
        </w:rPr>
        <w:t xml:space="preserve">команды </w:t>
      </w:r>
      <w:r w:rsidR="00305737">
        <w:rPr>
          <w:sz w:val="28"/>
          <w:szCs w:val="28"/>
        </w:rPr>
        <w:t>«</w:t>
      </w:r>
      <w:r w:rsidRPr="00C97043">
        <w:rPr>
          <w:sz w:val="28"/>
          <w:szCs w:val="28"/>
        </w:rPr>
        <w:t>Файл</w:t>
      </w:r>
      <w:r>
        <w:rPr>
          <w:sz w:val="28"/>
          <w:szCs w:val="28"/>
        </w:rPr>
        <w:t xml:space="preserve"> / Открыть существующую БЗ»</w:t>
      </w:r>
      <w:r w:rsidRPr="00C97043">
        <w:rPr>
          <w:sz w:val="28"/>
          <w:szCs w:val="28"/>
        </w:rPr>
        <w:t xml:space="preserve">. Пункты меню </w:t>
      </w:r>
      <w:r>
        <w:rPr>
          <w:sz w:val="28"/>
          <w:szCs w:val="28"/>
        </w:rPr>
        <w:t>«</w:t>
      </w:r>
      <w:r w:rsidRPr="00C97043">
        <w:rPr>
          <w:sz w:val="28"/>
          <w:szCs w:val="28"/>
        </w:rPr>
        <w:t>Файл</w:t>
      </w:r>
      <w:r>
        <w:rPr>
          <w:sz w:val="28"/>
          <w:szCs w:val="28"/>
        </w:rPr>
        <w:t xml:space="preserve"> / </w:t>
      </w:r>
      <w:r w:rsidRPr="00C97043">
        <w:rPr>
          <w:sz w:val="28"/>
          <w:szCs w:val="28"/>
        </w:rPr>
        <w:t>Сохранить</w:t>
      </w:r>
      <w:r>
        <w:rPr>
          <w:sz w:val="28"/>
          <w:szCs w:val="28"/>
        </w:rPr>
        <w:t>» и «</w:t>
      </w:r>
      <w:r w:rsidRPr="00C97043">
        <w:rPr>
          <w:sz w:val="28"/>
          <w:szCs w:val="28"/>
        </w:rPr>
        <w:t>Файл</w:t>
      </w:r>
      <w:r>
        <w:rPr>
          <w:sz w:val="28"/>
          <w:szCs w:val="28"/>
        </w:rPr>
        <w:t xml:space="preserve"> / </w:t>
      </w:r>
      <w:r w:rsidRPr="00C97043">
        <w:rPr>
          <w:sz w:val="28"/>
          <w:szCs w:val="28"/>
        </w:rPr>
        <w:t>Сохранить как</w:t>
      </w:r>
      <w:r>
        <w:rPr>
          <w:sz w:val="28"/>
          <w:szCs w:val="28"/>
        </w:rPr>
        <w:t>»</w:t>
      </w:r>
      <w:r w:rsidRPr="00C97043">
        <w:rPr>
          <w:sz w:val="28"/>
          <w:szCs w:val="28"/>
        </w:rPr>
        <w:t xml:space="preserve"> предназначены для сохранения БЗ пользователя.</w:t>
      </w:r>
    </w:p>
    <w:p w:rsidR="000C6FD8" w:rsidRPr="00C97043" w:rsidRDefault="000C6FD8" w:rsidP="000C6FD8">
      <w:pPr>
        <w:pStyle w:val="a9"/>
        <w:spacing w:line="360" w:lineRule="auto"/>
        <w:rPr>
          <w:sz w:val="28"/>
          <w:szCs w:val="28"/>
        </w:rPr>
      </w:pPr>
      <w:r w:rsidRPr="00C97043">
        <w:rPr>
          <w:sz w:val="28"/>
          <w:szCs w:val="28"/>
        </w:rPr>
        <w:t xml:space="preserve">Пользователю предлагается использовать </w:t>
      </w:r>
      <w:r>
        <w:rPr>
          <w:sz w:val="28"/>
          <w:szCs w:val="28"/>
        </w:rPr>
        <w:t>следующие</w:t>
      </w:r>
      <w:r w:rsidRPr="00C97043">
        <w:rPr>
          <w:sz w:val="28"/>
          <w:szCs w:val="28"/>
        </w:rPr>
        <w:t xml:space="preserve"> функции системы</w:t>
      </w:r>
      <w:r>
        <w:rPr>
          <w:sz w:val="28"/>
          <w:szCs w:val="28"/>
        </w:rPr>
        <w:t>:</w:t>
      </w:r>
    </w:p>
    <w:p w:rsidR="000C6FD8" w:rsidRPr="00C97043" w:rsidRDefault="000C6FD8" w:rsidP="00555629">
      <w:pPr>
        <w:pStyle w:val="a9"/>
        <w:numPr>
          <w:ilvl w:val="0"/>
          <w:numId w:val="37"/>
        </w:numPr>
        <w:spacing w:after="0" w:line="360" w:lineRule="auto"/>
        <w:jc w:val="both"/>
        <w:rPr>
          <w:sz w:val="28"/>
          <w:szCs w:val="28"/>
        </w:rPr>
      </w:pPr>
      <w:r>
        <w:rPr>
          <w:sz w:val="28"/>
          <w:szCs w:val="28"/>
        </w:rPr>
        <w:t>р</w:t>
      </w:r>
      <w:r w:rsidRPr="00C97043">
        <w:rPr>
          <w:sz w:val="28"/>
          <w:szCs w:val="28"/>
        </w:rPr>
        <w:t>азбиение базы знаний на разделы при создании проекта или при редактировании базы знаний</w:t>
      </w:r>
      <w:r>
        <w:rPr>
          <w:sz w:val="28"/>
          <w:szCs w:val="28"/>
        </w:rPr>
        <w:t>;</w:t>
      </w:r>
    </w:p>
    <w:p w:rsidR="000C6FD8" w:rsidRPr="00C97043" w:rsidRDefault="000C6FD8" w:rsidP="00555629">
      <w:pPr>
        <w:pStyle w:val="a9"/>
        <w:numPr>
          <w:ilvl w:val="0"/>
          <w:numId w:val="37"/>
        </w:numPr>
        <w:spacing w:after="0" w:line="360" w:lineRule="auto"/>
        <w:jc w:val="both"/>
        <w:rPr>
          <w:sz w:val="28"/>
          <w:szCs w:val="28"/>
        </w:rPr>
      </w:pPr>
      <w:r>
        <w:rPr>
          <w:sz w:val="28"/>
          <w:szCs w:val="28"/>
        </w:rPr>
        <w:t>с</w:t>
      </w:r>
      <w:r w:rsidRPr="00C97043">
        <w:rPr>
          <w:sz w:val="28"/>
          <w:szCs w:val="28"/>
        </w:rPr>
        <w:t xml:space="preserve">лияние нескольких ранее созданных баз знаний с помощью команды </w:t>
      </w:r>
      <w:r>
        <w:rPr>
          <w:sz w:val="28"/>
          <w:szCs w:val="28"/>
        </w:rPr>
        <w:t>меню «</w:t>
      </w:r>
      <w:r w:rsidRPr="00C97043">
        <w:rPr>
          <w:sz w:val="28"/>
          <w:szCs w:val="28"/>
        </w:rPr>
        <w:t>Файл</w:t>
      </w:r>
      <w:r>
        <w:rPr>
          <w:sz w:val="28"/>
          <w:szCs w:val="28"/>
        </w:rPr>
        <w:t xml:space="preserve"> / </w:t>
      </w:r>
      <w:r w:rsidRPr="00C97043">
        <w:rPr>
          <w:sz w:val="28"/>
          <w:szCs w:val="28"/>
        </w:rPr>
        <w:t>Объединение файлов в проект</w:t>
      </w:r>
      <w:r>
        <w:rPr>
          <w:sz w:val="28"/>
          <w:szCs w:val="28"/>
        </w:rPr>
        <w:t>»</w:t>
      </w:r>
      <w:r w:rsidRPr="00C97043">
        <w:rPr>
          <w:sz w:val="28"/>
          <w:szCs w:val="28"/>
        </w:rPr>
        <w:t>. Файлы с других компьютеров должны быть переписаны в текущий каталог системы.</w:t>
      </w:r>
    </w:p>
    <w:p w:rsidR="000C6FD8" w:rsidRPr="00C97043" w:rsidRDefault="000C6FD8" w:rsidP="00555629">
      <w:pPr>
        <w:pStyle w:val="a9"/>
        <w:numPr>
          <w:ilvl w:val="0"/>
          <w:numId w:val="37"/>
        </w:numPr>
        <w:spacing w:line="360" w:lineRule="auto"/>
        <w:rPr>
          <w:sz w:val="28"/>
          <w:szCs w:val="28"/>
        </w:rPr>
      </w:pPr>
      <w:r w:rsidRPr="00A95453">
        <w:rPr>
          <w:i/>
          <w:sz w:val="28"/>
          <w:szCs w:val="28"/>
        </w:rPr>
        <w:lastRenderedPageBreak/>
        <w:t>Редактор базы знаний</w:t>
      </w:r>
      <w:r w:rsidRPr="00C97043">
        <w:rPr>
          <w:sz w:val="28"/>
          <w:szCs w:val="28"/>
        </w:rPr>
        <w:t xml:space="preserve"> предусматривает </w:t>
      </w:r>
      <w:r w:rsidR="00902B65" w:rsidRPr="00C97043">
        <w:rPr>
          <w:sz w:val="28"/>
          <w:szCs w:val="28"/>
        </w:rPr>
        <w:t>несколько режимов работы</w:t>
      </w:r>
      <w:r w:rsidRPr="00C97043">
        <w:rPr>
          <w:sz w:val="28"/>
          <w:szCs w:val="28"/>
        </w:rPr>
        <w:t>:</w:t>
      </w:r>
    </w:p>
    <w:p w:rsidR="000C6FD8" w:rsidRPr="00C97043" w:rsidRDefault="000C6FD8" w:rsidP="00555629">
      <w:pPr>
        <w:pStyle w:val="a9"/>
        <w:numPr>
          <w:ilvl w:val="0"/>
          <w:numId w:val="37"/>
        </w:numPr>
        <w:spacing w:after="0" w:line="360" w:lineRule="auto"/>
        <w:jc w:val="both"/>
        <w:rPr>
          <w:sz w:val="28"/>
          <w:szCs w:val="28"/>
        </w:rPr>
      </w:pPr>
      <w:r>
        <w:rPr>
          <w:sz w:val="28"/>
          <w:szCs w:val="28"/>
        </w:rPr>
        <w:t>р</w:t>
      </w:r>
      <w:r w:rsidRPr="00C97043">
        <w:rPr>
          <w:sz w:val="28"/>
          <w:szCs w:val="28"/>
        </w:rPr>
        <w:t>абота с текстом;</w:t>
      </w:r>
    </w:p>
    <w:p w:rsidR="000C6FD8" w:rsidRDefault="000C6FD8" w:rsidP="00555629">
      <w:pPr>
        <w:pStyle w:val="a9"/>
        <w:numPr>
          <w:ilvl w:val="0"/>
          <w:numId w:val="37"/>
        </w:numPr>
        <w:spacing w:after="0" w:line="360" w:lineRule="auto"/>
        <w:jc w:val="both"/>
        <w:rPr>
          <w:sz w:val="28"/>
          <w:szCs w:val="28"/>
        </w:rPr>
      </w:pPr>
      <w:r>
        <w:rPr>
          <w:sz w:val="28"/>
          <w:szCs w:val="28"/>
        </w:rPr>
        <w:t>к</w:t>
      </w:r>
      <w:r w:rsidRPr="00C97043">
        <w:rPr>
          <w:sz w:val="28"/>
          <w:szCs w:val="28"/>
        </w:rPr>
        <w:t>опирование, удаление, вставка, перемещение блоков;</w:t>
      </w:r>
    </w:p>
    <w:p w:rsidR="000C6FD8" w:rsidRPr="00C97043" w:rsidRDefault="000C6FD8" w:rsidP="00555629">
      <w:pPr>
        <w:pStyle w:val="a9"/>
        <w:numPr>
          <w:ilvl w:val="0"/>
          <w:numId w:val="37"/>
        </w:numPr>
        <w:spacing w:after="0" w:line="360" w:lineRule="auto"/>
        <w:jc w:val="both"/>
        <w:rPr>
          <w:sz w:val="28"/>
          <w:szCs w:val="28"/>
        </w:rPr>
      </w:pPr>
      <w:r>
        <w:rPr>
          <w:sz w:val="28"/>
          <w:szCs w:val="28"/>
        </w:rPr>
        <w:t>вызов с помощью правой кнопки мыши контекстное меню с перечнем параметров и гипотез.</w:t>
      </w:r>
    </w:p>
    <w:p w:rsidR="000C6FD8" w:rsidRPr="00C97043" w:rsidRDefault="000C6FD8" w:rsidP="000C6FD8">
      <w:pPr>
        <w:pStyle w:val="a9"/>
        <w:spacing w:line="360" w:lineRule="auto"/>
        <w:ind w:firstLine="360"/>
        <w:rPr>
          <w:sz w:val="28"/>
          <w:szCs w:val="28"/>
        </w:rPr>
      </w:pPr>
      <w:r w:rsidRPr="00C97043">
        <w:rPr>
          <w:sz w:val="28"/>
          <w:szCs w:val="28"/>
        </w:rPr>
        <w:t>Подготовка баз знаний с помощью данного текстового редактора заключается в последовательном выполнении ряда этапов:</w:t>
      </w:r>
    </w:p>
    <w:p w:rsidR="000C6FD8" w:rsidRPr="00C97043" w:rsidRDefault="000C6FD8" w:rsidP="00555629">
      <w:pPr>
        <w:pStyle w:val="a9"/>
        <w:numPr>
          <w:ilvl w:val="0"/>
          <w:numId w:val="38"/>
        </w:numPr>
        <w:spacing w:after="0" w:line="360" w:lineRule="auto"/>
        <w:jc w:val="both"/>
        <w:rPr>
          <w:sz w:val="28"/>
          <w:szCs w:val="28"/>
        </w:rPr>
      </w:pPr>
      <w:r>
        <w:rPr>
          <w:sz w:val="28"/>
          <w:szCs w:val="28"/>
        </w:rPr>
        <w:t>ввод разделов и правил</w:t>
      </w:r>
      <w:r w:rsidRPr="00C97043">
        <w:rPr>
          <w:sz w:val="28"/>
          <w:szCs w:val="28"/>
        </w:rPr>
        <w:t xml:space="preserve"> БЗ;</w:t>
      </w:r>
    </w:p>
    <w:p w:rsidR="000C6FD8" w:rsidRPr="00C97043" w:rsidRDefault="000C6FD8" w:rsidP="00555629">
      <w:pPr>
        <w:pStyle w:val="a9"/>
        <w:numPr>
          <w:ilvl w:val="0"/>
          <w:numId w:val="38"/>
        </w:numPr>
        <w:spacing w:after="0" w:line="360" w:lineRule="auto"/>
        <w:jc w:val="both"/>
        <w:rPr>
          <w:sz w:val="28"/>
          <w:szCs w:val="28"/>
        </w:rPr>
      </w:pPr>
      <w:r w:rsidRPr="00C97043">
        <w:rPr>
          <w:sz w:val="28"/>
          <w:szCs w:val="28"/>
        </w:rPr>
        <w:t>редактирование БЗ;</w:t>
      </w:r>
    </w:p>
    <w:p w:rsidR="000C6FD8" w:rsidRDefault="000C6FD8" w:rsidP="00555629">
      <w:pPr>
        <w:pStyle w:val="a9"/>
        <w:numPr>
          <w:ilvl w:val="0"/>
          <w:numId w:val="38"/>
        </w:numPr>
        <w:spacing w:after="0" w:line="360" w:lineRule="auto"/>
        <w:jc w:val="both"/>
        <w:rPr>
          <w:sz w:val="28"/>
          <w:szCs w:val="28"/>
        </w:rPr>
      </w:pPr>
      <w:r w:rsidRPr="00C97043">
        <w:rPr>
          <w:sz w:val="28"/>
          <w:szCs w:val="28"/>
        </w:rPr>
        <w:t>открытие ранее разработанного файла БЗ;</w:t>
      </w:r>
    </w:p>
    <w:p w:rsidR="000C6FD8" w:rsidRPr="00C97043" w:rsidRDefault="000C6FD8" w:rsidP="00555629">
      <w:pPr>
        <w:pStyle w:val="a9"/>
        <w:numPr>
          <w:ilvl w:val="0"/>
          <w:numId w:val="38"/>
        </w:numPr>
        <w:spacing w:after="0" w:line="360" w:lineRule="auto"/>
        <w:jc w:val="both"/>
        <w:rPr>
          <w:sz w:val="28"/>
          <w:szCs w:val="28"/>
        </w:rPr>
      </w:pPr>
      <w:r>
        <w:rPr>
          <w:sz w:val="28"/>
          <w:szCs w:val="28"/>
        </w:rPr>
        <w:t>отладка правил БЗ по заранее созданным примерам эксперта;</w:t>
      </w:r>
    </w:p>
    <w:p w:rsidR="000C6FD8" w:rsidRPr="00C97043" w:rsidRDefault="000C6FD8" w:rsidP="00555629">
      <w:pPr>
        <w:pStyle w:val="a9"/>
        <w:numPr>
          <w:ilvl w:val="0"/>
          <w:numId w:val="38"/>
        </w:numPr>
        <w:spacing w:after="0" w:line="360" w:lineRule="auto"/>
        <w:jc w:val="both"/>
        <w:rPr>
          <w:sz w:val="28"/>
          <w:szCs w:val="28"/>
        </w:rPr>
      </w:pPr>
      <w:r w:rsidRPr="00C97043">
        <w:rPr>
          <w:sz w:val="28"/>
          <w:szCs w:val="28"/>
        </w:rPr>
        <w:t>сохранение файла БЗ на магнитном диске.</w:t>
      </w:r>
    </w:p>
    <w:p w:rsidR="000C6FD8" w:rsidRPr="0025774B" w:rsidRDefault="000C6FD8" w:rsidP="000C6FD8">
      <w:pPr>
        <w:pStyle w:val="a9"/>
        <w:spacing w:line="360" w:lineRule="auto"/>
        <w:rPr>
          <w:b/>
          <w:i/>
          <w:sz w:val="28"/>
          <w:szCs w:val="28"/>
        </w:rPr>
      </w:pPr>
      <w:r w:rsidRPr="00C97043">
        <w:rPr>
          <w:sz w:val="28"/>
          <w:szCs w:val="28"/>
        </w:rPr>
        <w:t>После описания ЭС на продукционных правилах пользователь может запустить ЭС на выполнение. При запуске происходит чтение файла БЗ пользователя.</w:t>
      </w:r>
    </w:p>
    <w:p w:rsidR="000C6FD8" w:rsidRDefault="000C6FD8" w:rsidP="000C6FD8">
      <w:pPr>
        <w:pStyle w:val="a9"/>
        <w:spacing w:line="360" w:lineRule="auto"/>
        <w:rPr>
          <w:sz w:val="28"/>
          <w:szCs w:val="28"/>
        </w:rPr>
      </w:pPr>
      <w:r w:rsidRPr="0025774B">
        <w:rPr>
          <w:b/>
          <w:bCs/>
          <w:i/>
          <w:sz w:val="28"/>
          <w:szCs w:val="28"/>
        </w:rPr>
        <w:t>Выполнение экспертной системы.</w:t>
      </w:r>
      <w:r>
        <w:rPr>
          <w:bCs/>
          <w:sz w:val="28"/>
          <w:szCs w:val="28"/>
        </w:rPr>
        <w:t xml:space="preserve"> </w:t>
      </w:r>
      <w:r w:rsidRPr="00C97043">
        <w:rPr>
          <w:sz w:val="28"/>
          <w:szCs w:val="28"/>
        </w:rPr>
        <w:t>Данный режим работы программы заключается в последовательном выполнении ряда этапов:</w:t>
      </w:r>
    </w:p>
    <w:p w:rsidR="000C6FD8" w:rsidRDefault="000C6FD8" w:rsidP="00555629">
      <w:pPr>
        <w:pStyle w:val="a9"/>
        <w:widowControl w:val="0"/>
        <w:numPr>
          <w:ilvl w:val="0"/>
          <w:numId w:val="39"/>
        </w:numPr>
        <w:spacing w:after="0" w:line="360" w:lineRule="auto"/>
        <w:jc w:val="both"/>
        <w:rPr>
          <w:sz w:val="28"/>
          <w:szCs w:val="28"/>
        </w:rPr>
      </w:pPr>
      <w:r>
        <w:rPr>
          <w:sz w:val="28"/>
          <w:szCs w:val="28"/>
        </w:rPr>
        <w:t>у</w:t>
      </w:r>
      <w:r w:rsidRPr="00C97043">
        <w:rPr>
          <w:sz w:val="28"/>
          <w:szCs w:val="28"/>
        </w:rPr>
        <w:t>казание пути исполнения правил</w:t>
      </w:r>
      <w:r>
        <w:rPr>
          <w:sz w:val="28"/>
          <w:szCs w:val="28"/>
        </w:rPr>
        <w:t>;</w:t>
      </w:r>
    </w:p>
    <w:p w:rsidR="000C6FD8" w:rsidRPr="00C97043" w:rsidRDefault="000C6FD8" w:rsidP="00555629">
      <w:pPr>
        <w:pStyle w:val="a9"/>
        <w:numPr>
          <w:ilvl w:val="0"/>
          <w:numId w:val="39"/>
        </w:numPr>
        <w:spacing w:after="0" w:line="360" w:lineRule="auto"/>
        <w:jc w:val="both"/>
        <w:rPr>
          <w:sz w:val="28"/>
          <w:szCs w:val="28"/>
        </w:rPr>
      </w:pPr>
      <w:r>
        <w:rPr>
          <w:sz w:val="28"/>
          <w:szCs w:val="28"/>
        </w:rPr>
        <w:t>в</w:t>
      </w:r>
      <w:r w:rsidRPr="00C97043">
        <w:rPr>
          <w:sz w:val="28"/>
          <w:szCs w:val="28"/>
        </w:rPr>
        <w:t xml:space="preserve">ыбор метода </w:t>
      </w:r>
      <w:r>
        <w:rPr>
          <w:sz w:val="28"/>
          <w:szCs w:val="28"/>
        </w:rPr>
        <w:t xml:space="preserve">логического </w:t>
      </w:r>
      <w:r w:rsidRPr="00C97043">
        <w:rPr>
          <w:sz w:val="28"/>
          <w:szCs w:val="28"/>
        </w:rPr>
        <w:t>вывода и метода поиска решений</w:t>
      </w:r>
      <w:r>
        <w:rPr>
          <w:sz w:val="28"/>
          <w:szCs w:val="28"/>
        </w:rPr>
        <w:t xml:space="preserve"> (прямой метод, обратный метод, «поиск в глубину», «поиск в ширину»)</w:t>
      </w:r>
      <w:r w:rsidRPr="00C97043">
        <w:rPr>
          <w:sz w:val="28"/>
          <w:szCs w:val="28"/>
        </w:rPr>
        <w:t>;</w:t>
      </w:r>
    </w:p>
    <w:p w:rsidR="000C6FD8" w:rsidRDefault="000C6FD8" w:rsidP="00555629">
      <w:pPr>
        <w:pStyle w:val="a9"/>
        <w:numPr>
          <w:ilvl w:val="0"/>
          <w:numId w:val="39"/>
        </w:numPr>
        <w:spacing w:after="0" w:line="360" w:lineRule="auto"/>
        <w:jc w:val="both"/>
        <w:rPr>
          <w:sz w:val="28"/>
          <w:szCs w:val="28"/>
        </w:rPr>
      </w:pPr>
      <w:r>
        <w:rPr>
          <w:sz w:val="28"/>
          <w:szCs w:val="28"/>
        </w:rPr>
        <w:t>з</w:t>
      </w:r>
      <w:r w:rsidRPr="00C97043">
        <w:rPr>
          <w:sz w:val="28"/>
          <w:szCs w:val="28"/>
        </w:rPr>
        <w:t>апуск</w:t>
      </w:r>
      <w:r>
        <w:rPr>
          <w:sz w:val="28"/>
          <w:szCs w:val="28"/>
        </w:rPr>
        <w:t xml:space="preserve"> на выполнение</w:t>
      </w:r>
      <w:r w:rsidRPr="00C97043">
        <w:rPr>
          <w:sz w:val="28"/>
          <w:szCs w:val="28"/>
        </w:rPr>
        <w:t xml:space="preserve"> ЭС</w:t>
      </w:r>
      <w:r>
        <w:rPr>
          <w:sz w:val="28"/>
          <w:szCs w:val="28"/>
        </w:rPr>
        <w:t>;</w:t>
      </w:r>
    </w:p>
    <w:p w:rsidR="000C6FD8" w:rsidRPr="00C97043" w:rsidRDefault="000C6FD8" w:rsidP="00555629">
      <w:pPr>
        <w:pStyle w:val="a9"/>
        <w:numPr>
          <w:ilvl w:val="0"/>
          <w:numId w:val="39"/>
        </w:numPr>
        <w:spacing w:after="0" w:line="360" w:lineRule="auto"/>
        <w:jc w:val="both"/>
        <w:rPr>
          <w:sz w:val="28"/>
          <w:szCs w:val="28"/>
        </w:rPr>
      </w:pPr>
      <w:r>
        <w:rPr>
          <w:sz w:val="28"/>
          <w:szCs w:val="28"/>
        </w:rPr>
        <w:t>анализ</w:t>
      </w:r>
      <w:r w:rsidRPr="00C97043">
        <w:rPr>
          <w:sz w:val="28"/>
          <w:szCs w:val="28"/>
        </w:rPr>
        <w:t xml:space="preserve"> </w:t>
      </w:r>
      <w:r>
        <w:rPr>
          <w:sz w:val="28"/>
          <w:szCs w:val="28"/>
        </w:rPr>
        <w:t>результатов работы ЭС путем просмотра протокола решений</w:t>
      </w:r>
      <w:r w:rsidRPr="00C97043">
        <w:rPr>
          <w:sz w:val="28"/>
          <w:szCs w:val="28"/>
        </w:rPr>
        <w:t>.</w:t>
      </w:r>
    </w:p>
    <w:p w:rsidR="000C6FD8" w:rsidRPr="0025079F" w:rsidRDefault="000C6FD8" w:rsidP="000C6FD8">
      <w:pPr>
        <w:pStyle w:val="a9"/>
        <w:spacing w:line="360" w:lineRule="auto"/>
        <w:rPr>
          <w:sz w:val="28"/>
          <w:szCs w:val="28"/>
        </w:rPr>
      </w:pPr>
      <w:r w:rsidRPr="0025079F">
        <w:rPr>
          <w:sz w:val="28"/>
          <w:szCs w:val="28"/>
        </w:rPr>
        <w:t xml:space="preserve">В инструментальной системе </w:t>
      </w:r>
      <w:r>
        <w:rPr>
          <w:sz w:val="28"/>
          <w:szCs w:val="28"/>
        </w:rPr>
        <w:t>предусмотрены средства</w:t>
      </w:r>
      <w:r w:rsidRPr="0025079F">
        <w:rPr>
          <w:sz w:val="28"/>
          <w:szCs w:val="28"/>
        </w:rPr>
        <w:t xml:space="preserve"> отладки</w:t>
      </w:r>
      <w:r>
        <w:rPr>
          <w:sz w:val="28"/>
          <w:szCs w:val="28"/>
        </w:rPr>
        <w:t>:</w:t>
      </w:r>
      <w:r w:rsidRPr="0025079F">
        <w:rPr>
          <w:sz w:val="28"/>
          <w:szCs w:val="28"/>
        </w:rPr>
        <w:t xml:space="preserve"> диагностики и трассировки. Средства трассировки позволяют пользователю следить за действиями системы и анализировать полученный результат </w:t>
      </w:r>
      <w:r>
        <w:rPr>
          <w:sz w:val="28"/>
          <w:szCs w:val="28"/>
        </w:rPr>
        <w:t>по каждому выбранному правилу</w:t>
      </w:r>
      <w:r w:rsidRPr="0025079F">
        <w:rPr>
          <w:sz w:val="28"/>
          <w:szCs w:val="28"/>
        </w:rPr>
        <w:t>. Средства диагностики используются для обнаружения ошибок в базе знаний.</w:t>
      </w:r>
    </w:p>
    <w:p w:rsidR="000C6FD8" w:rsidRPr="0025079F" w:rsidRDefault="000C6FD8" w:rsidP="000C6FD8">
      <w:pPr>
        <w:spacing w:line="360" w:lineRule="auto"/>
        <w:ind w:firstLine="709"/>
        <w:jc w:val="both"/>
        <w:rPr>
          <w:sz w:val="28"/>
          <w:szCs w:val="28"/>
        </w:rPr>
      </w:pPr>
      <w:r w:rsidRPr="007C7482">
        <w:rPr>
          <w:i/>
          <w:sz w:val="28"/>
          <w:szCs w:val="28"/>
        </w:rPr>
        <w:lastRenderedPageBreak/>
        <w:t>Машина логического вывода</w:t>
      </w:r>
      <w:r>
        <w:rPr>
          <w:sz w:val="28"/>
          <w:szCs w:val="28"/>
        </w:rPr>
        <w:t xml:space="preserve"> выполняет следующие о</w:t>
      </w:r>
      <w:r w:rsidRPr="0025079F">
        <w:rPr>
          <w:sz w:val="28"/>
          <w:szCs w:val="28"/>
        </w:rPr>
        <w:t>сновны</w:t>
      </w:r>
      <w:r>
        <w:rPr>
          <w:sz w:val="28"/>
          <w:szCs w:val="28"/>
        </w:rPr>
        <w:t>е функции</w:t>
      </w:r>
      <w:r w:rsidRPr="0025079F">
        <w:rPr>
          <w:sz w:val="28"/>
          <w:szCs w:val="28"/>
        </w:rPr>
        <w:t>:</w:t>
      </w:r>
    </w:p>
    <w:p w:rsidR="000C6FD8" w:rsidRPr="0025079F" w:rsidRDefault="000C6FD8" w:rsidP="00555629">
      <w:pPr>
        <w:numPr>
          <w:ilvl w:val="0"/>
          <w:numId w:val="40"/>
        </w:numPr>
        <w:spacing w:line="360" w:lineRule="auto"/>
        <w:jc w:val="both"/>
        <w:rPr>
          <w:sz w:val="28"/>
          <w:szCs w:val="28"/>
        </w:rPr>
      </w:pPr>
      <w:r w:rsidRPr="0025079F">
        <w:rPr>
          <w:sz w:val="28"/>
          <w:szCs w:val="28"/>
        </w:rPr>
        <w:t>формирование из непрерывного потока символов (извлекаемых из текстового редактора) лексем - минимальных единиц текста. Для реализации данной функции в структуру модуля работы с текстом был включён блок формирования лексем;</w:t>
      </w:r>
    </w:p>
    <w:p w:rsidR="000C6FD8" w:rsidRPr="0025079F" w:rsidRDefault="000C6FD8" w:rsidP="00555629">
      <w:pPr>
        <w:numPr>
          <w:ilvl w:val="0"/>
          <w:numId w:val="40"/>
        </w:numPr>
        <w:spacing w:line="360" w:lineRule="auto"/>
        <w:jc w:val="both"/>
        <w:rPr>
          <w:sz w:val="28"/>
          <w:szCs w:val="28"/>
        </w:rPr>
      </w:pPr>
      <w:r w:rsidRPr="0025079F">
        <w:rPr>
          <w:sz w:val="28"/>
          <w:szCs w:val="28"/>
        </w:rPr>
        <w:t>идентификация лексем (блок идентификации) - определение, является ли лексема известным для оболочки экспертной системы словом или символом;</w:t>
      </w:r>
    </w:p>
    <w:p w:rsidR="000C6FD8" w:rsidRPr="0025079F" w:rsidRDefault="000C6FD8" w:rsidP="00555629">
      <w:pPr>
        <w:numPr>
          <w:ilvl w:val="0"/>
          <w:numId w:val="40"/>
        </w:numPr>
        <w:spacing w:line="360" w:lineRule="auto"/>
        <w:jc w:val="both"/>
        <w:rPr>
          <w:sz w:val="28"/>
          <w:szCs w:val="28"/>
        </w:rPr>
      </w:pPr>
      <w:r w:rsidRPr="0025079F">
        <w:rPr>
          <w:sz w:val="28"/>
          <w:szCs w:val="28"/>
        </w:rPr>
        <w:t>контроль корректности исходного текста базы знаний;</w:t>
      </w:r>
    </w:p>
    <w:p w:rsidR="000C6FD8" w:rsidRPr="0025079F" w:rsidRDefault="000C6FD8" w:rsidP="00555629">
      <w:pPr>
        <w:numPr>
          <w:ilvl w:val="0"/>
          <w:numId w:val="40"/>
        </w:numPr>
        <w:spacing w:line="360" w:lineRule="auto"/>
        <w:jc w:val="both"/>
        <w:rPr>
          <w:sz w:val="28"/>
          <w:szCs w:val="28"/>
        </w:rPr>
      </w:pPr>
      <w:r w:rsidRPr="0025079F">
        <w:rPr>
          <w:sz w:val="28"/>
          <w:szCs w:val="28"/>
        </w:rPr>
        <w:t>вывод пользователю сообщений о встретившихся ошибках и указание ме</w:t>
      </w:r>
      <w:r>
        <w:rPr>
          <w:sz w:val="28"/>
          <w:szCs w:val="28"/>
        </w:rPr>
        <w:t>ста ошибки в тексте базы знаний;</w:t>
      </w:r>
    </w:p>
    <w:p w:rsidR="000C6FD8" w:rsidRPr="0025079F" w:rsidRDefault="000C6FD8" w:rsidP="00555629">
      <w:pPr>
        <w:numPr>
          <w:ilvl w:val="0"/>
          <w:numId w:val="40"/>
        </w:numPr>
        <w:spacing w:line="360" w:lineRule="auto"/>
        <w:jc w:val="both"/>
        <w:rPr>
          <w:sz w:val="28"/>
          <w:szCs w:val="28"/>
        </w:rPr>
      </w:pPr>
      <w:r w:rsidRPr="0025079F">
        <w:rPr>
          <w:sz w:val="28"/>
          <w:szCs w:val="28"/>
        </w:rPr>
        <w:t>поиск решения задачи исходя из правил, имеющихся в базе знаний и фактов с коэффициентами уверенности, полученных от пользователя;</w:t>
      </w:r>
    </w:p>
    <w:p w:rsidR="000C6FD8" w:rsidRPr="0025079F" w:rsidRDefault="000C6FD8" w:rsidP="00555629">
      <w:pPr>
        <w:numPr>
          <w:ilvl w:val="0"/>
          <w:numId w:val="40"/>
        </w:numPr>
        <w:spacing w:line="360" w:lineRule="auto"/>
        <w:jc w:val="both"/>
        <w:rPr>
          <w:sz w:val="28"/>
          <w:szCs w:val="28"/>
        </w:rPr>
      </w:pPr>
      <w:r w:rsidRPr="0025079F">
        <w:rPr>
          <w:sz w:val="28"/>
          <w:szCs w:val="28"/>
        </w:rPr>
        <w:t>вычисление коэффициентов уверенности каждой гипотезы и параметра в зависимости о</w:t>
      </w:r>
      <w:r>
        <w:rPr>
          <w:sz w:val="28"/>
          <w:szCs w:val="28"/>
        </w:rPr>
        <w:t>т</w:t>
      </w:r>
      <w:r w:rsidRPr="0025079F">
        <w:rPr>
          <w:sz w:val="28"/>
          <w:szCs w:val="28"/>
        </w:rPr>
        <w:t xml:space="preserve"> степени доверия к исходным данным.</w:t>
      </w:r>
    </w:p>
    <w:p w:rsidR="000C6FD8" w:rsidRPr="0025079F" w:rsidRDefault="000C6FD8" w:rsidP="00555629">
      <w:pPr>
        <w:pStyle w:val="a9"/>
        <w:numPr>
          <w:ilvl w:val="0"/>
          <w:numId w:val="40"/>
        </w:numPr>
        <w:spacing w:line="360" w:lineRule="auto"/>
        <w:rPr>
          <w:sz w:val="28"/>
          <w:szCs w:val="28"/>
        </w:rPr>
      </w:pPr>
      <w:r w:rsidRPr="0025079F">
        <w:rPr>
          <w:sz w:val="28"/>
          <w:szCs w:val="28"/>
        </w:rPr>
        <w:t>Поиск решения можно разделить на несколько отдельных подзадач:</w:t>
      </w:r>
    </w:p>
    <w:p w:rsidR="000C6FD8" w:rsidRPr="0025079F" w:rsidRDefault="000C6FD8" w:rsidP="00555629">
      <w:pPr>
        <w:numPr>
          <w:ilvl w:val="0"/>
          <w:numId w:val="40"/>
        </w:numPr>
        <w:spacing w:line="360" w:lineRule="auto"/>
        <w:jc w:val="both"/>
        <w:rPr>
          <w:sz w:val="28"/>
          <w:szCs w:val="28"/>
        </w:rPr>
      </w:pPr>
      <w:r w:rsidRPr="0025079F">
        <w:rPr>
          <w:sz w:val="28"/>
          <w:szCs w:val="28"/>
        </w:rPr>
        <w:t>выполнение процедуры диагностики;</w:t>
      </w:r>
    </w:p>
    <w:p w:rsidR="000C6FD8" w:rsidRPr="0025079F" w:rsidRDefault="000C6FD8" w:rsidP="00555629">
      <w:pPr>
        <w:pStyle w:val="a9"/>
        <w:widowControl w:val="0"/>
        <w:numPr>
          <w:ilvl w:val="0"/>
          <w:numId w:val="40"/>
        </w:numPr>
        <w:spacing w:after="0" w:line="360" w:lineRule="auto"/>
        <w:jc w:val="both"/>
        <w:rPr>
          <w:sz w:val="28"/>
          <w:szCs w:val="28"/>
        </w:rPr>
      </w:pPr>
      <w:r w:rsidRPr="0025079F">
        <w:rPr>
          <w:sz w:val="28"/>
          <w:szCs w:val="28"/>
        </w:rPr>
        <w:t xml:space="preserve">выполнение (решение) правила. Включает в себя проверку истинности условий правила, переход между ветвями правила в зависимости от </w:t>
      </w:r>
      <w:r>
        <w:rPr>
          <w:sz w:val="28"/>
          <w:szCs w:val="28"/>
        </w:rPr>
        <w:t xml:space="preserve">знака коэффициента уверенности </w:t>
      </w:r>
      <w:r w:rsidRPr="0025079F">
        <w:rPr>
          <w:sz w:val="28"/>
          <w:szCs w:val="28"/>
        </w:rPr>
        <w:t>условия, вычисление коэффициента уверенности найденного заключения правила;</w:t>
      </w:r>
    </w:p>
    <w:p w:rsidR="000C6FD8" w:rsidRPr="0025079F" w:rsidRDefault="000C6FD8" w:rsidP="00555629">
      <w:pPr>
        <w:pStyle w:val="a9"/>
        <w:widowControl w:val="0"/>
        <w:numPr>
          <w:ilvl w:val="0"/>
          <w:numId w:val="40"/>
        </w:numPr>
        <w:spacing w:after="0" w:line="360" w:lineRule="auto"/>
        <w:jc w:val="both"/>
        <w:rPr>
          <w:sz w:val="28"/>
          <w:szCs w:val="28"/>
        </w:rPr>
      </w:pPr>
      <w:r w:rsidRPr="0025079F">
        <w:rPr>
          <w:sz w:val="28"/>
          <w:szCs w:val="28"/>
        </w:rPr>
        <w:t>подсчет результирующего коэффициента уверенности. В базе знаний могут присутствовать несколько правил, приводящих к одному и тому же заключению, поэтому нужно найти такие правила и решить их. Подсчёт коэффициентов уверенности производится в соответствии теории приближённых рассуждений [</w:t>
      </w:r>
      <w:r>
        <w:rPr>
          <w:sz w:val="28"/>
          <w:szCs w:val="28"/>
        </w:rPr>
        <w:t>12</w:t>
      </w:r>
      <w:r w:rsidRPr="0025079F">
        <w:rPr>
          <w:sz w:val="28"/>
          <w:szCs w:val="28"/>
        </w:rPr>
        <w:t>];</w:t>
      </w:r>
    </w:p>
    <w:p w:rsidR="000C6FD8" w:rsidRPr="0025079F" w:rsidRDefault="000C6FD8" w:rsidP="00555629">
      <w:pPr>
        <w:numPr>
          <w:ilvl w:val="0"/>
          <w:numId w:val="40"/>
        </w:numPr>
        <w:spacing w:line="360" w:lineRule="auto"/>
        <w:jc w:val="both"/>
        <w:rPr>
          <w:sz w:val="28"/>
          <w:szCs w:val="28"/>
        </w:rPr>
      </w:pPr>
      <w:r w:rsidRPr="0025079F">
        <w:rPr>
          <w:sz w:val="28"/>
          <w:szCs w:val="28"/>
        </w:rPr>
        <w:lastRenderedPageBreak/>
        <w:t>задача поиска решения задачи заключается в поиске правил, к которым можно применить полученные заключения и решении найденных правил. Результаты решения правил вновь используются для поиска и т.д., пока не будет найдено решение задачи.</w:t>
      </w:r>
    </w:p>
    <w:p w:rsidR="000C6FD8" w:rsidRDefault="000C6FD8" w:rsidP="000C6FD8">
      <w:pPr>
        <w:spacing w:line="360" w:lineRule="auto"/>
        <w:ind w:firstLine="709"/>
        <w:jc w:val="both"/>
        <w:rPr>
          <w:sz w:val="28"/>
          <w:szCs w:val="28"/>
        </w:rPr>
      </w:pPr>
      <w:r w:rsidRPr="0025079F">
        <w:rPr>
          <w:sz w:val="28"/>
          <w:szCs w:val="28"/>
        </w:rPr>
        <w:t>Дополнительно в с</w:t>
      </w:r>
      <w:r>
        <w:rPr>
          <w:sz w:val="28"/>
          <w:szCs w:val="28"/>
        </w:rPr>
        <w:t>остав</w:t>
      </w:r>
      <w:r w:rsidRPr="0025079F">
        <w:rPr>
          <w:sz w:val="28"/>
          <w:szCs w:val="28"/>
        </w:rPr>
        <w:t xml:space="preserve"> машины</w:t>
      </w:r>
      <w:r>
        <w:rPr>
          <w:sz w:val="28"/>
          <w:szCs w:val="28"/>
        </w:rPr>
        <w:t xml:space="preserve"> логического</w:t>
      </w:r>
      <w:r w:rsidRPr="0025079F">
        <w:rPr>
          <w:sz w:val="28"/>
          <w:szCs w:val="28"/>
        </w:rPr>
        <w:t xml:space="preserve"> вывода была включена система управления режимом трассировки базы знаний.</w:t>
      </w:r>
    </w:p>
    <w:p w:rsidR="000C6FD8" w:rsidRPr="0025079F" w:rsidRDefault="000C6FD8" w:rsidP="000C6FD8">
      <w:pPr>
        <w:spacing w:line="360" w:lineRule="auto"/>
        <w:ind w:firstLine="709"/>
        <w:jc w:val="both"/>
        <w:rPr>
          <w:sz w:val="28"/>
          <w:szCs w:val="28"/>
        </w:rPr>
      </w:pPr>
      <w:r w:rsidRPr="0025079F">
        <w:rPr>
          <w:sz w:val="28"/>
          <w:szCs w:val="28"/>
        </w:rPr>
        <w:t>Объяснение хода рассуждений системы выполняется путем протоколирования процесса рассуждений. Система записывает в файл информацию о каждом своем действии, а пользователь может просмотреть полученный протокол в любой момент решения задачи.</w:t>
      </w:r>
    </w:p>
    <w:p w:rsidR="000C6FD8" w:rsidRPr="0025079F" w:rsidRDefault="000C6FD8" w:rsidP="000C6FD8">
      <w:pPr>
        <w:spacing w:line="360" w:lineRule="auto"/>
        <w:ind w:firstLine="709"/>
        <w:jc w:val="both"/>
        <w:rPr>
          <w:sz w:val="28"/>
          <w:szCs w:val="28"/>
        </w:rPr>
      </w:pPr>
      <w:r w:rsidRPr="001B0A30">
        <w:rPr>
          <w:i/>
          <w:sz w:val="28"/>
          <w:szCs w:val="28"/>
        </w:rPr>
        <w:t xml:space="preserve">Тестирование базы знаний. </w:t>
      </w:r>
      <w:r>
        <w:rPr>
          <w:i/>
          <w:sz w:val="28"/>
          <w:szCs w:val="28"/>
        </w:rPr>
        <w:t xml:space="preserve"> </w:t>
      </w:r>
      <w:r w:rsidRPr="0025079F">
        <w:rPr>
          <w:sz w:val="28"/>
          <w:szCs w:val="28"/>
        </w:rPr>
        <w:t>Для проверки правильности написания базы знаний вводятся развитые средства распознавания ошибочных ситуаций, которые выдают пользователю сообщения об обнаруженных ошибках и указывают место ошибки в тексте базы знаний.</w:t>
      </w:r>
    </w:p>
    <w:p w:rsidR="000C6FD8" w:rsidRPr="0025079F" w:rsidRDefault="000C6FD8" w:rsidP="000C6FD8">
      <w:pPr>
        <w:spacing w:line="360" w:lineRule="auto"/>
        <w:ind w:firstLine="709"/>
        <w:jc w:val="both"/>
        <w:rPr>
          <w:sz w:val="28"/>
          <w:szCs w:val="28"/>
        </w:rPr>
      </w:pPr>
      <w:r w:rsidRPr="0025079F">
        <w:rPr>
          <w:sz w:val="28"/>
          <w:szCs w:val="28"/>
        </w:rPr>
        <w:t xml:space="preserve">В блок диагностики включены </w:t>
      </w:r>
      <w:r>
        <w:rPr>
          <w:sz w:val="28"/>
          <w:szCs w:val="28"/>
        </w:rPr>
        <w:t>специальные процедуры</w:t>
      </w:r>
      <w:r w:rsidRPr="0025079F">
        <w:rPr>
          <w:sz w:val="28"/>
          <w:szCs w:val="28"/>
        </w:rPr>
        <w:t xml:space="preserve">, которые автоматически исправляют некоторые </w:t>
      </w:r>
      <w:r>
        <w:rPr>
          <w:sz w:val="28"/>
          <w:szCs w:val="28"/>
        </w:rPr>
        <w:t>виды</w:t>
      </w:r>
      <w:r w:rsidRPr="0025079F">
        <w:rPr>
          <w:sz w:val="28"/>
          <w:szCs w:val="28"/>
        </w:rPr>
        <w:t xml:space="preserve"> ошибок пользователя</w:t>
      </w:r>
      <w:r>
        <w:rPr>
          <w:sz w:val="28"/>
          <w:szCs w:val="28"/>
        </w:rPr>
        <w:t xml:space="preserve"> в БЗ</w:t>
      </w:r>
      <w:r w:rsidRPr="0025079F">
        <w:rPr>
          <w:sz w:val="28"/>
          <w:szCs w:val="28"/>
        </w:rPr>
        <w:t>.</w:t>
      </w:r>
    </w:p>
    <w:p w:rsidR="000C6FD8" w:rsidRPr="0025079F" w:rsidRDefault="000C6FD8" w:rsidP="000C6FD8">
      <w:pPr>
        <w:spacing w:line="360" w:lineRule="auto"/>
        <w:ind w:firstLine="709"/>
        <w:jc w:val="both"/>
        <w:rPr>
          <w:snapToGrid w:val="0"/>
          <w:sz w:val="28"/>
          <w:szCs w:val="28"/>
        </w:rPr>
      </w:pPr>
      <w:r w:rsidRPr="0025079F">
        <w:rPr>
          <w:snapToGrid w:val="0"/>
          <w:sz w:val="28"/>
          <w:szCs w:val="28"/>
        </w:rPr>
        <w:t>В отладке предусмотрены шесть основных механизмов управления выполнением программы:</w:t>
      </w:r>
    </w:p>
    <w:p w:rsidR="000C6FD8" w:rsidRPr="0025079F" w:rsidRDefault="000C6FD8" w:rsidP="00555629">
      <w:pPr>
        <w:numPr>
          <w:ilvl w:val="0"/>
          <w:numId w:val="41"/>
        </w:numPr>
        <w:spacing w:line="360" w:lineRule="auto"/>
        <w:jc w:val="both"/>
        <w:rPr>
          <w:snapToGrid w:val="0"/>
          <w:sz w:val="28"/>
          <w:szCs w:val="28"/>
        </w:rPr>
      </w:pPr>
      <w:r>
        <w:rPr>
          <w:snapToGrid w:val="0"/>
          <w:sz w:val="28"/>
          <w:szCs w:val="28"/>
        </w:rPr>
        <w:t>диагностика</w:t>
      </w:r>
      <w:r w:rsidRPr="0025079F">
        <w:rPr>
          <w:snapToGrid w:val="0"/>
          <w:sz w:val="28"/>
          <w:szCs w:val="28"/>
        </w:rPr>
        <w:t xml:space="preserve"> позволяет обнаружить и исправить некоторые классы ошибок в базе знаний;</w:t>
      </w:r>
    </w:p>
    <w:p w:rsidR="000C6FD8" w:rsidRPr="0025079F" w:rsidRDefault="000C6FD8" w:rsidP="00555629">
      <w:pPr>
        <w:numPr>
          <w:ilvl w:val="0"/>
          <w:numId w:val="41"/>
        </w:numPr>
        <w:spacing w:line="360" w:lineRule="auto"/>
        <w:jc w:val="both"/>
        <w:rPr>
          <w:snapToGrid w:val="0"/>
          <w:sz w:val="28"/>
          <w:szCs w:val="28"/>
        </w:rPr>
      </w:pPr>
      <w:r w:rsidRPr="0025079F">
        <w:rPr>
          <w:snapToGrid w:val="0"/>
          <w:sz w:val="28"/>
          <w:szCs w:val="28"/>
        </w:rPr>
        <w:t>трассировка дает возможность покомандного выполнения выбранного правила;</w:t>
      </w:r>
    </w:p>
    <w:p w:rsidR="000C6FD8" w:rsidRPr="0025079F" w:rsidRDefault="000C6FD8" w:rsidP="00555629">
      <w:pPr>
        <w:numPr>
          <w:ilvl w:val="0"/>
          <w:numId w:val="41"/>
        </w:numPr>
        <w:spacing w:line="360" w:lineRule="auto"/>
        <w:jc w:val="both"/>
        <w:rPr>
          <w:snapToGrid w:val="0"/>
          <w:sz w:val="28"/>
          <w:szCs w:val="28"/>
        </w:rPr>
      </w:pPr>
      <w:r w:rsidRPr="0025079F">
        <w:rPr>
          <w:snapToGrid w:val="0"/>
          <w:sz w:val="28"/>
          <w:szCs w:val="28"/>
        </w:rPr>
        <w:t xml:space="preserve">просмотр гипотезы дает возможность просмотра </w:t>
      </w:r>
      <w:r w:rsidRPr="0025079F">
        <w:rPr>
          <w:sz w:val="28"/>
          <w:szCs w:val="28"/>
        </w:rPr>
        <w:t>коэффициента уверенности</w:t>
      </w:r>
      <w:r w:rsidRPr="0025079F">
        <w:rPr>
          <w:snapToGrid w:val="0"/>
          <w:sz w:val="28"/>
          <w:szCs w:val="28"/>
        </w:rPr>
        <w:t xml:space="preserve"> гипотезы;</w:t>
      </w:r>
    </w:p>
    <w:p w:rsidR="000C6FD8" w:rsidRPr="0025079F" w:rsidRDefault="000C6FD8" w:rsidP="00555629">
      <w:pPr>
        <w:numPr>
          <w:ilvl w:val="0"/>
          <w:numId w:val="41"/>
        </w:numPr>
        <w:spacing w:line="360" w:lineRule="auto"/>
        <w:jc w:val="both"/>
        <w:rPr>
          <w:snapToGrid w:val="0"/>
          <w:sz w:val="28"/>
          <w:szCs w:val="28"/>
        </w:rPr>
      </w:pPr>
      <w:r w:rsidRPr="0025079F">
        <w:rPr>
          <w:snapToGrid w:val="0"/>
          <w:sz w:val="28"/>
          <w:szCs w:val="28"/>
        </w:rPr>
        <w:t xml:space="preserve">просмотр параметра дает возможность просмотра </w:t>
      </w:r>
      <w:r w:rsidRPr="0025079F">
        <w:rPr>
          <w:sz w:val="28"/>
          <w:szCs w:val="28"/>
        </w:rPr>
        <w:t>коэффициента уверенности</w:t>
      </w:r>
      <w:r w:rsidRPr="0025079F">
        <w:rPr>
          <w:snapToGrid w:val="0"/>
          <w:sz w:val="28"/>
          <w:szCs w:val="28"/>
        </w:rPr>
        <w:t xml:space="preserve"> параметра;</w:t>
      </w:r>
    </w:p>
    <w:p w:rsidR="000C6FD8" w:rsidRPr="0025079F" w:rsidRDefault="000C6FD8" w:rsidP="00555629">
      <w:pPr>
        <w:numPr>
          <w:ilvl w:val="0"/>
          <w:numId w:val="41"/>
        </w:numPr>
        <w:spacing w:line="360" w:lineRule="auto"/>
        <w:jc w:val="both"/>
        <w:rPr>
          <w:snapToGrid w:val="0"/>
          <w:sz w:val="28"/>
          <w:szCs w:val="28"/>
        </w:rPr>
      </w:pPr>
      <w:r w:rsidRPr="0025079F">
        <w:rPr>
          <w:snapToGrid w:val="0"/>
          <w:sz w:val="28"/>
          <w:szCs w:val="28"/>
        </w:rPr>
        <w:t>просмотр переменной дает возможность просмотра значения переменной;</w:t>
      </w:r>
    </w:p>
    <w:p w:rsidR="000C6FD8" w:rsidRDefault="000C6FD8" w:rsidP="00555629">
      <w:pPr>
        <w:numPr>
          <w:ilvl w:val="0"/>
          <w:numId w:val="41"/>
        </w:numPr>
        <w:spacing w:line="360" w:lineRule="auto"/>
        <w:jc w:val="both"/>
        <w:rPr>
          <w:snapToGrid w:val="0"/>
          <w:sz w:val="28"/>
          <w:szCs w:val="28"/>
        </w:rPr>
      </w:pPr>
      <w:r>
        <w:rPr>
          <w:snapToGrid w:val="0"/>
          <w:sz w:val="28"/>
          <w:szCs w:val="28"/>
        </w:rPr>
        <w:lastRenderedPageBreak/>
        <w:t>протокол решения</w:t>
      </w:r>
      <w:r w:rsidRPr="0025079F">
        <w:rPr>
          <w:snapToGrid w:val="0"/>
          <w:sz w:val="28"/>
          <w:szCs w:val="28"/>
        </w:rPr>
        <w:t xml:space="preserve"> дает возможность просмотра протокола решения задачи</w:t>
      </w:r>
      <w:r>
        <w:rPr>
          <w:snapToGrid w:val="0"/>
          <w:sz w:val="28"/>
          <w:szCs w:val="28"/>
        </w:rPr>
        <w:t xml:space="preserve"> и выявить сработавшие правила</w:t>
      </w:r>
      <w:r w:rsidRPr="0025079F">
        <w:rPr>
          <w:snapToGrid w:val="0"/>
          <w:sz w:val="28"/>
          <w:szCs w:val="28"/>
        </w:rPr>
        <w:t>.</w:t>
      </w:r>
    </w:p>
    <w:p w:rsidR="000C6FD8" w:rsidRDefault="000C6FD8" w:rsidP="000C6FD8">
      <w:pPr>
        <w:spacing w:line="360" w:lineRule="auto"/>
        <w:ind w:firstLine="709"/>
        <w:jc w:val="both"/>
        <w:rPr>
          <w:sz w:val="28"/>
          <w:szCs w:val="28"/>
        </w:rPr>
      </w:pPr>
    </w:p>
    <w:p w:rsidR="000C6FD8" w:rsidRPr="00E605A0" w:rsidRDefault="000C6FD8" w:rsidP="000C6FD8">
      <w:pPr>
        <w:spacing w:line="360" w:lineRule="auto"/>
        <w:ind w:firstLine="709"/>
        <w:jc w:val="center"/>
        <w:rPr>
          <w:b/>
          <w:sz w:val="28"/>
          <w:szCs w:val="28"/>
        </w:rPr>
      </w:pPr>
      <w:r w:rsidRPr="00E605A0">
        <w:rPr>
          <w:b/>
          <w:sz w:val="28"/>
          <w:szCs w:val="28"/>
        </w:rPr>
        <w:t xml:space="preserve">Контрольные вопросы </w:t>
      </w:r>
    </w:p>
    <w:p w:rsidR="000C6FD8" w:rsidRDefault="000C6FD8" w:rsidP="000C6FD8">
      <w:pPr>
        <w:spacing w:line="360" w:lineRule="auto"/>
        <w:ind w:firstLine="709"/>
        <w:jc w:val="center"/>
        <w:rPr>
          <w:sz w:val="28"/>
          <w:szCs w:val="28"/>
        </w:rPr>
      </w:pPr>
    </w:p>
    <w:p w:rsidR="000C6FD8" w:rsidRDefault="000C6FD8" w:rsidP="00555629">
      <w:pPr>
        <w:numPr>
          <w:ilvl w:val="1"/>
          <w:numId w:val="5"/>
        </w:numPr>
        <w:spacing w:line="360" w:lineRule="auto"/>
        <w:rPr>
          <w:sz w:val="28"/>
          <w:szCs w:val="28"/>
        </w:rPr>
      </w:pPr>
      <w:r>
        <w:rPr>
          <w:sz w:val="28"/>
          <w:szCs w:val="28"/>
        </w:rPr>
        <w:t>Какие функции выполняет машина логического вывода?</w:t>
      </w:r>
    </w:p>
    <w:p w:rsidR="000C6FD8" w:rsidRDefault="000C6FD8" w:rsidP="00555629">
      <w:pPr>
        <w:numPr>
          <w:ilvl w:val="1"/>
          <w:numId w:val="5"/>
        </w:numPr>
        <w:spacing w:line="360" w:lineRule="auto"/>
        <w:rPr>
          <w:sz w:val="28"/>
          <w:szCs w:val="28"/>
        </w:rPr>
      </w:pPr>
      <w:r>
        <w:rPr>
          <w:sz w:val="28"/>
          <w:szCs w:val="28"/>
        </w:rPr>
        <w:t>Что такое продукционные правила?</w:t>
      </w:r>
    </w:p>
    <w:p w:rsidR="000C6FD8" w:rsidRDefault="000C6FD8" w:rsidP="00555629">
      <w:pPr>
        <w:numPr>
          <w:ilvl w:val="1"/>
          <w:numId w:val="5"/>
        </w:numPr>
        <w:spacing w:line="360" w:lineRule="auto"/>
        <w:rPr>
          <w:sz w:val="28"/>
          <w:szCs w:val="28"/>
        </w:rPr>
      </w:pPr>
      <w:r>
        <w:rPr>
          <w:sz w:val="28"/>
          <w:szCs w:val="28"/>
        </w:rPr>
        <w:t>Что представляет собой база знаний в продукционной ЭС?</w:t>
      </w:r>
    </w:p>
    <w:p w:rsidR="000C6FD8" w:rsidRDefault="000C6FD8" w:rsidP="00555629">
      <w:pPr>
        <w:numPr>
          <w:ilvl w:val="1"/>
          <w:numId w:val="5"/>
        </w:numPr>
        <w:spacing w:line="360" w:lineRule="auto"/>
        <w:rPr>
          <w:sz w:val="28"/>
          <w:szCs w:val="28"/>
        </w:rPr>
      </w:pPr>
      <w:r>
        <w:rPr>
          <w:sz w:val="28"/>
          <w:szCs w:val="28"/>
        </w:rPr>
        <w:t>Почему в зарубежных ЭС стали применять теорию приближенных рассуждений?</w:t>
      </w:r>
    </w:p>
    <w:p w:rsidR="000C6FD8" w:rsidRDefault="000C6FD8" w:rsidP="00555629">
      <w:pPr>
        <w:numPr>
          <w:ilvl w:val="1"/>
          <w:numId w:val="5"/>
        </w:numPr>
        <w:spacing w:line="360" w:lineRule="auto"/>
        <w:rPr>
          <w:sz w:val="28"/>
          <w:szCs w:val="28"/>
        </w:rPr>
      </w:pPr>
      <w:r>
        <w:rPr>
          <w:sz w:val="28"/>
          <w:szCs w:val="28"/>
        </w:rPr>
        <w:t>В чем состоит неопределенность продукционного правила?</w:t>
      </w:r>
    </w:p>
    <w:p w:rsidR="000C6FD8" w:rsidRDefault="000C6FD8" w:rsidP="00555629">
      <w:pPr>
        <w:numPr>
          <w:ilvl w:val="1"/>
          <w:numId w:val="5"/>
        </w:numPr>
        <w:spacing w:line="360" w:lineRule="auto"/>
        <w:rPr>
          <w:sz w:val="28"/>
          <w:szCs w:val="28"/>
        </w:rPr>
      </w:pPr>
      <w:r>
        <w:rPr>
          <w:sz w:val="28"/>
          <w:szCs w:val="28"/>
        </w:rPr>
        <w:t>Сформулируйте правило модус поненс.</w:t>
      </w:r>
    </w:p>
    <w:p w:rsidR="000C6FD8" w:rsidRDefault="000C6FD8" w:rsidP="00555629">
      <w:pPr>
        <w:numPr>
          <w:ilvl w:val="1"/>
          <w:numId w:val="5"/>
        </w:numPr>
        <w:spacing w:line="360" w:lineRule="auto"/>
        <w:rPr>
          <w:sz w:val="28"/>
          <w:szCs w:val="28"/>
        </w:rPr>
      </w:pPr>
      <w:r>
        <w:rPr>
          <w:sz w:val="28"/>
          <w:szCs w:val="28"/>
        </w:rPr>
        <w:t>Приведите пример с прямым и обратным методом вывода.</w:t>
      </w:r>
    </w:p>
    <w:p w:rsidR="000C6FD8" w:rsidRDefault="000C6FD8" w:rsidP="00555629">
      <w:pPr>
        <w:numPr>
          <w:ilvl w:val="1"/>
          <w:numId w:val="5"/>
        </w:numPr>
        <w:spacing w:line="360" w:lineRule="auto"/>
        <w:rPr>
          <w:sz w:val="28"/>
          <w:szCs w:val="28"/>
        </w:rPr>
      </w:pPr>
      <w:r>
        <w:rPr>
          <w:sz w:val="28"/>
          <w:szCs w:val="28"/>
        </w:rPr>
        <w:t xml:space="preserve">В чем отличие </w:t>
      </w:r>
      <w:r w:rsidR="00902B65">
        <w:rPr>
          <w:sz w:val="28"/>
          <w:szCs w:val="28"/>
        </w:rPr>
        <w:t>поиска «</w:t>
      </w:r>
      <w:r>
        <w:rPr>
          <w:sz w:val="28"/>
          <w:szCs w:val="28"/>
        </w:rPr>
        <w:t>в глубину» от «поиска в ширину»?</w:t>
      </w:r>
    </w:p>
    <w:p w:rsidR="000C6FD8" w:rsidRDefault="000C6FD8" w:rsidP="00555629">
      <w:pPr>
        <w:numPr>
          <w:ilvl w:val="1"/>
          <w:numId w:val="5"/>
        </w:numPr>
        <w:spacing w:line="360" w:lineRule="auto"/>
        <w:rPr>
          <w:sz w:val="28"/>
          <w:szCs w:val="28"/>
        </w:rPr>
      </w:pPr>
      <w:r>
        <w:rPr>
          <w:sz w:val="28"/>
          <w:szCs w:val="28"/>
        </w:rPr>
        <w:t>Приведите формулу подсчета результирующего коэффициента для правила «Если е1 И е2 И е3, то С».</w:t>
      </w:r>
    </w:p>
    <w:p w:rsidR="000C6FD8" w:rsidRDefault="000C6FD8" w:rsidP="00555629">
      <w:pPr>
        <w:numPr>
          <w:ilvl w:val="1"/>
          <w:numId w:val="5"/>
        </w:numPr>
        <w:spacing w:line="360" w:lineRule="auto"/>
        <w:rPr>
          <w:sz w:val="28"/>
          <w:szCs w:val="28"/>
        </w:rPr>
      </w:pPr>
      <w:r>
        <w:rPr>
          <w:sz w:val="28"/>
          <w:szCs w:val="28"/>
        </w:rPr>
        <w:t xml:space="preserve"> Приведите формулу подсчета результирующего коэффициента для правила «Если е1 ИЛИ е2 ИЛИ е3, то С».</w:t>
      </w:r>
    </w:p>
    <w:p w:rsidR="000C6FD8" w:rsidRDefault="000C6FD8" w:rsidP="00555629">
      <w:pPr>
        <w:numPr>
          <w:ilvl w:val="1"/>
          <w:numId w:val="5"/>
        </w:numPr>
        <w:spacing w:line="360" w:lineRule="auto"/>
        <w:rPr>
          <w:sz w:val="28"/>
          <w:szCs w:val="28"/>
        </w:rPr>
      </w:pPr>
      <w:r>
        <w:rPr>
          <w:sz w:val="28"/>
          <w:szCs w:val="28"/>
        </w:rPr>
        <w:t xml:space="preserve"> Приведите формулу подсчета результирующего коэффициента для правила «Если  НЕ</w:t>
      </w:r>
      <w:r w:rsidR="0067205B">
        <w:rPr>
          <w:sz w:val="28"/>
          <w:szCs w:val="28"/>
        </w:rPr>
        <w:t xml:space="preserve"> </w:t>
      </w:r>
      <w:r>
        <w:rPr>
          <w:sz w:val="28"/>
          <w:szCs w:val="28"/>
        </w:rPr>
        <w:t>е1 И е2 И е3 , то С».</w:t>
      </w:r>
    </w:p>
    <w:p w:rsidR="000C6FD8" w:rsidRPr="007C7482" w:rsidRDefault="000C6FD8" w:rsidP="00555629">
      <w:pPr>
        <w:numPr>
          <w:ilvl w:val="1"/>
          <w:numId w:val="5"/>
        </w:numPr>
        <w:spacing w:line="360" w:lineRule="auto"/>
        <w:rPr>
          <w:bCs/>
          <w:i/>
          <w:sz w:val="28"/>
          <w:szCs w:val="28"/>
        </w:rPr>
      </w:pPr>
      <w:r>
        <w:rPr>
          <w:sz w:val="28"/>
          <w:szCs w:val="28"/>
        </w:rPr>
        <w:t xml:space="preserve"> Приведите формулу подсчета результирующего коэффициента для двух правил:   «Если е1 И е2 И е3 , то С»;  «Если  Не е4 И е5 , то С»</w:t>
      </w:r>
    </w:p>
    <w:p w:rsidR="000C6FD8" w:rsidRPr="00500FF8" w:rsidRDefault="000C6FD8" w:rsidP="00555629">
      <w:pPr>
        <w:numPr>
          <w:ilvl w:val="1"/>
          <w:numId w:val="5"/>
        </w:numPr>
        <w:spacing w:line="360" w:lineRule="auto"/>
        <w:rPr>
          <w:bCs/>
          <w:i/>
          <w:sz w:val="28"/>
          <w:szCs w:val="28"/>
        </w:rPr>
      </w:pPr>
      <w:r>
        <w:rPr>
          <w:sz w:val="28"/>
          <w:szCs w:val="28"/>
        </w:rPr>
        <w:t xml:space="preserve"> Выполните</w:t>
      </w:r>
      <w:r w:rsidRPr="007C7482">
        <w:rPr>
          <w:sz w:val="28"/>
          <w:szCs w:val="28"/>
        </w:rPr>
        <w:t xml:space="preserve"> расчет коэффициентов уверенности для сети, приведенной на рисунке 3.4. Значения коэффициентов уверенности для  посылок: Ке1=0,5; Ке2= - 0,6; Ке3=0,7;  Ке4=0,4; Ке5=0,8.</w:t>
      </w:r>
    </w:p>
    <w:p w:rsidR="000C6FD8" w:rsidRDefault="000C6FD8" w:rsidP="000C6FD8">
      <w:pPr>
        <w:spacing w:line="360" w:lineRule="auto"/>
        <w:ind w:firstLine="709"/>
        <w:jc w:val="both"/>
        <w:rPr>
          <w:sz w:val="28"/>
          <w:szCs w:val="28"/>
        </w:rPr>
      </w:pPr>
    </w:p>
    <w:p w:rsidR="000C6FD8" w:rsidRDefault="000C6FD8" w:rsidP="000C6FD8">
      <w:pPr>
        <w:spacing w:line="360" w:lineRule="auto"/>
        <w:ind w:firstLine="709"/>
        <w:jc w:val="both"/>
        <w:rPr>
          <w:sz w:val="28"/>
          <w:szCs w:val="28"/>
        </w:rPr>
      </w:pPr>
    </w:p>
    <w:p w:rsidR="00661CBF" w:rsidRDefault="00661CBF" w:rsidP="0067205B">
      <w:pPr>
        <w:pStyle w:val="1"/>
        <w:pageBreakBefore/>
        <w:jc w:val="center"/>
      </w:pPr>
      <w:bookmarkStart w:id="192" w:name="_Toc504231784"/>
      <w:bookmarkStart w:id="193" w:name="_Toc504247457"/>
      <w:bookmarkStart w:id="194" w:name="_Toc504659309"/>
      <w:bookmarkStart w:id="195" w:name="_Toc504659447"/>
      <w:bookmarkStart w:id="196" w:name="_Toc507352957"/>
      <w:r>
        <w:lastRenderedPageBreak/>
        <w:t xml:space="preserve">4. </w:t>
      </w:r>
      <w:r w:rsidRPr="00C97994">
        <w:t xml:space="preserve">  НЕЙРОСЕТЕВЫЕ ЭКСПЕРТНЫЕ СИСТЕМЫ</w:t>
      </w:r>
      <w:bookmarkEnd w:id="192"/>
      <w:bookmarkEnd w:id="193"/>
      <w:bookmarkEnd w:id="194"/>
      <w:bookmarkEnd w:id="195"/>
      <w:bookmarkEnd w:id="196"/>
    </w:p>
    <w:p w:rsidR="00661CBF" w:rsidRDefault="00661CBF" w:rsidP="00661CBF">
      <w:pPr>
        <w:spacing w:line="360" w:lineRule="auto"/>
        <w:ind w:firstLine="709"/>
        <w:jc w:val="both"/>
      </w:pPr>
    </w:p>
    <w:p w:rsidR="00661CBF" w:rsidRPr="005F3E92" w:rsidRDefault="00661CBF" w:rsidP="00661CBF">
      <w:pPr>
        <w:spacing w:line="360" w:lineRule="auto"/>
        <w:ind w:firstLine="709"/>
        <w:jc w:val="both"/>
      </w:pPr>
    </w:p>
    <w:p w:rsidR="00661CBF" w:rsidRPr="00C97994" w:rsidRDefault="00661CBF" w:rsidP="00661CBF">
      <w:pPr>
        <w:pStyle w:val="2"/>
      </w:pPr>
      <w:bookmarkStart w:id="197" w:name="_Toc504231785"/>
      <w:bookmarkStart w:id="198" w:name="_Toc504247458"/>
      <w:bookmarkStart w:id="199" w:name="_Toc504659310"/>
      <w:bookmarkStart w:id="200" w:name="_Toc504659448"/>
      <w:bookmarkStart w:id="201" w:name="_Toc507352958"/>
      <w:r w:rsidRPr="004F0FCD">
        <w:t>4.1</w:t>
      </w:r>
      <w:r>
        <w:t xml:space="preserve">. </w:t>
      </w:r>
      <w:r w:rsidRPr="00C97994">
        <w:t xml:space="preserve"> Представление знаний в нейросетевой экспертной системе</w:t>
      </w:r>
      <w:bookmarkEnd w:id="197"/>
      <w:bookmarkEnd w:id="198"/>
      <w:bookmarkEnd w:id="199"/>
      <w:bookmarkEnd w:id="200"/>
      <w:bookmarkEnd w:id="201"/>
    </w:p>
    <w:p w:rsidR="00661CBF" w:rsidRPr="00CE07C1" w:rsidRDefault="00661CBF" w:rsidP="00661CBF">
      <w:pPr>
        <w:spacing w:line="360" w:lineRule="auto"/>
        <w:ind w:firstLine="709"/>
        <w:jc w:val="both"/>
        <w:rPr>
          <w:bCs/>
          <w:iCs/>
          <w:color w:val="000000"/>
          <w:sz w:val="28"/>
          <w:szCs w:val="28"/>
        </w:rPr>
      </w:pPr>
    </w:p>
    <w:p w:rsidR="00661CBF" w:rsidRPr="00C97994" w:rsidRDefault="00661CBF" w:rsidP="00661CBF">
      <w:pPr>
        <w:spacing w:line="360" w:lineRule="auto"/>
        <w:ind w:firstLine="709"/>
        <w:jc w:val="both"/>
        <w:rPr>
          <w:bCs/>
          <w:iCs/>
          <w:color w:val="000000"/>
          <w:sz w:val="28"/>
          <w:szCs w:val="28"/>
        </w:rPr>
      </w:pPr>
      <w:r w:rsidRPr="00F45F9F">
        <w:rPr>
          <w:bCs/>
          <w:iCs/>
          <w:color w:val="000000"/>
          <w:sz w:val="28"/>
          <w:szCs w:val="28"/>
        </w:rPr>
        <w:t xml:space="preserve">В последние годы бурно развиваются </w:t>
      </w:r>
      <w:r w:rsidRPr="00F45F9F">
        <w:rPr>
          <w:iCs/>
          <w:color w:val="000000"/>
          <w:sz w:val="28"/>
          <w:szCs w:val="28"/>
        </w:rPr>
        <w:t>нейронные экспертные системы</w:t>
      </w:r>
      <w:r w:rsidRPr="00F45F9F">
        <w:rPr>
          <w:bCs/>
          <w:iCs/>
          <w:color w:val="000000"/>
          <w:sz w:val="28"/>
          <w:szCs w:val="28"/>
        </w:rPr>
        <w:t>.</w:t>
      </w:r>
      <w:r w:rsidRPr="00C97994">
        <w:rPr>
          <w:bCs/>
          <w:iCs/>
          <w:color w:val="000000"/>
          <w:sz w:val="28"/>
          <w:szCs w:val="28"/>
        </w:rPr>
        <w:t xml:space="preserve"> В основе их построения лежит принцип обучения нейронной сети на известных примерах с последующим тестированием по любому входному вектору</w:t>
      </w:r>
      <w:r w:rsidR="000C018A">
        <w:rPr>
          <w:bCs/>
          <w:iCs/>
          <w:color w:val="000000"/>
          <w:sz w:val="28"/>
          <w:szCs w:val="28"/>
        </w:rPr>
        <w:t xml:space="preserve"> </w:t>
      </w:r>
      <w:r w:rsidR="000C018A" w:rsidRPr="000C018A">
        <w:rPr>
          <w:bCs/>
          <w:iCs/>
          <w:color w:val="000000"/>
          <w:sz w:val="28"/>
          <w:szCs w:val="28"/>
        </w:rPr>
        <w:t>[</w:t>
      </w:r>
      <w:r w:rsidR="005A1727">
        <w:rPr>
          <w:bCs/>
          <w:iCs/>
          <w:color w:val="000000"/>
          <w:sz w:val="28"/>
          <w:szCs w:val="28"/>
        </w:rPr>
        <w:t>1</w:t>
      </w:r>
      <w:r w:rsidR="000C018A" w:rsidRPr="000C018A">
        <w:rPr>
          <w:bCs/>
          <w:iCs/>
          <w:color w:val="000000"/>
          <w:sz w:val="28"/>
          <w:szCs w:val="28"/>
        </w:rPr>
        <w:t>,</w:t>
      </w:r>
      <w:r w:rsidR="005A1727">
        <w:rPr>
          <w:bCs/>
          <w:iCs/>
          <w:color w:val="000000"/>
          <w:sz w:val="28"/>
          <w:szCs w:val="28"/>
        </w:rPr>
        <w:t>2,7,8,9</w:t>
      </w:r>
      <w:r w:rsidR="000C018A" w:rsidRPr="000C018A">
        <w:rPr>
          <w:bCs/>
          <w:iCs/>
          <w:color w:val="000000"/>
          <w:sz w:val="28"/>
          <w:szCs w:val="28"/>
        </w:rPr>
        <w:t>]</w:t>
      </w:r>
      <w:r w:rsidRPr="00C97994">
        <w:rPr>
          <w:bCs/>
          <w:iCs/>
          <w:color w:val="000000"/>
          <w:sz w:val="28"/>
          <w:szCs w:val="28"/>
        </w:rPr>
        <w:t>.</w:t>
      </w:r>
    </w:p>
    <w:p w:rsidR="00661CBF" w:rsidRPr="00C97994" w:rsidRDefault="00661CBF" w:rsidP="00661CBF">
      <w:pPr>
        <w:spacing w:line="360" w:lineRule="auto"/>
        <w:ind w:firstLine="709"/>
        <w:jc w:val="both"/>
        <w:rPr>
          <w:sz w:val="28"/>
          <w:szCs w:val="28"/>
        </w:rPr>
      </w:pPr>
      <w:r w:rsidRPr="00C97994">
        <w:rPr>
          <w:sz w:val="28"/>
          <w:szCs w:val="28"/>
        </w:rPr>
        <w:t>Экспертная система, реализованная с использованием нейросетевых</w:t>
      </w:r>
      <w:r>
        <w:rPr>
          <w:sz w:val="28"/>
          <w:szCs w:val="28"/>
        </w:rPr>
        <w:t xml:space="preserve"> </w:t>
      </w:r>
      <w:r w:rsidRPr="00C97994">
        <w:rPr>
          <w:sz w:val="28"/>
          <w:szCs w:val="28"/>
        </w:rPr>
        <w:t>технологий, называется нейросетевой экспертной системой (НЭС).</w:t>
      </w:r>
    </w:p>
    <w:p w:rsidR="00661CBF" w:rsidRPr="00C97994" w:rsidRDefault="00661CBF" w:rsidP="00661CBF">
      <w:pPr>
        <w:spacing w:line="360" w:lineRule="auto"/>
        <w:ind w:firstLine="709"/>
        <w:jc w:val="both"/>
        <w:rPr>
          <w:sz w:val="28"/>
          <w:szCs w:val="28"/>
        </w:rPr>
      </w:pPr>
      <w:r w:rsidRPr="00C97994">
        <w:rPr>
          <w:sz w:val="28"/>
          <w:szCs w:val="28"/>
        </w:rPr>
        <w:t>Существует ряд задач, в которых не представляется возможным учитывать все реально имеющиеся условия, от которых зависит ответ, а можно выделить приблизительный набор наиболее важных условий. В результате часть условий не учитывается и ответ носит</w:t>
      </w:r>
      <w:r>
        <w:rPr>
          <w:sz w:val="28"/>
          <w:szCs w:val="28"/>
        </w:rPr>
        <w:t xml:space="preserve"> неточный</w:t>
      </w:r>
      <w:r w:rsidRPr="00C97994">
        <w:rPr>
          <w:sz w:val="28"/>
          <w:szCs w:val="28"/>
        </w:rPr>
        <w:t xml:space="preserve"> характер. Алгоритмы нахождения ответа не могут быть описаны точно. Такие задачи можно решить с использованием нейросетевых </w:t>
      </w:r>
      <w:r>
        <w:rPr>
          <w:sz w:val="28"/>
          <w:szCs w:val="28"/>
        </w:rPr>
        <w:t>систем (НС)</w:t>
      </w:r>
      <w:r w:rsidRPr="00C97994">
        <w:rPr>
          <w:sz w:val="28"/>
          <w:szCs w:val="28"/>
        </w:rPr>
        <w:t>.</w:t>
      </w:r>
    </w:p>
    <w:p w:rsidR="00661CBF" w:rsidRDefault="00661CBF" w:rsidP="00661CBF">
      <w:pPr>
        <w:spacing w:line="360" w:lineRule="auto"/>
        <w:ind w:firstLine="709"/>
        <w:jc w:val="both"/>
        <w:rPr>
          <w:bCs/>
          <w:iCs/>
          <w:color w:val="000000"/>
          <w:sz w:val="28"/>
          <w:szCs w:val="28"/>
        </w:rPr>
      </w:pPr>
      <w:r w:rsidRPr="00C97994">
        <w:rPr>
          <w:iCs/>
          <w:color w:val="000000"/>
          <w:sz w:val="28"/>
          <w:szCs w:val="28"/>
        </w:rPr>
        <w:t>Нейронные сети</w:t>
      </w:r>
      <w:r w:rsidRPr="00C97994">
        <w:rPr>
          <w:bCs/>
          <w:iCs/>
          <w:color w:val="000000"/>
          <w:sz w:val="28"/>
          <w:szCs w:val="28"/>
        </w:rPr>
        <w:t xml:space="preserve"> могут выступать в качестве модели представления знаний. В</w:t>
      </w:r>
      <w:r>
        <w:rPr>
          <w:bCs/>
          <w:iCs/>
          <w:color w:val="000000"/>
          <w:sz w:val="28"/>
          <w:szCs w:val="28"/>
        </w:rPr>
        <w:t>о-первых,</w:t>
      </w:r>
      <w:r w:rsidRPr="00C97994">
        <w:rPr>
          <w:bCs/>
          <w:iCs/>
          <w:color w:val="000000"/>
          <w:sz w:val="28"/>
          <w:szCs w:val="28"/>
        </w:rPr>
        <w:t xml:space="preserve"> </w:t>
      </w:r>
      <w:r w:rsidR="00625C0F" w:rsidRPr="00C97994">
        <w:rPr>
          <w:bCs/>
          <w:iCs/>
          <w:color w:val="000000"/>
          <w:sz w:val="28"/>
          <w:szCs w:val="28"/>
        </w:rPr>
        <w:t>знания представляются</w:t>
      </w:r>
      <w:r w:rsidRPr="00C97994">
        <w:rPr>
          <w:bCs/>
          <w:iCs/>
          <w:color w:val="000000"/>
          <w:sz w:val="28"/>
          <w:szCs w:val="28"/>
        </w:rPr>
        <w:t xml:space="preserve"> в виде </w:t>
      </w:r>
      <w:r>
        <w:rPr>
          <w:bCs/>
          <w:iCs/>
          <w:color w:val="000000"/>
          <w:sz w:val="28"/>
          <w:szCs w:val="28"/>
        </w:rPr>
        <w:t xml:space="preserve">цифровой </w:t>
      </w:r>
      <w:r w:rsidRPr="00C97994">
        <w:rPr>
          <w:bCs/>
          <w:iCs/>
          <w:color w:val="000000"/>
          <w:sz w:val="28"/>
          <w:szCs w:val="28"/>
        </w:rPr>
        <w:t>обучающей выборки, которая представляет базу знаний (до обучения нейросетевой экспертной системы). Во-вторых, это синаптическая карта, сформированная по результатам обучения нейронной сети.</w:t>
      </w:r>
    </w:p>
    <w:p w:rsidR="00661CBF" w:rsidRDefault="00661CBF" w:rsidP="00661CBF">
      <w:pPr>
        <w:spacing w:line="360" w:lineRule="auto"/>
        <w:ind w:firstLine="709"/>
        <w:jc w:val="both"/>
        <w:rPr>
          <w:bCs/>
          <w:iCs/>
          <w:color w:val="000000"/>
          <w:sz w:val="28"/>
          <w:szCs w:val="28"/>
        </w:rPr>
      </w:pPr>
      <w:r>
        <w:rPr>
          <w:bCs/>
          <w:iCs/>
          <w:color w:val="000000"/>
          <w:sz w:val="28"/>
          <w:szCs w:val="28"/>
        </w:rPr>
        <w:t>В</w:t>
      </w:r>
      <w:r w:rsidRPr="00C97994">
        <w:rPr>
          <w:bCs/>
          <w:iCs/>
          <w:color w:val="000000"/>
          <w:sz w:val="28"/>
          <w:szCs w:val="28"/>
        </w:rPr>
        <w:t xml:space="preserve"> процессе эксплуатации НЭС может потребоваться дообучение или переобучение нейронной сети</w:t>
      </w:r>
      <w:r>
        <w:rPr>
          <w:bCs/>
          <w:iCs/>
          <w:color w:val="000000"/>
          <w:sz w:val="28"/>
          <w:szCs w:val="28"/>
        </w:rPr>
        <w:t xml:space="preserve"> экспертной системы</w:t>
      </w:r>
      <w:r w:rsidRPr="00C97994">
        <w:rPr>
          <w:bCs/>
          <w:iCs/>
          <w:color w:val="000000"/>
          <w:sz w:val="28"/>
          <w:szCs w:val="28"/>
        </w:rPr>
        <w:t xml:space="preserve">. </w:t>
      </w:r>
    </w:p>
    <w:p w:rsidR="00661CBF" w:rsidRDefault="00661CBF" w:rsidP="00661CBF">
      <w:pPr>
        <w:spacing w:line="360" w:lineRule="auto"/>
        <w:ind w:firstLine="709"/>
        <w:jc w:val="both"/>
        <w:rPr>
          <w:bCs/>
          <w:iCs/>
          <w:color w:val="000000"/>
          <w:sz w:val="28"/>
          <w:szCs w:val="28"/>
        </w:rPr>
      </w:pPr>
      <w:r w:rsidRPr="00C97994">
        <w:rPr>
          <w:bCs/>
          <w:iCs/>
          <w:color w:val="000000"/>
          <w:sz w:val="28"/>
          <w:szCs w:val="28"/>
        </w:rPr>
        <w:t xml:space="preserve">Дообучение нейронной </w:t>
      </w:r>
      <w:r w:rsidR="00625C0F" w:rsidRPr="00C97994">
        <w:rPr>
          <w:bCs/>
          <w:iCs/>
          <w:color w:val="000000"/>
          <w:sz w:val="28"/>
          <w:szCs w:val="28"/>
        </w:rPr>
        <w:t>сети не</w:t>
      </w:r>
      <w:r w:rsidRPr="00C97994">
        <w:rPr>
          <w:bCs/>
          <w:iCs/>
          <w:color w:val="000000"/>
          <w:sz w:val="28"/>
          <w:szCs w:val="28"/>
        </w:rPr>
        <w:t xml:space="preserve"> требует изменения архитектуры нейронной сети и выполняется путем обучения нейронной сети на дополненной или </w:t>
      </w:r>
      <w:r w:rsidR="00625C0F" w:rsidRPr="00C97994">
        <w:rPr>
          <w:bCs/>
          <w:iCs/>
          <w:color w:val="000000"/>
          <w:sz w:val="28"/>
          <w:szCs w:val="28"/>
        </w:rPr>
        <w:t>модифицированной обучающей</w:t>
      </w:r>
      <w:r w:rsidRPr="00C97994">
        <w:rPr>
          <w:bCs/>
          <w:iCs/>
          <w:color w:val="000000"/>
          <w:sz w:val="28"/>
          <w:szCs w:val="28"/>
        </w:rPr>
        <w:t xml:space="preserve"> выборке. </w:t>
      </w:r>
    </w:p>
    <w:p w:rsidR="00661CBF" w:rsidRDefault="00661CBF" w:rsidP="00661CBF">
      <w:pPr>
        <w:spacing w:line="360" w:lineRule="auto"/>
        <w:ind w:firstLine="709"/>
        <w:jc w:val="both"/>
      </w:pPr>
      <w:r w:rsidRPr="00802BC4">
        <w:rPr>
          <w:bCs/>
          <w:iCs/>
          <w:sz w:val="28"/>
          <w:szCs w:val="28"/>
        </w:rPr>
        <w:t xml:space="preserve">Необходимо отметить специфику знаний </w:t>
      </w:r>
      <w:r>
        <w:rPr>
          <w:sz w:val="28"/>
          <w:szCs w:val="28"/>
        </w:rPr>
        <w:t xml:space="preserve">нейросетевых систем, отличительные характеристики которых </w:t>
      </w:r>
      <w:r w:rsidR="00625C0F">
        <w:rPr>
          <w:sz w:val="28"/>
          <w:szCs w:val="28"/>
        </w:rPr>
        <w:t>приведены в</w:t>
      </w:r>
      <w:r w:rsidRPr="00802BC4">
        <w:rPr>
          <w:sz w:val="28"/>
          <w:szCs w:val="28"/>
        </w:rPr>
        <w:t xml:space="preserve"> табл</w:t>
      </w:r>
      <w:r>
        <w:rPr>
          <w:sz w:val="28"/>
          <w:szCs w:val="28"/>
        </w:rPr>
        <w:t>.</w:t>
      </w:r>
      <w:r w:rsidRPr="00802BC4">
        <w:rPr>
          <w:sz w:val="28"/>
          <w:szCs w:val="28"/>
        </w:rPr>
        <w:t xml:space="preserve"> </w:t>
      </w:r>
      <w:r w:rsidRPr="00544F0B">
        <w:rPr>
          <w:sz w:val="28"/>
          <w:szCs w:val="28"/>
        </w:rPr>
        <w:t>4</w:t>
      </w:r>
      <w:r w:rsidRPr="00802BC4">
        <w:rPr>
          <w:sz w:val="28"/>
          <w:szCs w:val="28"/>
        </w:rPr>
        <w:t>.1.</w:t>
      </w:r>
      <w:r w:rsidRPr="00C97994">
        <w:t xml:space="preserve"> </w:t>
      </w:r>
    </w:p>
    <w:p w:rsidR="005A1727" w:rsidRDefault="005A1727" w:rsidP="00661CBF">
      <w:pPr>
        <w:spacing w:line="360" w:lineRule="auto"/>
        <w:ind w:firstLine="709"/>
        <w:jc w:val="right"/>
        <w:rPr>
          <w:sz w:val="28"/>
          <w:szCs w:val="28"/>
        </w:rPr>
      </w:pPr>
    </w:p>
    <w:p w:rsidR="00661CBF" w:rsidRDefault="00661CBF" w:rsidP="00661CBF">
      <w:pPr>
        <w:spacing w:line="360" w:lineRule="auto"/>
        <w:ind w:firstLine="709"/>
        <w:jc w:val="right"/>
        <w:rPr>
          <w:sz w:val="28"/>
          <w:szCs w:val="28"/>
        </w:rPr>
      </w:pPr>
      <w:r w:rsidRPr="00C97994">
        <w:rPr>
          <w:sz w:val="28"/>
          <w:szCs w:val="28"/>
        </w:rPr>
        <w:t xml:space="preserve">Таблица </w:t>
      </w:r>
      <w:r w:rsidRPr="004F0FCD">
        <w:rPr>
          <w:sz w:val="28"/>
          <w:szCs w:val="28"/>
        </w:rPr>
        <w:t>4</w:t>
      </w:r>
      <w:r w:rsidRPr="00C97994">
        <w:rPr>
          <w:sz w:val="28"/>
          <w:szCs w:val="28"/>
        </w:rPr>
        <w:t>.1</w:t>
      </w:r>
    </w:p>
    <w:p w:rsidR="00661CBF" w:rsidRPr="00C97994" w:rsidRDefault="00661CBF" w:rsidP="00661CBF">
      <w:pPr>
        <w:spacing w:line="360" w:lineRule="auto"/>
        <w:ind w:firstLine="709"/>
        <w:jc w:val="both"/>
        <w:rPr>
          <w:sz w:val="28"/>
          <w:szCs w:val="28"/>
        </w:rPr>
      </w:pPr>
      <w:r>
        <w:rPr>
          <w:sz w:val="28"/>
          <w:szCs w:val="28"/>
        </w:rPr>
        <w:lastRenderedPageBreak/>
        <w:t xml:space="preserve">Сравнительные характеристики нейросетевых и экспертных систем </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90"/>
        <w:gridCol w:w="3745"/>
        <w:gridCol w:w="3777"/>
      </w:tblGrid>
      <w:tr w:rsidR="00661CBF" w:rsidRPr="004F0FCD" w:rsidTr="00273C29">
        <w:trPr>
          <w:jc w:val="center"/>
        </w:trPr>
        <w:tc>
          <w:tcPr>
            <w:tcW w:w="1690" w:type="dxa"/>
          </w:tcPr>
          <w:p w:rsidR="00661CBF" w:rsidRPr="00D7312D" w:rsidRDefault="00625C0F" w:rsidP="00273C29">
            <w:pPr>
              <w:spacing w:line="360" w:lineRule="auto"/>
              <w:jc w:val="both"/>
              <w:rPr>
                <w:sz w:val="28"/>
                <w:szCs w:val="28"/>
              </w:rPr>
            </w:pPr>
            <w:r>
              <w:rPr>
                <w:sz w:val="28"/>
                <w:szCs w:val="28"/>
              </w:rPr>
              <w:t xml:space="preserve">Параметр </w:t>
            </w:r>
            <w:r w:rsidR="00661CBF" w:rsidRPr="00D7312D">
              <w:rPr>
                <w:sz w:val="28"/>
                <w:szCs w:val="28"/>
              </w:rPr>
              <w:t>сравнения</w:t>
            </w:r>
          </w:p>
        </w:tc>
        <w:tc>
          <w:tcPr>
            <w:tcW w:w="3745" w:type="dxa"/>
          </w:tcPr>
          <w:p w:rsidR="00661CBF" w:rsidRPr="00D7312D" w:rsidRDefault="00661CBF" w:rsidP="00273C29">
            <w:pPr>
              <w:spacing w:line="360" w:lineRule="auto"/>
              <w:ind w:firstLine="180"/>
              <w:rPr>
                <w:sz w:val="28"/>
                <w:szCs w:val="28"/>
              </w:rPr>
            </w:pPr>
            <w:r w:rsidRPr="00D7312D">
              <w:rPr>
                <w:sz w:val="28"/>
                <w:szCs w:val="28"/>
              </w:rPr>
              <w:t>Экспертные системы</w:t>
            </w:r>
          </w:p>
        </w:tc>
        <w:tc>
          <w:tcPr>
            <w:tcW w:w="3777" w:type="dxa"/>
          </w:tcPr>
          <w:p w:rsidR="00661CBF" w:rsidRPr="00D7312D" w:rsidRDefault="00661CBF" w:rsidP="00273C29">
            <w:pPr>
              <w:spacing w:line="360" w:lineRule="auto"/>
              <w:ind w:firstLine="180"/>
              <w:rPr>
                <w:sz w:val="28"/>
                <w:szCs w:val="28"/>
              </w:rPr>
            </w:pPr>
            <w:r w:rsidRPr="00D7312D">
              <w:rPr>
                <w:sz w:val="28"/>
                <w:szCs w:val="28"/>
              </w:rPr>
              <w:t>Нейросетевые системы</w:t>
            </w:r>
          </w:p>
          <w:p w:rsidR="00661CBF" w:rsidRPr="00D7312D" w:rsidRDefault="00661CBF" w:rsidP="00273C29">
            <w:pPr>
              <w:spacing w:line="360" w:lineRule="auto"/>
              <w:ind w:firstLine="180"/>
              <w:rPr>
                <w:sz w:val="28"/>
                <w:szCs w:val="28"/>
              </w:rPr>
            </w:pPr>
          </w:p>
        </w:tc>
      </w:tr>
      <w:tr w:rsidR="00661CBF" w:rsidRPr="004F0FCD" w:rsidTr="00273C29">
        <w:trPr>
          <w:jc w:val="center"/>
        </w:trPr>
        <w:tc>
          <w:tcPr>
            <w:tcW w:w="1690" w:type="dxa"/>
          </w:tcPr>
          <w:p w:rsidR="00661CBF" w:rsidRPr="00D7312D" w:rsidRDefault="00661CBF" w:rsidP="00273C29">
            <w:pPr>
              <w:spacing w:line="360" w:lineRule="auto"/>
              <w:jc w:val="both"/>
              <w:rPr>
                <w:sz w:val="28"/>
                <w:szCs w:val="28"/>
              </w:rPr>
            </w:pPr>
            <w:r w:rsidRPr="00D7312D">
              <w:rPr>
                <w:sz w:val="28"/>
                <w:szCs w:val="28"/>
              </w:rPr>
              <w:t>Источник знаний</w:t>
            </w:r>
          </w:p>
        </w:tc>
        <w:tc>
          <w:tcPr>
            <w:tcW w:w="3745" w:type="dxa"/>
          </w:tcPr>
          <w:p w:rsidR="00661CBF" w:rsidRPr="00D7312D" w:rsidRDefault="00661CBF" w:rsidP="00273C29">
            <w:pPr>
              <w:spacing w:line="360" w:lineRule="auto"/>
              <w:ind w:firstLine="180"/>
              <w:rPr>
                <w:sz w:val="28"/>
                <w:szCs w:val="28"/>
              </w:rPr>
            </w:pPr>
            <w:r w:rsidRPr="00D7312D">
              <w:rPr>
                <w:sz w:val="28"/>
                <w:szCs w:val="28"/>
              </w:rPr>
              <w:t>Формализованный опыт эксперта, выраженный в виде логических утвер</w:t>
            </w:r>
            <w:r w:rsidRPr="00D7312D">
              <w:rPr>
                <w:sz w:val="28"/>
                <w:szCs w:val="28"/>
              </w:rPr>
              <w:softHyphen/>
              <w:t>ждений - правил и фактов</w:t>
            </w:r>
          </w:p>
        </w:tc>
        <w:tc>
          <w:tcPr>
            <w:tcW w:w="3777" w:type="dxa"/>
          </w:tcPr>
          <w:p w:rsidR="00661CBF" w:rsidRPr="00D7312D" w:rsidRDefault="00661CBF" w:rsidP="00273C29">
            <w:pPr>
              <w:spacing w:line="360" w:lineRule="auto"/>
              <w:ind w:firstLine="180"/>
              <w:rPr>
                <w:sz w:val="28"/>
                <w:szCs w:val="28"/>
              </w:rPr>
            </w:pPr>
            <w:r w:rsidRPr="00D7312D">
              <w:rPr>
                <w:sz w:val="28"/>
                <w:szCs w:val="28"/>
              </w:rPr>
              <w:t>Совокупный опыт экс</w:t>
            </w:r>
            <w:r w:rsidRPr="00D7312D">
              <w:rPr>
                <w:sz w:val="28"/>
                <w:szCs w:val="28"/>
              </w:rPr>
              <w:softHyphen/>
              <w:t>перта-учителя, отбира</w:t>
            </w:r>
            <w:r w:rsidRPr="00D7312D">
              <w:rPr>
                <w:sz w:val="28"/>
                <w:szCs w:val="28"/>
              </w:rPr>
              <w:softHyphen/>
              <w:t>ющего примеры для обучения</w:t>
            </w:r>
            <w:r>
              <w:rPr>
                <w:sz w:val="28"/>
                <w:szCs w:val="28"/>
              </w:rPr>
              <w:t>,</w:t>
            </w:r>
            <w:r w:rsidRPr="00D7312D">
              <w:rPr>
                <w:sz w:val="28"/>
                <w:szCs w:val="28"/>
              </w:rPr>
              <w:t xml:space="preserve"> </w:t>
            </w:r>
            <w:r>
              <w:rPr>
                <w:sz w:val="28"/>
                <w:szCs w:val="28"/>
              </w:rPr>
              <w:t>и</w:t>
            </w:r>
            <w:r w:rsidRPr="00D7312D">
              <w:rPr>
                <w:sz w:val="28"/>
                <w:szCs w:val="28"/>
              </w:rPr>
              <w:t xml:space="preserve"> индивидуаль</w:t>
            </w:r>
            <w:r w:rsidRPr="00D7312D">
              <w:rPr>
                <w:sz w:val="28"/>
                <w:szCs w:val="28"/>
              </w:rPr>
              <w:softHyphen/>
              <w:t>ный опыт обучающейся на этих примерах нейрон</w:t>
            </w:r>
            <w:r w:rsidRPr="00D7312D">
              <w:rPr>
                <w:sz w:val="28"/>
                <w:szCs w:val="28"/>
              </w:rPr>
              <w:softHyphen/>
              <w:t>ной сети</w:t>
            </w:r>
          </w:p>
        </w:tc>
      </w:tr>
      <w:tr w:rsidR="00661CBF" w:rsidRPr="004F0FCD" w:rsidTr="00273C29">
        <w:trPr>
          <w:jc w:val="center"/>
        </w:trPr>
        <w:tc>
          <w:tcPr>
            <w:tcW w:w="1690" w:type="dxa"/>
          </w:tcPr>
          <w:p w:rsidR="00661CBF" w:rsidRPr="00D7312D" w:rsidRDefault="00661CBF" w:rsidP="00273C29">
            <w:pPr>
              <w:spacing w:line="360" w:lineRule="auto"/>
              <w:jc w:val="both"/>
              <w:rPr>
                <w:sz w:val="28"/>
                <w:szCs w:val="28"/>
              </w:rPr>
            </w:pPr>
            <w:r w:rsidRPr="00D7312D">
              <w:rPr>
                <w:sz w:val="28"/>
                <w:szCs w:val="28"/>
              </w:rPr>
              <w:t>Характер знаний</w:t>
            </w:r>
          </w:p>
        </w:tc>
        <w:tc>
          <w:tcPr>
            <w:tcW w:w="3745" w:type="dxa"/>
          </w:tcPr>
          <w:p w:rsidR="00661CBF" w:rsidRPr="00D7312D" w:rsidRDefault="00661CBF" w:rsidP="00273C29">
            <w:pPr>
              <w:spacing w:line="360" w:lineRule="auto"/>
              <w:rPr>
                <w:sz w:val="28"/>
                <w:szCs w:val="28"/>
              </w:rPr>
            </w:pPr>
            <w:r w:rsidRPr="00D7312D">
              <w:rPr>
                <w:sz w:val="28"/>
                <w:szCs w:val="28"/>
              </w:rPr>
              <w:t>Форма</w:t>
            </w:r>
            <w:r>
              <w:rPr>
                <w:sz w:val="28"/>
                <w:szCs w:val="28"/>
              </w:rPr>
              <w:t>льно-логическое «левополушарное»</w:t>
            </w:r>
            <w:r w:rsidRPr="00D7312D">
              <w:rPr>
                <w:sz w:val="28"/>
                <w:szCs w:val="28"/>
              </w:rPr>
              <w:t xml:space="preserve"> знание в виде правил</w:t>
            </w:r>
          </w:p>
        </w:tc>
        <w:tc>
          <w:tcPr>
            <w:tcW w:w="3777" w:type="dxa"/>
          </w:tcPr>
          <w:p w:rsidR="00661CBF" w:rsidRPr="00D7312D" w:rsidRDefault="00661CBF" w:rsidP="00273C29">
            <w:pPr>
              <w:spacing w:line="360" w:lineRule="auto"/>
              <w:rPr>
                <w:sz w:val="28"/>
                <w:szCs w:val="28"/>
              </w:rPr>
            </w:pPr>
            <w:r>
              <w:rPr>
                <w:sz w:val="28"/>
                <w:szCs w:val="28"/>
              </w:rPr>
              <w:t>Ассоциативное «</w:t>
            </w:r>
            <w:r w:rsidRPr="00D7312D">
              <w:rPr>
                <w:sz w:val="28"/>
                <w:szCs w:val="28"/>
              </w:rPr>
              <w:t>право</w:t>
            </w:r>
            <w:r w:rsidRPr="00D7312D">
              <w:rPr>
                <w:sz w:val="28"/>
                <w:szCs w:val="28"/>
              </w:rPr>
              <w:softHyphen/>
              <w:t>пол</w:t>
            </w:r>
            <w:r>
              <w:rPr>
                <w:sz w:val="28"/>
                <w:szCs w:val="28"/>
              </w:rPr>
              <w:t>ушарное»</w:t>
            </w:r>
            <w:r w:rsidRPr="00D7312D">
              <w:rPr>
                <w:sz w:val="28"/>
                <w:szCs w:val="28"/>
              </w:rPr>
              <w:t xml:space="preserve"> знание в виде связей между нейро</w:t>
            </w:r>
            <w:r w:rsidRPr="00D7312D">
              <w:rPr>
                <w:sz w:val="28"/>
                <w:szCs w:val="28"/>
              </w:rPr>
              <w:softHyphen/>
              <w:t>нами сети</w:t>
            </w:r>
          </w:p>
        </w:tc>
      </w:tr>
      <w:tr w:rsidR="00661CBF" w:rsidRPr="004F0FCD" w:rsidTr="00273C29">
        <w:trPr>
          <w:jc w:val="center"/>
        </w:trPr>
        <w:tc>
          <w:tcPr>
            <w:tcW w:w="1690" w:type="dxa"/>
          </w:tcPr>
          <w:p w:rsidR="00661CBF" w:rsidRPr="00D7312D" w:rsidRDefault="00661CBF" w:rsidP="00273C29">
            <w:pPr>
              <w:spacing w:line="360" w:lineRule="auto"/>
              <w:jc w:val="both"/>
              <w:rPr>
                <w:sz w:val="28"/>
                <w:szCs w:val="28"/>
              </w:rPr>
            </w:pPr>
            <w:r w:rsidRPr="00D7312D">
              <w:rPr>
                <w:sz w:val="28"/>
                <w:szCs w:val="28"/>
              </w:rPr>
              <w:t>Развитие знаний</w:t>
            </w:r>
          </w:p>
        </w:tc>
        <w:tc>
          <w:tcPr>
            <w:tcW w:w="3745" w:type="dxa"/>
          </w:tcPr>
          <w:p w:rsidR="00661CBF" w:rsidRPr="00D7312D" w:rsidRDefault="00661CBF" w:rsidP="00273C29">
            <w:pPr>
              <w:spacing w:line="360" w:lineRule="auto"/>
              <w:rPr>
                <w:sz w:val="28"/>
                <w:szCs w:val="28"/>
              </w:rPr>
            </w:pPr>
            <w:r w:rsidRPr="00D7312D">
              <w:rPr>
                <w:sz w:val="28"/>
                <w:szCs w:val="28"/>
              </w:rPr>
              <w:t>В форме расширения сово</w:t>
            </w:r>
            <w:r w:rsidRPr="00D7312D">
              <w:rPr>
                <w:sz w:val="28"/>
                <w:szCs w:val="28"/>
              </w:rPr>
              <w:softHyphen/>
              <w:t>купности правил и фактов (базы знаний)</w:t>
            </w:r>
          </w:p>
        </w:tc>
        <w:tc>
          <w:tcPr>
            <w:tcW w:w="3777" w:type="dxa"/>
          </w:tcPr>
          <w:p w:rsidR="00661CBF" w:rsidRPr="00D7312D" w:rsidRDefault="00661CBF" w:rsidP="00273C29">
            <w:pPr>
              <w:spacing w:line="360" w:lineRule="auto"/>
              <w:rPr>
                <w:sz w:val="28"/>
                <w:szCs w:val="28"/>
              </w:rPr>
            </w:pPr>
            <w:r w:rsidRPr="00D7312D">
              <w:rPr>
                <w:sz w:val="28"/>
                <w:szCs w:val="28"/>
              </w:rPr>
              <w:t xml:space="preserve">В форме дообучения на </w:t>
            </w:r>
            <w:r>
              <w:rPr>
                <w:sz w:val="28"/>
                <w:szCs w:val="28"/>
              </w:rPr>
              <w:t>новой дополненной обучающей выборке</w:t>
            </w:r>
          </w:p>
        </w:tc>
      </w:tr>
      <w:tr w:rsidR="00661CBF" w:rsidRPr="004F0FCD" w:rsidTr="00273C29">
        <w:trPr>
          <w:jc w:val="center"/>
        </w:trPr>
        <w:tc>
          <w:tcPr>
            <w:tcW w:w="1690" w:type="dxa"/>
          </w:tcPr>
          <w:p w:rsidR="00661CBF" w:rsidRPr="00D7312D" w:rsidRDefault="00661CBF" w:rsidP="00273C29">
            <w:pPr>
              <w:spacing w:line="360" w:lineRule="auto"/>
              <w:jc w:val="both"/>
              <w:rPr>
                <w:sz w:val="28"/>
                <w:szCs w:val="28"/>
              </w:rPr>
            </w:pPr>
            <w:r w:rsidRPr="00D7312D">
              <w:rPr>
                <w:sz w:val="28"/>
                <w:szCs w:val="28"/>
              </w:rPr>
              <w:t>Роль эксперта</w:t>
            </w:r>
          </w:p>
        </w:tc>
        <w:tc>
          <w:tcPr>
            <w:tcW w:w="3745" w:type="dxa"/>
          </w:tcPr>
          <w:p w:rsidR="00661CBF" w:rsidRPr="00D7312D" w:rsidRDefault="00661CBF" w:rsidP="00273C29">
            <w:pPr>
              <w:spacing w:line="360" w:lineRule="auto"/>
              <w:rPr>
                <w:sz w:val="28"/>
                <w:szCs w:val="28"/>
              </w:rPr>
            </w:pPr>
            <w:r w:rsidRPr="00D7312D">
              <w:rPr>
                <w:sz w:val="28"/>
                <w:szCs w:val="28"/>
              </w:rPr>
              <w:t>Зада</w:t>
            </w:r>
            <w:r>
              <w:rPr>
                <w:sz w:val="28"/>
                <w:szCs w:val="28"/>
              </w:rPr>
              <w:t>ние</w:t>
            </w:r>
            <w:r w:rsidRPr="00D7312D">
              <w:rPr>
                <w:sz w:val="28"/>
                <w:szCs w:val="28"/>
              </w:rPr>
              <w:t xml:space="preserve"> полн</w:t>
            </w:r>
            <w:r>
              <w:rPr>
                <w:sz w:val="28"/>
                <w:szCs w:val="28"/>
              </w:rPr>
              <w:t>ого</w:t>
            </w:r>
            <w:r w:rsidRPr="00D7312D">
              <w:rPr>
                <w:sz w:val="28"/>
                <w:szCs w:val="28"/>
              </w:rPr>
              <w:t xml:space="preserve"> объем</w:t>
            </w:r>
            <w:r>
              <w:rPr>
                <w:sz w:val="28"/>
                <w:szCs w:val="28"/>
              </w:rPr>
              <w:t>а</w:t>
            </w:r>
            <w:r w:rsidRPr="00D7312D">
              <w:rPr>
                <w:sz w:val="28"/>
                <w:szCs w:val="28"/>
              </w:rPr>
              <w:t xml:space="preserve"> знаний экспертной системы</w:t>
            </w:r>
            <w:r>
              <w:rPr>
                <w:sz w:val="28"/>
                <w:szCs w:val="28"/>
              </w:rPr>
              <w:t xml:space="preserve"> </w:t>
            </w:r>
            <w:r w:rsidRPr="00D7312D">
              <w:rPr>
                <w:sz w:val="28"/>
                <w:szCs w:val="28"/>
              </w:rPr>
              <w:t>на основе правил</w:t>
            </w:r>
          </w:p>
        </w:tc>
        <w:tc>
          <w:tcPr>
            <w:tcW w:w="3777" w:type="dxa"/>
          </w:tcPr>
          <w:p w:rsidR="00661CBF" w:rsidRPr="00D7312D" w:rsidRDefault="00661CBF" w:rsidP="00273C29">
            <w:pPr>
              <w:spacing w:line="360" w:lineRule="auto"/>
              <w:rPr>
                <w:sz w:val="28"/>
                <w:szCs w:val="28"/>
              </w:rPr>
            </w:pPr>
            <w:r w:rsidRPr="00D7312D">
              <w:rPr>
                <w:sz w:val="28"/>
                <w:szCs w:val="28"/>
              </w:rPr>
              <w:t>Отб</w:t>
            </w:r>
            <w:r>
              <w:rPr>
                <w:sz w:val="28"/>
                <w:szCs w:val="28"/>
              </w:rPr>
              <w:t>ор характерных</w:t>
            </w:r>
            <w:r w:rsidRPr="00D7312D">
              <w:rPr>
                <w:sz w:val="28"/>
                <w:szCs w:val="28"/>
              </w:rPr>
              <w:t xml:space="preserve"> пример</w:t>
            </w:r>
            <w:r>
              <w:rPr>
                <w:sz w:val="28"/>
                <w:szCs w:val="28"/>
              </w:rPr>
              <w:t xml:space="preserve">ов без </w:t>
            </w:r>
            <w:r w:rsidRPr="00D7312D">
              <w:rPr>
                <w:sz w:val="28"/>
                <w:szCs w:val="28"/>
              </w:rPr>
              <w:t xml:space="preserve">  специально</w:t>
            </w:r>
            <w:r>
              <w:rPr>
                <w:sz w:val="28"/>
                <w:szCs w:val="28"/>
              </w:rPr>
              <w:t xml:space="preserve">го обоснования </w:t>
            </w:r>
            <w:r w:rsidRPr="00D7312D">
              <w:rPr>
                <w:sz w:val="28"/>
                <w:szCs w:val="28"/>
              </w:rPr>
              <w:t>своего выбора</w:t>
            </w:r>
          </w:p>
        </w:tc>
      </w:tr>
      <w:tr w:rsidR="00661CBF" w:rsidRPr="004F0FCD" w:rsidTr="00273C29">
        <w:trPr>
          <w:jc w:val="center"/>
        </w:trPr>
        <w:tc>
          <w:tcPr>
            <w:tcW w:w="1690" w:type="dxa"/>
          </w:tcPr>
          <w:p w:rsidR="00661CBF" w:rsidRPr="00D7312D" w:rsidRDefault="00625C0F" w:rsidP="00273C29">
            <w:pPr>
              <w:spacing w:line="360" w:lineRule="auto"/>
              <w:jc w:val="both"/>
              <w:rPr>
                <w:sz w:val="28"/>
                <w:szCs w:val="28"/>
              </w:rPr>
            </w:pPr>
            <w:r w:rsidRPr="00D7312D">
              <w:rPr>
                <w:sz w:val="28"/>
                <w:szCs w:val="28"/>
              </w:rPr>
              <w:t>Роль системы</w:t>
            </w:r>
          </w:p>
        </w:tc>
        <w:tc>
          <w:tcPr>
            <w:tcW w:w="3745" w:type="dxa"/>
          </w:tcPr>
          <w:p w:rsidR="00661CBF" w:rsidRPr="00D7312D" w:rsidRDefault="00661CBF" w:rsidP="00273C29">
            <w:pPr>
              <w:spacing w:line="360" w:lineRule="auto"/>
              <w:rPr>
                <w:sz w:val="28"/>
                <w:szCs w:val="28"/>
              </w:rPr>
            </w:pPr>
            <w:r w:rsidRPr="00D7312D">
              <w:rPr>
                <w:sz w:val="28"/>
                <w:szCs w:val="28"/>
              </w:rPr>
              <w:t>Поиск цепочки фактов и правил для доказательства суждения</w:t>
            </w:r>
          </w:p>
        </w:tc>
        <w:tc>
          <w:tcPr>
            <w:tcW w:w="3777" w:type="dxa"/>
          </w:tcPr>
          <w:p w:rsidR="00661CBF" w:rsidRPr="00D7312D" w:rsidRDefault="00661CBF" w:rsidP="00273C29">
            <w:pPr>
              <w:spacing w:line="360" w:lineRule="auto"/>
              <w:rPr>
                <w:sz w:val="28"/>
                <w:szCs w:val="28"/>
              </w:rPr>
            </w:pPr>
            <w:r w:rsidRPr="00D7312D">
              <w:rPr>
                <w:sz w:val="28"/>
                <w:szCs w:val="28"/>
              </w:rPr>
              <w:t>Формирование индиви</w:t>
            </w:r>
            <w:r w:rsidRPr="00D7312D">
              <w:rPr>
                <w:sz w:val="28"/>
                <w:szCs w:val="28"/>
              </w:rPr>
              <w:softHyphen/>
              <w:t>дуального опыта в форме категорий, получаемых на основе примеров</w:t>
            </w:r>
            <w:r>
              <w:rPr>
                <w:sz w:val="28"/>
                <w:szCs w:val="28"/>
              </w:rPr>
              <w:t>,</w:t>
            </w:r>
            <w:r w:rsidRPr="00D7312D">
              <w:rPr>
                <w:sz w:val="28"/>
                <w:szCs w:val="28"/>
              </w:rPr>
              <w:t xml:space="preserve"> и катего</w:t>
            </w:r>
            <w:r w:rsidRPr="00D7312D">
              <w:rPr>
                <w:sz w:val="28"/>
                <w:szCs w:val="28"/>
              </w:rPr>
              <w:softHyphen/>
              <w:t>ризация образов</w:t>
            </w:r>
          </w:p>
        </w:tc>
      </w:tr>
    </w:tbl>
    <w:p w:rsidR="00661CBF" w:rsidRPr="00C97994" w:rsidRDefault="00661CBF" w:rsidP="00661CBF">
      <w:pPr>
        <w:spacing w:line="360" w:lineRule="auto"/>
        <w:ind w:firstLine="709"/>
        <w:jc w:val="both"/>
        <w:rPr>
          <w:sz w:val="28"/>
          <w:szCs w:val="28"/>
        </w:rPr>
      </w:pPr>
    </w:p>
    <w:p w:rsidR="00625C0F" w:rsidRDefault="00625C0F" w:rsidP="00625C0F">
      <w:pPr>
        <w:spacing w:line="360" w:lineRule="auto"/>
        <w:ind w:firstLine="709"/>
        <w:jc w:val="both"/>
        <w:rPr>
          <w:bCs/>
          <w:iCs/>
          <w:color w:val="000000"/>
          <w:sz w:val="28"/>
          <w:szCs w:val="28"/>
        </w:rPr>
      </w:pPr>
      <w:r w:rsidRPr="00C97994">
        <w:rPr>
          <w:bCs/>
          <w:iCs/>
          <w:color w:val="000000"/>
          <w:sz w:val="28"/>
          <w:szCs w:val="28"/>
        </w:rPr>
        <w:t xml:space="preserve">Переобучение нейронной сети может потребовать изменение архитектуры нейронной сети с последующим ее обучением. </w:t>
      </w:r>
    </w:p>
    <w:p w:rsidR="00661CBF" w:rsidRPr="00C97994" w:rsidRDefault="00661CBF" w:rsidP="00661CBF">
      <w:pPr>
        <w:spacing w:line="360" w:lineRule="auto"/>
        <w:ind w:firstLine="709"/>
        <w:jc w:val="both"/>
        <w:rPr>
          <w:sz w:val="28"/>
          <w:szCs w:val="28"/>
        </w:rPr>
      </w:pPr>
      <w:r w:rsidRPr="00C97994">
        <w:rPr>
          <w:sz w:val="28"/>
          <w:szCs w:val="28"/>
        </w:rPr>
        <w:t xml:space="preserve">Все неалгоритмируемые или трудноалгоритмируемые задачи, решаемые нейронными сетями, можно классифицировать на два </w:t>
      </w:r>
      <w:r w:rsidRPr="00C97994">
        <w:rPr>
          <w:sz w:val="28"/>
          <w:szCs w:val="28"/>
        </w:rPr>
        <w:lastRenderedPageBreak/>
        <w:t>принципиально различающихся типа</w:t>
      </w:r>
      <w:r>
        <w:rPr>
          <w:sz w:val="28"/>
          <w:szCs w:val="28"/>
        </w:rPr>
        <w:t xml:space="preserve">: </w:t>
      </w:r>
      <w:r w:rsidRPr="00C97994">
        <w:rPr>
          <w:sz w:val="28"/>
          <w:szCs w:val="28"/>
        </w:rPr>
        <w:t>задачи классификации и задачи предикции.</w:t>
      </w:r>
    </w:p>
    <w:p w:rsidR="00661CBF" w:rsidRPr="00C97994" w:rsidRDefault="00661CBF" w:rsidP="00661CBF">
      <w:pPr>
        <w:spacing w:line="360" w:lineRule="auto"/>
        <w:ind w:firstLine="709"/>
        <w:jc w:val="both"/>
        <w:rPr>
          <w:sz w:val="28"/>
          <w:szCs w:val="28"/>
        </w:rPr>
      </w:pPr>
      <w:r w:rsidRPr="00C97994">
        <w:rPr>
          <w:sz w:val="28"/>
          <w:szCs w:val="28"/>
        </w:rPr>
        <w:t xml:space="preserve">Задачи классификации - основная и очень обширная группа медико-биологических задач. Ответом в них </w:t>
      </w:r>
      <w:r w:rsidR="00625C0F" w:rsidRPr="00C97994">
        <w:rPr>
          <w:sz w:val="28"/>
          <w:szCs w:val="28"/>
        </w:rPr>
        <w:t>является выбор</w:t>
      </w:r>
      <w:r w:rsidRPr="00C97994">
        <w:rPr>
          <w:sz w:val="28"/>
          <w:szCs w:val="28"/>
        </w:rPr>
        <w:t xml:space="preserve"> одного</w:t>
      </w:r>
      <w:r>
        <w:rPr>
          <w:sz w:val="28"/>
          <w:szCs w:val="28"/>
        </w:rPr>
        <w:t xml:space="preserve"> из </w:t>
      </w:r>
      <w:r w:rsidRPr="00C97994">
        <w:rPr>
          <w:sz w:val="28"/>
          <w:szCs w:val="28"/>
        </w:rPr>
        <w:t>заранее известного набора вариантов. Классификация может быть бинарной (элементарная классификация)</w:t>
      </w:r>
      <w:r>
        <w:rPr>
          <w:sz w:val="28"/>
          <w:szCs w:val="28"/>
        </w:rPr>
        <w:t>.  В</w:t>
      </w:r>
      <w:r w:rsidRPr="00C97994">
        <w:rPr>
          <w:sz w:val="28"/>
          <w:szCs w:val="28"/>
        </w:rPr>
        <w:t xml:space="preserve"> этом случае набор возможных ответов состоит из двух вариантов (классов)</w:t>
      </w:r>
      <w:r>
        <w:rPr>
          <w:sz w:val="28"/>
          <w:szCs w:val="28"/>
        </w:rPr>
        <w:t xml:space="preserve"> или</w:t>
      </w:r>
      <w:r w:rsidRPr="00C97994">
        <w:rPr>
          <w:sz w:val="28"/>
          <w:szCs w:val="28"/>
        </w:rPr>
        <w:t xml:space="preserve"> n-арной, где число классов более двух. Примерами бинарной классификации могут служить как объективные категории (пол человека - мужской или женский; характер опухоли - доброкачественный или злокачественный), так и субъективные категории (здоров человек или болен; наличие или отсутствие склонности к простудным заболеваниям). В некоторых случаях не представляется возможным отнесение ответа задачи к объективной или субъективной категории, </w:t>
      </w:r>
      <w:r>
        <w:rPr>
          <w:sz w:val="28"/>
          <w:szCs w:val="28"/>
        </w:rPr>
        <w:t>но</w:t>
      </w:r>
      <w:r w:rsidRPr="00C97994">
        <w:rPr>
          <w:sz w:val="28"/>
          <w:szCs w:val="28"/>
        </w:rPr>
        <w:t xml:space="preserve"> это не имеет принципиального значения для обучения и работы нейросетевой экспертной системы.</w:t>
      </w:r>
    </w:p>
    <w:p w:rsidR="00661CBF" w:rsidRPr="00C97994" w:rsidRDefault="00661CBF" w:rsidP="00661CBF">
      <w:pPr>
        <w:spacing w:line="360" w:lineRule="auto"/>
        <w:ind w:firstLine="709"/>
        <w:jc w:val="both"/>
        <w:rPr>
          <w:sz w:val="28"/>
          <w:szCs w:val="28"/>
        </w:rPr>
      </w:pPr>
      <w:r w:rsidRPr="00C97994">
        <w:rPr>
          <w:sz w:val="28"/>
          <w:szCs w:val="28"/>
        </w:rPr>
        <w:t xml:space="preserve">Важной чертой задачи классификации по определению является возможность выбора одного и только одного варианта решения (класса). Поэтому постановка диагноза не может считаться одной классификационной задачей, </w:t>
      </w:r>
      <w:r>
        <w:rPr>
          <w:sz w:val="28"/>
          <w:szCs w:val="28"/>
        </w:rPr>
        <w:t>так как</w:t>
      </w:r>
      <w:r w:rsidRPr="00C97994">
        <w:rPr>
          <w:sz w:val="28"/>
          <w:szCs w:val="28"/>
        </w:rPr>
        <w:t xml:space="preserve"> у одного человека может одновременно присутствовать несколько патологий. В случае невозможности выбирать один вариант ответа (множественности выбора) задача подразделяется на подзадачи, каждая из которых представляет собой классификационную задачу. </w:t>
      </w:r>
    </w:p>
    <w:p w:rsidR="00661CBF" w:rsidRPr="00C97994" w:rsidRDefault="00661CBF" w:rsidP="00661CBF">
      <w:pPr>
        <w:spacing w:line="360" w:lineRule="auto"/>
        <w:ind w:firstLine="709"/>
        <w:jc w:val="both"/>
        <w:rPr>
          <w:sz w:val="28"/>
          <w:szCs w:val="28"/>
        </w:rPr>
      </w:pPr>
      <w:r w:rsidRPr="00C97994">
        <w:rPr>
          <w:sz w:val="28"/>
          <w:szCs w:val="28"/>
        </w:rPr>
        <w:t xml:space="preserve">Другой вид задач для нейросетей - задачи предикции, или предсказания. Они подразделяются на предсказание числа (одномерная предикция) и </w:t>
      </w:r>
      <w:r>
        <w:rPr>
          <w:sz w:val="28"/>
          <w:szCs w:val="28"/>
        </w:rPr>
        <w:t>предсказание</w:t>
      </w:r>
      <w:r w:rsidRPr="00C97994">
        <w:rPr>
          <w:sz w:val="28"/>
          <w:szCs w:val="28"/>
        </w:rPr>
        <w:t xml:space="preserve"> вектора (векторная предикция, более общий случай). Отличие от классификационных задач заключается в том, что ответ в задачах предикции может быть дробным и принимать любые значения на каком-либо интервале.</w:t>
      </w:r>
    </w:p>
    <w:p w:rsidR="00661CBF" w:rsidRPr="00C97994" w:rsidRDefault="00661CBF" w:rsidP="00661CBF">
      <w:pPr>
        <w:spacing w:line="360" w:lineRule="auto"/>
        <w:ind w:firstLine="709"/>
        <w:jc w:val="both"/>
        <w:rPr>
          <w:sz w:val="28"/>
          <w:szCs w:val="28"/>
        </w:rPr>
      </w:pPr>
      <w:r w:rsidRPr="00C97994">
        <w:rPr>
          <w:sz w:val="28"/>
          <w:szCs w:val="28"/>
        </w:rPr>
        <w:lastRenderedPageBreak/>
        <w:t>Векторная предикция предполагает, что ответ может быть представлен в виде нескольких независимых друг от друга чисел, образующих точку (или вектор) в многомерном пространстве, размерность которого равн</w:t>
      </w:r>
      <w:r>
        <w:rPr>
          <w:sz w:val="28"/>
          <w:szCs w:val="28"/>
        </w:rPr>
        <w:t>а</w:t>
      </w:r>
      <w:r w:rsidRPr="00C97994">
        <w:rPr>
          <w:sz w:val="28"/>
          <w:szCs w:val="28"/>
        </w:rPr>
        <w:t xml:space="preserve"> количеству предсказываемых чисел. Число координат вектора называется при этом размерностью вектора ответа.</w:t>
      </w:r>
    </w:p>
    <w:p w:rsidR="00661CBF" w:rsidRDefault="00661CBF" w:rsidP="00661CBF">
      <w:pPr>
        <w:spacing w:line="360" w:lineRule="auto"/>
        <w:rPr>
          <w:sz w:val="28"/>
          <w:szCs w:val="28"/>
        </w:rPr>
      </w:pPr>
      <w:r w:rsidRPr="00C97994">
        <w:rPr>
          <w:sz w:val="28"/>
          <w:szCs w:val="28"/>
        </w:rPr>
        <w:tab/>
      </w:r>
    </w:p>
    <w:p w:rsidR="00661CBF" w:rsidRPr="00D7312D" w:rsidRDefault="00661CBF" w:rsidP="00661CBF">
      <w:pPr>
        <w:spacing w:line="360" w:lineRule="auto"/>
        <w:rPr>
          <w:b/>
          <w:sz w:val="28"/>
          <w:szCs w:val="28"/>
        </w:rPr>
      </w:pPr>
    </w:p>
    <w:p w:rsidR="00661CBF" w:rsidRPr="00D62049" w:rsidRDefault="00661CBF" w:rsidP="00661CBF">
      <w:pPr>
        <w:pStyle w:val="2"/>
      </w:pPr>
      <w:bookmarkStart w:id="202" w:name="_Toc504231786"/>
      <w:bookmarkStart w:id="203" w:name="_Toc504247459"/>
      <w:bookmarkStart w:id="204" w:name="_Toc504659311"/>
      <w:bookmarkStart w:id="205" w:name="_Toc504659449"/>
      <w:bookmarkStart w:id="206" w:name="_Toc507352959"/>
      <w:r w:rsidRPr="00D7312D">
        <w:t>4</w:t>
      </w:r>
      <w:r w:rsidRPr="00D62049">
        <w:t>.</w:t>
      </w:r>
      <w:r>
        <w:t>2.</w:t>
      </w:r>
      <w:r w:rsidRPr="00D62049">
        <w:t xml:space="preserve">  Способность к обобщению полученных знаний</w:t>
      </w:r>
      <w:bookmarkEnd w:id="202"/>
      <w:bookmarkEnd w:id="203"/>
      <w:bookmarkEnd w:id="204"/>
      <w:bookmarkEnd w:id="205"/>
      <w:bookmarkEnd w:id="206"/>
    </w:p>
    <w:p w:rsidR="00661CBF" w:rsidRDefault="00661CBF" w:rsidP="00661CBF">
      <w:pPr>
        <w:spacing w:line="360" w:lineRule="auto"/>
        <w:ind w:firstLine="709"/>
        <w:jc w:val="both"/>
        <w:rPr>
          <w:sz w:val="28"/>
          <w:szCs w:val="28"/>
        </w:rPr>
      </w:pPr>
    </w:p>
    <w:p w:rsidR="00661CBF" w:rsidRDefault="00661CBF" w:rsidP="00661CBF">
      <w:pPr>
        <w:spacing w:line="360" w:lineRule="auto"/>
        <w:ind w:firstLine="709"/>
        <w:jc w:val="both"/>
        <w:rPr>
          <w:sz w:val="28"/>
          <w:szCs w:val="28"/>
        </w:rPr>
      </w:pPr>
      <w:r w:rsidRPr="00C97994">
        <w:rPr>
          <w:sz w:val="28"/>
          <w:szCs w:val="28"/>
        </w:rPr>
        <w:t>Одно из важнейших свойств НС – это способность к обобщению полученных знаний. Сеть</w:t>
      </w:r>
      <w:r>
        <w:rPr>
          <w:sz w:val="28"/>
          <w:szCs w:val="28"/>
        </w:rPr>
        <w:t>,</w:t>
      </w:r>
      <w:r w:rsidRPr="00C97994">
        <w:rPr>
          <w:sz w:val="28"/>
          <w:szCs w:val="28"/>
        </w:rPr>
        <w:t xml:space="preserve"> натренированная на обучающей выборке, генерирует ожидаемые результаты при подаче на ее вход данных, которые не участвовали в обучении. </w:t>
      </w:r>
    </w:p>
    <w:p w:rsidR="00661CBF" w:rsidRPr="003B284D" w:rsidRDefault="00661CBF" w:rsidP="00661CBF">
      <w:pPr>
        <w:spacing w:line="360" w:lineRule="auto"/>
        <w:ind w:firstLine="709"/>
        <w:jc w:val="both"/>
        <w:rPr>
          <w:sz w:val="28"/>
          <w:szCs w:val="28"/>
        </w:rPr>
      </w:pPr>
      <w:r>
        <w:rPr>
          <w:sz w:val="28"/>
          <w:szCs w:val="28"/>
        </w:rPr>
        <w:t>Все множество данных можно р</w:t>
      </w:r>
      <w:r w:rsidRPr="00C97994">
        <w:rPr>
          <w:sz w:val="28"/>
          <w:szCs w:val="28"/>
        </w:rPr>
        <w:t>аздел</w:t>
      </w:r>
      <w:r>
        <w:rPr>
          <w:sz w:val="28"/>
          <w:szCs w:val="28"/>
        </w:rPr>
        <w:t>ить</w:t>
      </w:r>
      <w:r w:rsidRPr="00C97994">
        <w:rPr>
          <w:sz w:val="28"/>
          <w:szCs w:val="28"/>
        </w:rPr>
        <w:t xml:space="preserve"> на обучающее и тестовое </w:t>
      </w:r>
      <w:r>
        <w:rPr>
          <w:sz w:val="28"/>
          <w:szCs w:val="28"/>
        </w:rPr>
        <w:t xml:space="preserve">подмножества. Пусть </w:t>
      </w:r>
      <w:r w:rsidRPr="00C97994">
        <w:rPr>
          <w:sz w:val="28"/>
          <w:szCs w:val="28"/>
          <w:lang w:val="en-US"/>
        </w:rPr>
        <w:t>R</w:t>
      </w:r>
      <w:r w:rsidRPr="00C97994">
        <w:rPr>
          <w:sz w:val="28"/>
          <w:szCs w:val="28"/>
        </w:rPr>
        <w:t xml:space="preserve"> – все множество данных, которые подчиняются </w:t>
      </w:r>
      <w:r w:rsidR="00625C0F" w:rsidRPr="00C97994">
        <w:rPr>
          <w:sz w:val="28"/>
          <w:szCs w:val="28"/>
        </w:rPr>
        <w:t>правилу R</w:t>
      </w:r>
      <w:r>
        <w:rPr>
          <w:sz w:val="28"/>
          <w:szCs w:val="28"/>
        </w:rPr>
        <w:t>,</w:t>
      </w:r>
      <w:r w:rsidRPr="00C97994">
        <w:rPr>
          <w:sz w:val="28"/>
          <w:szCs w:val="28"/>
        </w:rPr>
        <w:t xml:space="preserve">   </w:t>
      </w:r>
      <w:r w:rsidRPr="00C97994">
        <w:rPr>
          <w:sz w:val="28"/>
          <w:szCs w:val="28"/>
          <w:lang w:val="en-US"/>
        </w:rPr>
        <w:t>L</w:t>
      </w:r>
      <w:r>
        <w:rPr>
          <w:sz w:val="28"/>
          <w:szCs w:val="28"/>
        </w:rPr>
        <w:t xml:space="preserve"> – обучающее подмножество.</w:t>
      </w:r>
      <w:r w:rsidRPr="00C97994">
        <w:rPr>
          <w:sz w:val="28"/>
          <w:szCs w:val="28"/>
        </w:rPr>
        <w:t xml:space="preserve">  </w:t>
      </w:r>
      <w:r w:rsidRPr="00C97994">
        <w:rPr>
          <w:sz w:val="28"/>
          <w:szCs w:val="28"/>
          <w:lang w:val="en-US"/>
        </w:rPr>
        <w:t>G</w:t>
      </w:r>
      <w:r>
        <w:rPr>
          <w:sz w:val="28"/>
          <w:szCs w:val="28"/>
        </w:rPr>
        <w:t xml:space="preserve"> – </w:t>
      </w:r>
      <w:r w:rsidR="00625C0F">
        <w:rPr>
          <w:sz w:val="28"/>
          <w:szCs w:val="28"/>
        </w:rPr>
        <w:t>Тестовое</w:t>
      </w:r>
      <w:r>
        <w:rPr>
          <w:sz w:val="28"/>
          <w:szCs w:val="28"/>
        </w:rPr>
        <w:t xml:space="preserve"> подмножество,</w:t>
      </w:r>
      <w:r w:rsidRPr="00C97994">
        <w:rPr>
          <w:sz w:val="28"/>
          <w:szCs w:val="28"/>
        </w:rPr>
        <w:t xml:space="preserve"> </w:t>
      </w:r>
      <w:r w:rsidRPr="00C97994">
        <w:rPr>
          <w:sz w:val="28"/>
          <w:szCs w:val="28"/>
          <w:lang w:val="en-US"/>
        </w:rPr>
        <w:t>V</w:t>
      </w:r>
      <w:r w:rsidRPr="00C97994">
        <w:rPr>
          <w:sz w:val="28"/>
          <w:szCs w:val="28"/>
        </w:rPr>
        <w:t xml:space="preserve">  </w:t>
      </w:r>
      <w:r w:rsidR="00625C0F">
        <w:rPr>
          <w:sz w:val="28"/>
          <w:szCs w:val="28"/>
        </w:rPr>
        <w:t>–</w:t>
      </w:r>
      <w:r w:rsidRPr="00C97994">
        <w:rPr>
          <w:sz w:val="28"/>
          <w:szCs w:val="28"/>
        </w:rPr>
        <w:t xml:space="preserve"> контрольное подмножество, которое</w:t>
      </w:r>
      <w:r>
        <w:rPr>
          <w:sz w:val="28"/>
          <w:szCs w:val="28"/>
        </w:rPr>
        <w:t xml:space="preserve"> входит в состав обучающего подмножества и </w:t>
      </w:r>
      <w:r w:rsidRPr="00C97994">
        <w:rPr>
          <w:sz w:val="28"/>
          <w:szCs w:val="28"/>
        </w:rPr>
        <w:t xml:space="preserve"> используется для проверки качества обучения сети и решения проблемы переобучения сети</w:t>
      </w:r>
      <w:r w:rsidRPr="003B284D">
        <w:rPr>
          <w:sz w:val="28"/>
          <w:szCs w:val="28"/>
        </w:rPr>
        <w:t xml:space="preserve"> </w:t>
      </w:r>
      <w:r>
        <w:rPr>
          <w:sz w:val="28"/>
          <w:szCs w:val="28"/>
        </w:rPr>
        <w:t>[</w:t>
      </w:r>
      <w:r w:rsidRPr="008D2E0D">
        <w:rPr>
          <w:sz w:val="28"/>
          <w:szCs w:val="28"/>
        </w:rPr>
        <w:t>1</w:t>
      </w:r>
      <w:r w:rsidR="005A1727">
        <w:rPr>
          <w:sz w:val="28"/>
          <w:szCs w:val="28"/>
        </w:rPr>
        <w:t>,2,9</w:t>
      </w:r>
      <w:r w:rsidRPr="003B284D">
        <w:rPr>
          <w:sz w:val="28"/>
          <w:szCs w:val="28"/>
        </w:rPr>
        <w:t>].</w:t>
      </w:r>
    </w:p>
    <w:p w:rsidR="00661CBF" w:rsidRPr="006E196A" w:rsidRDefault="00661CBF" w:rsidP="00661CBF">
      <w:pPr>
        <w:spacing w:line="360" w:lineRule="auto"/>
        <w:ind w:firstLine="709"/>
        <w:jc w:val="both"/>
        <w:rPr>
          <w:sz w:val="28"/>
          <w:szCs w:val="28"/>
        </w:rPr>
      </w:pPr>
      <w:r w:rsidRPr="00C97994">
        <w:rPr>
          <w:sz w:val="28"/>
          <w:szCs w:val="28"/>
        </w:rPr>
        <w:t xml:space="preserve">Способность отображения сетью элементов </w:t>
      </w:r>
      <w:r w:rsidRPr="00C97994">
        <w:rPr>
          <w:sz w:val="28"/>
          <w:szCs w:val="28"/>
          <w:lang w:val="en-US"/>
        </w:rPr>
        <w:t>L</w:t>
      </w:r>
      <w:r w:rsidRPr="00C97994">
        <w:rPr>
          <w:sz w:val="28"/>
          <w:szCs w:val="28"/>
        </w:rPr>
        <w:t xml:space="preserve"> (обучающее подмножество) можно считать </w:t>
      </w:r>
      <w:r w:rsidRPr="006E196A">
        <w:rPr>
          <w:i/>
          <w:sz w:val="28"/>
          <w:szCs w:val="28"/>
        </w:rPr>
        <w:t>показателем накопления обучающих данных</w:t>
      </w:r>
      <w:r w:rsidRPr="006E196A">
        <w:rPr>
          <w:sz w:val="28"/>
          <w:szCs w:val="28"/>
        </w:rPr>
        <w:t>.</w:t>
      </w:r>
    </w:p>
    <w:p w:rsidR="00661CBF" w:rsidRPr="00C97994" w:rsidRDefault="00661CBF" w:rsidP="00661CBF">
      <w:pPr>
        <w:spacing w:line="360" w:lineRule="auto"/>
        <w:ind w:firstLine="709"/>
        <w:jc w:val="both"/>
        <w:rPr>
          <w:sz w:val="28"/>
          <w:szCs w:val="28"/>
        </w:rPr>
      </w:pPr>
      <w:r w:rsidRPr="00C97994">
        <w:rPr>
          <w:sz w:val="28"/>
          <w:szCs w:val="28"/>
        </w:rPr>
        <w:t xml:space="preserve">Способность распознавания данных, входящих в </w:t>
      </w:r>
      <w:r w:rsidRPr="00C97994">
        <w:rPr>
          <w:sz w:val="28"/>
          <w:szCs w:val="28"/>
          <w:lang w:val="en-US"/>
        </w:rPr>
        <w:t>G</w:t>
      </w:r>
      <w:r w:rsidRPr="00C97994">
        <w:rPr>
          <w:sz w:val="28"/>
          <w:szCs w:val="28"/>
        </w:rPr>
        <w:t xml:space="preserve"> (тестовое подмножество) и не используемых при обучении НС</w:t>
      </w:r>
      <w:r>
        <w:rPr>
          <w:sz w:val="28"/>
          <w:szCs w:val="28"/>
        </w:rPr>
        <w:t>,</w:t>
      </w:r>
      <w:r w:rsidRPr="00C97994">
        <w:rPr>
          <w:sz w:val="28"/>
          <w:szCs w:val="28"/>
        </w:rPr>
        <w:t xml:space="preserve"> характеризует возможность обобщения знаний или генерализации знаний.</w:t>
      </w:r>
    </w:p>
    <w:p w:rsidR="00661CBF" w:rsidRPr="00C97994" w:rsidRDefault="00661CBF" w:rsidP="00661CBF">
      <w:pPr>
        <w:spacing w:line="360" w:lineRule="auto"/>
        <w:ind w:firstLine="709"/>
        <w:jc w:val="both"/>
        <w:rPr>
          <w:sz w:val="28"/>
          <w:szCs w:val="28"/>
        </w:rPr>
      </w:pPr>
      <w:r w:rsidRPr="00C97994">
        <w:rPr>
          <w:sz w:val="28"/>
          <w:szCs w:val="28"/>
        </w:rPr>
        <w:t xml:space="preserve">Данные, входящие в </w:t>
      </w:r>
      <w:r w:rsidRPr="00C97994">
        <w:rPr>
          <w:sz w:val="28"/>
          <w:szCs w:val="28"/>
          <w:lang w:val="en-US"/>
        </w:rPr>
        <w:t>G</w:t>
      </w:r>
      <w:r w:rsidRPr="00C97994">
        <w:rPr>
          <w:sz w:val="28"/>
          <w:szCs w:val="28"/>
        </w:rPr>
        <w:t xml:space="preserve"> (тестовое подмножество) и в </w:t>
      </w:r>
      <w:r w:rsidRPr="00C97994">
        <w:rPr>
          <w:sz w:val="28"/>
          <w:szCs w:val="28"/>
          <w:lang w:val="en-US"/>
        </w:rPr>
        <w:t>L</w:t>
      </w:r>
      <w:r w:rsidRPr="00C97994">
        <w:rPr>
          <w:sz w:val="28"/>
          <w:szCs w:val="28"/>
        </w:rPr>
        <w:t xml:space="preserve"> (обучающее подмножество)</w:t>
      </w:r>
      <w:r>
        <w:rPr>
          <w:sz w:val="28"/>
          <w:szCs w:val="28"/>
        </w:rPr>
        <w:t>,</w:t>
      </w:r>
      <w:r w:rsidRPr="00C97994">
        <w:rPr>
          <w:sz w:val="28"/>
          <w:szCs w:val="28"/>
        </w:rPr>
        <w:t xml:space="preserve"> должны быть типичными элементами множества </w:t>
      </w:r>
      <w:r w:rsidRPr="00C97994">
        <w:rPr>
          <w:sz w:val="28"/>
          <w:szCs w:val="28"/>
          <w:lang w:val="en-US"/>
        </w:rPr>
        <w:t>R</w:t>
      </w:r>
      <w:r w:rsidRPr="00C97994">
        <w:rPr>
          <w:sz w:val="28"/>
          <w:szCs w:val="28"/>
        </w:rPr>
        <w:t>. В обучающем подмножестве не должно быть уникальных данных, свойства которых отличаются от ожидаемых значений.</w:t>
      </w:r>
    </w:p>
    <w:p w:rsidR="00661CBF" w:rsidRPr="00C97994" w:rsidRDefault="00661CBF" w:rsidP="00661CBF">
      <w:pPr>
        <w:spacing w:line="360" w:lineRule="auto"/>
        <w:ind w:firstLine="709"/>
        <w:jc w:val="both"/>
        <w:rPr>
          <w:sz w:val="28"/>
          <w:szCs w:val="28"/>
        </w:rPr>
      </w:pPr>
      <w:r w:rsidRPr="00C97994">
        <w:rPr>
          <w:sz w:val="28"/>
          <w:szCs w:val="28"/>
        </w:rPr>
        <w:lastRenderedPageBreak/>
        <w:t xml:space="preserve">Феномен обобщения возникает вследствие большого количества комбинаций входных </w:t>
      </w:r>
      <w:r w:rsidR="00625C0F" w:rsidRPr="00C97994">
        <w:rPr>
          <w:sz w:val="28"/>
          <w:szCs w:val="28"/>
        </w:rPr>
        <w:t>данных, которые</w:t>
      </w:r>
      <w:r w:rsidRPr="00C97994">
        <w:rPr>
          <w:sz w:val="28"/>
          <w:szCs w:val="28"/>
        </w:rPr>
        <w:t xml:space="preserve"> могут кодироваться в сети с </w:t>
      </w:r>
      <w:r w:rsidRPr="00C97994">
        <w:rPr>
          <w:sz w:val="28"/>
          <w:szCs w:val="28"/>
          <w:lang w:val="en-US"/>
        </w:rPr>
        <w:t>N</w:t>
      </w:r>
      <w:r w:rsidRPr="00C97994">
        <w:rPr>
          <w:sz w:val="28"/>
          <w:szCs w:val="28"/>
        </w:rPr>
        <w:t xml:space="preserve"> входами.</w:t>
      </w:r>
    </w:p>
    <w:p w:rsidR="00661CBF" w:rsidRPr="00C97994" w:rsidRDefault="00661CBF" w:rsidP="00661CBF">
      <w:pPr>
        <w:spacing w:line="360" w:lineRule="auto"/>
        <w:ind w:firstLine="709"/>
        <w:jc w:val="both"/>
        <w:rPr>
          <w:sz w:val="28"/>
          <w:szCs w:val="28"/>
        </w:rPr>
      </w:pPr>
      <w:r w:rsidRPr="00C97994">
        <w:rPr>
          <w:sz w:val="28"/>
          <w:szCs w:val="28"/>
        </w:rPr>
        <w:t xml:space="preserve">Подбор весов в процессе обучения имеет целью найти такую комбинацию их значений, которая наилучшим образом воспроизводила </w:t>
      </w:r>
      <w:r w:rsidR="00625C0F" w:rsidRPr="00C97994">
        <w:rPr>
          <w:sz w:val="28"/>
          <w:szCs w:val="28"/>
        </w:rPr>
        <w:t>бы последовательность</w:t>
      </w:r>
      <w:r w:rsidRPr="00C97994">
        <w:rPr>
          <w:sz w:val="28"/>
          <w:szCs w:val="28"/>
        </w:rPr>
        <w:t xml:space="preserve"> ожидаемых обучающих пар (</w:t>
      </w:r>
      <w:r w:rsidRPr="00C97994">
        <w:rPr>
          <w:sz w:val="28"/>
          <w:szCs w:val="28"/>
          <w:lang w:val="en-US"/>
        </w:rPr>
        <w:t>X</w:t>
      </w:r>
      <w:r w:rsidRPr="00C97994">
        <w:rPr>
          <w:sz w:val="28"/>
          <w:szCs w:val="28"/>
          <w:vertAlign w:val="subscript"/>
          <w:lang w:val="en-US"/>
        </w:rPr>
        <w:t>k</w:t>
      </w:r>
      <w:r>
        <w:rPr>
          <w:sz w:val="28"/>
          <w:szCs w:val="28"/>
          <w:vertAlign w:val="subscript"/>
        </w:rPr>
        <w:t xml:space="preserve"> </w:t>
      </w:r>
      <w:r w:rsidRPr="008D2E0D">
        <w:rPr>
          <w:sz w:val="28"/>
          <w:szCs w:val="28"/>
        </w:rPr>
        <w:t>-</w:t>
      </w:r>
      <w:r>
        <w:rPr>
          <w:sz w:val="28"/>
          <w:szCs w:val="28"/>
        </w:rPr>
        <w:t xml:space="preserve"> входной </w:t>
      </w:r>
      <w:r w:rsidR="00625C0F">
        <w:rPr>
          <w:sz w:val="28"/>
          <w:szCs w:val="28"/>
        </w:rPr>
        <w:t>вектор,</w:t>
      </w:r>
      <w:r w:rsidR="00625C0F" w:rsidRPr="00C97994">
        <w:rPr>
          <w:sz w:val="28"/>
          <w:szCs w:val="28"/>
          <w:vertAlign w:val="subscript"/>
        </w:rPr>
        <w:t xml:space="preserve"> </w:t>
      </w:r>
      <w:r w:rsidR="00625C0F" w:rsidRPr="00625C0F">
        <w:rPr>
          <w:sz w:val="28"/>
          <w:szCs w:val="28"/>
        </w:rPr>
        <w:t>Dk</w:t>
      </w:r>
      <w:r>
        <w:rPr>
          <w:sz w:val="28"/>
          <w:szCs w:val="28"/>
        </w:rPr>
        <w:t xml:space="preserve"> - выходной вектор</w:t>
      </w:r>
      <w:r w:rsidRPr="00C97994">
        <w:rPr>
          <w:sz w:val="28"/>
          <w:szCs w:val="28"/>
        </w:rPr>
        <w:t xml:space="preserve">).  При этом наблюдается тесная связь между количеством весов сети и количеством примеров обучающей выборки. </w:t>
      </w:r>
    </w:p>
    <w:p w:rsidR="00661CBF" w:rsidRPr="00C97994" w:rsidRDefault="00661CBF" w:rsidP="00661CBF">
      <w:pPr>
        <w:spacing w:line="360" w:lineRule="auto"/>
        <w:jc w:val="both"/>
        <w:rPr>
          <w:sz w:val="28"/>
          <w:szCs w:val="28"/>
        </w:rPr>
      </w:pPr>
      <w:r w:rsidRPr="00C97994">
        <w:rPr>
          <w:sz w:val="28"/>
          <w:szCs w:val="28"/>
        </w:rPr>
        <w:tab/>
        <w:t xml:space="preserve">Если бы целью обучения было запоминание всех примеров обучающей выборки, то их количество могло быть равным числу весов. В таком </w:t>
      </w:r>
      <w:r w:rsidR="00625C0F" w:rsidRPr="00C97994">
        <w:rPr>
          <w:sz w:val="28"/>
          <w:szCs w:val="28"/>
        </w:rPr>
        <w:t>случае</w:t>
      </w:r>
      <w:r w:rsidR="00625C0F">
        <w:rPr>
          <w:sz w:val="28"/>
          <w:szCs w:val="28"/>
        </w:rPr>
        <w:t xml:space="preserve">, </w:t>
      </w:r>
      <w:r w:rsidR="00625C0F" w:rsidRPr="00C97994">
        <w:rPr>
          <w:sz w:val="28"/>
          <w:szCs w:val="28"/>
        </w:rPr>
        <w:t>каждый</w:t>
      </w:r>
      <w:r w:rsidRPr="00C97994">
        <w:rPr>
          <w:sz w:val="28"/>
          <w:szCs w:val="28"/>
        </w:rPr>
        <w:t xml:space="preserve"> вес соответствовал бы единственной обучающей паре. Но такая сеть не обладала бы свойством обобщения.</w:t>
      </w:r>
    </w:p>
    <w:p w:rsidR="00661CBF" w:rsidRPr="00C97994" w:rsidRDefault="00661CBF" w:rsidP="00661CBF">
      <w:pPr>
        <w:spacing w:line="360" w:lineRule="auto"/>
        <w:ind w:firstLine="709"/>
        <w:jc w:val="both"/>
        <w:rPr>
          <w:sz w:val="28"/>
          <w:szCs w:val="28"/>
        </w:rPr>
      </w:pPr>
      <w:r w:rsidRPr="00C97994">
        <w:rPr>
          <w:sz w:val="28"/>
          <w:szCs w:val="28"/>
        </w:rPr>
        <w:t xml:space="preserve">Для обретения способности обобщать данные сеть должна быть натренирована на избыточном множестве данных, поскольку тогда веса </w:t>
      </w:r>
      <w:r w:rsidR="00625C0F">
        <w:rPr>
          <w:sz w:val="28"/>
          <w:szCs w:val="28"/>
        </w:rPr>
        <w:t>синапсов будут</w:t>
      </w:r>
      <w:r w:rsidRPr="00C97994">
        <w:rPr>
          <w:sz w:val="28"/>
          <w:szCs w:val="28"/>
        </w:rPr>
        <w:t xml:space="preserve"> адаптироваться не к уникальным выборкам, а к их усредненным совокупностям.</w:t>
      </w:r>
    </w:p>
    <w:p w:rsidR="00661CBF" w:rsidRPr="00C97994" w:rsidRDefault="00661CBF" w:rsidP="00661CBF">
      <w:pPr>
        <w:spacing w:line="360" w:lineRule="auto"/>
        <w:ind w:firstLine="709"/>
        <w:jc w:val="both"/>
        <w:rPr>
          <w:sz w:val="28"/>
          <w:szCs w:val="28"/>
        </w:rPr>
      </w:pPr>
      <w:r w:rsidRPr="00C97994">
        <w:rPr>
          <w:sz w:val="28"/>
          <w:szCs w:val="28"/>
        </w:rPr>
        <w:t>Следовательно, для усиления способности к обобщению необходимо не только оптимизировать структуру сети в направлении ее минимизации, но и оперировать достаточно большим объемом обучающих данных.</w:t>
      </w:r>
    </w:p>
    <w:p w:rsidR="00661CBF" w:rsidRPr="00C97994" w:rsidRDefault="00661CBF" w:rsidP="00661CBF">
      <w:pPr>
        <w:spacing w:line="360" w:lineRule="auto"/>
        <w:ind w:firstLine="709"/>
        <w:jc w:val="both"/>
        <w:rPr>
          <w:sz w:val="28"/>
          <w:szCs w:val="28"/>
        </w:rPr>
      </w:pPr>
      <w:r w:rsidRPr="00C97994">
        <w:rPr>
          <w:sz w:val="28"/>
          <w:szCs w:val="28"/>
        </w:rPr>
        <w:t>Истинная цель обучения состоит в таком подборе архитектуры и параметров сети, которые обеспечат минимальную погрешность распознавания тестового подмножества, не участвующего в процессе обучения. Эт</w:t>
      </w:r>
      <w:r>
        <w:rPr>
          <w:sz w:val="28"/>
          <w:szCs w:val="28"/>
        </w:rPr>
        <w:t>а</w:t>
      </w:r>
      <w:r w:rsidRPr="00C97994">
        <w:rPr>
          <w:sz w:val="28"/>
          <w:szCs w:val="28"/>
        </w:rPr>
        <w:t xml:space="preserve"> </w:t>
      </w:r>
      <w:r w:rsidR="00456367" w:rsidRPr="00C97994">
        <w:rPr>
          <w:sz w:val="28"/>
          <w:szCs w:val="28"/>
        </w:rPr>
        <w:t>погрешность называется</w:t>
      </w:r>
      <w:r>
        <w:rPr>
          <w:sz w:val="28"/>
          <w:szCs w:val="28"/>
        </w:rPr>
        <w:t xml:space="preserve"> погрешностью обобщения</w:t>
      </w:r>
      <w:r w:rsidRPr="00C97994">
        <w:rPr>
          <w:sz w:val="28"/>
          <w:szCs w:val="28"/>
        </w:rPr>
        <w:t xml:space="preserve"> </w:t>
      </w:r>
      <w:r w:rsidRPr="00303C23">
        <w:rPr>
          <w:sz w:val="28"/>
          <w:szCs w:val="28"/>
        </w:rPr>
        <w:t>Е</w:t>
      </w:r>
      <w:r w:rsidRPr="00303C23">
        <w:rPr>
          <w:sz w:val="28"/>
          <w:szCs w:val="28"/>
          <w:vertAlign w:val="subscript"/>
          <w:lang w:val="en-US"/>
        </w:rPr>
        <w:t>G</w:t>
      </w:r>
      <w:r w:rsidRPr="00303C23">
        <w:rPr>
          <w:sz w:val="28"/>
          <w:szCs w:val="28"/>
        </w:rPr>
        <w:t>(</w:t>
      </w:r>
      <w:r w:rsidRPr="00303C23">
        <w:rPr>
          <w:sz w:val="28"/>
          <w:szCs w:val="28"/>
          <w:lang w:val="en-US"/>
        </w:rPr>
        <w:t>W</w:t>
      </w:r>
      <w:r w:rsidRPr="00303C23">
        <w:rPr>
          <w:sz w:val="28"/>
          <w:szCs w:val="28"/>
        </w:rPr>
        <w:t>).</w:t>
      </w:r>
    </w:p>
    <w:p w:rsidR="00661CBF" w:rsidRPr="00C97994" w:rsidRDefault="00661CBF" w:rsidP="00661CBF">
      <w:pPr>
        <w:spacing w:line="360" w:lineRule="auto"/>
        <w:ind w:firstLine="709"/>
        <w:jc w:val="both"/>
        <w:rPr>
          <w:sz w:val="28"/>
          <w:szCs w:val="28"/>
        </w:rPr>
      </w:pPr>
      <w:r w:rsidRPr="00C97994">
        <w:rPr>
          <w:sz w:val="28"/>
          <w:szCs w:val="28"/>
        </w:rPr>
        <w:t xml:space="preserve">Со статистической точки зрения погрешность обобщения зависит от уровня погрешности обучения </w:t>
      </w:r>
      <w:r w:rsidRPr="00303C23">
        <w:rPr>
          <w:sz w:val="28"/>
          <w:szCs w:val="28"/>
        </w:rPr>
        <w:t>Е</w:t>
      </w:r>
      <w:r w:rsidRPr="00303C23">
        <w:rPr>
          <w:sz w:val="28"/>
          <w:szCs w:val="28"/>
          <w:vertAlign w:val="subscript"/>
          <w:lang w:val="en-US"/>
        </w:rPr>
        <w:t>L</w:t>
      </w:r>
      <w:r w:rsidRPr="00303C23">
        <w:rPr>
          <w:sz w:val="28"/>
          <w:szCs w:val="28"/>
        </w:rPr>
        <w:t>(</w:t>
      </w:r>
      <w:r w:rsidRPr="00303C23">
        <w:rPr>
          <w:sz w:val="28"/>
          <w:szCs w:val="28"/>
          <w:lang w:val="en-US"/>
        </w:rPr>
        <w:t>W</w:t>
      </w:r>
      <w:r w:rsidRPr="00C97994">
        <w:rPr>
          <w:b/>
          <w:sz w:val="28"/>
          <w:szCs w:val="28"/>
        </w:rPr>
        <w:t>)</w:t>
      </w:r>
      <w:r w:rsidRPr="00C97994">
        <w:rPr>
          <w:sz w:val="28"/>
          <w:szCs w:val="28"/>
        </w:rPr>
        <w:t xml:space="preserve"> и от доверительного интервала ε.</w:t>
      </w:r>
    </w:p>
    <w:p w:rsidR="00661CBF" w:rsidRPr="00303C23" w:rsidRDefault="00661CBF" w:rsidP="00661CBF">
      <w:pPr>
        <w:spacing w:line="360" w:lineRule="auto"/>
        <w:ind w:firstLine="709"/>
        <w:jc w:val="both"/>
        <w:rPr>
          <w:sz w:val="28"/>
          <w:szCs w:val="28"/>
        </w:rPr>
      </w:pPr>
      <w:r w:rsidRPr="00C97994">
        <w:rPr>
          <w:b/>
          <w:sz w:val="28"/>
          <w:szCs w:val="28"/>
        </w:rPr>
        <w:t xml:space="preserve">                                </w:t>
      </w:r>
      <w:r w:rsidRPr="00303C23">
        <w:rPr>
          <w:sz w:val="28"/>
          <w:szCs w:val="28"/>
        </w:rPr>
        <w:t>Е</w:t>
      </w:r>
      <w:r w:rsidRPr="00303C23">
        <w:rPr>
          <w:sz w:val="28"/>
          <w:szCs w:val="28"/>
          <w:vertAlign w:val="subscript"/>
          <w:lang w:val="en-US"/>
        </w:rPr>
        <w:t>G</w:t>
      </w:r>
      <w:r w:rsidRPr="00303C23">
        <w:rPr>
          <w:sz w:val="28"/>
          <w:szCs w:val="28"/>
        </w:rPr>
        <w:t>(</w:t>
      </w:r>
      <w:r w:rsidRPr="00303C23">
        <w:rPr>
          <w:sz w:val="28"/>
          <w:szCs w:val="28"/>
          <w:lang w:val="en-US"/>
        </w:rPr>
        <w:t>W</w:t>
      </w:r>
      <w:r w:rsidRPr="00303C23">
        <w:rPr>
          <w:sz w:val="28"/>
          <w:szCs w:val="28"/>
        </w:rPr>
        <w:t>) =&lt; Е</w:t>
      </w:r>
      <w:r w:rsidRPr="00303C23">
        <w:rPr>
          <w:sz w:val="28"/>
          <w:szCs w:val="28"/>
          <w:vertAlign w:val="subscript"/>
          <w:lang w:val="en-US"/>
        </w:rPr>
        <w:t>L</w:t>
      </w:r>
      <w:r w:rsidRPr="00303C23">
        <w:rPr>
          <w:sz w:val="28"/>
          <w:szCs w:val="28"/>
        </w:rPr>
        <w:t>(</w:t>
      </w:r>
      <w:r w:rsidRPr="00303C23">
        <w:rPr>
          <w:sz w:val="28"/>
          <w:szCs w:val="28"/>
          <w:lang w:val="en-US"/>
        </w:rPr>
        <w:t>W</w:t>
      </w:r>
      <w:r w:rsidRPr="00303C23">
        <w:rPr>
          <w:sz w:val="28"/>
          <w:szCs w:val="28"/>
        </w:rPr>
        <w:t>) + ε (</w:t>
      </w:r>
      <w:r w:rsidRPr="00303C23">
        <w:rPr>
          <w:sz w:val="28"/>
          <w:szCs w:val="28"/>
          <w:lang w:val="en-US"/>
        </w:rPr>
        <w:t>P</w:t>
      </w:r>
      <w:r w:rsidRPr="00303C23">
        <w:rPr>
          <w:sz w:val="28"/>
          <w:szCs w:val="28"/>
        </w:rPr>
        <w:t>/</w:t>
      </w:r>
      <w:r w:rsidRPr="00303C23">
        <w:rPr>
          <w:sz w:val="28"/>
          <w:szCs w:val="28"/>
          <w:lang w:val="en-US"/>
        </w:rPr>
        <w:t>h</w:t>
      </w:r>
      <w:r w:rsidRPr="00303C23">
        <w:rPr>
          <w:sz w:val="28"/>
          <w:szCs w:val="28"/>
        </w:rPr>
        <w:t>, Е</w:t>
      </w:r>
      <w:r w:rsidRPr="00303C23">
        <w:rPr>
          <w:sz w:val="28"/>
          <w:szCs w:val="28"/>
          <w:vertAlign w:val="subscript"/>
          <w:lang w:val="en-US"/>
        </w:rPr>
        <w:t>L</w:t>
      </w:r>
      <w:r w:rsidRPr="00303C23">
        <w:rPr>
          <w:sz w:val="28"/>
          <w:szCs w:val="28"/>
        </w:rPr>
        <w:t>)</w:t>
      </w:r>
      <w:r>
        <w:rPr>
          <w:sz w:val="28"/>
          <w:szCs w:val="28"/>
        </w:rPr>
        <w:t>.</w:t>
      </w:r>
      <w:r w:rsidRPr="00303C23">
        <w:rPr>
          <w:sz w:val="28"/>
          <w:szCs w:val="28"/>
        </w:rPr>
        <w:t xml:space="preserve">                       </w:t>
      </w:r>
      <w:r>
        <w:rPr>
          <w:sz w:val="28"/>
          <w:szCs w:val="28"/>
        </w:rPr>
        <w:t xml:space="preserve">   </w:t>
      </w:r>
      <w:r w:rsidRPr="00303C23">
        <w:rPr>
          <w:sz w:val="28"/>
          <w:szCs w:val="28"/>
        </w:rPr>
        <w:t xml:space="preserve"> (4.1)</w:t>
      </w:r>
    </w:p>
    <w:p w:rsidR="00661CBF" w:rsidRDefault="00661CBF" w:rsidP="00661CBF">
      <w:pPr>
        <w:spacing w:line="360" w:lineRule="auto"/>
        <w:ind w:firstLine="709"/>
        <w:jc w:val="both"/>
        <w:rPr>
          <w:sz w:val="28"/>
          <w:szCs w:val="28"/>
          <w:vertAlign w:val="subscript"/>
        </w:rPr>
      </w:pPr>
      <w:r>
        <w:rPr>
          <w:sz w:val="28"/>
          <w:szCs w:val="28"/>
        </w:rPr>
        <w:t xml:space="preserve">Параметр </w:t>
      </w:r>
      <w:r w:rsidRPr="00C97994">
        <w:rPr>
          <w:sz w:val="28"/>
          <w:szCs w:val="28"/>
        </w:rPr>
        <w:t xml:space="preserve">ε зависит от уровня погрешности обучения </w:t>
      </w:r>
      <w:r w:rsidRPr="002C13B5">
        <w:rPr>
          <w:sz w:val="28"/>
          <w:szCs w:val="28"/>
        </w:rPr>
        <w:t>Е</w:t>
      </w:r>
      <w:r w:rsidRPr="002C13B5">
        <w:rPr>
          <w:sz w:val="28"/>
          <w:szCs w:val="28"/>
          <w:vertAlign w:val="subscript"/>
          <w:lang w:val="en-US"/>
        </w:rPr>
        <w:t>L</w:t>
      </w:r>
      <w:r w:rsidRPr="002C13B5">
        <w:rPr>
          <w:sz w:val="28"/>
          <w:szCs w:val="28"/>
        </w:rPr>
        <w:t>(</w:t>
      </w:r>
      <w:r w:rsidRPr="002C13B5">
        <w:rPr>
          <w:sz w:val="28"/>
          <w:szCs w:val="28"/>
          <w:lang w:val="en-US"/>
        </w:rPr>
        <w:t>W</w:t>
      </w:r>
      <w:r w:rsidRPr="002C13B5">
        <w:rPr>
          <w:sz w:val="28"/>
          <w:szCs w:val="28"/>
        </w:rPr>
        <w:t>)</w:t>
      </w:r>
      <w:r w:rsidRPr="00C97994">
        <w:rPr>
          <w:sz w:val="28"/>
          <w:szCs w:val="28"/>
        </w:rPr>
        <w:t xml:space="preserve">  и от отношения количества обучающих пар Р к фактическому значению </w:t>
      </w:r>
      <w:r w:rsidRPr="00C97994">
        <w:rPr>
          <w:sz w:val="28"/>
          <w:szCs w:val="28"/>
          <w:lang w:val="en-US"/>
        </w:rPr>
        <w:t>h</w:t>
      </w:r>
      <w:r w:rsidRPr="00C97994">
        <w:rPr>
          <w:sz w:val="28"/>
          <w:szCs w:val="28"/>
        </w:rPr>
        <w:t>, называемо</w:t>
      </w:r>
      <w:r>
        <w:rPr>
          <w:sz w:val="28"/>
          <w:szCs w:val="28"/>
        </w:rPr>
        <w:t>му</w:t>
      </w:r>
      <w:r w:rsidRPr="00C97994">
        <w:rPr>
          <w:b/>
          <w:sz w:val="28"/>
          <w:szCs w:val="28"/>
        </w:rPr>
        <w:t xml:space="preserve"> </w:t>
      </w:r>
      <w:r w:rsidRPr="00303C23">
        <w:rPr>
          <w:i/>
          <w:sz w:val="28"/>
          <w:szCs w:val="28"/>
        </w:rPr>
        <w:t>мерой Вапника –Червоненкиса</w:t>
      </w:r>
      <w:r w:rsidRPr="00C97994">
        <w:rPr>
          <w:b/>
          <w:sz w:val="28"/>
          <w:szCs w:val="28"/>
        </w:rPr>
        <w:t xml:space="preserve"> </w:t>
      </w:r>
      <w:r w:rsidRPr="00C97994">
        <w:rPr>
          <w:sz w:val="28"/>
          <w:szCs w:val="28"/>
        </w:rPr>
        <w:t>и обозначаемо</w:t>
      </w:r>
      <w:r>
        <w:rPr>
          <w:sz w:val="28"/>
          <w:szCs w:val="28"/>
        </w:rPr>
        <w:t>му</w:t>
      </w:r>
      <w:r w:rsidRPr="00C97994">
        <w:rPr>
          <w:sz w:val="28"/>
          <w:szCs w:val="28"/>
        </w:rPr>
        <w:t xml:space="preserve"> </w:t>
      </w:r>
      <w:r w:rsidRPr="00C97994">
        <w:rPr>
          <w:sz w:val="28"/>
          <w:szCs w:val="28"/>
          <w:lang w:val="en-US"/>
        </w:rPr>
        <w:t>VC</w:t>
      </w:r>
      <w:r w:rsidRPr="00C97994">
        <w:rPr>
          <w:sz w:val="28"/>
          <w:szCs w:val="28"/>
          <w:vertAlign w:val="subscript"/>
          <w:lang w:val="en-US"/>
        </w:rPr>
        <w:t>dim</w:t>
      </w:r>
      <w:r>
        <w:rPr>
          <w:sz w:val="28"/>
          <w:szCs w:val="28"/>
          <w:vertAlign w:val="subscript"/>
        </w:rPr>
        <w:t xml:space="preserve"> </w:t>
      </w:r>
      <w:r w:rsidRPr="003F7D3A">
        <w:rPr>
          <w:sz w:val="28"/>
          <w:szCs w:val="28"/>
        </w:rPr>
        <w:t>[1</w:t>
      </w:r>
      <w:r w:rsidRPr="00782BEF">
        <w:rPr>
          <w:sz w:val="28"/>
          <w:szCs w:val="28"/>
        </w:rPr>
        <w:t>7</w:t>
      </w:r>
      <w:r w:rsidRPr="003F7D3A">
        <w:rPr>
          <w:sz w:val="28"/>
          <w:szCs w:val="28"/>
        </w:rPr>
        <w:t>].</w:t>
      </w:r>
      <w:r w:rsidRPr="00C97994">
        <w:rPr>
          <w:sz w:val="28"/>
          <w:szCs w:val="28"/>
          <w:vertAlign w:val="subscript"/>
        </w:rPr>
        <w:t>.</w:t>
      </w:r>
    </w:p>
    <w:p w:rsidR="00661CBF" w:rsidRPr="00C97994" w:rsidRDefault="00661CBF" w:rsidP="00661CBF">
      <w:pPr>
        <w:spacing w:line="360" w:lineRule="auto"/>
        <w:ind w:firstLine="709"/>
        <w:jc w:val="both"/>
        <w:rPr>
          <w:sz w:val="28"/>
          <w:szCs w:val="28"/>
        </w:rPr>
      </w:pPr>
      <w:r w:rsidRPr="00C97994">
        <w:rPr>
          <w:sz w:val="28"/>
          <w:szCs w:val="28"/>
        </w:rPr>
        <w:lastRenderedPageBreak/>
        <w:t xml:space="preserve">Эта мера </w:t>
      </w:r>
      <w:r w:rsidR="00456367" w:rsidRPr="00C97994">
        <w:rPr>
          <w:sz w:val="28"/>
          <w:szCs w:val="28"/>
          <w:lang w:val="en-US"/>
        </w:rPr>
        <w:t>VC</w:t>
      </w:r>
      <w:r w:rsidR="00456367" w:rsidRPr="00C97994">
        <w:rPr>
          <w:sz w:val="28"/>
          <w:szCs w:val="28"/>
          <w:vertAlign w:val="subscript"/>
          <w:lang w:val="en-US"/>
        </w:rPr>
        <w:t>dim</w:t>
      </w:r>
      <w:r w:rsidR="00456367" w:rsidRPr="00C97994">
        <w:rPr>
          <w:sz w:val="28"/>
          <w:szCs w:val="28"/>
          <w:vertAlign w:val="subscript"/>
        </w:rPr>
        <w:t xml:space="preserve"> </w:t>
      </w:r>
      <w:r w:rsidR="00456367" w:rsidRPr="00456367">
        <w:rPr>
          <w:sz w:val="28"/>
          <w:szCs w:val="28"/>
        </w:rPr>
        <w:t>отражает</w:t>
      </w:r>
      <w:r w:rsidRPr="00C97994">
        <w:rPr>
          <w:sz w:val="28"/>
          <w:szCs w:val="28"/>
        </w:rPr>
        <w:t xml:space="preserve"> уровень сложности НС и </w:t>
      </w:r>
      <w:r w:rsidR="00456367" w:rsidRPr="00C97994">
        <w:rPr>
          <w:sz w:val="28"/>
          <w:szCs w:val="28"/>
        </w:rPr>
        <w:t>связана с</w:t>
      </w:r>
      <w:r w:rsidRPr="00C97994">
        <w:rPr>
          <w:sz w:val="28"/>
          <w:szCs w:val="28"/>
        </w:rPr>
        <w:t xml:space="preserve"> количеством содержащихся в ней весов. Параметр </w:t>
      </w:r>
      <w:r w:rsidR="00456367" w:rsidRPr="00C97994">
        <w:rPr>
          <w:sz w:val="28"/>
          <w:szCs w:val="28"/>
        </w:rPr>
        <w:t>ε уменьшается</w:t>
      </w:r>
      <w:r w:rsidRPr="00C97994">
        <w:rPr>
          <w:sz w:val="28"/>
          <w:szCs w:val="28"/>
        </w:rPr>
        <w:t xml:space="preserve"> по мере возрастания количества   обучающих пар к уровню сложности сети.     </w:t>
      </w:r>
    </w:p>
    <w:p w:rsidR="00661CBF" w:rsidRPr="00C97994" w:rsidRDefault="00661CBF" w:rsidP="00661CBF">
      <w:pPr>
        <w:spacing w:line="360" w:lineRule="auto"/>
        <w:ind w:firstLine="709"/>
        <w:jc w:val="both"/>
        <w:rPr>
          <w:sz w:val="28"/>
          <w:szCs w:val="28"/>
        </w:rPr>
      </w:pPr>
      <w:r>
        <w:rPr>
          <w:sz w:val="28"/>
          <w:szCs w:val="28"/>
        </w:rPr>
        <w:t>О</w:t>
      </w:r>
      <w:r w:rsidRPr="00C97994">
        <w:rPr>
          <w:sz w:val="28"/>
          <w:szCs w:val="28"/>
        </w:rPr>
        <w:t xml:space="preserve">бязательным условием хороших способностей к обобщению считается грамотное определение </w:t>
      </w:r>
      <w:r w:rsidRPr="00BB63AF">
        <w:rPr>
          <w:i/>
          <w:sz w:val="28"/>
          <w:szCs w:val="28"/>
        </w:rPr>
        <w:t>меры Вапника–Червоненкиса</w:t>
      </w:r>
      <w:r w:rsidRPr="00C97994">
        <w:rPr>
          <w:b/>
          <w:sz w:val="28"/>
          <w:szCs w:val="28"/>
        </w:rPr>
        <w:t xml:space="preserve"> </w:t>
      </w:r>
      <w:r w:rsidRPr="00C97994">
        <w:rPr>
          <w:sz w:val="28"/>
          <w:szCs w:val="28"/>
        </w:rPr>
        <w:t>для сети заданной структуры</w:t>
      </w:r>
      <w:r>
        <w:rPr>
          <w:b/>
          <w:sz w:val="28"/>
          <w:szCs w:val="28"/>
        </w:rPr>
        <w:t xml:space="preserve">. </w:t>
      </w:r>
      <w:r w:rsidRPr="00BB63AF">
        <w:rPr>
          <w:sz w:val="28"/>
          <w:szCs w:val="28"/>
        </w:rPr>
        <w:t>До настоящего времени</w:t>
      </w:r>
      <w:r>
        <w:rPr>
          <w:sz w:val="28"/>
          <w:szCs w:val="28"/>
        </w:rPr>
        <w:t xml:space="preserve"> </w:t>
      </w:r>
      <w:r w:rsidRPr="00BB63AF">
        <w:rPr>
          <w:sz w:val="28"/>
          <w:szCs w:val="28"/>
        </w:rPr>
        <w:t xml:space="preserve">не разработано методики определения меры Вапника–Червоненкиса. </w:t>
      </w:r>
      <w:r w:rsidRPr="00C97994">
        <w:rPr>
          <w:sz w:val="28"/>
          <w:szCs w:val="28"/>
        </w:rPr>
        <w:t xml:space="preserve">Известно, что мера зависит </w:t>
      </w:r>
      <w:r w:rsidR="00456367" w:rsidRPr="00C97994">
        <w:rPr>
          <w:sz w:val="28"/>
          <w:szCs w:val="28"/>
        </w:rPr>
        <w:t>от количества</w:t>
      </w:r>
      <w:r w:rsidRPr="00C97994">
        <w:rPr>
          <w:sz w:val="28"/>
          <w:szCs w:val="28"/>
        </w:rPr>
        <w:t xml:space="preserve"> синаптических весов</w:t>
      </w:r>
      <w:r>
        <w:rPr>
          <w:sz w:val="28"/>
          <w:szCs w:val="28"/>
        </w:rPr>
        <w:t xml:space="preserve"> </w:t>
      </w:r>
      <w:r w:rsidR="005A1727">
        <w:rPr>
          <w:sz w:val="28"/>
          <w:szCs w:val="28"/>
        </w:rPr>
        <w:t>[2</w:t>
      </w:r>
      <w:r w:rsidRPr="003F7D3A">
        <w:rPr>
          <w:sz w:val="28"/>
          <w:szCs w:val="28"/>
        </w:rPr>
        <w:t>].</w:t>
      </w:r>
    </w:p>
    <w:p w:rsidR="00661CBF" w:rsidRPr="00C97994" w:rsidRDefault="00661CBF" w:rsidP="00661CBF">
      <w:pPr>
        <w:spacing w:line="360" w:lineRule="auto"/>
        <w:ind w:firstLine="709"/>
        <w:jc w:val="both"/>
        <w:rPr>
          <w:sz w:val="28"/>
          <w:szCs w:val="28"/>
        </w:rPr>
      </w:pPr>
      <w:r w:rsidRPr="00C97994">
        <w:rPr>
          <w:sz w:val="28"/>
          <w:szCs w:val="28"/>
        </w:rPr>
        <w:t>Верхнюю и нижнюю границы меры можно определить в интервале</w:t>
      </w:r>
    </w:p>
    <w:p w:rsidR="00661CBF" w:rsidRPr="00127CA8" w:rsidRDefault="00661CBF" w:rsidP="00661CBF">
      <w:pPr>
        <w:spacing w:line="360" w:lineRule="auto"/>
        <w:ind w:firstLine="709"/>
        <w:jc w:val="both"/>
        <w:rPr>
          <w:sz w:val="28"/>
          <w:szCs w:val="28"/>
        </w:rPr>
      </w:pPr>
      <w:r w:rsidRPr="00127CA8">
        <w:rPr>
          <w:sz w:val="28"/>
          <w:szCs w:val="28"/>
        </w:rPr>
        <w:t xml:space="preserve">   2 [ </w:t>
      </w:r>
      <w:r w:rsidRPr="00390F56">
        <w:rPr>
          <w:sz w:val="28"/>
          <w:szCs w:val="28"/>
          <w:lang w:val="en-US"/>
        </w:rPr>
        <w:t>K</w:t>
      </w:r>
      <w:r w:rsidRPr="00127CA8">
        <w:rPr>
          <w:sz w:val="28"/>
          <w:szCs w:val="28"/>
        </w:rPr>
        <w:t xml:space="preserve">/2] ∙ </w:t>
      </w:r>
      <w:r w:rsidRPr="00390F56">
        <w:rPr>
          <w:sz w:val="28"/>
          <w:szCs w:val="28"/>
          <w:lang w:val="en-US"/>
        </w:rPr>
        <w:t>N</w:t>
      </w:r>
      <w:r w:rsidRPr="00127CA8">
        <w:rPr>
          <w:sz w:val="28"/>
          <w:szCs w:val="28"/>
        </w:rPr>
        <w:t xml:space="preserve"> =&lt;</w:t>
      </w:r>
      <w:r w:rsidRPr="00390F56">
        <w:rPr>
          <w:sz w:val="28"/>
          <w:szCs w:val="28"/>
          <w:lang w:val="en-US"/>
        </w:rPr>
        <w:t>VC</w:t>
      </w:r>
      <w:r w:rsidRPr="00390F56">
        <w:rPr>
          <w:sz w:val="28"/>
          <w:szCs w:val="28"/>
          <w:vertAlign w:val="subscript"/>
          <w:lang w:val="en-US"/>
        </w:rPr>
        <w:t>dim</w:t>
      </w:r>
      <w:r w:rsidRPr="00127CA8">
        <w:rPr>
          <w:sz w:val="28"/>
          <w:szCs w:val="28"/>
          <w:vertAlign w:val="subscript"/>
        </w:rPr>
        <w:t xml:space="preserve"> </w:t>
      </w:r>
      <w:r w:rsidRPr="00127CA8">
        <w:rPr>
          <w:sz w:val="28"/>
          <w:szCs w:val="28"/>
        </w:rPr>
        <w:t>&lt; 2 ∙</w:t>
      </w:r>
      <w:r>
        <w:rPr>
          <w:sz w:val="28"/>
          <w:szCs w:val="28"/>
        </w:rPr>
        <w:t xml:space="preserve"> </w:t>
      </w:r>
      <w:r w:rsidRPr="00390F56">
        <w:rPr>
          <w:sz w:val="28"/>
          <w:szCs w:val="28"/>
          <w:lang w:val="en-US"/>
        </w:rPr>
        <w:t>N</w:t>
      </w:r>
      <w:r w:rsidRPr="00390F56">
        <w:rPr>
          <w:sz w:val="28"/>
          <w:szCs w:val="28"/>
          <w:vertAlign w:val="subscript"/>
          <w:lang w:val="en-US"/>
        </w:rPr>
        <w:t>w</w:t>
      </w:r>
      <w:r w:rsidRPr="00127CA8">
        <w:rPr>
          <w:sz w:val="28"/>
          <w:szCs w:val="28"/>
          <w:vertAlign w:val="subscript"/>
        </w:rPr>
        <w:t xml:space="preserve"> </w:t>
      </w:r>
      <w:r w:rsidRPr="00127CA8">
        <w:rPr>
          <w:sz w:val="28"/>
          <w:szCs w:val="28"/>
        </w:rPr>
        <w:t>(1+</w:t>
      </w:r>
      <w:r w:rsidRPr="00390F56">
        <w:rPr>
          <w:sz w:val="28"/>
          <w:szCs w:val="28"/>
          <w:lang w:val="en-US"/>
        </w:rPr>
        <w:t>lgN</w:t>
      </w:r>
      <w:r w:rsidRPr="00390F56">
        <w:rPr>
          <w:sz w:val="28"/>
          <w:szCs w:val="28"/>
          <w:vertAlign w:val="subscript"/>
          <w:lang w:val="en-US"/>
        </w:rPr>
        <w:t>n</w:t>
      </w:r>
      <w:r w:rsidRPr="00127CA8">
        <w:rPr>
          <w:sz w:val="28"/>
          <w:szCs w:val="28"/>
          <w:vertAlign w:val="subscript"/>
        </w:rPr>
        <w:t xml:space="preserve"> </w:t>
      </w:r>
      <w:r w:rsidRPr="00127CA8">
        <w:rPr>
          <w:sz w:val="28"/>
          <w:szCs w:val="28"/>
        </w:rPr>
        <w:t xml:space="preserve">),                               </w:t>
      </w:r>
      <w:r>
        <w:rPr>
          <w:sz w:val="28"/>
          <w:szCs w:val="28"/>
        </w:rPr>
        <w:t xml:space="preserve">   </w:t>
      </w:r>
      <w:r w:rsidRPr="00127CA8">
        <w:rPr>
          <w:sz w:val="28"/>
          <w:szCs w:val="28"/>
        </w:rPr>
        <w:t xml:space="preserve">           (4.2)</w:t>
      </w:r>
    </w:p>
    <w:p w:rsidR="00661CBF" w:rsidRDefault="00661CBF" w:rsidP="00661CBF">
      <w:pPr>
        <w:spacing w:line="360" w:lineRule="auto"/>
        <w:jc w:val="both"/>
        <w:rPr>
          <w:sz w:val="28"/>
          <w:szCs w:val="28"/>
        </w:rPr>
      </w:pPr>
      <w:r w:rsidRPr="00C97994">
        <w:rPr>
          <w:sz w:val="28"/>
          <w:szCs w:val="28"/>
        </w:rPr>
        <w:t>где [ ] –</w:t>
      </w:r>
      <w:r>
        <w:rPr>
          <w:sz w:val="28"/>
          <w:szCs w:val="28"/>
        </w:rPr>
        <w:t xml:space="preserve"> </w:t>
      </w:r>
      <w:r w:rsidRPr="00C97994">
        <w:rPr>
          <w:sz w:val="28"/>
          <w:szCs w:val="28"/>
        </w:rPr>
        <w:t>целая часть числа;</w:t>
      </w:r>
    </w:p>
    <w:p w:rsidR="00661CBF" w:rsidRDefault="00661CBF" w:rsidP="00661CBF">
      <w:pPr>
        <w:spacing w:line="360" w:lineRule="auto"/>
        <w:ind w:firstLine="708"/>
        <w:jc w:val="both"/>
        <w:rPr>
          <w:sz w:val="28"/>
          <w:szCs w:val="28"/>
        </w:rPr>
      </w:pPr>
      <w:r w:rsidRPr="00C97994">
        <w:rPr>
          <w:sz w:val="28"/>
          <w:szCs w:val="28"/>
          <w:lang w:val="en-US"/>
        </w:rPr>
        <w:t>N</w:t>
      </w:r>
      <w:r w:rsidRPr="00C97994">
        <w:rPr>
          <w:sz w:val="28"/>
          <w:szCs w:val="28"/>
        </w:rPr>
        <w:t xml:space="preserve"> –размерность входного вектора;</w:t>
      </w:r>
    </w:p>
    <w:p w:rsidR="00661CBF" w:rsidRDefault="00661CBF" w:rsidP="00661CBF">
      <w:pPr>
        <w:spacing w:line="360" w:lineRule="auto"/>
        <w:ind w:firstLine="708"/>
        <w:jc w:val="both"/>
        <w:rPr>
          <w:sz w:val="28"/>
          <w:szCs w:val="28"/>
        </w:rPr>
      </w:pPr>
      <w:r w:rsidRPr="00C97994">
        <w:rPr>
          <w:sz w:val="28"/>
          <w:szCs w:val="28"/>
          <w:lang w:val="en-US"/>
        </w:rPr>
        <w:t>K</w:t>
      </w:r>
      <w:r w:rsidRPr="00C97994">
        <w:rPr>
          <w:sz w:val="28"/>
          <w:szCs w:val="28"/>
        </w:rPr>
        <w:t xml:space="preserve"> – количество нейронов скрытого слоя;</w:t>
      </w:r>
    </w:p>
    <w:p w:rsidR="00661CBF" w:rsidRDefault="00661CBF" w:rsidP="00661CBF">
      <w:pPr>
        <w:spacing w:line="360" w:lineRule="auto"/>
        <w:ind w:firstLine="708"/>
        <w:jc w:val="both"/>
        <w:rPr>
          <w:sz w:val="28"/>
          <w:szCs w:val="28"/>
        </w:rPr>
      </w:pPr>
      <w:r w:rsidRPr="00C97994">
        <w:rPr>
          <w:sz w:val="28"/>
          <w:szCs w:val="28"/>
          <w:lang w:val="en-US"/>
        </w:rPr>
        <w:t>N</w:t>
      </w:r>
      <w:r w:rsidRPr="00C97994">
        <w:rPr>
          <w:sz w:val="28"/>
          <w:szCs w:val="28"/>
          <w:vertAlign w:val="subscript"/>
          <w:lang w:val="en-US"/>
        </w:rPr>
        <w:t>w</w:t>
      </w:r>
      <w:r w:rsidRPr="00C97994">
        <w:rPr>
          <w:sz w:val="28"/>
          <w:szCs w:val="28"/>
          <w:vertAlign w:val="subscript"/>
        </w:rPr>
        <w:t xml:space="preserve"> </w:t>
      </w:r>
      <w:r w:rsidRPr="00C97994">
        <w:rPr>
          <w:sz w:val="28"/>
          <w:szCs w:val="28"/>
        </w:rPr>
        <w:t>– общее количество весов сети;</w:t>
      </w:r>
    </w:p>
    <w:p w:rsidR="00661CBF" w:rsidRPr="00C97994" w:rsidRDefault="00661CBF" w:rsidP="00661CBF">
      <w:pPr>
        <w:spacing w:line="360" w:lineRule="auto"/>
        <w:ind w:firstLine="708"/>
        <w:jc w:val="both"/>
        <w:rPr>
          <w:sz w:val="28"/>
          <w:szCs w:val="28"/>
        </w:rPr>
      </w:pPr>
      <w:r w:rsidRPr="00C97994">
        <w:rPr>
          <w:sz w:val="28"/>
          <w:szCs w:val="28"/>
          <w:lang w:val="en-US"/>
        </w:rPr>
        <w:t>N</w:t>
      </w:r>
      <w:r w:rsidRPr="00C97994">
        <w:rPr>
          <w:sz w:val="28"/>
          <w:szCs w:val="28"/>
          <w:vertAlign w:val="subscript"/>
          <w:lang w:val="en-US"/>
        </w:rPr>
        <w:t>n</w:t>
      </w:r>
      <w:r w:rsidRPr="00C97994">
        <w:rPr>
          <w:sz w:val="28"/>
          <w:szCs w:val="28"/>
          <w:vertAlign w:val="subscript"/>
        </w:rPr>
        <w:t xml:space="preserve"> </w:t>
      </w:r>
      <w:r w:rsidRPr="00C97994">
        <w:rPr>
          <w:sz w:val="28"/>
          <w:szCs w:val="28"/>
        </w:rPr>
        <w:t xml:space="preserve"> </w:t>
      </w:r>
      <w:r w:rsidRPr="00C97994">
        <w:rPr>
          <w:sz w:val="28"/>
          <w:szCs w:val="28"/>
        </w:rPr>
        <w:softHyphen/>
        <w:t>- общее количество нейронов сети.</w:t>
      </w:r>
    </w:p>
    <w:p w:rsidR="00661CBF" w:rsidRPr="00C97994" w:rsidRDefault="00661CBF" w:rsidP="00661CBF">
      <w:pPr>
        <w:spacing w:line="360" w:lineRule="auto"/>
        <w:ind w:firstLine="709"/>
        <w:jc w:val="both"/>
        <w:rPr>
          <w:sz w:val="28"/>
          <w:szCs w:val="28"/>
        </w:rPr>
      </w:pPr>
      <w:r w:rsidRPr="00C97994">
        <w:rPr>
          <w:sz w:val="28"/>
          <w:szCs w:val="28"/>
        </w:rPr>
        <w:t>Из формулы (</w:t>
      </w:r>
      <w:r>
        <w:rPr>
          <w:sz w:val="28"/>
          <w:szCs w:val="28"/>
        </w:rPr>
        <w:t>4.2</w:t>
      </w:r>
      <w:r w:rsidRPr="00C97994">
        <w:rPr>
          <w:sz w:val="28"/>
          <w:szCs w:val="28"/>
        </w:rPr>
        <w:t xml:space="preserve">) </w:t>
      </w:r>
      <w:r>
        <w:rPr>
          <w:sz w:val="28"/>
          <w:szCs w:val="28"/>
        </w:rPr>
        <w:t>можно сделать следующие выводы</w:t>
      </w:r>
      <w:r w:rsidRPr="00C97994">
        <w:rPr>
          <w:sz w:val="28"/>
          <w:szCs w:val="28"/>
        </w:rPr>
        <w:t>:</w:t>
      </w:r>
    </w:p>
    <w:p w:rsidR="00661CBF" w:rsidRPr="00C97994" w:rsidRDefault="00661CBF" w:rsidP="00555629">
      <w:pPr>
        <w:numPr>
          <w:ilvl w:val="0"/>
          <w:numId w:val="42"/>
        </w:numPr>
        <w:tabs>
          <w:tab w:val="left" w:pos="540"/>
        </w:tabs>
        <w:overflowPunct w:val="0"/>
        <w:autoSpaceDE w:val="0"/>
        <w:autoSpaceDN w:val="0"/>
        <w:adjustRightInd w:val="0"/>
        <w:spacing w:line="360" w:lineRule="auto"/>
        <w:jc w:val="both"/>
        <w:textAlignment w:val="baseline"/>
        <w:rPr>
          <w:sz w:val="28"/>
          <w:szCs w:val="28"/>
        </w:rPr>
      </w:pPr>
      <w:r w:rsidRPr="00C97994">
        <w:rPr>
          <w:sz w:val="28"/>
          <w:szCs w:val="28"/>
        </w:rPr>
        <w:t>нижняя граница диапазона приблизительно равна числу весов, свя</w:t>
      </w:r>
      <w:r>
        <w:rPr>
          <w:sz w:val="28"/>
          <w:szCs w:val="28"/>
        </w:rPr>
        <w:t>зывающих входной и скрытый слои;</w:t>
      </w:r>
    </w:p>
    <w:p w:rsidR="00661CBF" w:rsidRPr="00C97994" w:rsidRDefault="00661CBF" w:rsidP="00555629">
      <w:pPr>
        <w:numPr>
          <w:ilvl w:val="0"/>
          <w:numId w:val="42"/>
        </w:numPr>
        <w:tabs>
          <w:tab w:val="left" w:pos="540"/>
        </w:tabs>
        <w:overflowPunct w:val="0"/>
        <w:autoSpaceDE w:val="0"/>
        <w:autoSpaceDN w:val="0"/>
        <w:adjustRightInd w:val="0"/>
        <w:spacing w:line="360" w:lineRule="auto"/>
        <w:jc w:val="both"/>
        <w:textAlignment w:val="baseline"/>
        <w:rPr>
          <w:sz w:val="28"/>
          <w:szCs w:val="28"/>
        </w:rPr>
      </w:pPr>
      <w:r w:rsidRPr="00C97994">
        <w:rPr>
          <w:sz w:val="28"/>
          <w:szCs w:val="28"/>
        </w:rPr>
        <w:t>верхняя граница превышает двукратное суммарное количество всех весов сети.</w:t>
      </w:r>
    </w:p>
    <w:p w:rsidR="00661CBF" w:rsidRPr="00390F56" w:rsidRDefault="00661CBF" w:rsidP="00661CBF">
      <w:pPr>
        <w:spacing w:line="360" w:lineRule="auto"/>
        <w:ind w:firstLine="709"/>
        <w:jc w:val="both"/>
        <w:rPr>
          <w:sz w:val="28"/>
          <w:szCs w:val="28"/>
        </w:rPr>
      </w:pPr>
      <w:r w:rsidRPr="00C97994">
        <w:rPr>
          <w:sz w:val="28"/>
          <w:szCs w:val="28"/>
        </w:rPr>
        <w:t xml:space="preserve">В связи с невозможностью точного определения </w:t>
      </w:r>
      <w:r w:rsidRPr="00390F56">
        <w:rPr>
          <w:sz w:val="28"/>
          <w:szCs w:val="28"/>
        </w:rPr>
        <w:t xml:space="preserve">меры </w:t>
      </w:r>
      <w:r w:rsidRPr="00390F56">
        <w:rPr>
          <w:sz w:val="28"/>
          <w:szCs w:val="28"/>
          <w:lang w:val="en-US"/>
        </w:rPr>
        <w:t>VC</w:t>
      </w:r>
      <w:r w:rsidRPr="00390F56">
        <w:rPr>
          <w:sz w:val="28"/>
          <w:szCs w:val="28"/>
          <w:vertAlign w:val="subscript"/>
          <w:lang w:val="en-US"/>
        </w:rPr>
        <w:t>dim</w:t>
      </w:r>
      <w:r w:rsidRPr="00390F56">
        <w:rPr>
          <w:sz w:val="28"/>
          <w:szCs w:val="28"/>
        </w:rPr>
        <w:t xml:space="preserve"> в качестве её приближенного значения используется общее количество весов НС.</w:t>
      </w:r>
    </w:p>
    <w:p w:rsidR="00661CBF" w:rsidRPr="00390F56" w:rsidRDefault="00661CBF" w:rsidP="00661CBF">
      <w:pPr>
        <w:spacing w:line="360" w:lineRule="auto"/>
        <w:ind w:firstLine="709"/>
        <w:jc w:val="both"/>
        <w:rPr>
          <w:sz w:val="28"/>
          <w:szCs w:val="28"/>
        </w:rPr>
      </w:pPr>
      <w:r w:rsidRPr="00390F56">
        <w:rPr>
          <w:sz w:val="28"/>
          <w:szCs w:val="28"/>
        </w:rPr>
        <w:t>Таким образом, на погрешность обобщения оказывает влияние отношение количества обучающих выборок к количеству весов сети.</w:t>
      </w:r>
    </w:p>
    <w:p w:rsidR="00661CBF" w:rsidRPr="00C97994" w:rsidRDefault="00661CBF" w:rsidP="00661CBF">
      <w:pPr>
        <w:spacing w:line="360" w:lineRule="auto"/>
        <w:ind w:firstLine="709"/>
        <w:jc w:val="both"/>
        <w:rPr>
          <w:sz w:val="28"/>
          <w:szCs w:val="28"/>
        </w:rPr>
      </w:pPr>
      <w:r w:rsidRPr="00C97994">
        <w:rPr>
          <w:sz w:val="28"/>
          <w:szCs w:val="28"/>
        </w:rPr>
        <w:t xml:space="preserve">Небольшой объём </w:t>
      </w:r>
      <w:r>
        <w:rPr>
          <w:sz w:val="28"/>
          <w:szCs w:val="28"/>
        </w:rPr>
        <w:t>обучающей выборки (</w:t>
      </w:r>
      <w:r w:rsidRPr="00C97994">
        <w:rPr>
          <w:sz w:val="28"/>
          <w:szCs w:val="28"/>
        </w:rPr>
        <w:t>ОВ</w:t>
      </w:r>
      <w:r>
        <w:rPr>
          <w:sz w:val="28"/>
          <w:szCs w:val="28"/>
        </w:rPr>
        <w:t>)</w:t>
      </w:r>
      <w:r w:rsidRPr="00C97994">
        <w:rPr>
          <w:sz w:val="28"/>
          <w:szCs w:val="28"/>
        </w:rPr>
        <w:t xml:space="preserve"> при фиксированном количестве весов вызывает хорошую адаптацию сети к его элементам, </w:t>
      </w:r>
      <w:r>
        <w:rPr>
          <w:sz w:val="28"/>
          <w:szCs w:val="28"/>
        </w:rPr>
        <w:t>но</w:t>
      </w:r>
      <w:r w:rsidRPr="00C97994">
        <w:rPr>
          <w:sz w:val="28"/>
          <w:szCs w:val="28"/>
        </w:rPr>
        <w:t xml:space="preserve"> не усиливает способности к обобщению, т</w:t>
      </w:r>
      <w:r>
        <w:rPr>
          <w:sz w:val="28"/>
          <w:szCs w:val="28"/>
        </w:rPr>
        <w:t xml:space="preserve">ак </w:t>
      </w:r>
      <w:r w:rsidRPr="00C97994">
        <w:rPr>
          <w:sz w:val="28"/>
          <w:szCs w:val="28"/>
        </w:rPr>
        <w:t>к</w:t>
      </w:r>
      <w:r>
        <w:rPr>
          <w:sz w:val="28"/>
          <w:szCs w:val="28"/>
        </w:rPr>
        <w:t>ак</w:t>
      </w:r>
      <w:r w:rsidRPr="00C97994">
        <w:rPr>
          <w:sz w:val="28"/>
          <w:szCs w:val="28"/>
        </w:rPr>
        <w:t xml:space="preserve"> в процессе обучения </w:t>
      </w:r>
      <w:r w:rsidRPr="00C97994">
        <w:rPr>
          <w:sz w:val="28"/>
          <w:szCs w:val="28"/>
        </w:rPr>
        <w:lastRenderedPageBreak/>
        <w:t>наблюдается относительное превышение числа подбираемых параметров (весов) над количеством пар фактических и ожидаемых сигналов сети.</w:t>
      </w:r>
    </w:p>
    <w:p w:rsidR="00661CBF" w:rsidRPr="00C97994" w:rsidRDefault="00661CBF" w:rsidP="00661CBF">
      <w:pPr>
        <w:spacing w:line="360" w:lineRule="auto"/>
        <w:ind w:firstLine="709"/>
        <w:jc w:val="both"/>
        <w:rPr>
          <w:sz w:val="28"/>
          <w:szCs w:val="28"/>
        </w:rPr>
      </w:pPr>
      <w:r w:rsidRPr="00C97994">
        <w:rPr>
          <w:sz w:val="28"/>
          <w:szCs w:val="28"/>
        </w:rPr>
        <w:t>Фактическая задача аппроксимации подменяется задачей приближенной интерполяции.</w:t>
      </w:r>
    </w:p>
    <w:p w:rsidR="00661CBF" w:rsidRPr="00C97994" w:rsidRDefault="00661CBF" w:rsidP="00661CBF">
      <w:pPr>
        <w:spacing w:line="360" w:lineRule="auto"/>
        <w:ind w:firstLine="709"/>
        <w:jc w:val="both"/>
        <w:rPr>
          <w:sz w:val="28"/>
          <w:szCs w:val="28"/>
        </w:rPr>
      </w:pPr>
      <w:r w:rsidRPr="00C97994">
        <w:rPr>
          <w:sz w:val="28"/>
          <w:szCs w:val="28"/>
        </w:rPr>
        <w:t>Высокие результаты обобщения достигаются в</w:t>
      </w:r>
      <w:r>
        <w:rPr>
          <w:sz w:val="28"/>
          <w:szCs w:val="28"/>
        </w:rPr>
        <w:t xml:space="preserve"> том</w:t>
      </w:r>
      <w:r w:rsidRPr="00C97994">
        <w:rPr>
          <w:sz w:val="28"/>
          <w:szCs w:val="28"/>
        </w:rPr>
        <w:t xml:space="preserve"> случае, когда количество </w:t>
      </w:r>
      <w:r>
        <w:rPr>
          <w:sz w:val="28"/>
          <w:szCs w:val="28"/>
        </w:rPr>
        <w:t>примеров в обучающей выборке</w:t>
      </w:r>
      <w:r w:rsidRPr="00C97994">
        <w:rPr>
          <w:sz w:val="28"/>
          <w:szCs w:val="28"/>
        </w:rPr>
        <w:t xml:space="preserve"> в несколько раз превышает меру </w:t>
      </w:r>
      <w:r w:rsidRPr="00390F56">
        <w:rPr>
          <w:sz w:val="28"/>
          <w:szCs w:val="28"/>
          <w:lang w:val="en-US"/>
        </w:rPr>
        <w:t>VC</w:t>
      </w:r>
      <w:r w:rsidRPr="00390F56">
        <w:rPr>
          <w:sz w:val="28"/>
          <w:szCs w:val="28"/>
          <w:vertAlign w:val="subscript"/>
          <w:lang w:val="en-US"/>
        </w:rPr>
        <w:t>dim</w:t>
      </w:r>
      <w:r w:rsidRPr="00390F56">
        <w:rPr>
          <w:sz w:val="28"/>
          <w:szCs w:val="28"/>
        </w:rPr>
        <w:t>.</w:t>
      </w:r>
      <w:r>
        <w:rPr>
          <w:sz w:val="28"/>
          <w:szCs w:val="28"/>
        </w:rPr>
        <w:t xml:space="preserve"> Например, </w:t>
      </w:r>
      <w:r w:rsidRPr="00C97994">
        <w:rPr>
          <w:sz w:val="28"/>
          <w:szCs w:val="28"/>
        </w:rPr>
        <w:t>НС,</w:t>
      </w:r>
      <w:r>
        <w:rPr>
          <w:sz w:val="28"/>
          <w:szCs w:val="28"/>
        </w:rPr>
        <w:t xml:space="preserve"> имеющая в</w:t>
      </w:r>
      <w:r w:rsidRPr="00C97994">
        <w:rPr>
          <w:sz w:val="28"/>
          <w:szCs w:val="28"/>
        </w:rPr>
        <w:t xml:space="preserve"> скрыт</w:t>
      </w:r>
      <w:r>
        <w:rPr>
          <w:sz w:val="28"/>
          <w:szCs w:val="28"/>
        </w:rPr>
        <w:t>ом слое</w:t>
      </w:r>
      <w:r w:rsidRPr="00C97994">
        <w:rPr>
          <w:sz w:val="28"/>
          <w:szCs w:val="28"/>
        </w:rPr>
        <w:t xml:space="preserve"> 80 </w:t>
      </w:r>
      <w:r w:rsidR="00456367" w:rsidRPr="00C97994">
        <w:rPr>
          <w:sz w:val="28"/>
          <w:szCs w:val="28"/>
        </w:rPr>
        <w:t>нейронов</w:t>
      </w:r>
      <w:r w:rsidR="00456367">
        <w:rPr>
          <w:sz w:val="28"/>
          <w:szCs w:val="28"/>
        </w:rPr>
        <w:t>,</w:t>
      </w:r>
      <w:r w:rsidR="00456367" w:rsidRPr="00C97994">
        <w:rPr>
          <w:sz w:val="28"/>
          <w:szCs w:val="28"/>
        </w:rPr>
        <w:t xml:space="preserve"> адаптировала</w:t>
      </w:r>
      <w:r w:rsidRPr="00C97994">
        <w:rPr>
          <w:sz w:val="28"/>
          <w:szCs w:val="28"/>
        </w:rPr>
        <w:t xml:space="preserve"> свои выходные сигналы с нулевой погрешностью обучения. Минимизация этой погрешности на слишком малом (относительно количества весов) количестве </w:t>
      </w:r>
      <w:r>
        <w:rPr>
          <w:sz w:val="28"/>
          <w:szCs w:val="28"/>
        </w:rPr>
        <w:t xml:space="preserve">примеров обучающей выборки </w:t>
      </w:r>
      <w:r w:rsidRPr="00C97994">
        <w:rPr>
          <w:sz w:val="28"/>
          <w:szCs w:val="28"/>
        </w:rPr>
        <w:t xml:space="preserve">спровоцировала случайный характер этих весов, что при переходе к текстовым наборам стало причиной значительных отклонений фактических </w:t>
      </w:r>
      <w:r>
        <w:rPr>
          <w:sz w:val="28"/>
          <w:szCs w:val="28"/>
        </w:rPr>
        <w:t>выходных значений</w:t>
      </w:r>
      <w:r w:rsidRPr="00C97994">
        <w:rPr>
          <w:sz w:val="28"/>
          <w:szCs w:val="28"/>
        </w:rPr>
        <w:t xml:space="preserve"> от ожидаемых</w:t>
      </w:r>
      <w:r>
        <w:rPr>
          <w:sz w:val="28"/>
          <w:szCs w:val="28"/>
        </w:rPr>
        <w:t xml:space="preserve"> значений</w:t>
      </w:r>
      <w:r w:rsidRPr="00C97994">
        <w:rPr>
          <w:sz w:val="28"/>
          <w:szCs w:val="28"/>
        </w:rPr>
        <w:t>.</w:t>
      </w:r>
    </w:p>
    <w:p w:rsidR="00661CBF" w:rsidRPr="00C97994" w:rsidRDefault="00661CBF" w:rsidP="00661CBF">
      <w:pPr>
        <w:spacing w:line="360" w:lineRule="auto"/>
        <w:ind w:firstLine="709"/>
        <w:jc w:val="both"/>
        <w:rPr>
          <w:sz w:val="28"/>
          <w:szCs w:val="28"/>
        </w:rPr>
      </w:pPr>
      <w:r w:rsidRPr="00C97994">
        <w:rPr>
          <w:sz w:val="28"/>
          <w:szCs w:val="28"/>
        </w:rPr>
        <w:t xml:space="preserve">Уменьшение количества скрытых нейронов до </w:t>
      </w:r>
      <w:r>
        <w:rPr>
          <w:sz w:val="28"/>
          <w:szCs w:val="28"/>
        </w:rPr>
        <w:t>пяти</w:t>
      </w:r>
      <w:r w:rsidRPr="00C97994">
        <w:rPr>
          <w:sz w:val="28"/>
          <w:szCs w:val="28"/>
        </w:rPr>
        <w:t xml:space="preserve"> при неизменном объёме </w:t>
      </w:r>
      <w:r>
        <w:rPr>
          <w:sz w:val="28"/>
          <w:szCs w:val="28"/>
        </w:rPr>
        <w:t>обучающей выборки</w:t>
      </w:r>
      <w:r w:rsidRPr="00C97994">
        <w:rPr>
          <w:sz w:val="28"/>
          <w:szCs w:val="28"/>
        </w:rPr>
        <w:t xml:space="preserve"> позволило обеспечить и малую погрешность обучения, и высокий уровень обобщения сети.</w:t>
      </w:r>
    </w:p>
    <w:p w:rsidR="00661CBF" w:rsidRPr="00C97994" w:rsidRDefault="00661CBF" w:rsidP="00661CBF">
      <w:pPr>
        <w:spacing w:line="360" w:lineRule="auto"/>
        <w:ind w:firstLine="709"/>
        <w:jc w:val="both"/>
        <w:rPr>
          <w:sz w:val="28"/>
          <w:szCs w:val="28"/>
        </w:rPr>
      </w:pPr>
      <w:r w:rsidRPr="00C97994">
        <w:rPr>
          <w:sz w:val="28"/>
          <w:szCs w:val="28"/>
        </w:rPr>
        <w:t xml:space="preserve">Дальнейшее уменьшение количества скрытых нейронов может привести </w:t>
      </w:r>
      <w:r w:rsidR="00456367" w:rsidRPr="00C97994">
        <w:rPr>
          <w:sz w:val="28"/>
          <w:szCs w:val="28"/>
        </w:rPr>
        <w:t>к слишком</w:t>
      </w:r>
      <w:r w:rsidRPr="00C97994">
        <w:rPr>
          <w:sz w:val="28"/>
          <w:szCs w:val="28"/>
        </w:rPr>
        <w:t xml:space="preserve"> большой погрешности </w:t>
      </w:r>
      <w:r w:rsidRPr="00303C23">
        <w:rPr>
          <w:sz w:val="28"/>
          <w:szCs w:val="28"/>
        </w:rPr>
        <w:t>Е</w:t>
      </w:r>
      <w:r w:rsidRPr="00303C23">
        <w:rPr>
          <w:sz w:val="28"/>
          <w:szCs w:val="28"/>
          <w:vertAlign w:val="subscript"/>
          <w:lang w:val="en-US"/>
        </w:rPr>
        <w:t>L</w:t>
      </w:r>
      <w:r w:rsidRPr="00303C23">
        <w:rPr>
          <w:sz w:val="28"/>
          <w:szCs w:val="28"/>
        </w:rPr>
        <w:t>(</w:t>
      </w:r>
      <w:r w:rsidRPr="00303C23">
        <w:rPr>
          <w:sz w:val="28"/>
          <w:szCs w:val="28"/>
          <w:lang w:val="en-US"/>
        </w:rPr>
        <w:t>W</w:t>
      </w:r>
      <w:r w:rsidRPr="00303C23">
        <w:rPr>
          <w:sz w:val="28"/>
          <w:szCs w:val="28"/>
        </w:rPr>
        <w:t>).</w:t>
      </w:r>
    </w:p>
    <w:p w:rsidR="00661CBF" w:rsidRPr="00C97994" w:rsidRDefault="00661CBF" w:rsidP="00661CBF">
      <w:pPr>
        <w:spacing w:line="360" w:lineRule="auto"/>
        <w:ind w:firstLine="709"/>
        <w:jc w:val="both"/>
        <w:rPr>
          <w:sz w:val="28"/>
          <w:szCs w:val="28"/>
        </w:rPr>
      </w:pPr>
      <w:r>
        <w:rPr>
          <w:sz w:val="28"/>
          <w:szCs w:val="28"/>
        </w:rPr>
        <w:t xml:space="preserve">Для сокращения количества синапсов в НС применяются </w:t>
      </w:r>
      <w:r w:rsidRPr="00006521">
        <w:rPr>
          <w:i/>
          <w:sz w:val="28"/>
          <w:szCs w:val="28"/>
        </w:rPr>
        <w:t>методы</w:t>
      </w:r>
      <w:r w:rsidRPr="004B4EA6">
        <w:rPr>
          <w:i/>
          <w:sz w:val="28"/>
          <w:szCs w:val="28"/>
        </w:rPr>
        <w:t xml:space="preserve"> редукции сети</w:t>
      </w:r>
      <w:r>
        <w:rPr>
          <w:i/>
          <w:sz w:val="28"/>
          <w:szCs w:val="28"/>
        </w:rPr>
        <w:t xml:space="preserve">, </w:t>
      </w:r>
      <w:r w:rsidR="00456367" w:rsidRPr="00006521">
        <w:rPr>
          <w:sz w:val="28"/>
          <w:szCs w:val="28"/>
        </w:rPr>
        <w:t>которые можно</w:t>
      </w:r>
      <w:r w:rsidRPr="00C97994">
        <w:rPr>
          <w:sz w:val="28"/>
          <w:szCs w:val="28"/>
        </w:rPr>
        <w:t xml:space="preserve"> разбить на две группы:</w:t>
      </w:r>
    </w:p>
    <w:p w:rsidR="00661CBF" w:rsidRPr="00C97994" w:rsidRDefault="00661CBF" w:rsidP="00555629">
      <w:pPr>
        <w:numPr>
          <w:ilvl w:val="0"/>
          <w:numId w:val="43"/>
        </w:numPr>
        <w:spacing w:line="360" w:lineRule="auto"/>
        <w:jc w:val="both"/>
        <w:rPr>
          <w:sz w:val="28"/>
          <w:szCs w:val="28"/>
        </w:rPr>
      </w:pPr>
      <w:r>
        <w:rPr>
          <w:sz w:val="28"/>
          <w:szCs w:val="28"/>
        </w:rPr>
        <w:t>и</w:t>
      </w:r>
      <w:r w:rsidRPr="00C97994">
        <w:rPr>
          <w:sz w:val="28"/>
          <w:szCs w:val="28"/>
        </w:rPr>
        <w:t>сследуют чувствительность целевой функции к удалению веса</w:t>
      </w:r>
      <w:r>
        <w:rPr>
          <w:sz w:val="28"/>
          <w:szCs w:val="28"/>
        </w:rPr>
        <w:t xml:space="preserve"> синапса</w:t>
      </w:r>
      <w:r w:rsidRPr="00C97994">
        <w:rPr>
          <w:sz w:val="28"/>
          <w:szCs w:val="28"/>
        </w:rPr>
        <w:t xml:space="preserve"> или нейрона. С их помощью удаляются веса с наименьшим заметным влиянием</w:t>
      </w:r>
      <w:r>
        <w:rPr>
          <w:sz w:val="28"/>
          <w:szCs w:val="28"/>
        </w:rPr>
        <w:t xml:space="preserve"> </w:t>
      </w:r>
      <w:r w:rsidRPr="00C97994">
        <w:rPr>
          <w:sz w:val="28"/>
          <w:szCs w:val="28"/>
        </w:rPr>
        <w:t>и процесс обучения прод</w:t>
      </w:r>
      <w:r>
        <w:rPr>
          <w:sz w:val="28"/>
          <w:szCs w:val="28"/>
        </w:rPr>
        <w:t>олжается на редуцированной сети;</w:t>
      </w:r>
    </w:p>
    <w:p w:rsidR="00661CBF" w:rsidRPr="00C97994" w:rsidRDefault="00661CBF" w:rsidP="00555629">
      <w:pPr>
        <w:numPr>
          <w:ilvl w:val="0"/>
          <w:numId w:val="43"/>
        </w:numPr>
        <w:spacing w:line="360" w:lineRule="auto"/>
        <w:jc w:val="both"/>
        <w:rPr>
          <w:sz w:val="28"/>
          <w:szCs w:val="28"/>
        </w:rPr>
      </w:pPr>
      <w:r>
        <w:rPr>
          <w:sz w:val="28"/>
          <w:szCs w:val="28"/>
        </w:rPr>
        <w:t>м</w:t>
      </w:r>
      <w:r w:rsidRPr="00C97994">
        <w:rPr>
          <w:sz w:val="28"/>
          <w:szCs w:val="28"/>
        </w:rPr>
        <w:t xml:space="preserve">етоды </w:t>
      </w:r>
      <w:r>
        <w:rPr>
          <w:sz w:val="28"/>
          <w:szCs w:val="28"/>
        </w:rPr>
        <w:t>второй</w:t>
      </w:r>
      <w:r w:rsidRPr="00C97994">
        <w:rPr>
          <w:sz w:val="28"/>
          <w:szCs w:val="28"/>
        </w:rPr>
        <w:t xml:space="preserve"> группы связаны с модификацией </w:t>
      </w:r>
      <w:r>
        <w:rPr>
          <w:sz w:val="28"/>
          <w:szCs w:val="28"/>
        </w:rPr>
        <w:t>целевой функции</w:t>
      </w:r>
      <w:r w:rsidRPr="00C97994">
        <w:rPr>
          <w:sz w:val="28"/>
          <w:szCs w:val="28"/>
        </w:rPr>
        <w:t>, в которую вводятся компоненты, штрафующие за неэффективную структуру сети. Чаще это элементы, усиливающие малые значения амплитуды весов. Такой способ менее эффективен</w:t>
      </w:r>
      <w:r>
        <w:rPr>
          <w:sz w:val="28"/>
          <w:szCs w:val="28"/>
        </w:rPr>
        <w:t>,</w:t>
      </w:r>
      <w:r w:rsidRPr="00C97994">
        <w:rPr>
          <w:sz w:val="28"/>
          <w:szCs w:val="28"/>
        </w:rPr>
        <w:t xml:space="preserve"> чем </w:t>
      </w:r>
      <w:r>
        <w:rPr>
          <w:sz w:val="28"/>
          <w:szCs w:val="28"/>
        </w:rPr>
        <w:t>первый</w:t>
      </w:r>
      <w:r w:rsidRPr="00C97994">
        <w:rPr>
          <w:sz w:val="28"/>
          <w:szCs w:val="28"/>
        </w:rPr>
        <w:t>, т</w:t>
      </w:r>
      <w:r>
        <w:rPr>
          <w:sz w:val="28"/>
          <w:szCs w:val="28"/>
        </w:rPr>
        <w:t xml:space="preserve">ак </w:t>
      </w:r>
      <w:r w:rsidRPr="00C97994">
        <w:rPr>
          <w:sz w:val="28"/>
          <w:szCs w:val="28"/>
        </w:rPr>
        <w:lastRenderedPageBreak/>
        <w:t>к</w:t>
      </w:r>
      <w:r>
        <w:rPr>
          <w:sz w:val="28"/>
          <w:szCs w:val="28"/>
        </w:rPr>
        <w:t>ак</w:t>
      </w:r>
      <w:r w:rsidRPr="00C97994">
        <w:rPr>
          <w:sz w:val="28"/>
          <w:szCs w:val="28"/>
        </w:rPr>
        <w:t xml:space="preserve"> малые значения весов необязательно ослабляют влияние на функционирование сети.</w:t>
      </w:r>
    </w:p>
    <w:p w:rsidR="00661CBF" w:rsidRPr="00C97994" w:rsidRDefault="00661CBF" w:rsidP="00661CBF">
      <w:pPr>
        <w:spacing w:line="360" w:lineRule="auto"/>
        <w:ind w:firstLine="709"/>
        <w:jc w:val="both"/>
        <w:rPr>
          <w:sz w:val="28"/>
          <w:szCs w:val="28"/>
        </w:rPr>
      </w:pPr>
      <w:r w:rsidRPr="00C97994">
        <w:rPr>
          <w:sz w:val="28"/>
          <w:szCs w:val="28"/>
        </w:rPr>
        <w:t>Принципиально иной подход</w:t>
      </w:r>
      <w:r>
        <w:rPr>
          <w:sz w:val="28"/>
          <w:szCs w:val="28"/>
        </w:rPr>
        <w:t xml:space="preserve"> к редукции сети</w:t>
      </w:r>
      <w:r w:rsidRPr="00C97994">
        <w:rPr>
          <w:sz w:val="28"/>
          <w:szCs w:val="28"/>
        </w:rPr>
        <w:t xml:space="preserve"> состоит в</w:t>
      </w:r>
      <w:r>
        <w:rPr>
          <w:sz w:val="28"/>
          <w:szCs w:val="28"/>
        </w:rPr>
        <w:t xml:space="preserve"> последовательном наращивании количества скрытых нейронов</w:t>
      </w:r>
      <w:r w:rsidRPr="00C97994">
        <w:rPr>
          <w:sz w:val="28"/>
          <w:szCs w:val="28"/>
        </w:rPr>
        <w:t xml:space="preserve"> вплоть до достижения требуемого уровня нетрениров</w:t>
      </w:r>
      <w:r>
        <w:rPr>
          <w:sz w:val="28"/>
          <w:szCs w:val="28"/>
        </w:rPr>
        <w:t xml:space="preserve">анной сети на </w:t>
      </w:r>
      <w:r w:rsidR="00456367">
        <w:rPr>
          <w:sz w:val="28"/>
          <w:szCs w:val="28"/>
        </w:rPr>
        <w:t xml:space="preserve">исходном </w:t>
      </w:r>
      <w:r w:rsidR="00456367" w:rsidRPr="00C97994">
        <w:rPr>
          <w:sz w:val="28"/>
          <w:szCs w:val="28"/>
        </w:rPr>
        <w:t>обучающем</w:t>
      </w:r>
      <w:r>
        <w:rPr>
          <w:sz w:val="28"/>
          <w:szCs w:val="28"/>
        </w:rPr>
        <w:t xml:space="preserve"> множестве</w:t>
      </w:r>
      <w:r w:rsidRPr="00C97994">
        <w:rPr>
          <w:sz w:val="28"/>
          <w:szCs w:val="28"/>
        </w:rPr>
        <w:t>. Добавление нейронов происходит, как правило, по результатам оцен</w:t>
      </w:r>
      <w:r>
        <w:rPr>
          <w:sz w:val="28"/>
          <w:szCs w:val="28"/>
        </w:rPr>
        <w:t>ки</w:t>
      </w:r>
      <w:r w:rsidRPr="00C97994">
        <w:rPr>
          <w:sz w:val="28"/>
          <w:szCs w:val="28"/>
        </w:rPr>
        <w:t xml:space="preserve"> способности сети к обобщению после определенного количества циклов обучения.</w:t>
      </w:r>
    </w:p>
    <w:p w:rsidR="00661CBF" w:rsidRPr="00661CBF" w:rsidRDefault="00661CBF" w:rsidP="00661CBF">
      <w:pPr>
        <w:spacing w:line="360" w:lineRule="auto"/>
        <w:ind w:firstLine="709"/>
        <w:jc w:val="both"/>
        <w:rPr>
          <w:sz w:val="28"/>
          <w:szCs w:val="28"/>
        </w:rPr>
      </w:pPr>
      <w:r w:rsidRPr="00EA7EF1">
        <w:rPr>
          <w:i/>
          <w:sz w:val="28"/>
          <w:szCs w:val="28"/>
        </w:rPr>
        <w:t>Эффект переобучения нейронной сети</w:t>
      </w:r>
      <w:r>
        <w:rPr>
          <w:i/>
          <w:sz w:val="28"/>
          <w:szCs w:val="28"/>
        </w:rPr>
        <w:t>, или эффект бабушкиного воспитания</w:t>
      </w:r>
      <w:r w:rsidRPr="00EA7EF1">
        <w:rPr>
          <w:i/>
          <w:sz w:val="28"/>
          <w:szCs w:val="28"/>
        </w:rPr>
        <w:t>.</w:t>
      </w:r>
      <w:r>
        <w:rPr>
          <w:sz w:val="28"/>
          <w:szCs w:val="28"/>
        </w:rPr>
        <w:t xml:space="preserve"> </w:t>
      </w:r>
      <w:r w:rsidRPr="00C97994">
        <w:rPr>
          <w:sz w:val="28"/>
          <w:szCs w:val="28"/>
        </w:rPr>
        <w:t>Погрешность обучения при увеличении количества итераций монотонно уменьшается, тогда как погрешность обобщения снижается только до определенного предела</w:t>
      </w:r>
      <w:r>
        <w:rPr>
          <w:sz w:val="28"/>
          <w:szCs w:val="28"/>
        </w:rPr>
        <w:t xml:space="preserve"> (точка А на рис.4.</w:t>
      </w:r>
      <w:r w:rsidRPr="00831476">
        <w:rPr>
          <w:sz w:val="28"/>
          <w:szCs w:val="28"/>
        </w:rPr>
        <w:t>1</w:t>
      </w:r>
      <w:r>
        <w:rPr>
          <w:sz w:val="28"/>
          <w:szCs w:val="28"/>
        </w:rPr>
        <w:t>)</w:t>
      </w:r>
      <w:r w:rsidRPr="00C97994">
        <w:rPr>
          <w:sz w:val="28"/>
          <w:szCs w:val="28"/>
        </w:rPr>
        <w:t>, а затем снова начинает расти. Таким образом</w:t>
      </w:r>
      <w:r>
        <w:rPr>
          <w:sz w:val="28"/>
          <w:szCs w:val="28"/>
        </w:rPr>
        <w:t>,</w:t>
      </w:r>
      <w:r w:rsidRPr="00BC68C3">
        <w:rPr>
          <w:sz w:val="28"/>
          <w:szCs w:val="28"/>
        </w:rPr>
        <w:t xml:space="preserve"> </w:t>
      </w:r>
      <w:r w:rsidRPr="00C97994">
        <w:rPr>
          <w:sz w:val="28"/>
          <w:szCs w:val="28"/>
        </w:rPr>
        <w:t>слишком долгое обучение может привести к переобучению сети</w:t>
      </w:r>
      <w:r>
        <w:rPr>
          <w:sz w:val="28"/>
          <w:szCs w:val="28"/>
        </w:rPr>
        <w:t xml:space="preserve">. </w:t>
      </w:r>
    </w:p>
    <w:p w:rsidR="00661CBF" w:rsidRPr="00FA71F3" w:rsidRDefault="00661CBF" w:rsidP="00661CBF">
      <w:pPr>
        <w:spacing w:line="360" w:lineRule="auto"/>
        <w:ind w:firstLine="709"/>
        <w:jc w:val="both"/>
        <w:rPr>
          <w:sz w:val="28"/>
          <w:szCs w:val="28"/>
        </w:rPr>
      </w:pPr>
      <w:r w:rsidRPr="00F475A5">
        <w:rPr>
          <w:i/>
          <w:sz w:val="28"/>
          <w:szCs w:val="28"/>
        </w:rPr>
        <w:t>Эффект переобучения</w:t>
      </w:r>
      <w:r w:rsidRPr="00C97994">
        <w:rPr>
          <w:sz w:val="28"/>
          <w:szCs w:val="28"/>
        </w:rPr>
        <w:t xml:space="preserve"> объясняется в слишком детальной адаптации весов к несущественным флуктуациям обучающих примеров. Такая ситуация наблюдается при использовании </w:t>
      </w:r>
      <w:r>
        <w:rPr>
          <w:sz w:val="28"/>
          <w:szCs w:val="28"/>
        </w:rPr>
        <w:t xml:space="preserve">нейронной </w:t>
      </w:r>
      <w:r w:rsidRPr="00C97994">
        <w:rPr>
          <w:sz w:val="28"/>
          <w:szCs w:val="28"/>
        </w:rPr>
        <w:t xml:space="preserve">сети с чрезмерным (по сравнению с необходимым) количеством весов. Это особенно заметно, если НС содержит «лишние» веса, которые адаптируются к любым нерегулярностям обучающих примеров, </w:t>
      </w:r>
      <w:r w:rsidRPr="00F475A5">
        <w:rPr>
          <w:i/>
          <w:sz w:val="28"/>
          <w:szCs w:val="28"/>
        </w:rPr>
        <w:t>воспринимая их в качестве важных характеристик.</w:t>
      </w:r>
      <w:r w:rsidRPr="00C97994">
        <w:rPr>
          <w:sz w:val="28"/>
          <w:szCs w:val="28"/>
        </w:rPr>
        <w:t xml:space="preserve"> В результате они становятся источником значительных погрешностей воспроизведения. Для предупреждения этого эффекта в обучающем множестве выделяется </w:t>
      </w:r>
      <w:r>
        <w:rPr>
          <w:sz w:val="28"/>
          <w:szCs w:val="28"/>
        </w:rPr>
        <w:t xml:space="preserve">контрольное </w:t>
      </w:r>
      <w:r w:rsidRPr="00C97994">
        <w:rPr>
          <w:sz w:val="28"/>
          <w:szCs w:val="28"/>
        </w:rPr>
        <w:t xml:space="preserve">подмножество </w:t>
      </w:r>
      <w:r w:rsidRPr="00C97994">
        <w:rPr>
          <w:sz w:val="28"/>
          <w:szCs w:val="28"/>
          <w:lang w:val="en-US"/>
        </w:rPr>
        <w:t>V</w:t>
      </w:r>
      <w:r w:rsidRPr="00C97994">
        <w:rPr>
          <w:sz w:val="28"/>
          <w:szCs w:val="28"/>
        </w:rPr>
        <w:t xml:space="preserve">, которое в процессе обучения применяется для проверки уровня </w:t>
      </w:r>
      <w:r w:rsidR="00456367" w:rsidRPr="00C97994">
        <w:rPr>
          <w:sz w:val="28"/>
          <w:szCs w:val="28"/>
        </w:rPr>
        <w:t xml:space="preserve">обобщения </w:t>
      </w:r>
      <w:r w:rsidR="00456367">
        <w:rPr>
          <w:sz w:val="28"/>
          <w:szCs w:val="28"/>
        </w:rPr>
        <w:t>сети</w:t>
      </w:r>
      <w:r>
        <w:rPr>
          <w:sz w:val="28"/>
          <w:szCs w:val="28"/>
        </w:rPr>
        <w:t>. В</w:t>
      </w:r>
      <w:r w:rsidRPr="00C97994">
        <w:rPr>
          <w:sz w:val="28"/>
          <w:szCs w:val="28"/>
        </w:rPr>
        <w:t xml:space="preserve"> точке А</w:t>
      </w:r>
      <w:r>
        <w:rPr>
          <w:sz w:val="28"/>
          <w:szCs w:val="28"/>
        </w:rPr>
        <w:t>, приведенной</w:t>
      </w:r>
      <w:r w:rsidRPr="00C97994">
        <w:rPr>
          <w:sz w:val="28"/>
          <w:szCs w:val="28"/>
        </w:rPr>
        <w:t xml:space="preserve"> на рис</w:t>
      </w:r>
      <w:r>
        <w:rPr>
          <w:sz w:val="28"/>
          <w:szCs w:val="28"/>
        </w:rPr>
        <w:t>.</w:t>
      </w:r>
      <w:r w:rsidRPr="00BC68C3">
        <w:rPr>
          <w:sz w:val="28"/>
          <w:szCs w:val="28"/>
        </w:rPr>
        <w:t xml:space="preserve"> 4.</w:t>
      </w:r>
      <w:r>
        <w:rPr>
          <w:sz w:val="28"/>
          <w:szCs w:val="28"/>
        </w:rPr>
        <w:t>1,</w:t>
      </w:r>
      <w:r w:rsidRPr="00C97994">
        <w:rPr>
          <w:sz w:val="28"/>
          <w:szCs w:val="28"/>
        </w:rPr>
        <w:t xml:space="preserve"> обучение прекращается.</w:t>
      </w:r>
    </w:p>
    <w:p w:rsidR="00661CBF" w:rsidRPr="00661CBF" w:rsidRDefault="00661CBF" w:rsidP="00661CBF">
      <w:pPr>
        <w:spacing w:line="360" w:lineRule="auto"/>
        <w:ind w:firstLine="709"/>
        <w:jc w:val="both"/>
        <w:rPr>
          <w:sz w:val="28"/>
          <w:szCs w:val="28"/>
        </w:rPr>
      </w:pPr>
      <w:r w:rsidRPr="00C97994">
        <w:rPr>
          <w:sz w:val="28"/>
          <w:szCs w:val="28"/>
        </w:rPr>
        <w:t>Погрешность обобщения можно вычислить по формуле среднеквадратичной ошибки</w:t>
      </w:r>
    </w:p>
    <w:p w:rsidR="00661CBF" w:rsidRDefault="00661CBF" w:rsidP="00661CBF">
      <w:pPr>
        <w:spacing w:line="360" w:lineRule="auto"/>
        <w:ind w:firstLine="709"/>
        <w:jc w:val="both"/>
        <w:rPr>
          <w:sz w:val="28"/>
          <w:szCs w:val="28"/>
        </w:rPr>
      </w:pPr>
    </w:p>
    <w:p w:rsidR="00661CBF" w:rsidRPr="00C97994" w:rsidRDefault="00661CBF" w:rsidP="00661CBF">
      <w:pPr>
        <w:spacing w:line="360" w:lineRule="auto"/>
        <w:ind w:firstLine="709"/>
        <w:jc w:val="both"/>
        <w:rPr>
          <w:sz w:val="28"/>
          <w:szCs w:val="28"/>
        </w:rPr>
      </w:pPr>
      <w:r>
        <w:rPr>
          <w:sz w:val="28"/>
          <w:szCs w:val="28"/>
        </w:rPr>
        <w:t xml:space="preserve">                    М</w:t>
      </w:r>
    </w:p>
    <w:p w:rsidR="00661CBF" w:rsidRPr="00F475A5" w:rsidRDefault="00661CBF" w:rsidP="00661CBF">
      <w:pPr>
        <w:spacing w:line="360" w:lineRule="auto"/>
        <w:ind w:firstLine="709"/>
        <w:jc w:val="both"/>
        <w:rPr>
          <w:sz w:val="28"/>
          <w:szCs w:val="28"/>
        </w:rPr>
      </w:pPr>
      <w:r w:rsidRPr="00F475A5">
        <w:rPr>
          <w:sz w:val="28"/>
          <w:szCs w:val="28"/>
        </w:rPr>
        <w:t>Е</w:t>
      </w:r>
      <w:r w:rsidRPr="00F475A5">
        <w:rPr>
          <w:sz w:val="28"/>
          <w:szCs w:val="28"/>
          <w:vertAlign w:val="subscript"/>
          <w:lang w:val="en-US"/>
        </w:rPr>
        <w:t>G</w:t>
      </w:r>
      <w:r w:rsidRPr="00F475A5">
        <w:rPr>
          <w:sz w:val="28"/>
          <w:szCs w:val="28"/>
        </w:rPr>
        <w:t>(</w:t>
      </w:r>
      <w:r w:rsidRPr="00F475A5">
        <w:rPr>
          <w:sz w:val="28"/>
          <w:szCs w:val="28"/>
          <w:lang w:val="en-US"/>
        </w:rPr>
        <w:t>W</w:t>
      </w:r>
      <w:r w:rsidRPr="00F475A5">
        <w:rPr>
          <w:sz w:val="28"/>
          <w:szCs w:val="28"/>
        </w:rPr>
        <w:t xml:space="preserve">)=1/2 </w:t>
      </w:r>
      <w:r>
        <w:rPr>
          <w:sz w:val="28"/>
          <w:szCs w:val="28"/>
        </w:rPr>
        <w:t xml:space="preserve"> </w:t>
      </w:r>
      <w:r w:rsidRPr="00F475A5">
        <w:rPr>
          <w:sz w:val="28"/>
          <w:szCs w:val="28"/>
        </w:rPr>
        <w:t>∑</w:t>
      </w:r>
      <w:r>
        <w:rPr>
          <w:sz w:val="28"/>
          <w:szCs w:val="28"/>
        </w:rPr>
        <w:t xml:space="preserve">   </w:t>
      </w:r>
      <w:r w:rsidRPr="00F475A5">
        <w:rPr>
          <w:sz w:val="28"/>
          <w:szCs w:val="28"/>
        </w:rPr>
        <w:t>(</w:t>
      </w:r>
      <w:r w:rsidRPr="00F475A5">
        <w:rPr>
          <w:sz w:val="28"/>
          <w:szCs w:val="28"/>
          <w:lang w:val="en-US"/>
        </w:rPr>
        <w:t>Yk</w:t>
      </w:r>
      <w:r w:rsidRPr="00F475A5">
        <w:rPr>
          <w:sz w:val="28"/>
          <w:szCs w:val="28"/>
          <w:vertAlign w:val="subscript"/>
        </w:rPr>
        <w:t xml:space="preserve">  </w:t>
      </w:r>
      <w:r w:rsidRPr="00F475A5">
        <w:rPr>
          <w:sz w:val="28"/>
          <w:szCs w:val="28"/>
        </w:rPr>
        <w:t>-</w:t>
      </w:r>
      <w:r w:rsidRPr="00F475A5">
        <w:rPr>
          <w:sz w:val="28"/>
          <w:szCs w:val="28"/>
          <w:vertAlign w:val="subscript"/>
        </w:rPr>
        <w:t xml:space="preserve">  </w:t>
      </w:r>
      <w:r w:rsidRPr="00F475A5">
        <w:rPr>
          <w:sz w:val="28"/>
          <w:szCs w:val="28"/>
          <w:lang w:val="en-US"/>
        </w:rPr>
        <w:t>Dk</w:t>
      </w:r>
      <w:r w:rsidRPr="00F475A5">
        <w:rPr>
          <w:sz w:val="28"/>
          <w:szCs w:val="28"/>
        </w:rPr>
        <w:t>)</w:t>
      </w:r>
      <w:r w:rsidRPr="00F475A5">
        <w:rPr>
          <w:sz w:val="28"/>
          <w:szCs w:val="28"/>
          <w:vertAlign w:val="superscript"/>
        </w:rPr>
        <w:t>2</w:t>
      </w:r>
      <w:r w:rsidRPr="00F475A5">
        <w:rPr>
          <w:sz w:val="28"/>
          <w:szCs w:val="28"/>
        </w:rPr>
        <w:t>,</w:t>
      </w:r>
      <w:r>
        <w:rPr>
          <w:sz w:val="28"/>
          <w:szCs w:val="28"/>
        </w:rPr>
        <w:t xml:space="preserve">                                                                   (4.3)</w:t>
      </w:r>
    </w:p>
    <w:p w:rsidR="00661CBF" w:rsidRPr="00F475A5" w:rsidRDefault="00661CBF" w:rsidP="00661CBF">
      <w:pPr>
        <w:spacing w:line="360" w:lineRule="auto"/>
        <w:ind w:firstLine="709"/>
        <w:jc w:val="both"/>
        <w:rPr>
          <w:sz w:val="28"/>
          <w:szCs w:val="28"/>
        </w:rPr>
      </w:pPr>
      <w:r>
        <w:rPr>
          <w:b/>
          <w:sz w:val="28"/>
          <w:szCs w:val="28"/>
        </w:rPr>
        <w:lastRenderedPageBreak/>
        <w:t xml:space="preserve">                   </w:t>
      </w:r>
      <w:r w:rsidRPr="00F475A5">
        <w:rPr>
          <w:sz w:val="28"/>
          <w:szCs w:val="28"/>
        </w:rPr>
        <w:t>К=1</w:t>
      </w:r>
    </w:p>
    <w:p w:rsidR="00661CBF" w:rsidRDefault="00661CBF" w:rsidP="00661CBF">
      <w:pPr>
        <w:spacing w:line="360" w:lineRule="auto"/>
        <w:jc w:val="both"/>
        <w:rPr>
          <w:sz w:val="28"/>
          <w:szCs w:val="28"/>
        </w:rPr>
      </w:pPr>
      <w:r>
        <w:rPr>
          <w:sz w:val="28"/>
          <w:szCs w:val="28"/>
        </w:rPr>
        <w:t>г</w:t>
      </w:r>
      <w:r w:rsidRPr="00C97994">
        <w:rPr>
          <w:sz w:val="28"/>
          <w:szCs w:val="28"/>
        </w:rPr>
        <w:t>де М-размер тестового подмножества;</w:t>
      </w:r>
    </w:p>
    <w:p w:rsidR="00661CBF" w:rsidRDefault="00661CBF" w:rsidP="00661CBF">
      <w:pPr>
        <w:spacing w:line="360" w:lineRule="auto"/>
        <w:jc w:val="both"/>
        <w:rPr>
          <w:sz w:val="28"/>
          <w:szCs w:val="28"/>
        </w:rPr>
      </w:pPr>
      <w:r>
        <w:rPr>
          <w:sz w:val="28"/>
          <w:szCs w:val="28"/>
        </w:rPr>
        <w:tab/>
      </w:r>
      <w:r w:rsidRPr="00F475A5">
        <w:rPr>
          <w:sz w:val="28"/>
          <w:szCs w:val="28"/>
          <w:lang w:val="en-US"/>
        </w:rPr>
        <w:t>Yk</w:t>
      </w:r>
      <w:r w:rsidRPr="00C97994">
        <w:rPr>
          <w:b/>
          <w:sz w:val="28"/>
          <w:szCs w:val="28"/>
          <w:vertAlign w:val="subscript"/>
        </w:rPr>
        <w:t xml:space="preserve">  </w:t>
      </w:r>
      <w:r w:rsidRPr="00C97994">
        <w:rPr>
          <w:b/>
          <w:sz w:val="28"/>
          <w:szCs w:val="28"/>
        </w:rPr>
        <w:t xml:space="preserve">- </w:t>
      </w:r>
      <w:r w:rsidRPr="00C97994">
        <w:rPr>
          <w:sz w:val="28"/>
          <w:szCs w:val="28"/>
        </w:rPr>
        <w:t>прогноз НС на выходе выходного слоя, полученный после предъявления сети входного вектора Х</w:t>
      </w:r>
      <w:r w:rsidRPr="00C97994">
        <w:rPr>
          <w:sz w:val="28"/>
          <w:szCs w:val="28"/>
          <w:vertAlign w:val="subscript"/>
        </w:rPr>
        <w:t>К</w:t>
      </w:r>
      <w:r>
        <w:rPr>
          <w:sz w:val="28"/>
          <w:szCs w:val="28"/>
        </w:rPr>
        <w:t>.</w:t>
      </w:r>
    </w:p>
    <w:p w:rsidR="00661CBF" w:rsidRDefault="00661CBF" w:rsidP="00661CBF">
      <w:pPr>
        <w:spacing w:line="360" w:lineRule="auto"/>
        <w:jc w:val="both"/>
        <w:rPr>
          <w:sz w:val="28"/>
          <w:szCs w:val="28"/>
        </w:rPr>
      </w:pPr>
    </w:p>
    <w:p w:rsidR="00661CBF" w:rsidRPr="00C97994" w:rsidRDefault="00456367" w:rsidP="00661CBF">
      <w:pPr>
        <w:spacing w:line="360" w:lineRule="auto"/>
        <w:ind w:firstLine="709"/>
        <w:jc w:val="both"/>
        <w:rPr>
          <w:sz w:val="28"/>
          <w:szCs w:val="28"/>
        </w:rPr>
      </w:pPr>
      <w:r>
        <w:object w:dxaOrig="9840" w:dyaOrig="8940">
          <v:shape id="_x0000_i1043" type="#_x0000_t75" style="width:413.25pt;height:412.5pt" o:ole="">
            <v:imagedata r:id="rId48" o:title=""/>
          </v:shape>
          <o:OLEObject Type="Embed" ProgID="Visio.Drawing.11" ShapeID="_x0000_i1043" DrawAspect="Content" ObjectID="_1584182561" r:id="rId49"/>
        </w:object>
      </w:r>
    </w:p>
    <w:p w:rsidR="00661CBF" w:rsidRPr="00F475A5" w:rsidRDefault="00661CBF" w:rsidP="00661CBF">
      <w:pPr>
        <w:spacing w:line="360" w:lineRule="auto"/>
        <w:ind w:firstLine="709"/>
        <w:jc w:val="both"/>
        <w:rPr>
          <w:sz w:val="28"/>
          <w:szCs w:val="28"/>
        </w:rPr>
      </w:pPr>
      <w:r w:rsidRPr="00F475A5">
        <w:rPr>
          <w:sz w:val="28"/>
          <w:szCs w:val="28"/>
        </w:rPr>
        <w:t>Рис</w:t>
      </w:r>
      <w:r>
        <w:rPr>
          <w:sz w:val="28"/>
          <w:szCs w:val="28"/>
        </w:rPr>
        <w:t xml:space="preserve">. </w:t>
      </w:r>
      <w:r w:rsidRPr="00F475A5">
        <w:rPr>
          <w:sz w:val="28"/>
          <w:szCs w:val="28"/>
        </w:rPr>
        <w:t>4.</w:t>
      </w:r>
      <w:r w:rsidRPr="00661CBF">
        <w:rPr>
          <w:sz w:val="28"/>
          <w:szCs w:val="28"/>
        </w:rPr>
        <w:t>1</w:t>
      </w:r>
      <w:r>
        <w:rPr>
          <w:sz w:val="28"/>
          <w:szCs w:val="28"/>
        </w:rPr>
        <w:t>.   Зависимости погрешности обучения и обобщения</w:t>
      </w:r>
    </w:p>
    <w:p w:rsidR="00661CBF" w:rsidRDefault="00661CBF" w:rsidP="00661CBF">
      <w:pPr>
        <w:spacing w:line="360" w:lineRule="auto"/>
        <w:ind w:firstLine="709"/>
        <w:jc w:val="both"/>
        <w:rPr>
          <w:sz w:val="28"/>
          <w:szCs w:val="28"/>
        </w:rPr>
      </w:pPr>
    </w:p>
    <w:p w:rsidR="00661CBF" w:rsidRPr="00C97994" w:rsidRDefault="00661CBF" w:rsidP="00661CBF">
      <w:pPr>
        <w:spacing w:line="360" w:lineRule="auto"/>
        <w:ind w:firstLine="709"/>
        <w:jc w:val="both"/>
        <w:rPr>
          <w:sz w:val="28"/>
          <w:szCs w:val="28"/>
        </w:rPr>
      </w:pPr>
    </w:p>
    <w:p w:rsidR="00661CBF" w:rsidRDefault="00661CBF" w:rsidP="005A1727">
      <w:pPr>
        <w:pStyle w:val="2"/>
        <w:pageBreakBefore/>
        <w:ind w:left="357"/>
      </w:pPr>
      <w:bookmarkStart w:id="207" w:name="_Toc504231787"/>
      <w:bookmarkStart w:id="208" w:name="_Toc504247460"/>
      <w:bookmarkStart w:id="209" w:name="_Toc504659312"/>
      <w:bookmarkStart w:id="210" w:name="_Toc504659450"/>
      <w:bookmarkStart w:id="211" w:name="_Toc507352960"/>
      <w:r>
        <w:lastRenderedPageBreak/>
        <w:t xml:space="preserve">4.3. </w:t>
      </w:r>
      <w:r w:rsidRPr="00B657D2">
        <w:t>Нормализация входной и выходной информации</w:t>
      </w:r>
      <w:bookmarkEnd w:id="207"/>
      <w:bookmarkEnd w:id="208"/>
      <w:bookmarkEnd w:id="209"/>
      <w:bookmarkEnd w:id="210"/>
      <w:bookmarkEnd w:id="211"/>
      <w:r w:rsidRPr="00B657D2">
        <w:t xml:space="preserve"> </w:t>
      </w:r>
    </w:p>
    <w:p w:rsidR="00661CBF" w:rsidRDefault="00661CBF" w:rsidP="00661CBF">
      <w:pPr>
        <w:spacing w:line="360" w:lineRule="auto"/>
        <w:ind w:left="709"/>
        <w:jc w:val="both"/>
        <w:rPr>
          <w:b/>
          <w:sz w:val="28"/>
          <w:szCs w:val="28"/>
        </w:rPr>
      </w:pPr>
    </w:p>
    <w:p w:rsidR="00661CBF" w:rsidRDefault="00661CBF" w:rsidP="00661CBF">
      <w:pPr>
        <w:spacing w:line="360" w:lineRule="auto"/>
        <w:ind w:firstLine="709"/>
        <w:jc w:val="both"/>
        <w:rPr>
          <w:sz w:val="28"/>
          <w:szCs w:val="28"/>
        </w:rPr>
      </w:pPr>
      <w:r>
        <w:rPr>
          <w:b/>
          <w:sz w:val="28"/>
          <w:szCs w:val="28"/>
        </w:rPr>
        <w:t xml:space="preserve"> </w:t>
      </w:r>
      <w:r w:rsidRPr="00C97994">
        <w:rPr>
          <w:sz w:val="28"/>
          <w:szCs w:val="28"/>
        </w:rPr>
        <w:t xml:space="preserve">Входная и выходная информация для нейронной сети формируется из векторов IN (входные значения </w:t>
      </w:r>
      <w:r>
        <w:rPr>
          <w:sz w:val="28"/>
          <w:szCs w:val="28"/>
        </w:rPr>
        <w:t>обучающей выборки</w:t>
      </w:r>
      <w:r w:rsidRPr="00C97994">
        <w:rPr>
          <w:sz w:val="28"/>
          <w:szCs w:val="28"/>
        </w:rPr>
        <w:t xml:space="preserve">), OUT (выходные значения </w:t>
      </w:r>
      <w:r>
        <w:rPr>
          <w:sz w:val="28"/>
          <w:szCs w:val="28"/>
        </w:rPr>
        <w:t>обучающей выборки)</w:t>
      </w:r>
      <w:r w:rsidRPr="00C97994">
        <w:rPr>
          <w:sz w:val="28"/>
          <w:szCs w:val="28"/>
        </w:rPr>
        <w:t xml:space="preserve">. </w:t>
      </w:r>
    </w:p>
    <w:p w:rsidR="00661CBF" w:rsidRDefault="00661CBF" w:rsidP="00661CBF">
      <w:pPr>
        <w:spacing w:line="360" w:lineRule="auto"/>
        <w:ind w:firstLine="709"/>
        <w:jc w:val="both"/>
        <w:rPr>
          <w:sz w:val="28"/>
          <w:szCs w:val="28"/>
        </w:rPr>
      </w:pPr>
      <w:r w:rsidRPr="00C97994">
        <w:rPr>
          <w:sz w:val="28"/>
          <w:szCs w:val="28"/>
        </w:rPr>
        <w:t>Нормализация значений необходима в виду того, что на веса синапсов сети обычно наложены требования принадлежности некоторому диапазону значений. Это приводит к тому, что обычно нельзя подавать сети входные сигналы в их истинном диапазоне величин и получать от сети выходные сигналы в требуемом диапазоне.</w:t>
      </w:r>
      <w:r>
        <w:rPr>
          <w:sz w:val="28"/>
          <w:szCs w:val="28"/>
        </w:rPr>
        <w:t xml:space="preserve"> </w:t>
      </w:r>
    </w:p>
    <w:p w:rsidR="00661CBF" w:rsidRPr="00C97994" w:rsidRDefault="00661CBF" w:rsidP="00661CBF">
      <w:pPr>
        <w:spacing w:line="360" w:lineRule="auto"/>
        <w:ind w:firstLine="709"/>
        <w:jc w:val="both"/>
        <w:rPr>
          <w:sz w:val="28"/>
          <w:szCs w:val="28"/>
        </w:rPr>
      </w:pPr>
      <w:r>
        <w:rPr>
          <w:sz w:val="28"/>
          <w:szCs w:val="28"/>
        </w:rPr>
        <w:t>Кроме того, нормирование исключает доминирование одних входных сигналов перед другими</w:t>
      </w:r>
      <w:r w:rsidRPr="00782BEF">
        <w:rPr>
          <w:sz w:val="28"/>
          <w:szCs w:val="28"/>
        </w:rPr>
        <w:t xml:space="preserve"> [</w:t>
      </w:r>
      <w:r w:rsidR="005A1727">
        <w:rPr>
          <w:sz w:val="28"/>
          <w:szCs w:val="28"/>
        </w:rPr>
        <w:t>2</w:t>
      </w:r>
      <w:r w:rsidRPr="00782BEF">
        <w:rPr>
          <w:sz w:val="28"/>
          <w:szCs w:val="28"/>
        </w:rPr>
        <w:t>]</w:t>
      </w:r>
      <w:r>
        <w:rPr>
          <w:sz w:val="28"/>
          <w:szCs w:val="28"/>
        </w:rPr>
        <w:t>.</w:t>
      </w:r>
    </w:p>
    <w:p w:rsidR="00661CBF" w:rsidRDefault="00661CBF" w:rsidP="00661CBF">
      <w:pPr>
        <w:spacing w:line="360" w:lineRule="auto"/>
        <w:ind w:firstLine="709"/>
        <w:jc w:val="both"/>
        <w:rPr>
          <w:sz w:val="28"/>
          <w:szCs w:val="28"/>
        </w:rPr>
      </w:pPr>
      <w:r w:rsidRPr="00C97994">
        <w:rPr>
          <w:sz w:val="28"/>
          <w:szCs w:val="28"/>
        </w:rPr>
        <w:t>Поэтому перед подачей входных сиг</w:t>
      </w:r>
      <w:r>
        <w:rPr>
          <w:sz w:val="28"/>
          <w:szCs w:val="28"/>
        </w:rPr>
        <w:t xml:space="preserve">налов их необходимо нормировать в одном из </w:t>
      </w:r>
      <w:r w:rsidR="00456367">
        <w:rPr>
          <w:sz w:val="28"/>
          <w:szCs w:val="28"/>
        </w:rPr>
        <w:t>диапазонов: от</w:t>
      </w:r>
      <w:r>
        <w:rPr>
          <w:sz w:val="28"/>
          <w:szCs w:val="28"/>
        </w:rPr>
        <w:t xml:space="preserve"> минус 1 до </w:t>
      </w:r>
      <w:r w:rsidR="00456367">
        <w:rPr>
          <w:sz w:val="28"/>
          <w:szCs w:val="28"/>
        </w:rPr>
        <w:t xml:space="preserve">1; </w:t>
      </w:r>
      <w:r w:rsidR="00456367" w:rsidRPr="00C97994">
        <w:rPr>
          <w:sz w:val="28"/>
          <w:szCs w:val="28"/>
        </w:rPr>
        <w:t>от</w:t>
      </w:r>
      <w:r w:rsidRPr="00C97994">
        <w:rPr>
          <w:sz w:val="28"/>
          <w:szCs w:val="28"/>
        </w:rPr>
        <w:t xml:space="preserve"> минус 0,5 до 0,</w:t>
      </w:r>
      <w:r w:rsidR="00456367" w:rsidRPr="00C97994">
        <w:rPr>
          <w:sz w:val="28"/>
          <w:szCs w:val="28"/>
        </w:rPr>
        <w:t>5</w:t>
      </w:r>
      <w:r w:rsidR="00456367">
        <w:rPr>
          <w:sz w:val="28"/>
          <w:szCs w:val="28"/>
        </w:rPr>
        <w:t xml:space="preserve">; </w:t>
      </w:r>
      <w:r w:rsidRPr="00C97994">
        <w:rPr>
          <w:sz w:val="28"/>
          <w:szCs w:val="28"/>
        </w:rPr>
        <w:t>от 0 до 1</w:t>
      </w:r>
      <w:r>
        <w:rPr>
          <w:sz w:val="28"/>
          <w:szCs w:val="28"/>
        </w:rPr>
        <w:t>.</w:t>
      </w:r>
    </w:p>
    <w:p w:rsidR="00661CBF" w:rsidRPr="00C97994" w:rsidRDefault="00661CBF" w:rsidP="00661CBF">
      <w:pPr>
        <w:spacing w:line="360" w:lineRule="auto"/>
        <w:ind w:firstLine="709"/>
        <w:jc w:val="both"/>
        <w:rPr>
          <w:sz w:val="28"/>
          <w:szCs w:val="28"/>
        </w:rPr>
      </w:pPr>
      <w:r>
        <w:rPr>
          <w:sz w:val="28"/>
          <w:szCs w:val="28"/>
        </w:rPr>
        <w:t xml:space="preserve"> </w:t>
      </w:r>
      <w:r w:rsidRPr="00C97994">
        <w:rPr>
          <w:sz w:val="28"/>
          <w:szCs w:val="28"/>
        </w:rPr>
        <w:t>Наиболее просто</w:t>
      </w:r>
      <w:r>
        <w:rPr>
          <w:sz w:val="28"/>
          <w:szCs w:val="28"/>
        </w:rPr>
        <w:t>е</w:t>
      </w:r>
      <w:r w:rsidRPr="00C97994">
        <w:rPr>
          <w:sz w:val="28"/>
          <w:szCs w:val="28"/>
        </w:rPr>
        <w:t xml:space="preserve"> нормиров</w:t>
      </w:r>
      <w:r>
        <w:rPr>
          <w:sz w:val="28"/>
          <w:szCs w:val="28"/>
        </w:rPr>
        <w:t>ание</w:t>
      </w:r>
      <w:r w:rsidRPr="00C97994">
        <w:rPr>
          <w:sz w:val="28"/>
          <w:szCs w:val="28"/>
        </w:rPr>
        <w:t xml:space="preserve"> </w:t>
      </w:r>
      <w:r>
        <w:rPr>
          <w:sz w:val="28"/>
          <w:szCs w:val="28"/>
        </w:rPr>
        <w:t xml:space="preserve">сигналов </w:t>
      </w:r>
      <w:r w:rsidRPr="00C97994">
        <w:rPr>
          <w:sz w:val="28"/>
          <w:szCs w:val="28"/>
        </w:rPr>
        <w:t xml:space="preserve">можно выполнить </w:t>
      </w:r>
      <w:r>
        <w:rPr>
          <w:sz w:val="28"/>
          <w:szCs w:val="28"/>
        </w:rPr>
        <w:t>следующим образом</w:t>
      </w:r>
      <w:r w:rsidRPr="00C97994">
        <w:rPr>
          <w:sz w:val="28"/>
          <w:szCs w:val="28"/>
        </w:rPr>
        <w:t>. Каждая компонента входного вектора данных x</w:t>
      </w:r>
      <w:r w:rsidRPr="00C97994">
        <w:rPr>
          <w:sz w:val="28"/>
          <w:szCs w:val="28"/>
          <w:vertAlign w:val="subscript"/>
        </w:rPr>
        <w:t>i</w:t>
      </w:r>
      <w:r w:rsidRPr="00C97994">
        <w:rPr>
          <w:sz w:val="28"/>
          <w:szCs w:val="28"/>
        </w:rPr>
        <w:t xml:space="preserve"> заменяется величиной</w:t>
      </w:r>
      <w:r>
        <w:rPr>
          <w:sz w:val="28"/>
          <w:szCs w:val="28"/>
        </w:rPr>
        <w:t>,</w:t>
      </w:r>
      <w:r w:rsidRPr="00C97994">
        <w:rPr>
          <w:sz w:val="28"/>
          <w:szCs w:val="28"/>
        </w:rPr>
        <w:t xml:space="preserve"> вычисляемой по формулам</w:t>
      </w:r>
    </w:p>
    <w:p w:rsidR="00661CBF" w:rsidRPr="00C97994" w:rsidRDefault="00661CBF" w:rsidP="00661CBF">
      <w:pPr>
        <w:spacing w:line="360" w:lineRule="auto"/>
        <w:ind w:firstLine="709"/>
        <w:jc w:val="both"/>
        <w:rPr>
          <w:sz w:val="28"/>
          <w:szCs w:val="28"/>
        </w:rPr>
      </w:pPr>
    </w:p>
    <w:p w:rsidR="00661CBF" w:rsidRPr="00C97994" w:rsidRDefault="00661CBF" w:rsidP="00661CBF">
      <w:pPr>
        <w:spacing w:line="360" w:lineRule="auto"/>
        <w:ind w:firstLine="709"/>
        <w:jc w:val="both"/>
        <w:rPr>
          <w:sz w:val="28"/>
          <w:szCs w:val="28"/>
        </w:rPr>
      </w:pPr>
      <w:r w:rsidRPr="00C97994">
        <w:rPr>
          <w:position w:val="-30"/>
          <w:sz w:val="28"/>
          <w:szCs w:val="28"/>
        </w:rPr>
        <w:object w:dxaOrig="3260" w:dyaOrig="680">
          <v:shape id="_x0000_i1044" type="#_x0000_t75" style="width:213pt;height:43.5pt" o:ole="" fillcolor="window">
            <v:imagedata r:id="rId50" o:title=""/>
          </v:shape>
          <o:OLEObject Type="Embed" ProgID="Equation.3" ShapeID="_x0000_i1044" DrawAspect="Content" ObjectID="_1584182562" r:id="rId51"/>
        </w:object>
      </w:r>
      <w:r w:rsidRPr="00C97994">
        <w:rPr>
          <w:sz w:val="28"/>
          <w:szCs w:val="28"/>
        </w:rPr>
        <w:t xml:space="preserve">,   </w:t>
      </w:r>
      <w:r w:rsidRPr="00C97994">
        <w:rPr>
          <w:sz w:val="28"/>
          <w:szCs w:val="28"/>
        </w:rPr>
        <w:tab/>
        <w:t xml:space="preserve">           </w:t>
      </w:r>
      <w:r w:rsidRPr="00C97994">
        <w:rPr>
          <w:sz w:val="28"/>
          <w:szCs w:val="28"/>
        </w:rPr>
        <w:tab/>
      </w:r>
      <w:r w:rsidRPr="00C97994">
        <w:rPr>
          <w:sz w:val="28"/>
          <w:szCs w:val="28"/>
        </w:rPr>
        <w:tab/>
        <w:t xml:space="preserve">   </w:t>
      </w:r>
      <w:r>
        <w:rPr>
          <w:sz w:val="28"/>
          <w:szCs w:val="28"/>
        </w:rPr>
        <w:t xml:space="preserve">   </w:t>
      </w:r>
      <w:r w:rsidRPr="00C97994">
        <w:rPr>
          <w:sz w:val="28"/>
          <w:szCs w:val="28"/>
        </w:rPr>
        <w:t>(</w:t>
      </w:r>
      <w:r w:rsidRPr="00FA71F3">
        <w:rPr>
          <w:sz w:val="28"/>
          <w:szCs w:val="28"/>
        </w:rPr>
        <w:t>4</w:t>
      </w:r>
      <w:r w:rsidRPr="00C97994">
        <w:rPr>
          <w:sz w:val="28"/>
          <w:szCs w:val="28"/>
        </w:rPr>
        <w:t>.</w:t>
      </w:r>
      <w:r>
        <w:rPr>
          <w:sz w:val="28"/>
          <w:szCs w:val="28"/>
        </w:rPr>
        <w:t>4</w:t>
      </w:r>
      <w:r w:rsidRPr="00C97994">
        <w:rPr>
          <w:sz w:val="28"/>
          <w:szCs w:val="28"/>
        </w:rPr>
        <w:t>)</w:t>
      </w:r>
    </w:p>
    <w:p w:rsidR="00661CBF" w:rsidRPr="00C97994" w:rsidRDefault="00661CBF" w:rsidP="00661CBF">
      <w:pPr>
        <w:spacing w:line="360" w:lineRule="auto"/>
        <w:ind w:firstLine="709"/>
        <w:jc w:val="both"/>
        <w:rPr>
          <w:sz w:val="28"/>
          <w:szCs w:val="28"/>
        </w:rPr>
      </w:pPr>
    </w:p>
    <w:p w:rsidR="00661CBF" w:rsidRPr="00C97994" w:rsidRDefault="00661CBF" w:rsidP="00661CBF">
      <w:pPr>
        <w:spacing w:line="360" w:lineRule="auto"/>
        <w:ind w:firstLine="709"/>
        <w:jc w:val="both"/>
        <w:rPr>
          <w:sz w:val="28"/>
          <w:szCs w:val="28"/>
        </w:rPr>
      </w:pPr>
      <w:r w:rsidRPr="00C97994">
        <w:rPr>
          <w:position w:val="-30"/>
          <w:sz w:val="28"/>
          <w:szCs w:val="28"/>
        </w:rPr>
        <w:object w:dxaOrig="3240" w:dyaOrig="680">
          <v:shape id="_x0000_i1045" type="#_x0000_t75" style="width:211.5pt;height:43.5pt" o:ole="" fillcolor="window">
            <v:imagedata r:id="rId52" o:title=""/>
          </v:shape>
          <o:OLEObject Type="Embed" ProgID="Equation.3" ShapeID="_x0000_i1045" DrawAspect="Content" ObjectID="_1584182563" r:id="rId53"/>
        </w:object>
      </w:r>
      <w:r w:rsidRPr="00C97994">
        <w:rPr>
          <w:sz w:val="28"/>
          <w:szCs w:val="28"/>
        </w:rPr>
        <w:t xml:space="preserve">,             </w:t>
      </w:r>
      <w:r w:rsidRPr="00C97994">
        <w:rPr>
          <w:sz w:val="28"/>
          <w:szCs w:val="28"/>
        </w:rPr>
        <w:tab/>
      </w:r>
      <w:r w:rsidRPr="00C97994">
        <w:rPr>
          <w:sz w:val="28"/>
          <w:szCs w:val="28"/>
        </w:rPr>
        <w:tab/>
      </w:r>
      <w:r w:rsidRPr="00C97994">
        <w:rPr>
          <w:sz w:val="28"/>
          <w:szCs w:val="28"/>
        </w:rPr>
        <w:tab/>
        <w:t xml:space="preserve">   </w:t>
      </w:r>
      <w:r>
        <w:rPr>
          <w:sz w:val="28"/>
          <w:szCs w:val="28"/>
        </w:rPr>
        <w:t xml:space="preserve">   </w:t>
      </w:r>
      <w:r w:rsidRPr="00C97994">
        <w:rPr>
          <w:sz w:val="28"/>
          <w:szCs w:val="28"/>
        </w:rPr>
        <w:t>(</w:t>
      </w:r>
      <w:r w:rsidRPr="00FA71F3">
        <w:rPr>
          <w:sz w:val="28"/>
          <w:szCs w:val="28"/>
        </w:rPr>
        <w:t>4</w:t>
      </w:r>
      <w:r>
        <w:rPr>
          <w:sz w:val="28"/>
          <w:szCs w:val="28"/>
        </w:rPr>
        <w:t>.5</w:t>
      </w:r>
      <w:r w:rsidRPr="00C97994">
        <w:rPr>
          <w:sz w:val="28"/>
          <w:szCs w:val="28"/>
        </w:rPr>
        <w:t>)</w:t>
      </w:r>
    </w:p>
    <w:p w:rsidR="00661CBF" w:rsidRPr="00C97994" w:rsidRDefault="00661CBF" w:rsidP="00661CBF">
      <w:pPr>
        <w:spacing w:line="360" w:lineRule="auto"/>
        <w:ind w:firstLine="709"/>
        <w:jc w:val="both"/>
        <w:rPr>
          <w:color w:val="000000"/>
          <w:sz w:val="28"/>
          <w:szCs w:val="28"/>
        </w:rPr>
      </w:pPr>
    </w:p>
    <w:p w:rsidR="00661CBF" w:rsidRPr="00C97994" w:rsidRDefault="00661CBF" w:rsidP="00661CBF">
      <w:pPr>
        <w:spacing w:line="360" w:lineRule="auto"/>
        <w:jc w:val="both"/>
        <w:rPr>
          <w:color w:val="000000"/>
          <w:sz w:val="28"/>
          <w:szCs w:val="28"/>
        </w:rPr>
      </w:pPr>
      <w:r w:rsidRPr="00C97994">
        <w:rPr>
          <w:color w:val="000000"/>
          <w:sz w:val="28"/>
          <w:szCs w:val="28"/>
        </w:rPr>
        <w:t xml:space="preserve">где </w:t>
      </w:r>
      <w:r w:rsidRPr="00C97994">
        <w:rPr>
          <w:i/>
          <w:color w:val="000000"/>
          <w:sz w:val="28"/>
          <w:szCs w:val="28"/>
        </w:rPr>
        <w:t>х</w:t>
      </w:r>
      <w:r w:rsidRPr="00C97994">
        <w:rPr>
          <w:i/>
          <w:color w:val="000000"/>
          <w:sz w:val="28"/>
          <w:szCs w:val="28"/>
          <w:vertAlign w:val="subscript"/>
          <w:lang w:val="en-US"/>
        </w:rPr>
        <w:t>i</w:t>
      </w:r>
      <w:r>
        <w:rPr>
          <w:i/>
          <w:color w:val="000000"/>
          <w:sz w:val="28"/>
          <w:szCs w:val="28"/>
          <w:vertAlign w:val="subscript"/>
        </w:rPr>
        <w:t>0</w:t>
      </w:r>
      <w:r w:rsidRPr="00C97994">
        <w:rPr>
          <w:color w:val="000000"/>
          <w:sz w:val="28"/>
          <w:szCs w:val="28"/>
          <w:vertAlign w:val="subscript"/>
        </w:rPr>
        <w:t xml:space="preserve"> </w:t>
      </w:r>
      <w:r w:rsidRPr="00C97994">
        <w:rPr>
          <w:color w:val="000000"/>
          <w:sz w:val="28"/>
          <w:szCs w:val="28"/>
        </w:rPr>
        <w:t>– нормализованное значение величины;</w:t>
      </w:r>
    </w:p>
    <w:p w:rsidR="00661CBF" w:rsidRPr="00C97994" w:rsidRDefault="00661CBF" w:rsidP="00661CBF">
      <w:pPr>
        <w:spacing w:line="360" w:lineRule="auto"/>
        <w:ind w:firstLine="708"/>
        <w:jc w:val="both"/>
        <w:rPr>
          <w:color w:val="000000"/>
          <w:sz w:val="28"/>
          <w:szCs w:val="28"/>
        </w:rPr>
      </w:pPr>
      <w:r w:rsidRPr="00C97994">
        <w:rPr>
          <w:i/>
          <w:color w:val="000000"/>
          <w:sz w:val="28"/>
          <w:szCs w:val="28"/>
        </w:rPr>
        <w:t>х</w:t>
      </w:r>
      <w:r w:rsidRPr="00C97994">
        <w:rPr>
          <w:i/>
          <w:color w:val="000000"/>
          <w:sz w:val="28"/>
          <w:szCs w:val="28"/>
          <w:vertAlign w:val="subscript"/>
          <w:lang w:val="en-US"/>
        </w:rPr>
        <w:t>i</w:t>
      </w:r>
      <w:r w:rsidRPr="00C97994">
        <w:rPr>
          <w:color w:val="000000"/>
          <w:sz w:val="28"/>
          <w:szCs w:val="28"/>
        </w:rPr>
        <w:t xml:space="preserve"> – нормализуемая величина;</w:t>
      </w:r>
    </w:p>
    <w:p w:rsidR="00661CBF" w:rsidRPr="00C97994" w:rsidRDefault="00661CBF" w:rsidP="00661CBF">
      <w:pPr>
        <w:spacing w:line="360" w:lineRule="auto"/>
        <w:ind w:firstLine="708"/>
        <w:jc w:val="both"/>
        <w:rPr>
          <w:sz w:val="28"/>
          <w:szCs w:val="28"/>
        </w:rPr>
      </w:pPr>
      <w:r w:rsidRPr="00C97994">
        <w:rPr>
          <w:sz w:val="28"/>
          <w:szCs w:val="28"/>
        </w:rPr>
        <w:t>max x</w:t>
      </w:r>
      <w:r w:rsidRPr="00C97994">
        <w:rPr>
          <w:sz w:val="28"/>
          <w:szCs w:val="28"/>
          <w:vertAlign w:val="subscript"/>
        </w:rPr>
        <w:t xml:space="preserve">i </w:t>
      </w:r>
      <w:r w:rsidRPr="00C97994">
        <w:rPr>
          <w:sz w:val="28"/>
          <w:szCs w:val="28"/>
        </w:rPr>
        <w:t xml:space="preserve">и </w:t>
      </w:r>
      <w:r w:rsidRPr="00C97994">
        <w:rPr>
          <w:sz w:val="28"/>
          <w:szCs w:val="28"/>
          <w:vertAlign w:val="subscript"/>
        </w:rPr>
        <w:t xml:space="preserve"> </w:t>
      </w:r>
      <w:r w:rsidRPr="00C97994">
        <w:rPr>
          <w:sz w:val="28"/>
          <w:szCs w:val="28"/>
        </w:rPr>
        <w:t>min x</w:t>
      </w:r>
      <w:r w:rsidRPr="00C97994">
        <w:rPr>
          <w:sz w:val="28"/>
          <w:szCs w:val="28"/>
          <w:vertAlign w:val="subscript"/>
        </w:rPr>
        <w:t>i</w:t>
      </w:r>
      <w:r w:rsidRPr="00C97994">
        <w:rPr>
          <w:sz w:val="28"/>
          <w:szCs w:val="28"/>
        </w:rPr>
        <w:t xml:space="preserve"> – соответственно максимальное и минимальное значени</w:t>
      </w:r>
      <w:r>
        <w:rPr>
          <w:sz w:val="28"/>
          <w:szCs w:val="28"/>
        </w:rPr>
        <w:t>я</w:t>
      </w:r>
      <w:r w:rsidRPr="00C97994">
        <w:rPr>
          <w:sz w:val="28"/>
          <w:szCs w:val="28"/>
        </w:rPr>
        <w:t xml:space="preserve"> для данной компоненты, вычисленные по всей обучающей выборке. </w:t>
      </w:r>
    </w:p>
    <w:p w:rsidR="00661CBF" w:rsidRPr="00C97994" w:rsidRDefault="00661CBF" w:rsidP="00661CBF">
      <w:pPr>
        <w:spacing w:line="360" w:lineRule="auto"/>
        <w:ind w:firstLine="709"/>
        <w:jc w:val="both"/>
        <w:rPr>
          <w:sz w:val="28"/>
          <w:szCs w:val="28"/>
        </w:rPr>
      </w:pPr>
      <w:r w:rsidRPr="00C97994">
        <w:rPr>
          <w:sz w:val="28"/>
          <w:szCs w:val="28"/>
        </w:rPr>
        <w:lastRenderedPageBreak/>
        <w:t>Можно нор</w:t>
      </w:r>
      <w:r>
        <w:rPr>
          <w:sz w:val="28"/>
          <w:szCs w:val="28"/>
        </w:rPr>
        <w:t>мировать и по-другому, например</w:t>
      </w:r>
      <w:r w:rsidR="00456367">
        <w:rPr>
          <w:sz w:val="28"/>
          <w:szCs w:val="28"/>
        </w:rPr>
        <w:t>,</w:t>
      </w:r>
      <w:r w:rsidRPr="00C97994">
        <w:rPr>
          <w:sz w:val="28"/>
          <w:szCs w:val="28"/>
        </w:rPr>
        <w:t xml:space="preserve"> пересчитыва</w:t>
      </w:r>
      <w:r>
        <w:rPr>
          <w:sz w:val="28"/>
          <w:szCs w:val="28"/>
        </w:rPr>
        <w:t>я</w:t>
      </w:r>
      <w:r w:rsidRPr="00C97994">
        <w:rPr>
          <w:sz w:val="28"/>
          <w:szCs w:val="28"/>
        </w:rPr>
        <w:t xml:space="preserve"> выборку так, чтобы разброс данным был единичным, </w:t>
      </w:r>
      <w:r>
        <w:rPr>
          <w:sz w:val="28"/>
          <w:szCs w:val="28"/>
        </w:rPr>
        <w:t>по формуле</w:t>
      </w:r>
    </w:p>
    <w:p w:rsidR="00661CBF" w:rsidRPr="00C97994" w:rsidRDefault="00661CBF" w:rsidP="00661CBF">
      <w:pPr>
        <w:spacing w:line="360" w:lineRule="auto"/>
        <w:ind w:firstLine="709"/>
        <w:jc w:val="both"/>
        <w:rPr>
          <w:sz w:val="28"/>
          <w:szCs w:val="28"/>
        </w:rPr>
      </w:pPr>
    </w:p>
    <w:p w:rsidR="00661CBF" w:rsidRPr="00C97994" w:rsidRDefault="00661CBF" w:rsidP="00661CBF">
      <w:pPr>
        <w:spacing w:line="360" w:lineRule="auto"/>
        <w:ind w:firstLine="709"/>
        <w:jc w:val="both"/>
        <w:rPr>
          <w:sz w:val="28"/>
          <w:szCs w:val="28"/>
        </w:rPr>
      </w:pPr>
      <w:r w:rsidRPr="00C97994">
        <w:rPr>
          <w:position w:val="-30"/>
          <w:sz w:val="28"/>
          <w:szCs w:val="28"/>
        </w:rPr>
        <w:object w:dxaOrig="2400" w:dyaOrig="680">
          <v:shape id="_x0000_i1046" type="#_x0000_t75" style="width:153pt;height:42.75pt" o:ole="" fillcolor="window">
            <v:imagedata r:id="rId54" o:title=""/>
          </v:shape>
          <o:OLEObject Type="Embed" ProgID="Equation.3" ShapeID="_x0000_i1046" DrawAspect="Content" ObjectID="_1584182564" r:id="rId55"/>
        </w:object>
      </w:r>
      <w:r w:rsidRPr="00C97994">
        <w:rPr>
          <w:sz w:val="28"/>
          <w:szCs w:val="28"/>
        </w:rPr>
        <w:t>.</w:t>
      </w:r>
      <w:r>
        <w:rPr>
          <w:sz w:val="28"/>
          <w:szCs w:val="28"/>
        </w:rPr>
        <w:t xml:space="preserve">             </w:t>
      </w:r>
      <w:r w:rsidRPr="00C97994">
        <w:rPr>
          <w:sz w:val="28"/>
          <w:szCs w:val="28"/>
        </w:rPr>
        <w:t xml:space="preserve">  </w:t>
      </w:r>
      <w:r w:rsidRPr="00C97994">
        <w:rPr>
          <w:sz w:val="28"/>
          <w:szCs w:val="28"/>
        </w:rPr>
        <w:tab/>
        <w:t xml:space="preserve">           </w:t>
      </w:r>
      <w:r w:rsidRPr="00C97994">
        <w:rPr>
          <w:sz w:val="28"/>
          <w:szCs w:val="28"/>
        </w:rPr>
        <w:tab/>
      </w:r>
      <w:r w:rsidRPr="00C97994">
        <w:rPr>
          <w:sz w:val="28"/>
          <w:szCs w:val="28"/>
        </w:rPr>
        <w:tab/>
      </w:r>
      <w:r w:rsidRPr="00C97994">
        <w:rPr>
          <w:sz w:val="28"/>
          <w:szCs w:val="28"/>
        </w:rPr>
        <w:tab/>
        <w:t xml:space="preserve">  (</w:t>
      </w:r>
      <w:r w:rsidRPr="00401006">
        <w:rPr>
          <w:sz w:val="28"/>
          <w:szCs w:val="28"/>
        </w:rPr>
        <w:t>4</w:t>
      </w:r>
      <w:r>
        <w:rPr>
          <w:sz w:val="28"/>
          <w:szCs w:val="28"/>
        </w:rPr>
        <w:t>.6</w:t>
      </w:r>
      <w:r w:rsidRPr="00C97994">
        <w:rPr>
          <w:sz w:val="28"/>
          <w:szCs w:val="28"/>
        </w:rPr>
        <w:t>)</w:t>
      </w:r>
    </w:p>
    <w:p w:rsidR="00661CBF" w:rsidRPr="00C97994" w:rsidRDefault="00661CBF" w:rsidP="00661CBF">
      <w:pPr>
        <w:spacing w:line="360" w:lineRule="auto"/>
        <w:ind w:firstLine="709"/>
        <w:jc w:val="both"/>
        <w:rPr>
          <w:sz w:val="28"/>
          <w:szCs w:val="28"/>
        </w:rPr>
      </w:pPr>
    </w:p>
    <w:p w:rsidR="00661CBF" w:rsidRDefault="00661CBF" w:rsidP="00661CBF">
      <w:pPr>
        <w:spacing w:line="360" w:lineRule="auto"/>
        <w:ind w:firstLine="709"/>
        <w:jc w:val="both"/>
        <w:rPr>
          <w:sz w:val="28"/>
          <w:szCs w:val="28"/>
        </w:rPr>
      </w:pPr>
      <w:r w:rsidRPr="00C97994">
        <w:rPr>
          <w:sz w:val="28"/>
          <w:szCs w:val="28"/>
        </w:rPr>
        <w:t xml:space="preserve">Здесь имеется одна сложность. Любое изменение обучающей выборки должно соответственно менять и правило нормирования данных. </w:t>
      </w:r>
    </w:p>
    <w:p w:rsidR="00661CBF" w:rsidRPr="00C97994" w:rsidRDefault="00661CBF" w:rsidP="00661CBF">
      <w:pPr>
        <w:spacing w:line="360" w:lineRule="auto"/>
        <w:ind w:firstLine="709"/>
        <w:jc w:val="both"/>
        <w:rPr>
          <w:sz w:val="28"/>
          <w:szCs w:val="28"/>
        </w:rPr>
      </w:pPr>
      <w:r>
        <w:rPr>
          <w:sz w:val="28"/>
          <w:szCs w:val="28"/>
        </w:rPr>
        <w:t>Выбор способа нормализации и значений зависит от конкретной обучающей выборки и выбирается экспериментально.</w:t>
      </w:r>
    </w:p>
    <w:p w:rsidR="00661CBF" w:rsidRPr="00C97994" w:rsidRDefault="00661CBF" w:rsidP="00661CBF">
      <w:pPr>
        <w:spacing w:line="360" w:lineRule="auto"/>
        <w:ind w:firstLine="709"/>
        <w:jc w:val="both"/>
        <w:rPr>
          <w:sz w:val="28"/>
          <w:szCs w:val="28"/>
        </w:rPr>
      </w:pPr>
      <w:r w:rsidRPr="00C97994">
        <w:rPr>
          <w:sz w:val="28"/>
          <w:szCs w:val="28"/>
        </w:rPr>
        <w:t xml:space="preserve">Для </w:t>
      </w:r>
      <w:r w:rsidR="00456367" w:rsidRPr="00C97994">
        <w:rPr>
          <w:sz w:val="28"/>
          <w:szCs w:val="28"/>
        </w:rPr>
        <w:t>денормализации данных</w:t>
      </w:r>
      <w:r w:rsidRPr="00C97994">
        <w:rPr>
          <w:sz w:val="28"/>
          <w:szCs w:val="28"/>
        </w:rPr>
        <w:t xml:space="preserve"> используются обратные преобразования</w:t>
      </w:r>
      <w:r>
        <w:rPr>
          <w:sz w:val="28"/>
          <w:szCs w:val="28"/>
        </w:rPr>
        <w:t>,</w:t>
      </w:r>
      <w:r w:rsidRPr="00C97994">
        <w:rPr>
          <w:sz w:val="28"/>
          <w:szCs w:val="28"/>
        </w:rPr>
        <w:t xml:space="preserve"> выполняемые по формулам</w:t>
      </w:r>
      <w:r>
        <w:rPr>
          <w:sz w:val="28"/>
          <w:szCs w:val="28"/>
        </w:rPr>
        <w:t xml:space="preserve"> (4.7), (4.8), (4.9): </w:t>
      </w:r>
    </w:p>
    <w:p w:rsidR="00661CBF" w:rsidRPr="00C97994" w:rsidRDefault="00661CBF" w:rsidP="00661CBF">
      <w:pPr>
        <w:spacing w:line="360" w:lineRule="auto"/>
        <w:ind w:firstLine="709"/>
        <w:jc w:val="both"/>
        <w:rPr>
          <w:sz w:val="28"/>
          <w:szCs w:val="28"/>
        </w:rPr>
      </w:pPr>
    </w:p>
    <w:p w:rsidR="00661CBF" w:rsidRPr="00C97994" w:rsidRDefault="00661CBF" w:rsidP="00661CBF">
      <w:pPr>
        <w:spacing w:line="360" w:lineRule="auto"/>
        <w:ind w:firstLine="709"/>
        <w:jc w:val="both"/>
        <w:rPr>
          <w:sz w:val="28"/>
          <w:szCs w:val="28"/>
        </w:rPr>
      </w:pPr>
      <w:r w:rsidRPr="00C97994">
        <w:rPr>
          <w:position w:val="-12"/>
          <w:sz w:val="28"/>
          <w:szCs w:val="28"/>
        </w:rPr>
        <w:object w:dxaOrig="3700" w:dyaOrig="360">
          <v:shape id="_x0000_i1047" type="#_x0000_t75" style="width:236.25pt;height:23.25pt" o:ole="" fillcolor="window">
            <v:imagedata r:id="rId56" o:title=""/>
          </v:shape>
          <o:OLEObject Type="Embed" ProgID="Equation.3" ShapeID="_x0000_i1047" DrawAspect="Content" ObjectID="_1584182565" r:id="rId57"/>
        </w:object>
      </w:r>
      <w:r w:rsidRPr="00C97994">
        <w:rPr>
          <w:sz w:val="28"/>
          <w:szCs w:val="28"/>
        </w:rPr>
        <w:t xml:space="preserve">;  </w:t>
      </w:r>
      <w:r w:rsidRPr="00C97994">
        <w:rPr>
          <w:sz w:val="28"/>
          <w:szCs w:val="28"/>
        </w:rPr>
        <w:tab/>
        <w:t xml:space="preserve">           </w:t>
      </w:r>
      <w:r w:rsidRPr="00C97994">
        <w:rPr>
          <w:sz w:val="28"/>
          <w:szCs w:val="28"/>
        </w:rPr>
        <w:tab/>
      </w:r>
      <w:r>
        <w:rPr>
          <w:sz w:val="28"/>
          <w:szCs w:val="28"/>
        </w:rPr>
        <w:t xml:space="preserve">  </w:t>
      </w:r>
      <w:r w:rsidRPr="00C97994">
        <w:rPr>
          <w:sz w:val="28"/>
          <w:szCs w:val="28"/>
        </w:rPr>
        <w:tab/>
      </w:r>
      <w:r>
        <w:rPr>
          <w:sz w:val="28"/>
          <w:szCs w:val="28"/>
        </w:rPr>
        <w:t xml:space="preserve">      </w:t>
      </w:r>
      <w:r w:rsidRPr="00C97994">
        <w:rPr>
          <w:sz w:val="28"/>
          <w:szCs w:val="28"/>
        </w:rPr>
        <w:t xml:space="preserve"> (</w:t>
      </w:r>
      <w:r w:rsidRPr="00344BBA">
        <w:rPr>
          <w:sz w:val="28"/>
          <w:szCs w:val="28"/>
        </w:rPr>
        <w:t>4</w:t>
      </w:r>
      <w:r w:rsidRPr="00C97994">
        <w:rPr>
          <w:sz w:val="28"/>
          <w:szCs w:val="28"/>
        </w:rPr>
        <w:t>.</w:t>
      </w:r>
      <w:r>
        <w:rPr>
          <w:sz w:val="28"/>
          <w:szCs w:val="28"/>
        </w:rPr>
        <w:t>7</w:t>
      </w:r>
      <w:r w:rsidRPr="00C97994">
        <w:rPr>
          <w:sz w:val="28"/>
          <w:szCs w:val="28"/>
        </w:rPr>
        <w:t>)</w:t>
      </w:r>
    </w:p>
    <w:p w:rsidR="00661CBF" w:rsidRPr="00C97994" w:rsidRDefault="00661CBF" w:rsidP="00661CBF">
      <w:pPr>
        <w:spacing w:line="360" w:lineRule="auto"/>
        <w:ind w:firstLine="709"/>
        <w:jc w:val="both"/>
        <w:rPr>
          <w:sz w:val="28"/>
          <w:szCs w:val="28"/>
        </w:rPr>
      </w:pPr>
    </w:p>
    <w:p w:rsidR="00661CBF" w:rsidRPr="00C97994" w:rsidRDefault="00661CBF" w:rsidP="00661CBF">
      <w:pPr>
        <w:spacing w:line="360" w:lineRule="auto"/>
        <w:ind w:firstLine="709"/>
        <w:jc w:val="both"/>
        <w:rPr>
          <w:sz w:val="28"/>
          <w:szCs w:val="28"/>
        </w:rPr>
      </w:pPr>
      <w:r w:rsidRPr="00C97994">
        <w:rPr>
          <w:position w:val="-12"/>
          <w:sz w:val="28"/>
          <w:szCs w:val="28"/>
        </w:rPr>
        <w:object w:dxaOrig="5480" w:dyaOrig="360">
          <v:shape id="_x0000_i1048" type="#_x0000_t75" style="width:349.5pt;height:23.25pt" o:ole="" fillcolor="window">
            <v:imagedata r:id="rId58" o:title=""/>
          </v:shape>
          <o:OLEObject Type="Embed" ProgID="Equation.3" ShapeID="_x0000_i1048" DrawAspect="Content" ObjectID="_1584182566" r:id="rId59"/>
        </w:object>
      </w:r>
      <w:r>
        <w:rPr>
          <w:sz w:val="28"/>
          <w:szCs w:val="28"/>
        </w:rPr>
        <w:t>,</w:t>
      </w:r>
      <w:r w:rsidRPr="00C97994">
        <w:rPr>
          <w:sz w:val="28"/>
          <w:szCs w:val="28"/>
        </w:rPr>
        <w:tab/>
      </w:r>
      <w:r>
        <w:rPr>
          <w:sz w:val="28"/>
          <w:szCs w:val="28"/>
        </w:rPr>
        <w:t xml:space="preserve">     </w:t>
      </w:r>
      <w:r w:rsidRPr="00C97994">
        <w:rPr>
          <w:sz w:val="28"/>
          <w:szCs w:val="28"/>
        </w:rPr>
        <w:t xml:space="preserve">  (</w:t>
      </w:r>
      <w:r w:rsidRPr="00344BBA">
        <w:rPr>
          <w:sz w:val="28"/>
          <w:szCs w:val="28"/>
        </w:rPr>
        <w:t>4</w:t>
      </w:r>
      <w:r w:rsidRPr="00C97994">
        <w:rPr>
          <w:sz w:val="28"/>
          <w:szCs w:val="28"/>
        </w:rPr>
        <w:t>.</w:t>
      </w:r>
      <w:r>
        <w:rPr>
          <w:sz w:val="28"/>
          <w:szCs w:val="28"/>
        </w:rPr>
        <w:t>8</w:t>
      </w:r>
      <w:r w:rsidRPr="00C97994">
        <w:rPr>
          <w:sz w:val="28"/>
          <w:szCs w:val="28"/>
        </w:rPr>
        <w:t>)</w:t>
      </w:r>
    </w:p>
    <w:p w:rsidR="00661CBF" w:rsidRPr="00C97994" w:rsidRDefault="00661CBF" w:rsidP="00661CBF">
      <w:pPr>
        <w:spacing w:line="360" w:lineRule="auto"/>
        <w:ind w:firstLine="709"/>
        <w:jc w:val="both"/>
        <w:rPr>
          <w:sz w:val="28"/>
          <w:szCs w:val="28"/>
        </w:rPr>
      </w:pPr>
    </w:p>
    <w:p w:rsidR="00661CBF" w:rsidRPr="00C97994" w:rsidRDefault="00661CBF" w:rsidP="00661CBF">
      <w:pPr>
        <w:spacing w:line="360" w:lineRule="auto"/>
        <w:ind w:firstLine="709"/>
        <w:jc w:val="both"/>
        <w:rPr>
          <w:sz w:val="28"/>
          <w:szCs w:val="28"/>
        </w:rPr>
      </w:pPr>
      <w:r w:rsidRPr="00C97994">
        <w:rPr>
          <w:position w:val="-12"/>
          <w:sz w:val="28"/>
          <w:szCs w:val="28"/>
        </w:rPr>
        <w:object w:dxaOrig="5200" w:dyaOrig="360">
          <v:shape id="_x0000_i1049" type="#_x0000_t75" style="width:331.5pt;height:23.25pt" o:ole="" fillcolor="window">
            <v:imagedata r:id="rId60" o:title=""/>
          </v:shape>
          <o:OLEObject Type="Embed" ProgID="Equation.3" ShapeID="_x0000_i1049" DrawAspect="Content" ObjectID="_1584182567" r:id="rId61"/>
        </w:object>
      </w:r>
      <w:r>
        <w:rPr>
          <w:sz w:val="28"/>
          <w:szCs w:val="28"/>
        </w:rPr>
        <w:t>.</w:t>
      </w:r>
      <w:r w:rsidRPr="00C97994">
        <w:rPr>
          <w:sz w:val="28"/>
          <w:szCs w:val="28"/>
        </w:rPr>
        <w:t xml:space="preserve">  </w:t>
      </w:r>
      <w:r>
        <w:rPr>
          <w:sz w:val="28"/>
          <w:szCs w:val="28"/>
        </w:rPr>
        <w:t xml:space="preserve">           </w:t>
      </w:r>
      <w:r w:rsidRPr="00C97994">
        <w:rPr>
          <w:sz w:val="28"/>
          <w:szCs w:val="28"/>
        </w:rPr>
        <w:t>(</w:t>
      </w:r>
      <w:r w:rsidRPr="00344BBA">
        <w:rPr>
          <w:sz w:val="28"/>
          <w:szCs w:val="28"/>
        </w:rPr>
        <w:t>4</w:t>
      </w:r>
      <w:r>
        <w:rPr>
          <w:sz w:val="28"/>
          <w:szCs w:val="28"/>
        </w:rPr>
        <w:t>.9</w:t>
      </w:r>
      <w:r w:rsidRPr="00C97994">
        <w:rPr>
          <w:sz w:val="28"/>
          <w:szCs w:val="28"/>
        </w:rPr>
        <w:t>)</w:t>
      </w:r>
    </w:p>
    <w:p w:rsidR="00661CBF" w:rsidRDefault="00661CBF" w:rsidP="00661CBF">
      <w:pPr>
        <w:spacing w:line="360" w:lineRule="auto"/>
        <w:ind w:firstLine="709"/>
        <w:jc w:val="both"/>
        <w:rPr>
          <w:sz w:val="28"/>
          <w:szCs w:val="28"/>
        </w:rPr>
      </w:pPr>
      <w:r w:rsidRPr="00C97994">
        <w:rPr>
          <w:sz w:val="28"/>
          <w:szCs w:val="28"/>
        </w:rPr>
        <w:t xml:space="preserve">Для обучения нейронной сети формируется задачник из обучающих векторов. Каждая обучающая </w:t>
      </w:r>
      <w:r>
        <w:rPr>
          <w:sz w:val="28"/>
          <w:szCs w:val="28"/>
        </w:rPr>
        <w:t>пара</w:t>
      </w:r>
      <w:r w:rsidRPr="00C97994">
        <w:rPr>
          <w:sz w:val="28"/>
          <w:szCs w:val="28"/>
        </w:rPr>
        <w:t xml:space="preserve"> состоит из </w:t>
      </w:r>
      <w:r>
        <w:rPr>
          <w:sz w:val="28"/>
          <w:szCs w:val="28"/>
        </w:rPr>
        <w:t xml:space="preserve">двух векторов </w:t>
      </w:r>
      <w:r w:rsidRPr="00C97994">
        <w:rPr>
          <w:sz w:val="28"/>
          <w:szCs w:val="28"/>
        </w:rPr>
        <w:t>(</w:t>
      </w:r>
      <w:r w:rsidRPr="00C97994">
        <w:rPr>
          <w:sz w:val="28"/>
          <w:szCs w:val="28"/>
          <w:lang w:val="en-US"/>
        </w:rPr>
        <w:t>X</w:t>
      </w:r>
      <w:r w:rsidRPr="00C97994">
        <w:rPr>
          <w:sz w:val="28"/>
          <w:szCs w:val="28"/>
          <w:vertAlign w:val="subscript"/>
          <w:lang w:val="en-US"/>
        </w:rPr>
        <w:t>k</w:t>
      </w:r>
      <w:r>
        <w:rPr>
          <w:sz w:val="28"/>
          <w:szCs w:val="28"/>
          <w:vertAlign w:val="subscript"/>
        </w:rPr>
        <w:t xml:space="preserve"> </w:t>
      </w:r>
      <w:r w:rsidRPr="008D2E0D">
        <w:rPr>
          <w:sz w:val="28"/>
          <w:szCs w:val="28"/>
        </w:rPr>
        <w:t>-</w:t>
      </w:r>
      <w:r>
        <w:rPr>
          <w:sz w:val="28"/>
          <w:szCs w:val="28"/>
        </w:rPr>
        <w:t xml:space="preserve"> входной </w:t>
      </w:r>
      <w:r w:rsidR="00456367">
        <w:rPr>
          <w:sz w:val="28"/>
          <w:szCs w:val="28"/>
        </w:rPr>
        <w:t>вектор,</w:t>
      </w:r>
      <w:r w:rsidR="00456367" w:rsidRPr="00C97994">
        <w:rPr>
          <w:sz w:val="28"/>
          <w:szCs w:val="28"/>
          <w:vertAlign w:val="subscript"/>
        </w:rPr>
        <w:t xml:space="preserve"> </w:t>
      </w:r>
      <w:r w:rsidR="00456367" w:rsidRPr="00456367">
        <w:rPr>
          <w:sz w:val="28"/>
          <w:szCs w:val="28"/>
        </w:rPr>
        <w:t>Dk</w:t>
      </w:r>
      <w:r>
        <w:rPr>
          <w:sz w:val="28"/>
          <w:szCs w:val="28"/>
        </w:rPr>
        <w:t xml:space="preserve"> - выходной вектор</w:t>
      </w:r>
      <w:r w:rsidRPr="00C97994">
        <w:rPr>
          <w:sz w:val="28"/>
          <w:szCs w:val="28"/>
        </w:rPr>
        <w:t xml:space="preserve">).   Вектор </w:t>
      </w:r>
      <w:r w:rsidRPr="00C97994">
        <w:rPr>
          <w:sz w:val="28"/>
          <w:szCs w:val="28"/>
          <w:lang w:val="en-US"/>
        </w:rPr>
        <w:t>D</w:t>
      </w:r>
      <w:r w:rsidRPr="008D2E0D">
        <w:rPr>
          <w:sz w:val="28"/>
          <w:szCs w:val="28"/>
          <w:vertAlign w:val="subscript"/>
          <w:lang w:val="en-US"/>
        </w:rPr>
        <w:t>k</w:t>
      </w:r>
      <w:r w:rsidRPr="00C97994">
        <w:rPr>
          <w:sz w:val="28"/>
          <w:szCs w:val="28"/>
        </w:rPr>
        <w:t xml:space="preserve"> представляет</w:t>
      </w:r>
      <w:r>
        <w:rPr>
          <w:sz w:val="28"/>
          <w:szCs w:val="28"/>
        </w:rPr>
        <w:t xml:space="preserve"> </w:t>
      </w:r>
      <w:r w:rsidR="00456367">
        <w:rPr>
          <w:sz w:val="28"/>
          <w:szCs w:val="28"/>
        </w:rPr>
        <w:t xml:space="preserve">собой </w:t>
      </w:r>
      <w:r w:rsidR="00456367" w:rsidRPr="00C97994">
        <w:rPr>
          <w:sz w:val="28"/>
          <w:szCs w:val="28"/>
        </w:rPr>
        <w:t>ответы</w:t>
      </w:r>
      <w:r>
        <w:rPr>
          <w:sz w:val="28"/>
          <w:szCs w:val="28"/>
        </w:rPr>
        <w:t>,</w:t>
      </w:r>
      <w:r w:rsidRPr="00C97994">
        <w:rPr>
          <w:sz w:val="28"/>
          <w:szCs w:val="28"/>
        </w:rPr>
        <w:t xml:space="preserve"> которые должна выдавать сеть после обучения. </w:t>
      </w:r>
    </w:p>
    <w:p w:rsidR="00661CBF" w:rsidRPr="00C97994" w:rsidRDefault="00661CBF" w:rsidP="00661CBF">
      <w:pPr>
        <w:spacing w:line="360" w:lineRule="auto"/>
        <w:ind w:firstLine="709"/>
        <w:jc w:val="both"/>
        <w:rPr>
          <w:sz w:val="28"/>
          <w:szCs w:val="28"/>
        </w:rPr>
      </w:pPr>
      <w:r w:rsidRPr="00C97994">
        <w:rPr>
          <w:sz w:val="28"/>
          <w:szCs w:val="28"/>
        </w:rPr>
        <w:t xml:space="preserve">При формировании </w:t>
      </w:r>
      <w:r>
        <w:rPr>
          <w:sz w:val="28"/>
          <w:szCs w:val="28"/>
        </w:rPr>
        <w:t>обучающей выборки</w:t>
      </w:r>
      <w:r w:rsidRPr="00C97994">
        <w:rPr>
          <w:sz w:val="28"/>
          <w:szCs w:val="28"/>
        </w:rPr>
        <w:t xml:space="preserve"> встречаются </w:t>
      </w:r>
      <w:r>
        <w:rPr>
          <w:sz w:val="28"/>
          <w:szCs w:val="28"/>
        </w:rPr>
        <w:t xml:space="preserve">две </w:t>
      </w:r>
      <w:r w:rsidRPr="00C97994">
        <w:rPr>
          <w:sz w:val="28"/>
          <w:szCs w:val="28"/>
        </w:rPr>
        <w:t xml:space="preserve">основные проблемы. </w:t>
      </w:r>
      <w:r>
        <w:rPr>
          <w:sz w:val="28"/>
          <w:szCs w:val="28"/>
        </w:rPr>
        <w:t>Одна проблема заключается в наличии</w:t>
      </w:r>
      <w:r w:rsidRPr="00C97994">
        <w:rPr>
          <w:sz w:val="28"/>
          <w:szCs w:val="28"/>
        </w:rPr>
        <w:t xml:space="preserve"> противоречивых выборок – одним и тем же входным данным соответствуют различные выходные. Для </w:t>
      </w:r>
      <w:r>
        <w:rPr>
          <w:sz w:val="28"/>
          <w:szCs w:val="28"/>
        </w:rPr>
        <w:t>решения</w:t>
      </w:r>
      <w:r w:rsidRPr="00C97994">
        <w:rPr>
          <w:sz w:val="28"/>
          <w:szCs w:val="28"/>
        </w:rPr>
        <w:t xml:space="preserve"> данной проблемы в </w:t>
      </w:r>
      <w:r>
        <w:rPr>
          <w:sz w:val="28"/>
          <w:szCs w:val="28"/>
        </w:rPr>
        <w:t xml:space="preserve">нейросетевых </w:t>
      </w:r>
      <w:r w:rsidRPr="00C97994">
        <w:rPr>
          <w:sz w:val="28"/>
          <w:szCs w:val="28"/>
        </w:rPr>
        <w:t>программ</w:t>
      </w:r>
      <w:r>
        <w:rPr>
          <w:sz w:val="28"/>
          <w:szCs w:val="28"/>
        </w:rPr>
        <w:t>ах</w:t>
      </w:r>
      <w:r w:rsidRPr="00C97994">
        <w:rPr>
          <w:sz w:val="28"/>
          <w:szCs w:val="28"/>
        </w:rPr>
        <w:t xml:space="preserve"> предусм</w:t>
      </w:r>
      <w:r>
        <w:rPr>
          <w:sz w:val="28"/>
          <w:szCs w:val="28"/>
        </w:rPr>
        <w:t>атривается</w:t>
      </w:r>
      <w:r w:rsidRPr="00C97994">
        <w:rPr>
          <w:sz w:val="28"/>
          <w:szCs w:val="28"/>
        </w:rPr>
        <w:t xml:space="preserve"> </w:t>
      </w:r>
      <w:r w:rsidR="00456367" w:rsidRPr="00C97994">
        <w:rPr>
          <w:sz w:val="28"/>
          <w:szCs w:val="28"/>
        </w:rPr>
        <w:t>проверка путем</w:t>
      </w:r>
      <w:r w:rsidRPr="00C97994">
        <w:rPr>
          <w:sz w:val="28"/>
          <w:szCs w:val="28"/>
        </w:rPr>
        <w:t xml:space="preserve"> сравнения обучающих выборок. Данная проблема возникает при неполноте входной информации. </w:t>
      </w:r>
    </w:p>
    <w:p w:rsidR="00661CBF" w:rsidRDefault="00661CBF" w:rsidP="00661CBF">
      <w:pPr>
        <w:spacing w:line="360" w:lineRule="auto"/>
        <w:ind w:firstLine="709"/>
        <w:jc w:val="both"/>
        <w:rPr>
          <w:sz w:val="28"/>
          <w:szCs w:val="28"/>
        </w:rPr>
      </w:pPr>
      <w:r w:rsidRPr="00C97994">
        <w:rPr>
          <w:sz w:val="28"/>
          <w:szCs w:val="28"/>
        </w:rPr>
        <w:lastRenderedPageBreak/>
        <w:t>Другой проблемой является ситуация, когда в таблице данных имеются пробелы. Вместо таких отсутствующих компонент данных можно подавать нуль, можно исключать некомплектные вектор</w:t>
      </w:r>
      <w:r>
        <w:rPr>
          <w:sz w:val="28"/>
          <w:szCs w:val="28"/>
        </w:rPr>
        <w:t>ы</w:t>
      </w:r>
      <w:r w:rsidRPr="00C97994">
        <w:rPr>
          <w:sz w:val="28"/>
          <w:szCs w:val="28"/>
        </w:rPr>
        <w:t xml:space="preserve"> из обучающей выборки, можно перед обучением сети решать задачу заполнения пробелов в данных некоторыми правдоподобными значениями. </w:t>
      </w:r>
    </w:p>
    <w:p w:rsidR="00661CBF" w:rsidRPr="00C97994" w:rsidRDefault="00661CBF" w:rsidP="00661CBF">
      <w:pPr>
        <w:spacing w:line="360" w:lineRule="auto"/>
        <w:ind w:firstLine="709"/>
        <w:jc w:val="both"/>
        <w:rPr>
          <w:sz w:val="28"/>
          <w:szCs w:val="28"/>
        </w:rPr>
      </w:pPr>
      <w:r w:rsidRPr="00C97994">
        <w:rPr>
          <w:sz w:val="28"/>
          <w:szCs w:val="28"/>
        </w:rPr>
        <w:t xml:space="preserve">При </w:t>
      </w:r>
      <w:r>
        <w:rPr>
          <w:sz w:val="28"/>
          <w:szCs w:val="28"/>
        </w:rPr>
        <w:t xml:space="preserve">разработке нейросетевой </w:t>
      </w:r>
      <w:r w:rsidRPr="00C97994">
        <w:rPr>
          <w:sz w:val="28"/>
          <w:szCs w:val="28"/>
        </w:rPr>
        <w:t>экспертной систем</w:t>
      </w:r>
      <w:r>
        <w:rPr>
          <w:sz w:val="28"/>
          <w:szCs w:val="28"/>
        </w:rPr>
        <w:t>ы</w:t>
      </w:r>
      <w:r w:rsidRPr="00C97994">
        <w:rPr>
          <w:sz w:val="28"/>
          <w:szCs w:val="28"/>
        </w:rPr>
        <w:t xml:space="preserve"> </w:t>
      </w:r>
      <w:r>
        <w:rPr>
          <w:sz w:val="28"/>
          <w:szCs w:val="28"/>
        </w:rPr>
        <w:t>необходимо</w:t>
      </w:r>
      <w:r w:rsidRPr="00C97994">
        <w:rPr>
          <w:sz w:val="28"/>
          <w:szCs w:val="28"/>
        </w:rPr>
        <w:t xml:space="preserve"> использ</w:t>
      </w:r>
      <w:r>
        <w:rPr>
          <w:sz w:val="28"/>
          <w:szCs w:val="28"/>
        </w:rPr>
        <w:t>овать</w:t>
      </w:r>
      <w:r w:rsidRPr="00C97994">
        <w:rPr>
          <w:sz w:val="28"/>
          <w:szCs w:val="28"/>
        </w:rPr>
        <w:t xml:space="preserve"> </w:t>
      </w:r>
      <w:r w:rsidR="00456367">
        <w:rPr>
          <w:sz w:val="28"/>
          <w:szCs w:val="28"/>
        </w:rPr>
        <w:t xml:space="preserve">специальный </w:t>
      </w:r>
      <w:r w:rsidR="00456367" w:rsidRPr="00C97994">
        <w:rPr>
          <w:sz w:val="28"/>
          <w:szCs w:val="28"/>
        </w:rPr>
        <w:t>формат</w:t>
      </w:r>
      <w:r w:rsidRPr="00C97994">
        <w:rPr>
          <w:sz w:val="28"/>
          <w:szCs w:val="28"/>
        </w:rPr>
        <w:t xml:space="preserve"> данных. </w:t>
      </w:r>
      <w:r>
        <w:rPr>
          <w:sz w:val="28"/>
          <w:szCs w:val="28"/>
        </w:rPr>
        <w:t xml:space="preserve">Для этих целей </w:t>
      </w:r>
      <w:r w:rsidR="00456367">
        <w:rPr>
          <w:sz w:val="28"/>
          <w:szCs w:val="28"/>
        </w:rPr>
        <w:t xml:space="preserve">используется </w:t>
      </w:r>
      <w:r w:rsidR="00456367" w:rsidRPr="00C97994">
        <w:rPr>
          <w:sz w:val="28"/>
          <w:szCs w:val="28"/>
        </w:rPr>
        <w:t>специальный</w:t>
      </w:r>
      <w:r>
        <w:rPr>
          <w:sz w:val="28"/>
          <w:szCs w:val="28"/>
        </w:rPr>
        <w:t xml:space="preserve"> </w:t>
      </w:r>
      <w:r w:rsidRPr="00C97994">
        <w:rPr>
          <w:sz w:val="28"/>
          <w:szCs w:val="28"/>
        </w:rPr>
        <w:t>компонент</w:t>
      </w:r>
      <w:r>
        <w:rPr>
          <w:sz w:val="28"/>
          <w:szCs w:val="28"/>
        </w:rPr>
        <w:t>, называемый</w:t>
      </w:r>
      <w:r w:rsidRPr="00C97994">
        <w:rPr>
          <w:sz w:val="28"/>
          <w:szCs w:val="28"/>
        </w:rPr>
        <w:t xml:space="preserve"> предобработчиком. </w:t>
      </w:r>
      <w:r>
        <w:rPr>
          <w:sz w:val="28"/>
          <w:szCs w:val="28"/>
        </w:rPr>
        <w:t>Р</w:t>
      </w:r>
      <w:r w:rsidRPr="00C97994">
        <w:rPr>
          <w:sz w:val="28"/>
          <w:szCs w:val="28"/>
        </w:rPr>
        <w:t>азработка эффективных предобработчиков для нейро</w:t>
      </w:r>
      <w:r>
        <w:rPr>
          <w:sz w:val="28"/>
          <w:szCs w:val="28"/>
        </w:rPr>
        <w:t>нных сетей</w:t>
      </w:r>
      <w:r w:rsidRPr="00C97994">
        <w:rPr>
          <w:sz w:val="28"/>
          <w:szCs w:val="28"/>
        </w:rPr>
        <w:t xml:space="preserve"> является новой, почти совсем не исследованной областью. Большинство разработчиков </w:t>
      </w:r>
      <w:r>
        <w:rPr>
          <w:sz w:val="28"/>
          <w:szCs w:val="28"/>
        </w:rPr>
        <w:t xml:space="preserve">нейросетевого </w:t>
      </w:r>
      <w:r w:rsidRPr="00C97994">
        <w:rPr>
          <w:sz w:val="28"/>
          <w:szCs w:val="28"/>
        </w:rPr>
        <w:t>программного обеспечения склонн</w:t>
      </w:r>
      <w:r>
        <w:rPr>
          <w:sz w:val="28"/>
          <w:szCs w:val="28"/>
        </w:rPr>
        <w:t>ы</w:t>
      </w:r>
      <w:r w:rsidRPr="00C97994">
        <w:rPr>
          <w:sz w:val="28"/>
          <w:szCs w:val="28"/>
        </w:rPr>
        <w:t xml:space="preserve"> возлагать функции предобработки входных данных на пользователя. Это решение технологически неверно. Дело в том, что при постановке задачи для нейро</w:t>
      </w:r>
      <w:r>
        <w:rPr>
          <w:sz w:val="28"/>
          <w:szCs w:val="28"/>
        </w:rPr>
        <w:t>нной сети</w:t>
      </w:r>
      <w:r w:rsidRPr="00C97994">
        <w:rPr>
          <w:sz w:val="28"/>
          <w:szCs w:val="28"/>
        </w:rPr>
        <w:t xml:space="preserve"> трудно сразу угадать правильный способ предобработки. Для его подбора проводится серия экспериментов. В каждом из экспериментов используется одна и та же обучающая выборка и разные способы предобработки входных данных сети. </w:t>
      </w:r>
    </w:p>
    <w:p w:rsidR="00661CBF" w:rsidRPr="00C97994" w:rsidRDefault="00661CBF" w:rsidP="00661CBF">
      <w:pPr>
        <w:spacing w:line="360" w:lineRule="auto"/>
        <w:ind w:firstLine="709"/>
        <w:jc w:val="both"/>
        <w:rPr>
          <w:sz w:val="28"/>
          <w:szCs w:val="28"/>
        </w:rPr>
      </w:pPr>
      <w:r w:rsidRPr="00C97994">
        <w:rPr>
          <w:sz w:val="28"/>
          <w:szCs w:val="28"/>
        </w:rPr>
        <w:t xml:space="preserve">Если привычный для человека способ представления входных данных непригоден для нейронной сети, то и формат ответов нейронной сети часто малопригоден для человека. Необходимо интерпретировать ответы нейронной сети. Интерпретация зависит от вида ответа. Так, если ответом нейронной сети является действительное число, то его, как правило, приходится масштабировать и сдвигать для попадания в нужный диапазон ответов. Если сеть используется как классификатор, то выбор интерпретаторов еще шире. </w:t>
      </w:r>
    </w:p>
    <w:p w:rsidR="00661CBF" w:rsidRPr="00C97994" w:rsidRDefault="00661CBF" w:rsidP="00661CBF">
      <w:pPr>
        <w:spacing w:line="360" w:lineRule="auto"/>
        <w:ind w:firstLine="709"/>
        <w:jc w:val="both"/>
        <w:rPr>
          <w:sz w:val="28"/>
          <w:szCs w:val="28"/>
        </w:rPr>
      </w:pPr>
      <w:r w:rsidRPr="00C97994">
        <w:rPr>
          <w:sz w:val="28"/>
          <w:szCs w:val="28"/>
        </w:rPr>
        <w:t xml:space="preserve">Например, экспертной системе, входной информацией которой служили изображения микрофотографий, предоставили спектральный состав этих изображений. При его использовании обучение нейронной сети происходит не по внешнему виду снимков, а по их цветовой насыщенности. До начала процесса обучения формируются файлы спектров, которые в </w:t>
      </w:r>
      <w:r w:rsidRPr="00C97994">
        <w:rPr>
          <w:sz w:val="28"/>
          <w:szCs w:val="28"/>
        </w:rPr>
        <w:lastRenderedPageBreak/>
        <w:t>дальнейшем используются как обучающие последовательности. Файлы спектров представляют собой массивы из 256 чисел, каждое из которых показывает долю цвета палитры в анализируемом изображении.</w:t>
      </w:r>
    </w:p>
    <w:p w:rsidR="00661CBF" w:rsidRPr="00C97994" w:rsidRDefault="00661CBF" w:rsidP="00661CBF">
      <w:pPr>
        <w:widowControl w:val="0"/>
        <w:spacing w:line="360" w:lineRule="auto"/>
        <w:ind w:firstLine="708"/>
        <w:jc w:val="both"/>
        <w:rPr>
          <w:sz w:val="28"/>
          <w:szCs w:val="28"/>
        </w:rPr>
      </w:pPr>
      <w:r w:rsidRPr="0048000F">
        <w:rPr>
          <w:sz w:val="28"/>
          <w:szCs w:val="28"/>
        </w:rPr>
        <w:t>Нейронная сеть в ходе обучения находит характерные участки спектра. На практике этот метод зарекомендовал себя как наиболее быстрый. Время обучения, по сравнению с традиционным способом, уменьшается в 15</w:t>
      </w:r>
      <w:r>
        <w:rPr>
          <w:sz w:val="28"/>
          <w:szCs w:val="28"/>
        </w:rPr>
        <w:t xml:space="preserve"> </w:t>
      </w:r>
      <w:r w:rsidRPr="0048000F">
        <w:rPr>
          <w:sz w:val="28"/>
          <w:szCs w:val="28"/>
        </w:rPr>
        <w:t>-</w:t>
      </w:r>
      <w:r>
        <w:rPr>
          <w:sz w:val="28"/>
          <w:szCs w:val="28"/>
        </w:rPr>
        <w:t xml:space="preserve"> </w:t>
      </w:r>
      <w:r w:rsidRPr="0048000F">
        <w:rPr>
          <w:sz w:val="28"/>
          <w:szCs w:val="28"/>
        </w:rPr>
        <w:t>20 раз. Связано это с тем, что в качестве обучающей последовательности подаются не графические массивы размером 512х512 пикселей (262144 элемента), а массивы спектров из 256 элементов. Этот метод имеет еще и то достоинство, что не зависит от ориентации изображения. Как бы ни было подано изображение (прямо, боком, под углом) будут анализироваться не контуры, а его цветовая насыщенность, которая во всех случаях окажется одинаковой</w:t>
      </w:r>
      <w:r>
        <w:rPr>
          <w:sz w:val="28"/>
          <w:szCs w:val="28"/>
        </w:rPr>
        <w:t>.</w:t>
      </w:r>
      <w:r w:rsidRPr="0048000F">
        <w:rPr>
          <w:sz w:val="28"/>
          <w:szCs w:val="28"/>
        </w:rPr>
        <w:t xml:space="preserve"> </w:t>
      </w:r>
    </w:p>
    <w:p w:rsidR="00661CBF" w:rsidRDefault="00661CBF" w:rsidP="00661CBF">
      <w:bookmarkStart w:id="212" w:name="_Toc74636922"/>
      <w:bookmarkStart w:id="213" w:name="_Toc74647503"/>
      <w:bookmarkStart w:id="214" w:name="_Toc74648650"/>
    </w:p>
    <w:p w:rsidR="00661CBF" w:rsidRDefault="00661CBF" w:rsidP="00661CBF"/>
    <w:p w:rsidR="00661CBF" w:rsidRDefault="00661CBF" w:rsidP="00661CBF"/>
    <w:p w:rsidR="00661CBF" w:rsidRPr="00B657D2" w:rsidRDefault="00661CBF" w:rsidP="00661CBF"/>
    <w:p w:rsidR="00661CBF" w:rsidRPr="00C97994" w:rsidRDefault="00661CBF" w:rsidP="00661CBF">
      <w:pPr>
        <w:pStyle w:val="2"/>
      </w:pPr>
      <w:bookmarkStart w:id="215" w:name="_Toc504231788"/>
      <w:bookmarkStart w:id="216" w:name="_Toc504247461"/>
      <w:bookmarkStart w:id="217" w:name="_Toc504659313"/>
      <w:bookmarkStart w:id="218" w:name="_Toc504659451"/>
      <w:bookmarkStart w:id="219" w:name="_Toc507352961"/>
      <w:bookmarkEnd w:id="212"/>
      <w:bookmarkEnd w:id="213"/>
      <w:bookmarkEnd w:id="214"/>
      <w:r w:rsidRPr="00BC68C3">
        <w:t>4</w:t>
      </w:r>
      <w:r w:rsidRPr="00C97994">
        <w:t>.</w:t>
      </w:r>
      <w:r>
        <w:t xml:space="preserve">4. </w:t>
      </w:r>
      <w:r w:rsidRPr="00C97994">
        <w:t xml:space="preserve"> Обоснование создания нейросетевой экспертной системы</w:t>
      </w:r>
      <w:bookmarkEnd w:id="215"/>
      <w:bookmarkEnd w:id="216"/>
      <w:bookmarkEnd w:id="217"/>
      <w:bookmarkEnd w:id="218"/>
      <w:bookmarkEnd w:id="219"/>
    </w:p>
    <w:p w:rsidR="00661CBF" w:rsidRPr="00C97994" w:rsidRDefault="00661CBF" w:rsidP="00661CBF">
      <w:pPr>
        <w:spacing w:line="360" w:lineRule="auto"/>
        <w:ind w:firstLine="709"/>
        <w:jc w:val="both"/>
        <w:rPr>
          <w:sz w:val="28"/>
          <w:szCs w:val="28"/>
        </w:rPr>
      </w:pPr>
    </w:p>
    <w:p w:rsidR="00661CBF" w:rsidRPr="00C97994" w:rsidRDefault="00661CBF" w:rsidP="00661CBF">
      <w:pPr>
        <w:spacing w:line="360" w:lineRule="auto"/>
        <w:ind w:firstLine="540"/>
        <w:jc w:val="both"/>
        <w:rPr>
          <w:sz w:val="28"/>
          <w:szCs w:val="28"/>
        </w:rPr>
      </w:pPr>
      <w:r w:rsidRPr="00C97994">
        <w:rPr>
          <w:sz w:val="28"/>
          <w:szCs w:val="28"/>
        </w:rPr>
        <w:t xml:space="preserve">Применение нейронных сетей (НС) оправдано только при выполнении </w:t>
      </w:r>
      <w:r>
        <w:rPr>
          <w:sz w:val="28"/>
          <w:szCs w:val="28"/>
        </w:rPr>
        <w:t>следующих</w:t>
      </w:r>
      <w:r w:rsidRPr="00C97994">
        <w:rPr>
          <w:sz w:val="28"/>
          <w:szCs w:val="28"/>
        </w:rPr>
        <w:t xml:space="preserve"> условий:</w:t>
      </w:r>
    </w:p>
    <w:p w:rsidR="00661CBF" w:rsidRPr="00C97994" w:rsidRDefault="00661CBF" w:rsidP="00555629">
      <w:pPr>
        <w:numPr>
          <w:ilvl w:val="0"/>
          <w:numId w:val="44"/>
        </w:numPr>
        <w:tabs>
          <w:tab w:val="left" w:pos="540"/>
        </w:tabs>
        <w:spacing w:line="360" w:lineRule="auto"/>
        <w:jc w:val="both"/>
        <w:rPr>
          <w:sz w:val="28"/>
          <w:szCs w:val="28"/>
        </w:rPr>
      </w:pPr>
      <w:r w:rsidRPr="00C97994">
        <w:rPr>
          <w:sz w:val="28"/>
          <w:szCs w:val="28"/>
        </w:rPr>
        <w:t>наличие универсального типа архитектуры НС и универсального алгоритма ее обучения;</w:t>
      </w:r>
    </w:p>
    <w:p w:rsidR="00661CBF" w:rsidRDefault="00661CBF" w:rsidP="00555629">
      <w:pPr>
        <w:numPr>
          <w:ilvl w:val="0"/>
          <w:numId w:val="44"/>
        </w:numPr>
        <w:tabs>
          <w:tab w:val="left" w:pos="540"/>
        </w:tabs>
        <w:spacing w:line="360" w:lineRule="auto"/>
        <w:jc w:val="both"/>
        <w:rPr>
          <w:sz w:val="28"/>
          <w:szCs w:val="28"/>
        </w:rPr>
      </w:pPr>
      <w:r w:rsidRPr="00C97994">
        <w:rPr>
          <w:sz w:val="28"/>
          <w:szCs w:val="28"/>
        </w:rPr>
        <w:t xml:space="preserve">наличие </w:t>
      </w:r>
      <w:r w:rsidR="005A1727" w:rsidRPr="00C97994">
        <w:rPr>
          <w:sz w:val="28"/>
          <w:szCs w:val="28"/>
        </w:rPr>
        <w:t>пре</w:t>
      </w:r>
      <w:r w:rsidR="005A1727">
        <w:rPr>
          <w:sz w:val="28"/>
          <w:szCs w:val="28"/>
        </w:rPr>
        <w:t>дыстории</w:t>
      </w:r>
      <w:r>
        <w:rPr>
          <w:sz w:val="28"/>
          <w:szCs w:val="28"/>
        </w:rPr>
        <w:t xml:space="preserve"> (фиксированного опыта);</w:t>
      </w:r>
    </w:p>
    <w:p w:rsidR="00661CBF" w:rsidRPr="00C97994" w:rsidRDefault="00661CBF" w:rsidP="00555629">
      <w:pPr>
        <w:numPr>
          <w:ilvl w:val="0"/>
          <w:numId w:val="44"/>
        </w:numPr>
        <w:tabs>
          <w:tab w:val="left" w:pos="540"/>
        </w:tabs>
        <w:spacing w:line="360" w:lineRule="auto"/>
        <w:jc w:val="both"/>
        <w:rPr>
          <w:sz w:val="28"/>
          <w:szCs w:val="28"/>
        </w:rPr>
      </w:pPr>
      <w:r>
        <w:rPr>
          <w:sz w:val="28"/>
          <w:szCs w:val="28"/>
        </w:rPr>
        <w:t>наличие</w:t>
      </w:r>
      <w:r w:rsidRPr="00C97994">
        <w:rPr>
          <w:sz w:val="28"/>
          <w:szCs w:val="28"/>
        </w:rPr>
        <w:t xml:space="preserve"> эксперт</w:t>
      </w:r>
      <w:r>
        <w:rPr>
          <w:sz w:val="28"/>
          <w:szCs w:val="28"/>
        </w:rPr>
        <w:t>ов</w:t>
      </w:r>
      <w:r w:rsidRPr="00C97994">
        <w:rPr>
          <w:sz w:val="28"/>
          <w:szCs w:val="28"/>
        </w:rPr>
        <w:t xml:space="preserve"> в данной области, для </w:t>
      </w:r>
      <w:r w:rsidR="00587EB6" w:rsidRPr="00C97994">
        <w:rPr>
          <w:sz w:val="28"/>
          <w:szCs w:val="28"/>
        </w:rPr>
        <w:t>подготовки которых</w:t>
      </w:r>
      <w:r w:rsidRPr="00C97994">
        <w:rPr>
          <w:sz w:val="28"/>
          <w:szCs w:val="28"/>
        </w:rPr>
        <w:t xml:space="preserve"> требуется длительное время;</w:t>
      </w:r>
    </w:p>
    <w:p w:rsidR="00661CBF" w:rsidRPr="00C97994" w:rsidRDefault="00661CBF" w:rsidP="00555629">
      <w:pPr>
        <w:numPr>
          <w:ilvl w:val="0"/>
          <w:numId w:val="44"/>
        </w:numPr>
        <w:tabs>
          <w:tab w:val="left" w:pos="540"/>
        </w:tabs>
        <w:overflowPunct w:val="0"/>
        <w:autoSpaceDE w:val="0"/>
        <w:autoSpaceDN w:val="0"/>
        <w:adjustRightInd w:val="0"/>
        <w:spacing w:line="360" w:lineRule="auto"/>
        <w:jc w:val="both"/>
        <w:textAlignment w:val="baseline"/>
        <w:rPr>
          <w:sz w:val="28"/>
          <w:szCs w:val="28"/>
        </w:rPr>
      </w:pPr>
      <w:r>
        <w:rPr>
          <w:sz w:val="28"/>
          <w:szCs w:val="28"/>
        </w:rPr>
        <w:t xml:space="preserve">наличие согласованной </w:t>
      </w:r>
      <w:r w:rsidRPr="00C97994">
        <w:rPr>
          <w:sz w:val="28"/>
          <w:szCs w:val="28"/>
        </w:rPr>
        <w:t>оценки разных экспертов;</w:t>
      </w:r>
    </w:p>
    <w:p w:rsidR="00661CBF" w:rsidRPr="00C97994" w:rsidRDefault="00661CBF" w:rsidP="00555629">
      <w:pPr>
        <w:numPr>
          <w:ilvl w:val="0"/>
          <w:numId w:val="44"/>
        </w:numPr>
        <w:tabs>
          <w:tab w:val="left" w:pos="540"/>
        </w:tabs>
        <w:overflowPunct w:val="0"/>
        <w:autoSpaceDE w:val="0"/>
        <w:autoSpaceDN w:val="0"/>
        <w:adjustRightInd w:val="0"/>
        <w:spacing w:line="360" w:lineRule="auto"/>
        <w:jc w:val="both"/>
        <w:textAlignment w:val="baseline"/>
        <w:rPr>
          <w:sz w:val="28"/>
          <w:szCs w:val="28"/>
        </w:rPr>
      </w:pPr>
      <w:r>
        <w:rPr>
          <w:sz w:val="28"/>
          <w:szCs w:val="28"/>
        </w:rPr>
        <w:t>отсутствие четких алгоритмов</w:t>
      </w:r>
      <w:r w:rsidRPr="00C97994">
        <w:rPr>
          <w:sz w:val="28"/>
          <w:szCs w:val="28"/>
        </w:rPr>
        <w:t xml:space="preserve"> </w:t>
      </w:r>
      <w:r>
        <w:rPr>
          <w:sz w:val="28"/>
          <w:szCs w:val="28"/>
        </w:rPr>
        <w:t xml:space="preserve">решения </w:t>
      </w:r>
      <w:r w:rsidR="00587EB6">
        <w:rPr>
          <w:sz w:val="28"/>
          <w:szCs w:val="28"/>
        </w:rPr>
        <w:t xml:space="preserve">проблемы </w:t>
      </w:r>
      <w:r w:rsidR="00587EB6" w:rsidRPr="00C97994">
        <w:rPr>
          <w:sz w:val="28"/>
          <w:szCs w:val="28"/>
        </w:rPr>
        <w:t>отсутствуют</w:t>
      </w:r>
      <w:r w:rsidRPr="00C97994">
        <w:rPr>
          <w:sz w:val="28"/>
          <w:szCs w:val="28"/>
        </w:rPr>
        <w:t>.</w:t>
      </w:r>
    </w:p>
    <w:p w:rsidR="00661CBF" w:rsidRPr="00C97994" w:rsidRDefault="00661CBF" w:rsidP="00661CBF">
      <w:pPr>
        <w:tabs>
          <w:tab w:val="left" w:pos="540"/>
        </w:tabs>
        <w:spacing w:line="360" w:lineRule="auto"/>
        <w:jc w:val="both"/>
        <w:rPr>
          <w:sz w:val="28"/>
          <w:szCs w:val="28"/>
        </w:rPr>
      </w:pPr>
      <w:r>
        <w:rPr>
          <w:sz w:val="28"/>
          <w:szCs w:val="28"/>
        </w:rPr>
        <w:tab/>
      </w:r>
      <w:r w:rsidRPr="00C97994">
        <w:rPr>
          <w:sz w:val="28"/>
          <w:szCs w:val="28"/>
        </w:rPr>
        <w:t>Технология создания, обучения</w:t>
      </w:r>
      <w:r>
        <w:rPr>
          <w:sz w:val="28"/>
          <w:szCs w:val="28"/>
        </w:rPr>
        <w:t xml:space="preserve"> и эксплуатации нейронной сети </w:t>
      </w:r>
      <w:r w:rsidRPr="00C97994">
        <w:rPr>
          <w:sz w:val="28"/>
          <w:szCs w:val="28"/>
        </w:rPr>
        <w:t>применительно</w:t>
      </w:r>
      <w:r>
        <w:rPr>
          <w:sz w:val="28"/>
          <w:szCs w:val="28"/>
        </w:rPr>
        <w:t xml:space="preserve"> к задаче распознавания образов</w:t>
      </w:r>
      <w:r w:rsidRPr="00C97994">
        <w:rPr>
          <w:sz w:val="28"/>
          <w:szCs w:val="28"/>
        </w:rPr>
        <w:t xml:space="preserve"> строится следующим образом:</w:t>
      </w:r>
    </w:p>
    <w:p w:rsidR="00661CBF" w:rsidRPr="00C97994" w:rsidRDefault="00661CBF" w:rsidP="00555629">
      <w:pPr>
        <w:numPr>
          <w:ilvl w:val="0"/>
          <w:numId w:val="45"/>
        </w:numPr>
        <w:tabs>
          <w:tab w:val="left" w:pos="540"/>
        </w:tabs>
        <w:overflowPunct w:val="0"/>
        <w:autoSpaceDE w:val="0"/>
        <w:autoSpaceDN w:val="0"/>
        <w:adjustRightInd w:val="0"/>
        <w:spacing w:line="360" w:lineRule="auto"/>
        <w:jc w:val="both"/>
        <w:textAlignment w:val="baseline"/>
        <w:rPr>
          <w:sz w:val="28"/>
          <w:szCs w:val="28"/>
        </w:rPr>
      </w:pPr>
      <w:r>
        <w:rPr>
          <w:sz w:val="28"/>
          <w:szCs w:val="28"/>
        </w:rPr>
        <w:lastRenderedPageBreak/>
        <w:t>ф</w:t>
      </w:r>
      <w:r w:rsidRPr="00C97994">
        <w:rPr>
          <w:sz w:val="28"/>
          <w:szCs w:val="28"/>
        </w:rPr>
        <w:t>ормируется набор обучающих образо</w:t>
      </w:r>
      <w:r>
        <w:rPr>
          <w:sz w:val="28"/>
          <w:szCs w:val="28"/>
        </w:rPr>
        <w:t>в;</w:t>
      </w:r>
    </w:p>
    <w:p w:rsidR="00661CBF" w:rsidRPr="00C97994" w:rsidRDefault="00661CBF" w:rsidP="00555629">
      <w:pPr>
        <w:numPr>
          <w:ilvl w:val="0"/>
          <w:numId w:val="45"/>
        </w:numPr>
        <w:tabs>
          <w:tab w:val="left" w:pos="540"/>
        </w:tabs>
        <w:overflowPunct w:val="0"/>
        <w:autoSpaceDE w:val="0"/>
        <w:autoSpaceDN w:val="0"/>
        <w:adjustRightInd w:val="0"/>
        <w:spacing w:line="360" w:lineRule="auto"/>
        <w:jc w:val="both"/>
        <w:textAlignment w:val="baseline"/>
        <w:rPr>
          <w:sz w:val="28"/>
          <w:szCs w:val="28"/>
        </w:rPr>
      </w:pPr>
      <w:r>
        <w:rPr>
          <w:sz w:val="28"/>
          <w:szCs w:val="28"/>
        </w:rPr>
        <w:t>о</w:t>
      </w:r>
      <w:r w:rsidRPr="00C97994">
        <w:rPr>
          <w:sz w:val="28"/>
          <w:szCs w:val="28"/>
        </w:rPr>
        <w:t xml:space="preserve">существляется первоначальная настройка нейронной сети – </w:t>
      </w:r>
      <w:r w:rsidR="005A1727" w:rsidRPr="00C97994">
        <w:rPr>
          <w:sz w:val="28"/>
          <w:szCs w:val="28"/>
        </w:rPr>
        <w:t>весовым коэффициентам</w:t>
      </w:r>
      <w:r w:rsidRPr="00C97994">
        <w:rPr>
          <w:sz w:val="28"/>
          <w:szCs w:val="28"/>
        </w:rPr>
        <w:t xml:space="preserve"> п</w:t>
      </w:r>
      <w:r>
        <w:rPr>
          <w:sz w:val="28"/>
          <w:szCs w:val="28"/>
        </w:rPr>
        <w:t>рисваиваются случайные значения;</w:t>
      </w:r>
    </w:p>
    <w:p w:rsidR="00661CBF" w:rsidRDefault="00661CBF" w:rsidP="00555629">
      <w:pPr>
        <w:numPr>
          <w:ilvl w:val="0"/>
          <w:numId w:val="45"/>
        </w:numPr>
        <w:tabs>
          <w:tab w:val="left" w:pos="540"/>
        </w:tabs>
        <w:overflowPunct w:val="0"/>
        <w:autoSpaceDE w:val="0"/>
        <w:autoSpaceDN w:val="0"/>
        <w:adjustRightInd w:val="0"/>
        <w:spacing w:line="360" w:lineRule="auto"/>
        <w:jc w:val="both"/>
        <w:textAlignment w:val="baseline"/>
        <w:rPr>
          <w:sz w:val="28"/>
          <w:szCs w:val="28"/>
        </w:rPr>
      </w:pPr>
      <w:r>
        <w:rPr>
          <w:sz w:val="28"/>
          <w:szCs w:val="28"/>
        </w:rPr>
        <w:t>о</w:t>
      </w:r>
      <w:r w:rsidRPr="00C97994">
        <w:rPr>
          <w:sz w:val="28"/>
          <w:szCs w:val="28"/>
        </w:rPr>
        <w:t xml:space="preserve">бучающие </w:t>
      </w:r>
      <w:r>
        <w:rPr>
          <w:sz w:val="28"/>
          <w:szCs w:val="28"/>
        </w:rPr>
        <w:t>пары входных и выходных векторов,</w:t>
      </w:r>
      <w:r w:rsidRPr="00C97994">
        <w:rPr>
          <w:sz w:val="28"/>
          <w:szCs w:val="28"/>
        </w:rPr>
        <w:t xml:space="preserve"> в определенном порядке</w:t>
      </w:r>
      <w:r>
        <w:rPr>
          <w:sz w:val="28"/>
          <w:szCs w:val="28"/>
        </w:rPr>
        <w:t>,</w:t>
      </w:r>
      <w:r w:rsidRPr="00C97994">
        <w:rPr>
          <w:sz w:val="28"/>
          <w:szCs w:val="28"/>
        </w:rPr>
        <w:t xml:space="preserve"> предъявляются нейронной сети</w:t>
      </w:r>
      <w:r>
        <w:rPr>
          <w:sz w:val="28"/>
          <w:szCs w:val="28"/>
        </w:rPr>
        <w:t>, которая</w:t>
      </w:r>
      <w:r w:rsidRPr="00C97994">
        <w:rPr>
          <w:sz w:val="28"/>
          <w:szCs w:val="28"/>
        </w:rPr>
        <w:t xml:space="preserve"> в соответствии с имеющейся матрицей весов классифицирует предъявленные образы</w:t>
      </w:r>
      <w:r>
        <w:rPr>
          <w:sz w:val="28"/>
          <w:szCs w:val="28"/>
        </w:rPr>
        <w:t>;</w:t>
      </w:r>
    </w:p>
    <w:p w:rsidR="00661CBF" w:rsidRPr="00C97994" w:rsidRDefault="00661CBF" w:rsidP="00555629">
      <w:pPr>
        <w:numPr>
          <w:ilvl w:val="0"/>
          <w:numId w:val="45"/>
        </w:numPr>
        <w:tabs>
          <w:tab w:val="left" w:pos="540"/>
        </w:tabs>
        <w:overflowPunct w:val="0"/>
        <w:autoSpaceDE w:val="0"/>
        <w:autoSpaceDN w:val="0"/>
        <w:adjustRightInd w:val="0"/>
        <w:spacing w:line="360" w:lineRule="auto"/>
        <w:jc w:val="both"/>
        <w:textAlignment w:val="baseline"/>
        <w:rPr>
          <w:sz w:val="28"/>
          <w:szCs w:val="28"/>
        </w:rPr>
      </w:pPr>
      <w:r>
        <w:rPr>
          <w:sz w:val="28"/>
          <w:szCs w:val="28"/>
        </w:rPr>
        <w:t>п</w:t>
      </w:r>
      <w:r w:rsidRPr="00C97994">
        <w:rPr>
          <w:sz w:val="28"/>
          <w:szCs w:val="28"/>
        </w:rPr>
        <w:t xml:space="preserve">олученные результаты сравниваются с оценками экспертов. На основе этого сравнения происходит </w:t>
      </w:r>
      <w:r>
        <w:rPr>
          <w:sz w:val="28"/>
          <w:szCs w:val="28"/>
        </w:rPr>
        <w:t>коррекция весовых коэффициентов;</w:t>
      </w:r>
    </w:p>
    <w:p w:rsidR="00661CBF" w:rsidRPr="00C97994" w:rsidRDefault="00661CBF" w:rsidP="00555629">
      <w:pPr>
        <w:numPr>
          <w:ilvl w:val="0"/>
          <w:numId w:val="45"/>
        </w:numPr>
        <w:tabs>
          <w:tab w:val="left" w:pos="540"/>
        </w:tabs>
        <w:overflowPunct w:val="0"/>
        <w:autoSpaceDE w:val="0"/>
        <w:autoSpaceDN w:val="0"/>
        <w:adjustRightInd w:val="0"/>
        <w:spacing w:line="360" w:lineRule="auto"/>
        <w:jc w:val="both"/>
        <w:textAlignment w:val="baseline"/>
        <w:rPr>
          <w:sz w:val="28"/>
          <w:szCs w:val="28"/>
        </w:rPr>
      </w:pPr>
      <w:r>
        <w:rPr>
          <w:sz w:val="28"/>
          <w:szCs w:val="28"/>
        </w:rPr>
        <w:t>о</w:t>
      </w:r>
      <w:r w:rsidRPr="00C97994">
        <w:rPr>
          <w:sz w:val="28"/>
          <w:szCs w:val="28"/>
        </w:rPr>
        <w:t>бучение продолжается до тех пор, пока результаты оценки нейронной сетью с</w:t>
      </w:r>
      <w:r>
        <w:rPr>
          <w:sz w:val="28"/>
          <w:szCs w:val="28"/>
        </w:rPr>
        <w:t xml:space="preserve"> заданной вероятностью</w:t>
      </w:r>
      <w:r w:rsidRPr="00C97994">
        <w:rPr>
          <w:sz w:val="28"/>
          <w:szCs w:val="28"/>
        </w:rPr>
        <w:t xml:space="preserve"> не совпадут с эталонными оценками экспертов.</w:t>
      </w:r>
    </w:p>
    <w:p w:rsidR="00661CBF" w:rsidRPr="00C97994" w:rsidRDefault="00661CBF" w:rsidP="00661CBF">
      <w:pPr>
        <w:spacing w:line="360" w:lineRule="auto"/>
        <w:ind w:firstLine="709"/>
        <w:jc w:val="both"/>
        <w:rPr>
          <w:sz w:val="28"/>
          <w:szCs w:val="28"/>
        </w:rPr>
      </w:pPr>
      <w:r>
        <w:rPr>
          <w:sz w:val="28"/>
          <w:szCs w:val="28"/>
        </w:rPr>
        <w:t>П</w:t>
      </w:r>
      <w:r w:rsidRPr="00C97994">
        <w:rPr>
          <w:sz w:val="28"/>
          <w:szCs w:val="28"/>
        </w:rPr>
        <w:t xml:space="preserve">осле этого нейронная сеть считается настроенной (обученной) на задачу распознавания предъявляемых образов и ее можно использовать для классификации других снимков. Имеется возможность производить последующее дообучение нейронной сети в процессе ее эксплуатации.       </w:t>
      </w:r>
    </w:p>
    <w:p w:rsidR="00661CBF" w:rsidRPr="00C97994" w:rsidRDefault="00661CBF" w:rsidP="00661CBF">
      <w:pPr>
        <w:spacing w:line="360" w:lineRule="auto"/>
        <w:ind w:firstLine="709"/>
        <w:jc w:val="both"/>
        <w:rPr>
          <w:sz w:val="28"/>
          <w:szCs w:val="28"/>
        </w:rPr>
      </w:pPr>
      <w:r w:rsidRPr="00C97994">
        <w:rPr>
          <w:sz w:val="28"/>
          <w:szCs w:val="28"/>
        </w:rPr>
        <w:t>Существует большое количество областей, где целесообразно применение нейросетевых экспертных систем. Но процесс создания и обучения экспертной системы на нейронной сети является сложной задачей, решение которой занимает значительное время, а иногда ее создание вообще невозможно. Следовательно, необходима модель</w:t>
      </w:r>
      <w:r>
        <w:rPr>
          <w:sz w:val="28"/>
          <w:szCs w:val="28"/>
        </w:rPr>
        <w:t>,</w:t>
      </w:r>
      <w:r w:rsidRPr="00C97994">
        <w:rPr>
          <w:sz w:val="28"/>
          <w:szCs w:val="28"/>
        </w:rPr>
        <w:t xml:space="preserve"> на которой можно </w:t>
      </w:r>
      <w:r>
        <w:rPr>
          <w:sz w:val="28"/>
          <w:szCs w:val="28"/>
        </w:rPr>
        <w:t>по</w:t>
      </w:r>
      <w:r w:rsidRPr="00C97994">
        <w:rPr>
          <w:sz w:val="28"/>
          <w:szCs w:val="28"/>
        </w:rPr>
        <w:t xml:space="preserve">пробовать различные варианты структуры нейронной сети, методов обучения, величины и состава обучающей выборки и выявить наиболее подходящий вариант. </w:t>
      </w:r>
    </w:p>
    <w:p w:rsidR="00661CBF" w:rsidRDefault="00661CBF" w:rsidP="00661CBF">
      <w:pPr>
        <w:spacing w:line="360" w:lineRule="auto"/>
        <w:ind w:firstLine="709"/>
        <w:jc w:val="both"/>
        <w:rPr>
          <w:sz w:val="28"/>
          <w:szCs w:val="28"/>
        </w:rPr>
      </w:pPr>
      <w:r w:rsidRPr="00C97994">
        <w:rPr>
          <w:sz w:val="28"/>
          <w:szCs w:val="28"/>
        </w:rPr>
        <w:t>Программные продукты, моделирующие нейронную сеть, имеют ряд недостатков. Самый главный из них – программы не предоставляют пользователю инструментов создания</w:t>
      </w:r>
      <w:r>
        <w:rPr>
          <w:sz w:val="28"/>
          <w:szCs w:val="28"/>
        </w:rPr>
        <w:t xml:space="preserve"> нейронной сети</w:t>
      </w:r>
      <w:r w:rsidRPr="00C97994">
        <w:rPr>
          <w:sz w:val="28"/>
          <w:szCs w:val="28"/>
        </w:rPr>
        <w:t xml:space="preserve"> и оптимизации обучающей выборки. Размер, состав и даже порядок следования примеров в обучающей выборке значительно влияет на скорость и качество обучения нейронной сети. </w:t>
      </w:r>
      <w:r>
        <w:rPr>
          <w:sz w:val="28"/>
          <w:szCs w:val="28"/>
        </w:rPr>
        <w:t>О</w:t>
      </w:r>
      <w:r w:rsidRPr="00C97994">
        <w:rPr>
          <w:sz w:val="28"/>
          <w:szCs w:val="28"/>
        </w:rPr>
        <w:t xml:space="preserve">птимизация обучающей выборки позволяет сократить </w:t>
      </w:r>
      <w:r w:rsidRPr="00C97994">
        <w:rPr>
          <w:sz w:val="28"/>
          <w:szCs w:val="28"/>
        </w:rPr>
        <w:lastRenderedPageBreak/>
        <w:t>количество примеров в десятки раз, при этом качество обучения не ухудшается, а скорость обучения значительно возрастает.</w:t>
      </w:r>
    </w:p>
    <w:p w:rsidR="00661CBF" w:rsidRDefault="00661CBF" w:rsidP="00661CBF">
      <w:pPr>
        <w:spacing w:line="360" w:lineRule="auto"/>
        <w:ind w:firstLine="709"/>
        <w:jc w:val="both"/>
        <w:rPr>
          <w:sz w:val="28"/>
          <w:szCs w:val="28"/>
        </w:rPr>
      </w:pPr>
      <w:r>
        <w:rPr>
          <w:sz w:val="28"/>
          <w:szCs w:val="28"/>
        </w:rPr>
        <w:t>Задача</w:t>
      </w:r>
      <w:r w:rsidRPr="00C97994">
        <w:rPr>
          <w:sz w:val="28"/>
          <w:szCs w:val="28"/>
        </w:rPr>
        <w:t xml:space="preserve"> формирования выборки является </w:t>
      </w:r>
      <w:r>
        <w:rPr>
          <w:sz w:val="28"/>
          <w:szCs w:val="28"/>
        </w:rPr>
        <w:t>достаточно сложной</w:t>
      </w:r>
      <w:r w:rsidRPr="00C97994">
        <w:rPr>
          <w:sz w:val="28"/>
          <w:szCs w:val="28"/>
        </w:rPr>
        <w:t xml:space="preserve">. Например, при создании экспертной системы на основе нейронной сети нет необходимости обучать сеть для всех наборов входных значений, </w:t>
      </w:r>
      <w:r w:rsidR="005A1727" w:rsidRPr="00C97994">
        <w:rPr>
          <w:sz w:val="28"/>
          <w:szCs w:val="28"/>
        </w:rPr>
        <w:t>так,</w:t>
      </w:r>
      <w:r w:rsidRPr="00C97994">
        <w:rPr>
          <w:sz w:val="28"/>
          <w:szCs w:val="28"/>
        </w:rPr>
        <w:t xml:space="preserve"> как только некоторые наборы входных данный дают максимум информации для пользователя, остальные же не несут практически никакой информации. Следовательно, </w:t>
      </w:r>
      <w:r>
        <w:rPr>
          <w:sz w:val="28"/>
          <w:szCs w:val="28"/>
        </w:rPr>
        <w:t>требуется</w:t>
      </w:r>
      <w:r w:rsidRPr="00C97994">
        <w:rPr>
          <w:sz w:val="28"/>
          <w:szCs w:val="28"/>
        </w:rPr>
        <w:t xml:space="preserve"> найти методы</w:t>
      </w:r>
      <w:r>
        <w:rPr>
          <w:sz w:val="28"/>
          <w:szCs w:val="28"/>
        </w:rPr>
        <w:t>,</w:t>
      </w:r>
      <w:r w:rsidRPr="00C97994">
        <w:rPr>
          <w:sz w:val="28"/>
          <w:szCs w:val="28"/>
        </w:rPr>
        <w:t xml:space="preserve"> позволяющие управлять наполнением обучающей выборки и минимизировать количество малоинформативных примеров. Для такой оптимизации целесообразно использовать математические методы, </w:t>
      </w:r>
      <w:r w:rsidR="00587EB6">
        <w:rPr>
          <w:sz w:val="28"/>
          <w:szCs w:val="28"/>
        </w:rPr>
        <w:t xml:space="preserve">например, </w:t>
      </w:r>
      <w:r w:rsidR="00587EB6" w:rsidRPr="00C97994">
        <w:rPr>
          <w:sz w:val="28"/>
          <w:szCs w:val="28"/>
        </w:rPr>
        <w:t>кластерный</w:t>
      </w:r>
      <w:r w:rsidRPr="00C97994">
        <w:rPr>
          <w:sz w:val="28"/>
          <w:szCs w:val="28"/>
        </w:rPr>
        <w:t xml:space="preserve"> и факторный анализ.</w:t>
      </w:r>
    </w:p>
    <w:p w:rsidR="00661CBF" w:rsidRDefault="00661CBF" w:rsidP="00661CBF">
      <w:pPr>
        <w:spacing w:line="360" w:lineRule="auto"/>
        <w:ind w:firstLine="709"/>
        <w:jc w:val="both"/>
        <w:rPr>
          <w:sz w:val="28"/>
          <w:szCs w:val="28"/>
        </w:rPr>
      </w:pPr>
      <w:r>
        <w:rPr>
          <w:sz w:val="28"/>
          <w:szCs w:val="28"/>
        </w:rPr>
        <w:t>В</w:t>
      </w:r>
      <w:r w:rsidRPr="00C97994">
        <w:rPr>
          <w:sz w:val="28"/>
          <w:szCs w:val="28"/>
        </w:rPr>
        <w:t xml:space="preserve"> последнее время в научной литературе все больше внимания уделяется зависимости скорости и качества обучения нейронной сети от обучающей выборки. Следовательно, необходим эффективный инструмент по созданию обучающих примеров, который позволит не только упростить формирование базы знаний нейронной сети, но и исследовать различного рода зависимости. </w:t>
      </w:r>
    </w:p>
    <w:p w:rsidR="00661CBF" w:rsidRDefault="00661CBF" w:rsidP="00661CBF">
      <w:pPr>
        <w:spacing w:line="360" w:lineRule="auto"/>
        <w:ind w:firstLine="709"/>
        <w:jc w:val="both"/>
        <w:rPr>
          <w:sz w:val="28"/>
          <w:szCs w:val="28"/>
        </w:rPr>
      </w:pPr>
      <w:r w:rsidRPr="00C97994">
        <w:rPr>
          <w:sz w:val="28"/>
          <w:szCs w:val="28"/>
        </w:rPr>
        <w:t xml:space="preserve">В </w:t>
      </w:r>
      <w:r>
        <w:rPr>
          <w:sz w:val="28"/>
          <w:szCs w:val="28"/>
        </w:rPr>
        <w:t xml:space="preserve">некоторых пакетах нейросетевых программ имеются средства поиска </w:t>
      </w:r>
      <w:r w:rsidR="00587EB6">
        <w:rPr>
          <w:sz w:val="28"/>
          <w:szCs w:val="28"/>
        </w:rPr>
        <w:t xml:space="preserve">оптимальной </w:t>
      </w:r>
      <w:r w:rsidR="00587EB6" w:rsidRPr="00C97994">
        <w:rPr>
          <w:sz w:val="28"/>
          <w:szCs w:val="28"/>
        </w:rPr>
        <w:t>архитектуры</w:t>
      </w:r>
      <w:r>
        <w:rPr>
          <w:sz w:val="28"/>
          <w:szCs w:val="28"/>
        </w:rPr>
        <w:t xml:space="preserve"> для заданной обучающей выборки (количество слоев и количество нейронов в каждом слое, тип и параметры активационной функции и т.п.). В настоящее время </w:t>
      </w:r>
      <w:r w:rsidRPr="00C97994">
        <w:rPr>
          <w:sz w:val="28"/>
          <w:szCs w:val="28"/>
        </w:rPr>
        <w:t xml:space="preserve">наука не дает никаких однозначных указаний на то, как выбрать структуру сети. Есть два варианта. </w:t>
      </w:r>
    </w:p>
    <w:p w:rsidR="00661CBF" w:rsidRDefault="00661CBF" w:rsidP="00661CBF">
      <w:pPr>
        <w:spacing w:line="360" w:lineRule="auto"/>
        <w:ind w:firstLine="709"/>
        <w:jc w:val="both"/>
        <w:rPr>
          <w:sz w:val="28"/>
          <w:szCs w:val="28"/>
        </w:rPr>
      </w:pPr>
      <w:r w:rsidRPr="00C97994">
        <w:rPr>
          <w:sz w:val="28"/>
          <w:szCs w:val="28"/>
        </w:rPr>
        <w:t>Первый</w:t>
      </w:r>
      <w:r>
        <w:rPr>
          <w:sz w:val="28"/>
          <w:szCs w:val="28"/>
        </w:rPr>
        <w:t xml:space="preserve"> вариант:</w:t>
      </w:r>
      <w:r w:rsidRPr="00C97994">
        <w:rPr>
          <w:sz w:val="28"/>
          <w:szCs w:val="28"/>
        </w:rPr>
        <w:t xml:space="preserve"> взять заведомо большее число слоев и </w:t>
      </w:r>
      <w:r w:rsidR="00587EB6" w:rsidRPr="00C97994">
        <w:rPr>
          <w:sz w:val="28"/>
          <w:szCs w:val="28"/>
        </w:rPr>
        <w:t>нейронов,</w:t>
      </w:r>
      <w:r>
        <w:rPr>
          <w:sz w:val="28"/>
          <w:szCs w:val="28"/>
        </w:rPr>
        <w:t xml:space="preserve"> а потом их редуцировать</w:t>
      </w:r>
      <w:r w:rsidRPr="00C97994">
        <w:rPr>
          <w:sz w:val="28"/>
          <w:szCs w:val="28"/>
        </w:rPr>
        <w:t xml:space="preserve">. </w:t>
      </w:r>
    </w:p>
    <w:p w:rsidR="00661CBF" w:rsidRDefault="00661CBF" w:rsidP="00661CBF">
      <w:pPr>
        <w:spacing w:line="360" w:lineRule="auto"/>
        <w:ind w:firstLine="709"/>
        <w:jc w:val="both"/>
        <w:rPr>
          <w:sz w:val="28"/>
          <w:szCs w:val="28"/>
        </w:rPr>
      </w:pPr>
      <w:r w:rsidRPr="00C97994">
        <w:rPr>
          <w:sz w:val="28"/>
          <w:szCs w:val="28"/>
        </w:rPr>
        <w:t>Второй</w:t>
      </w:r>
      <w:r>
        <w:rPr>
          <w:sz w:val="28"/>
          <w:szCs w:val="28"/>
        </w:rPr>
        <w:t xml:space="preserve"> вариант:</w:t>
      </w:r>
      <w:r w:rsidRPr="00C97994">
        <w:rPr>
          <w:sz w:val="28"/>
          <w:szCs w:val="28"/>
        </w:rPr>
        <w:t xml:space="preserve"> постепенно наращивать количество слоев и нейронов в них, производя обучение после каждого изменения в структуре сети. Этот вариант даст наиболее оптимальную структуру нейронной сети, но займет значительное время.   </w:t>
      </w:r>
    </w:p>
    <w:p w:rsidR="00661CBF" w:rsidRDefault="00661CBF" w:rsidP="00661CBF">
      <w:pPr>
        <w:spacing w:line="360" w:lineRule="auto"/>
        <w:ind w:firstLine="709"/>
        <w:jc w:val="both"/>
        <w:rPr>
          <w:sz w:val="28"/>
          <w:szCs w:val="28"/>
        </w:rPr>
      </w:pPr>
    </w:p>
    <w:p w:rsidR="00661CBF" w:rsidRPr="00C97994" w:rsidRDefault="00661CBF" w:rsidP="00661CBF">
      <w:pPr>
        <w:spacing w:line="360" w:lineRule="auto"/>
        <w:ind w:firstLine="709"/>
        <w:jc w:val="both"/>
        <w:rPr>
          <w:sz w:val="28"/>
          <w:szCs w:val="28"/>
        </w:rPr>
      </w:pPr>
    </w:p>
    <w:p w:rsidR="00661CBF" w:rsidRPr="00661CBF" w:rsidRDefault="00661CBF" w:rsidP="00661CBF">
      <w:pPr>
        <w:pStyle w:val="2"/>
      </w:pPr>
      <w:bookmarkStart w:id="220" w:name="_Toc504231789"/>
      <w:bookmarkStart w:id="221" w:name="_Toc504247462"/>
      <w:bookmarkStart w:id="222" w:name="_Toc504659314"/>
      <w:bookmarkStart w:id="223" w:name="_Toc504659452"/>
      <w:bookmarkStart w:id="224" w:name="_Toc507352962"/>
      <w:r w:rsidRPr="00661CBF">
        <w:t>4.5.  Программы моделирования искусственных нейронных сетей</w:t>
      </w:r>
      <w:bookmarkEnd w:id="220"/>
      <w:bookmarkEnd w:id="221"/>
      <w:bookmarkEnd w:id="222"/>
      <w:bookmarkEnd w:id="223"/>
      <w:bookmarkEnd w:id="224"/>
    </w:p>
    <w:p w:rsidR="00661CBF" w:rsidRPr="00C97994" w:rsidRDefault="00661CBF" w:rsidP="00661CBF">
      <w:pPr>
        <w:spacing w:line="360" w:lineRule="auto"/>
        <w:ind w:firstLine="709"/>
        <w:jc w:val="both"/>
        <w:rPr>
          <w:sz w:val="28"/>
          <w:szCs w:val="28"/>
        </w:rPr>
      </w:pPr>
    </w:p>
    <w:p w:rsidR="00661CBF" w:rsidRDefault="00661CBF" w:rsidP="00661CBF">
      <w:pPr>
        <w:spacing w:line="360" w:lineRule="auto"/>
        <w:ind w:firstLine="709"/>
        <w:jc w:val="both"/>
        <w:rPr>
          <w:sz w:val="28"/>
          <w:szCs w:val="28"/>
        </w:rPr>
      </w:pPr>
      <w:r>
        <w:rPr>
          <w:sz w:val="28"/>
          <w:szCs w:val="28"/>
        </w:rPr>
        <w:t xml:space="preserve">В настоящее время известно более 200 нейропакетов </w:t>
      </w:r>
      <w:r w:rsidRPr="00154429">
        <w:rPr>
          <w:sz w:val="28"/>
          <w:szCs w:val="28"/>
        </w:rPr>
        <w:t>[</w:t>
      </w:r>
      <w:r w:rsidR="005A1727">
        <w:rPr>
          <w:sz w:val="28"/>
          <w:szCs w:val="28"/>
        </w:rPr>
        <w:t>2</w:t>
      </w:r>
      <w:r w:rsidRPr="00154429">
        <w:rPr>
          <w:sz w:val="28"/>
          <w:szCs w:val="28"/>
        </w:rPr>
        <w:t>]</w:t>
      </w:r>
      <w:r>
        <w:rPr>
          <w:sz w:val="28"/>
          <w:szCs w:val="28"/>
        </w:rPr>
        <w:t>, выпускаемых рядом фирм и отдельными исследователями и позволяющих конструировать, обучать и использовать нейронные сети для решения практических задач</w:t>
      </w:r>
      <w:r w:rsidRPr="00476949">
        <w:rPr>
          <w:sz w:val="28"/>
          <w:szCs w:val="28"/>
        </w:rPr>
        <w:t>.</w:t>
      </w:r>
      <w:r>
        <w:rPr>
          <w:sz w:val="28"/>
          <w:szCs w:val="28"/>
        </w:rPr>
        <w:t xml:space="preserve"> Трудоемкость разработки НЭС сокращается в случае применения готовых нейросетевых программ. </w:t>
      </w:r>
    </w:p>
    <w:p w:rsidR="00661CBF" w:rsidRPr="00C97994" w:rsidRDefault="00661CBF" w:rsidP="00661CBF">
      <w:pPr>
        <w:spacing w:line="360" w:lineRule="auto"/>
        <w:ind w:firstLine="709"/>
        <w:jc w:val="both"/>
        <w:rPr>
          <w:sz w:val="28"/>
          <w:szCs w:val="28"/>
        </w:rPr>
      </w:pPr>
      <w:r>
        <w:rPr>
          <w:sz w:val="28"/>
          <w:szCs w:val="28"/>
        </w:rPr>
        <w:t>Н</w:t>
      </w:r>
      <w:r w:rsidRPr="00C97994">
        <w:rPr>
          <w:sz w:val="28"/>
          <w:szCs w:val="28"/>
        </w:rPr>
        <w:t>аиболее извес</w:t>
      </w:r>
      <w:r>
        <w:rPr>
          <w:sz w:val="28"/>
          <w:szCs w:val="28"/>
        </w:rPr>
        <w:t>т</w:t>
      </w:r>
      <w:r w:rsidRPr="00C97994">
        <w:rPr>
          <w:sz w:val="28"/>
          <w:szCs w:val="28"/>
        </w:rPr>
        <w:t xml:space="preserve">ные и популярные </w:t>
      </w:r>
      <w:r w:rsidR="00587EB6" w:rsidRPr="00C97994">
        <w:rPr>
          <w:sz w:val="28"/>
          <w:szCs w:val="28"/>
        </w:rPr>
        <w:t>нейроси</w:t>
      </w:r>
      <w:r w:rsidR="00587EB6">
        <w:rPr>
          <w:sz w:val="28"/>
          <w:szCs w:val="28"/>
        </w:rPr>
        <w:t>стемы,</w:t>
      </w:r>
      <w:r>
        <w:rPr>
          <w:sz w:val="28"/>
          <w:szCs w:val="28"/>
        </w:rPr>
        <w:t xml:space="preserve"> и их производители следующие </w:t>
      </w:r>
      <w:r w:rsidRPr="00476949">
        <w:rPr>
          <w:sz w:val="28"/>
          <w:szCs w:val="28"/>
        </w:rPr>
        <w:t>[</w:t>
      </w:r>
      <w:r w:rsidR="005A1727">
        <w:rPr>
          <w:sz w:val="28"/>
          <w:szCs w:val="28"/>
        </w:rPr>
        <w:t>2</w:t>
      </w:r>
      <w:r w:rsidRPr="00476949">
        <w:rPr>
          <w:sz w:val="28"/>
          <w:szCs w:val="28"/>
        </w:rPr>
        <w:t>].</w:t>
      </w:r>
    </w:p>
    <w:p w:rsidR="00661CBF" w:rsidRPr="00C8782D" w:rsidRDefault="00661CBF" w:rsidP="00661CBF">
      <w:pPr>
        <w:spacing w:line="360" w:lineRule="auto"/>
        <w:ind w:firstLine="709"/>
        <w:jc w:val="both"/>
        <w:rPr>
          <w:i/>
          <w:sz w:val="28"/>
          <w:szCs w:val="28"/>
        </w:rPr>
      </w:pPr>
      <w:r w:rsidRPr="00C8782D">
        <w:rPr>
          <w:sz w:val="28"/>
          <w:szCs w:val="28"/>
        </w:rPr>
        <w:t>Пакет</w:t>
      </w:r>
      <w:r>
        <w:rPr>
          <w:i/>
          <w:sz w:val="28"/>
          <w:szCs w:val="28"/>
        </w:rPr>
        <w:t xml:space="preserve"> </w:t>
      </w:r>
      <w:r>
        <w:rPr>
          <w:i/>
          <w:sz w:val="28"/>
          <w:szCs w:val="28"/>
          <w:lang w:val="en-US"/>
        </w:rPr>
        <w:t>Neural</w:t>
      </w:r>
      <w:r w:rsidRPr="00C8782D">
        <w:rPr>
          <w:i/>
          <w:sz w:val="28"/>
          <w:szCs w:val="28"/>
        </w:rPr>
        <w:t xml:space="preserve"> </w:t>
      </w:r>
      <w:r w:rsidR="00587EB6" w:rsidRPr="00C8782D">
        <w:rPr>
          <w:i/>
          <w:sz w:val="28"/>
          <w:szCs w:val="28"/>
        </w:rPr>
        <w:t>10</w:t>
      </w:r>
      <w:r w:rsidR="00587EB6">
        <w:rPr>
          <w:i/>
          <w:sz w:val="28"/>
          <w:szCs w:val="28"/>
        </w:rPr>
        <w:t xml:space="preserve">, </w:t>
      </w:r>
      <w:r w:rsidR="00587EB6" w:rsidRPr="00587EB6">
        <w:rPr>
          <w:sz w:val="28"/>
          <w:szCs w:val="28"/>
        </w:rPr>
        <w:t>разработанный</w:t>
      </w:r>
      <w:r w:rsidRPr="00C8782D">
        <w:rPr>
          <w:sz w:val="28"/>
          <w:szCs w:val="28"/>
        </w:rPr>
        <w:t xml:space="preserve"> в 1992 г</w:t>
      </w:r>
      <w:r>
        <w:rPr>
          <w:sz w:val="28"/>
          <w:szCs w:val="28"/>
        </w:rPr>
        <w:t>оду, использует одну нейросетевую парадигму – двухслойную сеть прямого распространения с алгоритмом обучения (обратного распространения ошибки). Активационная функция н</w:t>
      </w:r>
      <w:r w:rsidR="005A1727">
        <w:rPr>
          <w:sz w:val="28"/>
          <w:szCs w:val="28"/>
        </w:rPr>
        <w:t>ейронов скрытого слоя – сигмоид</w:t>
      </w:r>
      <w:r>
        <w:rPr>
          <w:sz w:val="28"/>
          <w:szCs w:val="28"/>
        </w:rPr>
        <w:t>, а выходных нейронов – линейная.</w:t>
      </w:r>
    </w:p>
    <w:p w:rsidR="00661CBF" w:rsidRDefault="00661CBF" w:rsidP="00661CBF">
      <w:pPr>
        <w:spacing w:line="360" w:lineRule="auto"/>
        <w:ind w:firstLine="709"/>
        <w:jc w:val="both"/>
        <w:rPr>
          <w:sz w:val="28"/>
          <w:szCs w:val="28"/>
        </w:rPr>
      </w:pPr>
      <w:r>
        <w:rPr>
          <w:sz w:val="28"/>
          <w:szCs w:val="28"/>
        </w:rPr>
        <w:t xml:space="preserve">Программа </w:t>
      </w:r>
      <w:r w:rsidRPr="00CF5F66">
        <w:rPr>
          <w:i/>
          <w:sz w:val="28"/>
          <w:szCs w:val="28"/>
          <w:lang w:val="en-US"/>
        </w:rPr>
        <w:t>Neuro</w:t>
      </w:r>
      <w:r w:rsidRPr="00CF5F66">
        <w:rPr>
          <w:i/>
          <w:sz w:val="28"/>
          <w:szCs w:val="28"/>
        </w:rPr>
        <w:t xml:space="preserve"> </w:t>
      </w:r>
      <w:r w:rsidRPr="00CF5F66">
        <w:rPr>
          <w:i/>
          <w:sz w:val="28"/>
          <w:szCs w:val="28"/>
          <w:lang w:val="en-US"/>
        </w:rPr>
        <w:t>Pro</w:t>
      </w:r>
      <w:r>
        <w:rPr>
          <w:i/>
          <w:sz w:val="28"/>
          <w:szCs w:val="28"/>
        </w:rPr>
        <w:t xml:space="preserve"> (версия 0.25) </w:t>
      </w:r>
      <w:r w:rsidR="00587EB6">
        <w:rPr>
          <w:sz w:val="28"/>
          <w:szCs w:val="28"/>
        </w:rPr>
        <w:t>является свободно</w:t>
      </w:r>
      <w:r>
        <w:rPr>
          <w:sz w:val="28"/>
          <w:szCs w:val="28"/>
        </w:rPr>
        <w:t xml:space="preserve"> распространяемой альфа-версией нейросетевого программного продукта для работы с искусственными нейронными сетями и извлечения знаний из таблиц данных с помощью нейронных сетей в среде </w:t>
      </w:r>
      <w:r>
        <w:rPr>
          <w:sz w:val="28"/>
          <w:szCs w:val="28"/>
          <w:lang w:val="en-US"/>
        </w:rPr>
        <w:t>Windows</w:t>
      </w:r>
      <w:r w:rsidRPr="00C8782D">
        <w:rPr>
          <w:sz w:val="28"/>
          <w:szCs w:val="28"/>
        </w:rPr>
        <w:t>.</w:t>
      </w:r>
      <w:r>
        <w:rPr>
          <w:i/>
          <w:sz w:val="28"/>
          <w:szCs w:val="28"/>
        </w:rPr>
        <w:t xml:space="preserve"> </w:t>
      </w:r>
      <w:r w:rsidRPr="00C8782D">
        <w:rPr>
          <w:sz w:val="28"/>
          <w:szCs w:val="28"/>
        </w:rPr>
        <w:t xml:space="preserve"> </w:t>
      </w:r>
      <w:r>
        <w:rPr>
          <w:sz w:val="28"/>
          <w:szCs w:val="28"/>
        </w:rPr>
        <w:t xml:space="preserve">Возможности </w:t>
      </w:r>
      <w:r w:rsidR="00587EB6">
        <w:rPr>
          <w:sz w:val="28"/>
          <w:szCs w:val="28"/>
        </w:rPr>
        <w:t>программы,</w:t>
      </w:r>
      <w:r w:rsidRPr="00154429">
        <w:rPr>
          <w:sz w:val="28"/>
          <w:szCs w:val="28"/>
        </w:rPr>
        <w:t xml:space="preserve"> </w:t>
      </w:r>
      <w:r>
        <w:rPr>
          <w:sz w:val="28"/>
          <w:szCs w:val="28"/>
        </w:rPr>
        <w:t xml:space="preserve">следующие </w:t>
      </w:r>
      <w:r w:rsidRPr="00154429">
        <w:rPr>
          <w:sz w:val="28"/>
          <w:szCs w:val="28"/>
        </w:rPr>
        <w:t>[2]</w:t>
      </w:r>
      <w:r>
        <w:rPr>
          <w:sz w:val="28"/>
          <w:szCs w:val="28"/>
        </w:rPr>
        <w:t xml:space="preserve">: </w:t>
      </w:r>
    </w:p>
    <w:p w:rsidR="00661CBF" w:rsidRDefault="00661CBF" w:rsidP="00555629">
      <w:pPr>
        <w:numPr>
          <w:ilvl w:val="0"/>
          <w:numId w:val="46"/>
        </w:numPr>
        <w:tabs>
          <w:tab w:val="left" w:pos="540"/>
        </w:tabs>
        <w:overflowPunct w:val="0"/>
        <w:autoSpaceDE w:val="0"/>
        <w:autoSpaceDN w:val="0"/>
        <w:adjustRightInd w:val="0"/>
        <w:spacing w:line="360" w:lineRule="auto"/>
        <w:jc w:val="both"/>
        <w:textAlignment w:val="baseline"/>
        <w:rPr>
          <w:sz w:val="28"/>
          <w:szCs w:val="28"/>
        </w:rPr>
      </w:pPr>
      <w:r>
        <w:rPr>
          <w:sz w:val="28"/>
          <w:szCs w:val="28"/>
        </w:rPr>
        <w:t>работа с файлами в форматах *.</w:t>
      </w:r>
      <w:r>
        <w:rPr>
          <w:sz w:val="28"/>
          <w:szCs w:val="28"/>
          <w:lang w:val="en-US"/>
        </w:rPr>
        <w:t>dbf</w:t>
      </w:r>
      <w:r>
        <w:rPr>
          <w:sz w:val="28"/>
          <w:szCs w:val="28"/>
        </w:rPr>
        <w:t xml:space="preserve"> и </w:t>
      </w:r>
      <w:r w:rsidRPr="00C8782D">
        <w:rPr>
          <w:sz w:val="28"/>
          <w:szCs w:val="28"/>
        </w:rPr>
        <w:t>*.</w:t>
      </w:r>
      <w:r>
        <w:rPr>
          <w:sz w:val="28"/>
          <w:szCs w:val="28"/>
          <w:lang w:val="en-US"/>
        </w:rPr>
        <w:t>db</w:t>
      </w:r>
      <w:r>
        <w:rPr>
          <w:sz w:val="28"/>
          <w:szCs w:val="28"/>
        </w:rPr>
        <w:t xml:space="preserve">; </w:t>
      </w:r>
    </w:p>
    <w:p w:rsidR="00661CBF" w:rsidRDefault="00661CBF" w:rsidP="00555629">
      <w:pPr>
        <w:numPr>
          <w:ilvl w:val="0"/>
          <w:numId w:val="46"/>
        </w:numPr>
        <w:tabs>
          <w:tab w:val="left" w:pos="540"/>
        </w:tabs>
        <w:overflowPunct w:val="0"/>
        <w:autoSpaceDE w:val="0"/>
        <w:autoSpaceDN w:val="0"/>
        <w:adjustRightInd w:val="0"/>
        <w:spacing w:line="360" w:lineRule="auto"/>
        <w:jc w:val="both"/>
        <w:textAlignment w:val="baseline"/>
        <w:rPr>
          <w:sz w:val="28"/>
          <w:szCs w:val="28"/>
        </w:rPr>
      </w:pPr>
      <w:r>
        <w:rPr>
          <w:sz w:val="28"/>
          <w:szCs w:val="28"/>
        </w:rPr>
        <w:t xml:space="preserve">создание слоистых нейронных сетей с числом слоев до 10 и нейронов в слое до 100; </w:t>
      </w:r>
    </w:p>
    <w:p w:rsidR="00661CBF" w:rsidRDefault="00661CBF" w:rsidP="00555629">
      <w:pPr>
        <w:numPr>
          <w:ilvl w:val="0"/>
          <w:numId w:val="46"/>
        </w:numPr>
        <w:tabs>
          <w:tab w:val="left" w:pos="540"/>
        </w:tabs>
        <w:overflowPunct w:val="0"/>
        <w:autoSpaceDE w:val="0"/>
        <w:autoSpaceDN w:val="0"/>
        <w:adjustRightInd w:val="0"/>
        <w:spacing w:line="360" w:lineRule="auto"/>
        <w:jc w:val="both"/>
        <w:textAlignment w:val="baseline"/>
        <w:rPr>
          <w:sz w:val="28"/>
          <w:szCs w:val="28"/>
        </w:rPr>
      </w:pPr>
      <w:r>
        <w:rPr>
          <w:sz w:val="28"/>
          <w:szCs w:val="28"/>
        </w:rPr>
        <w:t xml:space="preserve">использование нелинейной сигмоидной функции </w:t>
      </w:r>
      <w:r>
        <w:rPr>
          <w:sz w:val="28"/>
          <w:szCs w:val="28"/>
          <w:lang w:val="en-US"/>
        </w:rPr>
        <w:t>f</w:t>
      </w:r>
      <w:r w:rsidRPr="007D7305">
        <w:rPr>
          <w:sz w:val="28"/>
          <w:szCs w:val="28"/>
        </w:rPr>
        <w:t>(</w:t>
      </w:r>
      <w:r>
        <w:rPr>
          <w:sz w:val="28"/>
          <w:szCs w:val="28"/>
          <w:lang w:val="en-US"/>
        </w:rPr>
        <w:t>A</w:t>
      </w:r>
      <w:r w:rsidRPr="007D7305">
        <w:rPr>
          <w:sz w:val="28"/>
          <w:szCs w:val="28"/>
        </w:rPr>
        <w:t xml:space="preserve">)= </w:t>
      </w:r>
      <w:r>
        <w:rPr>
          <w:sz w:val="28"/>
          <w:szCs w:val="28"/>
          <w:lang w:val="en-US"/>
        </w:rPr>
        <w:t>A</w:t>
      </w:r>
      <w:r w:rsidRPr="007D7305">
        <w:rPr>
          <w:sz w:val="28"/>
          <w:szCs w:val="28"/>
        </w:rPr>
        <w:t>/(|</w:t>
      </w:r>
      <w:r>
        <w:rPr>
          <w:sz w:val="28"/>
          <w:szCs w:val="28"/>
          <w:lang w:val="en-US"/>
        </w:rPr>
        <w:t>A</w:t>
      </w:r>
      <w:r w:rsidRPr="007D7305">
        <w:rPr>
          <w:sz w:val="28"/>
          <w:szCs w:val="28"/>
        </w:rPr>
        <w:t>| +</w:t>
      </w:r>
      <w:r>
        <w:rPr>
          <w:sz w:val="28"/>
          <w:szCs w:val="28"/>
          <w:lang w:val="en-US"/>
        </w:rPr>
        <w:t>c</w:t>
      </w:r>
      <w:r w:rsidRPr="007D7305">
        <w:rPr>
          <w:sz w:val="28"/>
          <w:szCs w:val="28"/>
        </w:rPr>
        <w:t>)</w:t>
      </w:r>
      <w:r>
        <w:rPr>
          <w:sz w:val="28"/>
          <w:szCs w:val="28"/>
        </w:rPr>
        <w:t>;</w:t>
      </w:r>
    </w:p>
    <w:p w:rsidR="00661CBF" w:rsidRDefault="00661CBF" w:rsidP="00555629">
      <w:pPr>
        <w:numPr>
          <w:ilvl w:val="0"/>
          <w:numId w:val="46"/>
        </w:numPr>
        <w:tabs>
          <w:tab w:val="left" w:pos="540"/>
        </w:tabs>
        <w:overflowPunct w:val="0"/>
        <w:autoSpaceDE w:val="0"/>
        <w:autoSpaceDN w:val="0"/>
        <w:adjustRightInd w:val="0"/>
        <w:spacing w:line="360" w:lineRule="auto"/>
        <w:jc w:val="both"/>
        <w:textAlignment w:val="baseline"/>
        <w:rPr>
          <w:sz w:val="28"/>
          <w:szCs w:val="28"/>
        </w:rPr>
      </w:pPr>
      <w:r>
        <w:rPr>
          <w:sz w:val="28"/>
          <w:szCs w:val="28"/>
        </w:rPr>
        <w:t>применение методов контрастирования (упрощения) нейронной сети;</w:t>
      </w:r>
    </w:p>
    <w:p w:rsidR="00661CBF" w:rsidRDefault="00661CBF" w:rsidP="00555629">
      <w:pPr>
        <w:numPr>
          <w:ilvl w:val="0"/>
          <w:numId w:val="46"/>
        </w:numPr>
        <w:tabs>
          <w:tab w:val="left" w:pos="540"/>
        </w:tabs>
        <w:overflowPunct w:val="0"/>
        <w:autoSpaceDE w:val="0"/>
        <w:autoSpaceDN w:val="0"/>
        <w:adjustRightInd w:val="0"/>
        <w:spacing w:line="360" w:lineRule="auto"/>
        <w:jc w:val="both"/>
        <w:textAlignment w:val="baseline"/>
        <w:rPr>
          <w:sz w:val="28"/>
          <w:szCs w:val="28"/>
        </w:rPr>
      </w:pPr>
      <w:r>
        <w:rPr>
          <w:sz w:val="28"/>
          <w:szCs w:val="28"/>
        </w:rPr>
        <w:t xml:space="preserve">обучение нейронной сети по алгоритму обратного распространения ошибки с применением одного из методов оптимизации (градиентный спуск, модифицированный </w:t>
      </w:r>
      <w:r>
        <w:rPr>
          <w:sz w:val="28"/>
          <w:szCs w:val="28"/>
          <w:lang w:val="en-US"/>
        </w:rPr>
        <w:t>ParTan</w:t>
      </w:r>
      <w:r>
        <w:rPr>
          <w:sz w:val="28"/>
          <w:szCs w:val="28"/>
        </w:rPr>
        <w:t xml:space="preserve">, метод сопряженных градиентов); </w:t>
      </w:r>
    </w:p>
    <w:p w:rsidR="00661CBF" w:rsidRDefault="00661CBF" w:rsidP="00555629">
      <w:pPr>
        <w:numPr>
          <w:ilvl w:val="0"/>
          <w:numId w:val="46"/>
        </w:numPr>
        <w:tabs>
          <w:tab w:val="left" w:pos="540"/>
        </w:tabs>
        <w:overflowPunct w:val="0"/>
        <w:autoSpaceDE w:val="0"/>
        <w:autoSpaceDN w:val="0"/>
        <w:adjustRightInd w:val="0"/>
        <w:spacing w:line="360" w:lineRule="auto"/>
        <w:jc w:val="both"/>
        <w:textAlignment w:val="baseline"/>
        <w:rPr>
          <w:sz w:val="28"/>
          <w:szCs w:val="28"/>
        </w:rPr>
      </w:pPr>
      <w:r>
        <w:rPr>
          <w:sz w:val="28"/>
          <w:szCs w:val="28"/>
        </w:rPr>
        <w:t>генерация вербального описания нейронной сети.</w:t>
      </w:r>
    </w:p>
    <w:p w:rsidR="00661CBF" w:rsidRDefault="00661CBF" w:rsidP="00661CBF">
      <w:pPr>
        <w:spacing w:line="360" w:lineRule="auto"/>
        <w:ind w:firstLine="709"/>
        <w:jc w:val="both"/>
        <w:rPr>
          <w:sz w:val="28"/>
          <w:szCs w:val="28"/>
        </w:rPr>
      </w:pPr>
      <w:r>
        <w:rPr>
          <w:sz w:val="28"/>
          <w:szCs w:val="28"/>
        </w:rPr>
        <w:lastRenderedPageBreak/>
        <w:t xml:space="preserve">Нейропакет </w:t>
      </w:r>
      <w:r>
        <w:rPr>
          <w:sz w:val="28"/>
          <w:szCs w:val="28"/>
          <w:lang w:val="en-US"/>
        </w:rPr>
        <w:t>QwikNet</w:t>
      </w:r>
      <w:r w:rsidRPr="00154429">
        <w:rPr>
          <w:sz w:val="28"/>
          <w:szCs w:val="28"/>
        </w:rPr>
        <w:t>32</w:t>
      </w:r>
      <w:r>
        <w:rPr>
          <w:sz w:val="28"/>
          <w:szCs w:val="28"/>
        </w:rPr>
        <w:t xml:space="preserve"> (версия 2.1) предназначен для работы в </w:t>
      </w:r>
      <w:r w:rsidR="005A1727">
        <w:rPr>
          <w:sz w:val="28"/>
          <w:szCs w:val="28"/>
        </w:rPr>
        <w:t xml:space="preserve">среде </w:t>
      </w:r>
      <w:r w:rsidR="005A1727" w:rsidRPr="00154429">
        <w:rPr>
          <w:sz w:val="28"/>
          <w:szCs w:val="28"/>
        </w:rPr>
        <w:t>Windows</w:t>
      </w:r>
      <w:r w:rsidRPr="00154429">
        <w:rPr>
          <w:sz w:val="28"/>
          <w:szCs w:val="28"/>
        </w:rPr>
        <w:t xml:space="preserve"> </w:t>
      </w:r>
      <w:r>
        <w:rPr>
          <w:sz w:val="28"/>
          <w:szCs w:val="28"/>
        </w:rPr>
        <w:t>и реализует один тип нейронной сети – многослойную сеть прямого распространения с числом скрытых слоев до пяти и с набором из шести алгоритмов обучения.</w:t>
      </w:r>
      <w:r>
        <w:rPr>
          <w:i/>
          <w:sz w:val="28"/>
          <w:szCs w:val="28"/>
        </w:rPr>
        <w:t xml:space="preserve"> </w:t>
      </w:r>
      <w:r w:rsidRPr="00C8782D">
        <w:rPr>
          <w:sz w:val="28"/>
          <w:szCs w:val="28"/>
        </w:rPr>
        <w:t xml:space="preserve"> </w:t>
      </w:r>
    </w:p>
    <w:p w:rsidR="00661CBF" w:rsidRDefault="00661CBF" w:rsidP="00661CBF">
      <w:pPr>
        <w:spacing w:line="360" w:lineRule="auto"/>
        <w:ind w:firstLine="709"/>
        <w:jc w:val="both"/>
        <w:rPr>
          <w:sz w:val="28"/>
          <w:szCs w:val="28"/>
        </w:rPr>
      </w:pPr>
      <w:r>
        <w:rPr>
          <w:sz w:val="28"/>
          <w:szCs w:val="28"/>
        </w:rPr>
        <w:t xml:space="preserve">Возможности нейропакета </w:t>
      </w:r>
      <w:r>
        <w:rPr>
          <w:sz w:val="28"/>
          <w:szCs w:val="28"/>
          <w:lang w:val="en-US"/>
        </w:rPr>
        <w:t>QwikNet</w:t>
      </w:r>
      <w:r w:rsidRPr="00154429">
        <w:rPr>
          <w:sz w:val="28"/>
          <w:szCs w:val="28"/>
        </w:rPr>
        <w:t>32</w:t>
      </w:r>
      <w:r w:rsidR="00587EB6">
        <w:rPr>
          <w:sz w:val="28"/>
          <w:szCs w:val="28"/>
        </w:rPr>
        <w:t>,</w:t>
      </w:r>
      <w:r>
        <w:rPr>
          <w:sz w:val="28"/>
          <w:szCs w:val="28"/>
        </w:rPr>
        <w:t xml:space="preserve"> следующие [</w:t>
      </w:r>
      <w:r w:rsidR="005A1727">
        <w:rPr>
          <w:sz w:val="28"/>
          <w:szCs w:val="28"/>
        </w:rPr>
        <w:t>2</w:t>
      </w:r>
      <w:r w:rsidRPr="00154429">
        <w:rPr>
          <w:sz w:val="28"/>
          <w:szCs w:val="28"/>
        </w:rPr>
        <w:t>]</w:t>
      </w:r>
      <w:r>
        <w:rPr>
          <w:sz w:val="28"/>
          <w:szCs w:val="28"/>
        </w:rPr>
        <w:t xml:space="preserve">: </w:t>
      </w:r>
    </w:p>
    <w:p w:rsidR="00661CBF" w:rsidRDefault="00661CBF" w:rsidP="00555629">
      <w:pPr>
        <w:numPr>
          <w:ilvl w:val="0"/>
          <w:numId w:val="47"/>
        </w:numPr>
        <w:overflowPunct w:val="0"/>
        <w:autoSpaceDE w:val="0"/>
        <w:autoSpaceDN w:val="0"/>
        <w:adjustRightInd w:val="0"/>
        <w:spacing w:line="360" w:lineRule="auto"/>
        <w:jc w:val="both"/>
        <w:textAlignment w:val="baseline"/>
        <w:rPr>
          <w:sz w:val="28"/>
          <w:szCs w:val="28"/>
        </w:rPr>
      </w:pPr>
      <w:r>
        <w:rPr>
          <w:sz w:val="28"/>
          <w:szCs w:val="28"/>
        </w:rPr>
        <w:t>применение четырех видов функций активации (сигмоидная, гиперболический тангенс, линейная, функция Гаусса);</w:t>
      </w:r>
    </w:p>
    <w:p w:rsidR="00661CBF" w:rsidRDefault="00661CBF" w:rsidP="00555629">
      <w:pPr>
        <w:numPr>
          <w:ilvl w:val="0"/>
          <w:numId w:val="47"/>
        </w:numPr>
        <w:overflowPunct w:val="0"/>
        <w:autoSpaceDE w:val="0"/>
        <w:autoSpaceDN w:val="0"/>
        <w:adjustRightInd w:val="0"/>
        <w:spacing w:line="360" w:lineRule="auto"/>
        <w:jc w:val="both"/>
        <w:textAlignment w:val="baseline"/>
        <w:rPr>
          <w:sz w:val="28"/>
          <w:szCs w:val="28"/>
        </w:rPr>
      </w:pPr>
      <w:r>
        <w:rPr>
          <w:sz w:val="28"/>
          <w:szCs w:val="28"/>
        </w:rPr>
        <w:t>использование одного из шести алгоритмов обучения;</w:t>
      </w:r>
    </w:p>
    <w:p w:rsidR="00661CBF" w:rsidRDefault="00661CBF" w:rsidP="00555629">
      <w:pPr>
        <w:numPr>
          <w:ilvl w:val="0"/>
          <w:numId w:val="47"/>
        </w:numPr>
        <w:overflowPunct w:val="0"/>
        <w:autoSpaceDE w:val="0"/>
        <w:autoSpaceDN w:val="0"/>
        <w:adjustRightInd w:val="0"/>
        <w:spacing w:line="360" w:lineRule="auto"/>
        <w:jc w:val="both"/>
        <w:textAlignment w:val="baseline"/>
        <w:rPr>
          <w:sz w:val="28"/>
          <w:szCs w:val="28"/>
        </w:rPr>
      </w:pPr>
      <w:r>
        <w:rPr>
          <w:sz w:val="28"/>
          <w:szCs w:val="28"/>
        </w:rPr>
        <w:t>обучение с перекрестным пересечением (обучающая выборка делится автоматически на два набора: 90%  - для обучения и 10% - для тестирования и проверки качества обучения);</w:t>
      </w:r>
    </w:p>
    <w:p w:rsidR="00661CBF" w:rsidRDefault="00661CBF" w:rsidP="00555629">
      <w:pPr>
        <w:numPr>
          <w:ilvl w:val="0"/>
          <w:numId w:val="47"/>
        </w:numPr>
        <w:overflowPunct w:val="0"/>
        <w:autoSpaceDE w:val="0"/>
        <w:autoSpaceDN w:val="0"/>
        <w:adjustRightInd w:val="0"/>
        <w:spacing w:line="360" w:lineRule="auto"/>
        <w:jc w:val="both"/>
        <w:textAlignment w:val="baseline"/>
        <w:rPr>
          <w:sz w:val="28"/>
          <w:szCs w:val="28"/>
        </w:rPr>
      </w:pPr>
      <w:r>
        <w:rPr>
          <w:sz w:val="28"/>
          <w:szCs w:val="28"/>
        </w:rPr>
        <w:t>рандомизация значений весов синапсов перед обучением;</w:t>
      </w:r>
    </w:p>
    <w:p w:rsidR="00661CBF" w:rsidRDefault="00661CBF" w:rsidP="00555629">
      <w:pPr>
        <w:numPr>
          <w:ilvl w:val="0"/>
          <w:numId w:val="47"/>
        </w:numPr>
        <w:overflowPunct w:val="0"/>
        <w:autoSpaceDE w:val="0"/>
        <w:autoSpaceDN w:val="0"/>
        <w:adjustRightInd w:val="0"/>
        <w:spacing w:line="360" w:lineRule="auto"/>
        <w:jc w:val="both"/>
        <w:textAlignment w:val="baseline"/>
        <w:rPr>
          <w:sz w:val="28"/>
          <w:szCs w:val="28"/>
        </w:rPr>
      </w:pPr>
      <w:r>
        <w:rPr>
          <w:sz w:val="28"/>
          <w:szCs w:val="28"/>
        </w:rPr>
        <w:t>установка коэффициента скорости обучения;</w:t>
      </w:r>
    </w:p>
    <w:p w:rsidR="00661CBF" w:rsidRDefault="00661CBF" w:rsidP="00555629">
      <w:pPr>
        <w:numPr>
          <w:ilvl w:val="0"/>
          <w:numId w:val="47"/>
        </w:numPr>
        <w:overflowPunct w:val="0"/>
        <w:autoSpaceDE w:val="0"/>
        <w:autoSpaceDN w:val="0"/>
        <w:adjustRightInd w:val="0"/>
        <w:spacing w:line="360" w:lineRule="auto"/>
        <w:jc w:val="both"/>
        <w:textAlignment w:val="baseline"/>
        <w:rPr>
          <w:sz w:val="28"/>
          <w:szCs w:val="28"/>
        </w:rPr>
      </w:pPr>
      <w:r>
        <w:rPr>
          <w:sz w:val="28"/>
          <w:szCs w:val="28"/>
        </w:rPr>
        <w:t>графическое представление результатов обучения;</w:t>
      </w:r>
    </w:p>
    <w:p w:rsidR="00661CBF" w:rsidRDefault="00661CBF" w:rsidP="00555629">
      <w:pPr>
        <w:numPr>
          <w:ilvl w:val="0"/>
          <w:numId w:val="47"/>
        </w:numPr>
        <w:overflowPunct w:val="0"/>
        <w:autoSpaceDE w:val="0"/>
        <w:autoSpaceDN w:val="0"/>
        <w:adjustRightInd w:val="0"/>
        <w:spacing w:line="360" w:lineRule="auto"/>
        <w:jc w:val="both"/>
        <w:textAlignment w:val="baseline"/>
        <w:rPr>
          <w:sz w:val="28"/>
          <w:szCs w:val="28"/>
        </w:rPr>
      </w:pPr>
      <w:r>
        <w:rPr>
          <w:sz w:val="28"/>
          <w:szCs w:val="28"/>
        </w:rPr>
        <w:t>вывод сообщения о корректности обучения для всех выходов сети.</w:t>
      </w:r>
    </w:p>
    <w:p w:rsidR="00661CBF" w:rsidRDefault="00661CBF" w:rsidP="00661CBF">
      <w:pPr>
        <w:spacing w:line="360" w:lineRule="auto"/>
        <w:ind w:firstLine="680"/>
        <w:jc w:val="both"/>
        <w:rPr>
          <w:sz w:val="28"/>
          <w:szCs w:val="28"/>
        </w:rPr>
      </w:pPr>
      <w:r>
        <w:rPr>
          <w:sz w:val="28"/>
          <w:szCs w:val="28"/>
        </w:rPr>
        <w:t xml:space="preserve">Нейропакет </w:t>
      </w:r>
      <w:r>
        <w:rPr>
          <w:sz w:val="28"/>
          <w:szCs w:val="28"/>
          <w:lang w:val="en-US"/>
        </w:rPr>
        <w:t>Neural</w:t>
      </w:r>
      <w:r w:rsidRPr="00642BD8">
        <w:rPr>
          <w:sz w:val="28"/>
          <w:szCs w:val="28"/>
        </w:rPr>
        <w:t xml:space="preserve"> </w:t>
      </w:r>
      <w:r>
        <w:rPr>
          <w:sz w:val="28"/>
          <w:szCs w:val="28"/>
          <w:lang w:val="en-US"/>
        </w:rPr>
        <w:t>Planner</w:t>
      </w:r>
      <w:r>
        <w:rPr>
          <w:sz w:val="28"/>
          <w:szCs w:val="28"/>
        </w:rPr>
        <w:t xml:space="preserve"> [</w:t>
      </w:r>
      <w:r w:rsidR="005A1727">
        <w:rPr>
          <w:sz w:val="28"/>
          <w:szCs w:val="28"/>
        </w:rPr>
        <w:t>2</w:t>
      </w:r>
      <w:r w:rsidRPr="00154429">
        <w:rPr>
          <w:sz w:val="28"/>
          <w:szCs w:val="28"/>
        </w:rPr>
        <w:t>]</w:t>
      </w:r>
      <w:r w:rsidRPr="00642BD8">
        <w:rPr>
          <w:sz w:val="28"/>
          <w:szCs w:val="28"/>
        </w:rPr>
        <w:t xml:space="preserve"> </w:t>
      </w:r>
      <w:r>
        <w:rPr>
          <w:sz w:val="28"/>
          <w:szCs w:val="28"/>
        </w:rPr>
        <w:t xml:space="preserve">представляет собой программную оболочку, позволяющую моделировать нейронные сети различной конфигурации. </w:t>
      </w:r>
      <w:r>
        <w:rPr>
          <w:i/>
          <w:sz w:val="28"/>
          <w:szCs w:val="28"/>
        </w:rPr>
        <w:t xml:space="preserve"> </w:t>
      </w:r>
      <w:r w:rsidRPr="00C8782D">
        <w:rPr>
          <w:sz w:val="28"/>
          <w:szCs w:val="28"/>
        </w:rPr>
        <w:t xml:space="preserve"> </w:t>
      </w:r>
    </w:p>
    <w:p w:rsidR="00661CBF" w:rsidRDefault="00661CBF" w:rsidP="00661CBF">
      <w:pPr>
        <w:spacing w:line="360" w:lineRule="auto"/>
        <w:ind w:firstLine="680"/>
        <w:jc w:val="both"/>
        <w:rPr>
          <w:sz w:val="28"/>
          <w:szCs w:val="28"/>
        </w:rPr>
      </w:pPr>
      <w:r>
        <w:rPr>
          <w:sz w:val="28"/>
          <w:szCs w:val="28"/>
        </w:rPr>
        <w:t xml:space="preserve">Возможности нейропакета </w:t>
      </w:r>
      <w:r>
        <w:rPr>
          <w:sz w:val="28"/>
          <w:szCs w:val="28"/>
          <w:lang w:val="en-US"/>
        </w:rPr>
        <w:t>Neural</w:t>
      </w:r>
      <w:r w:rsidRPr="00642BD8">
        <w:rPr>
          <w:sz w:val="28"/>
          <w:szCs w:val="28"/>
        </w:rPr>
        <w:t xml:space="preserve"> </w:t>
      </w:r>
      <w:r>
        <w:rPr>
          <w:sz w:val="28"/>
          <w:szCs w:val="28"/>
          <w:lang w:val="en-US"/>
        </w:rPr>
        <w:t>Planner</w:t>
      </w:r>
      <w:r w:rsidR="00587EB6">
        <w:rPr>
          <w:sz w:val="28"/>
          <w:szCs w:val="28"/>
        </w:rPr>
        <w:t>,</w:t>
      </w:r>
      <w:r>
        <w:rPr>
          <w:sz w:val="28"/>
          <w:szCs w:val="28"/>
        </w:rPr>
        <w:t xml:space="preserve"> следующие: </w:t>
      </w:r>
    </w:p>
    <w:p w:rsidR="00661CBF" w:rsidRDefault="00661CBF" w:rsidP="00555629">
      <w:pPr>
        <w:numPr>
          <w:ilvl w:val="0"/>
          <w:numId w:val="48"/>
        </w:numPr>
        <w:overflowPunct w:val="0"/>
        <w:autoSpaceDE w:val="0"/>
        <w:autoSpaceDN w:val="0"/>
        <w:adjustRightInd w:val="0"/>
        <w:spacing w:line="360" w:lineRule="auto"/>
        <w:jc w:val="both"/>
        <w:textAlignment w:val="baseline"/>
        <w:rPr>
          <w:sz w:val="28"/>
          <w:szCs w:val="28"/>
        </w:rPr>
      </w:pPr>
      <w:r>
        <w:rPr>
          <w:sz w:val="28"/>
          <w:szCs w:val="28"/>
        </w:rPr>
        <w:t>добавление и удаление входного и выходного нейронов, синапса, соединение и разъединение двух слоев нейронов;</w:t>
      </w:r>
    </w:p>
    <w:p w:rsidR="00661CBF" w:rsidRDefault="00661CBF" w:rsidP="00587EB6">
      <w:pPr>
        <w:spacing w:line="360" w:lineRule="auto"/>
        <w:jc w:val="both"/>
        <w:rPr>
          <w:sz w:val="28"/>
          <w:szCs w:val="28"/>
        </w:rPr>
      </w:pPr>
    </w:p>
    <w:p w:rsidR="00661CBF" w:rsidRDefault="00661CBF" w:rsidP="00555629">
      <w:pPr>
        <w:numPr>
          <w:ilvl w:val="0"/>
          <w:numId w:val="48"/>
        </w:numPr>
        <w:overflowPunct w:val="0"/>
        <w:autoSpaceDE w:val="0"/>
        <w:autoSpaceDN w:val="0"/>
        <w:adjustRightInd w:val="0"/>
        <w:spacing w:line="360" w:lineRule="auto"/>
        <w:jc w:val="both"/>
        <w:textAlignment w:val="baseline"/>
        <w:rPr>
          <w:sz w:val="28"/>
          <w:szCs w:val="28"/>
        </w:rPr>
      </w:pPr>
      <w:r>
        <w:rPr>
          <w:sz w:val="28"/>
          <w:szCs w:val="28"/>
        </w:rPr>
        <w:t>установка параметров активационной функции и количества циклов обучения;</w:t>
      </w:r>
    </w:p>
    <w:p w:rsidR="00661CBF" w:rsidRDefault="00661CBF" w:rsidP="00555629">
      <w:pPr>
        <w:numPr>
          <w:ilvl w:val="0"/>
          <w:numId w:val="48"/>
        </w:numPr>
        <w:overflowPunct w:val="0"/>
        <w:autoSpaceDE w:val="0"/>
        <w:autoSpaceDN w:val="0"/>
        <w:adjustRightInd w:val="0"/>
        <w:spacing w:line="360" w:lineRule="auto"/>
        <w:jc w:val="both"/>
        <w:textAlignment w:val="baseline"/>
        <w:rPr>
          <w:sz w:val="28"/>
          <w:szCs w:val="28"/>
        </w:rPr>
      </w:pPr>
      <w:r>
        <w:rPr>
          <w:sz w:val="28"/>
          <w:szCs w:val="28"/>
        </w:rPr>
        <w:t>выбор вида графика изменения средней ошибки при обучении сети;</w:t>
      </w:r>
    </w:p>
    <w:p w:rsidR="00661CBF" w:rsidRDefault="00661CBF" w:rsidP="00555629">
      <w:pPr>
        <w:numPr>
          <w:ilvl w:val="0"/>
          <w:numId w:val="48"/>
        </w:numPr>
        <w:overflowPunct w:val="0"/>
        <w:autoSpaceDE w:val="0"/>
        <w:autoSpaceDN w:val="0"/>
        <w:adjustRightInd w:val="0"/>
        <w:spacing w:line="360" w:lineRule="auto"/>
        <w:jc w:val="both"/>
        <w:textAlignment w:val="baseline"/>
        <w:rPr>
          <w:sz w:val="28"/>
          <w:szCs w:val="28"/>
        </w:rPr>
      </w:pPr>
      <w:r>
        <w:rPr>
          <w:sz w:val="28"/>
          <w:szCs w:val="28"/>
        </w:rPr>
        <w:t>отображение информации о любом выбранном в сети нейроне;</w:t>
      </w:r>
    </w:p>
    <w:p w:rsidR="00661CBF" w:rsidRDefault="00661CBF" w:rsidP="00555629">
      <w:pPr>
        <w:numPr>
          <w:ilvl w:val="0"/>
          <w:numId w:val="48"/>
        </w:numPr>
        <w:overflowPunct w:val="0"/>
        <w:autoSpaceDE w:val="0"/>
        <w:autoSpaceDN w:val="0"/>
        <w:adjustRightInd w:val="0"/>
        <w:spacing w:line="360" w:lineRule="auto"/>
        <w:jc w:val="both"/>
        <w:textAlignment w:val="baseline"/>
        <w:rPr>
          <w:sz w:val="28"/>
          <w:szCs w:val="28"/>
        </w:rPr>
      </w:pPr>
      <w:r>
        <w:rPr>
          <w:sz w:val="28"/>
          <w:szCs w:val="28"/>
        </w:rPr>
        <w:t>отображение средней и целевой ошибки;</w:t>
      </w:r>
    </w:p>
    <w:p w:rsidR="00661CBF" w:rsidRPr="008B1746" w:rsidRDefault="00661CBF" w:rsidP="00555629">
      <w:pPr>
        <w:numPr>
          <w:ilvl w:val="0"/>
          <w:numId w:val="48"/>
        </w:numPr>
        <w:overflowPunct w:val="0"/>
        <w:autoSpaceDE w:val="0"/>
        <w:autoSpaceDN w:val="0"/>
        <w:adjustRightInd w:val="0"/>
        <w:spacing w:line="360" w:lineRule="auto"/>
        <w:jc w:val="both"/>
        <w:textAlignment w:val="baseline"/>
        <w:rPr>
          <w:sz w:val="28"/>
          <w:szCs w:val="28"/>
        </w:rPr>
      </w:pPr>
      <w:r>
        <w:rPr>
          <w:sz w:val="28"/>
          <w:szCs w:val="28"/>
        </w:rPr>
        <w:t xml:space="preserve">редактирование файлов обучающей выборки при помощи электронных таблиц </w:t>
      </w:r>
      <w:r>
        <w:rPr>
          <w:sz w:val="28"/>
          <w:szCs w:val="28"/>
          <w:lang w:val="en-US"/>
        </w:rPr>
        <w:t>MS</w:t>
      </w:r>
      <w:r w:rsidRPr="008B1746">
        <w:rPr>
          <w:sz w:val="28"/>
          <w:szCs w:val="28"/>
        </w:rPr>
        <w:t xml:space="preserve"> </w:t>
      </w:r>
      <w:r>
        <w:rPr>
          <w:sz w:val="28"/>
          <w:szCs w:val="28"/>
          <w:lang w:val="en-US"/>
        </w:rPr>
        <w:t>Excel</w:t>
      </w:r>
      <w:r>
        <w:rPr>
          <w:sz w:val="28"/>
          <w:szCs w:val="28"/>
        </w:rPr>
        <w:t>.</w:t>
      </w:r>
    </w:p>
    <w:p w:rsidR="00661CBF" w:rsidRDefault="00661CBF" w:rsidP="00661CBF">
      <w:pPr>
        <w:spacing w:line="360" w:lineRule="auto"/>
        <w:ind w:firstLine="709"/>
        <w:jc w:val="both"/>
        <w:rPr>
          <w:sz w:val="28"/>
          <w:szCs w:val="28"/>
        </w:rPr>
      </w:pPr>
      <w:r w:rsidRPr="00B657D2">
        <w:rPr>
          <w:i/>
          <w:sz w:val="28"/>
          <w:szCs w:val="28"/>
        </w:rPr>
        <w:lastRenderedPageBreak/>
        <w:t>Пакет</w:t>
      </w:r>
      <w:r w:rsidRPr="00BF6102">
        <w:rPr>
          <w:i/>
          <w:sz w:val="28"/>
          <w:szCs w:val="28"/>
        </w:rPr>
        <w:t xml:space="preserve"> </w:t>
      </w:r>
      <w:r w:rsidRPr="00B657D2">
        <w:rPr>
          <w:i/>
          <w:sz w:val="28"/>
          <w:szCs w:val="28"/>
        </w:rPr>
        <w:t>программ</w:t>
      </w:r>
      <w:r w:rsidRPr="00BF6102">
        <w:rPr>
          <w:i/>
          <w:sz w:val="28"/>
          <w:szCs w:val="28"/>
        </w:rPr>
        <w:t xml:space="preserve"> </w:t>
      </w:r>
      <w:r w:rsidRPr="00B657D2">
        <w:rPr>
          <w:i/>
          <w:sz w:val="28"/>
          <w:szCs w:val="28"/>
          <w:lang w:val="en-US"/>
        </w:rPr>
        <w:t>NeuralWorks</w:t>
      </w:r>
      <w:r w:rsidRPr="00BF6102">
        <w:rPr>
          <w:i/>
          <w:sz w:val="28"/>
          <w:szCs w:val="28"/>
        </w:rPr>
        <w:t xml:space="preserve"> </w:t>
      </w:r>
      <w:r w:rsidRPr="00B657D2">
        <w:rPr>
          <w:i/>
          <w:sz w:val="28"/>
          <w:szCs w:val="28"/>
          <w:lang w:val="en-US"/>
        </w:rPr>
        <w:t>Professional</w:t>
      </w:r>
      <w:r w:rsidRPr="00BF6102">
        <w:rPr>
          <w:i/>
          <w:sz w:val="28"/>
          <w:szCs w:val="28"/>
        </w:rPr>
        <w:t xml:space="preserve"> </w:t>
      </w:r>
      <w:r w:rsidRPr="00B657D2">
        <w:rPr>
          <w:i/>
          <w:sz w:val="28"/>
          <w:szCs w:val="28"/>
          <w:lang w:val="en-US"/>
        </w:rPr>
        <w:t>II</w:t>
      </w:r>
      <w:r w:rsidRPr="00BF6102">
        <w:rPr>
          <w:i/>
          <w:sz w:val="28"/>
          <w:szCs w:val="28"/>
        </w:rPr>
        <w:t xml:space="preserve"> </w:t>
      </w:r>
      <w:r w:rsidRPr="00B657D2">
        <w:rPr>
          <w:i/>
          <w:sz w:val="28"/>
          <w:szCs w:val="28"/>
          <w:lang w:val="en-US"/>
        </w:rPr>
        <w:t>Plus</w:t>
      </w:r>
      <w:r>
        <w:rPr>
          <w:i/>
          <w:sz w:val="28"/>
          <w:szCs w:val="28"/>
        </w:rPr>
        <w:t xml:space="preserve"> </w:t>
      </w:r>
      <w:r w:rsidRPr="009B6A5D">
        <w:rPr>
          <w:sz w:val="28"/>
          <w:szCs w:val="28"/>
        </w:rPr>
        <w:t xml:space="preserve">является </w:t>
      </w:r>
      <w:r w:rsidRPr="00C97994">
        <w:rPr>
          <w:sz w:val="28"/>
          <w:szCs w:val="28"/>
        </w:rPr>
        <w:t>одн</w:t>
      </w:r>
      <w:r>
        <w:rPr>
          <w:sz w:val="28"/>
          <w:szCs w:val="28"/>
        </w:rPr>
        <w:t>им</w:t>
      </w:r>
      <w:r w:rsidRPr="00C97994">
        <w:rPr>
          <w:sz w:val="28"/>
          <w:szCs w:val="28"/>
        </w:rPr>
        <w:t xml:space="preserve"> из последних версий программного продукта NeuralWorks, разработаного фирмой NeuralWare</w:t>
      </w:r>
      <w:r>
        <w:rPr>
          <w:sz w:val="28"/>
          <w:szCs w:val="28"/>
        </w:rPr>
        <w:t xml:space="preserve"> [</w:t>
      </w:r>
      <w:r w:rsidRPr="001B2982">
        <w:rPr>
          <w:sz w:val="28"/>
          <w:szCs w:val="28"/>
        </w:rPr>
        <w:t>8</w:t>
      </w:r>
      <w:r w:rsidRPr="00154429">
        <w:rPr>
          <w:sz w:val="28"/>
          <w:szCs w:val="28"/>
        </w:rPr>
        <w:t>]</w:t>
      </w:r>
      <w:r w:rsidRPr="00C97994">
        <w:rPr>
          <w:sz w:val="28"/>
          <w:szCs w:val="28"/>
        </w:rPr>
        <w:t>. Пакет содержит программные модели деся</w:t>
      </w:r>
      <w:r>
        <w:rPr>
          <w:sz w:val="28"/>
          <w:szCs w:val="28"/>
        </w:rPr>
        <w:t>тков архитектур нейронных сетей.</w:t>
      </w:r>
      <w:r w:rsidRPr="00C97994">
        <w:rPr>
          <w:sz w:val="28"/>
          <w:szCs w:val="28"/>
        </w:rPr>
        <w:t xml:space="preserve"> </w:t>
      </w:r>
    </w:p>
    <w:p w:rsidR="00661CBF" w:rsidRPr="00C97994" w:rsidRDefault="00661CBF" w:rsidP="00661CBF">
      <w:pPr>
        <w:spacing w:line="360" w:lineRule="auto"/>
        <w:ind w:firstLine="709"/>
        <w:jc w:val="both"/>
        <w:rPr>
          <w:sz w:val="28"/>
          <w:szCs w:val="28"/>
        </w:rPr>
      </w:pPr>
      <w:r w:rsidRPr="00742E1E">
        <w:rPr>
          <w:i/>
          <w:sz w:val="28"/>
          <w:szCs w:val="28"/>
        </w:rPr>
        <w:t>Пакет программ ExploreNet 3000</w:t>
      </w:r>
      <w:r>
        <w:rPr>
          <w:i/>
          <w:sz w:val="28"/>
          <w:szCs w:val="28"/>
        </w:rPr>
        <w:t xml:space="preserve"> </w:t>
      </w:r>
      <w:r w:rsidRPr="00587EB6">
        <w:rPr>
          <w:sz w:val="28"/>
          <w:szCs w:val="28"/>
        </w:rPr>
        <w:t>является</w:t>
      </w:r>
      <w:r>
        <w:rPr>
          <w:i/>
          <w:sz w:val="28"/>
          <w:szCs w:val="28"/>
        </w:rPr>
        <w:t xml:space="preserve"> </w:t>
      </w:r>
      <w:r w:rsidRPr="00BF6102">
        <w:rPr>
          <w:sz w:val="28"/>
          <w:szCs w:val="28"/>
        </w:rPr>
        <w:t>р</w:t>
      </w:r>
      <w:r w:rsidRPr="00C97994">
        <w:rPr>
          <w:sz w:val="28"/>
          <w:szCs w:val="28"/>
        </w:rPr>
        <w:t>азработк</w:t>
      </w:r>
      <w:r>
        <w:rPr>
          <w:sz w:val="28"/>
          <w:szCs w:val="28"/>
        </w:rPr>
        <w:t>ой</w:t>
      </w:r>
      <w:r w:rsidRPr="00C97994">
        <w:rPr>
          <w:sz w:val="28"/>
          <w:szCs w:val="28"/>
        </w:rPr>
        <w:t xml:space="preserve"> фирмы HNC, основанной профессором Робертом Хехт-Нильсеном</w:t>
      </w:r>
      <w:r>
        <w:rPr>
          <w:sz w:val="28"/>
          <w:szCs w:val="28"/>
        </w:rPr>
        <w:t xml:space="preserve"> [</w:t>
      </w:r>
      <w:r w:rsidRPr="001B2982">
        <w:rPr>
          <w:sz w:val="28"/>
          <w:szCs w:val="28"/>
        </w:rPr>
        <w:t>8</w:t>
      </w:r>
      <w:r w:rsidRPr="00154429">
        <w:rPr>
          <w:sz w:val="28"/>
          <w:szCs w:val="28"/>
        </w:rPr>
        <w:t>]</w:t>
      </w:r>
      <w:r w:rsidRPr="00C97994">
        <w:rPr>
          <w:sz w:val="28"/>
          <w:szCs w:val="28"/>
        </w:rPr>
        <w:t xml:space="preserve">. Пакет предоставляет широкие </w:t>
      </w:r>
      <w:r>
        <w:rPr>
          <w:sz w:val="28"/>
          <w:szCs w:val="28"/>
        </w:rPr>
        <w:t>в</w:t>
      </w:r>
      <w:r w:rsidRPr="00C97994">
        <w:rPr>
          <w:sz w:val="28"/>
          <w:szCs w:val="28"/>
        </w:rPr>
        <w:t>озможности по моделированию и управлению данными. В качестве ускорителя используется аппаратные разработки фирмы HNC - нейропроцессоры ANZA и ANZA+, являющиеся одними из первых аппаратных решений. Фирма предложила также средство для разработки прикладных программ - специализированный язык программирования AXON, основанный на языке C.</w:t>
      </w:r>
    </w:p>
    <w:p w:rsidR="00661CBF" w:rsidRPr="00C97994" w:rsidRDefault="00661CBF" w:rsidP="00661CBF">
      <w:pPr>
        <w:spacing w:line="360" w:lineRule="auto"/>
        <w:ind w:firstLine="709"/>
        <w:jc w:val="both"/>
        <w:rPr>
          <w:sz w:val="28"/>
          <w:szCs w:val="28"/>
        </w:rPr>
      </w:pPr>
      <w:r w:rsidRPr="00B657D2">
        <w:rPr>
          <w:i/>
          <w:sz w:val="28"/>
          <w:szCs w:val="28"/>
        </w:rPr>
        <w:t>Оболочка NeuroShell 2.0.</w:t>
      </w:r>
      <w:r w:rsidRPr="00C97994">
        <w:rPr>
          <w:sz w:val="28"/>
          <w:szCs w:val="28"/>
        </w:rPr>
        <w:t xml:space="preserve"> Достоинством этой программы является совместимость с популярным пакетом управления данными MicroSoft Excel, что делает продукт удобным для массового использования.</w:t>
      </w:r>
    </w:p>
    <w:p w:rsidR="00661CBF" w:rsidRDefault="00661CBF" w:rsidP="00661CBF">
      <w:pPr>
        <w:spacing w:line="360" w:lineRule="auto"/>
        <w:ind w:firstLine="709"/>
        <w:jc w:val="both"/>
        <w:rPr>
          <w:sz w:val="28"/>
          <w:szCs w:val="28"/>
        </w:rPr>
      </w:pPr>
      <w:r>
        <w:rPr>
          <w:sz w:val="28"/>
          <w:szCs w:val="28"/>
        </w:rPr>
        <w:t>П</w:t>
      </w:r>
      <w:r w:rsidRPr="009E3B4D">
        <w:rPr>
          <w:sz w:val="28"/>
          <w:szCs w:val="28"/>
        </w:rPr>
        <w:t xml:space="preserve">акет </w:t>
      </w:r>
      <w:r w:rsidRPr="00B657D2">
        <w:rPr>
          <w:i/>
          <w:sz w:val="28"/>
          <w:szCs w:val="28"/>
        </w:rPr>
        <w:t>Neuro Оffice</w:t>
      </w:r>
      <w:r>
        <w:rPr>
          <w:sz w:val="28"/>
          <w:szCs w:val="28"/>
        </w:rPr>
        <w:t xml:space="preserve"> </w:t>
      </w:r>
      <w:r w:rsidRPr="009E3B4D">
        <w:rPr>
          <w:sz w:val="28"/>
          <w:szCs w:val="28"/>
        </w:rPr>
        <w:t>предназначен для проектирования интеллектуальных программных модулей, построенных на основе нейронных сетей с ядерной организацией. Результатом проектирования является обученная нейронная сеть с программным интерфейсом, соответствующим мо</w:t>
      </w:r>
      <w:r>
        <w:rPr>
          <w:sz w:val="28"/>
          <w:szCs w:val="28"/>
        </w:rPr>
        <w:t>дели многокомпанентных объектов.</w:t>
      </w:r>
    </w:p>
    <w:p w:rsidR="00661CBF" w:rsidRDefault="00661CBF" w:rsidP="00661CBF">
      <w:pPr>
        <w:spacing w:line="360" w:lineRule="auto"/>
        <w:ind w:firstLine="709"/>
        <w:jc w:val="both"/>
        <w:rPr>
          <w:bCs/>
          <w:sz w:val="28"/>
          <w:szCs w:val="28"/>
        </w:rPr>
      </w:pPr>
      <w:r w:rsidRPr="00B657D2">
        <w:rPr>
          <w:i/>
          <w:sz w:val="28"/>
          <w:szCs w:val="28"/>
        </w:rPr>
        <w:t xml:space="preserve">Нейропакет </w:t>
      </w:r>
      <w:r w:rsidRPr="00B657D2">
        <w:rPr>
          <w:bCs/>
          <w:i/>
          <w:sz w:val="28"/>
          <w:szCs w:val="28"/>
        </w:rPr>
        <w:t>NeuralWorks Professional</w:t>
      </w:r>
      <w:r>
        <w:rPr>
          <w:bCs/>
          <w:sz w:val="28"/>
          <w:szCs w:val="28"/>
        </w:rPr>
        <w:t xml:space="preserve"> </w:t>
      </w:r>
      <w:r w:rsidRPr="008B1C44">
        <w:rPr>
          <w:bCs/>
          <w:sz w:val="28"/>
          <w:szCs w:val="28"/>
        </w:rPr>
        <w:t xml:space="preserve">является мощным средством для моделирования нейронных сетей. В нем реализованы 28 нейронных парадигм, а также большое количество алгоритмов обучения. Имеется хорошая система визуализации данных: структуры нейронной сети, изменения ошибки обучения, изменения весов и их корреляции в процессе обучения. </w:t>
      </w:r>
    </w:p>
    <w:p w:rsidR="00661CBF" w:rsidRPr="002548AE" w:rsidRDefault="00661CBF" w:rsidP="00661CBF">
      <w:pPr>
        <w:spacing w:line="360" w:lineRule="auto"/>
        <w:ind w:firstLine="709"/>
        <w:jc w:val="both"/>
        <w:rPr>
          <w:bCs/>
          <w:sz w:val="28"/>
          <w:szCs w:val="28"/>
        </w:rPr>
      </w:pPr>
      <w:r w:rsidRPr="00B657D2">
        <w:rPr>
          <w:bCs/>
          <w:i/>
          <w:sz w:val="28"/>
          <w:szCs w:val="28"/>
        </w:rPr>
        <w:t>Пакет NeuroShell 2</w:t>
      </w:r>
      <w:r w:rsidRPr="002548AE">
        <w:rPr>
          <w:bCs/>
          <w:sz w:val="28"/>
          <w:szCs w:val="28"/>
        </w:rPr>
        <w:t xml:space="preserve"> (фирм</w:t>
      </w:r>
      <w:r>
        <w:rPr>
          <w:bCs/>
          <w:sz w:val="28"/>
          <w:szCs w:val="28"/>
        </w:rPr>
        <w:t>а</w:t>
      </w:r>
      <w:r w:rsidRPr="002548AE">
        <w:rPr>
          <w:bCs/>
          <w:sz w:val="28"/>
          <w:szCs w:val="28"/>
        </w:rPr>
        <w:t xml:space="preserve"> Neuron Data</w:t>
      </w:r>
      <w:r>
        <w:rPr>
          <w:bCs/>
          <w:sz w:val="28"/>
          <w:szCs w:val="28"/>
        </w:rPr>
        <w:t xml:space="preserve">) </w:t>
      </w:r>
      <w:r w:rsidRPr="002548AE">
        <w:rPr>
          <w:bCs/>
          <w:sz w:val="28"/>
          <w:szCs w:val="28"/>
        </w:rPr>
        <w:t>использу</w:t>
      </w:r>
      <w:r>
        <w:rPr>
          <w:bCs/>
          <w:sz w:val="28"/>
          <w:szCs w:val="28"/>
        </w:rPr>
        <w:t>ет</w:t>
      </w:r>
      <w:r w:rsidRPr="002548AE">
        <w:rPr>
          <w:bCs/>
          <w:sz w:val="28"/>
          <w:szCs w:val="28"/>
        </w:rPr>
        <w:t xml:space="preserve"> порождающие правила для предварительной обработки информации, </w:t>
      </w:r>
      <w:r>
        <w:rPr>
          <w:bCs/>
          <w:sz w:val="28"/>
          <w:szCs w:val="28"/>
        </w:rPr>
        <w:t>которая затем</w:t>
      </w:r>
      <w:r w:rsidRPr="002548AE">
        <w:rPr>
          <w:bCs/>
          <w:sz w:val="28"/>
          <w:szCs w:val="28"/>
        </w:rPr>
        <w:t xml:space="preserve"> передаётся в нейронную сеть. Полученная на выходе нейронной сети информация также может быть обработана с помощью системы правил</w:t>
      </w:r>
      <w:r>
        <w:rPr>
          <w:bCs/>
          <w:sz w:val="28"/>
          <w:szCs w:val="28"/>
        </w:rPr>
        <w:t>.</w:t>
      </w:r>
    </w:p>
    <w:p w:rsidR="00661CBF" w:rsidRPr="00601AB8" w:rsidRDefault="00661CBF" w:rsidP="00661CBF">
      <w:pPr>
        <w:spacing w:line="360" w:lineRule="auto"/>
        <w:ind w:firstLine="709"/>
        <w:jc w:val="both"/>
        <w:rPr>
          <w:sz w:val="28"/>
          <w:szCs w:val="28"/>
        </w:rPr>
      </w:pPr>
      <w:r w:rsidRPr="00B657D2">
        <w:rPr>
          <w:i/>
          <w:sz w:val="28"/>
          <w:szCs w:val="28"/>
        </w:rPr>
        <w:lastRenderedPageBreak/>
        <w:t>Нейропакет BrainMaker Pro</w:t>
      </w:r>
      <w:r w:rsidRPr="00601AB8">
        <w:rPr>
          <w:sz w:val="28"/>
          <w:szCs w:val="28"/>
        </w:rPr>
        <w:t xml:space="preserve"> является простым нейропакетом для моделирования многослойных нейронных сетей, обучаемых с помощью алгоритма обратного распространения ошибки. Основным его достоинством является большое число параметров настройки алгоритма обучения. </w:t>
      </w:r>
    </w:p>
    <w:p w:rsidR="00661CBF" w:rsidRPr="005E62A0" w:rsidRDefault="00661CBF" w:rsidP="00661CBF">
      <w:pPr>
        <w:spacing w:line="360" w:lineRule="auto"/>
        <w:ind w:firstLine="709"/>
        <w:jc w:val="both"/>
        <w:rPr>
          <w:sz w:val="28"/>
          <w:szCs w:val="28"/>
        </w:rPr>
      </w:pPr>
      <w:r w:rsidRPr="005E62A0">
        <w:rPr>
          <w:sz w:val="28"/>
          <w:szCs w:val="28"/>
        </w:rPr>
        <w:t xml:space="preserve">Пакет </w:t>
      </w:r>
      <w:r w:rsidRPr="00B657D2">
        <w:rPr>
          <w:i/>
          <w:sz w:val="28"/>
          <w:szCs w:val="28"/>
        </w:rPr>
        <w:t>CubiCalc RTC</w:t>
      </w:r>
      <w:r w:rsidRPr="005E62A0">
        <w:rPr>
          <w:sz w:val="28"/>
          <w:szCs w:val="28"/>
        </w:rPr>
        <w:t xml:space="preserve"> </w:t>
      </w:r>
      <w:r w:rsidRPr="00FF5A0B">
        <w:rPr>
          <w:sz w:val="28"/>
          <w:szCs w:val="28"/>
        </w:rPr>
        <w:t>фирмы</w:t>
      </w:r>
      <w:r w:rsidRPr="005E62A0">
        <w:rPr>
          <w:sz w:val="28"/>
          <w:szCs w:val="28"/>
        </w:rPr>
        <w:t xml:space="preserve"> HyperLogic, разработанный в 1990 году, представляет собой первый полнофункциональный программный пакет для разработки приложений на основе нечеткой логики. </w:t>
      </w:r>
      <w:r>
        <w:rPr>
          <w:sz w:val="28"/>
          <w:szCs w:val="28"/>
        </w:rPr>
        <w:t xml:space="preserve">Пакет CubiCalc - </w:t>
      </w:r>
      <w:r w:rsidRPr="005E62A0">
        <w:rPr>
          <w:sz w:val="28"/>
          <w:szCs w:val="28"/>
        </w:rPr>
        <w:t>первый профессиональный пакет, реализующий методы нечеткой логики. Фактически пакет CubiCalc представляет собой своего рода экспертную систему, в которой пользователь задает набор правил типа "Если-То", а система пытается на основе этих правил адекватно реагировать на параметры текущей ситуации.</w:t>
      </w:r>
    </w:p>
    <w:p w:rsidR="00661CBF" w:rsidRDefault="00661CBF" w:rsidP="00661CBF">
      <w:pPr>
        <w:spacing w:line="360" w:lineRule="auto"/>
        <w:ind w:firstLine="709"/>
        <w:jc w:val="both"/>
        <w:rPr>
          <w:sz w:val="28"/>
          <w:szCs w:val="28"/>
        </w:rPr>
      </w:pPr>
      <w:r w:rsidRPr="005E62A0">
        <w:rPr>
          <w:sz w:val="28"/>
          <w:szCs w:val="28"/>
        </w:rPr>
        <w:t>Недавно вышедшая на рынок вторая версия пакета CubiCalc фирмы HyperLogic является одной из наиболее мощных экспертных систем на основе нечеткой логики. Пакет содержит интерактивную оболочку для разработки нечетких экспертных систем и систем управления, а также run-time модуль, позволяющий оформлять созданные пользователем системы в виде отдельных программ. От других пакетов CubiCalc отличает также наличие весьма мощной утилиты Rule Maker, позволяющей решать одну из основных проблем в работе с нечеткой логикой - автоматическое построение нечетких правил. Сегодня CubiCalc применяется при решении десятков различных задач - от адаптивного управления оптовыми складами до моделирования рынка фьючерсных контрактов. Большинство пользователей CubiCalc - это финансовые и политические аналитики.</w:t>
      </w:r>
    </w:p>
    <w:p w:rsidR="00661CBF" w:rsidRPr="00757AE7" w:rsidRDefault="00661CBF" w:rsidP="00661CBF">
      <w:pPr>
        <w:spacing w:line="360" w:lineRule="auto"/>
        <w:ind w:firstLine="709"/>
        <w:jc w:val="both"/>
        <w:rPr>
          <w:sz w:val="28"/>
          <w:szCs w:val="28"/>
        </w:rPr>
      </w:pPr>
      <w:r>
        <w:rPr>
          <w:sz w:val="28"/>
          <w:szCs w:val="28"/>
        </w:rPr>
        <w:t>Д</w:t>
      </w:r>
      <w:r w:rsidRPr="00757AE7">
        <w:rPr>
          <w:sz w:val="28"/>
          <w:szCs w:val="28"/>
        </w:rPr>
        <w:t>остоинством</w:t>
      </w:r>
      <w:r>
        <w:rPr>
          <w:sz w:val="28"/>
          <w:szCs w:val="28"/>
        </w:rPr>
        <w:t xml:space="preserve"> вышеперечисленных систем</w:t>
      </w:r>
      <w:r w:rsidRPr="00757AE7">
        <w:rPr>
          <w:sz w:val="28"/>
          <w:szCs w:val="28"/>
        </w:rPr>
        <w:t xml:space="preserve"> является простота создания и понятность процесса вывода, отсутствие проблем при внесении изменений.</w:t>
      </w:r>
      <w:r>
        <w:rPr>
          <w:sz w:val="28"/>
          <w:szCs w:val="28"/>
        </w:rPr>
        <w:t xml:space="preserve"> В качестве недостатка можно </w:t>
      </w:r>
      <w:r w:rsidR="005A1727">
        <w:rPr>
          <w:sz w:val="28"/>
          <w:szCs w:val="28"/>
        </w:rPr>
        <w:t>отметить высокую</w:t>
      </w:r>
      <w:r>
        <w:rPr>
          <w:sz w:val="28"/>
          <w:szCs w:val="28"/>
        </w:rPr>
        <w:t xml:space="preserve"> стоимость программного продукта. </w:t>
      </w:r>
    </w:p>
    <w:p w:rsidR="00661CBF" w:rsidRPr="00C97994" w:rsidRDefault="00661CBF" w:rsidP="00661CBF">
      <w:pPr>
        <w:spacing w:line="360" w:lineRule="auto"/>
        <w:ind w:firstLine="709"/>
        <w:jc w:val="both"/>
        <w:rPr>
          <w:sz w:val="28"/>
          <w:szCs w:val="28"/>
        </w:rPr>
      </w:pPr>
      <w:r>
        <w:rPr>
          <w:sz w:val="28"/>
          <w:szCs w:val="28"/>
        </w:rPr>
        <w:lastRenderedPageBreak/>
        <w:t>Н</w:t>
      </w:r>
      <w:r w:rsidRPr="00C97994">
        <w:rPr>
          <w:sz w:val="28"/>
          <w:szCs w:val="28"/>
        </w:rPr>
        <w:t>ейро</w:t>
      </w:r>
      <w:r>
        <w:rPr>
          <w:sz w:val="28"/>
          <w:szCs w:val="28"/>
        </w:rPr>
        <w:t>пакеты, п</w:t>
      </w:r>
      <w:r w:rsidRPr="00C97994">
        <w:rPr>
          <w:sz w:val="28"/>
          <w:szCs w:val="28"/>
        </w:rPr>
        <w:t xml:space="preserve">еречисленные </w:t>
      </w:r>
      <w:r w:rsidR="00587EB6" w:rsidRPr="00C97994">
        <w:rPr>
          <w:sz w:val="28"/>
          <w:szCs w:val="28"/>
        </w:rPr>
        <w:t>выше</w:t>
      </w:r>
      <w:r w:rsidR="00587EB6">
        <w:rPr>
          <w:sz w:val="28"/>
          <w:szCs w:val="28"/>
        </w:rPr>
        <w:t xml:space="preserve">, </w:t>
      </w:r>
      <w:r w:rsidR="00587EB6" w:rsidRPr="00C97994">
        <w:rPr>
          <w:sz w:val="28"/>
          <w:szCs w:val="28"/>
        </w:rPr>
        <w:t>являются</w:t>
      </w:r>
      <w:r w:rsidRPr="00C97994">
        <w:rPr>
          <w:sz w:val="28"/>
          <w:szCs w:val="28"/>
        </w:rPr>
        <w:t xml:space="preserve"> относительно дорогими и </w:t>
      </w:r>
      <w:r w:rsidR="00587EB6" w:rsidRPr="00C97994">
        <w:rPr>
          <w:sz w:val="28"/>
          <w:szCs w:val="28"/>
        </w:rPr>
        <w:t>предназначены</w:t>
      </w:r>
      <w:r w:rsidR="00587EB6">
        <w:rPr>
          <w:sz w:val="28"/>
          <w:szCs w:val="28"/>
        </w:rPr>
        <w:t xml:space="preserve"> </w:t>
      </w:r>
      <w:r w:rsidR="00587EB6" w:rsidRPr="00C97994">
        <w:rPr>
          <w:sz w:val="28"/>
          <w:szCs w:val="28"/>
        </w:rPr>
        <w:t>для</w:t>
      </w:r>
      <w:r w:rsidRPr="00C97994">
        <w:rPr>
          <w:sz w:val="28"/>
          <w:szCs w:val="28"/>
        </w:rPr>
        <w:t xml:space="preserve"> профессионального использования. </w:t>
      </w:r>
    </w:p>
    <w:p w:rsidR="00661CBF" w:rsidRDefault="00661CBF" w:rsidP="00661CBF">
      <w:pPr>
        <w:spacing w:line="360" w:lineRule="auto"/>
        <w:ind w:firstLine="709"/>
        <w:jc w:val="both"/>
        <w:rPr>
          <w:sz w:val="28"/>
          <w:szCs w:val="28"/>
        </w:rPr>
      </w:pPr>
    </w:p>
    <w:p w:rsidR="00661CBF" w:rsidRPr="00C97994" w:rsidRDefault="00661CBF" w:rsidP="00661CBF">
      <w:pPr>
        <w:spacing w:line="360" w:lineRule="auto"/>
        <w:ind w:firstLine="709"/>
        <w:jc w:val="both"/>
        <w:rPr>
          <w:sz w:val="28"/>
          <w:szCs w:val="28"/>
        </w:rPr>
      </w:pPr>
    </w:p>
    <w:p w:rsidR="00661CBF" w:rsidRPr="00E359EA" w:rsidRDefault="00661CBF" w:rsidP="00661CBF">
      <w:pPr>
        <w:pStyle w:val="2"/>
      </w:pPr>
      <w:bookmarkStart w:id="225" w:name="_Toc504231790"/>
      <w:bookmarkStart w:id="226" w:name="_Toc504247463"/>
      <w:bookmarkStart w:id="227" w:name="_Toc504659315"/>
      <w:bookmarkStart w:id="228" w:name="_Toc504659453"/>
      <w:bookmarkStart w:id="229" w:name="_Toc507352963"/>
      <w:r w:rsidRPr="00BC68C3">
        <w:t>4</w:t>
      </w:r>
      <w:r w:rsidRPr="00E359EA">
        <w:t>.</w:t>
      </w:r>
      <w:r>
        <w:t>6.</w:t>
      </w:r>
      <w:r w:rsidRPr="00BC68C3">
        <w:t xml:space="preserve"> </w:t>
      </w:r>
      <w:r w:rsidRPr="00E359EA">
        <w:t xml:space="preserve"> Примеры реализации нейронных экспертных систем</w:t>
      </w:r>
      <w:bookmarkEnd w:id="225"/>
      <w:bookmarkEnd w:id="226"/>
      <w:bookmarkEnd w:id="227"/>
      <w:bookmarkEnd w:id="228"/>
      <w:bookmarkEnd w:id="229"/>
    </w:p>
    <w:p w:rsidR="00661CBF" w:rsidRDefault="00661CBF" w:rsidP="00661CBF">
      <w:pPr>
        <w:spacing w:line="360" w:lineRule="auto"/>
        <w:ind w:firstLine="709"/>
        <w:jc w:val="both"/>
        <w:rPr>
          <w:sz w:val="28"/>
          <w:szCs w:val="28"/>
        </w:rPr>
      </w:pPr>
    </w:p>
    <w:p w:rsidR="00661CBF" w:rsidRDefault="00661CBF" w:rsidP="00661CBF">
      <w:pPr>
        <w:spacing w:line="360" w:lineRule="auto"/>
        <w:ind w:firstLine="709"/>
        <w:jc w:val="both"/>
        <w:rPr>
          <w:sz w:val="28"/>
          <w:szCs w:val="28"/>
        </w:rPr>
      </w:pPr>
      <w:r>
        <w:rPr>
          <w:sz w:val="28"/>
          <w:szCs w:val="28"/>
        </w:rPr>
        <w:t>Приведенные ниже материалы, подобранные профессором Красноярской государственной медицинской академии Д.А. Россиевым, содержат интересные разработки по нейросетевым экспертным системам.</w:t>
      </w:r>
    </w:p>
    <w:p w:rsidR="00661CBF" w:rsidRDefault="00661CBF" w:rsidP="00661CBF">
      <w:pPr>
        <w:spacing w:line="360" w:lineRule="auto"/>
        <w:ind w:firstLine="709"/>
        <w:jc w:val="both"/>
        <w:rPr>
          <w:sz w:val="28"/>
          <w:szCs w:val="28"/>
        </w:rPr>
      </w:pPr>
      <w:r>
        <w:rPr>
          <w:sz w:val="28"/>
          <w:szCs w:val="28"/>
        </w:rPr>
        <w:t xml:space="preserve"> В Италии разработана чрезвычайно интересная экспертная система для диагностики и лечения артериальной гипертонии. Система включает в себя три нейросетевых модуля, причем ответы одних являются входными данными для других. В начале исследования больному проводят измерение систолического и диастолического давления каждые полчаса в течение суток. Данные за каждый час усредняются. Таким образом, образуется массив из 48 величин артериального давления (по 24 для систолического и диастолического). </w:t>
      </w:r>
    </w:p>
    <w:p w:rsidR="00661CBF" w:rsidRDefault="00661CBF" w:rsidP="00661CBF">
      <w:pPr>
        <w:spacing w:line="360" w:lineRule="auto"/>
        <w:ind w:firstLine="709"/>
        <w:jc w:val="both"/>
        <w:rPr>
          <w:sz w:val="28"/>
          <w:szCs w:val="28"/>
        </w:rPr>
      </w:pPr>
      <w:r>
        <w:rPr>
          <w:sz w:val="28"/>
          <w:szCs w:val="28"/>
        </w:rPr>
        <w:t>После этого первый модуль, состоящий из двух трехслойных нейросетей (в каждой из которых 2 входных, 4 "скрытых" и 24 выходных нейрона), на основании данных о поле и возрасте больного рассчитывает аналогичные "должные" величины и сравнивает их с реальными.</w:t>
      </w:r>
    </w:p>
    <w:p w:rsidR="00661CBF" w:rsidRDefault="00661CBF" w:rsidP="00661CBF">
      <w:pPr>
        <w:spacing w:line="360" w:lineRule="auto"/>
        <w:ind w:firstLine="709"/>
        <w:jc w:val="both"/>
        <w:rPr>
          <w:sz w:val="28"/>
          <w:szCs w:val="28"/>
        </w:rPr>
      </w:pPr>
      <w:r>
        <w:rPr>
          <w:sz w:val="28"/>
          <w:szCs w:val="28"/>
        </w:rPr>
        <w:t xml:space="preserve"> Параллельно второй модуль (двухслойная нейросеть с 17 входными и 4 выходными нейронами) на основании клинических данных (симптоматика, анамнез) рассчитывает возможные сочетания гипотензивных лекарственных средств, которые могут быть использованы для лечения данного больного. </w:t>
      </w:r>
    </w:p>
    <w:p w:rsidR="00661CBF" w:rsidRDefault="00661CBF" w:rsidP="00661CBF">
      <w:pPr>
        <w:spacing w:line="360" w:lineRule="auto"/>
        <w:ind w:firstLine="709"/>
        <w:jc w:val="both"/>
        <w:rPr>
          <w:sz w:val="28"/>
          <w:szCs w:val="28"/>
        </w:rPr>
      </w:pPr>
      <w:r>
        <w:rPr>
          <w:sz w:val="28"/>
          <w:szCs w:val="28"/>
        </w:rPr>
        <w:t xml:space="preserve">Данные, снятые с выходов обоих модулей, вместе с клиническими данными подаются на вход последнего, третьего модуля (6-слойная нейросеть). Этот модуль оперирует 4 группами гипотензивных препаратов (диуретики, бетаадреноблокаторы, ингибиторы ангиотензина, блокаторы </w:t>
      </w:r>
      <w:r>
        <w:rPr>
          <w:sz w:val="28"/>
          <w:szCs w:val="28"/>
        </w:rPr>
        <w:lastRenderedPageBreak/>
        <w:t xml:space="preserve">кальциевых каналов). Цель - назначить суточный (почасовой) график приема больным лекарств каждой (если требуется) из 4 групп. Поэтому этот модуль имеет 96 выходных нейронов (4 препарата на 24 часа). С каждого выходного нейрона снимается доза, соответствующая одному препарату, назначаемому на данный час суток. Естественно, что в реальной ситуации большинство выходных данных равны нулю. </w:t>
      </w:r>
    </w:p>
    <w:p w:rsidR="00661CBF" w:rsidRDefault="00661CBF" w:rsidP="00661CBF">
      <w:pPr>
        <w:spacing w:line="360" w:lineRule="auto"/>
        <w:ind w:firstLine="709"/>
        <w:jc w:val="both"/>
        <w:rPr>
          <w:sz w:val="28"/>
          <w:szCs w:val="28"/>
        </w:rPr>
      </w:pPr>
      <w:r>
        <w:rPr>
          <w:sz w:val="28"/>
          <w:szCs w:val="28"/>
        </w:rPr>
        <w:t>Таким образом, создается оптимальная для пациента схема лечения гипертонии. Нужно отметить, что система учитывает некоторые особенности приема препаратов больными, например</w:t>
      </w:r>
      <w:r w:rsidR="00587EB6">
        <w:rPr>
          <w:sz w:val="28"/>
          <w:szCs w:val="28"/>
        </w:rPr>
        <w:t>,</w:t>
      </w:r>
      <w:r>
        <w:rPr>
          <w:sz w:val="28"/>
          <w:szCs w:val="28"/>
        </w:rPr>
        <w:t xml:space="preserve"> затруднение приема препаратов ночью (назначает ночной прием только в крайних случаях), запрет на назначение мочегонных лекарств на ночь. </w:t>
      </w:r>
    </w:p>
    <w:p w:rsidR="00661CBF" w:rsidRDefault="00661CBF" w:rsidP="00661CBF">
      <w:pPr>
        <w:spacing w:line="360" w:lineRule="auto"/>
        <w:ind w:firstLine="709"/>
        <w:jc w:val="both"/>
        <w:rPr>
          <w:sz w:val="28"/>
          <w:szCs w:val="28"/>
        </w:rPr>
      </w:pPr>
      <w:r>
        <w:rPr>
          <w:sz w:val="28"/>
          <w:szCs w:val="28"/>
        </w:rPr>
        <w:t xml:space="preserve">Отличительной чертой системы является возможность пользователя (врача) передавать нейронной сети свой опыт. Для этого создателями программы предусмотрен специальный блок, который выводит на экран компьютера суточные кривые артериального давления и предлагает врачу ввести в компьютер суточную схему приема гипотензивных препаратов в необходимых, по его мнению, дозах. Введенный пример помещается в базу данных. В любое время можно инициировать доучивание нейронных сетей с новыми примерами. </w:t>
      </w:r>
    </w:p>
    <w:p w:rsidR="00661CBF" w:rsidRDefault="00661CBF" w:rsidP="00661CBF">
      <w:pPr>
        <w:spacing w:line="360" w:lineRule="auto"/>
        <w:ind w:firstLine="709"/>
        <w:jc w:val="both"/>
        <w:rPr>
          <w:sz w:val="28"/>
          <w:szCs w:val="28"/>
        </w:rPr>
      </w:pPr>
      <w:r>
        <w:rPr>
          <w:sz w:val="28"/>
          <w:szCs w:val="28"/>
        </w:rPr>
        <w:t xml:space="preserve">В одной из работ приводится метод выявления атеросклеротических бляшек в артериях с использованием нейронных сетей. Для этого применяется нейросеть, интерпретирующая флюоресцентные спектры, получаемые при исследовании тканей с помощью лазера. </w:t>
      </w:r>
    </w:p>
    <w:p w:rsidR="00661CBF" w:rsidRDefault="00661CBF" w:rsidP="00661CBF">
      <w:pPr>
        <w:spacing w:line="360" w:lineRule="auto"/>
        <w:ind w:firstLine="709"/>
        <w:jc w:val="both"/>
        <w:rPr>
          <w:sz w:val="28"/>
          <w:szCs w:val="28"/>
        </w:rPr>
      </w:pPr>
      <w:r>
        <w:rPr>
          <w:sz w:val="28"/>
          <w:szCs w:val="28"/>
        </w:rPr>
        <w:t>Аналогичным образом проводится диагностика заболеваний периферических сосудов, например</w:t>
      </w:r>
      <w:r w:rsidR="00587EB6">
        <w:rPr>
          <w:sz w:val="28"/>
          <w:szCs w:val="28"/>
        </w:rPr>
        <w:t>,</w:t>
      </w:r>
      <w:r>
        <w:rPr>
          <w:sz w:val="28"/>
          <w:szCs w:val="28"/>
        </w:rPr>
        <w:t xml:space="preserve"> определение форм артериита. </w:t>
      </w:r>
    </w:p>
    <w:p w:rsidR="00661CBF" w:rsidRDefault="00661CBF" w:rsidP="00661CBF">
      <w:pPr>
        <w:spacing w:line="360" w:lineRule="auto"/>
        <w:ind w:firstLine="709"/>
        <w:jc w:val="both"/>
        <w:rPr>
          <w:sz w:val="28"/>
          <w:szCs w:val="28"/>
        </w:rPr>
      </w:pPr>
      <w:r>
        <w:rPr>
          <w:sz w:val="28"/>
          <w:szCs w:val="28"/>
        </w:rPr>
        <w:t xml:space="preserve">Проводится комплекс исследований по использованию нейросетей для диагностики инфаркта миокарда. Автор приводит данные по чувствительности (77,7%) и специфичности (97,2%) нейросетевого теста. С помощью нейронной сети устанавливается диагностическую значимость клинических параметров при диагностике инфаркта миокарда. </w:t>
      </w:r>
    </w:p>
    <w:p w:rsidR="00661CBF" w:rsidRDefault="00661CBF" w:rsidP="00661CBF">
      <w:pPr>
        <w:spacing w:line="360" w:lineRule="auto"/>
        <w:ind w:firstLine="709"/>
        <w:jc w:val="both"/>
        <w:rPr>
          <w:sz w:val="28"/>
          <w:szCs w:val="28"/>
        </w:rPr>
      </w:pPr>
      <w:r>
        <w:rPr>
          <w:sz w:val="28"/>
          <w:szCs w:val="28"/>
        </w:rPr>
        <w:lastRenderedPageBreak/>
        <w:t xml:space="preserve">Нейросетевой анализ акустических сигналов позволяет проводить диагностику клапанных шумов сердца и оценивать систолическую и диастолическую фазы сердечного сокращения с постановкой предварительного диагноза. </w:t>
      </w:r>
    </w:p>
    <w:p w:rsidR="00661CBF" w:rsidRDefault="00661CBF" w:rsidP="00661CBF">
      <w:pPr>
        <w:spacing w:line="360" w:lineRule="auto"/>
        <w:ind w:firstLine="709"/>
        <w:jc w:val="both"/>
        <w:rPr>
          <w:sz w:val="28"/>
          <w:szCs w:val="28"/>
        </w:rPr>
      </w:pPr>
      <w:r>
        <w:rPr>
          <w:sz w:val="28"/>
          <w:szCs w:val="28"/>
        </w:rPr>
        <w:t xml:space="preserve">Нейросети используются терапевтами для диагностики заболеваний печени по лабораторным данным исследования функций печени, а также для дифференциальной диагностики заболеваний печени и желчного пузыря. </w:t>
      </w:r>
    </w:p>
    <w:p w:rsidR="00661CBF" w:rsidRDefault="00661CBF" w:rsidP="00661CBF">
      <w:pPr>
        <w:spacing w:line="360" w:lineRule="auto"/>
        <w:ind w:firstLine="709"/>
        <w:jc w:val="both"/>
        <w:rPr>
          <w:sz w:val="28"/>
          <w:szCs w:val="28"/>
        </w:rPr>
      </w:pPr>
      <w:r>
        <w:rPr>
          <w:sz w:val="28"/>
          <w:szCs w:val="28"/>
        </w:rPr>
        <w:t>Нейропрограммы могут с успехом работать с медицинскими данными, относящимися к субъективным категориям, например</w:t>
      </w:r>
      <w:r w:rsidR="00587EB6">
        <w:rPr>
          <w:sz w:val="28"/>
          <w:szCs w:val="28"/>
        </w:rPr>
        <w:t>,</w:t>
      </w:r>
      <w:r>
        <w:rPr>
          <w:sz w:val="28"/>
          <w:szCs w:val="28"/>
        </w:rPr>
        <w:t xml:space="preserve"> в психиатрии. Оценка субъективных данных дает возможность распознавания психических симптомов и диагностики некоторых психиатрических симптомов. </w:t>
      </w:r>
    </w:p>
    <w:p w:rsidR="00661CBF" w:rsidRDefault="00661CBF" w:rsidP="00661CBF">
      <w:pPr>
        <w:spacing w:line="360" w:lineRule="auto"/>
        <w:ind w:firstLine="709"/>
        <w:jc w:val="both"/>
        <w:rPr>
          <w:sz w:val="28"/>
          <w:szCs w:val="28"/>
        </w:rPr>
      </w:pPr>
      <w:r>
        <w:rPr>
          <w:sz w:val="28"/>
          <w:szCs w:val="28"/>
        </w:rPr>
        <w:t xml:space="preserve">Актуальная проблема диагностики злокачественных новообразований, возможно, получит новый уровень осмысления с началом применения нейроалгоритмов (80%-ая точность ранней диагностики меланом кожи - одного из самых злокачественных заболеваний). </w:t>
      </w:r>
    </w:p>
    <w:p w:rsidR="00661CBF" w:rsidRDefault="00661CBF" w:rsidP="00661CBF">
      <w:pPr>
        <w:spacing w:line="360" w:lineRule="auto"/>
        <w:ind w:firstLine="709"/>
        <w:jc w:val="both"/>
        <w:rPr>
          <w:sz w:val="28"/>
          <w:szCs w:val="28"/>
        </w:rPr>
      </w:pPr>
      <w:r>
        <w:rPr>
          <w:sz w:val="28"/>
          <w:szCs w:val="28"/>
        </w:rPr>
        <w:t xml:space="preserve">Одним из серьезных направлений применения нейронных сетей является интерпретация медицинских данных. В последние годы идет бурное развитие новых средств диагностики и лечения. При этом наблюдается «вторая волна» изучения и использования древних, старинных методов и, наоборот, применение последних технических новшеств. При этом встает проблема их грамотной и корректной интерпретации. Поиск глубинных закономерностей между получаемыми данными и патологическими процессами начинает отставать от разработки все новых и новых методов, поэтому применение для этой цели нейросетей может оказаться чрезвычайно выгодным. </w:t>
      </w:r>
    </w:p>
    <w:p w:rsidR="00661CBF" w:rsidRDefault="00661CBF" w:rsidP="00661CBF">
      <w:pPr>
        <w:spacing w:line="360" w:lineRule="auto"/>
        <w:ind w:firstLine="709"/>
        <w:jc w:val="both"/>
        <w:rPr>
          <w:sz w:val="28"/>
          <w:szCs w:val="28"/>
        </w:rPr>
      </w:pPr>
      <w:r>
        <w:rPr>
          <w:sz w:val="28"/>
          <w:szCs w:val="28"/>
        </w:rPr>
        <w:t xml:space="preserve">Классической проблемой в кардиологии является интерпретация электрокардиограмм, требующая значительного опыта врача. Сотрудники Университета Глазго (Великобритания) ведут исследования по применению </w:t>
      </w:r>
      <w:r>
        <w:rPr>
          <w:sz w:val="28"/>
          <w:szCs w:val="28"/>
        </w:rPr>
        <w:lastRenderedPageBreak/>
        <w:t>нейросетей для диагностики инфарктов миокарда по результатам анализа электрокардиограмм. Входными данными для сетей являются избранные параметры 12-канальной электрокардиограммы и 12-канальной векторкардиограммы (длины зубцов, расстояния между зубцами).</w:t>
      </w:r>
    </w:p>
    <w:p w:rsidR="00661CBF" w:rsidRDefault="00661CBF" w:rsidP="00661CBF">
      <w:pPr>
        <w:spacing w:line="360" w:lineRule="auto"/>
        <w:ind w:firstLine="709"/>
        <w:jc w:val="both"/>
        <w:rPr>
          <w:sz w:val="28"/>
          <w:szCs w:val="28"/>
        </w:rPr>
      </w:pPr>
      <w:r>
        <w:rPr>
          <w:sz w:val="28"/>
          <w:szCs w:val="28"/>
        </w:rPr>
        <w:t xml:space="preserve"> Исследователи обучили огромное количество нейросетей (167 сетей для диагностики инфаркта миокарда передней стенки и 139 сетей для инфаркта нижней стенки) на массиве данных из 360 электрокардиограмм. Обученные сети затем тестировали отдельную выборку с заранее известными ответами (493 случая). Одновременно для получения отдельной серии ответов на тестируемой выборке был использован логический метод (с заранее заданным алгоритмом). Затем сравнивались результаты тестирования выборки лучшими нейросетями и с помощью логического алгоритма. </w:t>
      </w:r>
    </w:p>
    <w:p w:rsidR="00661CBF" w:rsidRDefault="00661CBF" w:rsidP="00661CBF">
      <w:pPr>
        <w:spacing w:line="360" w:lineRule="auto"/>
        <w:ind w:firstLine="709"/>
        <w:jc w:val="both"/>
        <w:rPr>
          <w:sz w:val="28"/>
          <w:szCs w:val="28"/>
        </w:rPr>
      </w:pPr>
      <w:r>
        <w:rPr>
          <w:sz w:val="28"/>
          <w:szCs w:val="28"/>
        </w:rPr>
        <w:t xml:space="preserve">Сравнение показало, что во многих случаях чувствительность и специфичность нейросетевого теста оказались выше, чем у логического метода. В тех случаях, когда логический алгоритм решения задачи все-таки можно выстроить, разумно комбинировать в экспертных системах оба подхода. </w:t>
      </w:r>
    </w:p>
    <w:p w:rsidR="00661CBF" w:rsidRDefault="00661CBF" w:rsidP="00661CBF">
      <w:pPr>
        <w:spacing w:line="360" w:lineRule="auto"/>
        <w:ind w:firstLine="709"/>
        <w:jc w:val="both"/>
        <w:rPr>
          <w:sz w:val="28"/>
          <w:szCs w:val="28"/>
        </w:rPr>
      </w:pPr>
      <w:r>
        <w:rPr>
          <w:sz w:val="28"/>
          <w:szCs w:val="28"/>
        </w:rPr>
        <w:t xml:space="preserve">Интерпретация ЭКГ с помощью нейросетей была применена для диагностики злокачественных желудочковых аритмий. Трехслойная сеть с 230 входными синапсами была обучена на 190 пациентов. Результаты тестирования сравнивались с логическим методом интерпретации данных. Показано, что нейросетевой тест обладает большей чувствительностью (73% по сравнению с 70% для логического метода) и специфичностью (83% по сравнению с  59%). </w:t>
      </w:r>
    </w:p>
    <w:p w:rsidR="00661CBF" w:rsidRDefault="00661CBF" w:rsidP="00661CBF">
      <w:pPr>
        <w:spacing w:line="360" w:lineRule="auto"/>
        <w:ind w:firstLine="709"/>
        <w:jc w:val="both"/>
        <w:rPr>
          <w:sz w:val="28"/>
          <w:szCs w:val="28"/>
        </w:rPr>
      </w:pPr>
      <w:r>
        <w:rPr>
          <w:sz w:val="28"/>
          <w:szCs w:val="28"/>
        </w:rPr>
        <w:t xml:space="preserve">Актуальным является моделирование работы электрокардиостимуляторов (искусственных водителей ритма) на базе нейронных сетей. Выпускаемые за рубежом электрокардиостимуляторы задают ритм не жестко, а в зависимости от исходного ритма, генерируемого синусовым узлом сердца. Электрокардиостимулятор представляет собой </w:t>
      </w:r>
      <w:r>
        <w:rPr>
          <w:sz w:val="28"/>
          <w:szCs w:val="28"/>
        </w:rPr>
        <w:lastRenderedPageBreak/>
        <w:t xml:space="preserve">систему вход-преобразование-выход, где входом является ритм синусового узла, выходом - собственный ритм электрокардиостимулятора, а преобразование осуществляется по заданному логическому алгоритму. Авторы смоделировали замену логического преобразователя нейронной сетью, так как взаимоотношения между генерацией импульсов в синусовом узле и требуемым ритмом не линейны и применяемые алгоритмы на практике не всегда эффективны. Нейросеть, обученная на 27 здоровых людях в ситуациях с различной физической нагрузкой, показала гораздо лучшую способность задавать ритм, чем логический алгоритм, применяющийся в электрокардиостимуляторе. </w:t>
      </w:r>
    </w:p>
    <w:p w:rsidR="00661CBF" w:rsidRDefault="00661CBF" w:rsidP="00661CBF">
      <w:pPr>
        <w:spacing w:line="360" w:lineRule="auto"/>
        <w:ind w:firstLine="709"/>
        <w:jc w:val="both"/>
        <w:rPr>
          <w:sz w:val="28"/>
          <w:szCs w:val="28"/>
        </w:rPr>
      </w:pPr>
      <w:r>
        <w:rPr>
          <w:sz w:val="28"/>
          <w:szCs w:val="28"/>
        </w:rPr>
        <w:t>Одной из самых сложных задач для нейросетей в практической медицине является обработка и распознавание сложных образов, например</w:t>
      </w:r>
      <w:r w:rsidR="00587EB6">
        <w:rPr>
          <w:sz w:val="28"/>
          <w:szCs w:val="28"/>
        </w:rPr>
        <w:t>,</w:t>
      </w:r>
      <w:r>
        <w:rPr>
          <w:sz w:val="28"/>
          <w:szCs w:val="28"/>
        </w:rPr>
        <w:t xml:space="preserve"> рентгенограмм. Разработана экспертная система интерпретации рентгенограмм груди у новорожденных с выбором одного и более диагнозов из двенадцати. </w:t>
      </w:r>
    </w:p>
    <w:p w:rsidR="00661CBF" w:rsidRDefault="00661CBF" w:rsidP="00661CBF">
      <w:pPr>
        <w:spacing w:line="360" w:lineRule="auto"/>
        <w:ind w:firstLine="709"/>
        <w:jc w:val="both"/>
        <w:rPr>
          <w:sz w:val="28"/>
          <w:szCs w:val="28"/>
        </w:rPr>
      </w:pPr>
      <w:r>
        <w:rPr>
          <w:sz w:val="28"/>
          <w:szCs w:val="28"/>
        </w:rPr>
        <w:t xml:space="preserve">Созданы нейросетевые экспертные системы для классификации опухолей молочной железы (определения, доброкачественная опухоль, или злокачественная) по данным маммографии (сканограмма молочной железы).  Точность диагностики до применения нейросети составляла не более 75%. При тестировании системы, нейросеть, анализирующая сканограмму, давала правильный ответ в 100% случаев. Изображение, получаемое в результате метода, представляется в виде матрицы точек размером 1024х1024 пиксела с 10-битовой шкалой яркости. Изображение подается на нейросеть, имеющую 2 входных, 80 «скрытых» и 2 выходных нейрона. При этом один из выходных нейронов «отвечает» за доброкачественную опухоль, другой - за злокачественную опухоль. Диагноз определяется в зависимости от выходного нейрона, выдавшего больший по величине ответ. </w:t>
      </w:r>
    </w:p>
    <w:p w:rsidR="00661CBF" w:rsidRDefault="00661CBF" w:rsidP="00661CBF">
      <w:pPr>
        <w:spacing w:line="360" w:lineRule="auto"/>
        <w:ind w:firstLine="709"/>
        <w:jc w:val="both"/>
        <w:rPr>
          <w:sz w:val="28"/>
          <w:szCs w:val="28"/>
        </w:rPr>
      </w:pPr>
      <w:r>
        <w:rPr>
          <w:sz w:val="28"/>
          <w:szCs w:val="28"/>
        </w:rPr>
        <w:t xml:space="preserve">Несколько работ посвящены нейросетевой обработке лабораторных анализов и тестов. Приводится нейросетевой метод интерпретации </w:t>
      </w:r>
      <w:r>
        <w:rPr>
          <w:sz w:val="28"/>
          <w:szCs w:val="28"/>
        </w:rPr>
        <w:lastRenderedPageBreak/>
        <w:t xml:space="preserve">лабораторных данных биохимического анализа крови. В работе показаны преимущества нейронных сетей в сравнении с линейным дискриминантным анализом, которым параллельно обрабатывались данные. </w:t>
      </w:r>
    </w:p>
    <w:p w:rsidR="00661CBF" w:rsidRDefault="00661CBF" w:rsidP="00661CBF">
      <w:pPr>
        <w:spacing w:line="360" w:lineRule="auto"/>
        <w:ind w:firstLine="709"/>
        <w:jc w:val="both"/>
        <w:rPr>
          <w:sz w:val="28"/>
          <w:szCs w:val="28"/>
        </w:rPr>
      </w:pPr>
      <w:r>
        <w:rPr>
          <w:sz w:val="28"/>
          <w:szCs w:val="28"/>
        </w:rPr>
        <w:t xml:space="preserve">Особое место среди нейросетевых экспертных систем занимают прогностические модели, применяемые, например, для прогнозирования исходов заболеваний. </w:t>
      </w:r>
    </w:p>
    <w:p w:rsidR="00661CBF" w:rsidRDefault="00661CBF" w:rsidP="00661CBF">
      <w:pPr>
        <w:spacing w:line="360" w:lineRule="auto"/>
        <w:ind w:firstLine="709"/>
        <w:jc w:val="both"/>
        <w:rPr>
          <w:sz w:val="28"/>
          <w:szCs w:val="28"/>
        </w:rPr>
      </w:pPr>
      <w:r>
        <w:rPr>
          <w:sz w:val="28"/>
          <w:szCs w:val="28"/>
        </w:rPr>
        <w:t xml:space="preserve">В 1990 году американская фирма «Апачи Медикл Системз Инк.» установила в реанимационном отделении одной из больниц штата Мичиган экспертную систему «Апачи – III». Ее цель - прогнозирование исхода заболевания у больных, находящихся в тяжелом состоянии. Для прогноза в компьютер необходимо ввести 27 параметров больного: первичный диагноз, симптомы, степень утраты сознания, наличие или отсутствие других заболеваний. </w:t>
      </w:r>
    </w:p>
    <w:p w:rsidR="00661CBF" w:rsidRDefault="00661CBF" w:rsidP="00661CBF">
      <w:pPr>
        <w:spacing w:line="360" w:lineRule="auto"/>
        <w:ind w:firstLine="709"/>
        <w:jc w:val="both"/>
        <w:rPr>
          <w:sz w:val="28"/>
          <w:szCs w:val="28"/>
        </w:rPr>
      </w:pPr>
      <w:r>
        <w:rPr>
          <w:sz w:val="28"/>
          <w:szCs w:val="28"/>
        </w:rPr>
        <w:t xml:space="preserve">После этого система выдает вероятность выживания больного в диапазоне от 0 до 100 процентов. Ценность применения системы заключается в том, что она позволяет очень быстро оценить динамику изменения состояния больного, незаметную «на глаз». Например, можно получить ответ у системы до и после введения какого-либо лекарства и, сравнив ответы, выяснить, будет ли наблюдаться эффект от терапии. </w:t>
      </w:r>
    </w:p>
    <w:p w:rsidR="00661CBF" w:rsidRDefault="00661CBF" w:rsidP="00661CBF">
      <w:pPr>
        <w:spacing w:line="360" w:lineRule="auto"/>
        <w:ind w:firstLine="709"/>
        <w:jc w:val="both"/>
        <w:rPr>
          <w:sz w:val="28"/>
          <w:szCs w:val="28"/>
        </w:rPr>
      </w:pPr>
      <w:r>
        <w:rPr>
          <w:sz w:val="28"/>
          <w:szCs w:val="28"/>
        </w:rPr>
        <w:t xml:space="preserve">Необходимо отметить, что система была обучена на данных, взятых из историй болезней 17448 пациентов, лечившихся в 40 больницах штата в 1989 году. Очевидно, что если качество работы системы обеспечивается таким большим объемом выборки, возможности перенастройки системы не слишком велики. Поэтому данная система не способна к дообучению в процессе работы, опыт «зашит» в нее жестко. Это может быть существенным недостатком при установке программы в регионы, резко отличающиеся по социально-географическим условиям от тех, где проводилось обучение. Кроме того, огромный массив примеров для обучения повышает стоимость программы. </w:t>
      </w:r>
    </w:p>
    <w:p w:rsidR="00661CBF" w:rsidRDefault="00661CBF" w:rsidP="00661CBF">
      <w:pPr>
        <w:spacing w:line="360" w:lineRule="auto"/>
        <w:ind w:firstLine="709"/>
        <w:jc w:val="both"/>
        <w:rPr>
          <w:sz w:val="28"/>
          <w:szCs w:val="28"/>
        </w:rPr>
      </w:pPr>
      <w:r>
        <w:rPr>
          <w:sz w:val="28"/>
          <w:szCs w:val="28"/>
        </w:rPr>
        <w:lastRenderedPageBreak/>
        <w:t xml:space="preserve">Прогностические нейросетевые модели могут использоваться в демографии и организации здравоохранения. </w:t>
      </w:r>
    </w:p>
    <w:p w:rsidR="00661CBF" w:rsidRDefault="00661CBF" w:rsidP="00661CBF">
      <w:pPr>
        <w:spacing w:line="360" w:lineRule="auto"/>
        <w:ind w:firstLine="709"/>
        <w:jc w:val="both"/>
        <w:rPr>
          <w:sz w:val="28"/>
          <w:szCs w:val="28"/>
        </w:rPr>
      </w:pPr>
      <w:r>
        <w:rPr>
          <w:sz w:val="28"/>
          <w:szCs w:val="28"/>
        </w:rPr>
        <w:t xml:space="preserve">Судя по литературным данным, именно биологические научные исследования являются наиболее развиваемой областью применения нейросетей. В последнее время биологи, знакомые с исследованиями в области нейроинформатики, приходят к выводу, что многие системы в живых организмах работают по принципам, сходным с алгоритмами нейронных сетей (или наоборот, нейронные сети работают по принципу биосистем). Таким образом, можно наблюдать «взаимное стимулирование» научных разработок в биологии и нейроинформатике. </w:t>
      </w:r>
    </w:p>
    <w:p w:rsidR="00661CBF" w:rsidRDefault="00661CBF" w:rsidP="00661CBF">
      <w:pPr>
        <w:spacing w:line="360" w:lineRule="auto"/>
        <w:ind w:firstLine="709"/>
        <w:jc w:val="both"/>
        <w:rPr>
          <w:sz w:val="28"/>
          <w:szCs w:val="28"/>
        </w:rPr>
      </w:pPr>
      <w:r>
        <w:rPr>
          <w:sz w:val="28"/>
          <w:szCs w:val="28"/>
        </w:rPr>
        <w:t xml:space="preserve">Эндокринная система человека рассматривается как нейронная сеть из 30 элементов, которые представлены различными гормонами, взаимодействующими друг с другом с помощью прямых и обратных связей. Похожие исследования проводятся для иммунной системы. </w:t>
      </w:r>
    </w:p>
    <w:p w:rsidR="00661CBF" w:rsidRDefault="00661CBF" w:rsidP="00661CBF">
      <w:pPr>
        <w:spacing w:line="360" w:lineRule="auto"/>
        <w:ind w:firstLine="709"/>
        <w:jc w:val="both"/>
        <w:rPr>
          <w:sz w:val="28"/>
          <w:szCs w:val="28"/>
        </w:rPr>
      </w:pPr>
      <w:r>
        <w:rPr>
          <w:sz w:val="28"/>
          <w:szCs w:val="28"/>
        </w:rPr>
        <w:t xml:space="preserve">Применение нейросетей для исследований в области нейрофизиологии строится на похожих принципах функционирования нейросетей и нервных структур живых организмов. С помощью нейросети осуществлена попытка моделирования простейшей нервной системы. </w:t>
      </w:r>
    </w:p>
    <w:p w:rsidR="00661CBF" w:rsidRDefault="00661CBF" w:rsidP="00661CBF">
      <w:pPr>
        <w:spacing w:line="360" w:lineRule="auto"/>
        <w:ind w:firstLine="709"/>
        <w:jc w:val="both"/>
        <w:rPr>
          <w:sz w:val="28"/>
          <w:szCs w:val="28"/>
        </w:rPr>
      </w:pPr>
      <w:r>
        <w:rPr>
          <w:sz w:val="28"/>
          <w:szCs w:val="28"/>
        </w:rPr>
        <w:t xml:space="preserve">Сделана попытка применения нейросети для классификации живых организмов: нередко биологам, открывающим новые виды организмов, требуется определить, к какому виду (классу, типу) относится тот или иной представитель флоры или фауны (как правило, это касается микроорганизмов и растений). Система способна работать при отсутствии некоторых входных данных. Это является существенным преимуществом, так как часто при изучении живых объектов не всегда возможно получить всю необходимую информацию. </w:t>
      </w:r>
    </w:p>
    <w:p w:rsidR="00661CBF" w:rsidRDefault="00661CBF" w:rsidP="00661CBF">
      <w:pPr>
        <w:spacing w:line="360" w:lineRule="auto"/>
        <w:ind w:firstLine="709"/>
        <w:jc w:val="both"/>
        <w:rPr>
          <w:sz w:val="28"/>
          <w:szCs w:val="28"/>
        </w:rPr>
      </w:pPr>
      <w:r>
        <w:rPr>
          <w:sz w:val="28"/>
          <w:szCs w:val="28"/>
        </w:rPr>
        <w:t xml:space="preserve">Нейросети использованы для идентификации человеческих хромосом. В биологических исследованиях, а также в криминалистике часто бывает нужно определить, к какой из 23 имеющихся у человека пар хромосом относится выделенная хромосома. Точность существующих </w:t>
      </w:r>
      <w:r>
        <w:rPr>
          <w:sz w:val="28"/>
          <w:szCs w:val="28"/>
        </w:rPr>
        <w:lastRenderedPageBreak/>
        <w:t xml:space="preserve">методов достигала от 75 до 85%. Нейроклассификатор, на вход которого подается 30 признаков изображения хромосомы, определяет ответ с точностью, приближающейся к 100%. </w:t>
      </w:r>
    </w:p>
    <w:p w:rsidR="00661CBF" w:rsidRDefault="00661CBF" w:rsidP="00661CBF">
      <w:pPr>
        <w:spacing w:line="360" w:lineRule="auto"/>
        <w:ind w:firstLine="709"/>
        <w:jc w:val="both"/>
        <w:rPr>
          <w:sz w:val="28"/>
          <w:szCs w:val="28"/>
        </w:rPr>
      </w:pPr>
      <w:r>
        <w:rPr>
          <w:sz w:val="28"/>
          <w:szCs w:val="28"/>
        </w:rPr>
        <w:t xml:space="preserve">Анализ публикаций о применении нейросетевых технологий в медицине показывает, что практически отсутствуют какие-либо методологии разработки нейросетевых медицинских систем, о чем свидетельствует как отсутствие работ такого профиля, так и огромное разнообразие подходов к нейросетевым алгоритмам обучения и архитектурам нейронных сетей. </w:t>
      </w:r>
    </w:p>
    <w:p w:rsidR="00661CBF" w:rsidRDefault="00661CBF" w:rsidP="00661CBF">
      <w:pPr>
        <w:spacing w:line="360" w:lineRule="auto"/>
        <w:ind w:firstLine="709"/>
        <w:jc w:val="both"/>
        <w:rPr>
          <w:sz w:val="28"/>
          <w:szCs w:val="28"/>
        </w:rPr>
      </w:pPr>
      <w:r>
        <w:rPr>
          <w:sz w:val="28"/>
          <w:szCs w:val="28"/>
        </w:rPr>
        <w:t xml:space="preserve">Нужно отметить, что все рассмотренные медицинские приложения нейронных сетей для практического здравоохранения (диагностика, лечение, прогнозирование) созданы зарубежными авторами. Большинство отечественных работ направлено на исследование самих нейронных сетей и моделирование с их помощью некоторых биологических процессов (в основном, функций нервной системы). </w:t>
      </w:r>
    </w:p>
    <w:p w:rsidR="00661CBF" w:rsidRPr="000B15F5" w:rsidRDefault="00661CBF" w:rsidP="00661CBF">
      <w:pPr>
        <w:spacing w:line="360" w:lineRule="auto"/>
        <w:ind w:firstLine="709"/>
        <w:jc w:val="both"/>
        <w:rPr>
          <w:bCs/>
          <w:iCs/>
          <w:color w:val="000000"/>
          <w:sz w:val="28"/>
          <w:szCs w:val="28"/>
        </w:rPr>
      </w:pPr>
      <w:r w:rsidRPr="000B15F5">
        <w:rPr>
          <w:bCs/>
          <w:iCs/>
          <w:color w:val="000000"/>
          <w:sz w:val="28"/>
          <w:szCs w:val="28"/>
        </w:rPr>
        <w:t>В Санкт-Петербурге (</w:t>
      </w:r>
      <w:r>
        <w:rPr>
          <w:bCs/>
          <w:iCs/>
          <w:color w:val="000000"/>
          <w:sz w:val="28"/>
          <w:szCs w:val="28"/>
        </w:rPr>
        <w:t xml:space="preserve">в </w:t>
      </w:r>
      <w:r w:rsidRPr="000B15F5">
        <w:rPr>
          <w:bCs/>
          <w:iCs/>
          <w:color w:val="000000"/>
          <w:sz w:val="28"/>
          <w:szCs w:val="28"/>
        </w:rPr>
        <w:t>Боткинск</w:t>
      </w:r>
      <w:r>
        <w:rPr>
          <w:bCs/>
          <w:iCs/>
          <w:color w:val="000000"/>
          <w:sz w:val="28"/>
          <w:szCs w:val="28"/>
        </w:rPr>
        <w:t>ой больнице)</w:t>
      </w:r>
      <w:r w:rsidRPr="000B15F5">
        <w:rPr>
          <w:bCs/>
          <w:iCs/>
          <w:color w:val="000000"/>
          <w:sz w:val="28"/>
          <w:szCs w:val="28"/>
        </w:rPr>
        <w:t xml:space="preserve"> разработана нейросетевая ЭС по диагностике некоторых классов болезней, которые плохо диагностируются врачами. Результаты проверки качества работы НЭС свидетельствуют о высокой достоверности результатов (94%).</w:t>
      </w:r>
    </w:p>
    <w:p w:rsidR="00661CBF" w:rsidRPr="000B15F5" w:rsidRDefault="00661CBF" w:rsidP="00661CBF">
      <w:pPr>
        <w:spacing w:line="360" w:lineRule="auto"/>
        <w:ind w:firstLine="709"/>
        <w:jc w:val="both"/>
        <w:rPr>
          <w:bCs/>
          <w:iCs/>
          <w:color w:val="000000"/>
          <w:sz w:val="28"/>
          <w:szCs w:val="28"/>
        </w:rPr>
      </w:pPr>
      <w:r w:rsidRPr="000B15F5">
        <w:rPr>
          <w:bCs/>
          <w:iCs/>
          <w:color w:val="000000"/>
          <w:sz w:val="28"/>
          <w:szCs w:val="28"/>
        </w:rPr>
        <w:t xml:space="preserve">Данная НЭС разработана на базе нейропакета </w:t>
      </w:r>
      <w:r w:rsidRPr="000B15F5">
        <w:rPr>
          <w:bCs/>
          <w:iCs/>
          <w:color w:val="000000"/>
          <w:sz w:val="28"/>
          <w:szCs w:val="28"/>
          <w:lang w:val="en-US"/>
        </w:rPr>
        <w:t>Neural</w:t>
      </w:r>
      <w:r w:rsidRPr="000B15F5">
        <w:rPr>
          <w:bCs/>
          <w:iCs/>
          <w:color w:val="000000"/>
          <w:sz w:val="28"/>
          <w:szCs w:val="28"/>
        </w:rPr>
        <w:t xml:space="preserve"> </w:t>
      </w:r>
      <w:r w:rsidRPr="000B15F5">
        <w:rPr>
          <w:bCs/>
          <w:iCs/>
          <w:color w:val="000000"/>
          <w:sz w:val="28"/>
          <w:szCs w:val="28"/>
          <w:lang w:val="en-US"/>
        </w:rPr>
        <w:t>Planner</w:t>
      </w:r>
      <w:r w:rsidRPr="000B15F5">
        <w:rPr>
          <w:bCs/>
          <w:iCs/>
          <w:color w:val="000000"/>
          <w:sz w:val="28"/>
          <w:szCs w:val="28"/>
        </w:rPr>
        <w:t>. Н</w:t>
      </w:r>
      <w:r>
        <w:rPr>
          <w:bCs/>
          <w:iCs/>
          <w:color w:val="000000"/>
          <w:sz w:val="28"/>
          <w:szCs w:val="28"/>
        </w:rPr>
        <w:t>ейронная сеть</w:t>
      </w:r>
      <w:r w:rsidRPr="000B15F5">
        <w:rPr>
          <w:bCs/>
          <w:iCs/>
          <w:color w:val="000000"/>
          <w:sz w:val="28"/>
          <w:szCs w:val="28"/>
        </w:rPr>
        <w:t xml:space="preserve"> была обучена при помощи 18 примеров обучающей выборки. Время обучения </w:t>
      </w:r>
      <w:r>
        <w:rPr>
          <w:bCs/>
          <w:iCs/>
          <w:color w:val="000000"/>
          <w:sz w:val="28"/>
          <w:szCs w:val="28"/>
        </w:rPr>
        <w:t xml:space="preserve">составляет </w:t>
      </w:r>
      <w:r w:rsidRPr="000B15F5">
        <w:rPr>
          <w:bCs/>
          <w:iCs/>
          <w:color w:val="000000"/>
          <w:sz w:val="28"/>
          <w:szCs w:val="28"/>
        </w:rPr>
        <w:t>2 минуты при заданном пороге ошибки 0,05. Сеть обучилась за 7500 циклов.</w:t>
      </w:r>
    </w:p>
    <w:p w:rsidR="00661CBF" w:rsidRPr="000B15F5" w:rsidRDefault="00661CBF" w:rsidP="00661CBF">
      <w:pPr>
        <w:spacing w:line="360" w:lineRule="auto"/>
        <w:ind w:firstLine="709"/>
        <w:jc w:val="both"/>
        <w:rPr>
          <w:bCs/>
          <w:iCs/>
          <w:color w:val="000000"/>
          <w:sz w:val="28"/>
          <w:szCs w:val="28"/>
        </w:rPr>
      </w:pPr>
      <w:r w:rsidRPr="000B15F5">
        <w:rPr>
          <w:bCs/>
          <w:iCs/>
          <w:color w:val="000000"/>
          <w:sz w:val="28"/>
          <w:szCs w:val="28"/>
        </w:rPr>
        <w:t>После задания пациенту вопросов ответы</w:t>
      </w:r>
      <w:r>
        <w:rPr>
          <w:bCs/>
          <w:iCs/>
          <w:color w:val="000000"/>
          <w:sz w:val="28"/>
          <w:szCs w:val="28"/>
        </w:rPr>
        <w:t xml:space="preserve"> записываются</w:t>
      </w:r>
      <w:r w:rsidRPr="000B15F5">
        <w:rPr>
          <w:bCs/>
          <w:iCs/>
          <w:color w:val="000000"/>
          <w:sz w:val="28"/>
          <w:szCs w:val="28"/>
        </w:rPr>
        <w:t xml:space="preserve"> в бинарном виде: «Да (1)», «Нет (0)». В результате формируется бинарный входной вектор, который предъявляется НЭС</w:t>
      </w:r>
      <w:r>
        <w:rPr>
          <w:bCs/>
          <w:iCs/>
          <w:color w:val="000000"/>
          <w:sz w:val="28"/>
          <w:szCs w:val="28"/>
        </w:rPr>
        <w:t>, которая определяет</w:t>
      </w:r>
      <w:r w:rsidRPr="000B15F5">
        <w:rPr>
          <w:bCs/>
          <w:iCs/>
          <w:color w:val="000000"/>
          <w:sz w:val="28"/>
          <w:szCs w:val="28"/>
        </w:rPr>
        <w:t xml:space="preserve"> класс заболевания у пациента.</w:t>
      </w:r>
    </w:p>
    <w:p w:rsidR="00661CBF" w:rsidRDefault="00661CBF" w:rsidP="00661CBF">
      <w:pPr>
        <w:spacing w:line="360" w:lineRule="auto"/>
        <w:ind w:firstLine="709"/>
        <w:jc w:val="both"/>
        <w:rPr>
          <w:sz w:val="28"/>
          <w:szCs w:val="28"/>
        </w:rPr>
      </w:pPr>
      <w:r>
        <w:rPr>
          <w:sz w:val="28"/>
          <w:szCs w:val="28"/>
        </w:rPr>
        <w:t xml:space="preserve">Наиболее важным отличием предлагаемого подхода является возможность конструирования экспертных систем самим специалистом, который может передать нейронной сети свой индивидуальный опыт, опыт </w:t>
      </w:r>
      <w:r>
        <w:rPr>
          <w:sz w:val="28"/>
          <w:szCs w:val="28"/>
        </w:rPr>
        <w:lastRenderedPageBreak/>
        <w:t xml:space="preserve">своих коллег или обучать сеть на реальных данных, полученных путем наблюдений. </w:t>
      </w:r>
    </w:p>
    <w:p w:rsidR="00661CBF" w:rsidRPr="00610337" w:rsidRDefault="00661CBF" w:rsidP="00661CBF">
      <w:pPr>
        <w:spacing w:line="360" w:lineRule="auto"/>
        <w:ind w:firstLine="709"/>
        <w:jc w:val="both"/>
        <w:rPr>
          <w:bCs/>
          <w:iCs/>
          <w:color w:val="000000"/>
          <w:sz w:val="28"/>
          <w:szCs w:val="28"/>
          <w:lang w:val="en-US"/>
        </w:rPr>
      </w:pPr>
      <w:r w:rsidRPr="00C97994">
        <w:rPr>
          <w:bCs/>
          <w:iCs/>
          <w:color w:val="000000"/>
          <w:sz w:val="28"/>
          <w:szCs w:val="28"/>
        </w:rPr>
        <w:t>В</w:t>
      </w:r>
      <w:r w:rsidRPr="00610337">
        <w:rPr>
          <w:bCs/>
          <w:iCs/>
          <w:color w:val="000000"/>
          <w:sz w:val="28"/>
          <w:szCs w:val="28"/>
          <w:lang w:val="en-US"/>
        </w:rPr>
        <w:t xml:space="preserve"> </w:t>
      </w:r>
      <w:r w:rsidRPr="00C97994">
        <w:rPr>
          <w:bCs/>
          <w:iCs/>
          <w:color w:val="000000"/>
          <w:sz w:val="28"/>
          <w:szCs w:val="28"/>
        </w:rPr>
        <w:t>литературе</w:t>
      </w:r>
      <w:r w:rsidRPr="00610337">
        <w:rPr>
          <w:bCs/>
          <w:iCs/>
          <w:color w:val="000000"/>
          <w:sz w:val="28"/>
          <w:szCs w:val="28"/>
          <w:lang w:val="en-US"/>
        </w:rPr>
        <w:t xml:space="preserve"> [</w:t>
      </w:r>
      <w:r w:rsidR="005A1727" w:rsidRPr="005A1727">
        <w:rPr>
          <w:bCs/>
          <w:iCs/>
          <w:color w:val="000000"/>
          <w:sz w:val="28"/>
          <w:szCs w:val="28"/>
          <w:lang w:val="en-US"/>
        </w:rPr>
        <w:t>2,7,8,9</w:t>
      </w:r>
      <w:r w:rsidRPr="00610337">
        <w:rPr>
          <w:bCs/>
          <w:iCs/>
          <w:color w:val="000000"/>
          <w:sz w:val="28"/>
          <w:szCs w:val="28"/>
          <w:lang w:val="en-US"/>
        </w:rPr>
        <w:t xml:space="preserve">] </w:t>
      </w:r>
      <w:r w:rsidRPr="00C97994">
        <w:rPr>
          <w:bCs/>
          <w:iCs/>
          <w:color w:val="000000"/>
          <w:sz w:val="28"/>
          <w:szCs w:val="28"/>
        </w:rPr>
        <w:t>приведены</w:t>
      </w:r>
      <w:r w:rsidRPr="00610337">
        <w:rPr>
          <w:bCs/>
          <w:iCs/>
          <w:color w:val="000000"/>
          <w:sz w:val="28"/>
          <w:szCs w:val="28"/>
          <w:lang w:val="en-US"/>
        </w:rPr>
        <w:t xml:space="preserve"> </w:t>
      </w:r>
      <w:r w:rsidRPr="00C97994">
        <w:rPr>
          <w:bCs/>
          <w:iCs/>
          <w:color w:val="000000"/>
          <w:sz w:val="28"/>
          <w:szCs w:val="28"/>
        </w:rPr>
        <w:t>созданные</w:t>
      </w:r>
      <w:r w:rsidRPr="00610337">
        <w:rPr>
          <w:bCs/>
          <w:iCs/>
          <w:color w:val="000000"/>
          <w:sz w:val="28"/>
          <w:szCs w:val="28"/>
          <w:lang w:val="en-US"/>
        </w:rPr>
        <w:t xml:space="preserve"> </w:t>
      </w:r>
      <w:r w:rsidR="00587EB6" w:rsidRPr="00C97994">
        <w:rPr>
          <w:bCs/>
          <w:iCs/>
          <w:color w:val="000000"/>
          <w:sz w:val="28"/>
          <w:szCs w:val="28"/>
        </w:rPr>
        <w:t>НЭС</w:t>
      </w:r>
      <w:r w:rsidR="00587EB6" w:rsidRPr="00610337">
        <w:rPr>
          <w:bCs/>
          <w:iCs/>
          <w:color w:val="000000"/>
          <w:sz w:val="28"/>
          <w:szCs w:val="28"/>
          <w:lang w:val="en-US"/>
        </w:rPr>
        <w:t>: ADAM</w:t>
      </w:r>
      <w:r w:rsidRPr="00610337">
        <w:rPr>
          <w:bCs/>
          <w:iCs/>
          <w:color w:val="000000"/>
          <w:sz w:val="28"/>
          <w:szCs w:val="28"/>
          <w:lang w:val="en-US"/>
        </w:rPr>
        <w:t xml:space="preserve">, </w:t>
      </w:r>
      <w:r w:rsidRPr="00C97994">
        <w:rPr>
          <w:bCs/>
          <w:iCs/>
          <w:color w:val="000000"/>
          <w:sz w:val="28"/>
          <w:szCs w:val="28"/>
          <w:lang w:val="en-US"/>
        </w:rPr>
        <w:t>GURU</w:t>
      </w:r>
      <w:r w:rsidRPr="00610337">
        <w:rPr>
          <w:bCs/>
          <w:iCs/>
          <w:color w:val="000000"/>
          <w:sz w:val="28"/>
          <w:szCs w:val="28"/>
          <w:lang w:val="en-US"/>
        </w:rPr>
        <w:t xml:space="preserve">, </w:t>
      </w:r>
      <w:r w:rsidRPr="00C97994">
        <w:rPr>
          <w:bCs/>
          <w:iCs/>
          <w:color w:val="000000"/>
          <w:sz w:val="28"/>
          <w:szCs w:val="28"/>
          <w:lang w:val="en-US"/>
        </w:rPr>
        <w:t>NESTOR</w:t>
      </w:r>
      <w:r w:rsidRPr="00610337">
        <w:rPr>
          <w:bCs/>
          <w:iCs/>
          <w:color w:val="000000"/>
          <w:sz w:val="28"/>
          <w:szCs w:val="28"/>
          <w:lang w:val="en-US"/>
        </w:rPr>
        <w:t xml:space="preserve">, </w:t>
      </w:r>
      <w:r w:rsidRPr="00C97994">
        <w:rPr>
          <w:bCs/>
          <w:iCs/>
          <w:color w:val="000000"/>
          <w:sz w:val="28"/>
          <w:szCs w:val="28"/>
          <w:lang w:val="en-US"/>
        </w:rPr>
        <w:t>Neural</w:t>
      </w:r>
      <w:r w:rsidRPr="00610337">
        <w:rPr>
          <w:bCs/>
          <w:iCs/>
          <w:color w:val="000000"/>
          <w:sz w:val="28"/>
          <w:szCs w:val="28"/>
          <w:lang w:val="en-US"/>
        </w:rPr>
        <w:t xml:space="preserve">, </w:t>
      </w:r>
      <w:r w:rsidRPr="00C97994">
        <w:rPr>
          <w:bCs/>
          <w:iCs/>
          <w:color w:val="000000"/>
          <w:sz w:val="28"/>
          <w:szCs w:val="28"/>
          <w:lang w:val="en-US"/>
        </w:rPr>
        <w:t>NEXPERT</w:t>
      </w:r>
      <w:r w:rsidRPr="00610337">
        <w:rPr>
          <w:bCs/>
          <w:iCs/>
          <w:color w:val="000000"/>
          <w:sz w:val="28"/>
          <w:szCs w:val="28"/>
          <w:lang w:val="en-US"/>
        </w:rPr>
        <w:t xml:space="preserve"> </w:t>
      </w:r>
      <w:r w:rsidRPr="00C97994">
        <w:rPr>
          <w:bCs/>
          <w:iCs/>
          <w:color w:val="000000"/>
          <w:sz w:val="28"/>
          <w:szCs w:val="28"/>
          <w:lang w:val="en-US"/>
        </w:rPr>
        <w:t>Object</w:t>
      </w:r>
      <w:r w:rsidRPr="00610337">
        <w:rPr>
          <w:bCs/>
          <w:iCs/>
          <w:color w:val="000000"/>
          <w:sz w:val="28"/>
          <w:szCs w:val="28"/>
          <w:lang w:val="en-US"/>
        </w:rPr>
        <w:t xml:space="preserve">, </w:t>
      </w:r>
      <w:r w:rsidRPr="00C97994">
        <w:rPr>
          <w:bCs/>
          <w:iCs/>
          <w:color w:val="000000"/>
          <w:sz w:val="28"/>
          <w:szCs w:val="28"/>
          <w:lang w:val="en-US"/>
        </w:rPr>
        <w:t>Smart</w:t>
      </w:r>
      <w:r w:rsidRPr="00610337">
        <w:rPr>
          <w:bCs/>
          <w:iCs/>
          <w:color w:val="000000"/>
          <w:sz w:val="28"/>
          <w:szCs w:val="28"/>
          <w:lang w:val="en-US"/>
        </w:rPr>
        <w:t xml:space="preserve"> </w:t>
      </w:r>
      <w:r w:rsidRPr="00C97994">
        <w:rPr>
          <w:bCs/>
          <w:iCs/>
          <w:color w:val="000000"/>
          <w:sz w:val="28"/>
          <w:szCs w:val="28"/>
          <w:lang w:val="en-US"/>
        </w:rPr>
        <w:t>Elements</w:t>
      </w:r>
      <w:r w:rsidRPr="00610337">
        <w:rPr>
          <w:bCs/>
          <w:iCs/>
          <w:color w:val="000000"/>
          <w:sz w:val="28"/>
          <w:szCs w:val="28"/>
          <w:lang w:val="en-US"/>
        </w:rPr>
        <w:t>.</w:t>
      </w:r>
    </w:p>
    <w:p w:rsidR="00661CBF" w:rsidRPr="00C97994" w:rsidRDefault="00661CBF" w:rsidP="00661CBF">
      <w:pPr>
        <w:spacing w:line="360" w:lineRule="auto"/>
        <w:ind w:firstLine="709"/>
        <w:jc w:val="both"/>
        <w:rPr>
          <w:sz w:val="28"/>
          <w:szCs w:val="28"/>
        </w:rPr>
      </w:pPr>
      <w:r w:rsidRPr="00C97994">
        <w:rPr>
          <w:sz w:val="28"/>
          <w:szCs w:val="28"/>
        </w:rPr>
        <w:t xml:space="preserve">При </w:t>
      </w:r>
      <w:r>
        <w:rPr>
          <w:sz w:val="28"/>
          <w:szCs w:val="28"/>
        </w:rPr>
        <w:t xml:space="preserve">использовании </w:t>
      </w:r>
      <w:r w:rsidRPr="00C97994">
        <w:rPr>
          <w:sz w:val="28"/>
          <w:szCs w:val="28"/>
        </w:rPr>
        <w:t>коммерческих пакетов п</w:t>
      </w:r>
      <w:r>
        <w:rPr>
          <w:sz w:val="28"/>
          <w:szCs w:val="28"/>
        </w:rPr>
        <w:t>рикладных нейросетевых программ трудоемкость</w:t>
      </w:r>
      <w:r w:rsidRPr="00C97994">
        <w:rPr>
          <w:sz w:val="28"/>
          <w:szCs w:val="28"/>
        </w:rPr>
        <w:t xml:space="preserve"> создания НЭС </w:t>
      </w:r>
      <w:r>
        <w:rPr>
          <w:sz w:val="28"/>
          <w:szCs w:val="28"/>
        </w:rPr>
        <w:t>сокращается</w:t>
      </w:r>
      <w:r w:rsidRPr="00C97994">
        <w:rPr>
          <w:sz w:val="28"/>
          <w:szCs w:val="28"/>
        </w:rPr>
        <w:t xml:space="preserve"> в десятки раз</w:t>
      </w:r>
      <w:r>
        <w:rPr>
          <w:sz w:val="28"/>
          <w:szCs w:val="28"/>
        </w:rPr>
        <w:t>.</w:t>
      </w:r>
      <w:r w:rsidRPr="00C97994">
        <w:rPr>
          <w:sz w:val="28"/>
          <w:szCs w:val="28"/>
        </w:rPr>
        <w:t xml:space="preserve"> </w:t>
      </w:r>
    </w:p>
    <w:p w:rsidR="00661CBF" w:rsidRPr="00AB49B5" w:rsidRDefault="00661CBF" w:rsidP="00661CBF">
      <w:pPr>
        <w:spacing w:line="360" w:lineRule="auto"/>
        <w:ind w:firstLine="709"/>
        <w:jc w:val="center"/>
        <w:rPr>
          <w:bCs/>
          <w:iCs/>
          <w:color w:val="000000"/>
          <w:sz w:val="28"/>
          <w:szCs w:val="28"/>
        </w:rPr>
      </w:pPr>
      <w:r w:rsidRPr="00610337">
        <w:rPr>
          <w:bCs/>
          <w:iCs/>
          <w:color w:val="000000"/>
          <w:sz w:val="28"/>
          <w:szCs w:val="28"/>
        </w:rPr>
        <w:t>Преимущества НЭС</w:t>
      </w:r>
    </w:p>
    <w:p w:rsidR="00661CBF" w:rsidRPr="00C97994" w:rsidRDefault="00661CBF" w:rsidP="00555629">
      <w:pPr>
        <w:numPr>
          <w:ilvl w:val="0"/>
          <w:numId w:val="50"/>
        </w:numPr>
        <w:spacing w:line="360" w:lineRule="auto"/>
        <w:jc w:val="both"/>
        <w:rPr>
          <w:sz w:val="28"/>
          <w:szCs w:val="28"/>
        </w:rPr>
      </w:pPr>
      <w:r>
        <w:rPr>
          <w:sz w:val="28"/>
          <w:szCs w:val="28"/>
        </w:rPr>
        <w:t>Нейросетевые Э</w:t>
      </w:r>
      <w:r w:rsidRPr="00C97994">
        <w:rPr>
          <w:sz w:val="28"/>
          <w:szCs w:val="28"/>
        </w:rPr>
        <w:t>С принимают решения на основе опыта</w:t>
      </w:r>
      <w:r>
        <w:rPr>
          <w:sz w:val="28"/>
          <w:szCs w:val="28"/>
        </w:rPr>
        <w:t xml:space="preserve"> и </w:t>
      </w:r>
      <w:r w:rsidRPr="00C97994">
        <w:rPr>
          <w:sz w:val="28"/>
          <w:szCs w:val="28"/>
        </w:rPr>
        <w:t>позволя</w:t>
      </w:r>
      <w:r>
        <w:rPr>
          <w:sz w:val="28"/>
          <w:szCs w:val="28"/>
        </w:rPr>
        <w:t>ю</w:t>
      </w:r>
      <w:r w:rsidRPr="00C97994">
        <w:rPr>
          <w:sz w:val="28"/>
          <w:szCs w:val="28"/>
        </w:rPr>
        <w:t>т моделировать ситуацию принятия решения</w:t>
      </w:r>
      <w:r>
        <w:rPr>
          <w:sz w:val="28"/>
          <w:szCs w:val="28"/>
        </w:rPr>
        <w:t>;</w:t>
      </w:r>
    </w:p>
    <w:p w:rsidR="00661CBF" w:rsidRDefault="00587EB6" w:rsidP="00555629">
      <w:pPr>
        <w:numPr>
          <w:ilvl w:val="0"/>
          <w:numId w:val="50"/>
        </w:numPr>
        <w:spacing w:line="360" w:lineRule="auto"/>
        <w:jc w:val="both"/>
        <w:rPr>
          <w:sz w:val="28"/>
          <w:szCs w:val="28"/>
        </w:rPr>
      </w:pPr>
      <w:r>
        <w:rPr>
          <w:sz w:val="28"/>
          <w:szCs w:val="28"/>
        </w:rPr>
        <w:t>С</w:t>
      </w:r>
      <w:r w:rsidR="00661CBF" w:rsidRPr="00C97994">
        <w:rPr>
          <w:sz w:val="28"/>
          <w:szCs w:val="28"/>
        </w:rPr>
        <w:t>оздателю НЭС не требуется устанавливать взаимосвязи между входными данными и необходимым решением, затрачивая время на статистическую обработку, подбор математическ</w:t>
      </w:r>
      <w:r w:rsidR="00661CBF">
        <w:rPr>
          <w:sz w:val="28"/>
          <w:szCs w:val="28"/>
        </w:rPr>
        <w:t>ого аппарата и проверку моделей;</w:t>
      </w:r>
    </w:p>
    <w:p w:rsidR="00661CBF" w:rsidRDefault="00587EB6" w:rsidP="00555629">
      <w:pPr>
        <w:numPr>
          <w:ilvl w:val="0"/>
          <w:numId w:val="50"/>
        </w:numPr>
        <w:spacing w:line="360" w:lineRule="auto"/>
        <w:jc w:val="both"/>
        <w:rPr>
          <w:sz w:val="28"/>
          <w:szCs w:val="28"/>
        </w:rPr>
      </w:pPr>
      <w:r>
        <w:rPr>
          <w:sz w:val="28"/>
          <w:szCs w:val="28"/>
        </w:rPr>
        <w:t>П</w:t>
      </w:r>
      <w:r w:rsidR="00661CBF" w:rsidRPr="00610337">
        <w:rPr>
          <w:sz w:val="28"/>
          <w:szCs w:val="28"/>
        </w:rPr>
        <w:t>рименение нейропакетов позволяет упрощать</w:t>
      </w:r>
      <w:r w:rsidR="00661CBF">
        <w:rPr>
          <w:sz w:val="28"/>
          <w:szCs w:val="28"/>
        </w:rPr>
        <w:t xml:space="preserve"> процесс создания НЭС;</w:t>
      </w:r>
    </w:p>
    <w:p w:rsidR="00661CBF" w:rsidRPr="00C97994" w:rsidRDefault="00587EB6" w:rsidP="00555629">
      <w:pPr>
        <w:numPr>
          <w:ilvl w:val="0"/>
          <w:numId w:val="50"/>
        </w:numPr>
        <w:spacing w:line="360" w:lineRule="auto"/>
        <w:jc w:val="both"/>
        <w:rPr>
          <w:sz w:val="28"/>
          <w:szCs w:val="28"/>
        </w:rPr>
      </w:pPr>
      <w:r>
        <w:rPr>
          <w:sz w:val="28"/>
          <w:szCs w:val="28"/>
        </w:rPr>
        <w:t>Р</w:t>
      </w:r>
      <w:r w:rsidR="00661CBF" w:rsidRPr="00C97994">
        <w:rPr>
          <w:sz w:val="28"/>
          <w:szCs w:val="28"/>
        </w:rPr>
        <w:t xml:space="preserve">ешение, принимаемое НЭС, не является категоричным, так как она выдает решение со степенью уверенности и оставляет </w:t>
      </w:r>
      <w:r w:rsidR="00661CBF">
        <w:rPr>
          <w:sz w:val="28"/>
          <w:szCs w:val="28"/>
        </w:rPr>
        <w:t>лицу, принимающему решение (</w:t>
      </w:r>
      <w:r>
        <w:rPr>
          <w:sz w:val="28"/>
          <w:szCs w:val="28"/>
        </w:rPr>
        <w:t>ЛПР) критически</w:t>
      </w:r>
      <w:r w:rsidR="00661CBF">
        <w:rPr>
          <w:sz w:val="28"/>
          <w:szCs w:val="28"/>
        </w:rPr>
        <w:t xml:space="preserve"> оценивать ответ;</w:t>
      </w:r>
    </w:p>
    <w:p w:rsidR="00661CBF" w:rsidRPr="00610337" w:rsidRDefault="00587EB6" w:rsidP="00555629">
      <w:pPr>
        <w:numPr>
          <w:ilvl w:val="0"/>
          <w:numId w:val="50"/>
        </w:numPr>
        <w:spacing w:line="360" w:lineRule="auto"/>
        <w:jc w:val="both"/>
        <w:rPr>
          <w:sz w:val="28"/>
          <w:szCs w:val="28"/>
        </w:rPr>
      </w:pPr>
      <w:r>
        <w:rPr>
          <w:sz w:val="28"/>
          <w:szCs w:val="28"/>
        </w:rPr>
        <w:t>О</w:t>
      </w:r>
      <w:r w:rsidR="00661CBF" w:rsidRPr="00610337">
        <w:rPr>
          <w:sz w:val="28"/>
          <w:szCs w:val="28"/>
        </w:rPr>
        <w:t>твет НЭС дает очень быстро (доли секунды), что позволяет использовать их в динамических ЭС для незамедлительного принятия решения (например, применение НЭС в реанимации).</w:t>
      </w:r>
    </w:p>
    <w:p w:rsidR="00661CBF" w:rsidRDefault="00661CBF" w:rsidP="00661CBF">
      <w:pPr>
        <w:spacing w:line="360" w:lineRule="auto"/>
        <w:ind w:left="360"/>
        <w:jc w:val="center"/>
        <w:rPr>
          <w:sz w:val="28"/>
          <w:szCs w:val="28"/>
        </w:rPr>
      </w:pPr>
    </w:p>
    <w:p w:rsidR="00661CBF" w:rsidRPr="00610337" w:rsidRDefault="00587EB6" w:rsidP="00661CBF">
      <w:pPr>
        <w:spacing w:line="360" w:lineRule="auto"/>
        <w:ind w:left="360"/>
        <w:jc w:val="center"/>
        <w:rPr>
          <w:b/>
          <w:sz w:val="28"/>
          <w:szCs w:val="28"/>
        </w:rPr>
      </w:pPr>
      <w:r w:rsidRPr="00610337">
        <w:rPr>
          <w:sz w:val="28"/>
          <w:szCs w:val="28"/>
        </w:rPr>
        <w:t>Недостатки НЭС</w:t>
      </w:r>
    </w:p>
    <w:p w:rsidR="00661CBF" w:rsidRPr="00C97994" w:rsidRDefault="00661CBF" w:rsidP="00555629">
      <w:pPr>
        <w:numPr>
          <w:ilvl w:val="0"/>
          <w:numId w:val="49"/>
        </w:numPr>
        <w:spacing w:line="360" w:lineRule="auto"/>
        <w:jc w:val="both"/>
        <w:rPr>
          <w:sz w:val="28"/>
          <w:szCs w:val="28"/>
        </w:rPr>
      </w:pPr>
      <w:r>
        <w:rPr>
          <w:sz w:val="28"/>
          <w:szCs w:val="28"/>
        </w:rPr>
        <w:t>П</w:t>
      </w:r>
      <w:r w:rsidRPr="00C97994">
        <w:rPr>
          <w:sz w:val="28"/>
          <w:szCs w:val="28"/>
        </w:rPr>
        <w:t xml:space="preserve">рограммные коммерческие </w:t>
      </w:r>
      <w:r>
        <w:rPr>
          <w:sz w:val="28"/>
          <w:szCs w:val="28"/>
        </w:rPr>
        <w:t>нейро</w:t>
      </w:r>
      <w:r w:rsidRPr="00C97994">
        <w:rPr>
          <w:sz w:val="28"/>
          <w:szCs w:val="28"/>
        </w:rPr>
        <w:t xml:space="preserve">пакеты </w:t>
      </w:r>
      <w:r>
        <w:rPr>
          <w:sz w:val="28"/>
          <w:szCs w:val="28"/>
        </w:rPr>
        <w:t>сравнительно дорогие (тысячи долларов);</w:t>
      </w:r>
    </w:p>
    <w:p w:rsidR="00661CBF" w:rsidRDefault="00661CBF" w:rsidP="00555629">
      <w:pPr>
        <w:numPr>
          <w:ilvl w:val="0"/>
          <w:numId w:val="49"/>
        </w:numPr>
        <w:spacing w:line="360" w:lineRule="auto"/>
        <w:jc w:val="both"/>
        <w:rPr>
          <w:sz w:val="28"/>
          <w:szCs w:val="28"/>
        </w:rPr>
      </w:pPr>
      <w:r>
        <w:rPr>
          <w:sz w:val="28"/>
          <w:szCs w:val="28"/>
        </w:rPr>
        <w:t>п</w:t>
      </w:r>
      <w:r w:rsidRPr="00C97994">
        <w:rPr>
          <w:sz w:val="28"/>
          <w:szCs w:val="28"/>
        </w:rPr>
        <w:t xml:space="preserve">роблема выбора оптимальной архитектуры НС </w:t>
      </w:r>
      <w:r>
        <w:rPr>
          <w:sz w:val="28"/>
          <w:szCs w:val="28"/>
        </w:rPr>
        <w:t xml:space="preserve">может быть решена только при использовании </w:t>
      </w:r>
      <w:r w:rsidR="00587EB6">
        <w:rPr>
          <w:sz w:val="28"/>
          <w:szCs w:val="28"/>
        </w:rPr>
        <w:t>мощных нейросетевых</w:t>
      </w:r>
      <w:r>
        <w:rPr>
          <w:sz w:val="28"/>
          <w:szCs w:val="28"/>
        </w:rPr>
        <w:t xml:space="preserve"> программ;</w:t>
      </w:r>
    </w:p>
    <w:p w:rsidR="00661CBF" w:rsidRPr="00C97994" w:rsidRDefault="00661CBF" w:rsidP="00555629">
      <w:pPr>
        <w:numPr>
          <w:ilvl w:val="0"/>
          <w:numId w:val="49"/>
        </w:numPr>
        <w:spacing w:line="360" w:lineRule="auto"/>
        <w:jc w:val="both"/>
        <w:rPr>
          <w:sz w:val="28"/>
          <w:szCs w:val="28"/>
        </w:rPr>
      </w:pPr>
      <w:r>
        <w:rPr>
          <w:sz w:val="28"/>
          <w:szCs w:val="28"/>
        </w:rPr>
        <w:t>о</w:t>
      </w:r>
      <w:r w:rsidRPr="00C97994">
        <w:rPr>
          <w:sz w:val="28"/>
          <w:szCs w:val="28"/>
        </w:rPr>
        <w:t>тсутствует механизм оптимизации обучающей выборки.</w:t>
      </w:r>
      <w:r>
        <w:rPr>
          <w:sz w:val="28"/>
          <w:szCs w:val="28"/>
        </w:rPr>
        <w:br/>
      </w:r>
      <w:r>
        <w:rPr>
          <w:sz w:val="28"/>
          <w:szCs w:val="28"/>
        </w:rPr>
        <w:br/>
      </w:r>
    </w:p>
    <w:p w:rsidR="00661CBF" w:rsidRPr="00F800B8" w:rsidRDefault="00661CBF" w:rsidP="00661CBF">
      <w:pPr>
        <w:pStyle w:val="2"/>
      </w:pPr>
      <w:bookmarkStart w:id="230" w:name="_Toc504231791"/>
      <w:bookmarkStart w:id="231" w:name="_Toc504247464"/>
      <w:bookmarkStart w:id="232" w:name="_Toc504659316"/>
      <w:bookmarkStart w:id="233" w:name="_Toc504659454"/>
      <w:bookmarkStart w:id="234" w:name="_Toc507352964"/>
      <w:r>
        <w:lastRenderedPageBreak/>
        <w:t xml:space="preserve">4.7. </w:t>
      </w:r>
      <w:r w:rsidRPr="00F800B8">
        <w:t xml:space="preserve"> Пример учебной нейросетевой экспертной системы</w:t>
      </w:r>
      <w:bookmarkEnd w:id="230"/>
      <w:bookmarkEnd w:id="231"/>
      <w:bookmarkEnd w:id="232"/>
      <w:bookmarkEnd w:id="233"/>
      <w:bookmarkEnd w:id="234"/>
      <w:r>
        <w:br/>
      </w:r>
    </w:p>
    <w:p w:rsidR="00661CBF" w:rsidRDefault="00661CBF" w:rsidP="00661CBF">
      <w:pPr>
        <w:pStyle w:val="a9"/>
        <w:widowControl w:val="0"/>
        <w:spacing w:line="360" w:lineRule="auto"/>
        <w:ind w:firstLine="680"/>
        <w:jc w:val="both"/>
        <w:rPr>
          <w:sz w:val="28"/>
          <w:szCs w:val="28"/>
        </w:rPr>
      </w:pPr>
      <w:r w:rsidRPr="00F800B8">
        <w:rPr>
          <w:sz w:val="28"/>
          <w:szCs w:val="28"/>
        </w:rPr>
        <w:t xml:space="preserve">Разработанная на кафедре ЭВМ ВятГУ учебная нейросетевая экспертная система (НЭС) предназначена для создания студентами в учебном процессе демонстрационного </w:t>
      </w:r>
      <w:r w:rsidR="00587EB6" w:rsidRPr="00F800B8">
        <w:rPr>
          <w:sz w:val="28"/>
          <w:szCs w:val="28"/>
        </w:rPr>
        <w:t>прототипа экспертной</w:t>
      </w:r>
      <w:r w:rsidRPr="00F800B8">
        <w:rPr>
          <w:sz w:val="28"/>
          <w:szCs w:val="28"/>
        </w:rPr>
        <w:t xml:space="preserve"> системы (ЭС) с целью изучения влияния параметров нейронной сети на скорость и качество  ее обучения. </w:t>
      </w:r>
      <w:r>
        <w:rPr>
          <w:sz w:val="28"/>
          <w:szCs w:val="28"/>
        </w:rPr>
        <w:t xml:space="preserve"> </w:t>
      </w:r>
    </w:p>
    <w:p w:rsidR="00661CBF" w:rsidRPr="00F800B8" w:rsidRDefault="00661CBF" w:rsidP="00661CBF">
      <w:pPr>
        <w:pStyle w:val="a9"/>
        <w:widowControl w:val="0"/>
        <w:spacing w:line="360" w:lineRule="auto"/>
        <w:ind w:firstLine="680"/>
        <w:jc w:val="both"/>
        <w:rPr>
          <w:spacing w:val="-3"/>
          <w:sz w:val="28"/>
          <w:szCs w:val="28"/>
        </w:rPr>
      </w:pPr>
      <w:r>
        <w:rPr>
          <w:sz w:val="28"/>
          <w:szCs w:val="28"/>
        </w:rPr>
        <w:t xml:space="preserve">Учебная  </w:t>
      </w:r>
      <w:r>
        <w:rPr>
          <w:spacing w:val="-3"/>
          <w:sz w:val="28"/>
          <w:szCs w:val="28"/>
        </w:rPr>
        <w:t xml:space="preserve">НЭС </w:t>
      </w:r>
      <w:r w:rsidRPr="00F800B8">
        <w:rPr>
          <w:spacing w:val="-3"/>
          <w:sz w:val="28"/>
          <w:szCs w:val="28"/>
        </w:rPr>
        <w:t xml:space="preserve"> включа</w:t>
      </w:r>
      <w:r>
        <w:rPr>
          <w:spacing w:val="-3"/>
          <w:sz w:val="28"/>
          <w:szCs w:val="28"/>
        </w:rPr>
        <w:t>ет в себя</w:t>
      </w:r>
      <w:r w:rsidRPr="00F800B8">
        <w:rPr>
          <w:spacing w:val="-3"/>
          <w:sz w:val="28"/>
          <w:szCs w:val="28"/>
        </w:rPr>
        <w:t xml:space="preserve"> следующие программные модули:</w:t>
      </w:r>
    </w:p>
    <w:p w:rsidR="00661CBF" w:rsidRPr="00C97994" w:rsidRDefault="00661CBF" w:rsidP="00555629">
      <w:pPr>
        <w:pStyle w:val="afc"/>
        <w:widowControl w:val="0"/>
        <w:numPr>
          <w:ilvl w:val="0"/>
          <w:numId w:val="51"/>
        </w:numPr>
        <w:spacing w:line="360" w:lineRule="auto"/>
        <w:rPr>
          <w:sz w:val="28"/>
          <w:szCs w:val="28"/>
        </w:rPr>
      </w:pPr>
      <w:r w:rsidRPr="00C97994">
        <w:rPr>
          <w:sz w:val="28"/>
          <w:szCs w:val="28"/>
        </w:rPr>
        <w:t>модуль базы знаний, осуществля</w:t>
      </w:r>
      <w:r>
        <w:rPr>
          <w:sz w:val="28"/>
          <w:szCs w:val="28"/>
        </w:rPr>
        <w:t>ющий</w:t>
      </w:r>
      <w:r w:rsidRPr="00C97994">
        <w:rPr>
          <w:sz w:val="28"/>
          <w:szCs w:val="28"/>
        </w:rPr>
        <w:t xml:space="preserve"> взаимодействие нейронной сети с данными базы знаний;</w:t>
      </w:r>
    </w:p>
    <w:p w:rsidR="00661CBF" w:rsidRPr="00C97994" w:rsidRDefault="00661CBF" w:rsidP="00555629">
      <w:pPr>
        <w:pStyle w:val="afc"/>
        <w:widowControl w:val="0"/>
        <w:numPr>
          <w:ilvl w:val="0"/>
          <w:numId w:val="51"/>
        </w:numPr>
        <w:spacing w:line="360" w:lineRule="auto"/>
        <w:rPr>
          <w:sz w:val="28"/>
          <w:szCs w:val="28"/>
        </w:rPr>
      </w:pPr>
      <w:r w:rsidRPr="00C97994">
        <w:rPr>
          <w:sz w:val="28"/>
          <w:szCs w:val="28"/>
        </w:rPr>
        <w:t>модуль данных нейронной сети, о</w:t>
      </w:r>
      <w:r>
        <w:rPr>
          <w:sz w:val="28"/>
          <w:szCs w:val="28"/>
        </w:rPr>
        <w:t>беспечиваю</w:t>
      </w:r>
      <w:r w:rsidRPr="00C97994">
        <w:rPr>
          <w:sz w:val="28"/>
          <w:szCs w:val="28"/>
        </w:rPr>
        <w:t>щий хранение данных нейронной сети в памяти и на носителе информации;</w:t>
      </w:r>
    </w:p>
    <w:p w:rsidR="00661CBF" w:rsidRPr="00C97994" w:rsidRDefault="00661CBF" w:rsidP="00555629">
      <w:pPr>
        <w:pStyle w:val="afc"/>
        <w:widowControl w:val="0"/>
        <w:numPr>
          <w:ilvl w:val="0"/>
          <w:numId w:val="51"/>
        </w:numPr>
        <w:spacing w:line="360" w:lineRule="auto"/>
        <w:rPr>
          <w:sz w:val="28"/>
          <w:szCs w:val="28"/>
        </w:rPr>
      </w:pPr>
      <w:r w:rsidRPr="00C97994">
        <w:rPr>
          <w:sz w:val="28"/>
          <w:szCs w:val="28"/>
        </w:rPr>
        <w:t xml:space="preserve">модуль обучения нейронной сети, </w:t>
      </w:r>
      <w:r>
        <w:rPr>
          <w:sz w:val="28"/>
          <w:szCs w:val="28"/>
        </w:rPr>
        <w:t>выполняющий</w:t>
      </w:r>
      <w:r w:rsidRPr="00C97994">
        <w:rPr>
          <w:sz w:val="28"/>
          <w:szCs w:val="28"/>
        </w:rPr>
        <w:t xml:space="preserve"> обучение нейронной сети на основании алгоритма обучения и дополнительных параметров;</w:t>
      </w:r>
    </w:p>
    <w:p w:rsidR="00661CBF" w:rsidRPr="00C97994" w:rsidRDefault="00661CBF" w:rsidP="00555629">
      <w:pPr>
        <w:pStyle w:val="afc"/>
        <w:widowControl w:val="0"/>
        <w:numPr>
          <w:ilvl w:val="0"/>
          <w:numId w:val="51"/>
        </w:numPr>
        <w:spacing w:line="360" w:lineRule="auto"/>
        <w:rPr>
          <w:sz w:val="28"/>
          <w:szCs w:val="28"/>
        </w:rPr>
      </w:pPr>
      <w:r w:rsidRPr="00C97994">
        <w:rPr>
          <w:sz w:val="28"/>
          <w:szCs w:val="28"/>
        </w:rPr>
        <w:t xml:space="preserve">модуль </w:t>
      </w:r>
      <w:r>
        <w:rPr>
          <w:sz w:val="28"/>
          <w:szCs w:val="28"/>
        </w:rPr>
        <w:t>тестирования</w:t>
      </w:r>
      <w:r w:rsidRPr="00C97994">
        <w:rPr>
          <w:sz w:val="28"/>
          <w:szCs w:val="28"/>
        </w:rPr>
        <w:t xml:space="preserve"> обученной нейронной сети;</w:t>
      </w:r>
    </w:p>
    <w:p w:rsidR="00661CBF" w:rsidRPr="00C97994" w:rsidRDefault="00661CBF" w:rsidP="00555629">
      <w:pPr>
        <w:pStyle w:val="afc"/>
        <w:widowControl w:val="0"/>
        <w:numPr>
          <w:ilvl w:val="0"/>
          <w:numId w:val="51"/>
        </w:numPr>
        <w:spacing w:line="360" w:lineRule="auto"/>
        <w:rPr>
          <w:sz w:val="28"/>
          <w:szCs w:val="28"/>
        </w:rPr>
      </w:pPr>
      <w:r w:rsidRPr="00C97994">
        <w:rPr>
          <w:sz w:val="28"/>
          <w:szCs w:val="28"/>
        </w:rPr>
        <w:t>модуль настройки, предназначенный для  настройки параметров обучения нейронной сети;</w:t>
      </w:r>
    </w:p>
    <w:p w:rsidR="00661CBF" w:rsidRPr="00C97994" w:rsidRDefault="00661CBF" w:rsidP="00555629">
      <w:pPr>
        <w:pStyle w:val="afc"/>
        <w:widowControl w:val="0"/>
        <w:numPr>
          <w:ilvl w:val="0"/>
          <w:numId w:val="51"/>
        </w:numPr>
        <w:spacing w:line="360" w:lineRule="auto"/>
        <w:rPr>
          <w:sz w:val="28"/>
          <w:szCs w:val="28"/>
        </w:rPr>
      </w:pPr>
      <w:r w:rsidRPr="00C97994">
        <w:rPr>
          <w:sz w:val="28"/>
          <w:szCs w:val="28"/>
        </w:rPr>
        <w:t>модуль пользовательского интерфейса, осуществляющий взаимодействие пользователя с НЭС.</w:t>
      </w:r>
    </w:p>
    <w:p w:rsidR="00661CBF" w:rsidRPr="00C97994" w:rsidRDefault="00661CBF" w:rsidP="00661CBF">
      <w:pPr>
        <w:pStyle w:val="afd"/>
        <w:widowControl w:val="0"/>
        <w:ind w:firstLine="709"/>
        <w:rPr>
          <w:szCs w:val="28"/>
        </w:rPr>
      </w:pPr>
      <w:r w:rsidRPr="00C97994">
        <w:rPr>
          <w:szCs w:val="28"/>
        </w:rPr>
        <w:t>Программные модули созданы с использованием средств визуального программирования Borland Delphi 6.0</w:t>
      </w:r>
      <w:r>
        <w:rPr>
          <w:szCs w:val="28"/>
        </w:rPr>
        <w:t xml:space="preserve">. </w:t>
      </w:r>
    </w:p>
    <w:p w:rsidR="00661CBF" w:rsidRPr="00661CBF" w:rsidRDefault="00661CBF" w:rsidP="00661CBF">
      <w:pPr>
        <w:pStyle w:val="afc"/>
        <w:widowControl w:val="0"/>
        <w:spacing w:line="360" w:lineRule="auto"/>
        <w:ind w:firstLine="709"/>
        <w:rPr>
          <w:sz w:val="28"/>
          <w:szCs w:val="28"/>
        </w:rPr>
      </w:pPr>
      <w:r w:rsidRPr="00C97994">
        <w:rPr>
          <w:sz w:val="28"/>
          <w:szCs w:val="28"/>
        </w:rPr>
        <w:t>Обучение нейронной сети осуществляется в точном соответствии с алгоритмом о</w:t>
      </w:r>
      <w:r>
        <w:rPr>
          <w:sz w:val="28"/>
          <w:szCs w:val="28"/>
        </w:rPr>
        <w:t xml:space="preserve">братного распространения ошибки </w:t>
      </w:r>
      <w:r w:rsidRPr="008C7F92">
        <w:rPr>
          <w:sz w:val="28"/>
          <w:szCs w:val="28"/>
        </w:rPr>
        <w:t>[</w:t>
      </w:r>
      <w:r w:rsidR="005A1727">
        <w:rPr>
          <w:sz w:val="28"/>
          <w:szCs w:val="28"/>
        </w:rPr>
        <w:t>2</w:t>
      </w:r>
      <w:r w:rsidRPr="008C7F92">
        <w:rPr>
          <w:sz w:val="28"/>
          <w:szCs w:val="28"/>
        </w:rPr>
        <w:t>]</w:t>
      </w:r>
      <w:r>
        <w:rPr>
          <w:sz w:val="28"/>
          <w:szCs w:val="28"/>
        </w:rPr>
        <w:t>.</w:t>
      </w:r>
      <w:r w:rsidRPr="00C97994">
        <w:rPr>
          <w:sz w:val="28"/>
          <w:szCs w:val="28"/>
        </w:rPr>
        <w:t xml:space="preserve"> </w:t>
      </w:r>
    </w:p>
    <w:p w:rsidR="00661CBF" w:rsidRPr="008C7F92" w:rsidRDefault="00661CBF" w:rsidP="00661CBF">
      <w:pPr>
        <w:pStyle w:val="afc"/>
        <w:widowControl w:val="0"/>
        <w:spacing w:line="360" w:lineRule="auto"/>
        <w:ind w:firstLine="709"/>
        <w:rPr>
          <w:sz w:val="28"/>
          <w:szCs w:val="28"/>
        </w:rPr>
      </w:pPr>
      <w:r w:rsidRPr="00C97994">
        <w:rPr>
          <w:sz w:val="28"/>
          <w:szCs w:val="28"/>
        </w:rPr>
        <w:t>В программе имеется возможность установить</w:t>
      </w:r>
      <w:r>
        <w:rPr>
          <w:sz w:val="28"/>
          <w:szCs w:val="28"/>
        </w:rPr>
        <w:t xml:space="preserve"> два </w:t>
      </w:r>
      <w:r w:rsidR="00587EB6">
        <w:rPr>
          <w:sz w:val="28"/>
          <w:szCs w:val="28"/>
        </w:rPr>
        <w:t>вида</w:t>
      </w:r>
      <w:r w:rsidR="00587EB6" w:rsidRPr="00C97994">
        <w:rPr>
          <w:sz w:val="28"/>
          <w:szCs w:val="28"/>
        </w:rPr>
        <w:t xml:space="preserve"> активационной</w:t>
      </w:r>
      <w:r w:rsidRPr="00C97994">
        <w:rPr>
          <w:sz w:val="28"/>
          <w:szCs w:val="28"/>
        </w:rPr>
        <w:t xml:space="preserve"> функции </w:t>
      </w:r>
      <w:r>
        <w:rPr>
          <w:sz w:val="28"/>
          <w:szCs w:val="28"/>
        </w:rPr>
        <w:t>(</w:t>
      </w:r>
      <w:r w:rsidR="00587EB6" w:rsidRPr="00C97994">
        <w:rPr>
          <w:sz w:val="28"/>
          <w:szCs w:val="28"/>
        </w:rPr>
        <w:t>сигмоид</w:t>
      </w:r>
      <w:r w:rsidR="00587EB6">
        <w:rPr>
          <w:sz w:val="28"/>
          <w:szCs w:val="28"/>
        </w:rPr>
        <w:t xml:space="preserve">альная </w:t>
      </w:r>
      <w:r w:rsidR="00587EB6" w:rsidRPr="00C97994">
        <w:rPr>
          <w:sz w:val="28"/>
          <w:szCs w:val="28"/>
        </w:rPr>
        <w:t>или</w:t>
      </w:r>
      <w:r w:rsidRPr="00C97994">
        <w:rPr>
          <w:sz w:val="28"/>
          <w:szCs w:val="28"/>
        </w:rPr>
        <w:t xml:space="preserve"> гиперболический тангенс</w:t>
      </w:r>
      <w:r>
        <w:rPr>
          <w:sz w:val="28"/>
          <w:szCs w:val="28"/>
        </w:rPr>
        <w:t>)</w:t>
      </w:r>
      <w:r w:rsidRPr="008C7F92">
        <w:rPr>
          <w:sz w:val="28"/>
          <w:szCs w:val="28"/>
        </w:rPr>
        <w:t xml:space="preserve"> </w:t>
      </w:r>
      <w:r>
        <w:rPr>
          <w:sz w:val="28"/>
          <w:szCs w:val="28"/>
        </w:rPr>
        <w:t>и</w:t>
      </w:r>
    </w:p>
    <w:p w:rsidR="00661CBF" w:rsidRPr="00C97994" w:rsidRDefault="00661CBF" w:rsidP="00661CBF">
      <w:pPr>
        <w:pStyle w:val="afc"/>
        <w:widowControl w:val="0"/>
        <w:spacing w:line="360" w:lineRule="auto"/>
        <w:ind w:firstLine="0"/>
        <w:rPr>
          <w:sz w:val="28"/>
          <w:szCs w:val="28"/>
        </w:rPr>
      </w:pPr>
      <w:r w:rsidRPr="00C97994">
        <w:rPr>
          <w:sz w:val="28"/>
          <w:szCs w:val="28"/>
        </w:rPr>
        <w:t>Параметр</w:t>
      </w:r>
      <w:r>
        <w:rPr>
          <w:sz w:val="28"/>
          <w:szCs w:val="28"/>
        </w:rPr>
        <w:t xml:space="preserve">ы нейронной сети </w:t>
      </w:r>
      <w:r w:rsidRPr="00C97994">
        <w:rPr>
          <w:sz w:val="28"/>
          <w:szCs w:val="28"/>
        </w:rPr>
        <w:t>(выбор числа слоев до 10 и нейронов в слоях до 100, а также задание точности и коэффициента скорости обучения).</w:t>
      </w:r>
    </w:p>
    <w:p w:rsidR="00661CBF" w:rsidRPr="00C97994" w:rsidRDefault="00661CBF" w:rsidP="00661CBF">
      <w:pPr>
        <w:pStyle w:val="afc"/>
        <w:widowControl w:val="0"/>
        <w:spacing w:line="360" w:lineRule="auto"/>
        <w:ind w:firstLine="709"/>
        <w:rPr>
          <w:sz w:val="28"/>
          <w:szCs w:val="28"/>
        </w:rPr>
      </w:pPr>
      <w:r w:rsidRPr="00C97994">
        <w:rPr>
          <w:sz w:val="28"/>
          <w:szCs w:val="28"/>
        </w:rPr>
        <w:t xml:space="preserve">Выбор этих </w:t>
      </w:r>
      <w:r w:rsidR="00587EB6" w:rsidRPr="00C97994">
        <w:rPr>
          <w:sz w:val="28"/>
          <w:szCs w:val="28"/>
        </w:rPr>
        <w:t>параметров возлагается</w:t>
      </w:r>
      <w:r w:rsidRPr="00C97994">
        <w:rPr>
          <w:sz w:val="28"/>
          <w:szCs w:val="28"/>
        </w:rPr>
        <w:t xml:space="preserve"> на </w:t>
      </w:r>
      <w:r w:rsidR="00587EB6" w:rsidRPr="00C97994">
        <w:rPr>
          <w:sz w:val="28"/>
          <w:szCs w:val="28"/>
        </w:rPr>
        <w:t>пользователя с</w:t>
      </w:r>
      <w:r w:rsidRPr="00C97994">
        <w:rPr>
          <w:sz w:val="28"/>
          <w:szCs w:val="28"/>
        </w:rPr>
        <w:t xml:space="preserve"> помощью модуля настройки. В программе реализована возможность изменения </w:t>
      </w:r>
      <w:r w:rsidRPr="00C97994">
        <w:rPr>
          <w:sz w:val="28"/>
          <w:szCs w:val="28"/>
        </w:rPr>
        <w:lastRenderedPageBreak/>
        <w:t>параметров обученной нейронной сети и редактирования обучающей выборки, после чего процесс обучения нейронной сети требуется повторить. Диалоговое окно выбора параметров нейронной сети для обучения приведено на рис</w:t>
      </w:r>
      <w:r>
        <w:rPr>
          <w:sz w:val="28"/>
          <w:szCs w:val="28"/>
        </w:rPr>
        <w:t>.</w:t>
      </w:r>
      <w:r w:rsidRPr="00C97994">
        <w:rPr>
          <w:sz w:val="28"/>
          <w:szCs w:val="28"/>
        </w:rPr>
        <w:t xml:space="preserve"> </w:t>
      </w:r>
      <w:r w:rsidRPr="00BC68C3">
        <w:rPr>
          <w:sz w:val="28"/>
          <w:szCs w:val="28"/>
        </w:rPr>
        <w:t>4.</w:t>
      </w:r>
      <w:r w:rsidRPr="00831476">
        <w:rPr>
          <w:sz w:val="28"/>
          <w:szCs w:val="28"/>
        </w:rPr>
        <w:t>2</w:t>
      </w:r>
      <w:r w:rsidRPr="00C97994">
        <w:rPr>
          <w:sz w:val="28"/>
          <w:szCs w:val="28"/>
        </w:rPr>
        <w:t>.</w:t>
      </w:r>
    </w:p>
    <w:p w:rsidR="00661CBF" w:rsidRPr="00C97994" w:rsidRDefault="0030518D" w:rsidP="00661CBF">
      <w:pPr>
        <w:pStyle w:val="afc"/>
        <w:widowControl w:val="0"/>
        <w:spacing w:line="360" w:lineRule="auto"/>
        <w:ind w:firstLine="709"/>
        <w:rPr>
          <w:sz w:val="28"/>
          <w:szCs w:val="28"/>
        </w:rPr>
      </w:pPr>
      <w:r w:rsidRPr="00332145">
        <w:rPr>
          <w:noProof/>
          <w:sz w:val="28"/>
          <w:szCs w:val="28"/>
        </w:rPr>
        <w:drawing>
          <wp:inline distT="0" distB="0" distL="0" distR="0">
            <wp:extent cx="3056890" cy="2845435"/>
            <wp:effectExtent l="0" t="0" r="0" b="0"/>
            <wp:docPr id="26" name="Рисунок 26" descr="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parameter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6890" cy="2845435"/>
                    </a:xfrm>
                    <a:prstGeom prst="rect">
                      <a:avLst/>
                    </a:prstGeom>
                    <a:noFill/>
                    <a:ln>
                      <a:noFill/>
                    </a:ln>
                  </pic:spPr>
                </pic:pic>
              </a:graphicData>
            </a:graphic>
          </wp:inline>
        </w:drawing>
      </w:r>
    </w:p>
    <w:p w:rsidR="00661CBF" w:rsidRPr="00C97994" w:rsidRDefault="00661CBF" w:rsidP="00661CBF">
      <w:pPr>
        <w:widowControl w:val="0"/>
        <w:spacing w:line="360" w:lineRule="auto"/>
        <w:ind w:firstLine="709"/>
        <w:jc w:val="both"/>
        <w:rPr>
          <w:sz w:val="28"/>
          <w:szCs w:val="28"/>
        </w:rPr>
      </w:pPr>
      <w:r w:rsidRPr="00C97994">
        <w:rPr>
          <w:sz w:val="28"/>
          <w:szCs w:val="28"/>
        </w:rPr>
        <w:t>Рис</w:t>
      </w:r>
      <w:r>
        <w:rPr>
          <w:sz w:val="28"/>
          <w:szCs w:val="28"/>
        </w:rPr>
        <w:t>.</w:t>
      </w:r>
      <w:r w:rsidRPr="00C97994">
        <w:rPr>
          <w:sz w:val="28"/>
          <w:szCs w:val="28"/>
        </w:rPr>
        <w:t xml:space="preserve"> </w:t>
      </w:r>
      <w:r w:rsidRPr="00BC68C3">
        <w:rPr>
          <w:sz w:val="28"/>
          <w:szCs w:val="28"/>
        </w:rPr>
        <w:t>4.</w:t>
      </w:r>
      <w:r w:rsidRPr="00831476">
        <w:rPr>
          <w:sz w:val="28"/>
          <w:szCs w:val="28"/>
        </w:rPr>
        <w:t>2</w:t>
      </w:r>
      <w:r>
        <w:rPr>
          <w:sz w:val="28"/>
          <w:szCs w:val="28"/>
        </w:rPr>
        <w:t xml:space="preserve">. </w:t>
      </w:r>
      <w:r w:rsidRPr="00C97994">
        <w:rPr>
          <w:sz w:val="28"/>
          <w:szCs w:val="28"/>
        </w:rPr>
        <w:t xml:space="preserve"> Диалоговое окно выбора параметров нейронной сети</w:t>
      </w:r>
    </w:p>
    <w:p w:rsidR="005A1727" w:rsidRDefault="005A1727" w:rsidP="00587EB6">
      <w:pPr>
        <w:pStyle w:val="23"/>
        <w:spacing w:line="360" w:lineRule="auto"/>
        <w:ind w:firstLine="709"/>
        <w:jc w:val="both"/>
        <w:rPr>
          <w:sz w:val="28"/>
          <w:szCs w:val="28"/>
        </w:rPr>
      </w:pPr>
    </w:p>
    <w:p w:rsidR="00587EB6" w:rsidRDefault="00587EB6" w:rsidP="00587EB6">
      <w:pPr>
        <w:pStyle w:val="23"/>
        <w:spacing w:line="360" w:lineRule="auto"/>
        <w:ind w:firstLine="709"/>
        <w:jc w:val="both"/>
        <w:rPr>
          <w:sz w:val="28"/>
          <w:szCs w:val="28"/>
        </w:rPr>
      </w:pPr>
      <w:r w:rsidRPr="00C97994">
        <w:rPr>
          <w:sz w:val="28"/>
          <w:szCs w:val="28"/>
        </w:rPr>
        <w:t xml:space="preserve">Разработанная </w:t>
      </w:r>
      <w:r>
        <w:rPr>
          <w:sz w:val="28"/>
          <w:szCs w:val="28"/>
        </w:rPr>
        <w:t xml:space="preserve">учебная </w:t>
      </w:r>
      <w:r w:rsidRPr="00C97994">
        <w:rPr>
          <w:sz w:val="28"/>
          <w:szCs w:val="28"/>
        </w:rPr>
        <w:t xml:space="preserve">НЭС предоставляет студентам возможность быстрого создания демонстрационного прототипа ЭС с выбором параметров обучения нейронной сети и последующим анализом влияния различных параметров нейронной сети на скорость и качество обучения. </w:t>
      </w:r>
    </w:p>
    <w:p w:rsidR="00661CBF" w:rsidRPr="00C97994" w:rsidRDefault="00661CBF" w:rsidP="00661CBF">
      <w:pPr>
        <w:pStyle w:val="23"/>
        <w:spacing w:line="360" w:lineRule="auto"/>
        <w:ind w:firstLine="709"/>
        <w:rPr>
          <w:sz w:val="28"/>
          <w:szCs w:val="28"/>
        </w:rPr>
      </w:pPr>
    </w:p>
    <w:p w:rsidR="00661CBF" w:rsidRPr="008C7F92" w:rsidRDefault="00661CBF" w:rsidP="00661CBF">
      <w:pPr>
        <w:spacing w:line="360" w:lineRule="auto"/>
        <w:ind w:left="360"/>
        <w:jc w:val="center"/>
        <w:rPr>
          <w:b/>
          <w:sz w:val="28"/>
          <w:szCs w:val="28"/>
        </w:rPr>
      </w:pPr>
      <w:r w:rsidRPr="008C7F92">
        <w:rPr>
          <w:b/>
          <w:sz w:val="28"/>
          <w:szCs w:val="28"/>
        </w:rPr>
        <w:t>Контрольные вопросы</w:t>
      </w:r>
    </w:p>
    <w:p w:rsidR="00661CBF" w:rsidRDefault="00661CBF" w:rsidP="00661CBF">
      <w:pPr>
        <w:spacing w:line="360" w:lineRule="auto"/>
        <w:ind w:left="360"/>
        <w:jc w:val="center"/>
        <w:rPr>
          <w:sz w:val="28"/>
          <w:szCs w:val="28"/>
        </w:rPr>
      </w:pPr>
    </w:p>
    <w:p w:rsidR="00661CBF" w:rsidRDefault="00661CBF" w:rsidP="00555629">
      <w:pPr>
        <w:numPr>
          <w:ilvl w:val="0"/>
          <w:numId w:val="8"/>
        </w:numPr>
        <w:overflowPunct w:val="0"/>
        <w:autoSpaceDE w:val="0"/>
        <w:autoSpaceDN w:val="0"/>
        <w:adjustRightInd w:val="0"/>
        <w:spacing w:line="360" w:lineRule="auto"/>
        <w:textAlignment w:val="baseline"/>
        <w:rPr>
          <w:sz w:val="28"/>
          <w:szCs w:val="28"/>
        </w:rPr>
      </w:pPr>
      <w:r>
        <w:rPr>
          <w:sz w:val="28"/>
          <w:szCs w:val="28"/>
        </w:rPr>
        <w:t>Представление знаний в нейросетевой экспертной системе.</w:t>
      </w:r>
    </w:p>
    <w:p w:rsidR="00661CBF" w:rsidRDefault="00661CBF" w:rsidP="00555629">
      <w:pPr>
        <w:numPr>
          <w:ilvl w:val="0"/>
          <w:numId w:val="8"/>
        </w:numPr>
        <w:overflowPunct w:val="0"/>
        <w:autoSpaceDE w:val="0"/>
        <w:autoSpaceDN w:val="0"/>
        <w:adjustRightInd w:val="0"/>
        <w:spacing w:line="360" w:lineRule="auto"/>
        <w:textAlignment w:val="baseline"/>
        <w:rPr>
          <w:sz w:val="28"/>
          <w:szCs w:val="28"/>
        </w:rPr>
      </w:pPr>
      <w:r>
        <w:rPr>
          <w:sz w:val="28"/>
          <w:szCs w:val="28"/>
        </w:rPr>
        <w:t xml:space="preserve"> </w:t>
      </w:r>
      <w:r w:rsidR="00587EB6">
        <w:rPr>
          <w:sz w:val="28"/>
          <w:szCs w:val="28"/>
        </w:rPr>
        <w:t>Понятие дообучения и переобучения</w:t>
      </w:r>
      <w:r>
        <w:rPr>
          <w:sz w:val="28"/>
          <w:szCs w:val="28"/>
        </w:rPr>
        <w:t xml:space="preserve"> нейронной сети.</w:t>
      </w:r>
    </w:p>
    <w:p w:rsidR="00661CBF" w:rsidRDefault="00661CBF" w:rsidP="00555629">
      <w:pPr>
        <w:numPr>
          <w:ilvl w:val="0"/>
          <w:numId w:val="8"/>
        </w:numPr>
        <w:overflowPunct w:val="0"/>
        <w:autoSpaceDE w:val="0"/>
        <w:autoSpaceDN w:val="0"/>
        <w:adjustRightInd w:val="0"/>
        <w:spacing w:line="360" w:lineRule="auto"/>
        <w:textAlignment w:val="baseline"/>
        <w:rPr>
          <w:sz w:val="28"/>
          <w:szCs w:val="28"/>
        </w:rPr>
      </w:pPr>
      <w:r>
        <w:rPr>
          <w:sz w:val="28"/>
          <w:szCs w:val="28"/>
        </w:rPr>
        <w:t xml:space="preserve"> Сравнительные характеристики нейросетевых и экспертных систем. </w:t>
      </w:r>
    </w:p>
    <w:p w:rsidR="00661CBF" w:rsidRDefault="00661CBF" w:rsidP="00555629">
      <w:pPr>
        <w:numPr>
          <w:ilvl w:val="0"/>
          <w:numId w:val="8"/>
        </w:numPr>
        <w:overflowPunct w:val="0"/>
        <w:autoSpaceDE w:val="0"/>
        <w:autoSpaceDN w:val="0"/>
        <w:adjustRightInd w:val="0"/>
        <w:spacing w:line="360" w:lineRule="auto"/>
        <w:textAlignment w:val="baseline"/>
        <w:rPr>
          <w:sz w:val="28"/>
          <w:szCs w:val="28"/>
        </w:rPr>
      </w:pPr>
      <w:r>
        <w:rPr>
          <w:sz w:val="28"/>
          <w:szCs w:val="28"/>
        </w:rPr>
        <w:t xml:space="preserve">Сравнительные </w:t>
      </w:r>
      <w:r w:rsidR="00587EB6">
        <w:rPr>
          <w:sz w:val="28"/>
          <w:szCs w:val="28"/>
        </w:rPr>
        <w:t>характеристики нейропакетов</w:t>
      </w:r>
      <w:r>
        <w:rPr>
          <w:sz w:val="28"/>
          <w:szCs w:val="28"/>
        </w:rPr>
        <w:t>.</w:t>
      </w:r>
    </w:p>
    <w:p w:rsidR="00661CBF" w:rsidRDefault="00661CBF" w:rsidP="00555629">
      <w:pPr>
        <w:numPr>
          <w:ilvl w:val="0"/>
          <w:numId w:val="8"/>
        </w:numPr>
        <w:overflowPunct w:val="0"/>
        <w:autoSpaceDE w:val="0"/>
        <w:autoSpaceDN w:val="0"/>
        <w:adjustRightInd w:val="0"/>
        <w:spacing w:line="360" w:lineRule="auto"/>
        <w:textAlignment w:val="baseline"/>
        <w:rPr>
          <w:sz w:val="28"/>
          <w:szCs w:val="28"/>
        </w:rPr>
      </w:pPr>
      <w:r>
        <w:rPr>
          <w:sz w:val="28"/>
          <w:szCs w:val="28"/>
        </w:rPr>
        <w:t>Выбор оптимальной конфигурации нейронной сети.</w:t>
      </w:r>
    </w:p>
    <w:p w:rsidR="00661CBF" w:rsidRDefault="00661CBF" w:rsidP="00555629">
      <w:pPr>
        <w:numPr>
          <w:ilvl w:val="0"/>
          <w:numId w:val="8"/>
        </w:numPr>
        <w:overflowPunct w:val="0"/>
        <w:autoSpaceDE w:val="0"/>
        <w:autoSpaceDN w:val="0"/>
        <w:adjustRightInd w:val="0"/>
        <w:spacing w:line="360" w:lineRule="auto"/>
        <w:textAlignment w:val="baseline"/>
        <w:rPr>
          <w:sz w:val="28"/>
          <w:szCs w:val="28"/>
        </w:rPr>
      </w:pPr>
      <w:r>
        <w:rPr>
          <w:sz w:val="28"/>
          <w:szCs w:val="28"/>
        </w:rPr>
        <w:lastRenderedPageBreak/>
        <w:t>Назначение меры Вапника-Червоненкиса.</w:t>
      </w:r>
    </w:p>
    <w:p w:rsidR="00661CBF" w:rsidRDefault="00661CBF" w:rsidP="00555629">
      <w:pPr>
        <w:numPr>
          <w:ilvl w:val="0"/>
          <w:numId w:val="8"/>
        </w:numPr>
        <w:overflowPunct w:val="0"/>
        <w:autoSpaceDE w:val="0"/>
        <w:autoSpaceDN w:val="0"/>
        <w:adjustRightInd w:val="0"/>
        <w:spacing w:line="360" w:lineRule="auto"/>
        <w:textAlignment w:val="baseline"/>
        <w:rPr>
          <w:sz w:val="28"/>
          <w:szCs w:val="28"/>
        </w:rPr>
      </w:pPr>
      <w:r>
        <w:rPr>
          <w:sz w:val="28"/>
          <w:szCs w:val="28"/>
        </w:rPr>
        <w:t>Практические рекомендации по выбору архитектуры нейронной сети.</w:t>
      </w:r>
    </w:p>
    <w:p w:rsidR="00661CBF" w:rsidRDefault="00661CBF" w:rsidP="00555629">
      <w:pPr>
        <w:numPr>
          <w:ilvl w:val="0"/>
          <w:numId w:val="8"/>
        </w:numPr>
        <w:overflowPunct w:val="0"/>
        <w:autoSpaceDE w:val="0"/>
        <w:autoSpaceDN w:val="0"/>
        <w:adjustRightInd w:val="0"/>
        <w:spacing w:line="360" w:lineRule="auto"/>
        <w:textAlignment w:val="baseline"/>
        <w:rPr>
          <w:sz w:val="28"/>
          <w:szCs w:val="28"/>
        </w:rPr>
      </w:pPr>
      <w:r>
        <w:rPr>
          <w:sz w:val="28"/>
          <w:szCs w:val="28"/>
        </w:rPr>
        <w:t>Необходимость использования разных видов активационных функций.</w:t>
      </w:r>
    </w:p>
    <w:p w:rsidR="00661CBF" w:rsidRDefault="00661CBF" w:rsidP="00555629">
      <w:pPr>
        <w:numPr>
          <w:ilvl w:val="0"/>
          <w:numId w:val="8"/>
        </w:numPr>
        <w:overflowPunct w:val="0"/>
        <w:autoSpaceDE w:val="0"/>
        <w:autoSpaceDN w:val="0"/>
        <w:adjustRightInd w:val="0"/>
        <w:spacing w:line="360" w:lineRule="auto"/>
        <w:textAlignment w:val="baseline"/>
        <w:rPr>
          <w:sz w:val="28"/>
          <w:szCs w:val="28"/>
        </w:rPr>
      </w:pPr>
      <w:r>
        <w:rPr>
          <w:sz w:val="28"/>
          <w:szCs w:val="28"/>
        </w:rPr>
        <w:t xml:space="preserve"> Необходимость нормализации входных и выходных данных обучающей выборки.</w:t>
      </w:r>
    </w:p>
    <w:p w:rsidR="00661CBF" w:rsidRDefault="00661CBF" w:rsidP="00555629">
      <w:pPr>
        <w:numPr>
          <w:ilvl w:val="0"/>
          <w:numId w:val="8"/>
        </w:numPr>
        <w:overflowPunct w:val="0"/>
        <w:autoSpaceDE w:val="0"/>
        <w:autoSpaceDN w:val="0"/>
        <w:adjustRightInd w:val="0"/>
        <w:spacing w:line="360" w:lineRule="auto"/>
        <w:textAlignment w:val="baseline"/>
        <w:rPr>
          <w:sz w:val="28"/>
          <w:szCs w:val="28"/>
        </w:rPr>
      </w:pPr>
      <w:r>
        <w:rPr>
          <w:sz w:val="28"/>
          <w:szCs w:val="28"/>
        </w:rPr>
        <w:t xml:space="preserve"> Принципы контрастирования нейронных сетей.</w:t>
      </w:r>
    </w:p>
    <w:p w:rsidR="00661CBF" w:rsidRDefault="00661CBF" w:rsidP="00555629">
      <w:pPr>
        <w:numPr>
          <w:ilvl w:val="0"/>
          <w:numId w:val="8"/>
        </w:numPr>
        <w:overflowPunct w:val="0"/>
        <w:autoSpaceDE w:val="0"/>
        <w:autoSpaceDN w:val="0"/>
        <w:adjustRightInd w:val="0"/>
        <w:spacing w:line="360" w:lineRule="auto"/>
        <w:textAlignment w:val="baseline"/>
        <w:rPr>
          <w:sz w:val="28"/>
          <w:szCs w:val="28"/>
        </w:rPr>
      </w:pPr>
      <w:r>
        <w:rPr>
          <w:sz w:val="28"/>
          <w:szCs w:val="28"/>
        </w:rPr>
        <w:t xml:space="preserve"> Назначение обучающего, контрольного и тестового множества.</w:t>
      </w:r>
    </w:p>
    <w:p w:rsidR="00661CBF" w:rsidRDefault="00661CBF" w:rsidP="00555629">
      <w:pPr>
        <w:numPr>
          <w:ilvl w:val="0"/>
          <w:numId w:val="8"/>
        </w:numPr>
        <w:overflowPunct w:val="0"/>
        <w:autoSpaceDE w:val="0"/>
        <w:autoSpaceDN w:val="0"/>
        <w:adjustRightInd w:val="0"/>
        <w:spacing w:line="360" w:lineRule="auto"/>
        <w:textAlignment w:val="baseline"/>
        <w:rPr>
          <w:sz w:val="28"/>
          <w:szCs w:val="28"/>
        </w:rPr>
      </w:pPr>
      <w:r>
        <w:rPr>
          <w:sz w:val="28"/>
          <w:szCs w:val="28"/>
        </w:rPr>
        <w:t xml:space="preserve"> Принцип вычисления погрешности обобщения.</w:t>
      </w:r>
    </w:p>
    <w:p w:rsidR="00661CBF" w:rsidRDefault="00661CBF" w:rsidP="00555629">
      <w:pPr>
        <w:numPr>
          <w:ilvl w:val="0"/>
          <w:numId w:val="8"/>
        </w:numPr>
        <w:overflowPunct w:val="0"/>
        <w:autoSpaceDE w:val="0"/>
        <w:autoSpaceDN w:val="0"/>
        <w:adjustRightInd w:val="0"/>
        <w:spacing w:line="360" w:lineRule="auto"/>
        <w:textAlignment w:val="baseline"/>
        <w:rPr>
          <w:sz w:val="28"/>
          <w:szCs w:val="28"/>
        </w:rPr>
      </w:pPr>
      <w:r>
        <w:rPr>
          <w:sz w:val="28"/>
          <w:szCs w:val="28"/>
        </w:rPr>
        <w:t xml:space="preserve"> Объяснение эффекта переобучения нейронной сети.</w:t>
      </w:r>
    </w:p>
    <w:p w:rsidR="00661CBF" w:rsidRDefault="00661CBF" w:rsidP="00555629">
      <w:pPr>
        <w:numPr>
          <w:ilvl w:val="0"/>
          <w:numId w:val="8"/>
        </w:numPr>
        <w:overflowPunct w:val="0"/>
        <w:autoSpaceDE w:val="0"/>
        <w:autoSpaceDN w:val="0"/>
        <w:adjustRightInd w:val="0"/>
        <w:spacing w:line="360" w:lineRule="auto"/>
        <w:textAlignment w:val="baseline"/>
        <w:rPr>
          <w:sz w:val="28"/>
          <w:szCs w:val="28"/>
        </w:rPr>
      </w:pPr>
      <w:r>
        <w:rPr>
          <w:sz w:val="28"/>
          <w:szCs w:val="28"/>
        </w:rPr>
        <w:t xml:space="preserve"> Примеры нейросетевых экспертных систем.</w:t>
      </w:r>
    </w:p>
    <w:p w:rsidR="00661CBF" w:rsidRDefault="00661CBF" w:rsidP="00555629">
      <w:pPr>
        <w:numPr>
          <w:ilvl w:val="0"/>
          <w:numId w:val="8"/>
        </w:numPr>
        <w:overflowPunct w:val="0"/>
        <w:autoSpaceDE w:val="0"/>
        <w:autoSpaceDN w:val="0"/>
        <w:adjustRightInd w:val="0"/>
        <w:spacing w:line="360" w:lineRule="auto"/>
        <w:textAlignment w:val="baseline"/>
        <w:rPr>
          <w:sz w:val="28"/>
          <w:szCs w:val="28"/>
        </w:rPr>
      </w:pPr>
      <w:r>
        <w:rPr>
          <w:sz w:val="28"/>
          <w:szCs w:val="28"/>
        </w:rPr>
        <w:t xml:space="preserve"> Проблемы создания нейросетевой экспертной системы.</w:t>
      </w:r>
    </w:p>
    <w:p w:rsidR="00661CBF" w:rsidRDefault="00661CBF" w:rsidP="00661CBF">
      <w:pPr>
        <w:spacing w:line="360" w:lineRule="auto"/>
        <w:ind w:left="709"/>
        <w:rPr>
          <w:sz w:val="28"/>
          <w:szCs w:val="28"/>
        </w:rPr>
      </w:pPr>
    </w:p>
    <w:p w:rsidR="000C6FD8" w:rsidRDefault="000C6FD8" w:rsidP="000C6FD8">
      <w:pPr>
        <w:spacing w:line="360" w:lineRule="auto"/>
        <w:ind w:firstLine="709"/>
        <w:jc w:val="both"/>
        <w:rPr>
          <w:sz w:val="28"/>
          <w:szCs w:val="28"/>
        </w:rPr>
      </w:pPr>
    </w:p>
    <w:p w:rsidR="00661CBF" w:rsidRDefault="00661CBF" w:rsidP="000C6FD8">
      <w:pPr>
        <w:spacing w:line="360" w:lineRule="auto"/>
        <w:ind w:firstLine="709"/>
        <w:jc w:val="both"/>
        <w:rPr>
          <w:sz w:val="28"/>
          <w:szCs w:val="28"/>
        </w:rPr>
      </w:pPr>
    </w:p>
    <w:p w:rsidR="00661CBF" w:rsidRDefault="00661CBF" w:rsidP="000C6FD8">
      <w:pPr>
        <w:spacing w:line="360" w:lineRule="auto"/>
        <w:ind w:firstLine="709"/>
        <w:jc w:val="both"/>
        <w:rPr>
          <w:sz w:val="28"/>
          <w:szCs w:val="28"/>
        </w:rPr>
      </w:pPr>
    </w:p>
    <w:p w:rsidR="00661CBF" w:rsidRDefault="00661CBF" w:rsidP="000C6FD8">
      <w:pPr>
        <w:spacing w:line="360" w:lineRule="auto"/>
        <w:ind w:firstLine="709"/>
        <w:jc w:val="both"/>
        <w:rPr>
          <w:sz w:val="28"/>
          <w:szCs w:val="28"/>
        </w:rPr>
      </w:pPr>
    </w:p>
    <w:p w:rsidR="00661CBF" w:rsidRDefault="00661CBF" w:rsidP="000C6FD8">
      <w:pPr>
        <w:spacing w:line="360" w:lineRule="auto"/>
        <w:ind w:firstLine="709"/>
        <w:jc w:val="both"/>
        <w:rPr>
          <w:sz w:val="28"/>
          <w:szCs w:val="28"/>
        </w:rPr>
      </w:pPr>
    </w:p>
    <w:p w:rsidR="00C873A0" w:rsidRPr="00B1665D" w:rsidRDefault="00C873A0" w:rsidP="00587EB6">
      <w:pPr>
        <w:pStyle w:val="1"/>
        <w:jc w:val="center"/>
      </w:pPr>
      <w:bookmarkStart w:id="235" w:name="_Toc504231792"/>
      <w:bookmarkStart w:id="236" w:name="_Toc504247465"/>
      <w:bookmarkStart w:id="237" w:name="_Toc504659317"/>
      <w:bookmarkStart w:id="238" w:name="_Toc504659455"/>
      <w:bookmarkStart w:id="239" w:name="_Toc507352965"/>
      <w:r w:rsidRPr="00B1665D">
        <w:t>5</w:t>
      </w:r>
      <w:r>
        <w:t>.</w:t>
      </w:r>
      <w:r w:rsidRPr="00B1665D">
        <w:t xml:space="preserve"> </w:t>
      </w:r>
      <w:r w:rsidR="00587EB6" w:rsidRPr="00B1665D">
        <w:t>НЕЧЕТКИЕ</w:t>
      </w:r>
      <w:r w:rsidR="00587EB6">
        <w:t xml:space="preserve"> </w:t>
      </w:r>
      <w:r w:rsidR="00587EB6" w:rsidRPr="00B1665D">
        <w:t>ЭКСПЕРТНЫЕ</w:t>
      </w:r>
      <w:r w:rsidRPr="00B1665D">
        <w:t xml:space="preserve"> СИСТЕМЫ</w:t>
      </w:r>
      <w:bookmarkEnd w:id="235"/>
      <w:bookmarkEnd w:id="236"/>
      <w:bookmarkEnd w:id="237"/>
      <w:bookmarkEnd w:id="238"/>
      <w:bookmarkEnd w:id="239"/>
    </w:p>
    <w:p w:rsidR="00C873A0" w:rsidRPr="005D7CE7" w:rsidRDefault="00C873A0" w:rsidP="00587EB6">
      <w:pPr>
        <w:pStyle w:val="1"/>
        <w:jc w:val="center"/>
        <w:rPr>
          <w:szCs w:val="28"/>
        </w:rPr>
      </w:pPr>
    </w:p>
    <w:p w:rsidR="00C873A0" w:rsidRPr="008603FE" w:rsidRDefault="00C873A0" w:rsidP="00C873A0">
      <w:pPr>
        <w:pStyle w:val="2"/>
      </w:pPr>
      <w:bookmarkStart w:id="240" w:name="_Toc504231793"/>
      <w:bookmarkStart w:id="241" w:name="_Toc504247466"/>
      <w:bookmarkStart w:id="242" w:name="_Toc504659318"/>
      <w:bookmarkStart w:id="243" w:name="_Toc504659456"/>
      <w:bookmarkStart w:id="244" w:name="_Toc507352966"/>
      <w:r w:rsidRPr="008603FE">
        <w:t>5.</w:t>
      </w:r>
      <w:r w:rsidRPr="003F52CB">
        <w:t>1</w:t>
      </w:r>
      <w:r>
        <w:t>.</w:t>
      </w:r>
      <w:r w:rsidRPr="008603FE">
        <w:t xml:space="preserve">  </w:t>
      </w:r>
      <w:r>
        <w:t>Краткий обзор н</w:t>
      </w:r>
      <w:r w:rsidRPr="008603FE">
        <w:t>ечетки</w:t>
      </w:r>
      <w:r>
        <w:t>х</w:t>
      </w:r>
      <w:r w:rsidRPr="008603FE">
        <w:t xml:space="preserve"> экспертны</w:t>
      </w:r>
      <w:r>
        <w:t>х</w:t>
      </w:r>
      <w:r w:rsidRPr="008603FE">
        <w:t xml:space="preserve"> систем</w:t>
      </w:r>
      <w:bookmarkEnd w:id="240"/>
      <w:bookmarkEnd w:id="241"/>
      <w:bookmarkEnd w:id="242"/>
      <w:bookmarkEnd w:id="243"/>
      <w:bookmarkEnd w:id="244"/>
    </w:p>
    <w:p w:rsidR="00C873A0" w:rsidRPr="005D7CE7" w:rsidRDefault="00C873A0" w:rsidP="00C873A0">
      <w:pPr>
        <w:spacing w:line="360" w:lineRule="auto"/>
        <w:ind w:firstLine="709"/>
        <w:jc w:val="both"/>
        <w:rPr>
          <w:szCs w:val="28"/>
        </w:rPr>
      </w:pPr>
    </w:p>
    <w:p w:rsidR="00C873A0" w:rsidRPr="00587EB6" w:rsidRDefault="00C873A0" w:rsidP="00C873A0">
      <w:pPr>
        <w:spacing w:line="360" w:lineRule="auto"/>
        <w:ind w:firstLine="709"/>
        <w:jc w:val="both"/>
        <w:rPr>
          <w:sz w:val="28"/>
          <w:szCs w:val="28"/>
        </w:rPr>
      </w:pPr>
      <w:r w:rsidRPr="00587EB6">
        <w:rPr>
          <w:sz w:val="28"/>
          <w:szCs w:val="28"/>
        </w:rPr>
        <w:t xml:space="preserve">Для создания нечетких экспертных систем </w:t>
      </w:r>
      <w:r w:rsidR="00587EB6" w:rsidRPr="00587EB6">
        <w:rPr>
          <w:sz w:val="28"/>
          <w:szCs w:val="28"/>
        </w:rPr>
        <w:t>используются коммерческие</w:t>
      </w:r>
      <w:r w:rsidRPr="00587EB6">
        <w:rPr>
          <w:sz w:val="28"/>
          <w:szCs w:val="28"/>
        </w:rPr>
        <w:t xml:space="preserve"> инструментальные программные комплексы [</w:t>
      </w:r>
      <w:r w:rsidR="005A1727">
        <w:rPr>
          <w:sz w:val="28"/>
          <w:szCs w:val="28"/>
        </w:rPr>
        <w:t>3</w:t>
      </w:r>
      <w:r w:rsidRPr="00587EB6">
        <w:rPr>
          <w:sz w:val="28"/>
          <w:szCs w:val="28"/>
        </w:rPr>
        <w:t xml:space="preserve">, </w:t>
      </w:r>
      <w:r w:rsidR="005A1727">
        <w:rPr>
          <w:sz w:val="28"/>
          <w:szCs w:val="28"/>
        </w:rPr>
        <w:t>9</w:t>
      </w:r>
      <w:r w:rsidRPr="00587EB6">
        <w:rPr>
          <w:sz w:val="28"/>
          <w:szCs w:val="28"/>
        </w:rPr>
        <w:t xml:space="preserve">, </w:t>
      </w:r>
      <w:r w:rsidR="005A1727">
        <w:rPr>
          <w:sz w:val="28"/>
          <w:szCs w:val="28"/>
        </w:rPr>
        <w:t>10</w:t>
      </w:r>
      <w:r w:rsidRPr="00587EB6">
        <w:rPr>
          <w:sz w:val="28"/>
          <w:szCs w:val="28"/>
        </w:rPr>
        <w:t>].</w:t>
      </w:r>
    </w:p>
    <w:p w:rsidR="00C873A0" w:rsidRPr="005D7CE7" w:rsidRDefault="00C873A0" w:rsidP="00C873A0">
      <w:pPr>
        <w:pStyle w:val="aff6"/>
        <w:spacing w:line="360" w:lineRule="auto"/>
        <w:ind w:firstLine="709"/>
        <w:rPr>
          <w:sz w:val="28"/>
          <w:szCs w:val="28"/>
        </w:rPr>
      </w:pPr>
      <w:r w:rsidRPr="005D7CE7">
        <w:rPr>
          <w:sz w:val="28"/>
          <w:szCs w:val="28"/>
        </w:rPr>
        <w:t>CubiCalc 2.0 RTC – одна из наиболее мощных коммерческих экспертных систем на основе нечеткой логики, позволяющая создавать собственны</w:t>
      </w:r>
      <w:r>
        <w:rPr>
          <w:sz w:val="28"/>
          <w:szCs w:val="28"/>
        </w:rPr>
        <w:t>е прикладные экспертные системы.</w:t>
      </w:r>
    </w:p>
    <w:p w:rsidR="00C873A0" w:rsidRPr="00797E72" w:rsidRDefault="00C873A0" w:rsidP="00C873A0">
      <w:pPr>
        <w:pStyle w:val="aff6"/>
        <w:spacing w:line="360" w:lineRule="auto"/>
        <w:ind w:firstLine="709"/>
        <w:rPr>
          <w:sz w:val="28"/>
          <w:szCs w:val="28"/>
        </w:rPr>
      </w:pPr>
      <w:r w:rsidRPr="005D7CE7">
        <w:rPr>
          <w:sz w:val="28"/>
          <w:szCs w:val="28"/>
        </w:rPr>
        <w:t>CubiQuick – дешевая «универси</w:t>
      </w:r>
      <w:r>
        <w:rPr>
          <w:sz w:val="28"/>
          <w:szCs w:val="28"/>
        </w:rPr>
        <w:t>тетская» версия пакета CubiCalc.</w:t>
      </w:r>
    </w:p>
    <w:p w:rsidR="00C873A0" w:rsidRPr="005D7CE7" w:rsidRDefault="00C873A0" w:rsidP="00C873A0">
      <w:pPr>
        <w:pStyle w:val="aff6"/>
        <w:spacing w:line="360" w:lineRule="auto"/>
        <w:ind w:firstLine="709"/>
        <w:rPr>
          <w:sz w:val="28"/>
          <w:szCs w:val="28"/>
        </w:rPr>
      </w:pPr>
      <w:r w:rsidRPr="005D7CE7">
        <w:rPr>
          <w:sz w:val="28"/>
          <w:szCs w:val="28"/>
        </w:rPr>
        <w:lastRenderedPageBreak/>
        <w:t>RuleMaker – программа автоматического извлечения не</w:t>
      </w:r>
      <w:r>
        <w:rPr>
          <w:sz w:val="28"/>
          <w:szCs w:val="28"/>
        </w:rPr>
        <w:t>четких правил из входных данных.</w:t>
      </w:r>
    </w:p>
    <w:p w:rsidR="00C873A0" w:rsidRPr="005D7CE7" w:rsidRDefault="00C873A0" w:rsidP="00C873A0">
      <w:pPr>
        <w:pStyle w:val="aff6"/>
        <w:spacing w:line="360" w:lineRule="auto"/>
        <w:ind w:firstLine="709"/>
        <w:rPr>
          <w:sz w:val="28"/>
          <w:szCs w:val="28"/>
        </w:rPr>
      </w:pPr>
      <w:r w:rsidRPr="005D7CE7">
        <w:rPr>
          <w:sz w:val="28"/>
          <w:szCs w:val="28"/>
        </w:rPr>
        <w:t>FuziCalc</w:t>
      </w:r>
      <w:r>
        <w:rPr>
          <w:sz w:val="28"/>
          <w:szCs w:val="28"/>
        </w:rPr>
        <w:t xml:space="preserve"> </w:t>
      </w:r>
      <w:r w:rsidRPr="005D7CE7">
        <w:rPr>
          <w:sz w:val="28"/>
          <w:szCs w:val="28"/>
        </w:rPr>
        <w:t>– электронная таблица с нечеткими полями, позволяющая делать быстрые оценки при неточно известн</w:t>
      </w:r>
      <w:r>
        <w:rPr>
          <w:sz w:val="28"/>
          <w:szCs w:val="28"/>
        </w:rPr>
        <w:t>ых данных без накопления ошибки.</w:t>
      </w:r>
    </w:p>
    <w:p w:rsidR="00C873A0" w:rsidRPr="005D7CE7" w:rsidRDefault="00C873A0" w:rsidP="00C873A0">
      <w:pPr>
        <w:pStyle w:val="aff6"/>
        <w:spacing w:line="360" w:lineRule="auto"/>
        <w:ind w:firstLine="709"/>
        <w:rPr>
          <w:sz w:val="28"/>
          <w:szCs w:val="28"/>
        </w:rPr>
      </w:pPr>
      <w:r w:rsidRPr="005D7CE7">
        <w:rPr>
          <w:sz w:val="28"/>
          <w:szCs w:val="28"/>
        </w:rPr>
        <w:t>OWL – пакет, содержащий исходные тексты всех известных видов нейронных сетей, неч</w:t>
      </w:r>
      <w:r>
        <w:rPr>
          <w:sz w:val="28"/>
          <w:szCs w:val="28"/>
        </w:rPr>
        <w:t>еткой ассоциативной памяти.</w:t>
      </w:r>
    </w:p>
    <w:p w:rsidR="00C873A0" w:rsidRPr="005D7CE7" w:rsidRDefault="00C873A0" w:rsidP="00C873A0">
      <w:pPr>
        <w:pStyle w:val="aff6"/>
        <w:spacing w:line="360" w:lineRule="auto"/>
        <w:ind w:firstLine="709"/>
        <w:rPr>
          <w:sz w:val="28"/>
          <w:szCs w:val="28"/>
        </w:rPr>
      </w:pPr>
      <w:r w:rsidRPr="005D7CE7">
        <w:rPr>
          <w:sz w:val="28"/>
          <w:szCs w:val="28"/>
          <w:lang w:val="en-US"/>
        </w:rPr>
        <w:t>Fuzzy</w:t>
      </w:r>
      <w:r w:rsidRPr="005D7CE7">
        <w:rPr>
          <w:sz w:val="28"/>
          <w:szCs w:val="28"/>
        </w:rPr>
        <w:t xml:space="preserve"> </w:t>
      </w:r>
      <w:r w:rsidRPr="005D7CE7">
        <w:rPr>
          <w:sz w:val="28"/>
          <w:szCs w:val="28"/>
          <w:lang w:val="en-US"/>
        </w:rPr>
        <w:t>Logic</w:t>
      </w:r>
      <w:r w:rsidRPr="005D7CE7">
        <w:rPr>
          <w:sz w:val="28"/>
          <w:szCs w:val="28"/>
        </w:rPr>
        <w:t xml:space="preserve"> </w:t>
      </w:r>
      <w:r w:rsidRPr="005D7CE7">
        <w:rPr>
          <w:sz w:val="28"/>
          <w:szCs w:val="28"/>
          <w:lang w:val="en-US"/>
        </w:rPr>
        <w:t>Toolbox</w:t>
      </w:r>
      <w:r w:rsidRPr="005D7CE7">
        <w:rPr>
          <w:sz w:val="28"/>
          <w:szCs w:val="28"/>
        </w:rPr>
        <w:t xml:space="preserve"> – пакет прикладных программ, входящих в состав среды </w:t>
      </w:r>
      <w:r w:rsidRPr="005D7CE7">
        <w:rPr>
          <w:sz w:val="28"/>
          <w:szCs w:val="28"/>
          <w:lang w:val="en-US"/>
        </w:rPr>
        <w:t>MatLab</w:t>
      </w:r>
      <w:r>
        <w:rPr>
          <w:sz w:val="28"/>
          <w:szCs w:val="28"/>
        </w:rPr>
        <w:t>.</w:t>
      </w:r>
    </w:p>
    <w:p w:rsidR="00C873A0" w:rsidRPr="005D7CE7" w:rsidRDefault="00C873A0" w:rsidP="00C873A0">
      <w:pPr>
        <w:pStyle w:val="aff6"/>
        <w:spacing w:line="360" w:lineRule="auto"/>
        <w:ind w:firstLine="709"/>
        <w:rPr>
          <w:sz w:val="28"/>
          <w:szCs w:val="28"/>
        </w:rPr>
      </w:pPr>
      <w:r w:rsidRPr="005D7CE7">
        <w:rPr>
          <w:sz w:val="28"/>
          <w:szCs w:val="28"/>
          <w:lang w:val="en-US"/>
        </w:rPr>
        <w:t>ExSys</w:t>
      </w:r>
      <w:r w:rsidRPr="005D7CE7">
        <w:rPr>
          <w:sz w:val="28"/>
          <w:szCs w:val="28"/>
        </w:rPr>
        <w:t xml:space="preserve"> </w:t>
      </w:r>
      <w:r w:rsidRPr="005D7CE7">
        <w:rPr>
          <w:sz w:val="28"/>
          <w:szCs w:val="28"/>
        </w:rPr>
        <w:softHyphen/>
        <w:t>– программный комплекс для проектирования экспертной системы в интерактив</w:t>
      </w:r>
      <w:r>
        <w:rPr>
          <w:sz w:val="28"/>
          <w:szCs w:val="28"/>
        </w:rPr>
        <w:t>ном режиме.</w:t>
      </w:r>
    </w:p>
    <w:p w:rsidR="00C873A0" w:rsidRPr="005D7CE7" w:rsidRDefault="00C873A0" w:rsidP="00C873A0">
      <w:pPr>
        <w:pStyle w:val="aff6"/>
        <w:spacing w:line="360" w:lineRule="auto"/>
        <w:ind w:firstLine="709"/>
        <w:rPr>
          <w:sz w:val="28"/>
          <w:szCs w:val="28"/>
        </w:rPr>
      </w:pPr>
      <w:r w:rsidRPr="005D7CE7">
        <w:rPr>
          <w:sz w:val="28"/>
          <w:szCs w:val="28"/>
          <w:lang w:val="en-US"/>
        </w:rPr>
        <w:t>Maple</w:t>
      </w:r>
      <w:r w:rsidRPr="005D7CE7">
        <w:rPr>
          <w:sz w:val="28"/>
          <w:szCs w:val="28"/>
        </w:rPr>
        <w:t xml:space="preserve"> </w:t>
      </w:r>
      <w:r w:rsidRPr="005D7CE7">
        <w:rPr>
          <w:sz w:val="28"/>
          <w:szCs w:val="28"/>
          <w:lang w:val="en-US"/>
        </w:rPr>
        <w:t>V</w:t>
      </w:r>
      <w:r>
        <w:rPr>
          <w:sz w:val="28"/>
          <w:szCs w:val="28"/>
        </w:rPr>
        <w:t xml:space="preserve"> – пакет символьных вычислений.</w:t>
      </w:r>
    </w:p>
    <w:p w:rsidR="00C873A0" w:rsidRPr="005D7CE7" w:rsidRDefault="00587EB6" w:rsidP="00C873A0">
      <w:pPr>
        <w:pStyle w:val="aff6"/>
        <w:spacing w:line="360" w:lineRule="auto"/>
        <w:ind w:firstLine="709"/>
        <w:rPr>
          <w:sz w:val="28"/>
          <w:szCs w:val="28"/>
        </w:rPr>
      </w:pPr>
      <w:r w:rsidRPr="005D7CE7">
        <w:rPr>
          <w:sz w:val="28"/>
          <w:szCs w:val="28"/>
        </w:rPr>
        <w:t>FuzzyCLIPS –</w:t>
      </w:r>
      <w:r w:rsidR="00C873A0" w:rsidRPr="005D7CE7">
        <w:rPr>
          <w:sz w:val="28"/>
          <w:szCs w:val="28"/>
        </w:rPr>
        <w:t xml:space="preserve"> оболочка экспертной системы, основанная на правилах, </w:t>
      </w:r>
      <w:r w:rsidRPr="005D7CE7">
        <w:rPr>
          <w:sz w:val="28"/>
          <w:szCs w:val="28"/>
        </w:rPr>
        <w:t>используе</w:t>
      </w:r>
      <w:r>
        <w:rPr>
          <w:sz w:val="28"/>
          <w:szCs w:val="28"/>
        </w:rPr>
        <w:t>мая</w:t>
      </w:r>
      <w:r w:rsidRPr="005D7CE7">
        <w:rPr>
          <w:sz w:val="28"/>
          <w:szCs w:val="28"/>
        </w:rPr>
        <w:t xml:space="preserve"> для</w:t>
      </w:r>
      <w:r w:rsidR="00C873A0" w:rsidRPr="005D7CE7">
        <w:rPr>
          <w:sz w:val="28"/>
          <w:szCs w:val="28"/>
        </w:rPr>
        <w:t xml:space="preserve"> представления и управления нечеткими фактами и правилами.</w:t>
      </w:r>
    </w:p>
    <w:p w:rsidR="00C873A0" w:rsidRPr="00587EB6" w:rsidRDefault="00C873A0" w:rsidP="00C873A0">
      <w:pPr>
        <w:spacing w:line="360" w:lineRule="auto"/>
        <w:ind w:firstLine="709"/>
        <w:jc w:val="both"/>
        <w:rPr>
          <w:sz w:val="28"/>
          <w:szCs w:val="28"/>
        </w:rPr>
      </w:pPr>
      <w:r w:rsidRPr="00587EB6">
        <w:rPr>
          <w:sz w:val="28"/>
          <w:szCs w:val="28"/>
        </w:rPr>
        <w:t>Таким образом, нечеткие экспертные системы нашли широкое применение во многих областях. Их достоинством является простота создания и понятность процесса вывода, отсутствие проблем при внесении изменений. Все это позволяет сделать вывод о том, что разрабатываемая инструментальная система может применяться для создания экспертных систем.</w:t>
      </w:r>
    </w:p>
    <w:p w:rsidR="00C873A0" w:rsidRPr="005D7CE7" w:rsidRDefault="00C873A0" w:rsidP="00C873A0">
      <w:pPr>
        <w:pStyle w:val="aff5"/>
        <w:spacing w:line="360" w:lineRule="auto"/>
        <w:ind w:firstLine="709"/>
        <w:rPr>
          <w:sz w:val="28"/>
          <w:szCs w:val="28"/>
        </w:rPr>
      </w:pPr>
      <w:r w:rsidRPr="005D7CE7">
        <w:rPr>
          <w:sz w:val="28"/>
          <w:szCs w:val="28"/>
        </w:rPr>
        <w:t xml:space="preserve"> Базовым понятием </w:t>
      </w:r>
      <w:r w:rsidRPr="005D7CE7">
        <w:rPr>
          <w:sz w:val="28"/>
          <w:szCs w:val="28"/>
          <w:lang w:val="en-US"/>
        </w:rPr>
        <w:t>Fuzzy</w:t>
      </w:r>
      <w:r w:rsidRPr="005D7CE7">
        <w:rPr>
          <w:sz w:val="28"/>
          <w:szCs w:val="28"/>
        </w:rPr>
        <w:t xml:space="preserve"> </w:t>
      </w:r>
      <w:r w:rsidRPr="005D7CE7">
        <w:rPr>
          <w:sz w:val="28"/>
          <w:szCs w:val="28"/>
          <w:lang w:val="en-US"/>
        </w:rPr>
        <w:t>Logic</w:t>
      </w:r>
      <w:r w:rsidRPr="005D7CE7">
        <w:rPr>
          <w:sz w:val="28"/>
          <w:szCs w:val="28"/>
        </w:rPr>
        <w:t xml:space="preserve"> </w:t>
      </w:r>
      <w:r w:rsidRPr="005D7CE7">
        <w:rPr>
          <w:sz w:val="28"/>
          <w:szCs w:val="28"/>
          <w:lang w:val="en-US"/>
        </w:rPr>
        <w:t>Toolbox</w:t>
      </w:r>
      <w:r w:rsidRPr="005D7CE7">
        <w:rPr>
          <w:sz w:val="28"/>
          <w:szCs w:val="28"/>
        </w:rPr>
        <w:t xml:space="preserve"> является </w:t>
      </w:r>
      <w:r w:rsidRPr="005D7CE7">
        <w:rPr>
          <w:sz w:val="28"/>
          <w:szCs w:val="28"/>
          <w:lang w:val="en-US"/>
        </w:rPr>
        <w:t>FIS</w:t>
      </w:r>
      <w:r w:rsidRPr="005D7CE7">
        <w:rPr>
          <w:sz w:val="28"/>
          <w:szCs w:val="28"/>
        </w:rPr>
        <w:t>-структура</w:t>
      </w:r>
      <w:r w:rsidRPr="005D7CE7">
        <w:rPr>
          <w:sz w:val="28"/>
          <w:szCs w:val="28"/>
          <w:lang w:val="en-US"/>
        </w:rPr>
        <w:t> </w:t>
      </w:r>
      <w:r w:rsidRPr="005D7CE7">
        <w:rPr>
          <w:sz w:val="28"/>
          <w:szCs w:val="28"/>
        </w:rPr>
        <w:t>– система нечеткого вывода. Пакет состоит из трех частей, предназначенных для создания нечетких систем, гибридных систем и кластеризации.</w:t>
      </w:r>
    </w:p>
    <w:p w:rsidR="00C873A0" w:rsidRPr="00587EB6" w:rsidRDefault="00C873A0" w:rsidP="00C873A0">
      <w:pPr>
        <w:spacing w:line="360" w:lineRule="auto"/>
        <w:ind w:firstLine="709"/>
        <w:jc w:val="both"/>
        <w:rPr>
          <w:sz w:val="28"/>
          <w:szCs w:val="28"/>
        </w:rPr>
      </w:pPr>
      <w:r w:rsidRPr="00587EB6">
        <w:rPr>
          <w:sz w:val="28"/>
          <w:szCs w:val="28"/>
        </w:rPr>
        <w:t>В первой части создаются классические нечеткие системы вывода на основе алгоритмов Мамдани и Сугено [</w:t>
      </w:r>
      <w:r w:rsidR="005A1727">
        <w:rPr>
          <w:sz w:val="28"/>
          <w:szCs w:val="28"/>
        </w:rPr>
        <w:t>3</w:t>
      </w:r>
      <w:r w:rsidRPr="00587EB6">
        <w:rPr>
          <w:sz w:val="28"/>
          <w:szCs w:val="28"/>
        </w:rPr>
        <w:t xml:space="preserve">]. </w:t>
      </w:r>
    </w:p>
    <w:p w:rsidR="00C873A0" w:rsidRPr="00587EB6" w:rsidRDefault="00C873A0" w:rsidP="00C873A0">
      <w:pPr>
        <w:spacing w:line="360" w:lineRule="auto"/>
        <w:ind w:firstLine="709"/>
        <w:jc w:val="both"/>
        <w:rPr>
          <w:sz w:val="28"/>
          <w:szCs w:val="28"/>
        </w:rPr>
      </w:pPr>
      <w:r w:rsidRPr="00587EB6">
        <w:rPr>
          <w:sz w:val="28"/>
          <w:szCs w:val="28"/>
        </w:rPr>
        <w:t xml:space="preserve">Во второй части для вывода используется гибридная (нечеткая) нейронная сеть. При этом формируемые правила системы представляются обучающей выборкой для сети. В данном случае используется только один алгоритм нечеткого вывода – Сугено (нулевого или первого порядков), </w:t>
      </w:r>
      <w:r w:rsidRPr="00587EB6">
        <w:rPr>
          <w:sz w:val="28"/>
          <w:szCs w:val="28"/>
        </w:rPr>
        <w:lastRenderedPageBreak/>
        <w:t xml:space="preserve">может быть задана только одна выходная переменная и всем правилам приписывается один и тот же единичный вес.  </w:t>
      </w:r>
    </w:p>
    <w:p w:rsidR="00C873A0" w:rsidRPr="00587EB6" w:rsidRDefault="00C873A0" w:rsidP="00C873A0">
      <w:pPr>
        <w:spacing w:line="360" w:lineRule="auto"/>
        <w:ind w:firstLine="709"/>
        <w:jc w:val="both"/>
        <w:rPr>
          <w:sz w:val="28"/>
          <w:szCs w:val="28"/>
        </w:rPr>
      </w:pPr>
      <w:r w:rsidRPr="00587EB6">
        <w:rPr>
          <w:sz w:val="28"/>
          <w:szCs w:val="28"/>
        </w:rPr>
        <w:t>В третьей части происходит выявление центров кластеров, т.е. точек в многомерном пространстве данных, около которых группируются (скапливаются) экспериментальные данные. Выявление подобных центров является значимым этапом при предварительной обработке данных, поскольку позволяет сопоставить с этими центрами функции принадлежности переменных при последующем проектировании системы нечеткого вывода.</w:t>
      </w:r>
    </w:p>
    <w:p w:rsidR="00C873A0" w:rsidRPr="00587EB6" w:rsidRDefault="00C873A0" w:rsidP="00C873A0">
      <w:pPr>
        <w:spacing w:line="360" w:lineRule="auto"/>
        <w:ind w:firstLine="709"/>
        <w:jc w:val="both"/>
        <w:rPr>
          <w:sz w:val="28"/>
          <w:szCs w:val="28"/>
        </w:rPr>
      </w:pPr>
      <w:r w:rsidRPr="00587EB6">
        <w:rPr>
          <w:sz w:val="28"/>
          <w:szCs w:val="28"/>
        </w:rPr>
        <w:t>Для задания функций принадлежности используется редактор функций принадлежности (</w:t>
      </w:r>
      <w:r w:rsidRPr="00587EB6">
        <w:rPr>
          <w:sz w:val="28"/>
          <w:szCs w:val="28"/>
          <w:lang w:val="en-US"/>
        </w:rPr>
        <w:t>Membership</w:t>
      </w:r>
      <w:r w:rsidRPr="00587EB6">
        <w:rPr>
          <w:sz w:val="28"/>
          <w:szCs w:val="28"/>
        </w:rPr>
        <w:t xml:space="preserve"> </w:t>
      </w:r>
      <w:r w:rsidRPr="00587EB6">
        <w:rPr>
          <w:sz w:val="28"/>
          <w:szCs w:val="28"/>
          <w:lang w:val="en-US"/>
        </w:rPr>
        <w:t>Function</w:t>
      </w:r>
      <w:r w:rsidRPr="00587EB6">
        <w:rPr>
          <w:sz w:val="28"/>
          <w:szCs w:val="28"/>
        </w:rPr>
        <w:t xml:space="preserve"> </w:t>
      </w:r>
      <w:r w:rsidRPr="00587EB6">
        <w:rPr>
          <w:sz w:val="28"/>
          <w:szCs w:val="28"/>
          <w:lang w:val="en-US"/>
        </w:rPr>
        <w:t>Editor</w:t>
      </w:r>
      <w:r w:rsidRPr="00587EB6">
        <w:rPr>
          <w:sz w:val="28"/>
          <w:szCs w:val="28"/>
        </w:rPr>
        <w:t xml:space="preserve">). </w:t>
      </w:r>
    </w:p>
    <w:p w:rsidR="00C873A0" w:rsidRPr="00587EB6" w:rsidRDefault="00C873A0" w:rsidP="00C873A0">
      <w:pPr>
        <w:spacing w:line="360" w:lineRule="auto"/>
        <w:ind w:firstLine="709"/>
        <w:jc w:val="both"/>
        <w:rPr>
          <w:sz w:val="28"/>
          <w:szCs w:val="28"/>
        </w:rPr>
      </w:pPr>
      <w:r w:rsidRPr="00587EB6">
        <w:rPr>
          <w:sz w:val="28"/>
          <w:szCs w:val="28"/>
        </w:rPr>
        <w:t>В программе просмотра правил (</w:t>
      </w:r>
      <w:r w:rsidRPr="00587EB6">
        <w:rPr>
          <w:sz w:val="28"/>
          <w:szCs w:val="28"/>
          <w:lang w:val="en-US"/>
        </w:rPr>
        <w:t>Rule</w:t>
      </w:r>
      <w:r w:rsidRPr="00587EB6">
        <w:rPr>
          <w:sz w:val="28"/>
          <w:szCs w:val="28"/>
        </w:rPr>
        <w:t xml:space="preserve"> </w:t>
      </w:r>
      <w:r w:rsidRPr="00587EB6">
        <w:rPr>
          <w:sz w:val="28"/>
          <w:szCs w:val="28"/>
          <w:lang w:val="en-US"/>
        </w:rPr>
        <w:t>Viewer</w:t>
      </w:r>
      <w:r w:rsidRPr="00587EB6">
        <w:rPr>
          <w:sz w:val="28"/>
          <w:szCs w:val="28"/>
        </w:rPr>
        <w:t>) можно задавать числовые параметры на входе нечеткой системы и получать значения выходных параметров. При этом программа демонстрирует на экране весь процесс вывода в виде графиков.</w:t>
      </w:r>
    </w:p>
    <w:p w:rsidR="00C873A0" w:rsidRPr="00587EB6" w:rsidRDefault="00C873A0" w:rsidP="00C873A0">
      <w:pPr>
        <w:spacing w:line="360" w:lineRule="auto"/>
        <w:ind w:firstLine="709"/>
        <w:jc w:val="both"/>
        <w:rPr>
          <w:sz w:val="28"/>
          <w:szCs w:val="28"/>
        </w:rPr>
      </w:pPr>
      <w:r w:rsidRPr="00587EB6">
        <w:rPr>
          <w:sz w:val="28"/>
          <w:szCs w:val="28"/>
        </w:rPr>
        <w:t>Программа просмотра поверхности (</w:t>
      </w:r>
      <w:r w:rsidRPr="00587EB6">
        <w:rPr>
          <w:sz w:val="28"/>
          <w:szCs w:val="28"/>
          <w:lang w:val="en-US"/>
        </w:rPr>
        <w:t>Surface</w:t>
      </w:r>
      <w:r w:rsidRPr="00587EB6">
        <w:rPr>
          <w:sz w:val="28"/>
          <w:szCs w:val="28"/>
        </w:rPr>
        <w:t xml:space="preserve"> </w:t>
      </w:r>
      <w:r w:rsidRPr="00587EB6">
        <w:rPr>
          <w:sz w:val="28"/>
          <w:szCs w:val="28"/>
          <w:lang w:val="en-US"/>
        </w:rPr>
        <w:t>Viewer</w:t>
      </w:r>
      <w:r w:rsidRPr="00587EB6">
        <w:rPr>
          <w:sz w:val="28"/>
          <w:szCs w:val="28"/>
        </w:rPr>
        <w:t xml:space="preserve">) позволяет просматривать двух- или трехмерный график, где функция по оси </w:t>
      </w:r>
      <w:r w:rsidRPr="00587EB6">
        <w:rPr>
          <w:sz w:val="28"/>
          <w:szCs w:val="28"/>
          <w:lang w:val="en-US"/>
        </w:rPr>
        <w:t>Z</w:t>
      </w:r>
      <w:r w:rsidRPr="00587EB6">
        <w:rPr>
          <w:sz w:val="28"/>
          <w:szCs w:val="28"/>
        </w:rPr>
        <w:t xml:space="preserve"> является выходной функцией системы, а функции (</w:t>
      </w:r>
      <w:r w:rsidRPr="00587EB6">
        <w:rPr>
          <w:sz w:val="28"/>
          <w:szCs w:val="28"/>
          <w:lang w:val="en-US"/>
        </w:rPr>
        <w:t>X</w:t>
      </w:r>
      <w:r w:rsidRPr="00587EB6">
        <w:rPr>
          <w:sz w:val="28"/>
          <w:szCs w:val="28"/>
        </w:rPr>
        <w:t xml:space="preserve"> и </w:t>
      </w:r>
      <w:r w:rsidRPr="00587EB6">
        <w:rPr>
          <w:sz w:val="28"/>
          <w:szCs w:val="28"/>
          <w:lang w:val="en-US"/>
        </w:rPr>
        <w:t>Y</w:t>
      </w:r>
      <w:r w:rsidRPr="00587EB6">
        <w:rPr>
          <w:sz w:val="28"/>
          <w:szCs w:val="28"/>
        </w:rPr>
        <w:t>) входными. Это позволяет сразу просмотреть работу системы вывода на всех вариантах входных данных.</w:t>
      </w:r>
    </w:p>
    <w:p w:rsidR="00C873A0" w:rsidRPr="00587EB6" w:rsidRDefault="00C873A0" w:rsidP="00C873A0">
      <w:pPr>
        <w:spacing w:line="360" w:lineRule="auto"/>
        <w:ind w:firstLine="709"/>
        <w:jc w:val="both"/>
        <w:rPr>
          <w:sz w:val="28"/>
          <w:szCs w:val="28"/>
        </w:rPr>
      </w:pPr>
      <w:r w:rsidRPr="00587EB6">
        <w:rPr>
          <w:bCs/>
          <w:iCs/>
          <w:sz w:val="28"/>
          <w:szCs w:val="28"/>
        </w:rPr>
        <w:t xml:space="preserve">Программный комплекс </w:t>
      </w:r>
      <w:r w:rsidRPr="00587EB6">
        <w:rPr>
          <w:bCs/>
          <w:iCs/>
          <w:sz w:val="28"/>
          <w:szCs w:val="28"/>
          <w:lang w:val="en-US"/>
        </w:rPr>
        <w:t>ExSys</w:t>
      </w:r>
      <w:r w:rsidRPr="00587EB6">
        <w:rPr>
          <w:bCs/>
          <w:iCs/>
          <w:sz w:val="28"/>
          <w:szCs w:val="28"/>
        </w:rPr>
        <w:t xml:space="preserve">. </w:t>
      </w:r>
      <w:r w:rsidRPr="00587EB6">
        <w:rPr>
          <w:sz w:val="28"/>
          <w:szCs w:val="28"/>
          <w:lang w:val="en-US"/>
        </w:rPr>
        <w:t>ExSys</w:t>
      </w:r>
      <w:r w:rsidRPr="00587EB6">
        <w:rPr>
          <w:sz w:val="28"/>
          <w:szCs w:val="28"/>
        </w:rPr>
        <w:t xml:space="preserve"> [1</w:t>
      </w:r>
      <w:r w:rsidR="009A4DFA">
        <w:rPr>
          <w:sz w:val="28"/>
          <w:szCs w:val="28"/>
        </w:rPr>
        <w:t>1</w:t>
      </w:r>
      <w:r w:rsidRPr="00587EB6">
        <w:rPr>
          <w:sz w:val="28"/>
          <w:szCs w:val="28"/>
        </w:rPr>
        <w:t xml:space="preserve">] </w:t>
      </w:r>
      <w:r w:rsidRPr="00587EB6">
        <w:rPr>
          <w:sz w:val="28"/>
          <w:szCs w:val="28"/>
        </w:rPr>
        <w:softHyphen/>
        <w:t>– универсальный программный комплекс для проектирования экспертной системы, позволяющего исследователям проходить все этапы создания системы в интерактивном режиме.</w:t>
      </w:r>
    </w:p>
    <w:p w:rsidR="00C873A0" w:rsidRPr="005D7CE7" w:rsidRDefault="00C873A0" w:rsidP="00C873A0">
      <w:pPr>
        <w:pStyle w:val="BookNormal"/>
        <w:spacing w:line="360" w:lineRule="auto"/>
        <w:ind w:firstLine="709"/>
        <w:rPr>
          <w:sz w:val="28"/>
          <w:szCs w:val="28"/>
        </w:rPr>
      </w:pPr>
      <w:r w:rsidRPr="00587EB6">
        <w:rPr>
          <w:sz w:val="28"/>
          <w:szCs w:val="28"/>
        </w:rPr>
        <w:t xml:space="preserve">В основе экспертной системы </w:t>
      </w:r>
      <w:r w:rsidRPr="00587EB6">
        <w:rPr>
          <w:sz w:val="28"/>
          <w:szCs w:val="28"/>
          <w:lang w:val="en-US"/>
        </w:rPr>
        <w:t>ExSys</w:t>
      </w:r>
      <w:r w:rsidRPr="00587EB6">
        <w:rPr>
          <w:sz w:val="28"/>
          <w:szCs w:val="28"/>
        </w:rPr>
        <w:t xml:space="preserve"> лежит общая теория построения нечетких экспертных систем, а также ряд специальных методов</w:t>
      </w:r>
      <w:r w:rsidRPr="005D7CE7">
        <w:rPr>
          <w:sz w:val="28"/>
          <w:szCs w:val="28"/>
        </w:rPr>
        <w:t xml:space="preserve"> автоматического </w:t>
      </w:r>
      <w:r w:rsidR="009A4DFA" w:rsidRPr="005D7CE7">
        <w:rPr>
          <w:sz w:val="28"/>
          <w:szCs w:val="28"/>
        </w:rPr>
        <w:t>формирования структуры</w:t>
      </w:r>
      <w:r w:rsidRPr="005D7CE7">
        <w:rPr>
          <w:sz w:val="28"/>
          <w:szCs w:val="28"/>
        </w:rPr>
        <w:t xml:space="preserve"> нечетких множеств и генерации нечетких правил. Общая структура программного комплекса представлена на рис</w:t>
      </w:r>
      <w:r>
        <w:rPr>
          <w:sz w:val="28"/>
          <w:szCs w:val="28"/>
        </w:rPr>
        <w:t>.</w:t>
      </w:r>
      <w:r w:rsidRPr="005D7CE7">
        <w:rPr>
          <w:sz w:val="28"/>
          <w:szCs w:val="28"/>
        </w:rPr>
        <w:t xml:space="preserve"> 5.</w:t>
      </w:r>
      <w:r w:rsidRPr="00DC61D2">
        <w:rPr>
          <w:sz w:val="28"/>
          <w:szCs w:val="28"/>
        </w:rPr>
        <w:t>1</w:t>
      </w:r>
      <w:r w:rsidRPr="005D7CE7">
        <w:rPr>
          <w:sz w:val="28"/>
          <w:szCs w:val="28"/>
        </w:rPr>
        <w:t>.</w:t>
      </w:r>
      <w:r>
        <w:rPr>
          <w:sz w:val="28"/>
          <w:szCs w:val="28"/>
        </w:rPr>
        <w:t xml:space="preserve"> </w:t>
      </w:r>
      <w:r w:rsidRPr="005D7CE7">
        <w:rPr>
          <w:sz w:val="28"/>
          <w:szCs w:val="28"/>
        </w:rPr>
        <w:t xml:space="preserve">Система состоит из нескольких модулей, каждый из которых осуществляет свою функцию. Ядро является основным модулем, который </w:t>
      </w:r>
      <w:r w:rsidRPr="005D7CE7">
        <w:rPr>
          <w:sz w:val="28"/>
          <w:szCs w:val="28"/>
        </w:rPr>
        <w:lastRenderedPageBreak/>
        <w:t xml:space="preserve">осуществляет связь всех модулей и обмен данных между ними. Таблицы названий признаков, нечетких множеств и нечетких правил представляют собой стандартные таблицы базы данных типа </w:t>
      </w:r>
      <w:r w:rsidRPr="005D7CE7">
        <w:rPr>
          <w:sz w:val="28"/>
          <w:szCs w:val="28"/>
          <w:lang w:val="en-US"/>
        </w:rPr>
        <w:t>Paradox</w:t>
      </w:r>
      <w:r>
        <w:rPr>
          <w:sz w:val="28"/>
          <w:szCs w:val="28"/>
        </w:rPr>
        <w:t xml:space="preserve">. </w:t>
      </w:r>
      <w:r w:rsidRPr="005D7CE7">
        <w:rPr>
          <w:sz w:val="28"/>
          <w:szCs w:val="28"/>
        </w:rPr>
        <w:t>Посредством графической оболочки эксперт контролирует все этапы проектирования системы.</w:t>
      </w:r>
    </w:p>
    <w:p w:rsidR="00C873A0" w:rsidRPr="005D7CE7" w:rsidRDefault="00C873A0" w:rsidP="00C873A0">
      <w:pPr>
        <w:pStyle w:val="BookNormal"/>
        <w:spacing w:line="360" w:lineRule="auto"/>
        <w:ind w:firstLine="709"/>
        <w:rPr>
          <w:sz w:val="28"/>
          <w:szCs w:val="28"/>
        </w:rPr>
      </w:pPr>
    </w:p>
    <w:p w:rsidR="00C873A0" w:rsidRPr="005D7CE7" w:rsidRDefault="00C873A0" w:rsidP="00C873A0">
      <w:pPr>
        <w:pStyle w:val="BookPicture"/>
        <w:spacing w:before="0" w:line="360" w:lineRule="auto"/>
        <w:ind w:firstLine="709"/>
        <w:jc w:val="both"/>
        <w:rPr>
          <w:sz w:val="28"/>
          <w:szCs w:val="28"/>
        </w:rPr>
      </w:pPr>
      <w:r>
        <w:object w:dxaOrig="8842" w:dyaOrig="3622">
          <v:shape id="_x0000_i1050" type="#_x0000_t75" style="width:405.75pt;height:176.25pt" o:ole="">
            <v:imagedata r:id="rId63" o:title=""/>
          </v:shape>
          <o:OLEObject Type="Embed" ProgID="Visio.Drawing.11" ShapeID="_x0000_i1050" DrawAspect="Content" ObjectID="_1584182568" r:id="rId64"/>
        </w:object>
      </w:r>
      <w:r w:rsidRPr="005D7CE7">
        <w:rPr>
          <w:sz w:val="28"/>
          <w:szCs w:val="28"/>
        </w:rPr>
        <w:t xml:space="preserve"> </w:t>
      </w:r>
    </w:p>
    <w:p w:rsidR="00C873A0" w:rsidRPr="005D7CE7" w:rsidRDefault="00C873A0" w:rsidP="00C873A0">
      <w:pPr>
        <w:pStyle w:val="BookPicture"/>
        <w:spacing w:before="0" w:line="360" w:lineRule="auto"/>
        <w:ind w:firstLine="709"/>
        <w:jc w:val="both"/>
        <w:rPr>
          <w:color w:val="FF0000"/>
          <w:sz w:val="28"/>
          <w:szCs w:val="28"/>
        </w:rPr>
      </w:pPr>
      <w:r w:rsidRPr="005D7CE7">
        <w:rPr>
          <w:sz w:val="28"/>
          <w:szCs w:val="28"/>
        </w:rPr>
        <w:t>Рис</w:t>
      </w:r>
      <w:r>
        <w:rPr>
          <w:sz w:val="28"/>
          <w:szCs w:val="28"/>
        </w:rPr>
        <w:t xml:space="preserve">. </w:t>
      </w:r>
      <w:r w:rsidRPr="005D7CE7">
        <w:rPr>
          <w:sz w:val="28"/>
          <w:szCs w:val="28"/>
        </w:rPr>
        <w:t>5.</w:t>
      </w:r>
      <w:r w:rsidRPr="00DC61D2">
        <w:rPr>
          <w:sz w:val="28"/>
          <w:szCs w:val="28"/>
        </w:rPr>
        <w:t>1</w:t>
      </w:r>
      <w:r>
        <w:rPr>
          <w:sz w:val="28"/>
          <w:szCs w:val="28"/>
        </w:rPr>
        <w:t xml:space="preserve">. </w:t>
      </w:r>
      <w:r w:rsidRPr="005D7CE7">
        <w:rPr>
          <w:color w:val="FF0000"/>
          <w:sz w:val="28"/>
          <w:szCs w:val="28"/>
        </w:rPr>
        <w:t xml:space="preserve"> </w:t>
      </w:r>
      <w:r w:rsidRPr="005D7CE7">
        <w:rPr>
          <w:sz w:val="28"/>
          <w:szCs w:val="28"/>
        </w:rPr>
        <w:t>Общая схема программы</w:t>
      </w:r>
      <w:r>
        <w:rPr>
          <w:sz w:val="28"/>
          <w:szCs w:val="28"/>
        </w:rPr>
        <w:t xml:space="preserve"> </w:t>
      </w:r>
      <w:r w:rsidRPr="005D7CE7">
        <w:rPr>
          <w:sz w:val="28"/>
          <w:szCs w:val="28"/>
        </w:rPr>
        <w:t xml:space="preserve">экспертной системы </w:t>
      </w:r>
      <w:r w:rsidRPr="005D7CE7">
        <w:rPr>
          <w:sz w:val="28"/>
          <w:szCs w:val="28"/>
          <w:lang w:val="en-US"/>
        </w:rPr>
        <w:t>ExSys</w:t>
      </w:r>
    </w:p>
    <w:p w:rsidR="00C873A0" w:rsidRPr="005D7CE7" w:rsidRDefault="00C873A0" w:rsidP="00C873A0">
      <w:pPr>
        <w:pStyle w:val="BookPictureTitle"/>
        <w:spacing w:after="0" w:line="360" w:lineRule="auto"/>
        <w:ind w:firstLine="709"/>
        <w:jc w:val="both"/>
        <w:rPr>
          <w:sz w:val="28"/>
          <w:szCs w:val="28"/>
        </w:rPr>
      </w:pPr>
    </w:p>
    <w:p w:rsidR="00C873A0" w:rsidRDefault="00C873A0" w:rsidP="00C873A0">
      <w:pPr>
        <w:pStyle w:val="BookNormal"/>
        <w:spacing w:line="360" w:lineRule="auto"/>
        <w:ind w:firstLine="709"/>
        <w:rPr>
          <w:sz w:val="28"/>
          <w:szCs w:val="28"/>
        </w:rPr>
      </w:pPr>
      <w:r>
        <w:rPr>
          <w:sz w:val="28"/>
          <w:szCs w:val="28"/>
        </w:rPr>
        <w:t>Д</w:t>
      </w:r>
      <w:r w:rsidRPr="005D7CE7">
        <w:rPr>
          <w:sz w:val="28"/>
          <w:szCs w:val="28"/>
        </w:rPr>
        <w:t xml:space="preserve">анная система может работать в нескольких режимах. В том случае, когда отсутствует какая-либо априорная информация об исследуемой области, все необходимые шаги могут быть проведены в автоматическом режиме. Пользователь должен лишь указать число нечетких множеств для каждого признака и </w:t>
      </w:r>
      <w:r>
        <w:rPr>
          <w:sz w:val="28"/>
          <w:szCs w:val="28"/>
        </w:rPr>
        <w:t>присвоить</w:t>
      </w:r>
      <w:r w:rsidRPr="005D7CE7">
        <w:rPr>
          <w:sz w:val="28"/>
          <w:szCs w:val="28"/>
        </w:rPr>
        <w:t xml:space="preserve"> им названия. В случае н</w:t>
      </w:r>
      <w:r>
        <w:rPr>
          <w:sz w:val="28"/>
          <w:szCs w:val="28"/>
        </w:rPr>
        <w:t>еобходимости</w:t>
      </w:r>
      <w:r w:rsidRPr="005D7CE7">
        <w:rPr>
          <w:sz w:val="28"/>
          <w:szCs w:val="28"/>
        </w:rPr>
        <w:t xml:space="preserve"> эксперт может </w:t>
      </w:r>
      <w:r>
        <w:rPr>
          <w:sz w:val="28"/>
          <w:szCs w:val="28"/>
        </w:rPr>
        <w:t>задавать</w:t>
      </w:r>
      <w:r w:rsidRPr="005D7CE7">
        <w:rPr>
          <w:sz w:val="28"/>
          <w:szCs w:val="28"/>
        </w:rPr>
        <w:t xml:space="preserve"> примерные границы между множествами</w:t>
      </w:r>
      <w:r>
        <w:rPr>
          <w:sz w:val="28"/>
          <w:szCs w:val="28"/>
        </w:rPr>
        <w:t>.</w:t>
      </w:r>
      <w:r w:rsidRPr="005D7CE7">
        <w:rPr>
          <w:sz w:val="28"/>
          <w:szCs w:val="28"/>
        </w:rPr>
        <w:t xml:space="preserve"> </w:t>
      </w:r>
    </w:p>
    <w:p w:rsidR="00C873A0" w:rsidRPr="005D7CE7" w:rsidRDefault="00C873A0" w:rsidP="00C873A0">
      <w:pPr>
        <w:pStyle w:val="BookNormal"/>
        <w:spacing w:line="360" w:lineRule="auto"/>
        <w:ind w:firstLine="709"/>
        <w:rPr>
          <w:sz w:val="28"/>
          <w:szCs w:val="28"/>
        </w:rPr>
      </w:pPr>
      <w:r w:rsidRPr="005D7CE7">
        <w:rPr>
          <w:sz w:val="28"/>
          <w:szCs w:val="28"/>
        </w:rPr>
        <w:t>Совокупность нечетких правил вывода (база знаний) генерируется автоматически с использованием таблицы прецедентов или/и вводится экспертом. Он также в случае необходимости может изменить посылки или веса некоторых правил. Форма нечетких множеств определяется путем процедуры оптимизации. Различные режимы работы системы представляются от полностью автономного режима до случая, когда все нечеткие множества и правила вывода задаются экспертом. В последнем случае система функционирует как классический нечеткий контроллер.</w:t>
      </w:r>
    </w:p>
    <w:p w:rsidR="00C873A0" w:rsidRPr="005D7CE7" w:rsidRDefault="00C873A0" w:rsidP="00C873A0">
      <w:pPr>
        <w:pStyle w:val="BookNormal"/>
        <w:spacing w:line="360" w:lineRule="auto"/>
        <w:ind w:firstLine="709"/>
        <w:rPr>
          <w:sz w:val="28"/>
          <w:szCs w:val="28"/>
        </w:rPr>
      </w:pPr>
      <w:r w:rsidRPr="005D7CE7">
        <w:rPr>
          <w:sz w:val="28"/>
          <w:szCs w:val="28"/>
        </w:rPr>
        <w:lastRenderedPageBreak/>
        <w:t xml:space="preserve">Нечеткая экспертная система </w:t>
      </w:r>
      <w:r w:rsidRPr="005D7CE7">
        <w:rPr>
          <w:sz w:val="28"/>
          <w:szCs w:val="28"/>
          <w:lang w:val="en-US"/>
        </w:rPr>
        <w:t>ExSys</w:t>
      </w:r>
      <w:r w:rsidRPr="005D7CE7">
        <w:rPr>
          <w:sz w:val="28"/>
          <w:szCs w:val="28"/>
        </w:rPr>
        <w:t xml:space="preserve"> позволяет:</w:t>
      </w:r>
    </w:p>
    <w:p w:rsidR="00C873A0" w:rsidRPr="005D7CE7" w:rsidRDefault="00C873A0" w:rsidP="00555629">
      <w:pPr>
        <w:pStyle w:val="aff6"/>
        <w:numPr>
          <w:ilvl w:val="0"/>
          <w:numId w:val="52"/>
        </w:numPr>
        <w:tabs>
          <w:tab w:val="clear" w:pos="822"/>
          <w:tab w:val="left" w:pos="567"/>
        </w:tabs>
        <w:spacing w:line="360" w:lineRule="auto"/>
        <w:rPr>
          <w:sz w:val="28"/>
          <w:szCs w:val="28"/>
        </w:rPr>
      </w:pPr>
      <w:r w:rsidRPr="005D7CE7">
        <w:rPr>
          <w:sz w:val="28"/>
          <w:szCs w:val="28"/>
        </w:rPr>
        <w:t>задавать регулярное разбиение признакового пространства в интерактив</w:t>
      </w:r>
      <w:r>
        <w:rPr>
          <w:sz w:val="28"/>
          <w:szCs w:val="28"/>
        </w:rPr>
        <w:t xml:space="preserve">ном </w:t>
      </w:r>
      <w:r w:rsidR="00587EB6">
        <w:rPr>
          <w:sz w:val="28"/>
          <w:szCs w:val="28"/>
        </w:rPr>
        <w:t xml:space="preserve">режиме </w:t>
      </w:r>
      <w:r w:rsidR="00587EB6" w:rsidRPr="005D7CE7">
        <w:rPr>
          <w:sz w:val="28"/>
          <w:szCs w:val="28"/>
        </w:rPr>
        <w:t>либо</w:t>
      </w:r>
      <w:r w:rsidRPr="005D7CE7">
        <w:rPr>
          <w:sz w:val="28"/>
          <w:szCs w:val="28"/>
        </w:rPr>
        <w:t xml:space="preserve"> генерировать его автоматически;</w:t>
      </w:r>
    </w:p>
    <w:p w:rsidR="00C873A0" w:rsidRPr="005D7CE7" w:rsidRDefault="00C873A0" w:rsidP="00555629">
      <w:pPr>
        <w:pStyle w:val="aff6"/>
        <w:numPr>
          <w:ilvl w:val="0"/>
          <w:numId w:val="52"/>
        </w:numPr>
        <w:tabs>
          <w:tab w:val="clear" w:pos="822"/>
          <w:tab w:val="left" w:pos="567"/>
        </w:tabs>
        <w:spacing w:line="360" w:lineRule="auto"/>
        <w:rPr>
          <w:sz w:val="28"/>
          <w:szCs w:val="28"/>
        </w:rPr>
      </w:pPr>
      <w:r w:rsidRPr="005D7CE7">
        <w:rPr>
          <w:sz w:val="28"/>
          <w:szCs w:val="28"/>
        </w:rPr>
        <w:t xml:space="preserve">определять форму нечетких </w:t>
      </w:r>
      <w:r w:rsidR="00587EB6" w:rsidRPr="005D7CE7">
        <w:rPr>
          <w:sz w:val="28"/>
          <w:szCs w:val="28"/>
        </w:rPr>
        <w:t xml:space="preserve">множеств </w:t>
      </w:r>
      <w:r w:rsidR="00587EB6">
        <w:rPr>
          <w:sz w:val="28"/>
          <w:szCs w:val="28"/>
        </w:rPr>
        <w:t>ручным</w:t>
      </w:r>
      <w:r>
        <w:rPr>
          <w:sz w:val="28"/>
          <w:szCs w:val="28"/>
        </w:rPr>
        <w:t xml:space="preserve"> способом</w:t>
      </w:r>
      <w:r w:rsidRPr="005D7CE7">
        <w:rPr>
          <w:sz w:val="28"/>
          <w:szCs w:val="28"/>
        </w:rPr>
        <w:t xml:space="preserve"> либо путем оптимизации по прецедентам;</w:t>
      </w:r>
    </w:p>
    <w:p w:rsidR="00C873A0" w:rsidRPr="005D7CE7" w:rsidRDefault="00C873A0" w:rsidP="00555629">
      <w:pPr>
        <w:pStyle w:val="aff6"/>
        <w:numPr>
          <w:ilvl w:val="0"/>
          <w:numId w:val="52"/>
        </w:numPr>
        <w:tabs>
          <w:tab w:val="clear" w:pos="822"/>
          <w:tab w:val="left" w:pos="567"/>
        </w:tabs>
        <w:spacing w:line="360" w:lineRule="auto"/>
        <w:rPr>
          <w:sz w:val="28"/>
          <w:szCs w:val="28"/>
        </w:rPr>
      </w:pPr>
      <w:r w:rsidRPr="005D7CE7">
        <w:rPr>
          <w:sz w:val="28"/>
          <w:szCs w:val="28"/>
        </w:rPr>
        <w:t>создавать базу знаний системы через интерактивный интерфейс, а также путем генерации методом эффективных сужений с различным набором параметров;</w:t>
      </w:r>
    </w:p>
    <w:p w:rsidR="00C873A0" w:rsidRPr="005D7CE7" w:rsidRDefault="00C873A0" w:rsidP="00555629">
      <w:pPr>
        <w:pStyle w:val="aff6"/>
        <w:numPr>
          <w:ilvl w:val="0"/>
          <w:numId w:val="52"/>
        </w:numPr>
        <w:tabs>
          <w:tab w:val="clear" w:pos="822"/>
          <w:tab w:val="left" w:pos="567"/>
        </w:tabs>
        <w:spacing w:line="360" w:lineRule="auto"/>
        <w:rPr>
          <w:sz w:val="28"/>
          <w:szCs w:val="28"/>
        </w:rPr>
      </w:pPr>
      <w:r w:rsidRPr="005D7CE7">
        <w:rPr>
          <w:sz w:val="28"/>
          <w:szCs w:val="28"/>
        </w:rPr>
        <w:t xml:space="preserve">отображать все данные внутри системы через стандартные таблицы базы данных типа </w:t>
      </w:r>
      <w:r w:rsidRPr="005D7CE7">
        <w:rPr>
          <w:sz w:val="28"/>
          <w:szCs w:val="28"/>
          <w:lang w:val="en-US"/>
        </w:rPr>
        <w:t>Paradox</w:t>
      </w:r>
      <w:r w:rsidRPr="005D7CE7">
        <w:rPr>
          <w:sz w:val="28"/>
          <w:szCs w:val="28"/>
        </w:rPr>
        <w:t>.</w:t>
      </w:r>
    </w:p>
    <w:p w:rsidR="00C873A0" w:rsidRDefault="00C873A0" w:rsidP="00C873A0">
      <w:pPr>
        <w:pStyle w:val="BookNormal"/>
        <w:spacing w:line="360" w:lineRule="auto"/>
        <w:ind w:firstLine="709"/>
        <w:rPr>
          <w:sz w:val="28"/>
          <w:szCs w:val="28"/>
        </w:rPr>
      </w:pPr>
      <w:r>
        <w:rPr>
          <w:sz w:val="28"/>
          <w:szCs w:val="28"/>
        </w:rPr>
        <w:br w:type="page"/>
      </w:r>
    </w:p>
    <w:p w:rsidR="00C873A0" w:rsidRPr="008603FE" w:rsidRDefault="00C873A0" w:rsidP="00C873A0">
      <w:pPr>
        <w:pStyle w:val="2"/>
      </w:pPr>
      <w:r w:rsidRPr="005D7CE7">
        <w:lastRenderedPageBreak/>
        <w:t xml:space="preserve"> </w:t>
      </w:r>
      <w:bookmarkStart w:id="245" w:name="_Toc504231794"/>
      <w:bookmarkStart w:id="246" w:name="_Toc504247467"/>
      <w:bookmarkStart w:id="247" w:name="_Toc504659319"/>
      <w:bookmarkStart w:id="248" w:name="_Toc504659457"/>
      <w:bookmarkStart w:id="249" w:name="_Toc507352967"/>
      <w:r w:rsidRPr="008603FE">
        <w:t>5.</w:t>
      </w:r>
      <w:r w:rsidRPr="00E762C9">
        <w:t>2</w:t>
      </w:r>
      <w:r>
        <w:t>.</w:t>
      </w:r>
      <w:r w:rsidRPr="008603FE">
        <w:t xml:space="preserve">  Реализация </w:t>
      </w:r>
      <w:r>
        <w:t>обучающей</w:t>
      </w:r>
      <w:r w:rsidRPr="008603FE">
        <w:t xml:space="preserve"> нечетк</w:t>
      </w:r>
      <w:r>
        <w:t>ой</w:t>
      </w:r>
      <w:r w:rsidRPr="008603FE">
        <w:t xml:space="preserve"> экспертн</w:t>
      </w:r>
      <w:r>
        <w:t>ой</w:t>
      </w:r>
      <w:r w:rsidRPr="008603FE">
        <w:t xml:space="preserve"> систем</w:t>
      </w:r>
      <w:r>
        <w:t>ы</w:t>
      </w:r>
      <w:bookmarkEnd w:id="245"/>
      <w:bookmarkEnd w:id="246"/>
      <w:bookmarkEnd w:id="247"/>
      <w:bookmarkEnd w:id="248"/>
      <w:bookmarkEnd w:id="249"/>
    </w:p>
    <w:p w:rsidR="00C873A0" w:rsidRDefault="00C873A0" w:rsidP="00C873A0">
      <w:pPr>
        <w:pStyle w:val="2"/>
        <w:rPr>
          <w:sz w:val="28"/>
        </w:rPr>
      </w:pPr>
    </w:p>
    <w:p w:rsidR="00C873A0" w:rsidRPr="00A63D24" w:rsidRDefault="00C873A0" w:rsidP="00C873A0">
      <w:pPr>
        <w:pStyle w:val="af2"/>
        <w:spacing w:before="0" w:beforeAutospacing="0" w:after="0" w:afterAutospacing="0" w:line="360" w:lineRule="auto"/>
        <w:ind w:right="0" w:firstLine="709"/>
        <w:rPr>
          <w:rFonts w:ascii="Times New Roman" w:hAnsi="Times New Roman" w:cs="Times New Roman"/>
          <w:b w:val="0"/>
          <w:sz w:val="28"/>
          <w:szCs w:val="28"/>
        </w:rPr>
      </w:pPr>
      <w:r w:rsidRPr="00A63D24">
        <w:rPr>
          <w:rFonts w:ascii="Times New Roman" w:hAnsi="Times New Roman" w:cs="Times New Roman"/>
          <w:b w:val="0"/>
          <w:sz w:val="28"/>
          <w:szCs w:val="28"/>
        </w:rPr>
        <w:t xml:space="preserve">На кафедре ЭВМ </w:t>
      </w:r>
      <w:r>
        <w:rPr>
          <w:rFonts w:ascii="Times New Roman" w:hAnsi="Times New Roman" w:cs="Times New Roman"/>
          <w:b w:val="0"/>
          <w:sz w:val="28"/>
          <w:szCs w:val="28"/>
        </w:rPr>
        <w:t xml:space="preserve">ВятГУ </w:t>
      </w:r>
      <w:r w:rsidRPr="00A63D24">
        <w:rPr>
          <w:rFonts w:ascii="Times New Roman" w:hAnsi="Times New Roman" w:cs="Times New Roman"/>
          <w:b w:val="0"/>
          <w:sz w:val="28"/>
          <w:szCs w:val="28"/>
        </w:rPr>
        <w:t>разработан</w:t>
      </w:r>
      <w:r>
        <w:rPr>
          <w:rFonts w:ascii="Times New Roman" w:hAnsi="Times New Roman" w:cs="Times New Roman"/>
          <w:b w:val="0"/>
          <w:sz w:val="28"/>
          <w:szCs w:val="28"/>
        </w:rPr>
        <w:t>а</w:t>
      </w:r>
      <w:r w:rsidRPr="00A63D24">
        <w:rPr>
          <w:rFonts w:ascii="Times New Roman" w:hAnsi="Times New Roman" w:cs="Times New Roman"/>
          <w:b w:val="0"/>
          <w:sz w:val="28"/>
          <w:szCs w:val="28"/>
        </w:rPr>
        <w:t xml:space="preserve"> </w:t>
      </w:r>
      <w:r>
        <w:rPr>
          <w:rFonts w:ascii="Times New Roman" w:hAnsi="Times New Roman" w:cs="Times New Roman"/>
          <w:b w:val="0"/>
          <w:sz w:val="28"/>
          <w:szCs w:val="28"/>
        </w:rPr>
        <w:t xml:space="preserve">нечеткая система </w:t>
      </w:r>
      <w:r w:rsidR="00327C9B">
        <w:rPr>
          <w:rFonts w:ascii="Times New Roman" w:hAnsi="Times New Roman" w:cs="Times New Roman"/>
          <w:b w:val="0"/>
          <w:sz w:val="28"/>
          <w:szCs w:val="28"/>
        </w:rPr>
        <w:t xml:space="preserve">для </w:t>
      </w:r>
      <w:r w:rsidR="00327C9B" w:rsidRPr="00A63D24">
        <w:rPr>
          <w:rFonts w:ascii="Times New Roman" w:hAnsi="Times New Roman" w:cs="Times New Roman"/>
          <w:b w:val="0"/>
          <w:sz w:val="28"/>
          <w:szCs w:val="28"/>
        </w:rPr>
        <w:t>оценки</w:t>
      </w:r>
      <w:r w:rsidRPr="00A63D24">
        <w:rPr>
          <w:rFonts w:ascii="Times New Roman" w:hAnsi="Times New Roman" w:cs="Times New Roman"/>
          <w:b w:val="0"/>
          <w:sz w:val="28"/>
          <w:szCs w:val="28"/>
        </w:rPr>
        <w:t xml:space="preserve"> знаний студент</w:t>
      </w:r>
      <w:r>
        <w:rPr>
          <w:rFonts w:ascii="Times New Roman" w:hAnsi="Times New Roman" w:cs="Times New Roman"/>
          <w:b w:val="0"/>
          <w:sz w:val="28"/>
          <w:szCs w:val="28"/>
        </w:rPr>
        <w:t>ов</w:t>
      </w:r>
      <w:r w:rsidRPr="00A63D24">
        <w:rPr>
          <w:rFonts w:ascii="Times New Roman" w:hAnsi="Times New Roman" w:cs="Times New Roman"/>
          <w:b w:val="0"/>
          <w:sz w:val="28"/>
          <w:szCs w:val="28"/>
        </w:rPr>
        <w:t xml:space="preserve"> на базе нечетких множеств, котор</w:t>
      </w:r>
      <w:r>
        <w:rPr>
          <w:rFonts w:ascii="Times New Roman" w:hAnsi="Times New Roman" w:cs="Times New Roman"/>
          <w:b w:val="0"/>
          <w:sz w:val="28"/>
          <w:szCs w:val="28"/>
        </w:rPr>
        <w:t>ая</w:t>
      </w:r>
      <w:r w:rsidRPr="00A63D24">
        <w:rPr>
          <w:rFonts w:ascii="Times New Roman" w:hAnsi="Times New Roman" w:cs="Times New Roman"/>
          <w:b w:val="0"/>
          <w:sz w:val="28"/>
          <w:szCs w:val="28"/>
        </w:rPr>
        <w:t xml:space="preserve"> включает</w:t>
      </w:r>
      <w:r>
        <w:rPr>
          <w:rFonts w:ascii="Times New Roman" w:hAnsi="Times New Roman" w:cs="Times New Roman"/>
          <w:b w:val="0"/>
          <w:sz w:val="28"/>
          <w:szCs w:val="28"/>
        </w:rPr>
        <w:t xml:space="preserve"> подсистему формирования БЗ</w:t>
      </w:r>
      <w:r w:rsidRPr="00A63D24">
        <w:rPr>
          <w:rFonts w:ascii="Times New Roman" w:hAnsi="Times New Roman" w:cs="Times New Roman"/>
          <w:b w:val="0"/>
          <w:sz w:val="28"/>
          <w:szCs w:val="28"/>
        </w:rPr>
        <w:t xml:space="preserve"> </w:t>
      </w:r>
      <w:r>
        <w:rPr>
          <w:rFonts w:ascii="Times New Roman" w:hAnsi="Times New Roman" w:cs="Times New Roman"/>
          <w:b w:val="0"/>
          <w:sz w:val="28"/>
          <w:szCs w:val="28"/>
        </w:rPr>
        <w:t>(</w:t>
      </w:r>
      <w:r w:rsidRPr="00A63D24">
        <w:rPr>
          <w:rFonts w:ascii="Times New Roman" w:hAnsi="Times New Roman" w:cs="Times New Roman"/>
          <w:b w:val="0"/>
          <w:sz w:val="28"/>
          <w:szCs w:val="28"/>
        </w:rPr>
        <w:t>конструктор тестов</w:t>
      </w:r>
      <w:r>
        <w:rPr>
          <w:rFonts w:ascii="Times New Roman" w:hAnsi="Times New Roman" w:cs="Times New Roman"/>
          <w:b w:val="0"/>
          <w:sz w:val="28"/>
          <w:szCs w:val="28"/>
        </w:rPr>
        <w:t>)</w:t>
      </w:r>
      <w:r w:rsidRPr="00A63D24">
        <w:rPr>
          <w:rFonts w:ascii="Times New Roman" w:hAnsi="Times New Roman" w:cs="Times New Roman"/>
          <w:b w:val="0"/>
          <w:sz w:val="28"/>
          <w:szCs w:val="28"/>
        </w:rPr>
        <w:t xml:space="preserve"> и</w:t>
      </w:r>
      <w:r>
        <w:rPr>
          <w:rFonts w:ascii="Times New Roman" w:hAnsi="Times New Roman" w:cs="Times New Roman"/>
          <w:b w:val="0"/>
          <w:sz w:val="28"/>
          <w:szCs w:val="28"/>
        </w:rPr>
        <w:t xml:space="preserve"> подсистему функционирования (</w:t>
      </w:r>
      <w:r w:rsidRPr="00A63D24">
        <w:rPr>
          <w:rFonts w:ascii="Times New Roman" w:hAnsi="Times New Roman" w:cs="Times New Roman"/>
          <w:b w:val="0"/>
          <w:sz w:val="28"/>
          <w:szCs w:val="28"/>
        </w:rPr>
        <w:t>проигрыватель тестов</w:t>
      </w:r>
      <w:r>
        <w:rPr>
          <w:rFonts w:ascii="Times New Roman" w:hAnsi="Times New Roman" w:cs="Times New Roman"/>
          <w:b w:val="0"/>
          <w:sz w:val="28"/>
          <w:szCs w:val="28"/>
        </w:rPr>
        <w:t>)</w:t>
      </w:r>
      <w:r w:rsidRPr="00A63D24">
        <w:rPr>
          <w:rFonts w:ascii="Times New Roman" w:hAnsi="Times New Roman" w:cs="Times New Roman"/>
          <w:b w:val="0"/>
          <w:sz w:val="28"/>
          <w:szCs w:val="28"/>
        </w:rPr>
        <w:t xml:space="preserve">.  Конструктор тестов используется </w:t>
      </w:r>
      <w:r>
        <w:rPr>
          <w:rFonts w:ascii="Times New Roman" w:hAnsi="Times New Roman" w:cs="Times New Roman"/>
          <w:b w:val="0"/>
          <w:sz w:val="28"/>
          <w:szCs w:val="28"/>
        </w:rPr>
        <w:t>экспертом-</w:t>
      </w:r>
      <w:r w:rsidRPr="00A63D24">
        <w:rPr>
          <w:rFonts w:ascii="Times New Roman" w:hAnsi="Times New Roman" w:cs="Times New Roman"/>
          <w:b w:val="0"/>
          <w:sz w:val="28"/>
          <w:szCs w:val="28"/>
        </w:rPr>
        <w:t xml:space="preserve"> преподавателем, формирующим базу тестов. Преподаватель может ввести пять типов вопросов:</w:t>
      </w:r>
    </w:p>
    <w:p w:rsidR="00C873A0" w:rsidRPr="00A63D24" w:rsidRDefault="00C873A0" w:rsidP="00555629">
      <w:pPr>
        <w:pStyle w:val="af2"/>
        <w:numPr>
          <w:ilvl w:val="0"/>
          <w:numId w:val="53"/>
        </w:numPr>
        <w:spacing w:before="0" w:beforeAutospacing="0" w:after="0" w:afterAutospacing="0" w:line="360" w:lineRule="auto"/>
        <w:ind w:right="0"/>
        <w:rPr>
          <w:rFonts w:ascii="Times New Roman" w:hAnsi="Times New Roman" w:cs="Times New Roman"/>
          <w:b w:val="0"/>
          <w:sz w:val="28"/>
          <w:szCs w:val="28"/>
        </w:rPr>
      </w:pPr>
      <w:r w:rsidRPr="00A63D24">
        <w:rPr>
          <w:rFonts w:ascii="Times New Roman" w:hAnsi="Times New Roman" w:cs="Times New Roman"/>
          <w:b w:val="0"/>
          <w:sz w:val="28"/>
          <w:szCs w:val="28"/>
        </w:rPr>
        <w:t>один правильный ответ;</w:t>
      </w:r>
    </w:p>
    <w:p w:rsidR="00C873A0" w:rsidRPr="00A63D24" w:rsidRDefault="00C873A0" w:rsidP="00555629">
      <w:pPr>
        <w:pStyle w:val="af2"/>
        <w:numPr>
          <w:ilvl w:val="0"/>
          <w:numId w:val="53"/>
        </w:numPr>
        <w:spacing w:before="0" w:beforeAutospacing="0" w:after="0" w:afterAutospacing="0" w:line="360" w:lineRule="auto"/>
        <w:ind w:right="0"/>
        <w:rPr>
          <w:rFonts w:ascii="Times New Roman" w:hAnsi="Times New Roman" w:cs="Times New Roman"/>
          <w:b w:val="0"/>
          <w:sz w:val="28"/>
          <w:szCs w:val="28"/>
        </w:rPr>
      </w:pPr>
      <w:r w:rsidRPr="00A63D24">
        <w:rPr>
          <w:rFonts w:ascii="Times New Roman" w:hAnsi="Times New Roman" w:cs="Times New Roman"/>
          <w:b w:val="0"/>
          <w:sz w:val="28"/>
          <w:szCs w:val="28"/>
        </w:rPr>
        <w:t>несколько правильных ответов;</w:t>
      </w:r>
    </w:p>
    <w:p w:rsidR="00C873A0" w:rsidRPr="00A63D24" w:rsidRDefault="00C873A0" w:rsidP="00555629">
      <w:pPr>
        <w:pStyle w:val="af2"/>
        <w:numPr>
          <w:ilvl w:val="0"/>
          <w:numId w:val="53"/>
        </w:numPr>
        <w:spacing w:before="0" w:beforeAutospacing="0" w:after="0" w:afterAutospacing="0" w:line="360" w:lineRule="auto"/>
        <w:ind w:right="0"/>
        <w:rPr>
          <w:rFonts w:ascii="Times New Roman" w:hAnsi="Times New Roman" w:cs="Times New Roman"/>
          <w:b w:val="0"/>
          <w:sz w:val="28"/>
          <w:szCs w:val="28"/>
        </w:rPr>
      </w:pPr>
      <w:r w:rsidRPr="00A63D24">
        <w:rPr>
          <w:rFonts w:ascii="Times New Roman" w:hAnsi="Times New Roman" w:cs="Times New Roman"/>
          <w:b w:val="0"/>
          <w:sz w:val="28"/>
          <w:szCs w:val="28"/>
        </w:rPr>
        <w:t>указать последовательность шагов в предложенном алгоритме;</w:t>
      </w:r>
    </w:p>
    <w:p w:rsidR="00C873A0" w:rsidRPr="00A63D24" w:rsidRDefault="00C873A0" w:rsidP="00555629">
      <w:pPr>
        <w:pStyle w:val="af2"/>
        <w:numPr>
          <w:ilvl w:val="0"/>
          <w:numId w:val="53"/>
        </w:numPr>
        <w:spacing w:before="0" w:beforeAutospacing="0" w:after="0" w:afterAutospacing="0" w:line="360" w:lineRule="auto"/>
        <w:ind w:right="0"/>
        <w:rPr>
          <w:rFonts w:ascii="Times New Roman" w:hAnsi="Times New Roman" w:cs="Times New Roman"/>
          <w:b w:val="0"/>
          <w:sz w:val="28"/>
          <w:szCs w:val="28"/>
        </w:rPr>
      </w:pPr>
      <w:r w:rsidRPr="00A63D24">
        <w:rPr>
          <w:rFonts w:ascii="Times New Roman" w:hAnsi="Times New Roman" w:cs="Times New Roman"/>
          <w:b w:val="0"/>
          <w:sz w:val="28"/>
          <w:szCs w:val="28"/>
        </w:rPr>
        <w:t>ввести число или слово;</w:t>
      </w:r>
    </w:p>
    <w:p w:rsidR="00C873A0" w:rsidRPr="00A63D24" w:rsidRDefault="00C873A0" w:rsidP="00555629">
      <w:pPr>
        <w:pStyle w:val="af2"/>
        <w:numPr>
          <w:ilvl w:val="0"/>
          <w:numId w:val="53"/>
        </w:numPr>
        <w:spacing w:before="0" w:beforeAutospacing="0" w:after="0" w:afterAutospacing="0" w:line="360" w:lineRule="auto"/>
        <w:ind w:right="0"/>
        <w:rPr>
          <w:rFonts w:ascii="Times New Roman" w:hAnsi="Times New Roman" w:cs="Times New Roman"/>
          <w:b w:val="0"/>
          <w:sz w:val="28"/>
          <w:szCs w:val="28"/>
        </w:rPr>
      </w:pPr>
      <w:r w:rsidRPr="00A63D24">
        <w:rPr>
          <w:rFonts w:ascii="Times New Roman" w:hAnsi="Times New Roman" w:cs="Times New Roman"/>
          <w:b w:val="0"/>
          <w:sz w:val="28"/>
          <w:szCs w:val="28"/>
        </w:rPr>
        <w:t>создать в графическом редакторе фрагмент схемы, рисунка, чертежа и текстовый вопрос к этому фрагменту.</w:t>
      </w:r>
    </w:p>
    <w:p w:rsidR="00C873A0" w:rsidRPr="00A63D24" w:rsidRDefault="00C873A0" w:rsidP="00555629">
      <w:pPr>
        <w:pStyle w:val="af2"/>
        <w:numPr>
          <w:ilvl w:val="0"/>
          <w:numId w:val="53"/>
        </w:numPr>
        <w:spacing w:before="0" w:beforeAutospacing="0" w:after="0" w:afterAutospacing="0" w:line="360" w:lineRule="auto"/>
        <w:ind w:right="0"/>
        <w:rPr>
          <w:rFonts w:ascii="Times New Roman" w:hAnsi="Times New Roman" w:cs="Times New Roman"/>
          <w:b w:val="0"/>
          <w:sz w:val="28"/>
          <w:szCs w:val="28"/>
        </w:rPr>
      </w:pPr>
      <w:r w:rsidRPr="00A63D24">
        <w:rPr>
          <w:rFonts w:ascii="Times New Roman" w:hAnsi="Times New Roman" w:cs="Times New Roman"/>
          <w:b w:val="0"/>
          <w:sz w:val="28"/>
          <w:szCs w:val="28"/>
        </w:rPr>
        <w:t>установить параметры фаз</w:t>
      </w:r>
      <w:r w:rsidR="00327C9B">
        <w:rPr>
          <w:rFonts w:ascii="Times New Roman" w:hAnsi="Times New Roman" w:cs="Times New Roman"/>
          <w:b w:val="0"/>
          <w:sz w:val="28"/>
          <w:szCs w:val="28"/>
        </w:rPr>
        <w:t>з</w:t>
      </w:r>
      <w:r w:rsidRPr="00A63D24">
        <w:rPr>
          <w:rFonts w:ascii="Times New Roman" w:hAnsi="Times New Roman" w:cs="Times New Roman"/>
          <w:b w:val="0"/>
          <w:sz w:val="28"/>
          <w:szCs w:val="28"/>
        </w:rPr>
        <w:t>ификации и дефаз</w:t>
      </w:r>
      <w:r w:rsidR="00327C9B">
        <w:rPr>
          <w:rFonts w:ascii="Times New Roman" w:hAnsi="Times New Roman" w:cs="Times New Roman"/>
          <w:b w:val="0"/>
          <w:sz w:val="28"/>
          <w:szCs w:val="28"/>
        </w:rPr>
        <w:t>з</w:t>
      </w:r>
      <w:r w:rsidRPr="00A63D24">
        <w:rPr>
          <w:rFonts w:ascii="Times New Roman" w:hAnsi="Times New Roman" w:cs="Times New Roman"/>
          <w:b w:val="0"/>
          <w:sz w:val="28"/>
          <w:szCs w:val="28"/>
        </w:rPr>
        <w:t>ификации (рис</w:t>
      </w:r>
      <w:r>
        <w:rPr>
          <w:rFonts w:ascii="Times New Roman" w:hAnsi="Times New Roman" w:cs="Times New Roman"/>
          <w:b w:val="0"/>
          <w:sz w:val="28"/>
          <w:szCs w:val="28"/>
        </w:rPr>
        <w:t>. 5</w:t>
      </w:r>
      <w:r w:rsidRPr="00A63D24">
        <w:rPr>
          <w:rFonts w:ascii="Times New Roman" w:hAnsi="Times New Roman" w:cs="Times New Roman"/>
          <w:b w:val="0"/>
          <w:sz w:val="28"/>
          <w:szCs w:val="28"/>
        </w:rPr>
        <w:t>.</w:t>
      </w:r>
      <w:r>
        <w:rPr>
          <w:rFonts w:ascii="Times New Roman" w:hAnsi="Times New Roman" w:cs="Times New Roman"/>
          <w:b w:val="0"/>
          <w:sz w:val="28"/>
          <w:szCs w:val="28"/>
        </w:rPr>
        <w:t>2</w:t>
      </w:r>
      <w:r w:rsidRPr="00A63D24">
        <w:rPr>
          <w:rFonts w:ascii="Times New Roman" w:hAnsi="Times New Roman" w:cs="Times New Roman"/>
          <w:b w:val="0"/>
          <w:sz w:val="28"/>
          <w:szCs w:val="28"/>
        </w:rPr>
        <w:t>), которые являются основой для оценивания знаний студента с использованием нечетких множеств.</w:t>
      </w:r>
    </w:p>
    <w:p w:rsidR="00C873A0" w:rsidRPr="00A63D24" w:rsidRDefault="00C873A0" w:rsidP="00C873A0">
      <w:pPr>
        <w:pStyle w:val="af2"/>
        <w:spacing w:before="0" w:beforeAutospacing="0" w:after="0" w:afterAutospacing="0" w:line="360" w:lineRule="auto"/>
        <w:ind w:right="0" w:firstLine="709"/>
        <w:rPr>
          <w:rFonts w:ascii="Times New Roman" w:hAnsi="Times New Roman" w:cs="Times New Roman"/>
          <w:b w:val="0"/>
          <w:sz w:val="28"/>
          <w:szCs w:val="28"/>
        </w:rPr>
      </w:pPr>
      <w:r w:rsidRPr="00A63D24">
        <w:rPr>
          <w:rFonts w:ascii="Times New Roman" w:hAnsi="Times New Roman" w:cs="Times New Roman"/>
          <w:b w:val="0"/>
          <w:sz w:val="28"/>
          <w:szCs w:val="28"/>
        </w:rPr>
        <w:t>С помощью конструктора тестов можно пополнять и редактировать базу тестов, устанавливать коэффициент значимости раздела дисциплины на интервале [0,1], количество вопросов для тестирования знаний студента из общего количества вопросов базы тестов.</w:t>
      </w:r>
    </w:p>
    <w:p w:rsidR="00C873A0" w:rsidRDefault="00C873A0" w:rsidP="00C873A0">
      <w:pPr>
        <w:pStyle w:val="af2"/>
        <w:spacing w:before="0" w:beforeAutospacing="0" w:after="0" w:afterAutospacing="0" w:line="360" w:lineRule="auto"/>
        <w:ind w:right="0" w:firstLine="709"/>
        <w:rPr>
          <w:rFonts w:ascii="Times New Roman" w:hAnsi="Times New Roman" w:cs="Times New Roman"/>
          <w:b w:val="0"/>
          <w:sz w:val="28"/>
          <w:szCs w:val="28"/>
        </w:rPr>
      </w:pPr>
      <w:r w:rsidRPr="00A63D24">
        <w:rPr>
          <w:rFonts w:ascii="Times New Roman" w:hAnsi="Times New Roman" w:cs="Times New Roman"/>
          <w:b w:val="0"/>
          <w:sz w:val="28"/>
          <w:szCs w:val="28"/>
        </w:rPr>
        <w:t>Для определения параметров фаз</w:t>
      </w:r>
      <w:r w:rsidR="00327C9B">
        <w:rPr>
          <w:rFonts w:ascii="Times New Roman" w:hAnsi="Times New Roman" w:cs="Times New Roman"/>
          <w:b w:val="0"/>
          <w:sz w:val="28"/>
          <w:szCs w:val="28"/>
        </w:rPr>
        <w:t>з</w:t>
      </w:r>
      <w:r w:rsidRPr="00A63D24">
        <w:rPr>
          <w:rFonts w:ascii="Times New Roman" w:hAnsi="Times New Roman" w:cs="Times New Roman"/>
          <w:b w:val="0"/>
          <w:sz w:val="28"/>
          <w:szCs w:val="28"/>
        </w:rPr>
        <w:t>ификации и дефаз</w:t>
      </w:r>
      <w:r w:rsidR="00327C9B">
        <w:rPr>
          <w:rFonts w:ascii="Times New Roman" w:hAnsi="Times New Roman" w:cs="Times New Roman"/>
          <w:b w:val="0"/>
          <w:sz w:val="28"/>
          <w:szCs w:val="28"/>
        </w:rPr>
        <w:t>з</w:t>
      </w:r>
      <w:r w:rsidRPr="00A63D24">
        <w:rPr>
          <w:rFonts w:ascii="Times New Roman" w:hAnsi="Times New Roman" w:cs="Times New Roman"/>
          <w:b w:val="0"/>
          <w:sz w:val="28"/>
          <w:szCs w:val="28"/>
        </w:rPr>
        <w:t xml:space="preserve">ификации </w:t>
      </w:r>
      <w:r>
        <w:rPr>
          <w:rFonts w:ascii="Times New Roman" w:hAnsi="Times New Roman" w:cs="Times New Roman"/>
          <w:b w:val="0"/>
          <w:sz w:val="28"/>
          <w:szCs w:val="28"/>
        </w:rPr>
        <w:t>нечеткой</w:t>
      </w:r>
      <w:r w:rsidRPr="00A63D24">
        <w:rPr>
          <w:rFonts w:ascii="Times New Roman" w:hAnsi="Times New Roman" w:cs="Times New Roman"/>
          <w:b w:val="0"/>
          <w:sz w:val="28"/>
          <w:szCs w:val="28"/>
        </w:rPr>
        <w:t xml:space="preserve"> системы можно </w:t>
      </w:r>
      <w:r w:rsidR="00327C9B" w:rsidRPr="00A63D24">
        <w:rPr>
          <w:rFonts w:ascii="Times New Roman" w:hAnsi="Times New Roman" w:cs="Times New Roman"/>
          <w:b w:val="0"/>
          <w:sz w:val="28"/>
          <w:szCs w:val="28"/>
        </w:rPr>
        <w:t>использовать автонастройку</w:t>
      </w:r>
      <w:r w:rsidRPr="00A63D24">
        <w:rPr>
          <w:rFonts w:ascii="Times New Roman" w:hAnsi="Times New Roman" w:cs="Times New Roman"/>
          <w:b w:val="0"/>
          <w:sz w:val="28"/>
          <w:szCs w:val="28"/>
        </w:rPr>
        <w:t xml:space="preserve"> параметров или подобрать точки А, В, С на функции фаз</w:t>
      </w:r>
      <w:r w:rsidR="00327C9B">
        <w:rPr>
          <w:rFonts w:ascii="Times New Roman" w:hAnsi="Times New Roman" w:cs="Times New Roman"/>
          <w:b w:val="0"/>
          <w:sz w:val="28"/>
          <w:szCs w:val="28"/>
        </w:rPr>
        <w:t>з</w:t>
      </w:r>
      <w:r w:rsidRPr="00A63D24">
        <w:rPr>
          <w:rFonts w:ascii="Times New Roman" w:hAnsi="Times New Roman" w:cs="Times New Roman"/>
          <w:b w:val="0"/>
          <w:sz w:val="28"/>
          <w:szCs w:val="28"/>
        </w:rPr>
        <w:t>ификации и выбрать метод дефаз</w:t>
      </w:r>
      <w:r w:rsidR="00327C9B">
        <w:rPr>
          <w:rFonts w:ascii="Times New Roman" w:hAnsi="Times New Roman" w:cs="Times New Roman"/>
          <w:b w:val="0"/>
          <w:sz w:val="28"/>
          <w:szCs w:val="28"/>
        </w:rPr>
        <w:t>з</w:t>
      </w:r>
      <w:r w:rsidRPr="00A63D24">
        <w:rPr>
          <w:rFonts w:ascii="Times New Roman" w:hAnsi="Times New Roman" w:cs="Times New Roman"/>
          <w:b w:val="0"/>
          <w:sz w:val="28"/>
          <w:szCs w:val="28"/>
        </w:rPr>
        <w:t xml:space="preserve">ификации в ручном режиме [3]. Наиболее эффективными для задач тестирования знаний является треугольная, </w:t>
      </w:r>
      <w:r w:rsidR="00327C9B" w:rsidRPr="00A63D24">
        <w:rPr>
          <w:rFonts w:ascii="Times New Roman" w:hAnsi="Times New Roman" w:cs="Times New Roman"/>
          <w:b w:val="0"/>
          <w:sz w:val="28"/>
          <w:szCs w:val="28"/>
        </w:rPr>
        <w:t>трапецеидальная, Z</w:t>
      </w:r>
      <w:r w:rsidRPr="00A63D24">
        <w:rPr>
          <w:rFonts w:ascii="Times New Roman" w:hAnsi="Times New Roman" w:cs="Times New Roman"/>
          <w:b w:val="0"/>
          <w:sz w:val="28"/>
          <w:szCs w:val="28"/>
        </w:rPr>
        <w:t xml:space="preserve">-функция, </w:t>
      </w:r>
      <w:r w:rsidRPr="00A63D24">
        <w:rPr>
          <w:rFonts w:ascii="Times New Roman" w:hAnsi="Times New Roman" w:cs="Times New Roman"/>
          <w:b w:val="0"/>
          <w:sz w:val="28"/>
          <w:szCs w:val="28"/>
          <w:lang w:val="en-US"/>
        </w:rPr>
        <w:t>S</w:t>
      </w:r>
      <w:r w:rsidRPr="00A63D24">
        <w:rPr>
          <w:rFonts w:ascii="Times New Roman" w:hAnsi="Times New Roman" w:cs="Times New Roman"/>
          <w:b w:val="0"/>
          <w:sz w:val="28"/>
          <w:szCs w:val="28"/>
        </w:rPr>
        <w:t xml:space="preserve">-функция </w:t>
      </w:r>
      <w:r>
        <w:rPr>
          <w:rFonts w:ascii="Times New Roman" w:hAnsi="Times New Roman" w:cs="Times New Roman"/>
          <w:b w:val="0"/>
          <w:sz w:val="28"/>
          <w:szCs w:val="28"/>
        </w:rPr>
        <w:t xml:space="preserve">фаззификации </w:t>
      </w:r>
      <w:r w:rsidRPr="00397FB8">
        <w:rPr>
          <w:rFonts w:ascii="Times New Roman" w:hAnsi="Times New Roman" w:cs="Times New Roman"/>
          <w:b w:val="0"/>
          <w:sz w:val="28"/>
          <w:szCs w:val="28"/>
        </w:rPr>
        <w:t>[3]</w:t>
      </w:r>
      <w:r w:rsidRPr="00A63D24">
        <w:rPr>
          <w:rFonts w:ascii="Times New Roman" w:hAnsi="Times New Roman" w:cs="Times New Roman"/>
          <w:b w:val="0"/>
          <w:sz w:val="28"/>
          <w:szCs w:val="28"/>
        </w:rPr>
        <w:t xml:space="preserve">. Простым и удобным может быть автоматический подбор этих </w:t>
      </w:r>
      <w:r w:rsidR="00327C9B" w:rsidRPr="00A63D24">
        <w:rPr>
          <w:rFonts w:ascii="Times New Roman" w:hAnsi="Times New Roman" w:cs="Times New Roman"/>
          <w:b w:val="0"/>
          <w:sz w:val="28"/>
          <w:szCs w:val="28"/>
        </w:rPr>
        <w:t>функций на</w:t>
      </w:r>
      <w:r w:rsidRPr="00A63D24">
        <w:rPr>
          <w:rFonts w:ascii="Times New Roman" w:hAnsi="Times New Roman" w:cs="Times New Roman"/>
          <w:b w:val="0"/>
          <w:sz w:val="28"/>
          <w:szCs w:val="28"/>
        </w:rPr>
        <w:t xml:space="preserve"> </w:t>
      </w:r>
      <w:r w:rsidR="00327C9B" w:rsidRPr="00A63D24">
        <w:rPr>
          <w:rFonts w:ascii="Times New Roman" w:hAnsi="Times New Roman" w:cs="Times New Roman"/>
          <w:b w:val="0"/>
          <w:sz w:val="28"/>
          <w:szCs w:val="28"/>
        </w:rPr>
        <w:t>базе контрольного</w:t>
      </w:r>
      <w:r w:rsidRPr="00A63D24">
        <w:rPr>
          <w:rFonts w:ascii="Times New Roman" w:hAnsi="Times New Roman" w:cs="Times New Roman"/>
          <w:b w:val="0"/>
          <w:sz w:val="28"/>
          <w:szCs w:val="28"/>
        </w:rPr>
        <w:t xml:space="preserve">  набора специальных тестов. Увеличив число контрольных точек</w:t>
      </w:r>
      <w:r>
        <w:rPr>
          <w:rFonts w:ascii="Times New Roman" w:hAnsi="Times New Roman" w:cs="Times New Roman"/>
          <w:b w:val="0"/>
          <w:sz w:val="28"/>
          <w:szCs w:val="28"/>
        </w:rPr>
        <w:t>,</w:t>
      </w:r>
      <w:r w:rsidRPr="00A63D24">
        <w:rPr>
          <w:rFonts w:ascii="Times New Roman" w:hAnsi="Times New Roman" w:cs="Times New Roman"/>
          <w:b w:val="0"/>
          <w:sz w:val="28"/>
          <w:szCs w:val="28"/>
        </w:rPr>
        <w:t xml:space="preserve"> можно строить функции фаз</w:t>
      </w:r>
      <w:r w:rsidR="00327C9B">
        <w:rPr>
          <w:rFonts w:ascii="Times New Roman" w:hAnsi="Times New Roman" w:cs="Times New Roman"/>
          <w:b w:val="0"/>
          <w:sz w:val="28"/>
          <w:szCs w:val="28"/>
        </w:rPr>
        <w:t>з</w:t>
      </w:r>
      <w:r w:rsidRPr="00A63D24">
        <w:rPr>
          <w:rFonts w:ascii="Times New Roman" w:hAnsi="Times New Roman" w:cs="Times New Roman"/>
          <w:b w:val="0"/>
          <w:sz w:val="28"/>
          <w:szCs w:val="28"/>
        </w:rPr>
        <w:t xml:space="preserve">ификации произвольной формы. </w:t>
      </w:r>
    </w:p>
    <w:p w:rsidR="00C873A0" w:rsidRPr="00397FB8" w:rsidRDefault="00C873A0" w:rsidP="00C873A0">
      <w:pPr>
        <w:pStyle w:val="af2"/>
        <w:spacing w:before="0" w:beforeAutospacing="0" w:after="0" w:afterAutospacing="0" w:line="360" w:lineRule="auto"/>
        <w:ind w:right="0" w:firstLine="709"/>
        <w:rPr>
          <w:rFonts w:ascii="Times New Roman" w:hAnsi="Times New Roman" w:cs="Times New Roman"/>
          <w:b w:val="0"/>
          <w:sz w:val="28"/>
          <w:szCs w:val="28"/>
        </w:rPr>
      </w:pPr>
      <w:r>
        <w:rPr>
          <w:rFonts w:ascii="Times New Roman" w:hAnsi="Times New Roman" w:cs="Times New Roman"/>
          <w:b w:val="0"/>
          <w:sz w:val="28"/>
          <w:szCs w:val="28"/>
        </w:rPr>
        <w:lastRenderedPageBreak/>
        <w:t>Функция</w:t>
      </w:r>
      <w:r w:rsidRPr="00A63D24">
        <w:rPr>
          <w:rFonts w:ascii="Times New Roman" w:hAnsi="Times New Roman" w:cs="Times New Roman"/>
          <w:b w:val="0"/>
          <w:sz w:val="28"/>
          <w:szCs w:val="28"/>
        </w:rPr>
        <w:t xml:space="preserve"> принадлежности для лингвистической переменной «экзаменационная оценка» определя</w:t>
      </w:r>
      <w:r>
        <w:rPr>
          <w:rFonts w:ascii="Times New Roman" w:hAnsi="Times New Roman" w:cs="Times New Roman"/>
          <w:b w:val="0"/>
          <w:sz w:val="28"/>
          <w:szCs w:val="28"/>
        </w:rPr>
        <w:t>е</w:t>
      </w:r>
      <w:r w:rsidRPr="00A63D24">
        <w:rPr>
          <w:rFonts w:ascii="Times New Roman" w:hAnsi="Times New Roman" w:cs="Times New Roman"/>
          <w:b w:val="0"/>
          <w:sz w:val="28"/>
          <w:szCs w:val="28"/>
        </w:rPr>
        <w:t>т</w:t>
      </w:r>
      <w:r>
        <w:rPr>
          <w:rFonts w:ascii="Times New Roman" w:hAnsi="Times New Roman" w:cs="Times New Roman"/>
          <w:b w:val="0"/>
          <w:sz w:val="28"/>
          <w:szCs w:val="28"/>
        </w:rPr>
        <w:t>ся</w:t>
      </w:r>
      <w:r w:rsidRPr="00A63D24">
        <w:rPr>
          <w:rFonts w:ascii="Times New Roman" w:hAnsi="Times New Roman" w:cs="Times New Roman"/>
          <w:b w:val="0"/>
          <w:sz w:val="28"/>
          <w:szCs w:val="28"/>
        </w:rPr>
        <w:t xml:space="preserve"> на шкале [0; </w:t>
      </w:r>
      <w:r>
        <w:rPr>
          <w:rFonts w:ascii="Times New Roman" w:hAnsi="Times New Roman" w:cs="Times New Roman"/>
          <w:b w:val="0"/>
          <w:sz w:val="28"/>
          <w:szCs w:val="28"/>
        </w:rPr>
        <w:t>1</w:t>
      </w:r>
      <w:r w:rsidRPr="00A63D24">
        <w:rPr>
          <w:rFonts w:ascii="Times New Roman" w:hAnsi="Times New Roman" w:cs="Times New Roman"/>
          <w:b w:val="0"/>
          <w:sz w:val="28"/>
          <w:szCs w:val="28"/>
        </w:rPr>
        <w:t xml:space="preserve">00] с нечеткими значениями </w:t>
      </w:r>
      <w:r w:rsidRPr="00A63D24">
        <w:rPr>
          <w:rFonts w:ascii="Times New Roman" w:hAnsi="Times New Roman" w:cs="Times New Roman"/>
          <w:b w:val="0"/>
          <w:sz w:val="28"/>
          <w:szCs w:val="28"/>
          <w:lang w:val="en-US"/>
        </w:rPr>
        <w:t>F</w:t>
      </w:r>
      <w:r w:rsidRPr="00A63D24">
        <w:rPr>
          <w:rFonts w:ascii="Times New Roman" w:hAnsi="Times New Roman" w:cs="Times New Roman"/>
          <w:b w:val="0"/>
          <w:sz w:val="28"/>
          <w:szCs w:val="28"/>
        </w:rPr>
        <w:t>={неудовлетворительно, удовлетворительно, хорошо, отлично}.</w:t>
      </w:r>
      <w:r>
        <w:rPr>
          <w:rFonts w:ascii="Times New Roman" w:hAnsi="Times New Roman" w:cs="Times New Roman"/>
          <w:b w:val="0"/>
          <w:sz w:val="28"/>
          <w:szCs w:val="28"/>
        </w:rPr>
        <w:t xml:space="preserve"> </w:t>
      </w:r>
      <w:r w:rsidRPr="00A63D24">
        <w:rPr>
          <w:rFonts w:ascii="Times New Roman" w:hAnsi="Times New Roman" w:cs="Times New Roman"/>
          <w:b w:val="0"/>
          <w:sz w:val="28"/>
          <w:szCs w:val="28"/>
        </w:rPr>
        <w:t>В [</w:t>
      </w:r>
      <w:r w:rsidR="009A4DFA">
        <w:rPr>
          <w:rFonts w:ascii="Times New Roman" w:hAnsi="Times New Roman" w:cs="Times New Roman"/>
          <w:b w:val="0"/>
          <w:sz w:val="28"/>
          <w:szCs w:val="28"/>
        </w:rPr>
        <w:t>3</w:t>
      </w:r>
      <w:r w:rsidRPr="00A63D24">
        <w:rPr>
          <w:rFonts w:ascii="Times New Roman" w:hAnsi="Times New Roman" w:cs="Times New Roman"/>
          <w:b w:val="0"/>
          <w:sz w:val="28"/>
          <w:szCs w:val="28"/>
        </w:rPr>
        <w:t>] предлагается</w:t>
      </w:r>
      <w:r>
        <w:rPr>
          <w:rFonts w:ascii="Times New Roman" w:hAnsi="Times New Roman" w:cs="Times New Roman"/>
          <w:b w:val="0"/>
          <w:sz w:val="28"/>
          <w:szCs w:val="28"/>
        </w:rPr>
        <w:t xml:space="preserve"> </w:t>
      </w:r>
      <w:r w:rsidRPr="00A63D24">
        <w:rPr>
          <w:rFonts w:ascii="Times New Roman" w:hAnsi="Times New Roman" w:cs="Times New Roman"/>
          <w:b w:val="0"/>
          <w:sz w:val="28"/>
          <w:szCs w:val="28"/>
        </w:rPr>
        <w:t>лингвистическ</w:t>
      </w:r>
      <w:r>
        <w:rPr>
          <w:rFonts w:ascii="Times New Roman" w:hAnsi="Times New Roman" w:cs="Times New Roman"/>
          <w:b w:val="0"/>
          <w:sz w:val="28"/>
          <w:szCs w:val="28"/>
        </w:rPr>
        <w:t>ую</w:t>
      </w:r>
      <w:r w:rsidRPr="00A63D24">
        <w:rPr>
          <w:rFonts w:ascii="Times New Roman" w:hAnsi="Times New Roman" w:cs="Times New Roman"/>
          <w:b w:val="0"/>
          <w:sz w:val="28"/>
          <w:szCs w:val="28"/>
        </w:rPr>
        <w:t xml:space="preserve"> переменн</w:t>
      </w:r>
      <w:r>
        <w:rPr>
          <w:rFonts w:ascii="Times New Roman" w:hAnsi="Times New Roman" w:cs="Times New Roman"/>
          <w:b w:val="0"/>
          <w:sz w:val="28"/>
          <w:szCs w:val="28"/>
        </w:rPr>
        <w:t>ую</w:t>
      </w:r>
      <w:r w:rsidRPr="00A63D24">
        <w:rPr>
          <w:rFonts w:ascii="Times New Roman" w:hAnsi="Times New Roman" w:cs="Times New Roman"/>
          <w:b w:val="0"/>
          <w:sz w:val="28"/>
          <w:szCs w:val="28"/>
        </w:rPr>
        <w:t xml:space="preserve"> «экзаменационная оценка» определят</w:t>
      </w:r>
      <w:r>
        <w:rPr>
          <w:rFonts w:ascii="Times New Roman" w:hAnsi="Times New Roman" w:cs="Times New Roman"/>
          <w:b w:val="0"/>
          <w:sz w:val="28"/>
          <w:szCs w:val="28"/>
        </w:rPr>
        <w:t>ь</w:t>
      </w:r>
      <w:r w:rsidRPr="00A63D24">
        <w:rPr>
          <w:rFonts w:ascii="Times New Roman" w:hAnsi="Times New Roman" w:cs="Times New Roman"/>
          <w:b w:val="0"/>
          <w:sz w:val="28"/>
          <w:szCs w:val="28"/>
        </w:rPr>
        <w:t xml:space="preserve"> на шкале [0; </w:t>
      </w:r>
      <w:r>
        <w:rPr>
          <w:rFonts w:ascii="Times New Roman" w:hAnsi="Times New Roman" w:cs="Times New Roman"/>
          <w:b w:val="0"/>
          <w:sz w:val="28"/>
          <w:szCs w:val="28"/>
        </w:rPr>
        <w:t>2</w:t>
      </w:r>
      <w:r w:rsidRPr="00A63D24">
        <w:rPr>
          <w:rFonts w:ascii="Times New Roman" w:hAnsi="Times New Roman" w:cs="Times New Roman"/>
          <w:b w:val="0"/>
          <w:sz w:val="28"/>
          <w:szCs w:val="28"/>
        </w:rPr>
        <w:t>00</w:t>
      </w:r>
      <w:r w:rsidRPr="00D56A23">
        <w:rPr>
          <w:rFonts w:ascii="Times New Roman" w:hAnsi="Times New Roman" w:cs="Times New Roman"/>
          <w:b w:val="0"/>
          <w:sz w:val="28"/>
          <w:szCs w:val="28"/>
        </w:rPr>
        <w:t>].</w:t>
      </w:r>
    </w:p>
    <w:p w:rsidR="00C873A0" w:rsidRPr="00A63D24" w:rsidRDefault="00C873A0" w:rsidP="00C873A0">
      <w:pPr>
        <w:pStyle w:val="af2"/>
        <w:spacing w:before="0" w:beforeAutospacing="0" w:after="0" w:afterAutospacing="0" w:line="360" w:lineRule="auto"/>
        <w:ind w:right="0" w:firstLine="709"/>
        <w:rPr>
          <w:rFonts w:ascii="Times New Roman" w:hAnsi="Times New Roman" w:cs="Times New Roman"/>
          <w:b w:val="0"/>
          <w:sz w:val="28"/>
          <w:szCs w:val="28"/>
        </w:rPr>
      </w:pPr>
      <w:r w:rsidRPr="00A63D24">
        <w:rPr>
          <w:rFonts w:ascii="Times New Roman" w:hAnsi="Times New Roman" w:cs="Times New Roman"/>
          <w:b w:val="0"/>
          <w:sz w:val="28"/>
          <w:szCs w:val="28"/>
        </w:rPr>
        <w:t xml:space="preserve">Затем на этапе агрегации </w:t>
      </w:r>
      <w:r>
        <w:rPr>
          <w:rFonts w:ascii="Times New Roman" w:hAnsi="Times New Roman" w:cs="Times New Roman"/>
          <w:b w:val="0"/>
          <w:sz w:val="28"/>
          <w:szCs w:val="28"/>
        </w:rPr>
        <w:t xml:space="preserve">формируется «график ответов» </w:t>
      </w:r>
      <w:r w:rsidRPr="00A63D24">
        <w:rPr>
          <w:rFonts w:ascii="Times New Roman" w:hAnsi="Times New Roman" w:cs="Times New Roman"/>
          <w:b w:val="0"/>
          <w:sz w:val="28"/>
          <w:szCs w:val="28"/>
        </w:rPr>
        <w:t xml:space="preserve">с учетом коэффициента значимости раздела и вопроса в разделе. </w:t>
      </w:r>
      <w:r>
        <w:rPr>
          <w:rFonts w:ascii="Times New Roman" w:hAnsi="Times New Roman" w:cs="Times New Roman"/>
          <w:b w:val="0"/>
          <w:sz w:val="28"/>
          <w:szCs w:val="28"/>
        </w:rPr>
        <w:t>В качестве</w:t>
      </w:r>
      <w:r w:rsidRPr="00A63D24">
        <w:rPr>
          <w:rFonts w:ascii="Times New Roman" w:hAnsi="Times New Roman" w:cs="Times New Roman"/>
          <w:b w:val="0"/>
          <w:sz w:val="28"/>
          <w:szCs w:val="28"/>
        </w:rPr>
        <w:t xml:space="preserve"> метод</w:t>
      </w:r>
      <w:r>
        <w:rPr>
          <w:rFonts w:ascii="Times New Roman" w:hAnsi="Times New Roman" w:cs="Times New Roman"/>
          <w:b w:val="0"/>
          <w:sz w:val="28"/>
          <w:szCs w:val="28"/>
        </w:rPr>
        <w:t>а</w:t>
      </w:r>
      <w:r w:rsidRPr="00A63D24">
        <w:rPr>
          <w:rFonts w:ascii="Times New Roman" w:hAnsi="Times New Roman" w:cs="Times New Roman"/>
          <w:b w:val="0"/>
          <w:sz w:val="28"/>
          <w:szCs w:val="28"/>
        </w:rPr>
        <w:t xml:space="preserve"> дефа</w:t>
      </w:r>
      <w:r w:rsidR="00327C9B">
        <w:rPr>
          <w:rFonts w:ascii="Times New Roman" w:hAnsi="Times New Roman" w:cs="Times New Roman"/>
          <w:b w:val="0"/>
          <w:sz w:val="28"/>
          <w:szCs w:val="28"/>
        </w:rPr>
        <w:t>з</w:t>
      </w:r>
      <w:r w:rsidRPr="00A63D24">
        <w:rPr>
          <w:rFonts w:ascii="Times New Roman" w:hAnsi="Times New Roman" w:cs="Times New Roman"/>
          <w:b w:val="0"/>
          <w:sz w:val="28"/>
          <w:szCs w:val="28"/>
        </w:rPr>
        <w:t>зификации может быть использован центроидный метод [</w:t>
      </w:r>
      <w:r w:rsidR="009A4DFA">
        <w:rPr>
          <w:rFonts w:ascii="Times New Roman" w:hAnsi="Times New Roman" w:cs="Times New Roman"/>
          <w:b w:val="0"/>
          <w:sz w:val="28"/>
          <w:szCs w:val="28"/>
        </w:rPr>
        <w:t>3</w:t>
      </w:r>
      <w:r w:rsidRPr="000D0658">
        <w:rPr>
          <w:rFonts w:ascii="Times New Roman" w:hAnsi="Times New Roman" w:cs="Times New Roman"/>
          <w:b w:val="0"/>
          <w:sz w:val="28"/>
          <w:szCs w:val="28"/>
        </w:rPr>
        <w:t>,</w:t>
      </w:r>
      <w:r w:rsidR="009A4DFA">
        <w:rPr>
          <w:rFonts w:ascii="Times New Roman" w:hAnsi="Times New Roman" w:cs="Times New Roman"/>
          <w:b w:val="0"/>
          <w:sz w:val="28"/>
          <w:szCs w:val="28"/>
        </w:rPr>
        <w:t>9,10</w:t>
      </w:r>
      <w:r w:rsidRPr="00A63D24">
        <w:rPr>
          <w:rFonts w:ascii="Times New Roman" w:hAnsi="Times New Roman" w:cs="Times New Roman"/>
          <w:b w:val="0"/>
          <w:sz w:val="28"/>
          <w:szCs w:val="28"/>
        </w:rPr>
        <w:t>].</w:t>
      </w:r>
    </w:p>
    <w:p w:rsidR="00C873A0" w:rsidRPr="00A63D24" w:rsidRDefault="00C873A0" w:rsidP="00C873A0">
      <w:pPr>
        <w:pStyle w:val="af2"/>
        <w:spacing w:before="0" w:beforeAutospacing="0" w:after="0" w:afterAutospacing="0" w:line="360" w:lineRule="auto"/>
        <w:ind w:right="0" w:firstLine="709"/>
        <w:rPr>
          <w:rFonts w:ascii="Times New Roman" w:hAnsi="Times New Roman" w:cs="Times New Roman"/>
          <w:b w:val="0"/>
          <w:sz w:val="28"/>
          <w:szCs w:val="28"/>
        </w:rPr>
      </w:pPr>
      <w:r w:rsidRPr="00A63D24">
        <w:rPr>
          <w:rFonts w:ascii="Times New Roman" w:hAnsi="Times New Roman" w:cs="Times New Roman"/>
          <w:b w:val="0"/>
          <w:sz w:val="28"/>
          <w:szCs w:val="28"/>
        </w:rPr>
        <w:t xml:space="preserve">В </w:t>
      </w:r>
      <w:r w:rsidR="00327C9B" w:rsidRPr="00A63D24">
        <w:rPr>
          <w:rFonts w:ascii="Times New Roman" w:hAnsi="Times New Roman" w:cs="Times New Roman"/>
          <w:b w:val="0"/>
          <w:sz w:val="28"/>
          <w:szCs w:val="28"/>
        </w:rPr>
        <w:t>результате преподавателем</w:t>
      </w:r>
      <w:r w:rsidRPr="00A63D24">
        <w:rPr>
          <w:rFonts w:ascii="Times New Roman" w:hAnsi="Times New Roman" w:cs="Times New Roman"/>
          <w:b w:val="0"/>
          <w:sz w:val="28"/>
          <w:szCs w:val="28"/>
        </w:rPr>
        <w:t xml:space="preserve"> создается автоматически шифруемая база вопросов и ответов, которая затем устанавливается в компьютерном классе для тестирования знаний студентов.</w:t>
      </w:r>
    </w:p>
    <w:p w:rsidR="00C873A0" w:rsidRDefault="00C873A0" w:rsidP="00C873A0">
      <w:pPr>
        <w:pStyle w:val="af2"/>
        <w:spacing w:before="0" w:beforeAutospacing="0" w:after="0" w:afterAutospacing="0" w:line="360" w:lineRule="auto"/>
        <w:ind w:right="0" w:firstLine="709"/>
        <w:rPr>
          <w:rFonts w:ascii="Times New Roman" w:hAnsi="Times New Roman" w:cs="Times New Roman"/>
          <w:b w:val="0"/>
          <w:sz w:val="28"/>
          <w:szCs w:val="28"/>
        </w:rPr>
      </w:pPr>
      <w:r w:rsidRPr="00A63D24">
        <w:rPr>
          <w:rFonts w:ascii="Times New Roman" w:hAnsi="Times New Roman" w:cs="Times New Roman"/>
          <w:b w:val="0"/>
          <w:sz w:val="28"/>
          <w:szCs w:val="28"/>
        </w:rPr>
        <w:t xml:space="preserve">С </w:t>
      </w:r>
      <w:r>
        <w:rPr>
          <w:rFonts w:ascii="Times New Roman" w:hAnsi="Times New Roman" w:cs="Times New Roman"/>
          <w:b w:val="0"/>
          <w:sz w:val="28"/>
          <w:szCs w:val="28"/>
        </w:rPr>
        <w:t>подсистемой</w:t>
      </w:r>
      <w:r w:rsidRPr="00A63D24">
        <w:rPr>
          <w:rFonts w:ascii="Times New Roman" w:hAnsi="Times New Roman" w:cs="Times New Roman"/>
          <w:b w:val="0"/>
          <w:sz w:val="28"/>
          <w:szCs w:val="28"/>
        </w:rPr>
        <w:t xml:space="preserve"> проигрывателя тестов работают студенты в процессе тестирования своих знаний. </w:t>
      </w:r>
      <w:r>
        <w:rPr>
          <w:rFonts w:ascii="Times New Roman" w:hAnsi="Times New Roman" w:cs="Times New Roman"/>
          <w:b w:val="0"/>
          <w:sz w:val="28"/>
          <w:szCs w:val="28"/>
        </w:rPr>
        <w:t>Экспертная система</w:t>
      </w:r>
      <w:r w:rsidRPr="00A63D24">
        <w:rPr>
          <w:rFonts w:ascii="Times New Roman" w:hAnsi="Times New Roman" w:cs="Times New Roman"/>
          <w:b w:val="0"/>
          <w:sz w:val="28"/>
          <w:szCs w:val="28"/>
        </w:rPr>
        <w:t xml:space="preserve"> выбирает вопросы из базы  тестов случайным образом и предлагает студенту выбрать правильные ответы. </w:t>
      </w:r>
    </w:p>
    <w:p w:rsidR="00C873A0" w:rsidRDefault="00C873A0" w:rsidP="00C873A0">
      <w:pPr>
        <w:pStyle w:val="af2"/>
        <w:spacing w:before="0" w:beforeAutospacing="0" w:after="0" w:afterAutospacing="0" w:line="360" w:lineRule="auto"/>
        <w:ind w:right="0" w:firstLine="709"/>
        <w:rPr>
          <w:rFonts w:ascii="Times New Roman" w:hAnsi="Times New Roman" w:cs="Times New Roman"/>
          <w:b w:val="0"/>
          <w:sz w:val="28"/>
          <w:szCs w:val="28"/>
        </w:rPr>
      </w:pPr>
      <w:r w:rsidRPr="00A63D24">
        <w:rPr>
          <w:rFonts w:ascii="Times New Roman" w:hAnsi="Times New Roman" w:cs="Times New Roman"/>
          <w:b w:val="0"/>
          <w:sz w:val="28"/>
          <w:szCs w:val="28"/>
        </w:rPr>
        <w:t xml:space="preserve">Например, если студент выбрал три правильных ответа из пяти правильных ответов по 100-балльной шкале, то на </w:t>
      </w:r>
      <w:r>
        <w:rPr>
          <w:rFonts w:ascii="Times New Roman" w:hAnsi="Times New Roman" w:cs="Times New Roman"/>
          <w:b w:val="0"/>
          <w:sz w:val="28"/>
          <w:szCs w:val="28"/>
        </w:rPr>
        <w:t>блок</w:t>
      </w:r>
      <w:r w:rsidRPr="00A63D24">
        <w:rPr>
          <w:rFonts w:ascii="Times New Roman" w:hAnsi="Times New Roman" w:cs="Times New Roman"/>
          <w:b w:val="0"/>
          <w:sz w:val="28"/>
          <w:szCs w:val="28"/>
        </w:rPr>
        <w:t xml:space="preserve"> фаз</w:t>
      </w:r>
      <w:r w:rsidR="00327C9B">
        <w:rPr>
          <w:rFonts w:ascii="Times New Roman" w:hAnsi="Times New Roman" w:cs="Times New Roman"/>
          <w:b w:val="0"/>
          <w:sz w:val="28"/>
          <w:szCs w:val="28"/>
        </w:rPr>
        <w:t>з</w:t>
      </w:r>
      <w:r w:rsidRPr="00A63D24">
        <w:rPr>
          <w:rFonts w:ascii="Times New Roman" w:hAnsi="Times New Roman" w:cs="Times New Roman"/>
          <w:b w:val="0"/>
          <w:sz w:val="28"/>
          <w:szCs w:val="28"/>
        </w:rPr>
        <w:t>ификации подается значение 60 при установленной значимости (важности) вопроса</w:t>
      </w:r>
      <w:r>
        <w:rPr>
          <w:rFonts w:ascii="Times New Roman" w:hAnsi="Times New Roman" w:cs="Times New Roman"/>
          <w:b w:val="0"/>
          <w:sz w:val="28"/>
          <w:szCs w:val="28"/>
        </w:rPr>
        <w:t xml:space="preserve"> и формируется степень принадлежности к соответствующему терму</w:t>
      </w:r>
      <w:r w:rsidRPr="00A63D24">
        <w:rPr>
          <w:rFonts w:ascii="Times New Roman" w:hAnsi="Times New Roman" w:cs="Times New Roman"/>
          <w:b w:val="0"/>
          <w:sz w:val="28"/>
          <w:szCs w:val="28"/>
        </w:rPr>
        <w:t>.</w:t>
      </w:r>
      <w:r>
        <w:rPr>
          <w:rFonts w:ascii="Times New Roman" w:hAnsi="Times New Roman" w:cs="Times New Roman"/>
          <w:b w:val="0"/>
          <w:sz w:val="28"/>
          <w:szCs w:val="28"/>
        </w:rPr>
        <w:t xml:space="preserve">  </w:t>
      </w:r>
    </w:p>
    <w:p w:rsidR="00C873A0" w:rsidRDefault="00C873A0" w:rsidP="00C873A0">
      <w:pPr>
        <w:pStyle w:val="af2"/>
        <w:spacing w:before="0" w:beforeAutospacing="0" w:after="0" w:afterAutospacing="0" w:line="360" w:lineRule="auto"/>
        <w:ind w:right="0" w:firstLine="709"/>
        <w:rPr>
          <w:rFonts w:ascii="Times New Roman" w:hAnsi="Times New Roman" w:cs="Times New Roman"/>
          <w:b w:val="0"/>
          <w:sz w:val="28"/>
          <w:szCs w:val="28"/>
        </w:rPr>
      </w:pPr>
      <w:r>
        <w:rPr>
          <w:rFonts w:ascii="Times New Roman" w:hAnsi="Times New Roman" w:cs="Times New Roman"/>
          <w:b w:val="0"/>
          <w:sz w:val="28"/>
          <w:szCs w:val="28"/>
        </w:rPr>
        <w:t>Затем блоком агрегации из всех ответов формируется «график ответов», который подается на блок дефа</w:t>
      </w:r>
      <w:r w:rsidR="00327C9B">
        <w:rPr>
          <w:rFonts w:ascii="Times New Roman" w:hAnsi="Times New Roman" w:cs="Times New Roman"/>
          <w:b w:val="0"/>
          <w:sz w:val="28"/>
          <w:szCs w:val="28"/>
        </w:rPr>
        <w:t>з</w:t>
      </w:r>
      <w:r>
        <w:rPr>
          <w:rFonts w:ascii="Times New Roman" w:hAnsi="Times New Roman" w:cs="Times New Roman"/>
          <w:b w:val="0"/>
          <w:sz w:val="28"/>
          <w:szCs w:val="28"/>
        </w:rPr>
        <w:t>зификации, который переводит нечеткое значение «графика ответов» в четкий формат. Например, на рис. 5.3 представлен результирующий ответ нечеткой обучающей экспертной системы со значением 4,46 балла.</w:t>
      </w:r>
    </w:p>
    <w:p w:rsidR="00C873A0" w:rsidRDefault="00C873A0" w:rsidP="00C873A0">
      <w:pPr>
        <w:pStyle w:val="af2"/>
        <w:spacing w:before="0" w:beforeAutospacing="0" w:after="0" w:afterAutospacing="0" w:line="360" w:lineRule="auto"/>
        <w:ind w:right="0" w:firstLine="709"/>
        <w:rPr>
          <w:rFonts w:ascii="Times New Roman" w:hAnsi="Times New Roman" w:cs="Times New Roman"/>
          <w:b w:val="0"/>
          <w:sz w:val="28"/>
          <w:szCs w:val="28"/>
        </w:rPr>
      </w:pPr>
      <w:r w:rsidRPr="00A63D24">
        <w:rPr>
          <w:rFonts w:ascii="Times New Roman" w:hAnsi="Times New Roman" w:cs="Times New Roman"/>
          <w:b w:val="0"/>
          <w:sz w:val="28"/>
          <w:szCs w:val="28"/>
        </w:rPr>
        <w:t xml:space="preserve">Одновременно с оценкой  4,46 программой проигрывателя тестов формируется протокол испытаний, </w:t>
      </w:r>
      <w:r>
        <w:rPr>
          <w:rFonts w:ascii="Times New Roman" w:hAnsi="Times New Roman" w:cs="Times New Roman"/>
          <w:b w:val="0"/>
          <w:sz w:val="28"/>
          <w:szCs w:val="28"/>
        </w:rPr>
        <w:t>содержащий результаты тестирования</w:t>
      </w:r>
      <w:r w:rsidRPr="00A63D24">
        <w:rPr>
          <w:rFonts w:ascii="Times New Roman" w:hAnsi="Times New Roman" w:cs="Times New Roman"/>
          <w:b w:val="0"/>
          <w:sz w:val="28"/>
          <w:szCs w:val="28"/>
        </w:rPr>
        <w:t>.</w:t>
      </w:r>
    </w:p>
    <w:p w:rsidR="00C873A0" w:rsidRDefault="00C873A0" w:rsidP="00C873A0">
      <w:pPr>
        <w:pStyle w:val="af2"/>
        <w:spacing w:before="0" w:beforeAutospacing="0" w:after="0" w:afterAutospacing="0" w:line="360" w:lineRule="auto"/>
        <w:ind w:right="0" w:firstLine="709"/>
        <w:rPr>
          <w:rFonts w:ascii="Times New Roman" w:hAnsi="Times New Roman" w:cs="Times New Roman"/>
          <w:b w:val="0"/>
          <w:sz w:val="28"/>
          <w:szCs w:val="28"/>
        </w:rPr>
      </w:pPr>
      <w:r>
        <w:rPr>
          <w:rFonts w:ascii="Times New Roman" w:hAnsi="Times New Roman" w:cs="Times New Roman"/>
          <w:b w:val="0"/>
          <w:sz w:val="28"/>
          <w:szCs w:val="28"/>
        </w:rPr>
        <w:t xml:space="preserve">Дальнейшее развитие обучающей нечеткой экспертной системы состоит в создании специальной БЗ обучаемого, что позволит выбирать вопросы для тестирования не случайным образом, а исходя из результатов ответов студента. Для этого можно разработать продукционную БЗ или </w:t>
      </w:r>
      <w:r>
        <w:rPr>
          <w:rFonts w:ascii="Times New Roman" w:hAnsi="Times New Roman" w:cs="Times New Roman"/>
          <w:b w:val="0"/>
          <w:sz w:val="28"/>
          <w:szCs w:val="28"/>
        </w:rPr>
        <w:lastRenderedPageBreak/>
        <w:t>использовать нейронную сеть с целью выбора следующего вопроса при тестировании знаний студента.</w:t>
      </w:r>
    </w:p>
    <w:p w:rsidR="00C873A0" w:rsidRPr="00A63D24" w:rsidRDefault="00C873A0" w:rsidP="00C873A0">
      <w:pPr>
        <w:pStyle w:val="af2"/>
        <w:spacing w:before="0" w:beforeAutospacing="0" w:after="0" w:afterAutospacing="0" w:line="360" w:lineRule="auto"/>
        <w:ind w:right="0" w:firstLine="709"/>
        <w:rPr>
          <w:rFonts w:ascii="Times New Roman" w:hAnsi="Times New Roman" w:cs="Times New Roman"/>
          <w:b w:val="0"/>
          <w:sz w:val="28"/>
          <w:szCs w:val="28"/>
        </w:rPr>
      </w:pPr>
    </w:p>
    <w:p w:rsidR="00C873A0" w:rsidRPr="00A63D24" w:rsidRDefault="00C873A0" w:rsidP="00C873A0">
      <w:pPr>
        <w:spacing w:line="360" w:lineRule="auto"/>
        <w:ind w:firstLine="709"/>
        <w:jc w:val="both"/>
        <w:rPr>
          <w:szCs w:val="28"/>
        </w:rPr>
      </w:pPr>
      <w:r>
        <w:object w:dxaOrig="9116" w:dyaOrig="7078">
          <v:shape id="_x0000_i1051" type="#_x0000_t75" style="width:423.75pt;height:354pt" o:ole="">
            <v:imagedata r:id="rId65" o:title=""/>
          </v:shape>
          <o:OLEObject Type="Embed" ProgID="Visio.Drawing.11" ShapeID="_x0000_i1051" DrawAspect="Content" ObjectID="_1584182569" r:id="rId66"/>
        </w:object>
      </w:r>
    </w:p>
    <w:p w:rsidR="00C873A0" w:rsidRPr="00327C9B" w:rsidRDefault="00C873A0" w:rsidP="00327C9B">
      <w:pPr>
        <w:spacing w:line="360" w:lineRule="auto"/>
        <w:ind w:firstLine="709"/>
        <w:jc w:val="center"/>
        <w:rPr>
          <w:sz w:val="28"/>
          <w:szCs w:val="28"/>
        </w:rPr>
      </w:pPr>
      <w:r w:rsidRPr="00327C9B">
        <w:rPr>
          <w:sz w:val="28"/>
          <w:szCs w:val="28"/>
        </w:rPr>
        <w:t>Рис. 5.2.  Меню настройки параметров фаз</w:t>
      </w:r>
      <w:r w:rsidR="00327C9B">
        <w:rPr>
          <w:sz w:val="28"/>
          <w:szCs w:val="28"/>
        </w:rPr>
        <w:t>з</w:t>
      </w:r>
      <w:r w:rsidRPr="00327C9B">
        <w:rPr>
          <w:sz w:val="28"/>
          <w:szCs w:val="28"/>
        </w:rPr>
        <w:t>ификации и дефа</w:t>
      </w:r>
      <w:r w:rsidR="00327C9B">
        <w:rPr>
          <w:sz w:val="28"/>
          <w:szCs w:val="28"/>
        </w:rPr>
        <w:t>з</w:t>
      </w:r>
      <w:r w:rsidRPr="00327C9B">
        <w:rPr>
          <w:sz w:val="28"/>
          <w:szCs w:val="28"/>
        </w:rPr>
        <w:t>зификации</w:t>
      </w:r>
    </w:p>
    <w:p w:rsidR="00C873A0" w:rsidRDefault="00C873A0" w:rsidP="00C873A0">
      <w:pPr>
        <w:spacing w:line="360" w:lineRule="auto"/>
        <w:ind w:firstLine="709"/>
        <w:jc w:val="both"/>
        <w:rPr>
          <w:szCs w:val="28"/>
        </w:rPr>
      </w:pPr>
    </w:p>
    <w:p w:rsidR="00C873A0" w:rsidRDefault="00C873A0" w:rsidP="00C873A0">
      <w:pPr>
        <w:pStyle w:val="af2"/>
        <w:spacing w:before="0" w:beforeAutospacing="0" w:after="0" w:afterAutospacing="0" w:line="360" w:lineRule="auto"/>
        <w:ind w:right="0" w:firstLine="709"/>
        <w:rPr>
          <w:rFonts w:ascii="Times New Roman" w:hAnsi="Times New Roman" w:cs="Times New Roman"/>
          <w:b w:val="0"/>
          <w:sz w:val="28"/>
          <w:szCs w:val="28"/>
        </w:rPr>
      </w:pPr>
      <w:r>
        <w:rPr>
          <w:rFonts w:ascii="Times New Roman" w:hAnsi="Times New Roman" w:cs="Times New Roman"/>
          <w:b w:val="0"/>
          <w:sz w:val="28"/>
          <w:szCs w:val="28"/>
        </w:rPr>
        <w:t>Развитие</w:t>
      </w:r>
      <w:r w:rsidRPr="00A63D24">
        <w:rPr>
          <w:rFonts w:ascii="Times New Roman" w:hAnsi="Times New Roman" w:cs="Times New Roman"/>
          <w:b w:val="0"/>
          <w:sz w:val="28"/>
          <w:szCs w:val="28"/>
        </w:rPr>
        <w:t xml:space="preserve"> </w:t>
      </w:r>
      <w:r>
        <w:rPr>
          <w:rFonts w:ascii="Times New Roman" w:hAnsi="Times New Roman" w:cs="Times New Roman"/>
          <w:b w:val="0"/>
          <w:sz w:val="28"/>
          <w:szCs w:val="28"/>
        </w:rPr>
        <w:t>обучающей нечеткой экспертной системы можно проводить в следующих направлениях:</w:t>
      </w:r>
    </w:p>
    <w:p w:rsidR="00C873A0" w:rsidRDefault="00C873A0" w:rsidP="00555629">
      <w:pPr>
        <w:pStyle w:val="af2"/>
        <w:numPr>
          <w:ilvl w:val="0"/>
          <w:numId w:val="54"/>
        </w:numPr>
        <w:tabs>
          <w:tab w:val="left" w:pos="426"/>
        </w:tabs>
        <w:spacing w:before="0" w:beforeAutospacing="0" w:after="0" w:afterAutospacing="0" w:line="360" w:lineRule="auto"/>
        <w:ind w:right="0"/>
        <w:rPr>
          <w:rFonts w:ascii="Times New Roman" w:hAnsi="Times New Roman" w:cs="Times New Roman"/>
          <w:b w:val="0"/>
          <w:sz w:val="28"/>
          <w:szCs w:val="28"/>
        </w:rPr>
      </w:pPr>
      <w:r>
        <w:rPr>
          <w:rFonts w:ascii="Times New Roman" w:hAnsi="Times New Roman" w:cs="Times New Roman"/>
          <w:b w:val="0"/>
          <w:sz w:val="28"/>
          <w:szCs w:val="28"/>
        </w:rPr>
        <w:t>автоматический выбор формы функции фаззификации с помощью генетических алгоритмов;</w:t>
      </w:r>
    </w:p>
    <w:p w:rsidR="00C873A0" w:rsidRDefault="00C873A0" w:rsidP="00555629">
      <w:pPr>
        <w:pStyle w:val="af2"/>
        <w:numPr>
          <w:ilvl w:val="0"/>
          <w:numId w:val="54"/>
        </w:numPr>
        <w:tabs>
          <w:tab w:val="left" w:pos="426"/>
        </w:tabs>
        <w:spacing w:before="0" w:beforeAutospacing="0" w:after="0" w:afterAutospacing="0" w:line="360" w:lineRule="auto"/>
        <w:ind w:right="0"/>
        <w:rPr>
          <w:rFonts w:ascii="Times New Roman" w:hAnsi="Times New Roman" w:cs="Times New Roman"/>
          <w:b w:val="0"/>
          <w:sz w:val="28"/>
          <w:szCs w:val="28"/>
        </w:rPr>
      </w:pPr>
      <w:r>
        <w:rPr>
          <w:rFonts w:ascii="Times New Roman" w:hAnsi="Times New Roman" w:cs="Times New Roman"/>
          <w:b w:val="0"/>
          <w:sz w:val="28"/>
          <w:szCs w:val="28"/>
        </w:rPr>
        <w:t>автоматический настройка параметров функций фаззификации с помощью генетических алгоритмов;</w:t>
      </w:r>
    </w:p>
    <w:p w:rsidR="00C873A0" w:rsidRDefault="00C873A0" w:rsidP="00555629">
      <w:pPr>
        <w:pStyle w:val="af2"/>
        <w:numPr>
          <w:ilvl w:val="0"/>
          <w:numId w:val="54"/>
        </w:numPr>
        <w:tabs>
          <w:tab w:val="left" w:pos="426"/>
        </w:tabs>
        <w:spacing w:before="0" w:beforeAutospacing="0" w:after="0" w:afterAutospacing="0" w:line="360" w:lineRule="auto"/>
        <w:ind w:right="0"/>
        <w:rPr>
          <w:rFonts w:ascii="Times New Roman" w:hAnsi="Times New Roman" w:cs="Times New Roman"/>
          <w:b w:val="0"/>
          <w:sz w:val="28"/>
          <w:szCs w:val="28"/>
        </w:rPr>
      </w:pPr>
      <w:r>
        <w:rPr>
          <w:rFonts w:ascii="Times New Roman" w:hAnsi="Times New Roman" w:cs="Times New Roman"/>
          <w:b w:val="0"/>
          <w:sz w:val="28"/>
          <w:szCs w:val="28"/>
        </w:rPr>
        <w:t>автоматический выбор метода дефа</w:t>
      </w:r>
      <w:r w:rsidR="00327C9B">
        <w:rPr>
          <w:rFonts w:ascii="Times New Roman" w:hAnsi="Times New Roman" w:cs="Times New Roman"/>
          <w:b w:val="0"/>
          <w:sz w:val="28"/>
          <w:szCs w:val="28"/>
        </w:rPr>
        <w:t>з</w:t>
      </w:r>
      <w:r>
        <w:rPr>
          <w:rFonts w:ascii="Times New Roman" w:hAnsi="Times New Roman" w:cs="Times New Roman"/>
          <w:b w:val="0"/>
          <w:sz w:val="28"/>
          <w:szCs w:val="28"/>
        </w:rPr>
        <w:t>зификации.</w:t>
      </w:r>
      <w:r w:rsidRPr="00A63D24">
        <w:rPr>
          <w:rFonts w:ascii="Times New Roman" w:hAnsi="Times New Roman" w:cs="Times New Roman"/>
          <w:b w:val="0"/>
          <w:sz w:val="28"/>
          <w:szCs w:val="28"/>
        </w:rPr>
        <w:t xml:space="preserve"> </w:t>
      </w:r>
    </w:p>
    <w:p w:rsidR="00C873A0" w:rsidRDefault="00C873A0" w:rsidP="00C873A0">
      <w:pPr>
        <w:spacing w:line="360" w:lineRule="auto"/>
        <w:ind w:firstLine="709"/>
        <w:jc w:val="both"/>
        <w:rPr>
          <w:szCs w:val="28"/>
        </w:rPr>
      </w:pPr>
    </w:p>
    <w:p w:rsidR="00C873A0" w:rsidRPr="00A63D24" w:rsidRDefault="00C873A0" w:rsidP="00C873A0">
      <w:pPr>
        <w:spacing w:line="360" w:lineRule="auto"/>
        <w:ind w:firstLine="709"/>
        <w:jc w:val="both"/>
        <w:rPr>
          <w:szCs w:val="28"/>
        </w:rPr>
      </w:pPr>
      <w:r>
        <w:object w:dxaOrig="9966" w:dyaOrig="5876">
          <v:shape id="_x0000_i1052" type="#_x0000_t75" style="width:415.5pt;height:245.25pt" o:ole="">
            <v:imagedata r:id="rId67" o:title=""/>
          </v:shape>
          <o:OLEObject Type="Embed" ProgID="Visio.Drawing.11" ShapeID="_x0000_i1052" DrawAspect="Content" ObjectID="_1584182570" r:id="rId68"/>
        </w:object>
      </w:r>
    </w:p>
    <w:p w:rsidR="00C873A0" w:rsidRPr="00A63D24" w:rsidRDefault="00C873A0" w:rsidP="00C873A0">
      <w:pPr>
        <w:pStyle w:val="af2"/>
        <w:spacing w:before="0" w:beforeAutospacing="0" w:after="0" w:afterAutospacing="0" w:line="360" w:lineRule="auto"/>
        <w:ind w:right="0" w:firstLine="709"/>
        <w:rPr>
          <w:rFonts w:ascii="Times New Roman" w:hAnsi="Times New Roman" w:cs="Times New Roman"/>
          <w:b w:val="0"/>
          <w:sz w:val="28"/>
          <w:szCs w:val="28"/>
        </w:rPr>
      </w:pPr>
      <w:r w:rsidRPr="00A63D24">
        <w:rPr>
          <w:rFonts w:ascii="Times New Roman" w:hAnsi="Times New Roman" w:cs="Times New Roman"/>
          <w:b w:val="0"/>
          <w:sz w:val="28"/>
          <w:szCs w:val="28"/>
        </w:rPr>
        <w:t>Рис</w:t>
      </w:r>
      <w:r>
        <w:rPr>
          <w:rFonts w:ascii="Times New Roman" w:hAnsi="Times New Roman" w:cs="Times New Roman"/>
          <w:b w:val="0"/>
          <w:sz w:val="28"/>
          <w:szCs w:val="28"/>
        </w:rPr>
        <w:t>. 5</w:t>
      </w:r>
      <w:r w:rsidRPr="00A63D24">
        <w:rPr>
          <w:rFonts w:ascii="Times New Roman" w:hAnsi="Times New Roman" w:cs="Times New Roman"/>
          <w:b w:val="0"/>
          <w:sz w:val="28"/>
          <w:szCs w:val="28"/>
        </w:rPr>
        <w:t>.3</w:t>
      </w:r>
      <w:r>
        <w:rPr>
          <w:rFonts w:ascii="Times New Roman" w:hAnsi="Times New Roman" w:cs="Times New Roman"/>
          <w:b w:val="0"/>
          <w:sz w:val="28"/>
          <w:szCs w:val="28"/>
        </w:rPr>
        <w:t xml:space="preserve">. </w:t>
      </w:r>
      <w:r w:rsidRPr="00A63D24">
        <w:rPr>
          <w:rFonts w:ascii="Times New Roman" w:hAnsi="Times New Roman" w:cs="Times New Roman"/>
          <w:b w:val="0"/>
          <w:sz w:val="28"/>
          <w:szCs w:val="28"/>
        </w:rPr>
        <w:t xml:space="preserve"> Результаты </w:t>
      </w:r>
      <w:r>
        <w:rPr>
          <w:rFonts w:ascii="Times New Roman" w:hAnsi="Times New Roman" w:cs="Times New Roman"/>
          <w:b w:val="0"/>
          <w:sz w:val="28"/>
          <w:szCs w:val="28"/>
        </w:rPr>
        <w:t>дефа</w:t>
      </w:r>
      <w:r w:rsidR="00327C9B">
        <w:rPr>
          <w:rFonts w:ascii="Times New Roman" w:hAnsi="Times New Roman" w:cs="Times New Roman"/>
          <w:b w:val="0"/>
          <w:sz w:val="28"/>
          <w:szCs w:val="28"/>
        </w:rPr>
        <w:t>з</w:t>
      </w:r>
      <w:r>
        <w:rPr>
          <w:rFonts w:ascii="Times New Roman" w:hAnsi="Times New Roman" w:cs="Times New Roman"/>
          <w:b w:val="0"/>
          <w:sz w:val="28"/>
          <w:szCs w:val="28"/>
        </w:rPr>
        <w:t>зификации «графика ответов»</w:t>
      </w:r>
    </w:p>
    <w:p w:rsidR="00C873A0" w:rsidRDefault="00C873A0" w:rsidP="00C873A0">
      <w:pPr>
        <w:pStyle w:val="31"/>
        <w:spacing w:after="0" w:line="360" w:lineRule="auto"/>
        <w:ind w:left="0" w:firstLine="709"/>
        <w:jc w:val="both"/>
        <w:rPr>
          <w:b/>
          <w:bCs/>
          <w:iCs/>
          <w:sz w:val="28"/>
          <w:szCs w:val="28"/>
        </w:rPr>
      </w:pPr>
    </w:p>
    <w:p w:rsidR="00C873A0" w:rsidRDefault="00C873A0" w:rsidP="00C873A0">
      <w:pPr>
        <w:pStyle w:val="31"/>
        <w:spacing w:after="0" w:line="360" w:lineRule="auto"/>
        <w:ind w:left="0" w:firstLine="709"/>
        <w:jc w:val="both"/>
        <w:rPr>
          <w:b/>
          <w:bCs/>
          <w:iCs/>
          <w:sz w:val="28"/>
          <w:szCs w:val="28"/>
        </w:rPr>
      </w:pPr>
    </w:p>
    <w:p w:rsidR="00C873A0" w:rsidRDefault="00C873A0" w:rsidP="00C873A0">
      <w:pPr>
        <w:pStyle w:val="31"/>
        <w:spacing w:after="0" w:line="360" w:lineRule="auto"/>
        <w:ind w:left="0" w:firstLine="709"/>
        <w:jc w:val="both"/>
        <w:rPr>
          <w:b/>
          <w:bCs/>
          <w:iCs/>
          <w:sz w:val="28"/>
          <w:szCs w:val="28"/>
        </w:rPr>
      </w:pPr>
    </w:p>
    <w:p w:rsidR="00C873A0" w:rsidRPr="00F662E9" w:rsidRDefault="00C873A0" w:rsidP="00C873A0">
      <w:pPr>
        <w:pStyle w:val="2"/>
      </w:pPr>
      <w:bookmarkStart w:id="250" w:name="_Toc504231795"/>
      <w:bookmarkStart w:id="251" w:name="_Toc504247468"/>
      <w:bookmarkStart w:id="252" w:name="_Toc504659320"/>
      <w:bookmarkStart w:id="253" w:name="_Toc504659458"/>
      <w:bookmarkStart w:id="254" w:name="_Toc507352968"/>
      <w:r>
        <w:t>5</w:t>
      </w:r>
      <w:r w:rsidRPr="00F662E9">
        <w:t>.</w:t>
      </w:r>
      <w:r>
        <w:t>3</w:t>
      </w:r>
      <w:r w:rsidRPr="00F662E9">
        <w:t>.  Подбор параметров нечеткой экспертной системы</w:t>
      </w:r>
      <w:bookmarkEnd w:id="250"/>
      <w:bookmarkEnd w:id="251"/>
      <w:bookmarkEnd w:id="252"/>
      <w:bookmarkEnd w:id="253"/>
      <w:bookmarkEnd w:id="254"/>
      <w:r w:rsidRPr="00F662E9">
        <w:t xml:space="preserve"> </w:t>
      </w:r>
    </w:p>
    <w:p w:rsidR="00C873A0" w:rsidRPr="00F662E9" w:rsidRDefault="00C873A0" w:rsidP="00C873A0">
      <w:pPr>
        <w:pStyle w:val="31"/>
        <w:spacing w:after="0" w:line="360" w:lineRule="auto"/>
        <w:ind w:left="0" w:firstLine="709"/>
        <w:jc w:val="both"/>
        <w:rPr>
          <w:sz w:val="28"/>
          <w:szCs w:val="28"/>
        </w:rPr>
      </w:pPr>
    </w:p>
    <w:p w:rsidR="00C873A0" w:rsidRPr="00F662E9" w:rsidRDefault="00C873A0" w:rsidP="00C873A0">
      <w:pPr>
        <w:pStyle w:val="31"/>
        <w:spacing w:after="0" w:line="360" w:lineRule="auto"/>
        <w:ind w:left="0" w:firstLine="709"/>
        <w:jc w:val="both"/>
        <w:rPr>
          <w:sz w:val="28"/>
          <w:szCs w:val="28"/>
        </w:rPr>
      </w:pPr>
      <w:r w:rsidRPr="00F662E9">
        <w:rPr>
          <w:sz w:val="28"/>
          <w:szCs w:val="28"/>
        </w:rPr>
        <w:t xml:space="preserve">При разработке структуры </w:t>
      </w:r>
      <w:r>
        <w:rPr>
          <w:sz w:val="28"/>
          <w:szCs w:val="28"/>
        </w:rPr>
        <w:t xml:space="preserve">учебной </w:t>
      </w:r>
      <w:r w:rsidRPr="00F662E9">
        <w:rPr>
          <w:sz w:val="28"/>
          <w:szCs w:val="28"/>
        </w:rPr>
        <w:t xml:space="preserve">инструментальной экспертной системы нечеткого вывода можно </w:t>
      </w:r>
      <w:r w:rsidR="00327C9B" w:rsidRPr="00F662E9">
        <w:rPr>
          <w:sz w:val="28"/>
          <w:szCs w:val="28"/>
        </w:rPr>
        <w:t xml:space="preserve">выделить </w:t>
      </w:r>
      <w:r w:rsidR="00327C9B">
        <w:rPr>
          <w:sz w:val="28"/>
          <w:szCs w:val="28"/>
        </w:rPr>
        <w:t>подсистему</w:t>
      </w:r>
      <w:r>
        <w:rPr>
          <w:sz w:val="28"/>
          <w:szCs w:val="28"/>
        </w:rPr>
        <w:t xml:space="preserve"> </w:t>
      </w:r>
      <w:r w:rsidRPr="00F662E9">
        <w:rPr>
          <w:sz w:val="28"/>
          <w:szCs w:val="28"/>
        </w:rPr>
        <w:t>приобретения</w:t>
      </w:r>
      <w:r>
        <w:rPr>
          <w:sz w:val="28"/>
          <w:szCs w:val="28"/>
        </w:rPr>
        <w:t xml:space="preserve"> знаний и подсистему</w:t>
      </w:r>
      <w:r w:rsidRPr="00F662E9">
        <w:rPr>
          <w:sz w:val="28"/>
          <w:szCs w:val="28"/>
        </w:rPr>
        <w:t xml:space="preserve"> нечеткого вывода.</w:t>
      </w:r>
    </w:p>
    <w:p w:rsidR="00C873A0" w:rsidRPr="00F662E9" w:rsidRDefault="00C873A0" w:rsidP="00C873A0">
      <w:pPr>
        <w:pStyle w:val="aff5"/>
        <w:spacing w:line="360" w:lineRule="auto"/>
        <w:ind w:firstLine="709"/>
        <w:rPr>
          <w:sz w:val="28"/>
          <w:szCs w:val="28"/>
        </w:rPr>
      </w:pPr>
      <w:r w:rsidRPr="00F662E9">
        <w:rPr>
          <w:sz w:val="28"/>
          <w:szCs w:val="28"/>
        </w:rPr>
        <w:t xml:space="preserve">Подсистема приобретения знаний должна позволять хранить, создавать, редактировать, сохранять в файл и загружать из файла структуры внутреннего представления данных. Она взаимодействует с экспертом в диалогах ввода имен переменных и термов, их ограничений, диалоговых окон ввода тестовых примеров, коррекции системы, ввода имен файлов. </w:t>
      </w:r>
    </w:p>
    <w:p w:rsidR="00C873A0" w:rsidRPr="00327C9B" w:rsidRDefault="00C873A0" w:rsidP="00C873A0">
      <w:pPr>
        <w:spacing w:line="360" w:lineRule="auto"/>
        <w:ind w:firstLine="709"/>
        <w:jc w:val="both"/>
        <w:rPr>
          <w:sz w:val="28"/>
          <w:szCs w:val="28"/>
        </w:rPr>
      </w:pPr>
      <w:r w:rsidRPr="00327C9B">
        <w:rPr>
          <w:sz w:val="28"/>
          <w:szCs w:val="28"/>
        </w:rPr>
        <w:t xml:space="preserve">Подсистема нечеткого вывода должна преобразовывать точные входные значения переменных в точные выходные значения. Точные значения могут быть введены пользователем или считаны из файла. Считывание из файла удобно в случае большого списка переменных, а также большой серии значений для одной или нескольких переменных. </w:t>
      </w:r>
    </w:p>
    <w:p w:rsidR="00C873A0" w:rsidRPr="00327C9B" w:rsidRDefault="00C873A0" w:rsidP="00C873A0">
      <w:pPr>
        <w:spacing w:line="360" w:lineRule="auto"/>
        <w:ind w:firstLine="709"/>
        <w:jc w:val="both"/>
        <w:rPr>
          <w:sz w:val="28"/>
          <w:szCs w:val="28"/>
        </w:rPr>
      </w:pPr>
      <w:r w:rsidRPr="00327C9B">
        <w:rPr>
          <w:sz w:val="28"/>
          <w:szCs w:val="28"/>
        </w:rPr>
        <w:lastRenderedPageBreak/>
        <w:t xml:space="preserve">Для хранения настроек системы был выбран формат текстового файла по той причине, что он позволяет пользователю выбрать альтернативные средства его редактирования. Они могут быть удобнее тех, что предоставляет программа, для некоторых областей применения нечеткой логики. </w:t>
      </w:r>
    </w:p>
    <w:p w:rsidR="00C873A0" w:rsidRPr="00327C9B" w:rsidRDefault="00C873A0" w:rsidP="00C873A0">
      <w:pPr>
        <w:spacing w:line="360" w:lineRule="auto"/>
        <w:ind w:firstLine="709"/>
        <w:jc w:val="both"/>
        <w:rPr>
          <w:sz w:val="28"/>
          <w:szCs w:val="28"/>
        </w:rPr>
      </w:pPr>
      <w:r w:rsidRPr="00327C9B">
        <w:rPr>
          <w:sz w:val="28"/>
          <w:szCs w:val="28"/>
        </w:rPr>
        <w:t>В подсистеме приобретения знаний выделены следующие блоки, приведенные на рис. 5.4:</w:t>
      </w:r>
    </w:p>
    <w:p w:rsidR="00C873A0" w:rsidRPr="00F662E9" w:rsidRDefault="00C873A0" w:rsidP="00555629">
      <w:pPr>
        <w:pStyle w:val="aff6"/>
        <w:numPr>
          <w:ilvl w:val="0"/>
          <w:numId w:val="55"/>
        </w:numPr>
        <w:tabs>
          <w:tab w:val="clear" w:pos="822"/>
          <w:tab w:val="left" w:pos="567"/>
        </w:tabs>
        <w:spacing w:line="360" w:lineRule="auto"/>
        <w:rPr>
          <w:sz w:val="28"/>
          <w:szCs w:val="28"/>
        </w:rPr>
      </w:pPr>
      <w:r w:rsidRPr="00F662E9">
        <w:rPr>
          <w:sz w:val="28"/>
          <w:szCs w:val="28"/>
        </w:rPr>
        <w:t xml:space="preserve">блок загрузки нечеткой системы и структуры из текстового файла (взаимодействует с блоком синтаксического разбора и сообщает пользователю, если в файле обнаружены ошибки); </w:t>
      </w:r>
    </w:p>
    <w:p w:rsidR="00C873A0" w:rsidRPr="00F662E9" w:rsidRDefault="00C873A0" w:rsidP="00555629">
      <w:pPr>
        <w:pStyle w:val="aff6"/>
        <w:numPr>
          <w:ilvl w:val="0"/>
          <w:numId w:val="55"/>
        </w:numPr>
        <w:tabs>
          <w:tab w:val="clear" w:pos="822"/>
          <w:tab w:val="left" w:pos="567"/>
        </w:tabs>
        <w:spacing w:line="360" w:lineRule="auto"/>
        <w:rPr>
          <w:sz w:val="28"/>
          <w:szCs w:val="28"/>
        </w:rPr>
      </w:pPr>
      <w:r w:rsidRPr="00F662E9">
        <w:rPr>
          <w:sz w:val="28"/>
          <w:szCs w:val="28"/>
        </w:rPr>
        <w:t>блок сохранения нечеткой системы и структуры в текстовом файле (обеспечивает сохранение в файле для дальнейшего использования без дополнительных настроек);</w:t>
      </w:r>
    </w:p>
    <w:p w:rsidR="00C873A0" w:rsidRPr="00F662E9" w:rsidRDefault="00C873A0" w:rsidP="00555629">
      <w:pPr>
        <w:pStyle w:val="aff6"/>
        <w:numPr>
          <w:ilvl w:val="0"/>
          <w:numId w:val="55"/>
        </w:numPr>
        <w:tabs>
          <w:tab w:val="clear" w:pos="822"/>
          <w:tab w:val="left" w:pos="567"/>
        </w:tabs>
        <w:spacing w:line="360" w:lineRule="auto"/>
        <w:rPr>
          <w:sz w:val="28"/>
          <w:szCs w:val="28"/>
        </w:rPr>
      </w:pPr>
      <w:r w:rsidRPr="00F662E9">
        <w:rPr>
          <w:sz w:val="28"/>
          <w:szCs w:val="28"/>
        </w:rPr>
        <w:t>блок синтаксического разбора (производит разбор текста с обнаружением места и вида ошибки и преобразует его во внутреннюю структуру нечеткой системы, если ошибок нет);</w:t>
      </w:r>
    </w:p>
    <w:p w:rsidR="00C873A0" w:rsidRDefault="00C873A0" w:rsidP="00555629">
      <w:pPr>
        <w:pStyle w:val="aff6"/>
        <w:numPr>
          <w:ilvl w:val="0"/>
          <w:numId w:val="55"/>
        </w:numPr>
        <w:tabs>
          <w:tab w:val="clear" w:pos="822"/>
          <w:tab w:val="left" w:pos="567"/>
        </w:tabs>
        <w:spacing w:line="360" w:lineRule="auto"/>
        <w:rPr>
          <w:sz w:val="28"/>
          <w:szCs w:val="28"/>
        </w:rPr>
      </w:pPr>
      <w:r w:rsidRPr="00F662E9">
        <w:rPr>
          <w:sz w:val="28"/>
          <w:szCs w:val="28"/>
        </w:rPr>
        <w:t>блок редактирования нечеткой системы и структуры экспертом (предоставляет эксперту удобный способ редактирования настроек нечеткой системы);</w:t>
      </w:r>
    </w:p>
    <w:p w:rsidR="00C873A0" w:rsidRPr="00086D57" w:rsidRDefault="00C873A0" w:rsidP="00555629">
      <w:pPr>
        <w:pStyle w:val="aff6"/>
        <w:numPr>
          <w:ilvl w:val="0"/>
          <w:numId w:val="55"/>
        </w:numPr>
        <w:tabs>
          <w:tab w:val="clear" w:pos="822"/>
          <w:tab w:val="left" w:pos="567"/>
        </w:tabs>
        <w:spacing w:line="360" w:lineRule="auto"/>
        <w:rPr>
          <w:sz w:val="28"/>
          <w:szCs w:val="28"/>
        </w:rPr>
      </w:pPr>
      <w:r w:rsidRPr="00086D57">
        <w:rPr>
          <w:sz w:val="28"/>
          <w:szCs w:val="28"/>
        </w:rPr>
        <w:t>блок генерации конфигурации нечеткой системы для логического вывода (автоматически генерирует оптимальную конфигурацию ЭС, а именно параметры входных и выходных функций принадлежности, метод логического вывода, метод дефа</w:t>
      </w:r>
      <w:r w:rsidR="00327C9B">
        <w:rPr>
          <w:sz w:val="28"/>
          <w:szCs w:val="28"/>
        </w:rPr>
        <w:t>з</w:t>
      </w:r>
      <w:r w:rsidRPr="00086D57">
        <w:rPr>
          <w:sz w:val="28"/>
          <w:szCs w:val="28"/>
        </w:rPr>
        <w:t>зификации).</w:t>
      </w:r>
    </w:p>
    <w:p w:rsidR="00C873A0" w:rsidRPr="00F662E9" w:rsidRDefault="00C873A0" w:rsidP="00C873A0">
      <w:pPr>
        <w:pStyle w:val="aff5"/>
        <w:spacing w:line="360" w:lineRule="auto"/>
        <w:ind w:firstLine="709"/>
        <w:rPr>
          <w:sz w:val="28"/>
          <w:szCs w:val="28"/>
        </w:rPr>
      </w:pPr>
      <w:r w:rsidRPr="00F662E9">
        <w:rPr>
          <w:sz w:val="28"/>
          <w:szCs w:val="28"/>
        </w:rPr>
        <w:t>Подсистема нечеткого вывода состоит из блока подготовки входных данных и сохранения выходных данных (блок использования ЭС конечным пользователем).</w:t>
      </w:r>
    </w:p>
    <w:p w:rsidR="00C873A0" w:rsidRPr="00327C9B" w:rsidRDefault="00C873A0" w:rsidP="00C873A0">
      <w:pPr>
        <w:spacing w:line="360" w:lineRule="auto"/>
        <w:ind w:firstLine="709"/>
        <w:jc w:val="both"/>
        <w:rPr>
          <w:color w:val="FF0000"/>
          <w:sz w:val="28"/>
          <w:szCs w:val="28"/>
        </w:rPr>
      </w:pPr>
      <w:r w:rsidRPr="00327C9B">
        <w:rPr>
          <w:b/>
          <w:sz w:val="28"/>
          <w:szCs w:val="28"/>
        </w:rPr>
        <w:t xml:space="preserve">Нахождение оптимальной конфигурации экспертной системы. </w:t>
      </w:r>
      <w:r w:rsidRPr="00327C9B">
        <w:rPr>
          <w:sz w:val="28"/>
          <w:szCs w:val="28"/>
        </w:rPr>
        <w:t xml:space="preserve">Процесс нахождения оптимальной конфигурации экспертной системы происходит без участия эксперта. Под конфигурацией нечеткой ЭС </w:t>
      </w:r>
      <w:r w:rsidRPr="00327C9B">
        <w:rPr>
          <w:sz w:val="28"/>
          <w:szCs w:val="28"/>
        </w:rPr>
        <w:lastRenderedPageBreak/>
        <w:t>понимается выбор параметров функции фаз</w:t>
      </w:r>
      <w:r w:rsidR="00327C9B">
        <w:rPr>
          <w:sz w:val="28"/>
          <w:szCs w:val="28"/>
        </w:rPr>
        <w:t>з</w:t>
      </w:r>
      <w:r w:rsidRPr="00327C9B">
        <w:rPr>
          <w:sz w:val="28"/>
          <w:szCs w:val="28"/>
        </w:rPr>
        <w:t>ификации и выбор метода дефаз</w:t>
      </w:r>
      <w:r w:rsidR="00327C9B">
        <w:rPr>
          <w:sz w:val="28"/>
          <w:szCs w:val="28"/>
        </w:rPr>
        <w:t>з</w:t>
      </w:r>
      <w:r w:rsidRPr="00327C9B">
        <w:rPr>
          <w:sz w:val="28"/>
          <w:szCs w:val="28"/>
        </w:rPr>
        <w:t>ификации.</w:t>
      </w:r>
      <w:r w:rsidRPr="00327C9B">
        <w:rPr>
          <w:color w:val="FF0000"/>
          <w:sz w:val="28"/>
          <w:szCs w:val="28"/>
        </w:rPr>
        <w:t xml:space="preserve"> </w:t>
      </w:r>
    </w:p>
    <w:p w:rsidR="00C873A0" w:rsidRPr="00327C9B" w:rsidRDefault="00C873A0" w:rsidP="00C873A0">
      <w:pPr>
        <w:spacing w:line="360" w:lineRule="auto"/>
        <w:ind w:firstLine="709"/>
        <w:jc w:val="both"/>
        <w:rPr>
          <w:sz w:val="28"/>
          <w:szCs w:val="28"/>
        </w:rPr>
      </w:pPr>
      <w:r w:rsidRPr="00327C9B">
        <w:rPr>
          <w:sz w:val="28"/>
          <w:szCs w:val="28"/>
        </w:rPr>
        <w:t>Это позволяет освободить эксперта от трудоемкого и утомительного подбора функций принадлежности, метода логического вывода, метода дефаз</w:t>
      </w:r>
      <w:r w:rsidR="00327C9B">
        <w:rPr>
          <w:sz w:val="28"/>
          <w:szCs w:val="28"/>
        </w:rPr>
        <w:t>з</w:t>
      </w:r>
      <w:r w:rsidRPr="00327C9B">
        <w:rPr>
          <w:sz w:val="28"/>
          <w:szCs w:val="28"/>
        </w:rPr>
        <w:t xml:space="preserve">ификации для каждой функции и других сопутствующих проблем. </w:t>
      </w:r>
    </w:p>
    <w:p w:rsidR="00C873A0" w:rsidRPr="00327C9B" w:rsidRDefault="00C873A0" w:rsidP="00C873A0">
      <w:pPr>
        <w:pStyle w:val="aff5"/>
        <w:spacing w:line="360" w:lineRule="auto"/>
        <w:ind w:firstLine="709"/>
        <w:rPr>
          <w:sz w:val="28"/>
          <w:szCs w:val="28"/>
        </w:rPr>
      </w:pPr>
    </w:p>
    <w:p w:rsidR="00C873A0" w:rsidRDefault="00C873A0" w:rsidP="00C873A0">
      <w:pPr>
        <w:pStyle w:val="aff5"/>
        <w:spacing w:line="360" w:lineRule="auto"/>
        <w:ind w:firstLine="709"/>
        <w:rPr>
          <w:sz w:val="28"/>
          <w:szCs w:val="28"/>
        </w:rPr>
      </w:pPr>
    </w:p>
    <w:p w:rsidR="00C873A0" w:rsidRDefault="00C873A0" w:rsidP="00C873A0">
      <w:pPr>
        <w:pStyle w:val="aff5"/>
        <w:spacing w:line="360" w:lineRule="auto"/>
        <w:ind w:firstLine="709"/>
        <w:rPr>
          <w:sz w:val="28"/>
          <w:szCs w:val="28"/>
        </w:rPr>
      </w:pPr>
      <w:r>
        <w:object w:dxaOrig="9121" w:dyaOrig="5889">
          <v:shape id="_x0000_i1053" type="#_x0000_t75" style="width:414.75pt;height:273.75pt" o:ole="">
            <v:imagedata r:id="rId69" o:title=""/>
          </v:shape>
          <o:OLEObject Type="Embed" ProgID="Visio.Drawing.11" ShapeID="_x0000_i1053" DrawAspect="Content" ObjectID="_1584182571" r:id="rId70"/>
        </w:object>
      </w:r>
    </w:p>
    <w:p w:rsidR="00C873A0" w:rsidRPr="00327C9B" w:rsidRDefault="00C873A0" w:rsidP="00C873A0">
      <w:pPr>
        <w:spacing w:line="360" w:lineRule="auto"/>
        <w:ind w:firstLine="709"/>
        <w:jc w:val="both"/>
        <w:rPr>
          <w:sz w:val="28"/>
          <w:szCs w:val="28"/>
        </w:rPr>
      </w:pPr>
      <w:r w:rsidRPr="00327C9B">
        <w:rPr>
          <w:sz w:val="28"/>
          <w:szCs w:val="28"/>
        </w:rPr>
        <w:t>Рис. 5.4.  Структура подсистемы приобретения знаний</w:t>
      </w:r>
    </w:p>
    <w:p w:rsidR="00C873A0" w:rsidRPr="00327C9B" w:rsidRDefault="00C873A0" w:rsidP="00C873A0">
      <w:pPr>
        <w:pStyle w:val="aff5"/>
        <w:spacing w:line="360" w:lineRule="auto"/>
        <w:ind w:firstLine="709"/>
        <w:rPr>
          <w:sz w:val="28"/>
          <w:szCs w:val="28"/>
        </w:rPr>
      </w:pPr>
    </w:p>
    <w:p w:rsidR="00C873A0" w:rsidRPr="00327C9B" w:rsidRDefault="00C873A0" w:rsidP="00C873A0">
      <w:pPr>
        <w:spacing w:line="360" w:lineRule="auto"/>
        <w:ind w:firstLine="709"/>
        <w:jc w:val="both"/>
        <w:rPr>
          <w:sz w:val="28"/>
          <w:szCs w:val="28"/>
        </w:rPr>
      </w:pPr>
      <w:r w:rsidRPr="00327C9B">
        <w:rPr>
          <w:sz w:val="28"/>
          <w:szCs w:val="28"/>
        </w:rPr>
        <w:t xml:space="preserve">Автоматизированный подбор снимает с эксперта необходимость изучения принципов и алгоритмов нечетких множеств. Все это в значительной степени снижает трудоемкость разработки экспертной системы. Для подбора оптимальной конфигурации инструментальная система использует данные, полученные от эксперта в процессе диалога. </w:t>
      </w:r>
    </w:p>
    <w:p w:rsidR="00C873A0" w:rsidRPr="00327C9B" w:rsidRDefault="00C873A0" w:rsidP="00C873A0">
      <w:pPr>
        <w:shd w:val="clear" w:color="auto" w:fill="FFFFFF"/>
        <w:spacing w:line="360" w:lineRule="auto"/>
        <w:ind w:firstLine="709"/>
        <w:jc w:val="both"/>
        <w:rPr>
          <w:color w:val="000000"/>
          <w:sz w:val="28"/>
          <w:szCs w:val="28"/>
        </w:rPr>
      </w:pPr>
      <w:r w:rsidRPr="00327C9B">
        <w:rPr>
          <w:sz w:val="28"/>
          <w:szCs w:val="28"/>
        </w:rPr>
        <w:t xml:space="preserve">Подбор необходимой функции фаззификации сводится к определению параметров функции Гаусса. Такой выбор был сделан вследствие того, что функция Гаусса является универсальной, т.е. из нее можно построить любую другую функцию, изменяя ее параметры, в том </w:t>
      </w:r>
      <w:r w:rsidRPr="00327C9B">
        <w:rPr>
          <w:sz w:val="28"/>
          <w:szCs w:val="28"/>
        </w:rPr>
        <w:lastRenderedPageBreak/>
        <w:t xml:space="preserve">числе треугольную и близкую к трапецеидальной функции (рис. 5.5).  </w:t>
      </w:r>
      <w:r w:rsidRPr="00327C9B">
        <w:rPr>
          <w:color w:val="000000"/>
          <w:spacing w:val="7"/>
          <w:sz w:val="28"/>
          <w:szCs w:val="28"/>
        </w:rPr>
        <w:t>Например, меняя параметры функции принадлежности Гаусса (</w:t>
      </w:r>
      <w:r w:rsidRPr="00327C9B">
        <w:rPr>
          <w:i/>
          <w:color w:val="000000"/>
          <w:spacing w:val="7"/>
          <w:sz w:val="28"/>
          <w:szCs w:val="28"/>
        </w:rPr>
        <w:t xml:space="preserve">с, </w:t>
      </w:r>
      <w:r w:rsidRPr="00327C9B">
        <w:rPr>
          <w:i/>
          <w:color w:val="000000"/>
          <w:sz w:val="28"/>
          <w:szCs w:val="28"/>
        </w:rPr>
        <w:t>σ,</w:t>
      </w:r>
      <w:r w:rsidRPr="00327C9B">
        <w:rPr>
          <w:iCs/>
          <w:color w:val="000000"/>
          <w:sz w:val="28"/>
          <w:szCs w:val="28"/>
        </w:rPr>
        <w:t xml:space="preserve"> </w:t>
      </w:r>
      <w:r w:rsidRPr="00327C9B">
        <w:rPr>
          <w:i/>
          <w:iCs/>
          <w:color w:val="000000"/>
          <w:sz w:val="28"/>
          <w:szCs w:val="28"/>
          <w:lang w:val="en-US"/>
        </w:rPr>
        <w:t>b</w:t>
      </w:r>
      <w:r w:rsidRPr="00327C9B">
        <w:rPr>
          <w:i/>
          <w:iCs/>
          <w:color w:val="000000"/>
          <w:sz w:val="28"/>
          <w:szCs w:val="28"/>
        </w:rPr>
        <w:t>)</w:t>
      </w:r>
      <w:r w:rsidRPr="00327C9B">
        <w:rPr>
          <w:color w:val="000000"/>
          <w:sz w:val="28"/>
          <w:szCs w:val="28"/>
        </w:rPr>
        <w:t>, можно сформировать по формуле (5.1) разные виды функций.</w:t>
      </w:r>
    </w:p>
    <w:p w:rsidR="00C873A0" w:rsidRPr="00F662E9" w:rsidRDefault="00C873A0" w:rsidP="00C873A0">
      <w:pPr>
        <w:spacing w:line="360" w:lineRule="auto"/>
        <w:ind w:firstLine="709"/>
        <w:jc w:val="both"/>
        <w:rPr>
          <w:szCs w:val="28"/>
        </w:rPr>
      </w:pPr>
      <w:r>
        <w:object w:dxaOrig="9474" w:dyaOrig="7516">
          <v:shape id="_x0000_i1054" type="#_x0000_t75" style="width:420pt;height:333.75pt" o:ole="">
            <v:imagedata r:id="rId71" o:title=""/>
          </v:shape>
          <o:OLEObject Type="Embed" ProgID="Visio.Drawing.11" ShapeID="_x0000_i1054" DrawAspect="Content" ObjectID="_1584182572" r:id="rId72"/>
        </w:object>
      </w:r>
    </w:p>
    <w:p w:rsidR="00C873A0" w:rsidRPr="00F662E9" w:rsidRDefault="00C873A0" w:rsidP="00C873A0">
      <w:pPr>
        <w:spacing w:line="360" w:lineRule="auto"/>
        <w:ind w:firstLine="709"/>
        <w:jc w:val="both"/>
        <w:rPr>
          <w:szCs w:val="28"/>
        </w:rPr>
      </w:pPr>
      <w:r>
        <w:rPr>
          <w:szCs w:val="28"/>
        </w:rPr>
        <w:t>Рис. 5</w:t>
      </w:r>
      <w:r w:rsidRPr="00F662E9">
        <w:rPr>
          <w:szCs w:val="28"/>
        </w:rPr>
        <w:t>.</w:t>
      </w:r>
      <w:r>
        <w:rPr>
          <w:szCs w:val="28"/>
        </w:rPr>
        <w:t>5</w:t>
      </w:r>
      <w:r w:rsidRPr="00F662E9">
        <w:rPr>
          <w:szCs w:val="28"/>
        </w:rPr>
        <w:t>.</w:t>
      </w:r>
      <w:r>
        <w:rPr>
          <w:szCs w:val="28"/>
        </w:rPr>
        <w:t xml:space="preserve">  </w:t>
      </w:r>
      <w:r w:rsidRPr="00F662E9">
        <w:rPr>
          <w:szCs w:val="28"/>
        </w:rPr>
        <w:t xml:space="preserve"> Различные виды функции Гаусса</w:t>
      </w:r>
    </w:p>
    <w:p w:rsidR="00C873A0" w:rsidRDefault="00C873A0" w:rsidP="00C873A0">
      <w:pPr>
        <w:spacing w:line="360" w:lineRule="auto"/>
        <w:ind w:firstLine="709"/>
        <w:jc w:val="both"/>
        <w:rPr>
          <w:szCs w:val="28"/>
        </w:rPr>
      </w:pPr>
    </w:p>
    <w:p w:rsidR="00C873A0" w:rsidRDefault="00C873A0" w:rsidP="00C873A0">
      <w:pPr>
        <w:pStyle w:val="31"/>
        <w:spacing w:after="0" w:line="360" w:lineRule="auto"/>
        <w:ind w:left="0" w:firstLine="709"/>
        <w:jc w:val="both"/>
        <w:rPr>
          <w:sz w:val="28"/>
          <w:szCs w:val="28"/>
        </w:rPr>
      </w:pPr>
      <w:r w:rsidRPr="00F662E9">
        <w:rPr>
          <w:sz w:val="28"/>
          <w:szCs w:val="28"/>
        </w:rPr>
        <w:t xml:space="preserve">Это позволяет упростить внутренний алгоритм и уменьшить вероятность возникновения ошибок. Подбор функций принадлежности Гаусса осуществляется на основе тестового множества четких значений по формуле [3, 7, 9].  </w:t>
      </w:r>
    </w:p>
    <w:p w:rsidR="00C873A0" w:rsidRPr="0016401B" w:rsidRDefault="0016401B" w:rsidP="00C873A0">
      <w:pPr>
        <w:spacing w:line="360" w:lineRule="auto"/>
        <w:ind w:firstLine="709"/>
        <w:jc w:val="both"/>
        <w:rPr>
          <w:sz w:val="28"/>
          <w:szCs w:val="28"/>
        </w:rPr>
      </w:pPr>
      <w:r w:rsidRPr="0016401B">
        <w:rPr>
          <w:sz w:val="28"/>
          <w:szCs w:val="28"/>
        </w:rPr>
        <w:t>Параметры данной</w:t>
      </w:r>
      <w:r w:rsidR="00C873A0" w:rsidRPr="0016401B">
        <w:rPr>
          <w:sz w:val="28"/>
          <w:szCs w:val="28"/>
        </w:rPr>
        <w:t xml:space="preserve"> функции </w:t>
      </w:r>
      <w:r w:rsidR="00C873A0" w:rsidRPr="0016401B">
        <w:rPr>
          <w:color w:val="000000"/>
          <w:spacing w:val="7"/>
          <w:sz w:val="28"/>
          <w:szCs w:val="28"/>
        </w:rPr>
        <w:t>(</w:t>
      </w:r>
      <w:r w:rsidR="00C873A0" w:rsidRPr="0016401B">
        <w:rPr>
          <w:i/>
          <w:color w:val="000000"/>
          <w:spacing w:val="7"/>
          <w:sz w:val="28"/>
          <w:szCs w:val="28"/>
        </w:rPr>
        <w:t xml:space="preserve">с, </w:t>
      </w:r>
      <w:r w:rsidR="00C873A0" w:rsidRPr="0016401B">
        <w:rPr>
          <w:i/>
          <w:color w:val="000000"/>
          <w:sz w:val="28"/>
          <w:szCs w:val="28"/>
        </w:rPr>
        <w:t>σ,</w:t>
      </w:r>
      <w:r w:rsidR="00C873A0" w:rsidRPr="0016401B">
        <w:rPr>
          <w:iCs/>
          <w:color w:val="000000"/>
          <w:sz w:val="28"/>
          <w:szCs w:val="28"/>
        </w:rPr>
        <w:t xml:space="preserve"> </w:t>
      </w:r>
      <w:r w:rsidR="00C873A0" w:rsidRPr="0016401B">
        <w:rPr>
          <w:i/>
          <w:iCs/>
          <w:color w:val="000000"/>
          <w:sz w:val="28"/>
          <w:szCs w:val="28"/>
          <w:lang w:val="en-US"/>
        </w:rPr>
        <w:t>b</w:t>
      </w:r>
      <w:r w:rsidR="00C873A0" w:rsidRPr="0016401B">
        <w:rPr>
          <w:i/>
          <w:iCs/>
          <w:color w:val="000000"/>
          <w:sz w:val="28"/>
          <w:szCs w:val="28"/>
        </w:rPr>
        <w:t>)</w:t>
      </w:r>
      <w:r w:rsidR="00C873A0" w:rsidRPr="0016401B">
        <w:rPr>
          <w:iCs/>
          <w:color w:val="000000"/>
          <w:sz w:val="28"/>
          <w:szCs w:val="28"/>
        </w:rPr>
        <w:t xml:space="preserve"> могут входить в состав особи генетического алгоритма, </w:t>
      </w:r>
      <w:r w:rsidRPr="0016401B">
        <w:rPr>
          <w:iCs/>
          <w:color w:val="000000"/>
          <w:sz w:val="28"/>
          <w:szCs w:val="28"/>
        </w:rPr>
        <w:t>который подбирает</w:t>
      </w:r>
      <w:r w:rsidR="00C873A0" w:rsidRPr="0016401B">
        <w:rPr>
          <w:iCs/>
          <w:color w:val="000000"/>
          <w:sz w:val="28"/>
          <w:szCs w:val="28"/>
        </w:rPr>
        <w:t xml:space="preserve"> их для конкретных статистических данных, представленных экспертом.</w:t>
      </w:r>
    </w:p>
    <w:tbl>
      <w:tblPr>
        <w:tblW w:w="9000" w:type="dxa"/>
        <w:tblInd w:w="108" w:type="dxa"/>
        <w:tblLayout w:type="fixed"/>
        <w:tblLook w:val="01E0" w:firstRow="1" w:lastRow="1" w:firstColumn="1" w:lastColumn="1" w:noHBand="0" w:noVBand="0"/>
      </w:tblPr>
      <w:tblGrid>
        <w:gridCol w:w="7655"/>
        <w:gridCol w:w="1345"/>
      </w:tblGrid>
      <w:tr w:rsidR="00C873A0" w:rsidRPr="00F662E9" w:rsidTr="00273C29">
        <w:tc>
          <w:tcPr>
            <w:tcW w:w="7655" w:type="dxa"/>
            <w:shd w:val="clear" w:color="auto" w:fill="auto"/>
          </w:tcPr>
          <w:p w:rsidR="00C873A0" w:rsidRPr="00F662E9" w:rsidRDefault="00C873A0" w:rsidP="00273C29">
            <w:pPr>
              <w:spacing w:line="360" w:lineRule="auto"/>
              <w:ind w:firstLine="709"/>
              <w:jc w:val="both"/>
              <w:rPr>
                <w:szCs w:val="28"/>
              </w:rPr>
            </w:pPr>
            <w:r w:rsidRPr="00F662E9">
              <w:rPr>
                <w:position w:val="-36"/>
                <w:szCs w:val="28"/>
              </w:rPr>
              <w:object w:dxaOrig="3380" w:dyaOrig="840">
                <v:shape id="_x0000_i1055" type="#_x0000_t75" style="width:270.75pt;height:60pt" o:ole="">
                  <v:imagedata r:id="rId73" o:title=""/>
                </v:shape>
                <o:OLEObject Type="Embed" ProgID="Equation.3" ShapeID="_x0000_i1055" DrawAspect="Content" ObjectID="_1584182573" r:id="rId74"/>
              </w:object>
            </w:r>
            <w:r w:rsidRPr="00F662E9">
              <w:rPr>
                <w:szCs w:val="28"/>
              </w:rPr>
              <w:t>,</w:t>
            </w:r>
          </w:p>
        </w:tc>
        <w:tc>
          <w:tcPr>
            <w:tcW w:w="1345" w:type="dxa"/>
            <w:shd w:val="clear" w:color="auto" w:fill="auto"/>
            <w:vAlign w:val="center"/>
          </w:tcPr>
          <w:p w:rsidR="00C873A0" w:rsidRPr="00F662E9" w:rsidRDefault="00C873A0" w:rsidP="00273C29">
            <w:pPr>
              <w:spacing w:line="360" w:lineRule="auto"/>
              <w:jc w:val="right"/>
              <w:rPr>
                <w:snapToGrid w:val="0"/>
                <w:szCs w:val="28"/>
              </w:rPr>
            </w:pPr>
            <w:r w:rsidRPr="00F662E9">
              <w:rPr>
                <w:snapToGrid w:val="0"/>
                <w:szCs w:val="28"/>
              </w:rPr>
              <w:t>(5.1)</w:t>
            </w:r>
          </w:p>
        </w:tc>
      </w:tr>
    </w:tbl>
    <w:p w:rsidR="00C873A0" w:rsidRPr="00F662E9" w:rsidRDefault="00C873A0" w:rsidP="00C873A0">
      <w:pPr>
        <w:pStyle w:val="31"/>
        <w:spacing w:after="0" w:line="360" w:lineRule="auto"/>
        <w:ind w:left="0" w:firstLine="709"/>
        <w:jc w:val="both"/>
        <w:rPr>
          <w:sz w:val="28"/>
          <w:szCs w:val="28"/>
        </w:rPr>
      </w:pPr>
    </w:p>
    <w:p w:rsidR="00C873A0" w:rsidRPr="00F662E9" w:rsidRDefault="00C873A0" w:rsidP="00C873A0">
      <w:pPr>
        <w:pStyle w:val="31"/>
        <w:spacing w:after="0" w:line="360" w:lineRule="auto"/>
        <w:ind w:left="0"/>
        <w:jc w:val="both"/>
        <w:rPr>
          <w:sz w:val="28"/>
          <w:szCs w:val="28"/>
        </w:rPr>
      </w:pPr>
      <w:r w:rsidRPr="00F662E9">
        <w:rPr>
          <w:sz w:val="28"/>
          <w:szCs w:val="28"/>
        </w:rPr>
        <w:lastRenderedPageBreak/>
        <w:t xml:space="preserve">где </w:t>
      </w:r>
      <w:r w:rsidRPr="00F662E9">
        <w:rPr>
          <w:position w:val="-10"/>
          <w:sz w:val="28"/>
          <w:szCs w:val="28"/>
        </w:rPr>
        <w:object w:dxaOrig="340" w:dyaOrig="340">
          <v:shape id="_x0000_i1056" type="#_x0000_t75" style="width:23.25pt;height:23.25pt" o:ole="">
            <v:imagedata r:id="rId75" o:title=""/>
          </v:shape>
          <o:OLEObject Type="Embed" ProgID="Equation.3" ShapeID="_x0000_i1056" DrawAspect="Content" ObjectID="_1584182574" r:id="rId76"/>
        </w:object>
      </w:r>
      <w:r w:rsidRPr="00F662E9">
        <w:rPr>
          <w:sz w:val="28"/>
          <w:szCs w:val="28"/>
        </w:rPr>
        <w:t xml:space="preserve"> - функция принадлежности;</w:t>
      </w:r>
    </w:p>
    <w:p w:rsidR="00C873A0" w:rsidRPr="00F662E9" w:rsidRDefault="00C873A0" w:rsidP="00C873A0">
      <w:pPr>
        <w:pStyle w:val="31"/>
        <w:spacing w:after="0" w:line="360" w:lineRule="auto"/>
        <w:ind w:left="708"/>
        <w:jc w:val="both"/>
        <w:rPr>
          <w:sz w:val="28"/>
          <w:szCs w:val="28"/>
        </w:rPr>
      </w:pPr>
      <w:r w:rsidRPr="00F662E9">
        <w:rPr>
          <w:position w:val="-6"/>
          <w:sz w:val="28"/>
          <w:szCs w:val="28"/>
        </w:rPr>
        <w:object w:dxaOrig="200" w:dyaOrig="220">
          <v:shape id="_x0000_i1057" type="#_x0000_t75" style="width:13.5pt;height:15.75pt" o:ole="" o:bullet="t">
            <v:imagedata r:id="rId77" o:title=""/>
          </v:shape>
          <o:OLEObject Type="Embed" ProgID="Equation.3" ShapeID="_x0000_i1057" DrawAspect="Content" ObjectID="_1584182575" r:id="rId78"/>
        </w:object>
      </w:r>
      <w:r w:rsidRPr="00F662E9">
        <w:rPr>
          <w:sz w:val="28"/>
          <w:szCs w:val="28"/>
        </w:rPr>
        <w:t xml:space="preserve"> - четкое значение, взятое из примера и характеризующее конкретный параметр;</w:t>
      </w:r>
    </w:p>
    <w:p w:rsidR="00C873A0" w:rsidRPr="00F662E9" w:rsidRDefault="00C873A0" w:rsidP="00C873A0">
      <w:pPr>
        <w:pStyle w:val="31"/>
        <w:tabs>
          <w:tab w:val="num" w:pos="1080"/>
        </w:tabs>
        <w:spacing w:after="0" w:line="360" w:lineRule="auto"/>
        <w:ind w:left="708"/>
        <w:jc w:val="both"/>
        <w:rPr>
          <w:sz w:val="28"/>
          <w:szCs w:val="28"/>
        </w:rPr>
      </w:pPr>
      <w:r w:rsidRPr="00F662E9">
        <w:rPr>
          <w:position w:val="-10"/>
          <w:sz w:val="28"/>
          <w:szCs w:val="28"/>
        </w:rPr>
        <w:object w:dxaOrig="700" w:dyaOrig="340">
          <v:shape id="_x0000_i1058" type="#_x0000_t75" style="width:63.75pt;height:21pt" o:ole="">
            <v:imagedata r:id="rId79" o:title=""/>
          </v:shape>
          <o:OLEObject Type="Embed" ProgID="Equation.3" ShapeID="_x0000_i1058" DrawAspect="Content" ObjectID="_1584182576" r:id="rId80"/>
        </w:object>
      </w:r>
      <w:r w:rsidRPr="00F662E9">
        <w:rPr>
          <w:sz w:val="28"/>
          <w:szCs w:val="28"/>
        </w:rPr>
        <w:t xml:space="preserve"> - подбираемые значения функции.</w:t>
      </w:r>
    </w:p>
    <w:p w:rsidR="00C873A0" w:rsidRDefault="00C873A0" w:rsidP="00C873A0">
      <w:pPr>
        <w:pStyle w:val="31"/>
        <w:spacing w:after="0" w:line="360" w:lineRule="auto"/>
        <w:ind w:left="0" w:firstLine="709"/>
        <w:jc w:val="both"/>
        <w:rPr>
          <w:sz w:val="28"/>
          <w:szCs w:val="28"/>
        </w:rPr>
      </w:pPr>
      <w:r w:rsidRPr="00F662E9">
        <w:rPr>
          <w:sz w:val="28"/>
          <w:szCs w:val="28"/>
        </w:rPr>
        <w:t xml:space="preserve">Процесс нахождения оптимальной конфигурации нечеткой ЭС может быть реализован с помощью генетических алгоритмов. Экспертом формируется несколько наборов входных и выходных функций. Выбираются наилучшие сочетания наборов входных и выходных функций по тестовому множеству четких значений, </w:t>
      </w:r>
      <w:r>
        <w:rPr>
          <w:sz w:val="28"/>
          <w:szCs w:val="28"/>
        </w:rPr>
        <w:t>т.е.</w:t>
      </w:r>
      <w:r w:rsidRPr="00F662E9">
        <w:rPr>
          <w:sz w:val="28"/>
          <w:szCs w:val="28"/>
        </w:rPr>
        <w:t xml:space="preserve"> находятся пары наборов входных и выходных функций, которые наиболее близки к тестовому множеству четких значений. </w:t>
      </w:r>
    </w:p>
    <w:p w:rsidR="00C873A0" w:rsidRPr="00F662E9" w:rsidRDefault="005577D1" w:rsidP="00C873A0">
      <w:pPr>
        <w:pStyle w:val="31"/>
        <w:spacing w:after="0" w:line="360" w:lineRule="auto"/>
        <w:ind w:left="0" w:firstLine="709"/>
        <w:jc w:val="both"/>
        <w:rPr>
          <w:sz w:val="28"/>
          <w:szCs w:val="28"/>
        </w:rPr>
      </w:pPr>
      <w:r w:rsidRPr="00F662E9">
        <w:rPr>
          <w:sz w:val="28"/>
          <w:szCs w:val="28"/>
        </w:rPr>
        <w:t>Набор функций</w:t>
      </w:r>
      <w:r w:rsidR="00C873A0">
        <w:rPr>
          <w:sz w:val="28"/>
          <w:szCs w:val="28"/>
        </w:rPr>
        <w:t xml:space="preserve"> принадлежности с тройкой или четверкой параметров для всех термов лингвистической переменной представляет</w:t>
      </w:r>
      <w:r w:rsidR="00C873A0" w:rsidRPr="00F662E9">
        <w:rPr>
          <w:sz w:val="28"/>
          <w:szCs w:val="28"/>
        </w:rPr>
        <w:t xml:space="preserve"> </w:t>
      </w:r>
      <w:r w:rsidRPr="00F662E9">
        <w:rPr>
          <w:sz w:val="28"/>
          <w:szCs w:val="28"/>
        </w:rPr>
        <w:t>особь генетического</w:t>
      </w:r>
      <w:r w:rsidR="00C873A0">
        <w:rPr>
          <w:sz w:val="28"/>
          <w:szCs w:val="28"/>
        </w:rPr>
        <w:t xml:space="preserve"> алгоритма</w:t>
      </w:r>
      <w:r w:rsidR="00C873A0" w:rsidRPr="00F662E9">
        <w:rPr>
          <w:sz w:val="28"/>
          <w:szCs w:val="28"/>
        </w:rPr>
        <w:t>.</w:t>
      </w:r>
      <w:r w:rsidR="00C873A0">
        <w:rPr>
          <w:sz w:val="28"/>
          <w:szCs w:val="28"/>
        </w:rPr>
        <w:t xml:space="preserve"> </w:t>
      </w:r>
      <w:r w:rsidR="00C873A0" w:rsidRPr="00F662E9">
        <w:rPr>
          <w:sz w:val="28"/>
          <w:szCs w:val="28"/>
        </w:rPr>
        <w:t xml:space="preserve"> </w:t>
      </w:r>
      <w:r w:rsidR="00C873A0">
        <w:rPr>
          <w:sz w:val="28"/>
          <w:szCs w:val="28"/>
        </w:rPr>
        <w:t>В</w:t>
      </w:r>
      <w:r w:rsidR="00C873A0" w:rsidRPr="00F662E9">
        <w:rPr>
          <w:sz w:val="28"/>
          <w:szCs w:val="28"/>
        </w:rPr>
        <w:t xml:space="preserve">ыбор наилучшей особи производится по каждому тестовому примеру </w:t>
      </w:r>
      <w:r w:rsidR="00C873A0">
        <w:rPr>
          <w:sz w:val="28"/>
          <w:szCs w:val="28"/>
        </w:rPr>
        <w:t xml:space="preserve">путем </w:t>
      </w:r>
      <w:r w:rsidR="00C873A0" w:rsidRPr="00F662E9">
        <w:rPr>
          <w:sz w:val="28"/>
          <w:szCs w:val="28"/>
        </w:rPr>
        <w:t>вычисл</w:t>
      </w:r>
      <w:r w:rsidR="00C873A0">
        <w:rPr>
          <w:sz w:val="28"/>
          <w:szCs w:val="28"/>
        </w:rPr>
        <w:t>ения</w:t>
      </w:r>
      <w:r w:rsidR="00C873A0" w:rsidRPr="00F662E9">
        <w:rPr>
          <w:sz w:val="28"/>
          <w:szCs w:val="28"/>
        </w:rPr>
        <w:t xml:space="preserve"> расстояни</w:t>
      </w:r>
      <w:r w:rsidR="00C873A0">
        <w:rPr>
          <w:sz w:val="28"/>
          <w:szCs w:val="28"/>
        </w:rPr>
        <w:t>я по формуле</w:t>
      </w:r>
      <w:r w:rsidR="00C873A0" w:rsidRPr="00F662E9">
        <w:rPr>
          <w:sz w:val="28"/>
          <w:szCs w:val="28"/>
        </w:rPr>
        <w:t xml:space="preserve"> (5.2)</w:t>
      </w:r>
      <w:r w:rsidR="00C873A0">
        <w:rPr>
          <w:sz w:val="28"/>
          <w:szCs w:val="28"/>
        </w:rPr>
        <w:t>. Это</w:t>
      </w:r>
      <w:r w:rsidR="00C873A0" w:rsidRPr="00F662E9">
        <w:rPr>
          <w:sz w:val="28"/>
          <w:szCs w:val="28"/>
        </w:rPr>
        <w:t xml:space="preserve"> разность между эталонным значением результата, введенного экспертом в тестовом примере, и вычислен</w:t>
      </w:r>
      <w:r w:rsidR="00C873A0">
        <w:rPr>
          <w:sz w:val="28"/>
          <w:szCs w:val="28"/>
        </w:rPr>
        <w:t>ным значением по данному набору:</w:t>
      </w:r>
    </w:p>
    <w:p w:rsidR="00C873A0" w:rsidRPr="00F662E9" w:rsidRDefault="00C873A0" w:rsidP="00C873A0">
      <w:pPr>
        <w:pStyle w:val="31"/>
        <w:spacing w:after="0" w:line="360" w:lineRule="auto"/>
        <w:ind w:left="0" w:firstLine="709"/>
        <w:jc w:val="both"/>
        <w:rPr>
          <w:sz w:val="28"/>
          <w:szCs w:val="28"/>
        </w:rPr>
      </w:pPr>
    </w:p>
    <w:tbl>
      <w:tblPr>
        <w:tblW w:w="9148" w:type="dxa"/>
        <w:tblLook w:val="01E0" w:firstRow="1" w:lastRow="1" w:firstColumn="1" w:lastColumn="1" w:noHBand="0" w:noVBand="0"/>
      </w:tblPr>
      <w:tblGrid>
        <w:gridCol w:w="7905"/>
        <w:gridCol w:w="1243"/>
      </w:tblGrid>
      <w:tr w:rsidR="00C873A0" w:rsidRPr="00F662E9" w:rsidTr="00273C29">
        <w:tc>
          <w:tcPr>
            <w:tcW w:w="7905" w:type="dxa"/>
            <w:shd w:val="clear" w:color="auto" w:fill="auto"/>
          </w:tcPr>
          <w:p w:rsidR="00C873A0" w:rsidRPr="00F662E9" w:rsidRDefault="00C873A0" w:rsidP="00273C29">
            <w:pPr>
              <w:spacing w:line="360" w:lineRule="auto"/>
              <w:ind w:firstLine="709"/>
              <w:jc w:val="both"/>
              <w:rPr>
                <w:szCs w:val="28"/>
              </w:rPr>
            </w:pPr>
            <w:r w:rsidRPr="00F662E9">
              <w:rPr>
                <w:position w:val="-16"/>
                <w:szCs w:val="28"/>
                <w:lang w:val="en-US"/>
              </w:rPr>
              <w:object w:dxaOrig="1400" w:dyaOrig="440">
                <v:shape id="_x0000_i1059" type="#_x0000_t75" style="width:104.25pt;height:32.25pt" o:ole="">
                  <v:imagedata r:id="rId81" o:title=""/>
                </v:shape>
                <o:OLEObject Type="Embed" ProgID="Equation.3" ShapeID="_x0000_i1059" DrawAspect="Content" ObjectID="_1584182577" r:id="rId82"/>
              </w:object>
            </w:r>
            <w:r w:rsidRPr="00F662E9">
              <w:rPr>
                <w:szCs w:val="28"/>
              </w:rPr>
              <w:t>,</w:t>
            </w:r>
          </w:p>
        </w:tc>
        <w:tc>
          <w:tcPr>
            <w:tcW w:w="1243" w:type="dxa"/>
            <w:shd w:val="clear" w:color="auto" w:fill="auto"/>
            <w:vAlign w:val="center"/>
          </w:tcPr>
          <w:p w:rsidR="00C873A0" w:rsidRPr="00F662E9" w:rsidRDefault="00C873A0" w:rsidP="00273C29">
            <w:pPr>
              <w:spacing w:line="360" w:lineRule="auto"/>
              <w:jc w:val="both"/>
              <w:rPr>
                <w:snapToGrid w:val="0"/>
                <w:szCs w:val="28"/>
              </w:rPr>
            </w:pPr>
            <w:r>
              <w:rPr>
                <w:snapToGrid w:val="0"/>
                <w:szCs w:val="28"/>
                <w:lang w:val="en-US"/>
              </w:rPr>
              <w:t xml:space="preserve">     </w:t>
            </w:r>
            <w:r w:rsidRPr="00F662E9">
              <w:rPr>
                <w:snapToGrid w:val="0"/>
                <w:szCs w:val="28"/>
              </w:rPr>
              <w:t>(5.2)</w:t>
            </w:r>
          </w:p>
        </w:tc>
      </w:tr>
    </w:tbl>
    <w:p w:rsidR="00C873A0" w:rsidRPr="00F662E9" w:rsidRDefault="00C873A0" w:rsidP="00C873A0">
      <w:pPr>
        <w:pStyle w:val="31"/>
        <w:spacing w:after="0" w:line="360" w:lineRule="auto"/>
        <w:ind w:left="0" w:firstLine="709"/>
        <w:jc w:val="both"/>
        <w:rPr>
          <w:sz w:val="28"/>
          <w:szCs w:val="28"/>
        </w:rPr>
      </w:pPr>
    </w:p>
    <w:p w:rsidR="00C873A0" w:rsidRPr="00F662E9" w:rsidRDefault="00C873A0" w:rsidP="00C873A0">
      <w:pPr>
        <w:pStyle w:val="31"/>
        <w:spacing w:after="0" w:line="360" w:lineRule="auto"/>
        <w:ind w:left="0"/>
        <w:jc w:val="both"/>
        <w:rPr>
          <w:sz w:val="28"/>
          <w:szCs w:val="28"/>
        </w:rPr>
      </w:pPr>
      <w:r w:rsidRPr="00F662E9">
        <w:rPr>
          <w:sz w:val="28"/>
          <w:szCs w:val="28"/>
        </w:rPr>
        <w:t xml:space="preserve">где </w:t>
      </w:r>
      <w:r>
        <w:rPr>
          <w:sz w:val="28"/>
          <w:szCs w:val="28"/>
        </w:rPr>
        <w:t xml:space="preserve"> </w:t>
      </w:r>
      <w:r w:rsidRPr="00F662E9">
        <w:rPr>
          <w:sz w:val="28"/>
          <w:szCs w:val="28"/>
          <w:lang w:val="en-US"/>
        </w:rPr>
        <w:t>d</w:t>
      </w:r>
      <w:r w:rsidRPr="00F662E9">
        <w:rPr>
          <w:sz w:val="28"/>
          <w:szCs w:val="28"/>
          <w:vertAlign w:val="subscript"/>
          <w:lang w:val="en-US"/>
        </w:rPr>
        <w:t>j</w:t>
      </w:r>
      <w:r w:rsidRPr="00F662E9">
        <w:rPr>
          <w:sz w:val="28"/>
          <w:szCs w:val="28"/>
        </w:rPr>
        <w:t xml:space="preserve"> – ожидаемое значение, выбранное экспертом;</w:t>
      </w:r>
    </w:p>
    <w:p w:rsidR="00C873A0" w:rsidRPr="00F662E9" w:rsidRDefault="00C873A0" w:rsidP="00C873A0">
      <w:pPr>
        <w:pStyle w:val="31"/>
        <w:spacing w:after="0" w:line="360" w:lineRule="auto"/>
        <w:ind w:left="0" w:firstLine="708"/>
        <w:jc w:val="both"/>
        <w:rPr>
          <w:sz w:val="28"/>
          <w:szCs w:val="28"/>
        </w:rPr>
      </w:pPr>
      <w:r w:rsidRPr="00F662E9">
        <w:rPr>
          <w:sz w:val="28"/>
          <w:szCs w:val="28"/>
          <w:lang w:val="en-US"/>
        </w:rPr>
        <w:t>y</w:t>
      </w:r>
      <w:r w:rsidRPr="00F662E9">
        <w:rPr>
          <w:sz w:val="28"/>
          <w:szCs w:val="28"/>
          <w:vertAlign w:val="subscript"/>
          <w:lang w:val="en-US"/>
        </w:rPr>
        <w:t>j</w:t>
      </w:r>
      <w:r w:rsidRPr="00F662E9">
        <w:rPr>
          <w:sz w:val="28"/>
          <w:szCs w:val="28"/>
        </w:rPr>
        <w:t xml:space="preserve"> </w:t>
      </w:r>
      <w:r>
        <w:rPr>
          <w:sz w:val="28"/>
          <w:szCs w:val="28"/>
        </w:rPr>
        <w:t xml:space="preserve">– полученное значение выходной величины </w:t>
      </w:r>
      <w:r w:rsidRPr="00F662E9">
        <w:rPr>
          <w:sz w:val="28"/>
          <w:szCs w:val="28"/>
        </w:rPr>
        <w:t xml:space="preserve"> в ходе нечеткого вывода.</w:t>
      </w:r>
    </w:p>
    <w:p w:rsidR="00C873A0" w:rsidRPr="00F662E9" w:rsidRDefault="00C873A0" w:rsidP="00C873A0">
      <w:pPr>
        <w:pStyle w:val="31"/>
        <w:spacing w:after="0" w:line="360" w:lineRule="auto"/>
        <w:ind w:left="0" w:firstLine="709"/>
        <w:jc w:val="both"/>
        <w:rPr>
          <w:sz w:val="28"/>
          <w:szCs w:val="28"/>
        </w:rPr>
      </w:pPr>
      <w:r w:rsidRPr="00F662E9">
        <w:rPr>
          <w:sz w:val="28"/>
          <w:szCs w:val="28"/>
        </w:rPr>
        <w:t xml:space="preserve">Затем </w:t>
      </w:r>
      <w:r>
        <w:rPr>
          <w:sz w:val="28"/>
          <w:szCs w:val="28"/>
        </w:rPr>
        <w:t xml:space="preserve">вычисляется сумма всех расстояний </w:t>
      </w:r>
      <w:r w:rsidRPr="00F662E9">
        <w:rPr>
          <w:sz w:val="28"/>
          <w:szCs w:val="28"/>
        </w:rPr>
        <w:t xml:space="preserve"> </w:t>
      </w:r>
      <w:r w:rsidRPr="00F662E9">
        <w:rPr>
          <w:position w:val="-4"/>
          <w:sz w:val="28"/>
          <w:szCs w:val="28"/>
        </w:rPr>
        <w:object w:dxaOrig="220" w:dyaOrig="260">
          <v:shape id="_x0000_i1060" type="#_x0000_t75" style="width:11.25pt;height:12.75pt" o:ole="">
            <v:imagedata r:id="rId83" o:title=""/>
          </v:shape>
          <o:OLEObject Type="Embed" ProgID="Equation.3" ShapeID="_x0000_i1060" DrawAspect="Content" ObjectID="_1584182578" r:id="rId84"/>
        </w:object>
      </w:r>
      <w:r w:rsidRPr="00F662E9">
        <w:rPr>
          <w:sz w:val="28"/>
          <w:szCs w:val="28"/>
        </w:rPr>
        <w:t xml:space="preserve"> по формуле</w:t>
      </w:r>
    </w:p>
    <w:tbl>
      <w:tblPr>
        <w:tblW w:w="9268" w:type="dxa"/>
        <w:tblLook w:val="01E0" w:firstRow="1" w:lastRow="1" w:firstColumn="1" w:lastColumn="1" w:noHBand="0" w:noVBand="0"/>
      </w:tblPr>
      <w:tblGrid>
        <w:gridCol w:w="8235"/>
        <w:gridCol w:w="1033"/>
      </w:tblGrid>
      <w:tr w:rsidR="00C873A0" w:rsidRPr="00F662E9" w:rsidTr="00273C29">
        <w:tc>
          <w:tcPr>
            <w:tcW w:w="8235" w:type="dxa"/>
            <w:shd w:val="clear" w:color="auto" w:fill="auto"/>
          </w:tcPr>
          <w:p w:rsidR="00C873A0" w:rsidRPr="00F662E9" w:rsidRDefault="00C873A0" w:rsidP="00273C29">
            <w:pPr>
              <w:spacing w:line="360" w:lineRule="auto"/>
              <w:ind w:firstLine="709"/>
              <w:jc w:val="both"/>
              <w:rPr>
                <w:szCs w:val="28"/>
              </w:rPr>
            </w:pPr>
            <w:r w:rsidRPr="00F662E9">
              <w:rPr>
                <w:position w:val="-30"/>
                <w:szCs w:val="28"/>
                <w:lang w:val="en-US"/>
              </w:rPr>
              <w:object w:dxaOrig="1339" w:dyaOrig="700">
                <v:shape id="_x0000_i1061" type="#_x0000_t75" style="width:109.5pt;height:46.5pt" o:ole="">
                  <v:imagedata r:id="rId85" o:title=""/>
                </v:shape>
                <o:OLEObject Type="Embed" ProgID="Equation.3" ShapeID="_x0000_i1061" DrawAspect="Content" ObjectID="_1584182579" r:id="rId86"/>
              </w:object>
            </w:r>
            <w:r w:rsidRPr="00F662E9">
              <w:rPr>
                <w:szCs w:val="28"/>
              </w:rPr>
              <w:t>,</w:t>
            </w:r>
          </w:p>
        </w:tc>
        <w:tc>
          <w:tcPr>
            <w:tcW w:w="1033" w:type="dxa"/>
            <w:shd w:val="clear" w:color="auto" w:fill="auto"/>
            <w:vAlign w:val="center"/>
          </w:tcPr>
          <w:p w:rsidR="00C873A0" w:rsidRPr="00F662E9" w:rsidRDefault="00C873A0" w:rsidP="00273C29">
            <w:pPr>
              <w:spacing w:line="360" w:lineRule="auto"/>
              <w:jc w:val="both"/>
              <w:rPr>
                <w:snapToGrid w:val="0"/>
                <w:szCs w:val="28"/>
              </w:rPr>
            </w:pPr>
            <w:r>
              <w:rPr>
                <w:snapToGrid w:val="0"/>
                <w:szCs w:val="28"/>
                <w:lang w:val="en-US"/>
              </w:rPr>
              <w:t xml:space="preserve">  </w:t>
            </w:r>
            <w:r w:rsidRPr="00F662E9">
              <w:rPr>
                <w:snapToGrid w:val="0"/>
                <w:szCs w:val="28"/>
              </w:rPr>
              <w:t>(5.3)</w:t>
            </w:r>
          </w:p>
        </w:tc>
      </w:tr>
    </w:tbl>
    <w:p w:rsidR="00C873A0" w:rsidRPr="00F662E9" w:rsidRDefault="00C873A0" w:rsidP="00C873A0">
      <w:pPr>
        <w:pStyle w:val="31"/>
        <w:spacing w:after="0" w:line="360" w:lineRule="auto"/>
        <w:ind w:left="0"/>
        <w:jc w:val="both"/>
        <w:rPr>
          <w:sz w:val="28"/>
          <w:szCs w:val="28"/>
        </w:rPr>
      </w:pPr>
      <w:r w:rsidRPr="00F662E9">
        <w:rPr>
          <w:sz w:val="28"/>
          <w:szCs w:val="28"/>
        </w:rPr>
        <w:t xml:space="preserve">где </w:t>
      </w:r>
      <w:r w:rsidRPr="00F662E9">
        <w:rPr>
          <w:sz w:val="28"/>
          <w:szCs w:val="28"/>
          <w:lang w:val="en-US"/>
        </w:rPr>
        <w:t>n</w:t>
      </w:r>
      <w:r w:rsidRPr="00F662E9">
        <w:rPr>
          <w:sz w:val="28"/>
          <w:szCs w:val="28"/>
        </w:rPr>
        <w:t xml:space="preserve"> – количество тестовых примеров.</w:t>
      </w:r>
    </w:p>
    <w:p w:rsidR="00C873A0" w:rsidRDefault="00C873A0" w:rsidP="00C873A0">
      <w:pPr>
        <w:pStyle w:val="31"/>
        <w:spacing w:after="0" w:line="360" w:lineRule="auto"/>
        <w:ind w:left="0" w:firstLine="709"/>
        <w:jc w:val="both"/>
        <w:rPr>
          <w:sz w:val="28"/>
          <w:szCs w:val="28"/>
        </w:rPr>
      </w:pPr>
      <w:r w:rsidRPr="00F662E9">
        <w:rPr>
          <w:sz w:val="28"/>
          <w:szCs w:val="28"/>
        </w:rPr>
        <w:lastRenderedPageBreak/>
        <w:t xml:space="preserve">Чем меньше величина </w:t>
      </w:r>
      <w:r w:rsidRPr="00F662E9">
        <w:rPr>
          <w:position w:val="-14"/>
          <w:sz w:val="28"/>
          <w:szCs w:val="28"/>
        </w:rPr>
        <w:object w:dxaOrig="500" w:dyaOrig="380">
          <v:shape id="_x0000_i1062" type="#_x0000_t75" style="width:31.5pt;height:24pt" o:ole="">
            <v:imagedata r:id="rId87" o:title=""/>
          </v:shape>
          <o:OLEObject Type="Embed" ProgID="Equation.3" ShapeID="_x0000_i1062" DrawAspect="Content" ObjectID="_1584182580" r:id="rId88"/>
        </w:object>
      </w:r>
      <w:r w:rsidRPr="00F662E9">
        <w:rPr>
          <w:sz w:val="28"/>
          <w:szCs w:val="28"/>
        </w:rPr>
        <w:t xml:space="preserve">, тем </w:t>
      </w:r>
      <w:r>
        <w:rPr>
          <w:sz w:val="28"/>
          <w:szCs w:val="28"/>
        </w:rPr>
        <w:t>лучше выбранный набор функций</w:t>
      </w:r>
      <w:r w:rsidRPr="00F662E9">
        <w:rPr>
          <w:sz w:val="28"/>
          <w:szCs w:val="28"/>
        </w:rPr>
        <w:t>.</w:t>
      </w:r>
    </w:p>
    <w:p w:rsidR="00C873A0" w:rsidRPr="00F662E9" w:rsidRDefault="00C873A0" w:rsidP="00C873A0">
      <w:pPr>
        <w:pStyle w:val="31"/>
        <w:spacing w:after="0" w:line="360" w:lineRule="auto"/>
        <w:ind w:left="0" w:firstLine="709"/>
        <w:jc w:val="both"/>
        <w:rPr>
          <w:sz w:val="28"/>
          <w:szCs w:val="28"/>
        </w:rPr>
      </w:pPr>
      <w:r w:rsidRPr="00F662E9">
        <w:rPr>
          <w:sz w:val="28"/>
          <w:szCs w:val="28"/>
        </w:rPr>
        <w:t xml:space="preserve">Таким образом, из множества наборов выбираются те, у которых </w:t>
      </w:r>
      <w:r>
        <w:rPr>
          <w:sz w:val="28"/>
          <w:szCs w:val="28"/>
        </w:rPr>
        <w:t xml:space="preserve">значение </w:t>
      </w:r>
      <w:r w:rsidRPr="00F662E9">
        <w:rPr>
          <w:position w:val="-14"/>
          <w:sz w:val="28"/>
          <w:szCs w:val="28"/>
        </w:rPr>
        <w:object w:dxaOrig="500" w:dyaOrig="380">
          <v:shape id="_x0000_i1063" type="#_x0000_t75" style="width:33.75pt;height:25.5pt" o:ole="">
            <v:imagedata r:id="rId87" o:title=""/>
          </v:shape>
          <o:OLEObject Type="Embed" ProgID="Equation.3" ShapeID="_x0000_i1063" DrawAspect="Content" ObjectID="_1584182581" r:id="rId89"/>
        </w:object>
      </w:r>
      <w:r w:rsidRPr="00F662E9">
        <w:rPr>
          <w:sz w:val="28"/>
          <w:szCs w:val="28"/>
        </w:rPr>
        <w:t xml:space="preserve"> принимает миним</w:t>
      </w:r>
      <w:r>
        <w:rPr>
          <w:sz w:val="28"/>
          <w:szCs w:val="28"/>
        </w:rPr>
        <w:t>ум</w:t>
      </w:r>
      <w:r w:rsidRPr="00F662E9">
        <w:rPr>
          <w:sz w:val="28"/>
          <w:szCs w:val="28"/>
        </w:rPr>
        <w:t>.</w:t>
      </w:r>
    </w:p>
    <w:p w:rsidR="00C873A0" w:rsidRPr="00F662E9" w:rsidRDefault="00C873A0" w:rsidP="00C873A0">
      <w:pPr>
        <w:pStyle w:val="31"/>
        <w:spacing w:after="0" w:line="360" w:lineRule="auto"/>
        <w:ind w:left="0" w:firstLine="709"/>
        <w:jc w:val="both"/>
        <w:rPr>
          <w:sz w:val="28"/>
          <w:szCs w:val="28"/>
        </w:rPr>
      </w:pPr>
      <w:r w:rsidRPr="00F662E9">
        <w:rPr>
          <w:sz w:val="28"/>
          <w:szCs w:val="28"/>
        </w:rPr>
        <w:t>При выборе метода Мамдани [</w:t>
      </w:r>
      <w:r w:rsidRPr="006519C6">
        <w:rPr>
          <w:sz w:val="28"/>
          <w:szCs w:val="28"/>
        </w:rPr>
        <w:t>17,</w:t>
      </w:r>
      <w:r w:rsidRPr="00677A61">
        <w:rPr>
          <w:sz w:val="28"/>
          <w:szCs w:val="28"/>
        </w:rPr>
        <w:t xml:space="preserve"> </w:t>
      </w:r>
      <w:r w:rsidRPr="006519C6">
        <w:rPr>
          <w:sz w:val="28"/>
          <w:szCs w:val="28"/>
        </w:rPr>
        <w:t>25</w:t>
      </w:r>
      <w:r w:rsidRPr="00F662E9">
        <w:rPr>
          <w:sz w:val="28"/>
          <w:szCs w:val="28"/>
        </w:rPr>
        <w:t>] используются различные методы дефа</w:t>
      </w:r>
      <w:r w:rsidR="005577D1">
        <w:rPr>
          <w:sz w:val="28"/>
          <w:szCs w:val="28"/>
        </w:rPr>
        <w:t>з</w:t>
      </w:r>
      <w:r w:rsidRPr="00F662E9">
        <w:rPr>
          <w:sz w:val="28"/>
          <w:szCs w:val="28"/>
        </w:rPr>
        <w:t xml:space="preserve">зификации: </w:t>
      </w:r>
      <w:r w:rsidRPr="00F662E9">
        <w:rPr>
          <w:bCs/>
          <w:iCs/>
          <w:sz w:val="28"/>
          <w:szCs w:val="28"/>
        </w:rPr>
        <w:t xml:space="preserve">центроидный; </w:t>
      </w:r>
      <w:r w:rsidRPr="00F662E9">
        <w:rPr>
          <w:sz w:val="28"/>
          <w:szCs w:val="28"/>
        </w:rPr>
        <w:t xml:space="preserve">первого максимума; среднего </w:t>
      </w:r>
      <w:r>
        <w:rPr>
          <w:sz w:val="28"/>
          <w:szCs w:val="28"/>
        </w:rPr>
        <w:t>максимума последнего максимума и т.п.</w:t>
      </w:r>
    </w:p>
    <w:p w:rsidR="00C873A0" w:rsidRPr="00677A61" w:rsidRDefault="00C873A0" w:rsidP="00C873A0">
      <w:pPr>
        <w:pStyle w:val="31"/>
        <w:spacing w:after="0" w:line="360" w:lineRule="auto"/>
        <w:ind w:left="0" w:firstLine="709"/>
        <w:jc w:val="both"/>
        <w:rPr>
          <w:sz w:val="28"/>
          <w:szCs w:val="28"/>
        </w:rPr>
      </w:pPr>
      <w:r>
        <w:rPr>
          <w:sz w:val="28"/>
          <w:szCs w:val="28"/>
        </w:rPr>
        <w:t>В модели вывода Такаги-Сугено-Канга [</w:t>
      </w:r>
      <w:r w:rsidRPr="006519C6">
        <w:rPr>
          <w:sz w:val="28"/>
          <w:szCs w:val="28"/>
        </w:rPr>
        <w:t>17,</w:t>
      </w:r>
      <w:r>
        <w:rPr>
          <w:sz w:val="28"/>
          <w:szCs w:val="28"/>
        </w:rPr>
        <w:t xml:space="preserve"> </w:t>
      </w:r>
      <w:r w:rsidRPr="006519C6">
        <w:rPr>
          <w:sz w:val="28"/>
          <w:szCs w:val="28"/>
        </w:rPr>
        <w:t>25</w:t>
      </w:r>
      <w:r w:rsidRPr="00604D97">
        <w:rPr>
          <w:sz w:val="28"/>
          <w:szCs w:val="28"/>
        </w:rPr>
        <w:t>]</w:t>
      </w:r>
      <w:r>
        <w:rPr>
          <w:sz w:val="28"/>
          <w:szCs w:val="28"/>
        </w:rPr>
        <w:t xml:space="preserve"> нахождение</w:t>
      </w:r>
      <w:r w:rsidRPr="00F662E9">
        <w:rPr>
          <w:sz w:val="28"/>
          <w:szCs w:val="28"/>
        </w:rPr>
        <w:t xml:space="preserve"> оптимальной конфигурации</w:t>
      </w:r>
      <w:r>
        <w:rPr>
          <w:sz w:val="28"/>
          <w:szCs w:val="28"/>
        </w:rPr>
        <w:t xml:space="preserve"> нечеткой ЭС может быть выполнено с использованием генетического алгоритма, с помощью которого формируется</w:t>
      </w:r>
      <w:r w:rsidRPr="00F662E9">
        <w:rPr>
          <w:sz w:val="28"/>
          <w:szCs w:val="28"/>
        </w:rPr>
        <w:t xml:space="preserve"> </w:t>
      </w:r>
      <w:r w:rsidR="005577D1" w:rsidRPr="00F662E9">
        <w:rPr>
          <w:sz w:val="28"/>
          <w:szCs w:val="28"/>
        </w:rPr>
        <w:t>особь из</w:t>
      </w:r>
      <w:r w:rsidRPr="00F662E9">
        <w:rPr>
          <w:sz w:val="28"/>
          <w:szCs w:val="28"/>
        </w:rPr>
        <w:t xml:space="preserve"> набора коэффициентов </w:t>
      </w:r>
      <w:r w:rsidRPr="00F662E9">
        <w:rPr>
          <w:sz w:val="28"/>
          <w:szCs w:val="28"/>
          <w:lang w:val="en-US"/>
        </w:rPr>
        <w:t>p</w:t>
      </w:r>
      <w:r w:rsidRPr="00F662E9">
        <w:rPr>
          <w:sz w:val="28"/>
          <w:szCs w:val="28"/>
          <w:vertAlign w:val="subscript"/>
          <w:lang w:val="en-US"/>
        </w:rPr>
        <w:t>ij</w:t>
      </w:r>
      <w:r>
        <w:rPr>
          <w:sz w:val="28"/>
          <w:szCs w:val="28"/>
        </w:rPr>
        <w:t>, определяемых системой линейных уравнений</w:t>
      </w:r>
    </w:p>
    <w:tbl>
      <w:tblPr>
        <w:tblW w:w="9180" w:type="dxa"/>
        <w:tblLook w:val="01E0" w:firstRow="1" w:lastRow="1" w:firstColumn="1" w:lastColumn="1" w:noHBand="0" w:noVBand="0"/>
      </w:tblPr>
      <w:tblGrid>
        <w:gridCol w:w="6948"/>
        <w:gridCol w:w="2232"/>
      </w:tblGrid>
      <w:tr w:rsidR="00C873A0" w:rsidRPr="00F662E9" w:rsidTr="00273C29">
        <w:trPr>
          <w:trHeight w:val="2290"/>
        </w:trPr>
        <w:tc>
          <w:tcPr>
            <w:tcW w:w="6948" w:type="dxa"/>
            <w:shd w:val="clear" w:color="auto" w:fill="auto"/>
          </w:tcPr>
          <w:p w:rsidR="00C873A0" w:rsidRDefault="00C873A0" w:rsidP="00273C29">
            <w:pPr>
              <w:spacing w:line="360" w:lineRule="auto"/>
              <w:ind w:firstLine="709"/>
              <w:jc w:val="both"/>
              <w:rPr>
                <w:szCs w:val="28"/>
                <w:lang w:val="en-US"/>
              </w:rPr>
            </w:pPr>
            <w:r w:rsidRPr="00F662E9">
              <w:rPr>
                <w:position w:val="-66"/>
                <w:szCs w:val="28"/>
                <w:lang w:val="en-US"/>
              </w:rPr>
              <w:object w:dxaOrig="4180" w:dyaOrig="1440">
                <v:shape id="_x0000_i1064" type="#_x0000_t75" style="width:298.5pt;height:102.75pt" o:ole="">
                  <v:imagedata r:id="rId90" o:title=""/>
                </v:shape>
                <o:OLEObject Type="Embed" ProgID="Equation.3" ShapeID="_x0000_i1064" DrawAspect="Content" ObjectID="_1584182582" r:id="rId91"/>
              </w:object>
            </w:r>
          </w:p>
          <w:p w:rsidR="00C873A0" w:rsidRPr="00F662E9" w:rsidRDefault="00C873A0" w:rsidP="00273C29">
            <w:pPr>
              <w:spacing w:line="360" w:lineRule="auto"/>
              <w:ind w:firstLine="709"/>
              <w:jc w:val="both"/>
              <w:rPr>
                <w:szCs w:val="28"/>
              </w:rPr>
            </w:pPr>
          </w:p>
        </w:tc>
        <w:tc>
          <w:tcPr>
            <w:tcW w:w="2232" w:type="dxa"/>
            <w:shd w:val="clear" w:color="auto" w:fill="auto"/>
            <w:vAlign w:val="center"/>
          </w:tcPr>
          <w:p w:rsidR="00C873A0" w:rsidRPr="00F662E9" w:rsidRDefault="00C873A0" w:rsidP="00273C29">
            <w:pPr>
              <w:spacing w:line="360" w:lineRule="auto"/>
              <w:ind w:firstLine="709"/>
              <w:jc w:val="both"/>
              <w:rPr>
                <w:snapToGrid w:val="0"/>
                <w:szCs w:val="28"/>
              </w:rPr>
            </w:pPr>
            <w:r>
              <w:rPr>
                <w:snapToGrid w:val="0"/>
                <w:szCs w:val="28"/>
                <w:lang w:val="en-US"/>
              </w:rPr>
              <w:t xml:space="preserve">           </w:t>
            </w:r>
            <w:r w:rsidRPr="00F662E9">
              <w:rPr>
                <w:snapToGrid w:val="0"/>
                <w:szCs w:val="28"/>
              </w:rPr>
              <w:t>(5.4)</w:t>
            </w:r>
          </w:p>
        </w:tc>
      </w:tr>
    </w:tbl>
    <w:p w:rsidR="00C873A0" w:rsidRPr="005577D1" w:rsidRDefault="00C873A0" w:rsidP="00C873A0">
      <w:pPr>
        <w:spacing w:line="360" w:lineRule="auto"/>
        <w:ind w:firstLine="709"/>
        <w:jc w:val="both"/>
        <w:rPr>
          <w:sz w:val="28"/>
          <w:szCs w:val="28"/>
        </w:rPr>
      </w:pPr>
      <w:r w:rsidRPr="005577D1">
        <w:rPr>
          <w:sz w:val="28"/>
          <w:szCs w:val="28"/>
        </w:rPr>
        <w:t xml:space="preserve">В процессе отладки нечеткой системы эксперту предлагается протестировать полученную систему на своих примерах: эксперт вводит входные параметры и предполагаемый выходной результат. Если расхождения между собственными оценками и оценками системы не устраивают эксперта, </w:t>
      </w:r>
      <w:r w:rsidR="009A4DFA" w:rsidRPr="005577D1">
        <w:rPr>
          <w:sz w:val="28"/>
          <w:szCs w:val="28"/>
        </w:rPr>
        <w:t>то инженер</w:t>
      </w:r>
      <w:r w:rsidRPr="005577D1">
        <w:rPr>
          <w:sz w:val="28"/>
          <w:szCs w:val="28"/>
        </w:rPr>
        <w:t xml:space="preserve"> знаний корректирует параметры нечеткой системы и предлагает </w:t>
      </w:r>
      <w:r w:rsidR="009A4DFA" w:rsidRPr="005577D1">
        <w:rPr>
          <w:sz w:val="28"/>
          <w:szCs w:val="28"/>
        </w:rPr>
        <w:t>ему вновь</w:t>
      </w:r>
      <w:r w:rsidRPr="005577D1">
        <w:rPr>
          <w:sz w:val="28"/>
          <w:szCs w:val="28"/>
        </w:rPr>
        <w:t xml:space="preserve"> протестировать модифицированную ЭС. </w:t>
      </w:r>
    </w:p>
    <w:p w:rsidR="00C873A0" w:rsidRDefault="00C873A0" w:rsidP="00C873A0">
      <w:pPr>
        <w:pStyle w:val="aff5"/>
        <w:tabs>
          <w:tab w:val="left" w:pos="360"/>
        </w:tabs>
        <w:spacing w:line="360" w:lineRule="auto"/>
        <w:ind w:firstLine="709"/>
        <w:rPr>
          <w:sz w:val="28"/>
          <w:szCs w:val="28"/>
          <w:lang w:val="en-US"/>
        </w:rPr>
      </w:pPr>
    </w:p>
    <w:p w:rsidR="00C873A0" w:rsidRPr="00F662E9" w:rsidRDefault="00C873A0" w:rsidP="00C873A0">
      <w:pPr>
        <w:pStyle w:val="aff5"/>
        <w:tabs>
          <w:tab w:val="left" w:pos="360"/>
        </w:tabs>
        <w:spacing w:line="360" w:lineRule="auto"/>
        <w:ind w:firstLine="709"/>
        <w:rPr>
          <w:sz w:val="28"/>
          <w:szCs w:val="28"/>
        </w:rPr>
      </w:pPr>
      <w:r w:rsidRPr="00F662E9">
        <w:rPr>
          <w:sz w:val="28"/>
          <w:szCs w:val="28"/>
        </w:rPr>
        <w:t>Создание нечеткой экспертной системы состоит из следующих этапов:</w:t>
      </w:r>
    </w:p>
    <w:p w:rsidR="00C873A0" w:rsidRPr="009F3679" w:rsidRDefault="00C873A0" w:rsidP="00555629">
      <w:pPr>
        <w:pStyle w:val="aff6"/>
        <w:numPr>
          <w:ilvl w:val="0"/>
          <w:numId w:val="56"/>
        </w:numPr>
        <w:tabs>
          <w:tab w:val="left" w:pos="360"/>
        </w:tabs>
        <w:spacing w:line="360" w:lineRule="auto"/>
        <w:rPr>
          <w:sz w:val="28"/>
          <w:szCs w:val="28"/>
        </w:rPr>
      </w:pPr>
      <w:r w:rsidRPr="009F3679">
        <w:rPr>
          <w:sz w:val="28"/>
          <w:szCs w:val="28"/>
        </w:rPr>
        <w:t>определение критериев и градаций (лингвистических переменных и их термов);</w:t>
      </w:r>
    </w:p>
    <w:p w:rsidR="00C873A0" w:rsidRPr="009F3679" w:rsidRDefault="00C873A0" w:rsidP="00555629">
      <w:pPr>
        <w:pStyle w:val="aff6"/>
        <w:numPr>
          <w:ilvl w:val="0"/>
          <w:numId w:val="56"/>
        </w:numPr>
        <w:tabs>
          <w:tab w:val="left" w:pos="360"/>
        </w:tabs>
        <w:spacing w:line="360" w:lineRule="auto"/>
        <w:rPr>
          <w:sz w:val="28"/>
          <w:szCs w:val="28"/>
        </w:rPr>
      </w:pPr>
      <w:r w:rsidRPr="009F3679">
        <w:rPr>
          <w:sz w:val="28"/>
          <w:szCs w:val="28"/>
        </w:rPr>
        <w:t>создание списка правил вывода;</w:t>
      </w:r>
    </w:p>
    <w:p w:rsidR="00C873A0" w:rsidRPr="009F3679" w:rsidRDefault="00C873A0" w:rsidP="00555629">
      <w:pPr>
        <w:pStyle w:val="aff6"/>
        <w:numPr>
          <w:ilvl w:val="0"/>
          <w:numId w:val="56"/>
        </w:numPr>
        <w:tabs>
          <w:tab w:val="left" w:pos="360"/>
        </w:tabs>
        <w:spacing w:line="360" w:lineRule="auto"/>
        <w:rPr>
          <w:sz w:val="28"/>
          <w:szCs w:val="28"/>
        </w:rPr>
      </w:pPr>
      <w:r w:rsidRPr="009F3679">
        <w:rPr>
          <w:sz w:val="28"/>
          <w:szCs w:val="28"/>
        </w:rPr>
        <w:lastRenderedPageBreak/>
        <w:t>заполнение сгенерированных т</w:t>
      </w:r>
      <w:r>
        <w:rPr>
          <w:sz w:val="28"/>
          <w:szCs w:val="28"/>
        </w:rPr>
        <w:t xml:space="preserve">естовых примеров </w:t>
      </w:r>
      <w:r w:rsidRPr="009F3679">
        <w:rPr>
          <w:sz w:val="28"/>
          <w:szCs w:val="28"/>
        </w:rPr>
        <w:t>отладка системы;</w:t>
      </w:r>
    </w:p>
    <w:p w:rsidR="00C873A0" w:rsidRPr="009F3679" w:rsidRDefault="00C873A0" w:rsidP="00555629">
      <w:pPr>
        <w:pStyle w:val="aff6"/>
        <w:numPr>
          <w:ilvl w:val="0"/>
          <w:numId w:val="56"/>
        </w:numPr>
        <w:tabs>
          <w:tab w:val="clear" w:pos="822"/>
          <w:tab w:val="left" w:pos="360"/>
        </w:tabs>
        <w:spacing w:line="360" w:lineRule="auto"/>
        <w:rPr>
          <w:color w:val="000000"/>
          <w:spacing w:val="7"/>
          <w:sz w:val="28"/>
          <w:szCs w:val="28"/>
        </w:rPr>
      </w:pPr>
      <w:r w:rsidRPr="009F3679">
        <w:rPr>
          <w:sz w:val="28"/>
          <w:szCs w:val="28"/>
        </w:rPr>
        <w:t xml:space="preserve">сопровождение системы, которое </w:t>
      </w:r>
      <w:r w:rsidR="005577D1" w:rsidRPr="009F3679">
        <w:rPr>
          <w:sz w:val="28"/>
          <w:szCs w:val="28"/>
        </w:rPr>
        <w:t>включает модификацию</w:t>
      </w:r>
      <w:r w:rsidRPr="009F3679">
        <w:rPr>
          <w:sz w:val="28"/>
          <w:szCs w:val="28"/>
        </w:rPr>
        <w:t xml:space="preserve"> уже разработанной системы под изменившуюся задачу, добавление и изменение списка правил.</w:t>
      </w:r>
    </w:p>
    <w:p w:rsidR="00C873A0" w:rsidRDefault="00C873A0" w:rsidP="00C873A0">
      <w:pPr>
        <w:pStyle w:val="31"/>
        <w:spacing w:after="0" w:line="360" w:lineRule="auto"/>
        <w:ind w:left="0" w:firstLine="709"/>
        <w:jc w:val="center"/>
        <w:rPr>
          <w:sz w:val="28"/>
          <w:szCs w:val="28"/>
        </w:rPr>
      </w:pPr>
    </w:p>
    <w:p w:rsidR="00C873A0" w:rsidRPr="009F3679" w:rsidRDefault="00C873A0" w:rsidP="00C873A0">
      <w:pPr>
        <w:pStyle w:val="31"/>
        <w:spacing w:after="0" w:line="360" w:lineRule="auto"/>
        <w:ind w:left="0" w:firstLine="709"/>
        <w:jc w:val="center"/>
        <w:rPr>
          <w:b/>
          <w:sz w:val="28"/>
          <w:szCs w:val="28"/>
        </w:rPr>
      </w:pPr>
      <w:r w:rsidRPr="009F3679">
        <w:rPr>
          <w:b/>
          <w:sz w:val="28"/>
          <w:szCs w:val="28"/>
        </w:rPr>
        <w:t>Контрольные вопросы</w:t>
      </w:r>
      <w:r>
        <w:rPr>
          <w:b/>
          <w:sz w:val="28"/>
          <w:szCs w:val="28"/>
        </w:rPr>
        <w:br/>
      </w:r>
    </w:p>
    <w:p w:rsidR="00C873A0" w:rsidRDefault="00C873A0" w:rsidP="00555629">
      <w:pPr>
        <w:pStyle w:val="31"/>
        <w:numPr>
          <w:ilvl w:val="0"/>
          <w:numId w:val="9"/>
        </w:numPr>
        <w:spacing w:after="0" w:line="360" w:lineRule="auto"/>
        <w:rPr>
          <w:sz w:val="28"/>
          <w:szCs w:val="28"/>
        </w:rPr>
      </w:pPr>
      <w:r>
        <w:rPr>
          <w:sz w:val="28"/>
          <w:szCs w:val="28"/>
        </w:rPr>
        <w:t xml:space="preserve">Основные характеристики инструментальных </w:t>
      </w:r>
      <w:r w:rsidR="005577D1">
        <w:rPr>
          <w:sz w:val="28"/>
          <w:szCs w:val="28"/>
        </w:rPr>
        <w:t>средств создания</w:t>
      </w:r>
      <w:r>
        <w:rPr>
          <w:sz w:val="28"/>
          <w:szCs w:val="28"/>
        </w:rPr>
        <w:t xml:space="preserve"> нечеткой системы.</w:t>
      </w:r>
    </w:p>
    <w:p w:rsidR="00C873A0" w:rsidRDefault="00C873A0" w:rsidP="00555629">
      <w:pPr>
        <w:pStyle w:val="31"/>
        <w:numPr>
          <w:ilvl w:val="0"/>
          <w:numId w:val="9"/>
        </w:numPr>
        <w:spacing w:after="0" w:line="360" w:lineRule="auto"/>
        <w:rPr>
          <w:sz w:val="28"/>
          <w:szCs w:val="28"/>
        </w:rPr>
      </w:pPr>
      <w:r>
        <w:rPr>
          <w:sz w:val="28"/>
          <w:szCs w:val="28"/>
        </w:rPr>
        <w:t>Характеристика</w:t>
      </w:r>
      <w:r w:rsidRPr="005D7CE7">
        <w:rPr>
          <w:sz w:val="28"/>
          <w:szCs w:val="28"/>
        </w:rPr>
        <w:t xml:space="preserve"> экспертной системы </w:t>
      </w:r>
      <w:r w:rsidRPr="005D7CE7">
        <w:rPr>
          <w:sz w:val="28"/>
          <w:szCs w:val="28"/>
          <w:lang w:val="en-US"/>
        </w:rPr>
        <w:t>ExSys</w:t>
      </w:r>
      <w:r>
        <w:rPr>
          <w:sz w:val="28"/>
          <w:szCs w:val="28"/>
        </w:rPr>
        <w:t>.</w:t>
      </w:r>
    </w:p>
    <w:p w:rsidR="00C873A0" w:rsidRDefault="00C873A0" w:rsidP="00555629">
      <w:pPr>
        <w:pStyle w:val="31"/>
        <w:numPr>
          <w:ilvl w:val="0"/>
          <w:numId w:val="9"/>
        </w:numPr>
        <w:spacing w:after="0" w:line="360" w:lineRule="auto"/>
        <w:rPr>
          <w:sz w:val="28"/>
          <w:szCs w:val="28"/>
        </w:rPr>
      </w:pPr>
      <w:r>
        <w:rPr>
          <w:sz w:val="28"/>
          <w:szCs w:val="28"/>
        </w:rPr>
        <w:t>Пример базы знаний нечеткой ЭС.</w:t>
      </w:r>
    </w:p>
    <w:p w:rsidR="00C873A0" w:rsidRDefault="00C873A0" w:rsidP="00555629">
      <w:pPr>
        <w:pStyle w:val="31"/>
        <w:numPr>
          <w:ilvl w:val="0"/>
          <w:numId w:val="9"/>
        </w:numPr>
        <w:spacing w:after="0" w:line="360" w:lineRule="auto"/>
        <w:rPr>
          <w:sz w:val="28"/>
          <w:szCs w:val="28"/>
        </w:rPr>
      </w:pPr>
      <w:r>
        <w:rPr>
          <w:sz w:val="28"/>
          <w:szCs w:val="28"/>
        </w:rPr>
        <w:t>Этапы создания нечеткой ЭС.</w:t>
      </w:r>
    </w:p>
    <w:p w:rsidR="00C873A0" w:rsidRDefault="00C873A0" w:rsidP="00555629">
      <w:pPr>
        <w:pStyle w:val="31"/>
        <w:numPr>
          <w:ilvl w:val="0"/>
          <w:numId w:val="9"/>
        </w:numPr>
        <w:spacing w:after="0" w:line="360" w:lineRule="auto"/>
        <w:rPr>
          <w:sz w:val="28"/>
          <w:szCs w:val="28"/>
        </w:rPr>
      </w:pPr>
      <w:r>
        <w:rPr>
          <w:sz w:val="28"/>
          <w:szCs w:val="28"/>
        </w:rPr>
        <w:t>Понятие терма лингвистической переменной.</w:t>
      </w:r>
    </w:p>
    <w:p w:rsidR="00C873A0" w:rsidRDefault="00C873A0" w:rsidP="00555629">
      <w:pPr>
        <w:pStyle w:val="31"/>
        <w:numPr>
          <w:ilvl w:val="0"/>
          <w:numId w:val="9"/>
        </w:numPr>
        <w:spacing w:after="0" w:line="360" w:lineRule="auto"/>
        <w:rPr>
          <w:sz w:val="28"/>
          <w:szCs w:val="28"/>
        </w:rPr>
      </w:pPr>
      <w:r>
        <w:rPr>
          <w:sz w:val="28"/>
          <w:szCs w:val="28"/>
        </w:rPr>
        <w:t>Пример лингвистической переменной «оценка».</w:t>
      </w:r>
    </w:p>
    <w:p w:rsidR="00C873A0" w:rsidRDefault="00C873A0" w:rsidP="00555629">
      <w:pPr>
        <w:pStyle w:val="31"/>
        <w:numPr>
          <w:ilvl w:val="0"/>
          <w:numId w:val="9"/>
        </w:numPr>
        <w:spacing w:after="0" w:line="360" w:lineRule="auto"/>
        <w:rPr>
          <w:sz w:val="28"/>
          <w:szCs w:val="28"/>
        </w:rPr>
      </w:pPr>
      <w:r>
        <w:rPr>
          <w:sz w:val="28"/>
          <w:szCs w:val="28"/>
        </w:rPr>
        <w:t>Функции фаз</w:t>
      </w:r>
      <w:r w:rsidR="009A4DFA">
        <w:rPr>
          <w:sz w:val="28"/>
          <w:szCs w:val="28"/>
        </w:rPr>
        <w:t>з</w:t>
      </w:r>
      <w:r>
        <w:rPr>
          <w:sz w:val="28"/>
          <w:szCs w:val="28"/>
        </w:rPr>
        <w:t>ификации и их параметры.</w:t>
      </w:r>
    </w:p>
    <w:p w:rsidR="00C873A0" w:rsidRPr="001F11D5" w:rsidRDefault="00C873A0" w:rsidP="00555629">
      <w:pPr>
        <w:pStyle w:val="31"/>
        <w:numPr>
          <w:ilvl w:val="0"/>
          <w:numId w:val="9"/>
        </w:numPr>
        <w:spacing w:after="0" w:line="360" w:lineRule="auto"/>
        <w:rPr>
          <w:sz w:val="28"/>
          <w:szCs w:val="28"/>
        </w:rPr>
      </w:pPr>
      <w:r>
        <w:rPr>
          <w:sz w:val="28"/>
          <w:szCs w:val="28"/>
        </w:rPr>
        <w:t>Методы дефаз</w:t>
      </w:r>
      <w:r w:rsidR="009A4DFA">
        <w:rPr>
          <w:sz w:val="28"/>
          <w:szCs w:val="28"/>
        </w:rPr>
        <w:t>з</w:t>
      </w:r>
      <w:r>
        <w:rPr>
          <w:sz w:val="28"/>
          <w:szCs w:val="28"/>
        </w:rPr>
        <w:t>ификации.</w:t>
      </w:r>
    </w:p>
    <w:p w:rsidR="00C873A0" w:rsidRDefault="00C873A0" w:rsidP="00555629">
      <w:pPr>
        <w:pStyle w:val="31"/>
        <w:numPr>
          <w:ilvl w:val="0"/>
          <w:numId w:val="9"/>
        </w:numPr>
        <w:spacing w:after="0" w:line="360" w:lineRule="auto"/>
        <w:rPr>
          <w:sz w:val="28"/>
          <w:szCs w:val="28"/>
        </w:rPr>
      </w:pPr>
      <w:r>
        <w:rPr>
          <w:sz w:val="28"/>
          <w:szCs w:val="28"/>
        </w:rPr>
        <w:t>Параметры функции Гаусса, определяющие ее форму.</w:t>
      </w:r>
    </w:p>
    <w:p w:rsidR="00C873A0" w:rsidRDefault="00C873A0" w:rsidP="00555629">
      <w:pPr>
        <w:pStyle w:val="31"/>
        <w:numPr>
          <w:ilvl w:val="0"/>
          <w:numId w:val="9"/>
        </w:numPr>
        <w:spacing w:after="0" w:line="360" w:lineRule="auto"/>
        <w:rPr>
          <w:sz w:val="28"/>
          <w:szCs w:val="28"/>
        </w:rPr>
      </w:pPr>
      <w:r w:rsidRPr="00E26E59">
        <w:rPr>
          <w:sz w:val="28"/>
          <w:szCs w:val="28"/>
        </w:rPr>
        <w:t xml:space="preserve"> </w:t>
      </w:r>
      <w:r>
        <w:rPr>
          <w:sz w:val="28"/>
          <w:szCs w:val="28"/>
        </w:rPr>
        <w:t>Принцип автоматического подбора параметров нечеткой системы на базе генетических алгоритмов.</w:t>
      </w:r>
    </w:p>
    <w:p w:rsidR="00C873A0" w:rsidRDefault="00C873A0" w:rsidP="00C873A0">
      <w:pPr>
        <w:pStyle w:val="31"/>
        <w:spacing w:after="0" w:line="360" w:lineRule="auto"/>
        <w:ind w:left="1069"/>
        <w:rPr>
          <w:sz w:val="28"/>
          <w:szCs w:val="28"/>
        </w:rPr>
      </w:pPr>
    </w:p>
    <w:p w:rsidR="00661CBF" w:rsidRPr="00A65796" w:rsidRDefault="00661CBF" w:rsidP="000C6FD8">
      <w:pPr>
        <w:spacing w:line="360" w:lineRule="auto"/>
        <w:ind w:firstLine="709"/>
        <w:jc w:val="both"/>
        <w:rPr>
          <w:sz w:val="28"/>
          <w:szCs w:val="28"/>
        </w:rPr>
      </w:pPr>
    </w:p>
    <w:p w:rsidR="00C65BB1" w:rsidRDefault="00C65BB1" w:rsidP="00C65BB1">
      <w:pPr>
        <w:spacing w:line="360" w:lineRule="auto"/>
        <w:rPr>
          <w:sz w:val="28"/>
          <w:szCs w:val="28"/>
        </w:rPr>
      </w:pPr>
    </w:p>
    <w:p w:rsidR="00C873A0" w:rsidRPr="00F662E9" w:rsidRDefault="00C873A0" w:rsidP="00C873A0">
      <w:pPr>
        <w:pStyle w:val="1"/>
        <w:jc w:val="center"/>
      </w:pPr>
      <w:bookmarkStart w:id="255" w:name="_Toc504231796"/>
      <w:bookmarkStart w:id="256" w:name="_Toc504247469"/>
      <w:bookmarkStart w:id="257" w:name="_Toc504659321"/>
      <w:bookmarkStart w:id="258" w:name="_Toc504659459"/>
      <w:bookmarkStart w:id="259" w:name="_Toc507352969"/>
      <w:r w:rsidRPr="00F662E9">
        <w:t xml:space="preserve">6.  </w:t>
      </w:r>
      <w:r>
        <w:t xml:space="preserve">ГИБРИДНЫЕ </w:t>
      </w:r>
      <w:r w:rsidRPr="00F662E9">
        <w:t>ЭКСПЕРТНЫЕ СИСТЕМЫ</w:t>
      </w:r>
      <w:bookmarkEnd w:id="255"/>
      <w:bookmarkEnd w:id="256"/>
      <w:bookmarkEnd w:id="257"/>
      <w:bookmarkEnd w:id="258"/>
      <w:bookmarkEnd w:id="259"/>
    </w:p>
    <w:p w:rsidR="00C873A0" w:rsidRPr="00F662E9" w:rsidRDefault="00C873A0" w:rsidP="00C873A0">
      <w:pPr>
        <w:pStyle w:val="af2"/>
        <w:spacing w:before="0" w:beforeAutospacing="0" w:after="0" w:afterAutospacing="0" w:line="360" w:lineRule="auto"/>
        <w:ind w:right="0" w:firstLine="709"/>
        <w:rPr>
          <w:rFonts w:ascii="Times New Roman" w:hAnsi="Times New Roman" w:cs="Times New Roman"/>
          <w:b w:val="0"/>
          <w:sz w:val="28"/>
          <w:szCs w:val="28"/>
        </w:rPr>
      </w:pPr>
    </w:p>
    <w:p w:rsidR="00C873A0" w:rsidRPr="00B37840" w:rsidRDefault="00C873A0" w:rsidP="00C873A0">
      <w:pPr>
        <w:pStyle w:val="2"/>
      </w:pPr>
      <w:bookmarkStart w:id="260" w:name="_Toc504231797"/>
      <w:bookmarkStart w:id="261" w:name="_Toc504247470"/>
      <w:bookmarkStart w:id="262" w:name="_Toc504659322"/>
      <w:bookmarkStart w:id="263" w:name="_Toc504659460"/>
      <w:bookmarkStart w:id="264" w:name="_Toc507352970"/>
      <w:r w:rsidRPr="00B37840">
        <w:t>6.1. Представление знаний в мягкой экспертной системе</w:t>
      </w:r>
      <w:bookmarkEnd w:id="260"/>
      <w:bookmarkEnd w:id="261"/>
      <w:bookmarkEnd w:id="262"/>
      <w:bookmarkEnd w:id="263"/>
      <w:bookmarkEnd w:id="264"/>
    </w:p>
    <w:p w:rsidR="00C873A0" w:rsidRPr="00F662E9" w:rsidRDefault="00C873A0" w:rsidP="00C873A0">
      <w:pPr>
        <w:pStyle w:val="af2"/>
        <w:spacing w:before="0" w:beforeAutospacing="0" w:after="0" w:afterAutospacing="0" w:line="360" w:lineRule="auto"/>
        <w:ind w:right="0" w:firstLine="709"/>
        <w:rPr>
          <w:rFonts w:ascii="Times New Roman" w:hAnsi="Times New Roman" w:cs="Times New Roman"/>
          <w:b w:val="0"/>
          <w:sz w:val="28"/>
          <w:szCs w:val="28"/>
        </w:rPr>
      </w:pPr>
    </w:p>
    <w:p w:rsidR="00C873A0" w:rsidRDefault="00C873A0" w:rsidP="00C873A0">
      <w:pPr>
        <w:spacing w:line="360" w:lineRule="auto"/>
        <w:ind w:firstLine="709"/>
        <w:jc w:val="both"/>
        <w:rPr>
          <w:sz w:val="28"/>
          <w:szCs w:val="28"/>
        </w:rPr>
      </w:pPr>
      <w:r>
        <w:rPr>
          <w:sz w:val="28"/>
          <w:szCs w:val="28"/>
        </w:rPr>
        <w:t xml:space="preserve">Американским ученым </w:t>
      </w:r>
      <w:r w:rsidRPr="00E850CF">
        <w:rPr>
          <w:sz w:val="28"/>
          <w:szCs w:val="28"/>
        </w:rPr>
        <w:t>Лотфи Заде (Lotfi Zadeh)</w:t>
      </w:r>
      <w:r>
        <w:rPr>
          <w:sz w:val="22"/>
        </w:rPr>
        <w:t xml:space="preserve"> </w:t>
      </w:r>
      <w:r w:rsidRPr="00F662E9">
        <w:rPr>
          <w:sz w:val="28"/>
          <w:szCs w:val="28"/>
        </w:rPr>
        <w:t>в 1994 г</w:t>
      </w:r>
      <w:r>
        <w:rPr>
          <w:sz w:val="28"/>
          <w:szCs w:val="28"/>
        </w:rPr>
        <w:t xml:space="preserve">оду </w:t>
      </w:r>
      <w:r w:rsidR="005577D1">
        <w:rPr>
          <w:sz w:val="28"/>
          <w:szCs w:val="28"/>
        </w:rPr>
        <w:t xml:space="preserve">введен </w:t>
      </w:r>
      <w:r w:rsidR="005577D1" w:rsidRPr="00F662E9">
        <w:rPr>
          <w:sz w:val="28"/>
          <w:szCs w:val="28"/>
        </w:rPr>
        <w:t>термин</w:t>
      </w:r>
      <w:r w:rsidRPr="00F662E9">
        <w:rPr>
          <w:sz w:val="28"/>
          <w:szCs w:val="28"/>
        </w:rPr>
        <w:t xml:space="preserve"> «мягкие вычисления»</w:t>
      </w:r>
      <w:r>
        <w:rPr>
          <w:sz w:val="28"/>
          <w:szCs w:val="28"/>
        </w:rPr>
        <w:t xml:space="preserve">, представляющий сложную компьютерную методологию </w:t>
      </w:r>
      <w:r w:rsidRPr="00F662E9">
        <w:rPr>
          <w:sz w:val="28"/>
          <w:szCs w:val="28"/>
        </w:rPr>
        <w:t>[</w:t>
      </w:r>
      <w:r w:rsidRPr="00EA599C">
        <w:rPr>
          <w:sz w:val="28"/>
          <w:szCs w:val="28"/>
        </w:rPr>
        <w:t>25</w:t>
      </w:r>
      <w:r w:rsidRPr="00F662E9">
        <w:rPr>
          <w:sz w:val="28"/>
          <w:szCs w:val="28"/>
        </w:rPr>
        <w:t>]</w:t>
      </w:r>
      <w:r>
        <w:rPr>
          <w:sz w:val="28"/>
          <w:szCs w:val="28"/>
        </w:rPr>
        <w:t>, компонентами которой являются:</w:t>
      </w:r>
    </w:p>
    <w:p w:rsidR="00C873A0" w:rsidRDefault="00C873A0" w:rsidP="00555629">
      <w:pPr>
        <w:numPr>
          <w:ilvl w:val="0"/>
          <w:numId w:val="57"/>
        </w:numPr>
        <w:tabs>
          <w:tab w:val="left" w:pos="540"/>
        </w:tabs>
        <w:spacing w:line="360" w:lineRule="auto"/>
        <w:jc w:val="both"/>
        <w:rPr>
          <w:sz w:val="28"/>
          <w:szCs w:val="28"/>
        </w:rPr>
      </w:pPr>
      <w:r>
        <w:rPr>
          <w:sz w:val="28"/>
          <w:szCs w:val="28"/>
        </w:rPr>
        <w:lastRenderedPageBreak/>
        <w:t>нечеткая логика (приближенные вычисления, грануляция информации, вычисление на словах);</w:t>
      </w:r>
    </w:p>
    <w:p w:rsidR="00C873A0" w:rsidRDefault="00C873A0" w:rsidP="00555629">
      <w:pPr>
        <w:numPr>
          <w:ilvl w:val="0"/>
          <w:numId w:val="57"/>
        </w:numPr>
        <w:tabs>
          <w:tab w:val="left" w:pos="540"/>
        </w:tabs>
        <w:spacing w:line="360" w:lineRule="auto"/>
        <w:jc w:val="both"/>
        <w:rPr>
          <w:sz w:val="28"/>
          <w:szCs w:val="28"/>
        </w:rPr>
      </w:pPr>
      <w:r>
        <w:rPr>
          <w:sz w:val="28"/>
          <w:szCs w:val="28"/>
        </w:rPr>
        <w:t>нейрокомпьютинг (обучение, адаптация, классификация, системное моделирование и идентификация);</w:t>
      </w:r>
    </w:p>
    <w:p w:rsidR="00C873A0" w:rsidRDefault="00C873A0" w:rsidP="00555629">
      <w:pPr>
        <w:numPr>
          <w:ilvl w:val="0"/>
          <w:numId w:val="57"/>
        </w:numPr>
        <w:tabs>
          <w:tab w:val="left" w:pos="540"/>
        </w:tabs>
        <w:spacing w:line="360" w:lineRule="auto"/>
        <w:jc w:val="both"/>
        <w:rPr>
          <w:sz w:val="28"/>
          <w:szCs w:val="28"/>
        </w:rPr>
      </w:pPr>
      <w:r>
        <w:rPr>
          <w:sz w:val="28"/>
          <w:szCs w:val="28"/>
        </w:rPr>
        <w:t>генетические вычисления (синтез, настройка и оптимизация с помощью систематизированного случайного поиска и эволюции);</w:t>
      </w:r>
    </w:p>
    <w:p w:rsidR="00C873A0" w:rsidRDefault="00C873A0" w:rsidP="00555629">
      <w:pPr>
        <w:numPr>
          <w:ilvl w:val="0"/>
          <w:numId w:val="57"/>
        </w:numPr>
        <w:tabs>
          <w:tab w:val="left" w:pos="540"/>
        </w:tabs>
        <w:spacing w:line="360" w:lineRule="auto"/>
        <w:jc w:val="both"/>
        <w:rPr>
          <w:sz w:val="28"/>
          <w:szCs w:val="28"/>
        </w:rPr>
      </w:pPr>
      <w:r>
        <w:rPr>
          <w:sz w:val="28"/>
          <w:szCs w:val="28"/>
        </w:rPr>
        <w:t>вероятностные вычисления (управление неопределенностью, сети доверия, хаотические системы, предсказание).</w:t>
      </w:r>
    </w:p>
    <w:p w:rsidR="00C873A0" w:rsidRPr="005A07A9" w:rsidRDefault="00C873A0" w:rsidP="00C873A0">
      <w:pPr>
        <w:spacing w:line="360" w:lineRule="auto"/>
        <w:ind w:firstLine="709"/>
        <w:jc w:val="both"/>
        <w:rPr>
          <w:sz w:val="28"/>
          <w:szCs w:val="28"/>
        </w:rPr>
      </w:pPr>
      <w:r w:rsidRPr="005A07A9">
        <w:rPr>
          <w:sz w:val="28"/>
          <w:szCs w:val="28"/>
        </w:rPr>
        <w:t>Интерпретация</w:t>
      </w:r>
      <w:r>
        <w:rPr>
          <w:sz w:val="28"/>
          <w:szCs w:val="28"/>
        </w:rPr>
        <w:t xml:space="preserve"> «мягких вычислений» может быть следующая:</w:t>
      </w:r>
    </w:p>
    <w:p w:rsidR="00C873A0" w:rsidRPr="00F662E9" w:rsidRDefault="00C873A0" w:rsidP="00C873A0">
      <w:pPr>
        <w:spacing w:line="360" w:lineRule="auto"/>
        <w:ind w:firstLine="709"/>
        <w:rPr>
          <w:sz w:val="28"/>
          <w:szCs w:val="28"/>
        </w:rPr>
      </w:pPr>
      <w:r>
        <w:rPr>
          <w:i/>
          <w:sz w:val="28"/>
          <w:szCs w:val="28"/>
        </w:rPr>
        <w:t>м</w:t>
      </w:r>
      <w:r w:rsidRPr="00F662E9">
        <w:rPr>
          <w:i/>
          <w:sz w:val="28"/>
          <w:szCs w:val="28"/>
        </w:rPr>
        <w:t xml:space="preserve">ягкие вычисления = нечеткие системы + нейронные сети + </w:t>
      </w:r>
      <w:r>
        <w:rPr>
          <w:i/>
          <w:sz w:val="28"/>
          <w:szCs w:val="28"/>
        </w:rPr>
        <w:t>+</w:t>
      </w:r>
      <w:r w:rsidRPr="00F662E9">
        <w:rPr>
          <w:i/>
          <w:sz w:val="28"/>
          <w:szCs w:val="28"/>
        </w:rPr>
        <w:t>генетические алгоритмы</w:t>
      </w:r>
      <w:r w:rsidRPr="00F662E9">
        <w:rPr>
          <w:sz w:val="28"/>
          <w:szCs w:val="28"/>
        </w:rPr>
        <w:t xml:space="preserve">. </w:t>
      </w:r>
    </w:p>
    <w:p w:rsidR="00C873A0" w:rsidRPr="00F662E9" w:rsidRDefault="00C873A0" w:rsidP="00C873A0">
      <w:pPr>
        <w:spacing w:line="360" w:lineRule="auto"/>
        <w:ind w:firstLine="709"/>
        <w:jc w:val="both"/>
        <w:rPr>
          <w:sz w:val="28"/>
          <w:szCs w:val="28"/>
        </w:rPr>
      </w:pPr>
      <w:r w:rsidRPr="00F662E9">
        <w:rPr>
          <w:sz w:val="28"/>
          <w:szCs w:val="28"/>
        </w:rPr>
        <w:t>Свойства мягкой интеллектуальной системы обеспечиваются ее компонентами</w:t>
      </w:r>
      <w:r>
        <w:rPr>
          <w:sz w:val="28"/>
          <w:szCs w:val="28"/>
        </w:rPr>
        <w:t xml:space="preserve"> </w:t>
      </w:r>
      <w:r w:rsidRPr="00F662E9">
        <w:rPr>
          <w:sz w:val="28"/>
          <w:szCs w:val="28"/>
        </w:rPr>
        <w:t>[</w:t>
      </w:r>
      <w:r w:rsidRPr="00EA599C">
        <w:rPr>
          <w:sz w:val="28"/>
          <w:szCs w:val="28"/>
        </w:rPr>
        <w:t>25</w:t>
      </w:r>
      <w:r w:rsidRPr="00F662E9">
        <w:rPr>
          <w:sz w:val="28"/>
          <w:szCs w:val="28"/>
        </w:rPr>
        <w:t>]:</w:t>
      </w:r>
    </w:p>
    <w:p w:rsidR="00C873A0" w:rsidRPr="00F662E9" w:rsidRDefault="00C873A0" w:rsidP="00C873A0">
      <w:pPr>
        <w:spacing w:line="360" w:lineRule="auto"/>
        <w:ind w:firstLine="709"/>
        <w:jc w:val="both"/>
        <w:rPr>
          <w:sz w:val="28"/>
          <w:szCs w:val="28"/>
        </w:rPr>
      </w:pPr>
      <w:r>
        <w:rPr>
          <w:i/>
          <w:sz w:val="28"/>
          <w:szCs w:val="28"/>
        </w:rPr>
        <w:t>м</w:t>
      </w:r>
      <w:r w:rsidRPr="00F662E9">
        <w:rPr>
          <w:i/>
          <w:sz w:val="28"/>
          <w:szCs w:val="28"/>
        </w:rPr>
        <w:t>ягкая интеллектуальная система</w:t>
      </w:r>
      <w:r>
        <w:rPr>
          <w:i/>
          <w:sz w:val="28"/>
          <w:szCs w:val="28"/>
        </w:rPr>
        <w:t xml:space="preserve"> (МЭС)</w:t>
      </w:r>
      <w:r w:rsidRPr="00F662E9">
        <w:rPr>
          <w:i/>
          <w:sz w:val="28"/>
          <w:szCs w:val="28"/>
        </w:rPr>
        <w:t xml:space="preserve"> = управление неопределенностью + обучаемость + самоадаптация</w:t>
      </w:r>
      <w:r w:rsidRPr="00F662E9">
        <w:rPr>
          <w:sz w:val="28"/>
          <w:szCs w:val="28"/>
        </w:rPr>
        <w:t>.</w:t>
      </w:r>
    </w:p>
    <w:p w:rsidR="00C873A0" w:rsidRPr="00F662E9" w:rsidRDefault="00C873A0" w:rsidP="00C873A0">
      <w:pPr>
        <w:spacing w:line="360" w:lineRule="auto"/>
        <w:ind w:firstLine="709"/>
        <w:jc w:val="both"/>
        <w:rPr>
          <w:sz w:val="28"/>
          <w:szCs w:val="28"/>
        </w:rPr>
      </w:pPr>
      <w:r w:rsidRPr="00F662E9">
        <w:rPr>
          <w:sz w:val="28"/>
          <w:szCs w:val="28"/>
        </w:rPr>
        <w:t>Мягкие системы, такие</w:t>
      </w:r>
      <w:r>
        <w:rPr>
          <w:sz w:val="28"/>
          <w:szCs w:val="28"/>
        </w:rPr>
        <w:t>,</w:t>
      </w:r>
      <w:r w:rsidRPr="00F662E9">
        <w:rPr>
          <w:sz w:val="28"/>
          <w:szCs w:val="28"/>
        </w:rPr>
        <w:t xml:space="preserve"> как нечеткие нейронные сети с генетической настройкой параметров, демонстрируют взаимное усиление достоинств и нивелирование недостатков отдельных методов</w:t>
      </w:r>
      <w:r>
        <w:rPr>
          <w:sz w:val="28"/>
          <w:szCs w:val="28"/>
        </w:rPr>
        <w:t xml:space="preserve"> </w:t>
      </w:r>
      <w:r w:rsidRPr="003C1CCF">
        <w:rPr>
          <w:sz w:val="28"/>
          <w:szCs w:val="28"/>
        </w:rPr>
        <w:t>[</w:t>
      </w:r>
      <w:r w:rsidRPr="00EA599C">
        <w:rPr>
          <w:sz w:val="28"/>
          <w:szCs w:val="28"/>
        </w:rPr>
        <w:t>17,</w:t>
      </w:r>
      <w:r>
        <w:rPr>
          <w:sz w:val="28"/>
          <w:szCs w:val="28"/>
        </w:rPr>
        <w:t xml:space="preserve"> </w:t>
      </w:r>
      <w:r w:rsidRPr="00EA599C">
        <w:rPr>
          <w:sz w:val="28"/>
          <w:szCs w:val="28"/>
        </w:rPr>
        <w:t>21,</w:t>
      </w:r>
      <w:r>
        <w:rPr>
          <w:sz w:val="28"/>
          <w:szCs w:val="28"/>
        </w:rPr>
        <w:t xml:space="preserve"> </w:t>
      </w:r>
      <w:r w:rsidRPr="00EA599C">
        <w:rPr>
          <w:sz w:val="28"/>
          <w:szCs w:val="28"/>
        </w:rPr>
        <w:t>25</w:t>
      </w:r>
      <w:r w:rsidRPr="003C1CCF">
        <w:rPr>
          <w:sz w:val="28"/>
          <w:szCs w:val="28"/>
        </w:rPr>
        <w:t>]</w:t>
      </w:r>
      <w:r w:rsidRPr="00F662E9">
        <w:rPr>
          <w:sz w:val="28"/>
          <w:szCs w:val="28"/>
        </w:rPr>
        <w:t>.</w:t>
      </w:r>
    </w:p>
    <w:p w:rsidR="00C873A0" w:rsidRPr="00F662E9" w:rsidRDefault="00C873A0" w:rsidP="00C873A0">
      <w:pPr>
        <w:spacing w:line="360" w:lineRule="auto"/>
        <w:ind w:firstLine="709"/>
        <w:jc w:val="both"/>
        <w:rPr>
          <w:sz w:val="28"/>
          <w:szCs w:val="28"/>
        </w:rPr>
      </w:pPr>
      <w:r w:rsidRPr="00F662E9">
        <w:rPr>
          <w:sz w:val="28"/>
          <w:szCs w:val="28"/>
        </w:rPr>
        <w:t xml:space="preserve">Нечеткие экспертные системы используют представление знаний в форме нечетких продукций и лингвистических переменных. Каждый терм лингвистической переменной определяется функцией принадлежности. Способ обработки знаний в нечеткой ЭС – это логический вывод на нечетких продукциях. Особенностью нечеткой ЭС является способ построения функций принадлежности, который сводится либо к статистическим методам построения, либо к методу экспертных оценок. </w:t>
      </w:r>
    </w:p>
    <w:p w:rsidR="00C873A0" w:rsidRPr="00F662E9" w:rsidRDefault="00C873A0" w:rsidP="00C873A0">
      <w:pPr>
        <w:spacing w:line="360" w:lineRule="auto"/>
        <w:ind w:firstLine="709"/>
        <w:jc w:val="both"/>
        <w:rPr>
          <w:sz w:val="28"/>
          <w:szCs w:val="28"/>
        </w:rPr>
      </w:pPr>
      <w:r w:rsidRPr="00F662E9">
        <w:rPr>
          <w:i/>
          <w:sz w:val="28"/>
          <w:szCs w:val="28"/>
        </w:rPr>
        <w:t>Мягк</w:t>
      </w:r>
      <w:r>
        <w:rPr>
          <w:i/>
          <w:sz w:val="28"/>
          <w:szCs w:val="28"/>
        </w:rPr>
        <w:t>ая</w:t>
      </w:r>
      <w:r w:rsidRPr="00F662E9">
        <w:rPr>
          <w:i/>
          <w:sz w:val="28"/>
          <w:szCs w:val="28"/>
        </w:rPr>
        <w:t xml:space="preserve"> </w:t>
      </w:r>
      <w:r>
        <w:rPr>
          <w:i/>
          <w:sz w:val="28"/>
          <w:szCs w:val="28"/>
        </w:rPr>
        <w:t>интеллектуальная система</w:t>
      </w:r>
      <w:r w:rsidRPr="00F662E9">
        <w:rPr>
          <w:sz w:val="28"/>
          <w:szCs w:val="28"/>
        </w:rPr>
        <w:t xml:space="preserve"> обладает следующими особенностями:</w:t>
      </w:r>
    </w:p>
    <w:p w:rsidR="00C873A0" w:rsidRPr="00F662E9" w:rsidRDefault="00C873A0" w:rsidP="00555629">
      <w:pPr>
        <w:numPr>
          <w:ilvl w:val="0"/>
          <w:numId w:val="58"/>
        </w:numPr>
        <w:spacing w:line="360" w:lineRule="auto"/>
        <w:jc w:val="both"/>
        <w:rPr>
          <w:sz w:val="28"/>
          <w:szCs w:val="28"/>
        </w:rPr>
      </w:pPr>
      <w:r w:rsidRPr="00F662E9">
        <w:rPr>
          <w:sz w:val="28"/>
          <w:szCs w:val="28"/>
        </w:rPr>
        <w:t>использует статистические данные, которые интерпретируются как обучающие выборки для нечетких нейронных сетей;</w:t>
      </w:r>
    </w:p>
    <w:p w:rsidR="00C873A0" w:rsidRPr="00F662E9" w:rsidRDefault="00C873A0" w:rsidP="00555629">
      <w:pPr>
        <w:numPr>
          <w:ilvl w:val="0"/>
          <w:numId w:val="58"/>
        </w:numPr>
        <w:spacing w:line="360" w:lineRule="auto"/>
        <w:jc w:val="both"/>
        <w:rPr>
          <w:sz w:val="28"/>
          <w:szCs w:val="28"/>
        </w:rPr>
      </w:pPr>
      <w:r w:rsidRPr="00F662E9">
        <w:rPr>
          <w:sz w:val="28"/>
          <w:szCs w:val="28"/>
        </w:rPr>
        <w:lastRenderedPageBreak/>
        <w:t>представляет знания в виде лингвистических переменных (функций принадлежности), нечетких продукций и обученных нейронных сетей. Редукция множества нечетких продукций, настройка и подбор параметров функций принадлежности выполняется с помощью генетических алгоритмов.</w:t>
      </w:r>
    </w:p>
    <w:p w:rsidR="00C873A0" w:rsidRDefault="00C873A0" w:rsidP="00C873A0">
      <w:pPr>
        <w:spacing w:line="360" w:lineRule="auto"/>
        <w:ind w:firstLine="709"/>
        <w:jc w:val="both"/>
        <w:rPr>
          <w:sz w:val="28"/>
          <w:szCs w:val="28"/>
        </w:rPr>
      </w:pPr>
      <w:r w:rsidRPr="00F662E9">
        <w:rPr>
          <w:sz w:val="28"/>
          <w:szCs w:val="28"/>
        </w:rPr>
        <w:t>Мягкая экспертная система должна представлять инструментальную среду для экспертной деятельности [</w:t>
      </w:r>
      <w:r w:rsidR="009A4DFA">
        <w:rPr>
          <w:sz w:val="28"/>
          <w:szCs w:val="28"/>
        </w:rPr>
        <w:t>3</w:t>
      </w:r>
      <w:r>
        <w:rPr>
          <w:sz w:val="28"/>
          <w:szCs w:val="28"/>
        </w:rPr>
        <w:t xml:space="preserve">, </w:t>
      </w:r>
      <w:r w:rsidR="009A4DFA">
        <w:rPr>
          <w:sz w:val="28"/>
          <w:szCs w:val="28"/>
        </w:rPr>
        <w:t>9</w:t>
      </w:r>
      <w:r w:rsidRPr="00F662E9">
        <w:rPr>
          <w:sz w:val="28"/>
          <w:szCs w:val="28"/>
        </w:rPr>
        <w:t>], содержащую совокупность различных программ с общей логикой работы. Например, если рассматривать управление объектом, то инструментарий можно рассматривать к</w:t>
      </w:r>
      <w:r>
        <w:rPr>
          <w:sz w:val="28"/>
          <w:szCs w:val="28"/>
        </w:rPr>
        <w:t>ак нечеткий контроллер (рис. 6.1</w:t>
      </w:r>
      <w:r w:rsidRPr="00F662E9">
        <w:rPr>
          <w:sz w:val="28"/>
          <w:szCs w:val="28"/>
        </w:rPr>
        <w:t>).</w:t>
      </w:r>
    </w:p>
    <w:p w:rsidR="00C873A0" w:rsidRDefault="00C873A0" w:rsidP="00C873A0">
      <w:pPr>
        <w:spacing w:line="360" w:lineRule="auto"/>
        <w:ind w:firstLine="709"/>
        <w:jc w:val="both"/>
        <w:rPr>
          <w:sz w:val="28"/>
          <w:szCs w:val="28"/>
        </w:rPr>
      </w:pPr>
      <w:r>
        <w:rPr>
          <w:sz w:val="28"/>
          <w:szCs w:val="28"/>
        </w:rPr>
        <w:t>Нечеткая нейронная сеть представляет собой средство для извлечения знаний для МЭС. Она извлекает знания из статистических выборок, интерпретируя их как обучающие выборки для обучения нейронной сети.</w:t>
      </w:r>
    </w:p>
    <w:p w:rsidR="00C873A0" w:rsidRDefault="00C873A0" w:rsidP="00C873A0">
      <w:pPr>
        <w:spacing w:line="360" w:lineRule="auto"/>
        <w:ind w:firstLine="709"/>
        <w:jc w:val="both"/>
        <w:rPr>
          <w:sz w:val="28"/>
          <w:szCs w:val="28"/>
        </w:rPr>
      </w:pPr>
      <w:r>
        <w:rPr>
          <w:sz w:val="28"/>
          <w:szCs w:val="28"/>
        </w:rPr>
        <w:t xml:space="preserve">В </w:t>
      </w:r>
      <w:r w:rsidRPr="00F82835">
        <w:rPr>
          <w:sz w:val="28"/>
          <w:szCs w:val="28"/>
        </w:rPr>
        <w:t>[</w:t>
      </w:r>
      <w:r w:rsidR="009A4DFA">
        <w:rPr>
          <w:sz w:val="28"/>
          <w:szCs w:val="28"/>
        </w:rPr>
        <w:t>9</w:t>
      </w:r>
      <w:r w:rsidRPr="00F82835">
        <w:rPr>
          <w:sz w:val="28"/>
          <w:szCs w:val="28"/>
        </w:rPr>
        <w:t>]</w:t>
      </w:r>
      <w:r>
        <w:rPr>
          <w:sz w:val="28"/>
          <w:szCs w:val="28"/>
        </w:rPr>
        <w:t xml:space="preserve"> приведён пример извлечения нечетких знаний для ЭС анализа тенденций развития предприятия и для задачи конструирования стендов изделий.</w:t>
      </w:r>
    </w:p>
    <w:p w:rsidR="00C873A0" w:rsidRDefault="00C873A0" w:rsidP="00C873A0">
      <w:pPr>
        <w:spacing w:line="360" w:lineRule="auto"/>
        <w:ind w:firstLine="709"/>
        <w:jc w:val="both"/>
        <w:rPr>
          <w:sz w:val="28"/>
          <w:szCs w:val="28"/>
        </w:rPr>
      </w:pPr>
      <w:r w:rsidRPr="00E91C20">
        <w:rPr>
          <w:i/>
          <w:sz w:val="28"/>
          <w:szCs w:val="28"/>
        </w:rPr>
        <w:t>Представление знаний в МЭС</w:t>
      </w:r>
      <w:r>
        <w:rPr>
          <w:i/>
          <w:sz w:val="28"/>
          <w:szCs w:val="28"/>
        </w:rPr>
        <w:t xml:space="preserve">.  </w:t>
      </w:r>
      <w:r>
        <w:rPr>
          <w:sz w:val="28"/>
          <w:szCs w:val="28"/>
        </w:rPr>
        <w:t xml:space="preserve">Если использовать нечеткие нейронные сети на этапе извлечения знаний, то, кроме функций принадлежности и нечетких продукций, порождается совокупность </w:t>
      </w:r>
      <w:r w:rsidR="00D509CA">
        <w:rPr>
          <w:sz w:val="28"/>
          <w:szCs w:val="28"/>
        </w:rPr>
        <w:t>обученных НС</w:t>
      </w:r>
      <w:r>
        <w:rPr>
          <w:sz w:val="28"/>
          <w:szCs w:val="28"/>
        </w:rPr>
        <w:t>, которые входят в базу знаний МЭС. Оптимизация (редукция) множества извлеченных правил выполняется на основе генетического алгоритма.</w:t>
      </w:r>
    </w:p>
    <w:p w:rsidR="00C873A0" w:rsidRDefault="00C873A0" w:rsidP="00C873A0">
      <w:pPr>
        <w:spacing w:line="360" w:lineRule="auto"/>
        <w:ind w:firstLine="709"/>
        <w:jc w:val="both"/>
        <w:rPr>
          <w:sz w:val="28"/>
          <w:szCs w:val="28"/>
        </w:rPr>
      </w:pPr>
      <w:r>
        <w:object w:dxaOrig="9432" w:dyaOrig="7712">
          <v:shape id="_x0000_i1065" type="#_x0000_t75" style="width:414.75pt;height:339.75pt" o:ole="">
            <v:imagedata r:id="rId92" o:title=""/>
          </v:shape>
          <o:OLEObject Type="Embed" ProgID="Visio.Drawing.11" ShapeID="_x0000_i1065" DrawAspect="Content" ObjectID="_1584182583" r:id="rId93"/>
        </w:object>
      </w:r>
    </w:p>
    <w:p w:rsidR="00C873A0" w:rsidRDefault="00C873A0" w:rsidP="00C873A0">
      <w:pPr>
        <w:spacing w:line="360" w:lineRule="auto"/>
        <w:ind w:firstLine="709"/>
        <w:jc w:val="both"/>
        <w:rPr>
          <w:sz w:val="28"/>
          <w:szCs w:val="28"/>
        </w:rPr>
      </w:pPr>
      <w:r>
        <w:rPr>
          <w:sz w:val="28"/>
          <w:szCs w:val="28"/>
        </w:rPr>
        <w:t>Рис. 6.1.</w:t>
      </w:r>
      <w:r w:rsidRPr="00F662E9">
        <w:rPr>
          <w:sz w:val="28"/>
          <w:szCs w:val="28"/>
        </w:rPr>
        <w:t xml:space="preserve">  Структурная схема мягкой экспертной системы</w:t>
      </w:r>
    </w:p>
    <w:p w:rsidR="00C873A0" w:rsidRDefault="00C873A0" w:rsidP="00C873A0">
      <w:pPr>
        <w:spacing w:line="360" w:lineRule="auto"/>
        <w:ind w:firstLine="709"/>
        <w:jc w:val="both"/>
        <w:rPr>
          <w:sz w:val="28"/>
          <w:szCs w:val="28"/>
        </w:rPr>
      </w:pPr>
    </w:p>
    <w:p w:rsidR="00C873A0" w:rsidRDefault="00C873A0" w:rsidP="00C873A0">
      <w:pPr>
        <w:spacing w:line="360" w:lineRule="auto"/>
        <w:ind w:firstLine="709"/>
        <w:jc w:val="both"/>
        <w:rPr>
          <w:sz w:val="28"/>
          <w:szCs w:val="28"/>
        </w:rPr>
      </w:pPr>
      <w:r>
        <w:rPr>
          <w:sz w:val="28"/>
          <w:szCs w:val="28"/>
        </w:rPr>
        <w:t>База знаний МЭС содержит следующие компоненты:</w:t>
      </w:r>
    </w:p>
    <w:p w:rsidR="00C873A0" w:rsidRDefault="00C873A0" w:rsidP="00555629">
      <w:pPr>
        <w:numPr>
          <w:ilvl w:val="0"/>
          <w:numId w:val="12"/>
        </w:numPr>
        <w:tabs>
          <w:tab w:val="left" w:pos="567"/>
        </w:tabs>
        <w:spacing w:line="360" w:lineRule="auto"/>
        <w:jc w:val="both"/>
        <w:rPr>
          <w:sz w:val="28"/>
          <w:szCs w:val="28"/>
        </w:rPr>
      </w:pPr>
      <w:r>
        <w:rPr>
          <w:sz w:val="28"/>
          <w:szCs w:val="28"/>
        </w:rPr>
        <w:t>функции принадлежности;</w:t>
      </w:r>
    </w:p>
    <w:p w:rsidR="00C873A0" w:rsidRDefault="00C873A0" w:rsidP="00555629">
      <w:pPr>
        <w:numPr>
          <w:ilvl w:val="0"/>
          <w:numId w:val="12"/>
        </w:numPr>
        <w:tabs>
          <w:tab w:val="left" w:pos="567"/>
        </w:tabs>
        <w:spacing w:line="360" w:lineRule="auto"/>
        <w:jc w:val="both"/>
        <w:rPr>
          <w:sz w:val="28"/>
          <w:szCs w:val="28"/>
        </w:rPr>
      </w:pPr>
      <w:r>
        <w:rPr>
          <w:sz w:val="28"/>
          <w:szCs w:val="28"/>
        </w:rPr>
        <w:t>нечеткие продукции;</w:t>
      </w:r>
    </w:p>
    <w:p w:rsidR="00C873A0" w:rsidRDefault="00C873A0" w:rsidP="00555629">
      <w:pPr>
        <w:numPr>
          <w:ilvl w:val="0"/>
          <w:numId w:val="12"/>
        </w:numPr>
        <w:tabs>
          <w:tab w:val="left" w:pos="567"/>
        </w:tabs>
        <w:spacing w:line="360" w:lineRule="auto"/>
        <w:jc w:val="both"/>
        <w:rPr>
          <w:sz w:val="28"/>
          <w:szCs w:val="28"/>
        </w:rPr>
      </w:pPr>
      <w:r>
        <w:rPr>
          <w:sz w:val="28"/>
          <w:szCs w:val="28"/>
        </w:rPr>
        <w:t>обученные нечеткие нейронные сети;</w:t>
      </w:r>
    </w:p>
    <w:p w:rsidR="00C873A0" w:rsidRDefault="00C873A0" w:rsidP="00555629">
      <w:pPr>
        <w:numPr>
          <w:ilvl w:val="0"/>
          <w:numId w:val="12"/>
        </w:numPr>
        <w:tabs>
          <w:tab w:val="left" w:pos="567"/>
        </w:tabs>
        <w:spacing w:line="360" w:lineRule="auto"/>
        <w:jc w:val="both"/>
        <w:rPr>
          <w:sz w:val="28"/>
          <w:szCs w:val="28"/>
        </w:rPr>
      </w:pPr>
      <w:r>
        <w:rPr>
          <w:sz w:val="28"/>
          <w:szCs w:val="28"/>
        </w:rPr>
        <w:t>процедуры интерпретации хромосом генетического алгоритма;</w:t>
      </w:r>
    </w:p>
    <w:p w:rsidR="00C873A0" w:rsidRDefault="00C873A0" w:rsidP="00555629">
      <w:pPr>
        <w:numPr>
          <w:ilvl w:val="0"/>
          <w:numId w:val="12"/>
        </w:numPr>
        <w:tabs>
          <w:tab w:val="left" w:pos="567"/>
        </w:tabs>
        <w:spacing w:line="360" w:lineRule="auto"/>
        <w:jc w:val="both"/>
        <w:rPr>
          <w:sz w:val="28"/>
          <w:szCs w:val="28"/>
        </w:rPr>
      </w:pPr>
      <w:r>
        <w:rPr>
          <w:sz w:val="28"/>
          <w:szCs w:val="28"/>
        </w:rPr>
        <w:t>критерий оптимальности.</w:t>
      </w:r>
    </w:p>
    <w:p w:rsidR="00C873A0" w:rsidRPr="0082471B" w:rsidRDefault="00C873A0" w:rsidP="00C873A0">
      <w:pPr>
        <w:spacing w:line="360" w:lineRule="auto"/>
        <w:ind w:firstLine="709"/>
        <w:jc w:val="both"/>
        <w:rPr>
          <w:sz w:val="28"/>
          <w:szCs w:val="28"/>
        </w:rPr>
      </w:pPr>
      <w:r>
        <w:rPr>
          <w:sz w:val="28"/>
          <w:szCs w:val="28"/>
        </w:rPr>
        <w:t xml:space="preserve">Функция принадлежности может быть представлена в виде треугольной, трапециевидной, колоколообразной и сигмоидальной функцией. Представление нечетких продукций упрощается, так как порядок их обработки не влияет на ход вывода результата. Представление нечеткой нейронной сети является более сложной задачей. Для организации хранения знаний МЭС можно использовать как системы управления базами данных, так и специальные форматы. </w:t>
      </w:r>
    </w:p>
    <w:p w:rsidR="00C873A0" w:rsidRDefault="00C873A0" w:rsidP="00C873A0">
      <w:pPr>
        <w:spacing w:line="360" w:lineRule="auto"/>
        <w:ind w:firstLine="709"/>
        <w:jc w:val="both"/>
        <w:rPr>
          <w:sz w:val="28"/>
          <w:szCs w:val="28"/>
        </w:rPr>
      </w:pPr>
      <w:r>
        <w:rPr>
          <w:sz w:val="28"/>
          <w:szCs w:val="28"/>
        </w:rPr>
        <w:lastRenderedPageBreak/>
        <w:t>По мнению автора настоящего учебного пособия, целесообразно рассмотренные мягкие ЭС</w:t>
      </w:r>
      <w:r w:rsidRPr="003C1CCF">
        <w:rPr>
          <w:sz w:val="28"/>
          <w:szCs w:val="28"/>
        </w:rPr>
        <w:t xml:space="preserve"> [</w:t>
      </w:r>
      <w:r w:rsidRPr="00EA599C">
        <w:rPr>
          <w:sz w:val="28"/>
          <w:szCs w:val="28"/>
        </w:rPr>
        <w:t>25</w:t>
      </w:r>
      <w:r w:rsidR="00D509CA" w:rsidRPr="003C1CCF">
        <w:rPr>
          <w:sz w:val="28"/>
          <w:szCs w:val="28"/>
        </w:rPr>
        <w:t>]</w:t>
      </w:r>
      <w:r w:rsidR="00D509CA">
        <w:rPr>
          <w:sz w:val="28"/>
          <w:szCs w:val="28"/>
        </w:rPr>
        <w:t xml:space="preserve"> относить</w:t>
      </w:r>
      <w:r>
        <w:rPr>
          <w:sz w:val="28"/>
          <w:szCs w:val="28"/>
        </w:rPr>
        <w:t xml:space="preserve"> к классу гибридных экспертных систем по следующим соображениям:</w:t>
      </w:r>
    </w:p>
    <w:p w:rsidR="00C873A0" w:rsidRDefault="00C873A0" w:rsidP="00555629">
      <w:pPr>
        <w:numPr>
          <w:ilvl w:val="0"/>
          <w:numId w:val="13"/>
        </w:numPr>
        <w:tabs>
          <w:tab w:val="num" w:pos="540"/>
        </w:tabs>
        <w:spacing w:line="360" w:lineRule="auto"/>
        <w:jc w:val="both"/>
        <w:rPr>
          <w:sz w:val="28"/>
          <w:szCs w:val="28"/>
        </w:rPr>
      </w:pPr>
      <w:r>
        <w:rPr>
          <w:sz w:val="28"/>
          <w:szCs w:val="28"/>
        </w:rPr>
        <w:t>гибридные ЭС является более широким понятием по сравнению с мягкими ЭС;</w:t>
      </w:r>
    </w:p>
    <w:p w:rsidR="00C873A0" w:rsidRDefault="00C873A0" w:rsidP="00555629">
      <w:pPr>
        <w:numPr>
          <w:ilvl w:val="0"/>
          <w:numId w:val="13"/>
        </w:numPr>
        <w:tabs>
          <w:tab w:val="num" w:pos="540"/>
        </w:tabs>
        <w:spacing w:line="360" w:lineRule="auto"/>
        <w:jc w:val="both"/>
        <w:rPr>
          <w:sz w:val="28"/>
          <w:szCs w:val="28"/>
        </w:rPr>
      </w:pPr>
      <w:r>
        <w:rPr>
          <w:sz w:val="28"/>
          <w:szCs w:val="28"/>
        </w:rPr>
        <w:t>в гибридных ЭС применяются различные информационные технологии (нечеткие множества, нейронные сети и генетические алгоритмы);</w:t>
      </w:r>
    </w:p>
    <w:p w:rsidR="00C873A0" w:rsidRPr="003C1CCF" w:rsidRDefault="00D509CA" w:rsidP="00555629">
      <w:pPr>
        <w:numPr>
          <w:ilvl w:val="0"/>
          <w:numId w:val="13"/>
        </w:numPr>
        <w:tabs>
          <w:tab w:val="num" w:pos="540"/>
        </w:tabs>
        <w:spacing w:line="360" w:lineRule="auto"/>
        <w:jc w:val="both"/>
        <w:rPr>
          <w:sz w:val="28"/>
          <w:szCs w:val="28"/>
        </w:rPr>
      </w:pPr>
      <w:r>
        <w:rPr>
          <w:sz w:val="28"/>
          <w:szCs w:val="28"/>
        </w:rPr>
        <w:t>в научно</w:t>
      </w:r>
      <w:r w:rsidR="00C873A0">
        <w:rPr>
          <w:sz w:val="28"/>
          <w:szCs w:val="28"/>
        </w:rPr>
        <w:t xml:space="preserve">-технической </w:t>
      </w:r>
      <w:r>
        <w:rPr>
          <w:sz w:val="28"/>
          <w:szCs w:val="28"/>
        </w:rPr>
        <w:t>литературе принято</w:t>
      </w:r>
      <w:r w:rsidR="00C873A0">
        <w:rPr>
          <w:sz w:val="28"/>
          <w:szCs w:val="28"/>
        </w:rPr>
        <w:t xml:space="preserve"> понятие гибридной ЭС</w:t>
      </w:r>
      <w:r w:rsidR="00C873A0" w:rsidRPr="00836C55">
        <w:rPr>
          <w:sz w:val="28"/>
          <w:szCs w:val="28"/>
        </w:rPr>
        <w:t xml:space="preserve"> </w:t>
      </w:r>
      <w:r w:rsidR="00C873A0" w:rsidRPr="003C1CCF">
        <w:rPr>
          <w:sz w:val="28"/>
          <w:szCs w:val="28"/>
        </w:rPr>
        <w:t>[</w:t>
      </w:r>
      <w:r w:rsidR="009A4DFA">
        <w:rPr>
          <w:sz w:val="28"/>
          <w:szCs w:val="28"/>
        </w:rPr>
        <w:t>9</w:t>
      </w:r>
      <w:r w:rsidR="00C873A0" w:rsidRPr="003C1CCF">
        <w:rPr>
          <w:sz w:val="28"/>
          <w:szCs w:val="28"/>
        </w:rPr>
        <w:t>].</w:t>
      </w:r>
    </w:p>
    <w:p w:rsidR="00C873A0" w:rsidRDefault="00C873A0" w:rsidP="00C873A0">
      <w:pPr>
        <w:spacing w:line="360" w:lineRule="auto"/>
        <w:ind w:firstLine="709"/>
        <w:jc w:val="both"/>
        <w:rPr>
          <w:b/>
          <w:sz w:val="28"/>
          <w:szCs w:val="28"/>
        </w:rPr>
      </w:pPr>
    </w:p>
    <w:p w:rsidR="00C873A0" w:rsidRDefault="00C873A0" w:rsidP="00C873A0">
      <w:pPr>
        <w:spacing w:line="360" w:lineRule="auto"/>
        <w:ind w:firstLine="709"/>
        <w:jc w:val="both"/>
        <w:rPr>
          <w:b/>
          <w:sz w:val="28"/>
          <w:szCs w:val="28"/>
        </w:rPr>
      </w:pPr>
    </w:p>
    <w:p w:rsidR="00C873A0" w:rsidRPr="00F853F0" w:rsidRDefault="00C873A0" w:rsidP="00C873A0">
      <w:pPr>
        <w:pStyle w:val="2"/>
      </w:pPr>
      <w:bookmarkStart w:id="265" w:name="_Toc504231798"/>
      <w:bookmarkStart w:id="266" w:name="_Toc504242076"/>
      <w:bookmarkStart w:id="267" w:name="_Toc504247471"/>
      <w:bookmarkStart w:id="268" w:name="_Toc504659323"/>
      <w:bookmarkStart w:id="269" w:name="_Toc504659461"/>
      <w:bookmarkStart w:id="270" w:name="_Toc507352971"/>
      <w:r w:rsidRPr="00F853F0">
        <w:t>6.2. Пример гибридной экспертной системы</w:t>
      </w:r>
      <w:bookmarkEnd w:id="265"/>
      <w:bookmarkEnd w:id="266"/>
      <w:bookmarkEnd w:id="267"/>
      <w:bookmarkEnd w:id="268"/>
      <w:bookmarkEnd w:id="269"/>
      <w:bookmarkEnd w:id="270"/>
      <w:r w:rsidRPr="00F853F0">
        <w:t xml:space="preserve"> </w:t>
      </w:r>
    </w:p>
    <w:p w:rsidR="00C873A0" w:rsidRDefault="00C873A0" w:rsidP="00C873A0">
      <w:pPr>
        <w:spacing w:line="360" w:lineRule="auto"/>
        <w:ind w:firstLine="709"/>
        <w:jc w:val="both"/>
        <w:rPr>
          <w:sz w:val="28"/>
          <w:szCs w:val="28"/>
        </w:rPr>
      </w:pPr>
    </w:p>
    <w:p w:rsidR="00C873A0" w:rsidRPr="00F662E9" w:rsidRDefault="00C873A0" w:rsidP="00C873A0">
      <w:pPr>
        <w:spacing w:line="360" w:lineRule="auto"/>
        <w:ind w:firstLine="709"/>
        <w:jc w:val="both"/>
        <w:rPr>
          <w:sz w:val="28"/>
          <w:szCs w:val="28"/>
        </w:rPr>
      </w:pPr>
      <w:r w:rsidRPr="00F662E9">
        <w:rPr>
          <w:sz w:val="28"/>
          <w:szCs w:val="28"/>
        </w:rPr>
        <w:t xml:space="preserve">В </w:t>
      </w:r>
      <w:r w:rsidR="00D509CA" w:rsidRPr="00F662E9">
        <w:rPr>
          <w:sz w:val="28"/>
          <w:szCs w:val="28"/>
        </w:rPr>
        <w:t>основе гибридной</w:t>
      </w:r>
      <w:r w:rsidRPr="00F662E9">
        <w:rPr>
          <w:sz w:val="28"/>
          <w:szCs w:val="28"/>
        </w:rPr>
        <w:t xml:space="preserve"> экспертной системы,</w:t>
      </w:r>
      <w:r>
        <w:rPr>
          <w:sz w:val="28"/>
          <w:szCs w:val="28"/>
        </w:rPr>
        <w:t xml:space="preserve"> разработанной на кафедре ЭВМ ВятГУ,</w:t>
      </w:r>
      <w:r w:rsidRPr="00F662E9">
        <w:rPr>
          <w:sz w:val="28"/>
          <w:szCs w:val="28"/>
        </w:rPr>
        <w:t xml:space="preserve"> </w:t>
      </w:r>
      <w:r>
        <w:rPr>
          <w:sz w:val="28"/>
          <w:szCs w:val="28"/>
        </w:rPr>
        <w:t>использована</w:t>
      </w:r>
      <w:r w:rsidRPr="00F662E9">
        <w:rPr>
          <w:sz w:val="28"/>
          <w:szCs w:val="28"/>
        </w:rPr>
        <w:t xml:space="preserve"> гибридная нейронная сеть (ГНС), структура которой представлена на рис</w:t>
      </w:r>
      <w:r>
        <w:rPr>
          <w:sz w:val="28"/>
          <w:szCs w:val="28"/>
        </w:rPr>
        <w:t>.</w:t>
      </w:r>
      <w:r w:rsidRPr="00F662E9">
        <w:rPr>
          <w:sz w:val="28"/>
          <w:szCs w:val="28"/>
        </w:rPr>
        <w:t xml:space="preserve"> 6.</w:t>
      </w:r>
      <w:r>
        <w:rPr>
          <w:sz w:val="28"/>
          <w:szCs w:val="28"/>
        </w:rPr>
        <w:t>2</w:t>
      </w:r>
      <w:r w:rsidRPr="00F662E9">
        <w:rPr>
          <w:sz w:val="28"/>
          <w:szCs w:val="28"/>
        </w:rPr>
        <w:t xml:space="preserve">. </w:t>
      </w:r>
    </w:p>
    <w:p w:rsidR="00C873A0" w:rsidRPr="00F662E9" w:rsidRDefault="00C873A0" w:rsidP="00037024">
      <w:pPr>
        <w:spacing w:line="360" w:lineRule="auto"/>
        <w:ind w:firstLine="709"/>
        <w:jc w:val="both"/>
        <w:rPr>
          <w:sz w:val="28"/>
          <w:szCs w:val="28"/>
        </w:rPr>
      </w:pPr>
      <w:r w:rsidRPr="00F662E9">
        <w:rPr>
          <w:sz w:val="28"/>
          <w:szCs w:val="28"/>
        </w:rPr>
        <w:t>Гибридная нейронная сеть состоит из двух основных слоев: самоорганизующ</w:t>
      </w:r>
      <w:r>
        <w:rPr>
          <w:sz w:val="28"/>
          <w:szCs w:val="28"/>
        </w:rPr>
        <w:t>егося</w:t>
      </w:r>
      <w:r w:rsidRPr="00F662E9">
        <w:rPr>
          <w:sz w:val="28"/>
          <w:szCs w:val="28"/>
        </w:rPr>
        <w:t xml:space="preserve"> нечетк</w:t>
      </w:r>
      <w:r>
        <w:rPr>
          <w:sz w:val="28"/>
          <w:szCs w:val="28"/>
        </w:rPr>
        <w:t>ого</w:t>
      </w:r>
      <w:r w:rsidRPr="00F662E9">
        <w:rPr>
          <w:sz w:val="28"/>
          <w:szCs w:val="28"/>
        </w:rPr>
        <w:t xml:space="preserve"> сло</w:t>
      </w:r>
      <w:r>
        <w:rPr>
          <w:sz w:val="28"/>
          <w:szCs w:val="28"/>
        </w:rPr>
        <w:t xml:space="preserve">я </w:t>
      </w:r>
      <w:r w:rsidR="00D509CA">
        <w:rPr>
          <w:sz w:val="28"/>
          <w:szCs w:val="28"/>
        </w:rPr>
        <w:t xml:space="preserve">и </w:t>
      </w:r>
      <w:r w:rsidR="00D509CA" w:rsidRPr="00F662E9">
        <w:rPr>
          <w:sz w:val="28"/>
          <w:szCs w:val="28"/>
        </w:rPr>
        <w:t>многослойной</w:t>
      </w:r>
      <w:r w:rsidRPr="00F662E9">
        <w:rPr>
          <w:sz w:val="28"/>
          <w:szCs w:val="28"/>
        </w:rPr>
        <w:t xml:space="preserve"> сигмоидальн</w:t>
      </w:r>
      <w:r>
        <w:rPr>
          <w:sz w:val="28"/>
          <w:szCs w:val="28"/>
        </w:rPr>
        <w:t>ой</w:t>
      </w:r>
      <w:r w:rsidRPr="00F662E9">
        <w:rPr>
          <w:sz w:val="28"/>
          <w:szCs w:val="28"/>
        </w:rPr>
        <w:t xml:space="preserve"> нейронн</w:t>
      </w:r>
      <w:r>
        <w:rPr>
          <w:sz w:val="28"/>
          <w:szCs w:val="28"/>
        </w:rPr>
        <w:t>ой</w:t>
      </w:r>
      <w:r w:rsidRPr="00F662E9">
        <w:rPr>
          <w:sz w:val="28"/>
          <w:szCs w:val="28"/>
        </w:rPr>
        <w:t xml:space="preserve"> сет</w:t>
      </w:r>
      <w:r>
        <w:rPr>
          <w:sz w:val="28"/>
          <w:szCs w:val="28"/>
        </w:rPr>
        <w:t>и</w:t>
      </w:r>
      <w:r w:rsidRPr="00F662E9">
        <w:rPr>
          <w:sz w:val="28"/>
          <w:szCs w:val="28"/>
        </w:rPr>
        <w:t xml:space="preserve"> (НС), называем</w:t>
      </w:r>
      <w:r>
        <w:rPr>
          <w:sz w:val="28"/>
          <w:szCs w:val="28"/>
        </w:rPr>
        <w:t>ой</w:t>
      </w:r>
      <w:r w:rsidRPr="00F662E9">
        <w:rPr>
          <w:sz w:val="28"/>
          <w:szCs w:val="28"/>
        </w:rPr>
        <w:t xml:space="preserve"> многослойным персептроном. </w:t>
      </w:r>
      <w:r>
        <w:rPr>
          <w:sz w:val="28"/>
          <w:szCs w:val="28"/>
        </w:rPr>
        <w:t>С</w:t>
      </w:r>
      <w:r w:rsidRPr="00F662E9">
        <w:rPr>
          <w:sz w:val="28"/>
          <w:szCs w:val="28"/>
        </w:rPr>
        <w:t xml:space="preserve">амоорганизующийся нечеткий слой </w:t>
      </w:r>
      <w:r>
        <w:rPr>
          <w:sz w:val="28"/>
          <w:szCs w:val="28"/>
        </w:rPr>
        <w:t>реализуется блоком кластеризации</w:t>
      </w:r>
      <w:r w:rsidRPr="00F662E9">
        <w:rPr>
          <w:sz w:val="28"/>
          <w:szCs w:val="28"/>
        </w:rPr>
        <w:t>.</w:t>
      </w:r>
    </w:p>
    <w:p w:rsidR="00C873A0" w:rsidRPr="00037024" w:rsidRDefault="00C873A0" w:rsidP="00037024">
      <w:pPr>
        <w:spacing w:line="360" w:lineRule="auto"/>
        <w:jc w:val="both"/>
        <w:rPr>
          <w:sz w:val="28"/>
          <w:szCs w:val="28"/>
        </w:rPr>
      </w:pPr>
      <w:r w:rsidRPr="00037024">
        <w:rPr>
          <w:sz w:val="28"/>
          <w:szCs w:val="28"/>
        </w:rPr>
        <w:t>При обучении данной сети обучающей выборкой (</w:t>
      </w:r>
      <w:r w:rsidRPr="00037024">
        <w:rPr>
          <w:sz w:val="28"/>
          <w:szCs w:val="28"/>
          <w:lang w:val="en-US"/>
        </w:rPr>
        <w:t>x</w:t>
      </w:r>
      <w:r w:rsidRPr="00037024">
        <w:rPr>
          <w:sz w:val="28"/>
          <w:szCs w:val="28"/>
        </w:rPr>
        <w:t xml:space="preserve">1,…, </w:t>
      </w:r>
      <w:r w:rsidRPr="00037024">
        <w:rPr>
          <w:sz w:val="28"/>
          <w:szCs w:val="28"/>
          <w:lang w:val="en-US"/>
        </w:rPr>
        <w:t>xN</w:t>
      </w:r>
      <w:r w:rsidRPr="00037024">
        <w:rPr>
          <w:sz w:val="28"/>
          <w:szCs w:val="28"/>
        </w:rPr>
        <w:t xml:space="preserve">, </w:t>
      </w:r>
      <w:r w:rsidRPr="00037024">
        <w:rPr>
          <w:sz w:val="28"/>
          <w:szCs w:val="28"/>
          <w:lang w:val="en-US"/>
        </w:rPr>
        <w:t>y</w:t>
      </w:r>
      <w:r w:rsidRPr="00037024">
        <w:rPr>
          <w:sz w:val="28"/>
          <w:szCs w:val="28"/>
        </w:rPr>
        <w:t xml:space="preserve">1,…, </w:t>
      </w:r>
      <w:r w:rsidRPr="00037024">
        <w:rPr>
          <w:sz w:val="28"/>
          <w:szCs w:val="28"/>
          <w:lang w:val="en-US"/>
        </w:rPr>
        <w:t>yM</w:t>
      </w:r>
      <w:r w:rsidRPr="00037024">
        <w:rPr>
          <w:sz w:val="28"/>
          <w:szCs w:val="28"/>
        </w:rPr>
        <w:t>) вначале производится организация нечеткого слоя входных переменных (</w:t>
      </w:r>
      <w:r w:rsidRPr="00037024">
        <w:rPr>
          <w:sz w:val="28"/>
          <w:szCs w:val="28"/>
          <w:lang w:val="en-US"/>
        </w:rPr>
        <w:t>x</w:t>
      </w:r>
      <w:r w:rsidRPr="00037024">
        <w:rPr>
          <w:sz w:val="28"/>
          <w:szCs w:val="28"/>
        </w:rPr>
        <w:t xml:space="preserve">1,…, </w:t>
      </w:r>
      <w:r w:rsidRPr="00037024">
        <w:rPr>
          <w:sz w:val="28"/>
          <w:szCs w:val="28"/>
          <w:lang w:val="en-US"/>
        </w:rPr>
        <w:t>xN</w:t>
      </w:r>
      <w:r w:rsidRPr="00037024">
        <w:rPr>
          <w:sz w:val="28"/>
          <w:szCs w:val="28"/>
        </w:rPr>
        <w:t>) алгоритмом горной кластеризации [8, 17, 31]. В результате набор векторов (</w:t>
      </w:r>
      <w:r w:rsidRPr="00037024">
        <w:rPr>
          <w:sz w:val="28"/>
          <w:szCs w:val="28"/>
          <w:lang w:val="en-US"/>
        </w:rPr>
        <w:t>x</w:t>
      </w:r>
      <w:r w:rsidRPr="00037024">
        <w:rPr>
          <w:sz w:val="28"/>
          <w:szCs w:val="28"/>
        </w:rPr>
        <w:t xml:space="preserve">1,…, </w:t>
      </w:r>
      <w:r w:rsidRPr="00037024">
        <w:rPr>
          <w:sz w:val="28"/>
          <w:szCs w:val="28"/>
          <w:lang w:val="en-US"/>
        </w:rPr>
        <w:t>xN</w:t>
      </w:r>
      <w:r w:rsidRPr="00037024">
        <w:rPr>
          <w:sz w:val="28"/>
          <w:szCs w:val="28"/>
        </w:rPr>
        <w:t>) преобразуется в набор параметров, характеризующих принадлежность входного вектора кластерам (</w:t>
      </w:r>
      <w:r w:rsidRPr="00037024">
        <w:rPr>
          <w:sz w:val="28"/>
          <w:szCs w:val="28"/>
          <w:lang w:val="en-US"/>
        </w:rPr>
        <w:t>u</w:t>
      </w:r>
      <w:r w:rsidRPr="00037024">
        <w:rPr>
          <w:sz w:val="28"/>
          <w:szCs w:val="28"/>
        </w:rPr>
        <w:t xml:space="preserve">1,…, </w:t>
      </w:r>
      <w:r w:rsidRPr="00037024">
        <w:rPr>
          <w:sz w:val="28"/>
          <w:szCs w:val="28"/>
          <w:lang w:val="en-US"/>
        </w:rPr>
        <w:t>uK</w:t>
      </w:r>
      <w:r w:rsidRPr="00037024">
        <w:rPr>
          <w:sz w:val="28"/>
          <w:szCs w:val="28"/>
        </w:rPr>
        <w:t xml:space="preserve">). Причем значение параметра </w:t>
      </w:r>
      <w:r w:rsidRPr="00037024">
        <w:rPr>
          <w:sz w:val="28"/>
          <w:szCs w:val="28"/>
          <w:lang w:val="en-US"/>
        </w:rPr>
        <w:t>K</w:t>
      </w:r>
      <w:r w:rsidRPr="00037024">
        <w:rPr>
          <w:sz w:val="28"/>
          <w:szCs w:val="28"/>
        </w:rPr>
        <w:t xml:space="preserve"> должно быть меньше числа векторов в наборе. Далее персептрон обучается на выборке (</w:t>
      </w:r>
      <w:r w:rsidRPr="00037024">
        <w:rPr>
          <w:sz w:val="28"/>
          <w:szCs w:val="28"/>
          <w:lang w:val="en-US"/>
        </w:rPr>
        <w:t>u</w:t>
      </w:r>
      <w:r w:rsidRPr="00037024">
        <w:rPr>
          <w:sz w:val="28"/>
          <w:szCs w:val="28"/>
        </w:rPr>
        <w:t xml:space="preserve">1,…, </w:t>
      </w:r>
      <w:r w:rsidRPr="00037024">
        <w:rPr>
          <w:sz w:val="28"/>
          <w:szCs w:val="28"/>
          <w:lang w:val="en-US"/>
        </w:rPr>
        <w:t>uK</w:t>
      </w:r>
      <w:r w:rsidRPr="00037024">
        <w:rPr>
          <w:sz w:val="28"/>
          <w:szCs w:val="28"/>
        </w:rPr>
        <w:t xml:space="preserve">, </w:t>
      </w:r>
      <w:r w:rsidRPr="00037024">
        <w:rPr>
          <w:sz w:val="28"/>
          <w:szCs w:val="28"/>
          <w:lang w:val="en-US"/>
        </w:rPr>
        <w:t>y</w:t>
      </w:r>
      <w:r w:rsidRPr="00037024">
        <w:rPr>
          <w:sz w:val="28"/>
          <w:szCs w:val="28"/>
        </w:rPr>
        <w:t xml:space="preserve">1,…, </w:t>
      </w:r>
      <w:r w:rsidRPr="00037024">
        <w:rPr>
          <w:sz w:val="28"/>
          <w:szCs w:val="28"/>
          <w:lang w:val="en-US"/>
        </w:rPr>
        <w:t>yM</w:t>
      </w:r>
      <w:r w:rsidRPr="00037024">
        <w:rPr>
          <w:sz w:val="28"/>
          <w:szCs w:val="28"/>
        </w:rPr>
        <w:t xml:space="preserve">). </w:t>
      </w:r>
    </w:p>
    <w:p w:rsidR="00037024" w:rsidRPr="00037024" w:rsidRDefault="00037024" w:rsidP="00037024">
      <w:pPr>
        <w:spacing w:line="360" w:lineRule="auto"/>
        <w:jc w:val="both"/>
        <w:rPr>
          <w:sz w:val="28"/>
          <w:szCs w:val="28"/>
        </w:rPr>
      </w:pPr>
    </w:p>
    <w:p w:rsidR="00037024" w:rsidRDefault="00037024" w:rsidP="00C873A0">
      <w:pPr>
        <w:pStyle w:val="a"/>
        <w:numPr>
          <w:ilvl w:val="0"/>
          <w:numId w:val="0"/>
        </w:numPr>
        <w:ind w:firstLine="709"/>
        <w:rPr>
          <w:sz w:val="28"/>
          <w:szCs w:val="28"/>
        </w:rPr>
      </w:pPr>
    </w:p>
    <w:p w:rsidR="00C873A0" w:rsidRPr="00F662E9" w:rsidRDefault="00037024" w:rsidP="00D509CA">
      <w:pPr>
        <w:spacing w:line="360" w:lineRule="auto"/>
        <w:ind w:firstLine="709"/>
        <w:rPr>
          <w:sz w:val="28"/>
          <w:szCs w:val="28"/>
        </w:rPr>
      </w:pPr>
      <w:r>
        <w:object w:dxaOrig="8980" w:dyaOrig="7375">
          <v:shape id="_x0000_i1066" type="#_x0000_t75" style="width:356.25pt;height:275.25pt" o:ole="">
            <v:imagedata r:id="rId94" o:title=""/>
          </v:shape>
          <o:OLEObject Type="Embed" ProgID="Visio.Drawing.11" ShapeID="_x0000_i1066" DrawAspect="Content" ObjectID="_1584182584" r:id="rId95"/>
        </w:object>
      </w:r>
    </w:p>
    <w:p w:rsidR="00C873A0" w:rsidRPr="00F662E9" w:rsidRDefault="00C873A0" w:rsidP="00C873A0">
      <w:pPr>
        <w:spacing w:line="360" w:lineRule="auto"/>
        <w:ind w:firstLine="709"/>
        <w:jc w:val="center"/>
        <w:rPr>
          <w:color w:val="333300"/>
          <w:sz w:val="28"/>
          <w:szCs w:val="28"/>
        </w:rPr>
      </w:pPr>
      <w:r w:rsidRPr="00F662E9">
        <w:rPr>
          <w:color w:val="333300"/>
          <w:sz w:val="28"/>
          <w:szCs w:val="28"/>
        </w:rPr>
        <w:t>Рис</w:t>
      </w:r>
      <w:r>
        <w:rPr>
          <w:color w:val="333300"/>
          <w:sz w:val="28"/>
          <w:szCs w:val="28"/>
        </w:rPr>
        <w:t>.</w:t>
      </w:r>
      <w:r w:rsidRPr="00F662E9">
        <w:rPr>
          <w:color w:val="333300"/>
          <w:sz w:val="28"/>
          <w:szCs w:val="28"/>
        </w:rPr>
        <w:t xml:space="preserve"> 6.</w:t>
      </w:r>
      <w:r>
        <w:rPr>
          <w:color w:val="333300"/>
          <w:sz w:val="28"/>
          <w:szCs w:val="28"/>
        </w:rPr>
        <w:t xml:space="preserve">2. </w:t>
      </w:r>
      <w:r w:rsidRPr="00F662E9">
        <w:rPr>
          <w:color w:val="333300"/>
          <w:sz w:val="28"/>
          <w:szCs w:val="28"/>
        </w:rPr>
        <w:t xml:space="preserve">  Структура гибридной нейронной сети</w:t>
      </w:r>
    </w:p>
    <w:p w:rsidR="00C873A0" w:rsidRDefault="00C873A0" w:rsidP="00C873A0">
      <w:pPr>
        <w:spacing w:line="360" w:lineRule="auto"/>
        <w:ind w:firstLine="709"/>
        <w:jc w:val="both"/>
        <w:rPr>
          <w:color w:val="333300"/>
          <w:sz w:val="28"/>
          <w:szCs w:val="28"/>
        </w:rPr>
      </w:pPr>
    </w:p>
    <w:p w:rsidR="00C873A0" w:rsidRDefault="00C873A0" w:rsidP="00C873A0">
      <w:pPr>
        <w:spacing w:line="360" w:lineRule="auto"/>
        <w:ind w:firstLine="709"/>
        <w:jc w:val="both"/>
        <w:rPr>
          <w:sz w:val="28"/>
          <w:szCs w:val="28"/>
        </w:rPr>
      </w:pPr>
      <w:r w:rsidRPr="00F662E9">
        <w:rPr>
          <w:sz w:val="28"/>
          <w:szCs w:val="28"/>
        </w:rPr>
        <w:t>Инструментальная ГЭС работает в двух режимах: режим обучения и режим предсказания.</w:t>
      </w:r>
    </w:p>
    <w:p w:rsidR="00C873A0" w:rsidRDefault="00C873A0" w:rsidP="00C873A0">
      <w:pPr>
        <w:pStyle w:val="a"/>
        <w:numPr>
          <w:ilvl w:val="0"/>
          <w:numId w:val="0"/>
        </w:numPr>
        <w:ind w:firstLine="709"/>
        <w:rPr>
          <w:sz w:val="28"/>
          <w:szCs w:val="28"/>
        </w:rPr>
      </w:pPr>
      <w:r w:rsidRPr="00F662E9">
        <w:rPr>
          <w:sz w:val="28"/>
          <w:szCs w:val="28"/>
        </w:rPr>
        <w:t xml:space="preserve">Структура пользовательского интерфейса </w:t>
      </w:r>
      <w:r w:rsidR="00D509CA">
        <w:rPr>
          <w:sz w:val="28"/>
          <w:szCs w:val="28"/>
        </w:rPr>
        <w:t xml:space="preserve">учебной </w:t>
      </w:r>
      <w:r>
        <w:rPr>
          <w:sz w:val="28"/>
          <w:szCs w:val="28"/>
        </w:rPr>
        <w:t>гибридной экспертной системы (разработки кафедры ЭВ</w:t>
      </w:r>
      <w:r w:rsidR="00D509CA">
        <w:rPr>
          <w:sz w:val="28"/>
          <w:szCs w:val="28"/>
        </w:rPr>
        <w:t>М</w:t>
      </w:r>
      <w:r>
        <w:rPr>
          <w:sz w:val="28"/>
          <w:szCs w:val="28"/>
        </w:rPr>
        <w:t xml:space="preserve"> ВятГУ) </w:t>
      </w:r>
      <w:r w:rsidRPr="00F662E9">
        <w:rPr>
          <w:sz w:val="28"/>
          <w:szCs w:val="28"/>
        </w:rPr>
        <w:t>представлена на рис</w:t>
      </w:r>
      <w:r>
        <w:rPr>
          <w:sz w:val="28"/>
          <w:szCs w:val="28"/>
        </w:rPr>
        <w:t>.</w:t>
      </w:r>
      <w:r w:rsidRPr="00F662E9">
        <w:rPr>
          <w:sz w:val="28"/>
          <w:szCs w:val="28"/>
        </w:rPr>
        <w:t xml:space="preserve"> 6.</w:t>
      </w:r>
      <w:r>
        <w:rPr>
          <w:sz w:val="28"/>
          <w:szCs w:val="28"/>
        </w:rPr>
        <w:t>3</w:t>
      </w:r>
      <w:r w:rsidRPr="00F662E9">
        <w:rPr>
          <w:sz w:val="28"/>
          <w:szCs w:val="28"/>
        </w:rPr>
        <w:t>.</w:t>
      </w:r>
    </w:p>
    <w:p w:rsidR="00C873A0" w:rsidRPr="005D141C" w:rsidRDefault="00C873A0" w:rsidP="00C873A0">
      <w:pPr>
        <w:spacing w:line="360" w:lineRule="auto"/>
        <w:ind w:firstLine="709"/>
        <w:jc w:val="both"/>
        <w:rPr>
          <w:sz w:val="28"/>
          <w:szCs w:val="28"/>
        </w:rPr>
      </w:pPr>
      <w:r>
        <w:rPr>
          <w:sz w:val="28"/>
          <w:szCs w:val="28"/>
        </w:rPr>
        <w:t>В процессе работы</w:t>
      </w:r>
      <w:r w:rsidRPr="005D141C">
        <w:rPr>
          <w:sz w:val="28"/>
          <w:szCs w:val="28"/>
        </w:rPr>
        <w:t xml:space="preserve"> </w:t>
      </w:r>
      <w:r>
        <w:rPr>
          <w:sz w:val="28"/>
          <w:szCs w:val="28"/>
        </w:rPr>
        <w:t>студенту</w:t>
      </w:r>
      <w:r w:rsidRPr="005D141C">
        <w:rPr>
          <w:sz w:val="28"/>
          <w:szCs w:val="28"/>
        </w:rPr>
        <w:t xml:space="preserve"> предл</w:t>
      </w:r>
      <w:r>
        <w:rPr>
          <w:sz w:val="28"/>
          <w:szCs w:val="28"/>
        </w:rPr>
        <w:t xml:space="preserve">агается </w:t>
      </w:r>
      <w:r w:rsidRPr="005D141C">
        <w:rPr>
          <w:sz w:val="28"/>
          <w:szCs w:val="28"/>
        </w:rPr>
        <w:t xml:space="preserve">последовательно выполнить три шага по настройке </w:t>
      </w:r>
      <w:r>
        <w:rPr>
          <w:sz w:val="28"/>
          <w:szCs w:val="28"/>
        </w:rPr>
        <w:t>Г</w:t>
      </w:r>
      <w:r w:rsidRPr="005D141C">
        <w:rPr>
          <w:sz w:val="28"/>
          <w:szCs w:val="28"/>
        </w:rPr>
        <w:t xml:space="preserve">ЭС на конкретную предметную область: задание </w:t>
      </w:r>
      <w:r>
        <w:rPr>
          <w:sz w:val="28"/>
          <w:szCs w:val="28"/>
        </w:rPr>
        <w:t>обучающей выборки</w:t>
      </w:r>
      <w:r w:rsidRPr="005D141C">
        <w:rPr>
          <w:sz w:val="28"/>
          <w:szCs w:val="28"/>
        </w:rPr>
        <w:t xml:space="preserve">, кластеризация данных, создание и обучение нейронной сети. </w:t>
      </w:r>
    </w:p>
    <w:p w:rsidR="00C873A0" w:rsidRPr="005D141C" w:rsidRDefault="00C873A0" w:rsidP="00C873A0">
      <w:pPr>
        <w:spacing w:line="360" w:lineRule="auto"/>
        <w:ind w:firstLine="709"/>
        <w:jc w:val="both"/>
        <w:rPr>
          <w:sz w:val="28"/>
          <w:szCs w:val="28"/>
        </w:rPr>
      </w:pPr>
      <w:r w:rsidRPr="005D141C">
        <w:rPr>
          <w:sz w:val="28"/>
          <w:szCs w:val="28"/>
        </w:rPr>
        <w:t>После запуска программы</w:t>
      </w:r>
      <w:r>
        <w:rPr>
          <w:sz w:val="28"/>
          <w:szCs w:val="28"/>
        </w:rPr>
        <w:t xml:space="preserve"> </w:t>
      </w:r>
      <w:r w:rsidRPr="005D141C">
        <w:rPr>
          <w:sz w:val="28"/>
          <w:szCs w:val="28"/>
        </w:rPr>
        <w:t>в</w:t>
      </w:r>
      <w:r>
        <w:rPr>
          <w:sz w:val="28"/>
          <w:szCs w:val="28"/>
        </w:rPr>
        <w:t>озможно создание нового проекта</w:t>
      </w:r>
      <w:r w:rsidRPr="005D141C">
        <w:rPr>
          <w:sz w:val="28"/>
          <w:szCs w:val="28"/>
        </w:rPr>
        <w:t xml:space="preserve"> либо открытие завершенного или незавершенного сохраненного проекта из файла с расширением </w:t>
      </w:r>
      <w:r>
        <w:rPr>
          <w:sz w:val="28"/>
          <w:szCs w:val="28"/>
        </w:rPr>
        <w:t>*.</w:t>
      </w:r>
      <w:r>
        <w:rPr>
          <w:sz w:val="28"/>
          <w:szCs w:val="28"/>
          <w:lang w:val="en-US"/>
        </w:rPr>
        <w:t>hnn</w:t>
      </w:r>
      <w:r w:rsidRPr="005D141C">
        <w:rPr>
          <w:sz w:val="28"/>
          <w:szCs w:val="28"/>
        </w:rPr>
        <w:t xml:space="preserve">. </w:t>
      </w:r>
    </w:p>
    <w:p w:rsidR="00C873A0" w:rsidRPr="00F662E9" w:rsidRDefault="00C873A0" w:rsidP="00C873A0">
      <w:pPr>
        <w:pStyle w:val="a"/>
        <w:numPr>
          <w:ilvl w:val="0"/>
          <w:numId w:val="0"/>
        </w:numPr>
        <w:ind w:firstLine="709"/>
        <w:rPr>
          <w:sz w:val="28"/>
          <w:szCs w:val="28"/>
        </w:rPr>
      </w:pPr>
    </w:p>
    <w:bookmarkStart w:id="271" w:name="_Toc504231799"/>
    <w:bookmarkStart w:id="272" w:name="_Toc504242077"/>
    <w:bookmarkEnd w:id="271"/>
    <w:bookmarkEnd w:id="272"/>
    <w:p w:rsidR="00C873A0" w:rsidRPr="00F662E9" w:rsidRDefault="00C873A0" w:rsidP="00037024">
      <w:r>
        <w:object w:dxaOrig="7702" w:dyaOrig="6846">
          <v:shape id="_x0000_i1067" type="#_x0000_t75" style="width:384.75pt;height:342pt" o:ole="">
            <v:imagedata r:id="rId96" o:title=""/>
          </v:shape>
          <o:OLEObject Type="Embed" ProgID="Visio.Drawing.11" ShapeID="_x0000_i1067" DrawAspect="Content" ObjectID="_1584182585" r:id="rId97"/>
        </w:object>
      </w:r>
    </w:p>
    <w:p w:rsidR="0082471B" w:rsidRDefault="0082471B" w:rsidP="00C873A0">
      <w:pPr>
        <w:pStyle w:val="2"/>
        <w:spacing w:line="360" w:lineRule="auto"/>
        <w:ind w:firstLine="709"/>
        <w:jc w:val="both"/>
        <w:rPr>
          <w:rStyle w:val="1110"/>
          <w:b w:val="0"/>
          <w:sz w:val="28"/>
          <w:szCs w:val="28"/>
        </w:rPr>
      </w:pPr>
    </w:p>
    <w:p w:rsidR="00C873A0" w:rsidRPr="00037024" w:rsidRDefault="00C873A0" w:rsidP="00037024">
      <w:pPr>
        <w:jc w:val="center"/>
        <w:rPr>
          <w:sz w:val="28"/>
          <w:szCs w:val="28"/>
        </w:rPr>
      </w:pPr>
      <w:bookmarkStart w:id="273" w:name="_Toc504231800"/>
      <w:bookmarkStart w:id="274" w:name="_Toc504242078"/>
      <w:r w:rsidRPr="00037024">
        <w:rPr>
          <w:rStyle w:val="1110"/>
          <w:b/>
          <w:sz w:val="28"/>
          <w:szCs w:val="28"/>
        </w:rPr>
        <w:t xml:space="preserve">Рис. 6.3.  </w:t>
      </w:r>
      <w:r w:rsidRPr="00037024">
        <w:rPr>
          <w:sz w:val="28"/>
          <w:szCs w:val="28"/>
        </w:rPr>
        <w:t>Структура пользовательского интерфейса</w:t>
      </w:r>
      <w:bookmarkEnd w:id="273"/>
      <w:bookmarkEnd w:id="274"/>
    </w:p>
    <w:p w:rsidR="00C873A0" w:rsidRDefault="00C873A0" w:rsidP="00C873A0">
      <w:pPr>
        <w:spacing w:line="360" w:lineRule="auto"/>
        <w:ind w:firstLine="709"/>
        <w:jc w:val="both"/>
        <w:rPr>
          <w:sz w:val="28"/>
          <w:szCs w:val="28"/>
        </w:rPr>
      </w:pPr>
    </w:p>
    <w:p w:rsidR="00C873A0" w:rsidRDefault="00C873A0" w:rsidP="00C873A0">
      <w:pPr>
        <w:spacing w:line="360" w:lineRule="auto"/>
        <w:ind w:firstLine="709"/>
        <w:jc w:val="both"/>
        <w:rPr>
          <w:bCs/>
          <w:sz w:val="28"/>
          <w:szCs w:val="28"/>
        </w:rPr>
      </w:pPr>
      <w:r w:rsidRPr="005D141C">
        <w:rPr>
          <w:sz w:val="28"/>
          <w:szCs w:val="28"/>
        </w:rPr>
        <w:t xml:space="preserve">Создание проекта начинается с </w:t>
      </w:r>
      <w:r>
        <w:rPr>
          <w:sz w:val="28"/>
          <w:szCs w:val="28"/>
        </w:rPr>
        <w:t xml:space="preserve">формирования обучающей </w:t>
      </w:r>
      <w:r w:rsidR="0082471B">
        <w:rPr>
          <w:sz w:val="28"/>
          <w:szCs w:val="28"/>
        </w:rPr>
        <w:t xml:space="preserve">выборки </w:t>
      </w:r>
      <w:r w:rsidR="0082471B" w:rsidRPr="005D141C">
        <w:rPr>
          <w:sz w:val="28"/>
          <w:szCs w:val="28"/>
        </w:rPr>
        <w:t>(</w:t>
      </w:r>
      <w:r w:rsidRPr="005D141C">
        <w:rPr>
          <w:sz w:val="28"/>
          <w:szCs w:val="28"/>
        </w:rPr>
        <w:t>ОВ</w:t>
      </w:r>
      <w:r>
        <w:rPr>
          <w:sz w:val="28"/>
          <w:szCs w:val="28"/>
        </w:rPr>
        <w:t xml:space="preserve">). </w:t>
      </w:r>
      <w:r w:rsidRPr="005D141C">
        <w:rPr>
          <w:sz w:val="28"/>
          <w:szCs w:val="28"/>
        </w:rPr>
        <w:t>Для создания нового проекта необходимо выбрать пункт меню «Файл»</w:t>
      </w:r>
      <w:r>
        <w:rPr>
          <w:sz w:val="28"/>
          <w:szCs w:val="28"/>
        </w:rPr>
        <w:t xml:space="preserve"> / «</w:t>
      </w:r>
      <w:r w:rsidRPr="005D141C">
        <w:rPr>
          <w:sz w:val="28"/>
          <w:szCs w:val="28"/>
        </w:rPr>
        <w:t>Создать новый прое</w:t>
      </w:r>
      <w:r>
        <w:rPr>
          <w:sz w:val="28"/>
          <w:szCs w:val="28"/>
        </w:rPr>
        <w:t>кт».</w:t>
      </w:r>
      <w:r w:rsidRPr="00D7271D">
        <w:rPr>
          <w:sz w:val="28"/>
          <w:szCs w:val="28"/>
        </w:rPr>
        <w:t xml:space="preserve"> </w:t>
      </w:r>
      <w:r>
        <w:rPr>
          <w:bCs/>
          <w:sz w:val="28"/>
          <w:szCs w:val="28"/>
        </w:rPr>
        <w:t xml:space="preserve">В появившемся окне </w:t>
      </w:r>
      <w:r w:rsidRPr="005D141C">
        <w:rPr>
          <w:sz w:val="28"/>
          <w:szCs w:val="28"/>
        </w:rPr>
        <w:t>«Задание обучающей выборки»</w:t>
      </w:r>
      <w:r>
        <w:rPr>
          <w:bCs/>
          <w:sz w:val="28"/>
          <w:szCs w:val="28"/>
        </w:rPr>
        <w:t xml:space="preserve"> щелкнуть по соответствующей кнопке «Загрузить из файла». Файл обучающей выборки с расширением </w:t>
      </w:r>
      <w:r w:rsidRPr="00E30A22">
        <w:rPr>
          <w:bCs/>
          <w:sz w:val="28"/>
          <w:szCs w:val="28"/>
        </w:rPr>
        <w:t>*.</w:t>
      </w:r>
      <w:r>
        <w:rPr>
          <w:bCs/>
          <w:sz w:val="28"/>
          <w:szCs w:val="28"/>
          <w:lang w:val="en-US"/>
        </w:rPr>
        <w:t>txt</w:t>
      </w:r>
      <w:r w:rsidRPr="00E30A22">
        <w:rPr>
          <w:bCs/>
          <w:sz w:val="28"/>
          <w:szCs w:val="28"/>
        </w:rPr>
        <w:t xml:space="preserve"> </w:t>
      </w:r>
      <w:r>
        <w:rPr>
          <w:bCs/>
          <w:sz w:val="28"/>
          <w:szCs w:val="28"/>
        </w:rPr>
        <w:t>создается в программе БЛОКНОТ, с расширением *</w:t>
      </w:r>
      <w:r w:rsidRPr="00D7271D">
        <w:rPr>
          <w:bCs/>
          <w:sz w:val="28"/>
          <w:szCs w:val="28"/>
        </w:rPr>
        <w:t>.</w:t>
      </w:r>
      <w:r>
        <w:rPr>
          <w:bCs/>
          <w:sz w:val="28"/>
          <w:szCs w:val="28"/>
          <w:lang w:val="en-US"/>
        </w:rPr>
        <w:t>xls</w:t>
      </w:r>
      <w:r w:rsidRPr="00D7271D">
        <w:rPr>
          <w:bCs/>
          <w:sz w:val="28"/>
          <w:szCs w:val="28"/>
        </w:rPr>
        <w:t xml:space="preserve"> </w:t>
      </w:r>
      <w:r>
        <w:rPr>
          <w:bCs/>
          <w:sz w:val="28"/>
          <w:szCs w:val="28"/>
        </w:rPr>
        <w:t>–</w:t>
      </w:r>
      <w:r w:rsidRPr="00D7271D">
        <w:rPr>
          <w:bCs/>
          <w:sz w:val="28"/>
          <w:szCs w:val="28"/>
        </w:rPr>
        <w:t xml:space="preserve"> </w:t>
      </w:r>
      <w:r>
        <w:rPr>
          <w:bCs/>
          <w:sz w:val="28"/>
          <w:szCs w:val="28"/>
        </w:rPr>
        <w:t xml:space="preserve">редакторе </w:t>
      </w:r>
      <w:r>
        <w:rPr>
          <w:bCs/>
          <w:sz w:val="28"/>
          <w:szCs w:val="28"/>
          <w:lang w:val="en-US"/>
        </w:rPr>
        <w:t>MS</w:t>
      </w:r>
      <w:r w:rsidRPr="00D7271D">
        <w:rPr>
          <w:bCs/>
          <w:sz w:val="28"/>
          <w:szCs w:val="28"/>
        </w:rPr>
        <w:t xml:space="preserve"> </w:t>
      </w:r>
      <w:r>
        <w:rPr>
          <w:bCs/>
          <w:sz w:val="28"/>
          <w:szCs w:val="28"/>
          <w:lang w:val="en-US"/>
        </w:rPr>
        <w:t>Excel</w:t>
      </w:r>
      <w:r>
        <w:rPr>
          <w:bCs/>
          <w:sz w:val="28"/>
          <w:szCs w:val="28"/>
        </w:rPr>
        <w:t xml:space="preserve">. </w:t>
      </w:r>
    </w:p>
    <w:p w:rsidR="00C873A0" w:rsidRDefault="00C873A0" w:rsidP="00C873A0">
      <w:pPr>
        <w:spacing w:line="360" w:lineRule="auto"/>
        <w:ind w:firstLine="709"/>
        <w:jc w:val="both"/>
        <w:rPr>
          <w:bCs/>
          <w:sz w:val="28"/>
          <w:szCs w:val="28"/>
        </w:rPr>
      </w:pPr>
      <w:r>
        <w:rPr>
          <w:bCs/>
          <w:sz w:val="28"/>
          <w:szCs w:val="28"/>
        </w:rPr>
        <w:t>Форма окна задания обучающей выборки</w:t>
      </w:r>
      <w:r w:rsidRPr="005D141C">
        <w:rPr>
          <w:sz w:val="28"/>
          <w:szCs w:val="28"/>
        </w:rPr>
        <w:t xml:space="preserve"> всегда может быть вызвана </w:t>
      </w:r>
      <w:r>
        <w:rPr>
          <w:sz w:val="28"/>
          <w:szCs w:val="28"/>
        </w:rPr>
        <w:t xml:space="preserve">путем выбора пункта </w:t>
      </w:r>
      <w:r w:rsidRPr="005D141C">
        <w:rPr>
          <w:sz w:val="28"/>
          <w:szCs w:val="28"/>
        </w:rPr>
        <w:t>«Обучающая выборка»</w:t>
      </w:r>
      <w:r>
        <w:rPr>
          <w:sz w:val="28"/>
          <w:szCs w:val="28"/>
        </w:rPr>
        <w:t xml:space="preserve"> в</w:t>
      </w:r>
      <w:r w:rsidRPr="005D141C">
        <w:rPr>
          <w:sz w:val="28"/>
          <w:szCs w:val="28"/>
        </w:rPr>
        <w:t xml:space="preserve"> меню «Гибридная сеть»</w:t>
      </w:r>
      <w:r>
        <w:rPr>
          <w:sz w:val="28"/>
          <w:szCs w:val="28"/>
        </w:rPr>
        <w:t xml:space="preserve">. </w:t>
      </w:r>
      <w:r>
        <w:rPr>
          <w:bCs/>
          <w:sz w:val="28"/>
          <w:szCs w:val="28"/>
        </w:rPr>
        <w:t>После загрузки ОВ нужно щелкнуть по кнопке «Задать назначение полей» и проверить входные и выходные поля. Далее при необходимости следует упростить выборку, изменяя коэффициент степени упрощения и анализируя значение константы Липшица. На этом работа с обучающей выборкой завершается.</w:t>
      </w:r>
    </w:p>
    <w:p w:rsidR="00C873A0" w:rsidRDefault="00C873A0" w:rsidP="00C873A0">
      <w:pPr>
        <w:spacing w:line="360" w:lineRule="auto"/>
        <w:ind w:firstLine="709"/>
        <w:jc w:val="both"/>
        <w:rPr>
          <w:sz w:val="28"/>
          <w:szCs w:val="28"/>
        </w:rPr>
      </w:pPr>
      <w:r w:rsidRPr="005D141C">
        <w:rPr>
          <w:sz w:val="28"/>
          <w:szCs w:val="28"/>
        </w:rPr>
        <w:lastRenderedPageBreak/>
        <w:t xml:space="preserve">При нажатии кнопки «Далее» автоматически открывается </w:t>
      </w:r>
      <w:r>
        <w:rPr>
          <w:sz w:val="28"/>
          <w:szCs w:val="28"/>
        </w:rPr>
        <w:t>окно</w:t>
      </w:r>
      <w:r w:rsidRPr="005D141C">
        <w:rPr>
          <w:sz w:val="28"/>
          <w:szCs w:val="28"/>
        </w:rPr>
        <w:t xml:space="preserve"> «Кластеризация данных»</w:t>
      </w:r>
      <w:r>
        <w:rPr>
          <w:sz w:val="28"/>
          <w:szCs w:val="28"/>
        </w:rPr>
        <w:t xml:space="preserve"> (рис. 6.4), в котором н</w:t>
      </w:r>
      <w:r w:rsidRPr="005D141C">
        <w:rPr>
          <w:sz w:val="28"/>
          <w:szCs w:val="28"/>
        </w:rPr>
        <w:t xml:space="preserve">еобходимо задать </w:t>
      </w:r>
      <w:r>
        <w:rPr>
          <w:sz w:val="28"/>
          <w:szCs w:val="28"/>
        </w:rPr>
        <w:t xml:space="preserve">необходимые </w:t>
      </w:r>
      <w:r w:rsidRPr="005D141C">
        <w:rPr>
          <w:sz w:val="28"/>
          <w:szCs w:val="28"/>
        </w:rPr>
        <w:t xml:space="preserve">параметры. </w:t>
      </w:r>
      <w:r w:rsidRPr="003B5964">
        <w:rPr>
          <w:sz w:val="28"/>
          <w:szCs w:val="28"/>
        </w:rPr>
        <w:t>Параметр кластеризации «</w:t>
      </w:r>
      <w:r w:rsidRPr="003B5964">
        <w:rPr>
          <w:snapToGrid w:val="0"/>
          <w:position w:val="-6"/>
          <w:sz w:val="28"/>
          <w:szCs w:val="28"/>
        </w:rPr>
        <w:object w:dxaOrig="240" w:dyaOrig="220">
          <v:shape id="_x0000_i1068" type="#_x0000_t75" style="width:12pt;height:10.5pt" o:ole="">
            <v:imagedata r:id="rId98" o:title=""/>
          </v:shape>
          <o:OLEObject Type="Embed" ProgID="Equation.3" ShapeID="_x0000_i1068" DrawAspect="Content" ObjectID="_1584182586" r:id="rId99"/>
        </w:object>
      </w:r>
      <w:r w:rsidRPr="003B5964">
        <w:rPr>
          <w:snapToGrid w:val="0"/>
          <w:sz w:val="28"/>
          <w:szCs w:val="28"/>
        </w:rPr>
        <w:t>»</w:t>
      </w:r>
      <w:r>
        <w:rPr>
          <w:snapToGrid w:val="0"/>
          <w:sz w:val="28"/>
          <w:szCs w:val="28"/>
        </w:rPr>
        <w:t xml:space="preserve"> подбирается в соответствии с рекомендациями. </w:t>
      </w:r>
      <w:r w:rsidRPr="005D141C">
        <w:rPr>
          <w:sz w:val="28"/>
          <w:szCs w:val="28"/>
        </w:rPr>
        <w:t>Для выполнения кластеризации служит кнопка «Выполнить кластеризацию»</w:t>
      </w:r>
      <w:r w:rsidRPr="0082471B">
        <w:rPr>
          <w:sz w:val="28"/>
          <w:szCs w:val="28"/>
        </w:rPr>
        <w:t xml:space="preserve"> [</w:t>
      </w:r>
      <w:r w:rsidR="009A4DFA">
        <w:rPr>
          <w:sz w:val="28"/>
          <w:szCs w:val="28"/>
        </w:rPr>
        <w:t>9</w:t>
      </w:r>
      <w:r w:rsidRPr="0082471B">
        <w:rPr>
          <w:sz w:val="28"/>
          <w:szCs w:val="28"/>
        </w:rPr>
        <w:t>].</w:t>
      </w:r>
      <w:r w:rsidRPr="005D141C">
        <w:rPr>
          <w:sz w:val="28"/>
          <w:szCs w:val="28"/>
        </w:rPr>
        <w:t xml:space="preserve"> </w:t>
      </w:r>
    </w:p>
    <w:p w:rsidR="00C873A0" w:rsidRDefault="00C873A0" w:rsidP="00C873A0">
      <w:pPr>
        <w:spacing w:line="360" w:lineRule="auto"/>
        <w:ind w:firstLine="709"/>
        <w:jc w:val="both"/>
        <w:rPr>
          <w:bCs/>
          <w:sz w:val="28"/>
          <w:szCs w:val="28"/>
        </w:rPr>
      </w:pPr>
      <w:r w:rsidRPr="005D141C">
        <w:rPr>
          <w:sz w:val="28"/>
          <w:szCs w:val="28"/>
        </w:rPr>
        <w:t>При нажатии кнопки «Далее» откроется окно «Настройка параметров сети»</w:t>
      </w:r>
      <w:r>
        <w:rPr>
          <w:sz w:val="28"/>
          <w:szCs w:val="28"/>
        </w:rPr>
        <w:t xml:space="preserve"> (рис. 6.5</w:t>
      </w:r>
      <w:r>
        <w:rPr>
          <w:bCs/>
          <w:sz w:val="28"/>
          <w:szCs w:val="28"/>
        </w:rPr>
        <w:t>), в котором устанавливаются параметры нейронной сети (количество слоев и нейронов в каждом слое, параметры активационной функции, допустимая ошибка обучения).</w:t>
      </w:r>
    </w:p>
    <w:p w:rsidR="00C873A0" w:rsidRDefault="00C873A0" w:rsidP="00C873A0">
      <w:pPr>
        <w:spacing w:line="360" w:lineRule="auto"/>
        <w:ind w:firstLine="709"/>
        <w:jc w:val="both"/>
        <w:rPr>
          <w:sz w:val="28"/>
          <w:szCs w:val="28"/>
        </w:rPr>
      </w:pPr>
      <w:r w:rsidRPr="005D141C">
        <w:rPr>
          <w:sz w:val="28"/>
          <w:szCs w:val="28"/>
        </w:rPr>
        <w:t xml:space="preserve">Форма позволяет создать сеть (или несколько сетей) с помощью кнопки «Создать сеть», задать число слоев нейронов, число нейронов в каждом слое, тип и параметр передаточной функции в каждом слое, выполнить обучение сети с помощью кнопки «Обучение». Обучение сети может быть прервано с помощью кнопки «Прервать». В правой части формы изображена таблица обучающих примеров, каждый из которых может быть использован или не использован при обучении сети. Чтобы установить или отменить использование примера для обучения сети, против данного примера в таблице необходимо соответственно установить или снять метку с помощью мыши. Вычисление ошибки обобщения определяется по примерам, которые в обучении не </w:t>
      </w:r>
      <w:r>
        <w:rPr>
          <w:sz w:val="28"/>
          <w:szCs w:val="28"/>
        </w:rPr>
        <w:t>использовались</w:t>
      </w:r>
      <w:r w:rsidRPr="005D141C">
        <w:rPr>
          <w:sz w:val="28"/>
          <w:szCs w:val="28"/>
        </w:rPr>
        <w:t>. Воз</w:t>
      </w:r>
      <w:r>
        <w:rPr>
          <w:sz w:val="28"/>
          <w:szCs w:val="28"/>
        </w:rPr>
        <w:t>можно создание нескольких сетей</w:t>
      </w:r>
      <w:r w:rsidRPr="005D141C">
        <w:rPr>
          <w:sz w:val="28"/>
          <w:szCs w:val="28"/>
        </w:rPr>
        <w:t xml:space="preserve"> и выбор текущей из них по критерию минимальной ошибки обобщения. </w:t>
      </w:r>
    </w:p>
    <w:p w:rsidR="00C873A0" w:rsidRPr="0082471B" w:rsidRDefault="00C873A0" w:rsidP="00C873A0">
      <w:pPr>
        <w:spacing w:line="360" w:lineRule="auto"/>
        <w:ind w:firstLine="709"/>
        <w:jc w:val="both"/>
        <w:rPr>
          <w:sz w:val="28"/>
          <w:szCs w:val="28"/>
        </w:rPr>
      </w:pPr>
      <w:r w:rsidRPr="005D141C">
        <w:rPr>
          <w:sz w:val="28"/>
          <w:szCs w:val="28"/>
        </w:rPr>
        <w:t>Имеется возможность вернуться к любому из трех шагов создания проекта с помощью пунктов из раздела меню «Гибридная сеть».</w:t>
      </w:r>
    </w:p>
    <w:p w:rsidR="00C873A0" w:rsidRPr="005D141C" w:rsidRDefault="00C873A0" w:rsidP="00C873A0">
      <w:pPr>
        <w:spacing w:line="360" w:lineRule="auto"/>
        <w:ind w:firstLine="709"/>
        <w:jc w:val="both"/>
        <w:rPr>
          <w:sz w:val="28"/>
          <w:szCs w:val="28"/>
        </w:rPr>
      </w:pPr>
      <w:r w:rsidRPr="005D141C">
        <w:rPr>
          <w:sz w:val="28"/>
          <w:szCs w:val="28"/>
        </w:rPr>
        <w:t>Выбор пункта меню «Прогнозирование» вызывает открытие формы, позволяющей вводить в виде таблицы произвольные значения входных параметров и получать выходные.</w:t>
      </w:r>
    </w:p>
    <w:p w:rsidR="00C873A0" w:rsidRDefault="00C873A0" w:rsidP="00C873A0">
      <w:pPr>
        <w:spacing w:line="360" w:lineRule="auto"/>
        <w:ind w:firstLine="709"/>
        <w:jc w:val="both"/>
        <w:rPr>
          <w:sz w:val="28"/>
          <w:szCs w:val="28"/>
          <w:lang w:val="en-US"/>
        </w:rPr>
      </w:pPr>
      <w:r w:rsidRPr="005D141C">
        <w:rPr>
          <w:sz w:val="28"/>
          <w:szCs w:val="28"/>
        </w:rPr>
        <w:t xml:space="preserve">Проект на любой стадии создания может быть сохранен в файл с расширением </w:t>
      </w:r>
      <w:r>
        <w:rPr>
          <w:sz w:val="28"/>
          <w:szCs w:val="28"/>
        </w:rPr>
        <w:t>.</w:t>
      </w:r>
      <w:r>
        <w:rPr>
          <w:sz w:val="28"/>
          <w:szCs w:val="28"/>
          <w:lang w:val="en-US"/>
        </w:rPr>
        <w:t>hnn</w:t>
      </w:r>
      <w:r w:rsidRPr="005D141C">
        <w:rPr>
          <w:sz w:val="28"/>
          <w:szCs w:val="28"/>
        </w:rPr>
        <w:t xml:space="preserve"> с помощью пункта меню «Файл»</w:t>
      </w:r>
      <w:r>
        <w:rPr>
          <w:sz w:val="28"/>
          <w:szCs w:val="28"/>
        </w:rPr>
        <w:t xml:space="preserve"> / </w:t>
      </w:r>
      <w:r w:rsidRPr="005D141C">
        <w:rPr>
          <w:sz w:val="28"/>
          <w:szCs w:val="28"/>
        </w:rPr>
        <w:t>«Сохранить» или «Файл»</w:t>
      </w:r>
      <w:r>
        <w:rPr>
          <w:sz w:val="28"/>
          <w:szCs w:val="28"/>
        </w:rPr>
        <w:t xml:space="preserve"> / </w:t>
      </w:r>
      <w:r w:rsidRPr="005D141C">
        <w:rPr>
          <w:sz w:val="28"/>
          <w:szCs w:val="28"/>
        </w:rPr>
        <w:t>«Сохранить как»</w:t>
      </w:r>
      <w:r>
        <w:rPr>
          <w:sz w:val="28"/>
          <w:szCs w:val="28"/>
        </w:rPr>
        <w:t xml:space="preserve">.  </w:t>
      </w:r>
    </w:p>
    <w:p w:rsidR="00C873A0" w:rsidRDefault="00C873A0" w:rsidP="00C873A0">
      <w:pPr>
        <w:spacing w:line="360" w:lineRule="auto"/>
        <w:ind w:firstLine="709"/>
        <w:jc w:val="both"/>
        <w:rPr>
          <w:bCs/>
          <w:sz w:val="28"/>
          <w:szCs w:val="28"/>
        </w:rPr>
      </w:pPr>
      <w:r>
        <w:object w:dxaOrig="9629" w:dyaOrig="9223">
          <v:shape id="_x0000_i1069" type="#_x0000_t75" style="width:370.5pt;height:306pt" o:ole="">
            <v:imagedata r:id="rId100" o:title=""/>
          </v:shape>
          <o:OLEObject Type="Embed" ProgID="Visio.Drawing.11" ShapeID="_x0000_i1069" DrawAspect="Content" ObjectID="_1584182587" r:id="rId101"/>
        </w:object>
      </w:r>
    </w:p>
    <w:p w:rsidR="00C873A0" w:rsidRPr="006B5F4A" w:rsidRDefault="00C873A0" w:rsidP="00C873A0">
      <w:pPr>
        <w:spacing w:line="360" w:lineRule="auto"/>
        <w:ind w:firstLine="709"/>
        <w:jc w:val="center"/>
      </w:pPr>
      <w:r w:rsidRPr="002668AA">
        <w:rPr>
          <w:sz w:val="28"/>
          <w:szCs w:val="28"/>
        </w:rPr>
        <w:t>Рис. 6.</w:t>
      </w:r>
      <w:r>
        <w:rPr>
          <w:sz w:val="28"/>
          <w:szCs w:val="28"/>
        </w:rPr>
        <w:t>4</w:t>
      </w:r>
      <w:r w:rsidRPr="002668AA">
        <w:rPr>
          <w:sz w:val="28"/>
          <w:szCs w:val="28"/>
        </w:rPr>
        <w:t>.  Окно «Кластеризация данных»</w:t>
      </w:r>
      <w:r w:rsidRPr="002668AA">
        <w:rPr>
          <w:sz w:val="28"/>
          <w:szCs w:val="28"/>
        </w:rPr>
        <w:br/>
      </w:r>
      <w:r w:rsidR="0030518D">
        <w:rPr>
          <w:noProof/>
        </w:rPr>
        <w:drawing>
          <wp:inline distT="0" distB="0" distL="0" distR="0">
            <wp:extent cx="5391150" cy="3466465"/>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1150" cy="3466465"/>
                    </a:xfrm>
                    <a:prstGeom prst="rect">
                      <a:avLst/>
                    </a:prstGeom>
                    <a:noFill/>
                    <a:ln>
                      <a:noFill/>
                    </a:ln>
                  </pic:spPr>
                </pic:pic>
              </a:graphicData>
            </a:graphic>
          </wp:inline>
        </w:drawing>
      </w:r>
    </w:p>
    <w:p w:rsidR="00C873A0" w:rsidRDefault="00C873A0" w:rsidP="00C873A0">
      <w:pPr>
        <w:spacing w:line="360" w:lineRule="auto"/>
        <w:ind w:firstLine="709"/>
        <w:jc w:val="center"/>
      </w:pPr>
      <w:r w:rsidRPr="00A9046A">
        <w:rPr>
          <w:sz w:val="28"/>
          <w:szCs w:val="28"/>
        </w:rPr>
        <w:t xml:space="preserve"> Рис. 6.</w:t>
      </w:r>
      <w:r>
        <w:rPr>
          <w:sz w:val="28"/>
          <w:szCs w:val="28"/>
        </w:rPr>
        <w:t>5</w:t>
      </w:r>
      <w:r w:rsidRPr="00A9046A">
        <w:rPr>
          <w:sz w:val="28"/>
          <w:szCs w:val="28"/>
        </w:rPr>
        <w:t>.  Окно «Настройка параметров нейронной сети»</w:t>
      </w:r>
    </w:p>
    <w:p w:rsidR="00C873A0" w:rsidRPr="009822DC" w:rsidRDefault="00C873A0" w:rsidP="00C873A0">
      <w:pPr>
        <w:pStyle w:val="2"/>
        <w:rPr>
          <w:szCs w:val="28"/>
        </w:rPr>
      </w:pPr>
      <w:r>
        <w:rPr>
          <w:szCs w:val="28"/>
        </w:rPr>
        <w:br w:type="page"/>
      </w:r>
      <w:bookmarkStart w:id="275" w:name="_Toc504231801"/>
      <w:bookmarkStart w:id="276" w:name="_Toc504247472"/>
      <w:bookmarkStart w:id="277" w:name="_Toc504659324"/>
      <w:bookmarkStart w:id="278" w:name="_Toc504659462"/>
      <w:bookmarkStart w:id="279" w:name="_Toc507352972"/>
      <w:r w:rsidRPr="009822DC">
        <w:rPr>
          <w:szCs w:val="28"/>
        </w:rPr>
        <w:lastRenderedPageBreak/>
        <w:t xml:space="preserve">6.3. </w:t>
      </w:r>
      <w:r>
        <w:t>Основные понятия теории генетических алгоритмов</w:t>
      </w:r>
      <w:bookmarkEnd w:id="275"/>
      <w:bookmarkEnd w:id="276"/>
      <w:bookmarkEnd w:id="277"/>
      <w:bookmarkEnd w:id="278"/>
      <w:bookmarkEnd w:id="279"/>
    </w:p>
    <w:p w:rsidR="00C873A0" w:rsidRDefault="00C873A0" w:rsidP="00C873A0">
      <w:pPr>
        <w:spacing w:line="360" w:lineRule="auto"/>
        <w:ind w:firstLine="709"/>
        <w:jc w:val="both"/>
        <w:rPr>
          <w:sz w:val="28"/>
          <w:szCs w:val="28"/>
        </w:rPr>
      </w:pPr>
    </w:p>
    <w:p w:rsidR="00C873A0" w:rsidRDefault="00C873A0" w:rsidP="00C873A0">
      <w:pPr>
        <w:spacing w:line="360" w:lineRule="auto"/>
        <w:ind w:firstLine="709"/>
        <w:jc w:val="both"/>
        <w:rPr>
          <w:sz w:val="28"/>
        </w:rPr>
      </w:pPr>
      <w:r>
        <w:rPr>
          <w:sz w:val="28"/>
        </w:rPr>
        <w:t xml:space="preserve">  Генетические алгоритмы представляют собой алгоритмы поиска, построенные на принципах, сходных с принципами естественного отбора и генетики.   Они имеют целью нахождение лучшего, а не оптимального решения задачи. Это связанно с тем, что для сложной системы часто требуется найти удовлетворительное решение, а проблема достижения оптимума отходит на второй план. При этом другие методы, ориентированные на поиск именно оптимального решения, вследствие чрезвычайной сложности задачи становятся вообще неприменимыми. В этом кроется причина появления, развития и роста популярности генетических алгоритмов.</w:t>
      </w:r>
    </w:p>
    <w:p w:rsidR="00C873A0" w:rsidRDefault="00C873A0" w:rsidP="00C873A0">
      <w:pPr>
        <w:spacing w:line="360" w:lineRule="auto"/>
        <w:ind w:firstLine="709"/>
        <w:jc w:val="both"/>
        <w:rPr>
          <w:sz w:val="28"/>
        </w:rPr>
      </w:pPr>
      <w:r>
        <w:rPr>
          <w:sz w:val="28"/>
        </w:rPr>
        <w:t xml:space="preserve">Преимущества генетических алгоритмов становятся еще более прозрачным, если рассмотреть основные их отличия от традиционных методов. Основных отличий четыре </w:t>
      </w:r>
      <w:r w:rsidRPr="00B42EA9">
        <w:rPr>
          <w:sz w:val="28"/>
        </w:rPr>
        <w:t>[</w:t>
      </w:r>
      <w:r w:rsidR="009A4DFA">
        <w:rPr>
          <w:sz w:val="28"/>
        </w:rPr>
        <w:t>1</w:t>
      </w:r>
      <w:r w:rsidRPr="00B42EA9">
        <w:rPr>
          <w:sz w:val="28"/>
        </w:rPr>
        <w:t>]</w:t>
      </w:r>
      <w:r>
        <w:rPr>
          <w:sz w:val="28"/>
        </w:rPr>
        <w:t>.</w:t>
      </w:r>
    </w:p>
    <w:p w:rsidR="00C873A0" w:rsidRDefault="00C873A0" w:rsidP="00C873A0">
      <w:pPr>
        <w:spacing w:line="360" w:lineRule="auto"/>
        <w:ind w:firstLine="709"/>
        <w:jc w:val="both"/>
        <w:rPr>
          <w:sz w:val="28"/>
        </w:rPr>
      </w:pPr>
      <w:r>
        <w:rPr>
          <w:sz w:val="28"/>
        </w:rPr>
        <w:t>1. Генетические алгоритмы работают с кодами, в которых представлен набор параметров, напрямую зависящих от аргументов целевой функции. Причем интерпретация этих кодов происходит только перед началом работы алгоритма и после завершения его работы для получения результата. В процессе работы манипуляции с кодами происходят совершенно независимо от их интерпретации. Код рассматривается просто как битовая строка или строка символов.</w:t>
      </w:r>
    </w:p>
    <w:p w:rsidR="00C873A0" w:rsidRDefault="00C873A0" w:rsidP="00C873A0">
      <w:pPr>
        <w:spacing w:line="360" w:lineRule="auto"/>
        <w:ind w:firstLine="709"/>
        <w:jc w:val="both"/>
        <w:rPr>
          <w:sz w:val="28"/>
        </w:rPr>
      </w:pPr>
      <w:r>
        <w:rPr>
          <w:sz w:val="28"/>
        </w:rPr>
        <w:t>2. Для поиска генетический алгоритм использует несколько точек поискового пространства одновременно, а не переходит от точки к точке, как это делается в традиционных методах. Это позволяет преодолеть один из их недостатков – опасность попадания в локальный экстремум целевой функции, если она не является унимодальной, т.е. имеет несколько таких экстремумов. Использование нескольких точек одновременно значительно снижает такую возможность.</w:t>
      </w:r>
    </w:p>
    <w:p w:rsidR="00C873A0" w:rsidRDefault="00C873A0" w:rsidP="00C873A0">
      <w:pPr>
        <w:spacing w:line="360" w:lineRule="auto"/>
        <w:ind w:firstLine="709"/>
        <w:jc w:val="both"/>
        <w:rPr>
          <w:sz w:val="28"/>
        </w:rPr>
      </w:pPr>
      <w:r>
        <w:rPr>
          <w:sz w:val="28"/>
        </w:rPr>
        <w:lastRenderedPageBreak/>
        <w:t>3.  Генетические алгоритмы в процессе работы не используют никакой дополнительной информации, что повышает скорость работы. Единственной используемой информацией может быть область допустимых значений параметров и целевой функции в произвольной точке.</w:t>
      </w:r>
    </w:p>
    <w:p w:rsidR="00C873A0" w:rsidRDefault="00C873A0" w:rsidP="00C873A0">
      <w:pPr>
        <w:spacing w:line="360" w:lineRule="auto"/>
        <w:ind w:firstLine="709"/>
        <w:jc w:val="both"/>
        <w:rPr>
          <w:sz w:val="28"/>
        </w:rPr>
      </w:pPr>
      <w:r>
        <w:rPr>
          <w:sz w:val="28"/>
        </w:rPr>
        <w:t>4.  Генетический алгоритм использует как вероятностные правила для порождения новых точек анализа, так и детерминированные правила для перехода от одних точек к другим. Выше уже говорилось, что одновременное использование элементов случайности и детерминированности дает значительно больший эффект, чем раздельное.</w:t>
      </w:r>
    </w:p>
    <w:p w:rsidR="00C873A0" w:rsidRDefault="00C873A0" w:rsidP="00C873A0">
      <w:pPr>
        <w:spacing w:line="360" w:lineRule="auto"/>
        <w:ind w:firstLine="709"/>
        <w:jc w:val="both"/>
        <w:rPr>
          <w:sz w:val="28"/>
        </w:rPr>
      </w:pPr>
      <w:r>
        <w:rPr>
          <w:sz w:val="28"/>
        </w:rPr>
        <w:t>Прежде чем рассматривать непосредственно работу генетического алгоритма, вводится ряд терминов, используемых в данной области.</w:t>
      </w:r>
    </w:p>
    <w:p w:rsidR="00C873A0" w:rsidRDefault="00C873A0" w:rsidP="00C873A0">
      <w:pPr>
        <w:spacing w:line="360" w:lineRule="auto"/>
        <w:ind w:firstLine="709"/>
        <w:jc w:val="both"/>
        <w:rPr>
          <w:sz w:val="28"/>
        </w:rPr>
      </w:pPr>
      <w:r>
        <w:rPr>
          <w:sz w:val="28"/>
        </w:rPr>
        <w:t>Ранее было показано, что генетический алгоритм работает с кодами безотносительно их смысловой интерпретации. Поэтому сам код и его структура описываются понятием генотипа и представляют, по сути, точку пространства поиска. С целью максимального приближения к биологическим терминам экземпляр кода называют хромосомой, особью или индивидуумом. Далее для обозначения строки будет использоваться термин «особь».</w:t>
      </w:r>
    </w:p>
    <w:p w:rsidR="00C873A0" w:rsidRDefault="00C873A0" w:rsidP="00C873A0">
      <w:pPr>
        <w:spacing w:line="360" w:lineRule="auto"/>
        <w:ind w:firstLine="709"/>
        <w:jc w:val="both"/>
        <w:rPr>
          <w:sz w:val="28"/>
        </w:rPr>
      </w:pPr>
      <w:r>
        <w:rPr>
          <w:sz w:val="28"/>
        </w:rPr>
        <w:t xml:space="preserve">На каждом шаге работы генетический алгоритм использует несколько точек поиска одновременно. Совокупность этих точек является набором особей, который называется популяцией. Количество особей в популяции называют размером популяции. Поскольку в данном разделе рассматриваются классические генетические алгоритмы, то можно сказать, что размер популяции является фиксированным и представляет одну из характеристик генетического алгоритма. На каждом шаге работы генетический алгоритм обновляет популяцию путем создания новых особей и уничтожения старых. Чтобы отличать популяцию на каждом из шагов и сами эти шаги, их называют поколениями и обычно идентифицируют по номеру. Например, популяция, полученная из исходной популяции после </w:t>
      </w:r>
      <w:r>
        <w:rPr>
          <w:sz w:val="28"/>
        </w:rPr>
        <w:lastRenderedPageBreak/>
        <w:t>первого шага работы алгоритма, будет первым поколением, после следующего шага - вторым, и т. д.</w:t>
      </w:r>
    </w:p>
    <w:p w:rsidR="00C873A0" w:rsidRDefault="00C873A0" w:rsidP="00C873A0">
      <w:pPr>
        <w:spacing w:line="360" w:lineRule="auto"/>
        <w:ind w:firstLine="709"/>
        <w:jc w:val="both"/>
        <w:rPr>
          <w:sz w:val="28"/>
        </w:rPr>
      </w:pPr>
      <w:r>
        <w:rPr>
          <w:sz w:val="28"/>
        </w:rPr>
        <w:t xml:space="preserve">В процессе работы алгоритма генерация новых особей происходит на основе моделирования процесса размножения. При этом, естественно, порождающие особи называют родителями, а порожденные – потомками. Родительская пара, как правило, порождает пару потомков. Непосредственная генерация новых кодовых строк из двух выбранных происходит за счет работы оператора скрещивания, который также называют кроссинговером (от англ. </w:t>
      </w:r>
      <w:r>
        <w:rPr>
          <w:sz w:val="28"/>
          <w:lang w:val="en-US"/>
        </w:rPr>
        <w:t>crossover</w:t>
      </w:r>
      <w:r>
        <w:rPr>
          <w:sz w:val="28"/>
        </w:rPr>
        <w:t>). При порождении новой популяции оператор скрещивания может применяться и ко всем парам родителей. Часть этих пар может переходить в популяцию следующего поколения непосредственно. Насколько часто будет возникать такая ситуация, зависит от значения вероятности применения оператора скрещивания, который является одним из основных параметров генетического алгоритма.</w:t>
      </w:r>
    </w:p>
    <w:p w:rsidR="00C873A0" w:rsidRDefault="00C873A0" w:rsidP="00C873A0">
      <w:pPr>
        <w:spacing w:line="360" w:lineRule="auto"/>
        <w:ind w:firstLine="709"/>
        <w:jc w:val="both"/>
        <w:rPr>
          <w:sz w:val="28"/>
        </w:rPr>
      </w:pPr>
      <w:r>
        <w:rPr>
          <w:sz w:val="28"/>
        </w:rPr>
        <w:t xml:space="preserve">Моделирование процесса мутации новых особей осуществляется за счет работы оператора мутации. Основным параметром оператора мутации также является вероятность мутации. </w:t>
      </w:r>
    </w:p>
    <w:p w:rsidR="00C873A0" w:rsidRDefault="00C873A0" w:rsidP="00C873A0">
      <w:pPr>
        <w:spacing w:line="360" w:lineRule="auto"/>
        <w:ind w:firstLine="709"/>
        <w:jc w:val="both"/>
        <w:rPr>
          <w:sz w:val="28"/>
        </w:rPr>
      </w:pPr>
      <w:r>
        <w:rPr>
          <w:sz w:val="28"/>
        </w:rPr>
        <w:t xml:space="preserve">Поскольку размер популяции фиксирован, то порождение потомков должно сопровождаться уничтожением других особей. Выбор пар родителей из популяции для порождения потомков производится оператором отбора, а выбор особей для уничтожения – оператором редукции. </w:t>
      </w:r>
    </w:p>
    <w:p w:rsidR="00C873A0" w:rsidRDefault="00C873A0" w:rsidP="00C873A0">
      <w:pPr>
        <w:spacing w:line="360" w:lineRule="auto"/>
        <w:ind w:firstLine="709"/>
        <w:jc w:val="both"/>
        <w:rPr>
          <w:sz w:val="28"/>
        </w:rPr>
      </w:pPr>
      <w:r>
        <w:rPr>
          <w:sz w:val="28"/>
        </w:rPr>
        <w:t>К характеристикам генетического алгоритма относятся:</w:t>
      </w:r>
    </w:p>
    <w:p w:rsidR="00C873A0" w:rsidRDefault="00C873A0" w:rsidP="00555629">
      <w:pPr>
        <w:numPr>
          <w:ilvl w:val="0"/>
          <w:numId w:val="59"/>
        </w:numPr>
        <w:spacing w:line="360" w:lineRule="auto"/>
        <w:jc w:val="both"/>
        <w:rPr>
          <w:sz w:val="28"/>
        </w:rPr>
      </w:pPr>
      <w:r>
        <w:rPr>
          <w:sz w:val="28"/>
        </w:rPr>
        <w:t>размер популяции;</w:t>
      </w:r>
    </w:p>
    <w:p w:rsidR="00C873A0" w:rsidRDefault="00C873A0" w:rsidP="00555629">
      <w:pPr>
        <w:numPr>
          <w:ilvl w:val="0"/>
          <w:numId w:val="59"/>
        </w:numPr>
        <w:spacing w:line="360" w:lineRule="auto"/>
        <w:jc w:val="both"/>
        <w:rPr>
          <w:sz w:val="28"/>
        </w:rPr>
      </w:pPr>
      <w:r>
        <w:rPr>
          <w:sz w:val="28"/>
        </w:rPr>
        <w:t>оператор скрещивания и вероятность его использования;</w:t>
      </w:r>
    </w:p>
    <w:p w:rsidR="00C873A0" w:rsidRDefault="00C873A0" w:rsidP="00555629">
      <w:pPr>
        <w:numPr>
          <w:ilvl w:val="0"/>
          <w:numId w:val="59"/>
        </w:numPr>
        <w:spacing w:line="360" w:lineRule="auto"/>
        <w:jc w:val="both"/>
        <w:rPr>
          <w:sz w:val="28"/>
        </w:rPr>
      </w:pPr>
      <w:r>
        <w:rPr>
          <w:sz w:val="28"/>
        </w:rPr>
        <w:t>оператор мутации и вероятность мутации;</w:t>
      </w:r>
    </w:p>
    <w:p w:rsidR="00C873A0" w:rsidRDefault="00C873A0" w:rsidP="00555629">
      <w:pPr>
        <w:numPr>
          <w:ilvl w:val="0"/>
          <w:numId w:val="59"/>
        </w:numPr>
        <w:spacing w:line="360" w:lineRule="auto"/>
        <w:jc w:val="both"/>
        <w:rPr>
          <w:sz w:val="28"/>
        </w:rPr>
      </w:pPr>
      <w:r>
        <w:rPr>
          <w:sz w:val="28"/>
        </w:rPr>
        <w:t>оператор отбора;</w:t>
      </w:r>
    </w:p>
    <w:p w:rsidR="00C873A0" w:rsidRDefault="00C873A0" w:rsidP="00555629">
      <w:pPr>
        <w:numPr>
          <w:ilvl w:val="0"/>
          <w:numId w:val="59"/>
        </w:numPr>
        <w:spacing w:line="360" w:lineRule="auto"/>
        <w:jc w:val="both"/>
        <w:rPr>
          <w:sz w:val="28"/>
        </w:rPr>
      </w:pPr>
      <w:r>
        <w:rPr>
          <w:sz w:val="28"/>
        </w:rPr>
        <w:t>оператор редукции;</w:t>
      </w:r>
    </w:p>
    <w:p w:rsidR="00C873A0" w:rsidRDefault="00C873A0" w:rsidP="00555629">
      <w:pPr>
        <w:numPr>
          <w:ilvl w:val="0"/>
          <w:numId w:val="59"/>
        </w:numPr>
        <w:spacing w:line="360" w:lineRule="auto"/>
        <w:jc w:val="both"/>
        <w:rPr>
          <w:sz w:val="28"/>
        </w:rPr>
      </w:pPr>
      <w:r>
        <w:rPr>
          <w:sz w:val="28"/>
        </w:rPr>
        <w:lastRenderedPageBreak/>
        <w:t>критерий останова.</w:t>
      </w:r>
    </w:p>
    <w:p w:rsidR="00C873A0" w:rsidRDefault="00C873A0" w:rsidP="00C873A0">
      <w:pPr>
        <w:spacing w:line="360" w:lineRule="auto"/>
        <w:ind w:firstLine="709"/>
        <w:jc w:val="both"/>
        <w:rPr>
          <w:i/>
          <w:sz w:val="28"/>
        </w:rPr>
      </w:pPr>
      <w:r>
        <w:rPr>
          <w:sz w:val="28"/>
        </w:rPr>
        <w:t xml:space="preserve">Операторы отбора, скрещивания, мутации и редукции называются </w:t>
      </w:r>
      <w:r w:rsidRPr="00E64989">
        <w:rPr>
          <w:i/>
          <w:sz w:val="28"/>
        </w:rPr>
        <w:t>генетическими операторами.</w:t>
      </w:r>
    </w:p>
    <w:p w:rsidR="00C873A0" w:rsidRDefault="00C873A0" w:rsidP="00C873A0">
      <w:pPr>
        <w:spacing w:line="360" w:lineRule="auto"/>
        <w:ind w:firstLine="709"/>
        <w:jc w:val="both"/>
        <w:rPr>
          <w:sz w:val="28"/>
        </w:rPr>
      </w:pPr>
      <w:r>
        <w:rPr>
          <w:sz w:val="28"/>
        </w:rPr>
        <w:t>Критерием останова работы генетического алгоритма может быть одно из трех событий:</w:t>
      </w:r>
    </w:p>
    <w:p w:rsidR="00C873A0" w:rsidRDefault="00D509CA" w:rsidP="00555629">
      <w:pPr>
        <w:numPr>
          <w:ilvl w:val="0"/>
          <w:numId w:val="60"/>
        </w:numPr>
        <w:spacing w:line="360" w:lineRule="auto"/>
        <w:jc w:val="both"/>
        <w:rPr>
          <w:sz w:val="28"/>
        </w:rPr>
      </w:pPr>
      <w:r>
        <w:rPr>
          <w:sz w:val="28"/>
        </w:rPr>
        <w:t>С</w:t>
      </w:r>
      <w:r w:rsidR="00C873A0">
        <w:rPr>
          <w:sz w:val="28"/>
        </w:rPr>
        <w:t>формировано заданное пользователем число поколений;</w:t>
      </w:r>
    </w:p>
    <w:p w:rsidR="00C873A0" w:rsidRDefault="00D509CA" w:rsidP="00555629">
      <w:pPr>
        <w:numPr>
          <w:ilvl w:val="0"/>
          <w:numId w:val="60"/>
        </w:numPr>
        <w:spacing w:line="360" w:lineRule="auto"/>
        <w:jc w:val="both"/>
        <w:rPr>
          <w:sz w:val="28"/>
        </w:rPr>
      </w:pPr>
      <w:r>
        <w:rPr>
          <w:sz w:val="28"/>
        </w:rPr>
        <w:t>П</w:t>
      </w:r>
      <w:r w:rsidR="00C873A0">
        <w:rPr>
          <w:sz w:val="28"/>
        </w:rPr>
        <w:t>опуляция достигла заданного пользователем качества (например, значение качества всех особей превысило заданный порог);</w:t>
      </w:r>
    </w:p>
    <w:p w:rsidR="00C873A0" w:rsidRDefault="00D509CA" w:rsidP="00555629">
      <w:pPr>
        <w:numPr>
          <w:ilvl w:val="0"/>
          <w:numId w:val="60"/>
        </w:numPr>
        <w:spacing w:line="360" w:lineRule="auto"/>
        <w:jc w:val="both"/>
        <w:rPr>
          <w:sz w:val="28"/>
        </w:rPr>
      </w:pPr>
      <w:r>
        <w:rPr>
          <w:sz w:val="28"/>
        </w:rPr>
        <w:t>Д</w:t>
      </w:r>
      <w:r w:rsidR="00C873A0">
        <w:rPr>
          <w:sz w:val="28"/>
        </w:rPr>
        <w:t>остигнут некоторый уровень сходимости.  Особи в популяции стали настолько подобными, что дальнейшее их улучшение происходит чрезвычайно медленно.</w:t>
      </w:r>
    </w:p>
    <w:p w:rsidR="00C873A0" w:rsidRDefault="00C873A0" w:rsidP="00C873A0">
      <w:pPr>
        <w:spacing w:line="360" w:lineRule="auto"/>
        <w:ind w:firstLine="709"/>
        <w:jc w:val="both"/>
        <w:rPr>
          <w:sz w:val="28"/>
        </w:rPr>
      </w:pPr>
      <w:r>
        <w:rPr>
          <w:sz w:val="28"/>
        </w:rPr>
        <w:t xml:space="preserve">   Характеристики генетического алгоритма выбираются таким образом, чтобы обеспечить малое время работы, </w:t>
      </w:r>
      <w:r>
        <w:rPr>
          <w:sz w:val="28"/>
          <w:lang w:val="en-US"/>
        </w:rPr>
        <w:t>c</w:t>
      </w:r>
      <w:r>
        <w:rPr>
          <w:sz w:val="28"/>
        </w:rPr>
        <w:t xml:space="preserve"> одной стороны, и поиск как можно лучшего решения, </w:t>
      </w:r>
      <w:r>
        <w:rPr>
          <w:sz w:val="28"/>
          <w:lang w:val="en-US"/>
        </w:rPr>
        <w:t>c</w:t>
      </w:r>
      <w:r>
        <w:rPr>
          <w:sz w:val="28"/>
        </w:rPr>
        <w:t xml:space="preserve"> другой.</w:t>
      </w:r>
    </w:p>
    <w:p w:rsidR="00C873A0" w:rsidRDefault="00C873A0" w:rsidP="00C873A0">
      <w:pPr>
        <w:tabs>
          <w:tab w:val="left" w:pos="3969"/>
        </w:tabs>
        <w:spacing w:line="360" w:lineRule="auto"/>
        <w:ind w:firstLine="709"/>
        <w:jc w:val="both"/>
        <w:rPr>
          <w:sz w:val="28"/>
        </w:rPr>
      </w:pPr>
      <w:r>
        <w:rPr>
          <w:sz w:val="28"/>
        </w:rPr>
        <w:t>Схема работы генетического алгоритма приведена на рис. 6.6.</w:t>
      </w:r>
    </w:p>
    <w:p w:rsidR="00C873A0" w:rsidRPr="0028789D" w:rsidRDefault="00C873A0" w:rsidP="00C873A0">
      <w:pPr>
        <w:widowControl w:val="0"/>
        <w:autoSpaceDE w:val="0"/>
        <w:autoSpaceDN w:val="0"/>
        <w:adjustRightInd w:val="0"/>
        <w:spacing w:line="360" w:lineRule="auto"/>
        <w:ind w:firstLine="709"/>
        <w:jc w:val="both"/>
        <w:rPr>
          <w:sz w:val="28"/>
          <w:szCs w:val="28"/>
        </w:rPr>
      </w:pPr>
      <w:r>
        <w:rPr>
          <w:sz w:val="28"/>
        </w:rPr>
        <w:t xml:space="preserve">Создание исходной популяции </w:t>
      </w:r>
      <w:r w:rsidRPr="0028789D">
        <w:rPr>
          <w:rFonts w:ascii="Times New Roman CYR" w:hAnsi="Times New Roman CYR" w:cs="Times New Roman CYR"/>
          <w:sz w:val="28"/>
          <w:szCs w:val="28"/>
        </w:rPr>
        <w:t>происходит, как правило, с использованием какого-либо случайного закона, на основе которого выбирается нужное количество точек поискового пространства.</w:t>
      </w:r>
      <w:r>
        <w:rPr>
          <w:rFonts w:ascii="Times New Roman CYR" w:hAnsi="Times New Roman CYR" w:cs="Times New Roman CYR"/>
          <w:sz w:val="28"/>
          <w:szCs w:val="28"/>
        </w:rPr>
        <w:t xml:space="preserve"> И</w:t>
      </w:r>
      <w:r w:rsidRPr="0028789D">
        <w:rPr>
          <w:rFonts w:ascii="Times New Roman CYR" w:hAnsi="Times New Roman CYR" w:cs="Times New Roman CYR"/>
          <w:sz w:val="28"/>
          <w:szCs w:val="28"/>
        </w:rPr>
        <w:t xml:space="preserve">сходная популяция может </w:t>
      </w:r>
      <w:r>
        <w:rPr>
          <w:rFonts w:ascii="Times New Roman CYR" w:hAnsi="Times New Roman CYR" w:cs="Times New Roman CYR"/>
          <w:sz w:val="28"/>
          <w:szCs w:val="28"/>
        </w:rPr>
        <w:t>быть сформирована другой программой</w:t>
      </w:r>
      <w:r w:rsidRPr="0028789D">
        <w:rPr>
          <w:rFonts w:ascii="Times New Roman CYR" w:hAnsi="Times New Roman CYR" w:cs="Times New Roman CYR"/>
          <w:sz w:val="28"/>
          <w:szCs w:val="28"/>
        </w:rPr>
        <w:t>.</w:t>
      </w:r>
    </w:p>
    <w:p w:rsidR="00C873A0" w:rsidRDefault="00C873A0" w:rsidP="00C873A0">
      <w:pPr>
        <w:spacing w:line="360" w:lineRule="auto"/>
        <w:ind w:firstLine="709"/>
        <w:jc w:val="both"/>
        <w:rPr>
          <w:sz w:val="28"/>
        </w:rPr>
      </w:pPr>
      <w:r w:rsidRPr="00E64989">
        <w:rPr>
          <w:b/>
          <w:i/>
          <w:sz w:val="28"/>
        </w:rPr>
        <w:t>Выбор особи для размножения</w:t>
      </w:r>
      <w:r>
        <w:rPr>
          <w:b/>
          <w:i/>
          <w:sz w:val="28"/>
        </w:rPr>
        <w:t>.</w:t>
      </w:r>
      <w:r w:rsidRPr="007912D6">
        <w:rPr>
          <w:b/>
          <w:i/>
          <w:sz w:val="28"/>
        </w:rPr>
        <w:t xml:space="preserve"> </w:t>
      </w:r>
      <w:r>
        <w:rPr>
          <w:sz w:val="28"/>
        </w:rPr>
        <w:t>Вероятность участия особи в процессе размножения вычисляется по формуле</w:t>
      </w:r>
    </w:p>
    <w:p w:rsidR="00C873A0" w:rsidRPr="000C5CBC" w:rsidRDefault="00C873A0" w:rsidP="00C873A0">
      <w:pPr>
        <w:spacing w:line="360" w:lineRule="auto"/>
        <w:ind w:firstLine="709"/>
        <w:jc w:val="both"/>
        <w:rPr>
          <w:sz w:val="28"/>
        </w:rPr>
      </w:pPr>
      <w:r w:rsidRPr="00485B8C">
        <w:rPr>
          <w:sz w:val="28"/>
        </w:rPr>
        <w:t xml:space="preserve">             </w:t>
      </w:r>
      <w:r>
        <w:rPr>
          <w:sz w:val="28"/>
          <w:lang w:val="en-US"/>
        </w:rPr>
        <w:t>n</w:t>
      </w:r>
    </w:p>
    <w:p w:rsidR="00C873A0" w:rsidRPr="000C5CBC" w:rsidRDefault="00C873A0" w:rsidP="00C873A0">
      <w:pPr>
        <w:spacing w:line="360" w:lineRule="auto"/>
        <w:ind w:firstLine="709"/>
        <w:jc w:val="both"/>
        <w:rPr>
          <w:sz w:val="28"/>
          <w:szCs w:val="28"/>
        </w:rPr>
      </w:pPr>
      <w:r>
        <w:rPr>
          <w:sz w:val="28"/>
        </w:rPr>
        <w:t xml:space="preserve"> </w:t>
      </w:r>
      <w:r>
        <w:rPr>
          <w:sz w:val="28"/>
          <w:lang w:val="en-US"/>
        </w:rPr>
        <w:t>P</w:t>
      </w:r>
      <w:r>
        <w:rPr>
          <w:sz w:val="28"/>
          <w:szCs w:val="28"/>
          <w:vertAlign w:val="subscript"/>
          <w:lang w:val="en-US"/>
        </w:rPr>
        <w:t>i</w:t>
      </w:r>
      <w:r w:rsidRPr="000C5CBC">
        <w:rPr>
          <w:sz w:val="28"/>
          <w:szCs w:val="28"/>
        </w:rPr>
        <w:t xml:space="preserve"> =</w:t>
      </w:r>
      <w:r>
        <w:rPr>
          <w:sz w:val="28"/>
          <w:szCs w:val="28"/>
          <w:lang w:val="en-US"/>
        </w:rPr>
        <w:t>F</w:t>
      </w:r>
      <w:r>
        <w:rPr>
          <w:sz w:val="28"/>
          <w:szCs w:val="28"/>
          <w:vertAlign w:val="subscript"/>
          <w:lang w:val="en-US"/>
        </w:rPr>
        <w:t>i</w:t>
      </w:r>
      <w:r w:rsidRPr="000C5CBC">
        <w:rPr>
          <w:sz w:val="28"/>
          <w:szCs w:val="28"/>
          <w:vertAlign w:val="subscript"/>
        </w:rPr>
        <w:t xml:space="preserve"> </w:t>
      </w:r>
      <w:r w:rsidRPr="000C5CBC">
        <w:rPr>
          <w:sz w:val="28"/>
          <w:szCs w:val="28"/>
        </w:rPr>
        <w:t xml:space="preserve">/ ∑ </w:t>
      </w:r>
      <w:r>
        <w:rPr>
          <w:sz w:val="28"/>
          <w:szCs w:val="28"/>
          <w:lang w:val="en-US"/>
        </w:rPr>
        <w:t>F</w:t>
      </w:r>
      <w:r>
        <w:rPr>
          <w:sz w:val="28"/>
          <w:szCs w:val="28"/>
          <w:vertAlign w:val="subscript"/>
          <w:lang w:val="en-US"/>
        </w:rPr>
        <w:t>i</w:t>
      </w:r>
      <w:r w:rsidRPr="000C5CBC">
        <w:rPr>
          <w:sz w:val="28"/>
          <w:szCs w:val="28"/>
          <w:vertAlign w:val="subscript"/>
        </w:rPr>
        <w:t xml:space="preserve"> </w:t>
      </w:r>
      <w:r w:rsidRPr="000C5CBC">
        <w:rPr>
          <w:sz w:val="28"/>
          <w:szCs w:val="28"/>
        </w:rPr>
        <w:t xml:space="preserve">,                                                                                     </w:t>
      </w:r>
      <w:r>
        <w:rPr>
          <w:sz w:val="28"/>
          <w:szCs w:val="28"/>
        </w:rPr>
        <w:t xml:space="preserve">   </w:t>
      </w:r>
      <w:r w:rsidRPr="000C5CBC">
        <w:rPr>
          <w:sz w:val="28"/>
          <w:szCs w:val="28"/>
        </w:rPr>
        <w:t xml:space="preserve"> (6.</w:t>
      </w:r>
      <w:r>
        <w:rPr>
          <w:sz w:val="28"/>
          <w:szCs w:val="28"/>
        </w:rPr>
        <w:t>1</w:t>
      </w:r>
      <w:r w:rsidRPr="000C5CBC">
        <w:rPr>
          <w:sz w:val="28"/>
          <w:szCs w:val="28"/>
        </w:rPr>
        <w:t>)</w:t>
      </w:r>
    </w:p>
    <w:p w:rsidR="00C873A0" w:rsidRDefault="00C873A0" w:rsidP="00C873A0">
      <w:pPr>
        <w:spacing w:line="360" w:lineRule="auto"/>
        <w:ind w:firstLine="709"/>
        <w:jc w:val="both"/>
        <w:rPr>
          <w:sz w:val="28"/>
          <w:szCs w:val="28"/>
        </w:rPr>
      </w:pPr>
      <w:r w:rsidRPr="000C5CBC">
        <w:rPr>
          <w:sz w:val="28"/>
          <w:szCs w:val="28"/>
        </w:rPr>
        <w:t xml:space="preserve">            </w:t>
      </w:r>
      <w:r>
        <w:rPr>
          <w:sz w:val="28"/>
          <w:szCs w:val="28"/>
          <w:lang w:val="en-US"/>
        </w:rPr>
        <w:t>i</w:t>
      </w:r>
      <w:r w:rsidRPr="000C5CBC">
        <w:rPr>
          <w:sz w:val="28"/>
          <w:szCs w:val="28"/>
        </w:rPr>
        <w:t>=1</w:t>
      </w:r>
    </w:p>
    <w:p w:rsidR="00C873A0" w:rsidRDefault="00C873A0" w:rsidP="00C873A0">
      <w:pPr>
        <w:spacing w:line="360" w:lineRule="auto"/>
        <w:jc w:val="both"/>
        <w:rPr>
          <w:sz w:val="28"/>
        </w:rPr>
      </w:pPr>
      <w:r>
        <w:rPr>
          <w:sz w:val="28"/>
        </w:rPr>
        <w:t xml:space="preserve">где </w:t>
      </w:r>
      <w:r>
        <w:rPr>
          <w:sz w:val="28"/>
          <w:lang w:val="sq-AL"/>
        </w:rPr>
        <w:t xml:space="preserve">n – </w:t>
      </w:r>
      <w:r>
        <w:rPr>
          <w:sz w:val="28"/>
        </w:rPr>
        <w:t>размер популяции;</w:t>
      </w:r>
    </w:p>
    <w:p w:rsidR="00C873A0" w:rsidRDefault="00C873A0" w:rsidP="00C873A0">
      <w:pPr>
        <w:spacing w:line="360" w:lineRule="auto"/>
        <w:jc w:val="both"/>
        <w:rPr>
          <w:sz w:val="28"/>
        </w:rPr>
      </w:pPr>
      <w:r>
        <w:rPr>
          <w:sz w:val="28"/>
        </w:rPr>
        <w:tab/>
      </w:r>
      <w:r>
        <w:rPr>
          <w:sz w:val="28"/>
          <w:lang w:val="en-US"/>
        </w:rPr>
        <w:t>i</w:t>
      </w:r>
      <w:r>
        <w:rPr>
          <w:sz w:val="28"/>
        </w:rPr>
        <w:t xml:space="preserve"> – номер особи; </w:t>
      </w:r>
    </w:p>
    <w:p w:rsidR="00C873A0" w:rsidRDefault="00C873A0" w:rsidP="00C873A0">
      <w:pPr>
        <w:spacing w:line="360" w:lineRule="auto"/>
        <w:ind w:firstLine="709"/>
        <w:jc w:val="both"/>
        <w:rPr>
          <w:sz w:val="28"/>
        </w:rPr>
      </w:pPr>
      <w:r>
        <w:rPr>
          <w:sz w:val="28"/>
          <w:lang w:val="en-US"/>
        </w:rPr>
        <w:t>P</w:t>
      </w:r>
      <w:r w:rsidRPr="00893CC7">
        <w:rPr>
          <w:sz w:val="28"/>
          <w:szCs w:val="28"/>
          <w:vertAlign w:val="subscript"/>
          <w:lang w:val="en-US"/>
        </w:rPr>
        <w:t>i</w:t>
      </w:r>
      <w:r>
        <w:rPr>
          <w:sz w:val="28"/>
        </w:rPr>
        <w:t xml:space="preserve"> – вероятность участия </w:t>
      </w:r>
      <w:r>
        <w:rPr>
          <w:sz w:val="28"/>
          <w:lang w:val="en-US"/>
        </w:rPr>
        <w:t>i</w:t>
      </w:r>
      <w:r>
        <w:rPr>
          <w:sz w:val="28"/>
        </w:rPr>
        <w:t xml:space="preserve">-й особи  в процессе размножения; </w:t>
      </w:r>
    </w:p>
    <w:p w:rsidR="00C873A0" w:rsidRDefault="00C873A0" w:rsidP="00C873A0">
      <w:pPr>
        <w:spacing w:line="360" w:lineRule="auto"/>
        <w:ind w:firstLine="709"/>
        <w:jc w:val="both"/>
        <w:rPr>
          <w:sz w:val="28"/>
        </w:rPr>
      </w:pPr>
      <w:r>
        <w:rPr>
          <w:sz w:val="28"/>
          <w:lang w:val="en-US"/>
        </w:rPr>
        <w:t>F</w:t>
      </w:r>
      <w:r w:rsidRPr="00893CC7">
        <w:rPr>
          <w:sz w:val="28"/>
          <w:szCs w:val="28"/>
          <w:vertAlign w:val="subscript"/>
          <w:lang w:val="en-US"/>
        </w:rPr>
        <w:t>i</w:t>
      </w:r>
      <w:r>
        <w:rPr>
          <w:sz w:val="28"/>
        </w:rPr>
        <w:t xml:space="preserve"> – значение целевой функции для </w:t>
      </w:r>
      <w:r>
        <w:rPr>
          <w:sz w:val="28"/>
          <w:lang w:val="en-US"/>
        </w:rPr>
        <w:t>i</w:t>
      </w:r>
      <w:r>
        <w:rPr>
          <w:sz w:val="28"/>
        </w:rPr>
        <w:t xml:space="preserve">-й особи. </w:t>
      </w:r>
    </w:p>
    <w:p w:rsidR="00C873A0" w:rsidRDefault="00C873A0" w:rsidP="00C873A0">
      <w:pPr>
        <w:spacing w:line="360" w:lineRule="auto"/>
        <w:ind w:firstLine="709"/>
        <w:jc w:val="both"/>
        <w:rPr>
          <w:sz w:val="28"/>
        </w:rPr>
      </w:pPr>
      <w:r>
        <w:rPr>
          <w:sz w:val="28"/>
        </w:rPr>
        <w:lastRenderedPageBreak/>
        <w:t xml:space="preserve">Очевидно, что одна особь может быть задействована в нескольких родительских парах. В основе оператора отбора, который служит для выбора родительских пар, лежит принцип “выживает сильнейший”. </w:t>
      </w:r>
    </w:p>
    <w:p w:rsidR="00C873A0" w:rsidRPr="000D0658" w:rsidRDefault="00C873A0" w:rsidP="00C873A0">
      <w:pPr>
        <w:spacing w:line="360" w:lineRule="auto"/>
        <w:ind w:firstLine="709"/>
        <w:jc w:val="both"/>
        <w:rPr>
          <w:sz w:val="28"/>
        </w:rPr>
      </w:pPr>
      <w:r>
        <w:rPr>
          <w:sz w:val="28"/>
        </w:rPr>
        <w:t xml:space="preserve">Аналогично может быть решен вопрос уничтожения особей. Только вероятность </w:t>
      </w:r>
      <w:r w:rsidR="00D509CA">
        <w:rPr>
          <w:sz w:val="28"/>
        </w:rPr>
        <w:t>уничтожения, соответственно</w:t>
      </w:r>
      <w:r>
        <w:rPr>
          <w:sz w:val="28"/>
        </w:rPr>
        <w:t xml:space="preserve">, должна быть обратно пропорциональна качеству особей. </w:t>
      </w:r>
    </w:p>
    <w:p w:rsidR="00C873A0" w:rsidRDefault="00C873A0" w:rsidP="00C873A0">
      <w:pPr>
        <w:spacing w:line="360" w:lineRule="auto"/>
        <w:ind w:firstLine="709"/>
        <w:jc w:val="both"/>
        <w:rPr>
          <w:sz w:val="28"/>
        </w:rPr>
      </w:pPr>
      <w:r>
        <w:rPr>
          <w:sz w:val="28"/>
        </w:rPr>
        <w:t xml:space="preserve">Таким </w:t>
      </w:r>
      <w:r w:rsidR="00D509CA">
        <w:rPr>
          <w:sz w:val="28"/>
        </w:rPr>
        <w:t>образом, выбирая</w:t>
      </w:r>
      <w:r>
        <w:rPr>
          <w:sz w:val="28"/>
        </w:rPr>
        <w:t xml:space="preserve"> для размножения наиболее качественные особи и уничтожая наиболее слабые, генетический алгоритм постоянно улучшает популяцию, приводя к нахождению все лучших решений.</w:t>
      </w:r>
    </w:p>
    <w:p w:rsidR="00C873A0" w:rsidRDefault="00C873A0" w:rsidP="00C873A0">
      <w:pPr>
        <w:spacing w:line="360" w:lineRule="auto"/>
        <w:ind w:firstLine="709"/>
        <w:jc w:val="both"/>
        <w:rPr>
          <w:sz w:val="28"/>
        </w:rPr>
      </w:pPr>
      <w:r w:rsidRPr="00E64989">
        <w:rPr>
          <w:i/>
          <w:sz w:val="28"/>
        </w:rPr>
        <w:t>Оператор скрещивания</w:t>
      </w:r>
      <w:r>
        <w:rPr>
          <w:sz w:val="28"/>
        </w:rPr>
        <w:t xml:space="preserve"> призван моделировать природный процесс наследования, обеспечивая передачу свойств родителей потомкам.</w:t>
      </w:r>
    </w:p>
    <w:p w:rsidR="00C873A0" w:rsidRDefault="00C873A0" w:rsidP="00C873A0">
      <w:pPr>
        <w:spacing w:line="360" w:lineRule="auto"/>
        <w:ind w:firstLine="709"/>
        <w:jc w:val="both"/>
        <w:rPr>
          <w:sz w:val="28"/>
        </w:rPr>
      </w:pPr>
      <w:r>
        <w:rPr>
          <w:sz w:val="28"/>
        </w:rPr>
        <w:t xml:space="preserve">Процесс скрещивания выполняется в два этапа. Например, особь представляет собой строку из </w:t>
      </w:r>
      <w:r>
        <w:rPr>
          <w:sz w:val="28"/>
          <w:lang w:val="en-US"/>
        </w:rPr>
        <w:t>n</w:t>
      </w:r>
      <w:r>
        <w:rPr>
          <w:sz w:val="28"/>
        </w:rPr>
        <w:t xml:space="preserve"> элементов. На первом этапе равновероятно выбирается число </w:t>
      </w:r>
      <w:r>
        <w:rPr>
          <w:sz w:val="28"/>
          <w:lang w:val="sq-AL"/>
        </w:rPr>
        <w:t>k</w:t>
      </w:r>
      <w:r>
        <w:rPr>
          <w:sz w:val="28"/>
        </w:rPr>
        <w:t xml:space="preserve"> от 1 до </w:t>
      </w:r>
      <w:r>
        <w:rPr>
          <w:sz w:val="28"/>
          <w:lang w:val="sq-AL"/>
        </w:rPr>
        <w:t>n</w:t>
      </w:r>
      <w:r>
        <w:rPr>
          <w:sz w:val="28"/>
        </w:rPr>
        <w:t xml:space="preserve">-1, которое называется точкой разбиения. В соответствии с ним обе исходные строки разбиваются на две подстроки. На втором этапе строки обмениваются своими подстроками, лежащими после точки разбиения, т.е. элементами c </w:t>
      </w:r>
      <w:r>
        <w:rPr>
          <w:sz w:val="28"/>
          <w:lang w:val="en-US"/>
        </w:rPr>
        <w:t>k</w:t>
      </w:r>
      <w:r>
        <w:rPr>
          <w:sz w:val="28"/>
        </w:rPr>
        <w:t xml:space="preserve">+1-го по </w:t>
      </w:r>
      <w:r>
        <w:rPr>
          <w:sz w:val="28"/>
          <w:lang w:val="sq-AL"/>
        </w:rPr>
        <w:t>n</w:t>
      </w:r>
      <w:r>
        <w:rPr>
          <w:sz w:val="28"/>
        </w:rPr>
        <w:t>-й.  В результате формируются две новые строки, которые наследовали частично свойства обоих родителей. Этот процесс проиллюстрирован следующим образом:</w:t>
      </w:r>
    </w:p>
    <w:p w:rsidR="00C873A0" w:rsidRDefault="00C873A0" w:rsidP="00C873A0">
      <w:pPr>
        <w:spacing w:line="360" w:lineRule="auto"/>
        <w:ind w:firstLine="709"/>
        <w:jc w:val="both"/>
        <w:rPr>
          <w:sz w:val="28"/>
        </w:rPr>
      </w:pPr>
      <w:r>
        <w:rPr>
          <w:sz w:val="28"/>
        </w:rPr>
        <w:t xml:space="preserve">Строка 1             </w:t>
      </w:r>
      <w:r>
        <w:rPr>
          <w:sz w:val="28"/>
          <w:lang w:val="en-US"/>
        </w:rPr>
        <w:t>X</w:t>
      </w:r>
      <w:r>
        <w:rPr>
          <w:sz w:val="28"/>
        </w:rPr>
        <w:t>1</w:t>
      </w:r>
      <w:r>
        <w:rPr>
          <w:sz w:val="28"/>
          <w:lang w:val="en-US"/>
        </w:rPr>
        <w:t>X</w:t>
      </w:r>
      <w:r>
        <w:rPr>
          <w:sz w:val="28"/>
        </w:rPr>
        <w:t>2. . .</w:t>
      </w:r>
      <w:r>
        <w:rPr>
          <w:sz w:val="28"/>
          <w:lang w:val="en-US"/>
        </w:rPr>
        <w:t>XkXk</w:t>
      </w:r>
      <w:r>
        <w:rPr>
          <w:sz w:val="28"/>
        </w:rPr>
        <w:t>+1. . .</w:t>
      </w:r>
      <w:r>
        <w:rPr>
          <w:sz w:val="28"/>
          <w:lang w:val="en-US"/>
        </w:rPr>
        <w:t>Xn</w:t>
      </w:r>
      <w:r w:rsidRPr="009822DC">
        <w:rPr>
          <w:sz w:val="28"/>
        </w:rPr>
        <w:t xml:space="preserve">           </w:t>
      </w:r>
      <w:r>
        <w:rPr>
          <w:sz w:val="28"/>
          <w:lang w:val="en-US"/>
        </w:rPr>
        <w:t>X</w:t>
      </w:r>
      <w:r w:rsidRPr="009822DC">
        <w:rPr>
          <w:sz w:val="28"/>
        </w:rPr>
        <w:t>1</w:t>
      </w:r>
      <w:r>
        <w:rPr>
          <w:sz w:val="28"/>
          <w:lang w:val="en-US"/>
        </w:rPr>
        <w:t>X</w:t>
      </w:r>
      <w:r w:rsidRPr="009822DC">
        <w:rPr>
          <w:sz w:val="28"/>
        </w:rPr>
        <w:t>2. . .</w:t>
      </w:r>
      <w:r>
        <w:rPr>
          <w:sz w:val="28"/>
          <w:lang w:val="en-US"/>
        </w:rPr>
        <w:t>XkYk</w:t>
      </w:r>
      <w:r w:rsidRPr="009822DC">
        <w:rPr>
          <w:sz w:val="28"/>
        </w:rPr>
        <w:t>+1. . .</w:t>
      </w:r>
      <w:r>
        <w:rPr>
          <w:sz w:val="28"/>
          <w:lang w:val="en-US"/>
        </w:rPr>
        <w:t>Yn</w:t>
      </w:r>
    </w:p>
    <w:p w:rsidR="00C873A0" w:rsidRPr="00EA6C2D" w:rsidRDefault="00C873A0" w:rsidP="00C873A0">
      <w:pPr>
        <w:spacing w:line="360" w:lineRule="auto"/>
        <w:ind w:firstLine="709"/>
        <w:jc w:val="both"/>
        <w:rPr>
          <w:sz w:val="28"/>
        </w:rPr>
      </w:pPr>
      <w:r>
        <w:rPr>
          <w:sz w:val="28"/>
        </w:rPr>
        <w:t xml:space="preserve">                           </w:t>
      </w:r>
      <w:r w:rsidRPr="005E17BD">
        <w:rPr>
          <w:b/>
          <w:sz w:val="28"/>
        </w:rPr>
        <w:t xml:space="preserve">111111111  </w:t>
      </w:r>
      <w:r w:rsidRPr="005E17BD">
        <w:rPr>
          <w:b/>
          <w:sz w:val="28"/>
          <w:lang w:val="en-US"/>
        </w:rPr>
        <w:t>k</w:t>
      </w:r>
      <w:r w:rsidRPr="005E17BD">
        <w:rPr>
          <w:b/>
          <w:sz w:val="28"/>
        </w:rPr>
        <w:t xml:space="preserve"> 111111111</w:t>
      </w:r>
      <w:r w:rsidRPr="00EA6C2D">
        <w:rPr>
          <w:sz w:val="28"/>
        </w:rPr>
        <w:t xml:space="preserve">   </w:t>
      </w:r>
      <w:r>
        <w:rPr>
          <w:sz w:val="28"/>
        </w:rPr>
        <w:t xml:space="preserve">  </w:t>
      </w:r>
      <w:r w:rsidRPr="00EA6C2D">
        <w:rPr>
          <w:sz w:val="28"/>
        </w:rPr>
        <w:t xml:space="preserve">      </w:t>
      </w:r>
      <w:r w:rsidRPr="005E17BD">
        <w:rPr>
          <w:b/>
          <w:sz w:val="28"/>
        </w:rPr>
        <w:t>111111111000000000</w:t>
      </w:r>
    </w:p>
    <w:p w:rsidR="00C873A0" w:rsidRDefault="00C873A0" w:rsidP="00C873A0">
      <w:pPr>
        <w:spacing w:line="360" w:lineRule="auto"/>
        <w:ind w:firstLine="709"/>
        <w:jc w:val="both"/>
        <w:rPr>
          <w:sz w:val="28"/>
        </w:rPr>
      </w:pPr>
      <w:r>
        <w:rPr>
          <w:sz w:val="28"/>
        </w:rPr>
        <w:t xml:space="preserve">Строка 2            </w:t>
      </w:r>
      <w:r>
        <w:rPr>
          <w:sz w:val="28"/>
          <w:lang w:val="en-US"/>
        </w:rPr>
        <w:t>Y</w:t>
      </w:r>
      <w:r>
        <w:rPr>
          <w:sz w:val="28"/>
        </w:rPr>
        <w:t>1</w:t>
      </w:r>
      <w:r>
        <w:rPr>
          <w:sz w:val="28"/>
          <w:lang w:val="en-US"/>
        </w:rPr>
        <w:t>Y</w:t>
      </w:r>
      <w:r>
        <w:rPr>
          <w:sz w:val="28"/>
        </w:rPr>
        <w:t>2. . .</w:t>
      </w:r>
      <w:r>
        <w:rPr>
          <w:sz w:val="28"/>
          <w:lang w:val="en-US"/>
        </w:rPr>
        <w:t>YkYk</w:t>
      </w:r>
      <w:r>
        <w:rPr>
          <w:sz w:val="28"/>
        </w:rPr>
        <w:t>+1. . .</w:t>
      </w:r>
      <w:r>
        <w:rPr>
          <w:sz w:val="28"/>
          <w:lang w:val="en-US"/>
        </w:rPr>
        <w:t>Yk</w:t>
      </w:r>
      <w:r w:rsidRPr="009822DC">
        <w:rPr>
          <w:sz w:val="28"/>
        </w:rPr>
        <w:t xml:space="preserve">            </w:t>
      </w:r>
      <w:r>
        <w:rPr>
          <w:sz w:val="28"/>
          <w:lang w:val="en-US"/>
        </w:rPr>
        <w:t>Y</w:t>
      </w:r>
      <w:r w:rsidRPr="009822DC">
        <w:rPr>
          <w:sz w:val="28"/>
        </w:rPr>
        <w:t>1</w:t>
      </w:r>
      <w:r>
        <w:rPr>
          <w:sz w:val="28"/>
          <w:lang w:val="en-US"/>
        </w:rPr>
        <w:t>Y</w:t>
      </w:r>
      <w:r w:rsidRPr="009822DC">
        <w:rPr>
          <w:sz w:val="28"/>
        </w:rPr>
        <w:t>2. . .</w:t>
      </w:r>
      <w:r>
        <w:rPr>
          <w:sz w:val="28"/>
          <w:lang w:val="en-US"/>
        </w:rPr>
        <w:t>YkXk</w:t>
      </w:r>
      <w:r>
        <w:rPr>
          <w:sz w:val="28"/>
        </w:rPr>
        <w:t>+1. . .</w:t>
      </w:r>
      <w:r>
        <w:rPr>
          <w:sz w:val="28"/>
          <w:lang w:val="en-US"/>
        </w:rPr>
        <w:t>Xn</w:t>
      </w:r>
    </w:p>
    <w:p w:rsidR="00C873A0" w:rsidRPr="00D509CA" w:rsidRDefault="00C873A0" w:rsidP="00C873A0">
      <w:pPr>
        <w:spacing w:line="360" w:lineRule="auto"/>
        <w:ind w:firstLine="709"/>
        <w:jc w:val="both"/>
        <w:rPr>
          <w:i/>
          <w:sz w:val="28"/>
        </w:rPr>
      </w:pPr>
      <w:r w:rsidRPr="00D509CA">
        <w:rPr>
          <w:i/>
          <w:sz w:val="28"/>
        </w:rPr>
        <w:t xml:space="preserve">                            000000000 </w:t>
      </w:r>
      <w:r w:rsidRPr="00D509CA">
        <w:rPr>
          <w:i/>
          <w:sz w:val="28"/>
          <w:lang w:val="en-US"/>
        </w:rPr>
        <w:t>k</w:t>
      </w:r>
      <w:r w:rsidRPr="00D509CA">
        <w:rPr>
          <w:i/>
          <w:sz w:val="28"/>
        </w:rPr>
        <w:t xml:space="preserve">  000000000          000000000111111111</w:t>
      </w:r>
    </w:p>
    <w:p w:rsidR="00C873A0" w:rsidRDefault="00C873A0" w:rsidP="00C873A0">
      <w:pPr>
        <w:tabs>
          <w:tab w:val="left" w:pos="3969"/>
        </w:tabs>
        <w:spacing w:line="360" w:lineRule="auto"/>
        <w:ind w:firstLine="709"/>
        <w:jc w:val="both"/>
        <w:rPr>
          <w:sz w:val="28"/>
        </w:rPr>
      </w:pPr>
      <w:r w:rsidRPr="009822DC">
        <w:rPr>
          <w:sz w:val="28"/>
          <w:szCs w:val="28"/>
        </w:rPr>
        <w:t>Вероятность применения оператора скрещивания обычно выбирается достаточно большой, в пределах от 0,</w:t>
      </w:r>
      <w:r>
        <w:rPr>
          <w:sz w:val="28"/>
          <w:szCs w:val="28"/>
        </w:rPr>
        <w:t>8</w:t>
      </w:r>
      <w:r w:rsidRPr="009822DC">
        <w:rPr>
          <w:sz w:val="28"/>
          <w:szCs w:val="28"/>
        </w:rPr>
        <w:t xml:space="preserve"> до 1, чтобы обеспечить постоянное появление новых особей, расширяющих пространство поиска. При значении вероятности менее единицы часто используют </w:t>
      </w:r>
      <w:r w:rsidRPr="005E3C1B">
        <w:rPr>
          <w:i/>
          <w:sz w:val="28"/>
          <w:szCs w:val="28"/>
        </w:rPr>
        <w:t>элитизм</w:t>
      </w:r>
      <w:r w:rsidRPr="009822DC">
        <w:rPr>
          <w:sz w:val="28"/>
          <w:szCs w:val="28"/>
        </w:rPr>
        <w:t xml:space="preserve">. Это особая стратегия, которая предполагает переход в популяцию </w:t>
      </w:r>
      <w:r w:rsidR="00815C3E" w:rsidRPr="009822DC">
        <w:rPr>
          <w:sz w:val="28"/>
          <w:szCs w:val="28"/>
        </w:rPr>
        <w:t>следующего поколения</w:t>
      </w:r>
      <w:r w:rsidRPr="009822DC">
        <w:rPr>
          <w:sz w:val="28"/>
          <w:szCs w:val="28"/>
        </w:rPr>
        <w:t xml:space="preserve"> элит</w:t>
      </w:r>
      <w:r>
        <w:rPr>
          <w:sz w:val="28"/>
          <w:szCs w:val="28"/>
        </w:rPr>
        <w:t>ных особей</w:t>
      </w:r>
      <w:r w:rsidRPr="009822DC">
        <w:rPr>
          <w:sz w:val="28"/>
          <w:szCs w:val="28"/>
        </w:rPr>
        <w:t xml:space="preserve">, </w:t>
      </w:r>
      <w:r>
        <w:rPr>
          <w:sz w:val="28"/>
          <w:szCs w:val="28"/>
        </w:rPr>
        <w:t>т.е.</w:t>
      </w:r>
      <w:r w:rsidRPr="009822DC">
        <w:rPr>
          <w:sz w:val="28"/>
          <w:szCs w:val="28"/>
        </w:rPr>
        <w:t xml:space="preserve"> лучших </w:t>
      </w:r>
      <w:r w:rsidR="00815C3E" w:rsidRPr="009822DC">
        <w:rPr>
          <w:sz w:val="28"/>
          <w:szCs w:val="28"/>
        </w:rPr>
        <w:t>особей текущей</w:t>
      </w:r>
      <w:r w:rsidRPr="009822DC">
        <w:rPr>
          <w:sz w:val="28"/>
          <w:szCs w:val="28"/>
        </w:rPr>
        <w:t xml:space="preserve"> популяции, без всяких изменений.</w:t>
      </w:r>
    </w:p>
    <w:p w:rsidR="00C873A0" w:rsidRDefault="00C873A0" w:rsidP="00C873A0">
      <w:pPr>
        <w:tabs>
          <w:tab w:val="left" w:pos="3969"/>
        </w:tabs>
        <w:spacing w:line="360" w:lineRule="auto"/>
        <w:ind w:firstLine="709"/>
        <w:jc w:val="both"/>
        <w:rPr>
          <w:sz w:val="28"/>
        </w:rPr>
      </w:pPr>
      <w:r>
        <w:object w:dxaOrig="5837" w:dyaOrig="10910">
          <v:shape id="_x0000_i1070" type="#_x0000_t75" style="width:291.75pt;height:545.25pt" o:ole="">
            <v:imagedata r:id="rId103" o:title=""/>
          </v:shape>
          <o:OLEObject Type="Embed" ProgID="Visio.Drawing.11" ShapeID="_x0000_i1070" DrawAspect="Content" ObjectID="_1584182588" r:id="rId104"/>
        </w:object>
      </w:r>
    </w:p>
    <w:p w:rsidR="00C873A0" w:rsidRDefault="00C873A0" w:rsidP="00C873A0">
      <w:pPr>
        <w:tabs>
          <w:tab w:val="left" w:pos="3969"/>
        </w:tabs>
        <w:spacing w:line="360" w:lineRule="auto"/>
        <w:ind w:firstLine="709"/>
        <w:jc w:val="both"/>
        <w:rPr>
          <w:sz w:val="28"/>
        </w:rPr>
      </w:pPr>
      <w:r>
        <w:rPr>
          <w:sz w:val="28"/>
        </w:rPr>
        <w:t>Рис. 6.6.  Схема работы генетического алгоритма</w:t>
      </w:r>
    </w:p>
    <w:p w:rsidR="00C873A0" w:rsidRDefault="00C873A0" w:rsidP="00C873A0">
      <w:pPr>
        <w:tabs>
          <w:tab w:val="left" w:pos="3969"/>
        </w:tabs>
        <w:spacing w:line="360" w:lineRule="auto"/>
        <w:ind w:firstLine="709"/>
        <w:jc w:val="both"/>
        <w:rPr>
          <w:sz w:val="28"/>
        </w:rPr>
      </w:pPr>
    </w:p>
    <w:p w:rsidR="00C873A0" w:rsidRPr="009822DC" w:rsidRDefault="00C873A0" w:rsidP="00C873A0">
      <w:pPr>
        <w:pStyle w:val="a9"/>
        <w:spacing w:after="0" w:line="360" w:lineRule="auto"/>
        <w:ind w:left="0" w:firstLine="709"/>
        <w:jc w:val="both"/>
        <w:rPr>
          <w:sz w:val="28"/>
          <w:szCs w:val="28"/>
        </w:rPr>
      </w:pPr>
      <w:r w:rsidRPr="009822DC">
        <w:rPr>
          <w:sz w:val="28"/>
          <w:szCs w:val="28"/>
        </w:rPr>
        <w:t xml:space="preserve">Применение элитизма способствует сохранению общего качества популяции на высоком уровне. При этом элитные особи участвуют еще и в процессе отбора </w:t>
      </w:r>
      <w:r w:rsidR="00815C3E" w:rsidRPr="009822DC">
        <w:rPr>
          <w:sz w:val="28"/>
          <w:szCs w:val="28"/>
        </w:rPr>
        <w:t>родителей для последующего</w:t>
      </w:r>
      <w:r w:rsidRPr="009822DC">
        <w:rPr>
          <w:sz w:val="28"/>
          <w:szCs w:val="28"/>
        </w:rPr>
        <w:t xml:space="preserve"> скрещивания. Количество элитных особей</w:t>
      </w:r>
      <w:r>
        <w:rPr>
          <w:sz w:val="28"/>
          <w:szCs w:val="28"/>
        </w:rPr>
        <w:t>, переходящих в следующее поколение,</w:t>
      </w:r>
      <w:r w:rsidRPr="009822DC">
        <w:rPr>
          <w:sz w:val="28"/>
          <w:szCs w:val="28"/>
        </w:rPr>
        <w:t xml:space="preserve"> определяется по формуле</w:t>
      </w:r>
    </w:p>
    <w:p w:rsidR="00C873A0" w:rsidRPr="009822DC" w:rsidRDefault="00C873A0" w:rsidP="00C873A0">
      <w:pPr>
        <w:pStyle w:val="a9"/>
        <w:spacing w:after="0" w:line="360" w:lineRule="auto"/>
        <w:ind w:left="0" w:firstLine="709"/>
        <w:jc w:val="both"/>
        <w:rPr>
          <w:sz w:val="28"/>
          <w:szCs w:val="28"/>
        </w:rPr>
      </w:pPr>
      <w:r w:rsidRPr="009822DC">
        <w:rPr>
          <w:sz w:val="28"/>
          <w:szCs w:val="28"/>
          <w:lang w:val="en-US"/>
        </w:rPr>
        <w:lastRenderedPageBreak/>
        <w:t>K</w:t>
      </w:r>
      <w:r w:rsidRPr="009822DC">
        <w:rPr>
          <w:sz w:val="28"/>
          <w:szCs w:val="28"/>
        </w:rPr>
        <w:t>=(1-</w:t>
      </w:r>
      <w:r w:rsidRPr="009822DC">
        <w:rPr>
          <w:sz w:val="28"/>
          <w:szCs w:val="28"/>
          <w:lang w:val="en-US"/>
        </w:rPr>
        <w:t>P</w:t>
      </w:r>
      <w:r w:rsidRPr="009822DC">
        <w:rPr>
          <w:sz w:val="28"/>
          <w:szCs w:val="28"/>
        </w:rPr>
        <w:t>)</w:t>
      </w:r>
      <w:r>
        <w:rPr>
          <w:sz w:val="28"/>
          <w:szCs w:val="28"/>
        </w:rPr>
        <w:t xml:space="preserve"> ∙ </w:t>
      </w:r>
      <w:r w:rsidRPr="009822DC">
        <w:rPr>
          <w:sz w:val="28"/>
          <w:szCs w:val="28"/>
          <w:lang w:val="en-US"/>
        </w:rPr>
        <w:t>N</w:t>
      </w:r>
      <w:r w:rsidRPr="009822DC">
        <w:rPr>
          <w:sz w:val="28"/>
          <w:szCs w:val="28"/>
        </w:rPr>
        <w:t>,</w:t>
      </w:r>
      <w:r>
        <w:rPr>
          <w:sz w:val="28"/>
          <w:szCs w:val="28"/>
        </w:rPr>
        <w:t xml:space="preserve">                                                                                         (6.2)</w:t>
      </w:r>
    </w:p>
    <w:p w:rsidR="00C873A0" w:rsidRDefault="00C873A0" w:rsidP="00C873A0">
      <w:pPr>
        <w:pStyle w:val="a9"/>
        <w:spacing w:after="0" w:line="360" w:lineRule="auto"/>
        <w:ind w:left="0"/>
        <w:jc w:val="both"/>
        <w:rPr>
          <w:sz w:val="28"/>
          <w:szCs w:val="28"/>
        </w:rPr>
      </w:pPr>
      <w:r w:rsidRPr="009822DC">
        <w:rPr>
          <w:sz w:val="28"/>
          <w:szCs w:val="28"/>
        </w:rPr>
        <w:t>где К</w:t>
      </w:r>
      <w:r>
        <w:rPr>
          <w:sz w:val="28"/>
          <w:szCs w:val="28"/>
        </w:rPr>
        <w:t xml:space="preserve"> </w:t>
      </w:r>
      <w:r w:rsidRPr="009822DC">
        <w:rPr>
          <w:sz w:val="28"/>
          <w:szCs w:val="28"/>
        </w:rPr>
        <w:t xml:space="preserve">- количество элитных особей; </w:t>
      </w:r>
    </w:p>
    <w:p w:rsidR="00C873A0" w:rsidRDefault="00C873A0" w:rsidP="00C873A0">
      <w:pPr>
        <w:pStyle w:val="a9"/>
        <w:spacing w:after="0" w:line="360" w:lineRule="auto"/>
        <w:ind w:left="709"/>
        <w:jc w:val="both"/>
        <w:rPr>
          <w:sz w:val="28"/>
          <w:szCs w:val="28"/>
        </w:rPr>
      </w:pPr>
      <w:r w:rsidRPr="009822DC">
        <w:rPr>
          <w:sz w:val="28"/>
          <w:szCs w:val="28"/>
        </w:rPr>
        <w:t>Р – вероятность применения оператора скрещивания;</w:t>
      </w:r>
    </w:p>
    <w:p w:rsidR="00C873A0" w:rsidRPr="009822DC" w:rsidRDefault="00C873A0" w:rsidP="00C873A0">
      <w:pPr>
        <w:pStyle w:val="a9"/>
        <w:spacing w:after="0" w:line="360" w:lineRule="auto"/>
        <w:ind w:left="709"/>
        <w:jc w:val="both"/>
        <w:rPr>
          <w:sz w:val="28"/>
          <w:szCs w:val="28"/>
        </w:rPr>
      </w:pPr>
      <w:r w:rsidRPr="009822DC">
        <w:rPr>
          <w:sz w:val="28"/>
          <w:szCs w:val="28"/>
          <w:lang w:val="en-US"/>
        </w:rPr>
        <w:t>N</w:t>
      </w:r>
      <w:r>
        <w:rPr>
          <w:sz w:val="28"/>
          <w:szCs w:val="28"/>
        </w:rPr>
        <w:t xml:space="preserve"> </w:t>
      </w:r>
      <w:r w:rsidRPr="009822DC">
        <w:rPr>
          <w:sz w:val="28"/>
          <w:szCs w:val="28"/>
        </w:rPr>
        <w:t>- размер популяции.</w:t>
      </w:r>
    </w:p>
    <w:p w:rsidR="00C873A0" w:rsidRPr="009822DC" w:rsidRDefault="00C873A0" w:rsidP="00C873A0">
      <w:pPr>
        <w:pStyle w:val="a9"/>
        <w:spacing w:after="0" w:line="360" w:lineRule="auto"/>
        <w:ind w:left="0" w:firstLine="709"/>
        <w:jc w:val="both"/>
        <w:rPr>
          <w:sz w:val="28"/>
          <w:szCs w:val="28"/>
        </w:rPr>
      </w:pPr>
      <w:r w:rsidRPr="005E3C1B">
        <w:rPr>
          <w:i/>
          <w:sz w:val="28"/>
          <w:szCs w:val="28"/>
        </w:rPr>
        <w:t>Оператор мутации</w:t>
      </w:r>
      <w:r w:rsidRPr="009822DC">
        <w:rPr>
          <w:sz w:val="28"/>
          <w:szCs w:val="28"/>
        </w:rPr>
        <w:t xml:space="preserve"> служит для моделирования природного процесса мутации. Его применение в генетических алгоритмах обусловлено следующими соображениями. Исходная популяция, какой бы большой она </w:t>
      </w:r>
      <w:r>
        <w:rPr>
          <w:sz w:val="28"/>
          <w:szCs w:val="28"/>
        </w:rPr>
        <w:t>н</w:t>
      </w:r>
      <w:r w:rsidRPr="009822DC">
        <w:rPr>
          <w:sz w:val="28"/>
          <w:szCs w:val="28"/>
        </w:rPr>
        <w:t>и была, охватывает ограниченную область пространства поиска. Оператор скрещивания, безусловно, расширяет эту область, но все же до определенной степени, поскольку использует ограниченный набор знаний, заданный исходной популяцией. Внесение случайных изменений в особи позволяет преодолеть это ограничение и иногда значительно сократить время поиска или улучшить качество результата.</w:t>
      </w:r>
    </w:p>
    <w:p w:rsidR="00C873A0" w:rsidRPr="009822DC" w:rsidRDefault="00C873A0" w:rsidP="00C873A0">
      <w:pPr>
        <w:pStyle w:val="a9"/>
        <w:spacing w:after="0" w:line="360" w:lineRule="auto"/>
        <w:ind w:left="0" w:firstLine="709"/>
        <w:jc w:val="both"/>
        <w:rPr>
          <w:sz w:val="28"/>
          <w:szCs w:val="28"/>
        </w:rPr>
      </w:pPr>
      <w:r w:rsidRPr="009822DC">
        <w:rPr>
          <w:sz w:val="28"/>
          <w:szCs w:val="28"/>
        </w:rPr>
        <w:t xml:space="preserve">Как правило, вероятность мутации, в отличие от вероятности скрещивания, выбирается достаточно малой. Сам процесс мутации заключается в замене одного из элементов строки на другое значение. Это может быть перестановка двух элементов </w:t>
      </w:r>
      <w:r w:rsidR="009A4DFA" w:rsidRPr="009822DC">
        <w:rPr>
          <w:sz w:val="28"/>
          <w:szCs w:val="28"/>
        </w:rPr>
        <w:t>в строке</w:t>
      </w:r>
      <w:r w:rsidRPr="009822DC">
        <w:rPr>
          <w:sz w:val="28"/>
          <w:szCs w:val="28"/>
        </w:rPr>
        <w:t>, замена элемента строки значением элемента из другой строки,</w:t>
      </w:r>
      <w:r>
        <w:rPr>
          <w:sz w:val="28"/>
          <w:szCs w:val="28"/>
        </w:rPr>
        <w:t xml:space="preserve"> а</w:t>
      </w:r>
      <w:r w:rsidRPr="009822DC">
        <w:rPr>
          <w:sz w:val="28"/>
          <w:szCs w:val="28"/>
        </w:rPr>
        <w:t xml:space="preserve"> в случае битовой строки может применяться инверсия одного из битов и т. д.</w:t>
      </w:r>
    </w:p>
    <w:p w:rsidR="00C873A0" w:rsidRPr="00297C25" w:rsidRDefault="00C873A0" w:rsidP="00C873A0">
      <w:pPr>
        <w:pStyle w:val="a9"/>
        <w:spacing w:after="0" w:line="360" w:lineRule="auto"/>
        <w:ind w:left="0" w:firstLine="709"/>
        <w:jc w:val="both"/>
        <w:rPr>
          <w:sz w:val="28"/>
          <w:szCs w:val="28"/>
        </w:rPr>
      </w:pPr>
      <w:r w:rsidRPr="009822DC">
        <w:rPr>
          <w:sz w:val="28"/>
          <w:szCs w:val="28"/>
        </w:rPr>
        <w:t xml:space="preserve">   В процессе работы алгоритма все указанные выше</w:t>
      </w:r>
      <w:r>
        <w:t xml:space="preserve"> </w:t>
      </w:r>
      <w:r w:rsidRPr="00297C25">
        <w:rPr>
          <w:sz w:val="28"/>
          <w:szCs w:val="28"/>
        </w:rPr>
        <w:t>операторы применяются многократно и ведут к постепенному изменению исходной популяции. Поскольку операторы отбора, скрещивания, мутации и редукции по своей сути направлены на улучшения каждой отдельной особи, то результатом их работы является постепенное улучшение популяции. В этом и заключается основной смысл работы генетического алгоритма - улучшить популяцию решений по сравнению с исходной</w:t>
      </w:r>
      <w:r>
        <w:rPr>
          <w:sz w:val="28"/>
          <w:szCs w:val="28"/>
        </w:rPr>
        <w:t xml:space="preserve"> популяцией</w:t>
      </w:r>
      <w:r w:rsidRPr="00297C25">
        <w:rPr>
          <w:sz w:val="28"/>
          <w:szCs w:val="28"/>
        </w:rPr>
        <w:t>.</w:t>
      </w:r>
    </w:p>
    <w:p w:rsidR="00C873A0" w:rsidRPr="00297C25" w:rsidRDefault="00C873A0" w:rsidP="00C873A0">
      <w:pPr>
        <w:pStyle w:val="a9"/>
        <w:spacing w:after="0" w:line="360" w:lineRule="auto"/>
        <w:ind w:left="0" w:firstLine="709"/>
        <w:jc w:val="both"/>
        <w:rPr>
          <w:sz w:val="28"/>
          <w:szCs w:val="28"/>
        </w:rPr>
      </w:pPr>
      <w:r w:rsidRPr="00297C25">
        <w:rPr>
          <w:sz w:val="28"/>
          <w:szCs w:val="28"/>
        </w:rPr>
        <w:t>После завершения работы генетического алгоритма из конечной популяции выбирается та особь, которая дает максимальное (минимальное) значение целевой функции</w:t>
      </w:r>
      <w:r>
        <w:rPr>
          <w:sz w:val="28"/>
          <w:szCs w:val="28"/>
        </w:rPr>
        <w:t>. Эта особь является результатом</w:t>
      </w:r>
      <w:r w:rsidRPr="00297C25">
        <w:rPr>
          <w:sz w:val="28"/>
          <w:szCs w:val="28"/>
        </w:rPr>
        <w:t xml:space="preserve"> работы генетического алгоритма. </w:t>
      </w:r>
    </w:p>
    <w:p w:rsidR="00C873A0" w:rsidRPr="007C0213" w:rsidRDefault="00C873A0" w:rsidP="007C0213">
      <w:pPr>
        <w:spacing w:line="360" w:lineRule="auto"/>
        <w:jc w:val="both"/>
        <w:rPr>
          <w:sz w:val="28"/>
          <w:szCs w:val="28"/>
        </w:rPr>
      </w:pPr>
      <w:bookmarkStart w:id="280" w:name="_Toc504231802"/>
      <w:r w:rsidRPr="007C0213">
        <w:rPr>
          <w:i/>
          <w:sz w:val="28"/>
          <w:szCs w:val="28"/>
        </w:rPr>
        <w:lastRenderedPageBreak/>
        <w:t>Пример поиска максимума одномерной функции</w:t>
      </w:r>
      <w:r w:rsidRPr="007C0213">
        <w:rPr>
          <w:sz w:val="28"/>
          <w:szCs w:val="28"/>
        </w:rPr>
        <w:t xml:space="preserve">. Пусть имеется набор натуральных чисел от 1 до 31 и функция, определенная на этом наборе чисел, </w:t>
      </w:r>
      <w:r w:rsidRPr="007C0213">
        <w:rPr>
          <w:sz w:val="28"/>
          <w:szCs w:val="28"/>
          <w:lang w:val="en-US"/>
        </w:rPr>
        <w:t>f</w:t>
      </w:r>
      <w:r w:rsidRPr="007C0213">
        <w:rPr>
          <w:sz w:val="28"/>
          <w:szCs w:val="28"/>
        </w:rPr>
        <w:t>(</w:t>
      </w:r>
      <w:r w:rsidRPr="007C0213">
        <w:rPr>
          <w:sz w:val="28"/>
          <w:szCs w:val="28"/>
          <w:lang w:val="en-US"/>
        </w:rPr>
        <w:t>x</w:t>
      </w:r>
      <w:r w:rsidRPr="007C0213">
        <w:rPr>
          <w:sz w:val="28"/>
          <w:szCs w:val="28"/>
        </w:rPr>
        <w:t>)=</w:t>
      </w:r>
      <w:r w:rsidRPr="007C0213">
        <w:rPr>
          <w:sz w:val="28"/>
          <w:szCs w:val="28"/>
          <w:lang w:val="en-US"/>
        </w:rPr>
        <w:t>x</w:t>
      </w:r>
      <w:r w:rsidRPr="007C0213">
        <w:rPr>
          <w:sz w:val="28"/>
          <w:szCs w:val="28"/>
        </w:rPr>
        <w:t xml:space="preserve">. Требуется найти </w:t>
      </w:r>
      <w:r w:rsidR="009A4DFA">
        <w:rPr>
          <w:sz w:val="28"/>
          <w:szCs w:val="28"/>
        </w:rPr>
        <w:t>максимальное значение функции [1</w:t>
      </w:r>
      <w:r w:rsidRPr="007C0213">
        <w:rPr>
          <w:sz w:val="28"/>
          <w:szCs w:val="28"/>
        </w:rPr>
        <w:t>].</w:t>
      </w:r>
      <w:bookmarkEnd w:id="280"/>
      <w:r w:rsidRPr="007C0213">
        <w:rPr>
          <w:sz w:val="28"/>
          <w:szCs w:val="28"/>
        </w:rPr>
        <w:t xml:space="preserve"> </w:t>
      </w:r>
    </w:p>
    <w:p w:rsidR="00C873A0" w:rsidRPr="007C0213" w:rsidRDefault="00C873A0" w:rsidP="007C0213">
      <w:pPr>
        <w:spacing w:line="360" w:lineRule="auto"/>
        <w:jc w:val="both"/>
        <w:rPr>
          <w:sz w:val="28"/>
          <w:szCs w:val="28"/>
        </w:rPr>
      </w:pPr>
      <w:r w:rsidRPr="007C0213">
        <w:rPr>
          <w:sz w:val="28"/>
          <w:szCs w:val="28"/>
        </w:rPr>
        <w:t>В качестве кода используется двоичное представление аргументов функции. Это положение представляет собой фенотип нашего алгоритма.  Сам код будет представлять собой двоичную строку из 5 бит. Это генотип алгоритма. Целевой функцией будет непосредственно сама рассматриваемая функция, аргументом которой является число, чье двоичное представление использует алгоритм.</w:t>
      </w:r>
    </w:p>
    <w:p w:rsidR="00C873A0" w:rsidRDefault="00C873A0" w:rsidP="00C873A0">
      <w:pPr>
        <w:spacing w:line="360" w:lineRule="auto"/>
        <w:ind w:firstLine="709"/>
        <w:jc w:val="both"/>
        <w:rPr>
          <w:sz w:val="28"/>
          <w:szCs w:val="28"/>
        </w:rPr>
      </w:pPr>
      <w:r>
        <w:rPr>
          <w:sz w:val="28"/>
          <w:szCs w:val="28"/>
        </w:rPr>
        <w:t>Принятые</w:t>
      </w:r>
      <w:r w:rsidRPr="00297C25">
        <w:rPr>
          <w:sz w:val="28"/>
          <w:szCs w:val="28"/>
        </w:rPr>
        <w:t xml:space="preserve"> характеристики генетического алгоритма</w:t>
      </w:r>
      <w:r>
        <w:rPr>
          <w:sz w:val="28"/>
          <w:szCs w:val="28"/>
        </w:rPr>
        <w:t>:</w:t>
      </w:r>
    </w:p>
    <w:p w:rsidR="00C873A0" w:rsidRDefault="00C873A0" w:rsidP="00555629">
      <w:pPr>
        <w:numPr>
          <w:ilvl w:val="0"/>
          <w:numId w:val="61"/>
        </w:numPr>
        <w:spacing w:line="360" w:lineRule="auto"/>
        <w:jc w:val="both"/>
        <w:rPr>
          <w:sz w:val="28"/>
          <w:szCs w:val="28"/>
        </w:rPr>
      </w:pPr>
      <w:r w:rsidRPr="00297C25">
        <w:rPr>
          <w:sz w:val="28"/>
          <w:szCs w:val="28"/>
        </w:rPr>
        <w:t>размер популяции 4</w:t>
      </w:r>
      <w:r>
        <w:rPr>
          <w:sz w:val="28"/>
          <w:szCs w:val="28"/>
        </w:rPr>
        <w:t>;</w:t>
      </w:r>
      <w:r w:rsidRPr="00297C25">
        <w:rPr>
          <w:sz w:val="28"/>
          <w:szCs w:val="28"/>
        </w:rPr>
        <w:t xml:space="preserve"> </w:t>
      </w:r>
    </w:p>
    <w:p w:rsidR="00C873A0" w:rsidRDefault="00C873A0" w:rsidP="00555629">
      <w:pPr>
        <w:numPr>
          <w:ilvl w:val="0"/>
          <w:numId w:val="61"/>
        </w:numPr>
        <w:spacing w:line="360" w:lineRule="auto"/>
        <w:jc w:val="both"/>
        <w:rPr>
          <w:sz w:val="28"/>
          <w:szCs w:val="28"/>
        </w:rPr>
      </w:pPr>
      <w:r w:rsidRPr="00297C25">
        <w:rPr>
          <w:sz w:val="28"/>
          <w:szCs w:val="28"/>
        </w:rPr>
        <w:t xml:space="preserve">вероятность мутации 0,001, </w:t>
      </w:r>
    </w:p>
    <w:p w:rsidR="00C873A0" w:rsidRDefault="00C873A0" w:rsidP="00555629">
      <w:pPr>
        <w:numPr>
          <w:ilvl w:val="0"/>
          <w:numId w:val="61"/>
        </w:numPr>
        <w:spacing w:line="360" w:lineRule="auto"/>
        <w:jc w:val="both"/>
        <w:rPr>
          <w:sz w:val="28"/>
          <w:szCs w:val="28"/>
        </w:rPr>
      </w:pPr>
      <w:r w:rsidRPr="00297C25">
        <w:rPr>
          <w:sz w:val="28"/>
          <w:szCs w:val="28"/>
        </w:rPr>
        <w:t>процесс мутации заключается в инверсии одного из битов строки, выбираемого случайно по равномерному закону</w:t>
      </w:r>
      <w:r>
        <w:rPr>
          <w:sz w:val="28"/>
          <w:szCs w:val="28"/>
        </w:rPr>
        <w:t>;</w:t>
      </w:r>
    </w:p>
    <w:p w:rsidR="00C873A0" w:rsidRDefault="00C873A0" w:rsidP="00555629">
      <w:pPr>
        <w:numPr>
          <w:ilvl w:val="0"/>
          <w:numId w:val="61"/>
        </w:numPr>
        <w:spacing w:line="360" w:lineRule="auto"/>
        <w:jc w:val="both"/>
        <w:rPr>
          <w:sz w:val="28"/>
        </w:rPr>
      </w:pPr>
      <w:r>
        <w:rPr>
          <w:sz w:val="28"/>
          <w:szCs w:val="28"/>
        </w:rPr>
        <w:t>о</w:t>
      </w:r>
      <w:r w:rsidRPr="00297C25">
        <w:rPr>
          <w:sz w:val="28"/>
          <w:szCs w:val="28"/>
        </w:rPr>
        <w:t>ператор скрещивания и отбора аналогичны описанным</w:t>
      </w:r>
      <w:r>
        <w:rPr>
          <w:sz w:val="28"/>
        </w:rPr>
        <w:t xml:space="preserve"> ранее;</w:t>
      </w:r>
    </w:p>
    <w:p w:rsidR="00C873A0" w:rsidRDefault="00C873A0" w:rsidP="00555629">
      <w:pPr>
        <w:numPr>
          <w:ilvl w:val="0"/>
          <w:numId w:val="61"/>
        </w:numPr>
        <w:spacing w:line="360" w:lineRule="auto"/>
        <w:jc w:val="both"/>
        <w:rPr>
          <w:sz w:val="28"/>
        </w:rPr>
      </w:pPr>
      <w:r>
        <w:rPr>
          <w:sz w:val="28"/>
        </w:rPr>
        <w:t xml:space="preserve">элитизм  не используется.  </w:t>
      </w:r>
    </w:p>
    <w:p w:rsidR="00C873A0" w:rsidRDefault="00C873A0" w:rsidP="00C873A0">
      <w:pPr>
        <w:pStyle w:val="23"/>
        <w:spacing w:line="360" w:lineRule="auto"/>
        <w:ind w:firstLine="709"/>
        <w:jc w:val="both"/>
        <w:rPr>
          <w:sz w:val="28"/>
          <w:szCs w:val="28"/>
        </w:rPr>
      </w:pPr>
      <w:r w:rsidRPr="00F00F6D">
        <w:rPr>
          <w:sz w:val="28"/>
          <w:szCs w:val="28"/>
        </w:rPr>
        <w:t xml:space="preserve">Пусть </w:t>
      </w:r>
      <w:r>
        <w:rPr>
          <w:sz w:val="28"/>
          <w:szCs w:val="28"/>
        </w:rPr>
        <w:t>случайным образом</w:t>
      </w:r>
      <w:r w:rsidRPr="00F00F6D">
        <w:rPr>
          <w:sz w:val="28"/>
          <w:szCs w:val="28"/>
        </w:rPr>
        <w:t xml:space="preserve"> создана исходная популяция из четырех </w:t>
      </w:r>
      <w:r>
        <w:rPr>
          <w:sz w:val="28"/>
          <w:szCs w:val="28"/>
        </w:rPr>
        <w:t>особей, представленная  табл. 6</w:t>
      </w:r>
      <w:r w:rsidRPr="00F00F6D">
        <w:rPr>
          <w:sz w:val="28"/>
          <w:szCs w:val="28"/>
        </w:rPr>
        <w:t>.1</w:t>
      </w:r>
      <w:r>
        <w:rPr>
          <w:sz w:val="28"/>
          <w:szCs w:val="28"/>
        </w:rPr>
        <w:t>.</w:t>
      </w:r>
    </w:p>
    <w:p w:rsidR="00C873A0" w:rsidRDefault="00C873A0" w:rsidP="00C873A0">
      <w:pPr>
        <w:spacing w:line="360" w:lineRule="auto"/>
        <w:ind w:firstLine="709"/>
        <w:jc w:val="both"/>
        <w:rPr>
          <w:sz w:val="28"/>
        </w:rPr>
      </w:pPr>
      <w:r>
        <w:rPr>
          <w:sz w:val="28"/>
        </w:rPr>
        <w:t xml:space="preserve">Предположим, что оператор отбора выбрал для производства потомков две пары строк (1, 2) и (2, 4). Работа </w:t>
      </w:r>
      <w:r w:rsidR="009A4DFA">
        <w:rPr>
          <w:sz w:val="28"/>
        </w:rPr>
        <w:t>оператора скрещивания</w:t>
      </w:r>
      <w:r>
        <w:rPr>
          <w:sz w:val="28"/>
        </w:rPr>
        <w:t xml:space="preserve"> проиллюстрирована в табл. 6.2. При этом в каждой паре разбиение на </w:t>
      </w:r>
      <w:r w:rsidR="009A4DFA">
        <w:rPr>
          <w:sz w:val="28"/>
        </w:rPr>
        <w:t>подстроки происходит</w:t>
      </w:r>
      <w:r>
        <w:rPr>
          <w:sz w:val="28"/>
        </w:rPr>
        <w:t xml:space="preserve"> независимо. Точка разбиения задана звездочкой.</w:t>
      </w:r>
    </w:p>
    <w:p w:rsidR="00C873A0" w:rsidRDefault="00C873A0" w:rsidP="00C873A0">
      <w:pPr>
        <w:spacing w:line="360" w:lineRule="auto"/>
        <w:ind w:firstLine="709"/>
        <w:jc w:val="both"/>
        <w:rPr>
          <w:sz w:val="28"/>
        </w:rPr>
      </w:pPr>
      <w:r>
        <w:rPr>
          <w:sz w:val="28"/>
        </w:rPr>
        <w:t xml:space="preserve">Пропорциональный простейший отбор (рулетка) выбирает </w:t>
      </w:r>
      <w:r>
        <w:rPr>
          <w:sz w:val="28"/>
          <w:lang w:val="en-US"/>
        </w:rPr>
        <w:t>n</w:t>
      </w:r>
      <w:r>
        <w:rPr>
          <w:sz w:val="28"/>
        </w:rPr>
        <w:t xml:space="preserve"> особей после </w:t>
      </w:r>
      <w:r>
        <w:rPr>
          <w:sz w:val="28"/>
          <w:lang w:val="en-US"/>
        </w:rPr>
        <w:t>n</w:t>
      </w:r>
      <w:r>
        <w:rPr>
          <w:sz w:val="28"/>
        </w:rPr>
        <w:t xml:space="preserve"> запусков. Колесо рулетки содержит по одному сектору для каждого гена популяции. Размер сектора пропорционален вероятности участия.</w:t>
      </w:r>
    </w:p>
    <w:p w:rsidR="00C873A0" w:rsidRDefault="00C873A0" w:rsidP="00C873A0">
      <w:pPr>
        <w:spacing w:line="360" w:lineRule="auto"/>
        <w:ind w:firstLine="709"/>
        <w:jc w:val="both"/>
        <w:rPr>
          <w:sz w:val="28"/>
        </w:rPr>
      </w:pPr>
    </w:p>
    <w:p w:rsidR="00C873A0" w:rsidRDefault="00C873A0" w:rsidP="00C873A0">
      <w:pPr>
        <w:spacing w:line="360" w:lineRule="auto"/>
        <w:ind w:firstLine="709"/>
        <w:jc w:val="right"/>
        <w:rPr>
          <w:sz w:val="28"/>
        </w:rPr>
      </w:pPr>
      <w:r>
        <w:rPr>
          <w:sz w:val="28"/>
        </w:rPr>
        <w:t xml:space="preserve">                                                                                 Таблица 6.1</w:t>
      </w:r>
    </w:p>
    <w:p w:rsidR="00C873A0" w:rsidRDefault="00C873A0" w:rsidP="00C873A0">
      <w:pPr>
        <w:spacing w:line="360" w:lineRule="auto"/>
        <w:ind w:firstLine="709"/>
        <w:jc w:val="center"/>
        <w:rPr>
          <w:sz w:val="28"/>
        </w:rPr>
      </w:pPr>
      <w:r>
        <w:rPr>
          <w:sz w:val="28"/>
        </w:rPr>
        <w:t>Исходная популяция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1"/>
        <w:gridCol w:w="1844"/>
        <w:gridCol w:w="2295"/>
        <w:gridCol w:w="2739"/>
      </w:tblGrid>
      <w:tr w:rsidR="00C873A0" w:rsidTr="00273C29">
        <w:trPr>
          <w:trHeight w:val="973"/>
        </w:trPr>
        <w:tc>
          <w:tcPr>
            <w:tcW w:w="1601" w:type="dxa"/>
          </w:tcPr>
          <w:p w:rsidR="00C873A0" w:rsidRDefault="00C873A0" w:rsidP="00273C29">
            <w:pPr>
              <w:spacing w:line="360" w:lineRule="auto"/>
              <w:jc w:val="both"/>
              <w:rPr>
                <w:sz w:val="28"/>
              </w:rPr>
            </w:pPr>
            <w:r>
              <w:rPr>
                <w:sz w:val="28"/>
              </w:rPr>
              <w:lastRenderedPageBreak/>
              <w:t>Номер строки</w:t>
            </w:r>
          </w:p>
        </w:tc>
        <w:tc>
          <w:tcPr>
            <w:tcW w:w="1844" w:type="dxa"/>
          </w:tcPr>
          <w:p w:rsidR="00C873A0" w:rsidRDefault="00C873A0" w:rsidP="00273C29">
            <w:pPr>
              <w:spacing w:line="360" w:lineRule="auto"/>
              <w:jc w:val="both"/>
              <w:rPr>
                <w:sz w:val="28"/>
              </w:rPr>
            </w:pPr>
            <w:r>
              <w:rPr>
                <w:sz w:val="28"/>
              </w:rPr>
              <w:t>Код генотипа</w:t>
            </w:r>
          </w:p>
        </w:tc>
        <w:tc>
          <w:tcPr>
            <w:tcW w:w="2295" w:type="dxa"/>
          </w:tcPr>
          <w:p w:rsidR="00C873A0" w:rsidRDefault="00C873A0" w:rsidP="00273C29">
            <w:pPr>
              <w:spacing w:line="360" w:lineRule="auto"/>
              <w:jc w:val="both"/>
              <w:rPr>
                <w:sz w:val="28"/>
              </w:rPr>
            </w:pPr>
            <w:r>
              <w:rPr>
                <w:sz w:val="28"/>
              </w:rPr>
              <w:t xml:space="preserve">Значение </w:t>
            </w:r>
          </w:p>
          <w:p w:rsidR="00C873A0" w:rsidRDefault="00C873A0" w:rsidP="00273C29">
            <w:pPr>
              <w:spacing w:line="360" w:lineRule="auto"/>
              <w:jc w:val="both"/>
              <w:rPr>
                <w:sz w:val="28"/>
              </w:rPr>
            </w:pPr>
            <w:r>
              <w:rPr>
                <w:sz w:val="28"/>
              </w:rPr>
              <w:t>целевой функции</w:t>
            </w:r>
          </w:p>
        </w:tc>
        <w:tc>
          <w:tcPr>
            <w:tcW w:w="2739" w:type="dxa"/>
          </w:tcPr>
          <w:p w:rsidR="00C873A0" w:rsidRDefault="00C873A0" w:rsidP="00273C29">
            <w:pPr>
              <w:spacing w:line="360" w:lineRule="auto"/>
              <w:jc w:val="both"/>
              <w:rPr>
                <w:sz w:val="28"/>
              </w:rPr>
            </w:pPr>
            <w:r>
              <w:rPr>
                <w:sz w:val="28"/>
              </w:rPr>
              <w:t xml:space="preserve">Вероятность </w:t>
            </w:r>
          </w:p>
          <w:p w:rsidR="00C873A0" w:rsidRDefault="00C873A0" w:rsidP="00273C29">
            <w:pPr>
              <w:spacing w:line="360" w:lineRule="auto"/>
              <w:jc w:val="both"/>
              <w:rPr>
                <w:sz w:val="28"/>
              </w:rPr>
            </w:pPr>
            <w:r>
              <w:rPr>
                <w:sz w:val="28"/>
              </w:rPr>
              <w:t xml:space="preserve">участия в </w:t>
            </w:r>
          </w:p>
          <w:p w:rsidR="00C873A0" w:rsidRDefault="00C873A0" w:rsidP="00273C29">
            <w:pPr>
              <w:spacing w:line="360" w:lineRule="auto"/>
              <w:jc w:val="both"/>
              <w:rPr>
                <w:sz w:val="28"/>
              </w:rPr>
            </w:pPr>
            <w:r>
              <w:rPr>
                <w:sz w:val="28"/>
              </w:rPr>
              <w:t>размножении</w:t>
            </w:r>
          </w:p>
        </w:tc>
      </w:tr>
      <w:tr w:rsidR="00C873A0" w:rsidTr="00273C29">
        <w:trPr>
          <w:trHeight w:val="486"/>
        </w:trPr>
        <w:tc>
          <w:tcPr>
            <w:tcW w:w="1601" w:type="dxa"/>
          </w:tcPr>
          <w:p w:rsidR="00C873A0" w:rsidRDefault="00C873A0" w:rsidP="00273C29">
            <w:pPr>
              <w:spacing w:line="360" w:lineRule="auto"/>
              <w:ind w:firstLine="709"/>
              <w:jc w:val="both"/>
              <w:rPr>
                <w:sz w:val="28"/>
              </w:rPr>
            </w:pPr>
            <w:r>
              <w:rPr>
                <w:sz w:val="28"/>
              </w:rPr>
              <w:t>1</w:t>
            </w:r>
          </w:p>
        </w:tc>
        <w:tc>
          <w:tcPr>
            <w:tcW w:w="1844" w:type="dxa"/>
          </w:tcPr>
          <w:p w:rsidR="00C873A0" w:rsidRDefault="00C873A0" w:rsidP="00273C29">
            <w:pPr>
              <w:spacing w:line="360" w:lineRule="auto"/>
              <w:ind w:firstLine="709"/>
              <w:jc w:val="both"/>
              <w:rPr>
                <w:sz w:val="28"/>
              </w:rPr>
            </w:pPr>
            <w:r>
              <w:rPr>
                <w:sz w:val="28"/>
              </w:rPr>
              <w:t>01011</w:t>
            </w:r>
          </w:p>
        </w:tc>
        <w:tc>
          <w:tcPr>
            <w:tcW w:w="2295" w:type="dxa"/>
          </w:tcPr>
          <w:p w:rsidR="00C873A0" w:rsidRDefault="00C873A0" w:rsidP="00273C29">
            <w:pPr>
              <w:spacing w:line="360" w:lineRule="auto"/>
              <w:ind w:firstLine="709"/>
              <w:jc w:val="both"/>
              <w:rPr>
                <w:sz w:val="28"/>
              </w:rPr>
            </w:pPr>
            <w:r>
              <w:rPr>
                <w:sz w:val="28"/>
              </w:rPr>
              <w:t>11</w:t>
            </w:r>
          </w:p>
        </w:tc>
        <w:tc>
          <w:tcPr>
            <w:tcW w:w="2739" w:type="dxa"/>
          </w:tcPr>
          <w:p w:rsidR="00C873A0" w:rsidRDefault="00C873A0" w:rsidP="00273C29">
            <w:pPr>
              <w:spacing w:line="360" w:lineRule="auto"/>
              <w:ind w:firstLine="709"/>
              <w:jc w:val="both"/>
              <w:rPr>
                <w:sz w:val="28"/>
                <w:lang w:val="en-US"/>
              </w:rPr>
            </w:pPr>
            <w:r>
              <w:rPr>
                <w:sz w:val="28"/>
              </w:rPr>
              <w:t>11</w:t>
            </w:r>
            <w:r>
              <w:rPr>
                <w:sz w:val="28"/>
                <w:lang w:val="en-US"/>
              </w:rPr>
              <w:t>/43</w:t>
            </w:r>
          </w:p>
        </w:tc>
      </w:tr>
      <w:tr w:rsidR="00C873A0" w:rsidTr="00273C29">
        <w:trPr>
          <w:trHeight w:val="486"/>
        </w:trPr>
        <w:tc>
          <w:tcPr>
            <w:tcW w:w="1601" w:type="dxa"/>
          </w:tcPr>
          <w:p w:rsidR="00C873A0" w:rsidRDefault="00C873A0" w:rsidP="00273C29">
            <w:pPr>
              <w:spacing w:line="360" w:lineRule="auto"/>
              <w:ind w:firstLine="709"/>
              <w:jc w:val="both"/>
              <w:rPr>
                <w:sz w:val="28"/>
              </w:rPr>
            </w:pPr>
            <w:r>
              <w:rPr>
                <w:sz w:val="28"/>
              </w:rPr>
              <w:t>2</w:t>
            </w:r>
          </w:p>
        </w:tc>
        <w:tc>
          <w:tcPr>
            <w:tcW w:w="1844" w:type="dxa"/>
          </w:tcPr>
          <w:p w:rsidR="00C873A0" w:rsidRDefault="00C873A0" w:rsidP="00273C29">
            <w:pPr>
              <w:spacing w:line="360" w:lineRule="auto"/>
              <w:ind w:firstLine="709"/>
              <w:jc w:val="both"/>
              <w:rPr>
                <w:sz w:val="28"/>
              </w:rPr>
            </w:pPr>
            <w:r>
              <w:rPr>
                <w:sz w:val="28"/>
              </w:rPr>
              <w:t>10010</w:t>
            </w:r>
          </w:p>
        </w:tc>
        <w:tc>
          <w:tcPr>
            <w:tcW w:w="2295" w:type="dxa"/>
          </w:tcPr>
          <w:p w:rsidR="00C873A0" w:rsidRDefault="00C873A0" w:rsidP="00273C29">
            <w:pPr>
              <w:spacing w:line="360" w:lineRule="auto"/>
              <w:ind w:firstLine="709"/>
              <w:jc w:val="both"/>
              <w:rPr>
                <w:sz w:val="28"/>
              </w:rPr>
            </w:pPr>
            <w:r>
              <w:rPr>
                <w:sz w:val="28"/>
              </w:rPr>
              <w:t>18</w:t>
            </w:r>
          </w:p>
        </w:tc>
        <w:tc>
          <w:tcPr>
            <w:tcW w:w="2739" w:type="dxa"/>
          </w:tcPr>
          <w:p w:rsidR="00C873A0" w:rsidRDefault="00C873A0" w:rsidP="00273C29">
            <w:pPr>
              <w:spacing w:line="360" w:lineRule="auto"/>
              <w:ind w:firstLine="709"/>
              <w:jc w:val="both"/>
              <w:rPr>
                <w:sz w:val="28"/>
                <w:lang w:val="en-US"/>
              </w:rPr>
            </w:pPr>
            <w:r>
              <w:rPr>
                <w:sz w:val="28"/>
                <w:lang w:val="en-US"/>
              </w:rPr>
              <w:t>18/43</w:t>
            </w:r>
          </w:p>
        </w:tc>
      </w:tr>
      <w:tr w:rsidR="00C873A0" w:rsidTr="00273C29">
        <w:trPr>
          <w:trHeight w:val="486"/>
        </w:trPr>
        <w:tc>
          <w:tcPr>
            <w:tcW w:w="1601" w:type="dxa"/>
          </w:tcPr>
          <w:p w:rsidR="00C873A0" w:rsidRDefault="00C873A0" w:rsidP="00273C29">
            <w:pPr>
              <w:spacing w:line="360" w:lineRule="auto"/>
              <w:ind w:firstLine="709"/>
              <w:jc w:val="both"/>
              <w:rPr>
                <w:sz w:val="28"/>
              </w:rPr>
            </w:pPr>
            <w:r>
              <w:rPr>
                <w:sz w:val="28"/>
              </w:rPr>
              <w:t>3</w:t>
            </w:r>
          </w:p>
        </w:tc>
        <w:tc>
          <w:tcPr>
            <w:tcW w:w="1844" w:type="dxa"/>
          </w:tcPr>
          <w:p w:rsidR="00C873A0" w:rsidRDefault="00C873A0" w:rsidP="00273C29">
            <w:pPr>
              <w:spacing w:line="360" w:lineRule="auto"/>
              <w:ind w:firstLine="709"/>
              <w:jc w:val="both"/>
              <w:rPr>
                <w:sz w:val="28"/>
              </w:rPr>
            </w:pPr>
            <w:r>
              <w:rPr>
                <w:sz w:val="28"/>
              </w:rPr>
              <w:t>00010</w:t>
            </w:r>
          </w:p>
        </w:tc>
        <w:tc>
          <w:tcPr>
            <w:tcW w:w="2295" w:type="dxa"/>
          </w:tcPr>
          <w:p w:rsidR="00C873A0" w:rsidRDefault="00C873A0" w:rsidP="00273C29">
            <w:pPr>
              <w:spacing w:line="360" w:lineRule="auto"/>
              <w:ind w:firstLine="709"/>
              <w:jc w:val="both"/>
              <w:rPr>
                <w:sz w:val="28"/>
              </w:rPr>
            </w:pPr>
            <w:r>
              <w:rPr>
                <w:sz w:val="28"/>
              </w:rPr>
              <w:t xml:space="preserve"> 2</w:t>
            </w:r>
          </w:p>
        </w:tc>
        <w:tc>
          <w:tcPr>
            <w:tcW w:w="2739" w:type="dxa"/>
          </w:tcPr>
          <w:p w:rsidR="00C873A0" w:rsidRDefault="00C873A0" w:rsidP="00273C29">
            <w:pPr>
              <w:spacing w:line="360" w:lineRule="auto"/>
              <w:ind w:firstLine="709"/>
              <w:jc w:val="both"/>
              <w:rPr>
                <w:sz w:val="28"/>
                <w:lang w:val="en-US"/>
              </w:rPr>
            </w:pPr>
            <w:r>
              <w:rPr>
                <w:sz w:val="28"/>
                <w:lang w:val="en-US"/>
              </w:rPr>
              <w:t>2/43</w:t>
            </w:r>
          </w:p>
        </w:tc>
      </w:tr>
      <w:tr w:rsidR="00C873A0" w:rsidTr="00273C29">
        <w:trPr>
          <w:trHeight w:val="486"/>
        </w:trPr>
        <w:tc>
          <w:tcPr>
            <w:tcW w:w="1601" w:type="dxa"/>
          </w:tcPr>
          <w:p w:rsidR="00C873A0" w:rsidRDefault="00C873A0" w:rsidP="00273C29">
            <w:pPr>
              <w:spacing w:line="360" w:lineRule="auto"/>
              <w:ind w:firstLine="709"/>
              <w:jc w:val="both"/>
              <w:rPr>
                <w:sz w:val="28"/>
              </w:rPr>
            </w:pPr>
            <w:r>
              <w:rPr>
                <w:sz w:val="28"/>
              </w:rPr>
              <w:t>4</w:t>
            </w:r>
          </w:p>
        </w:tc>
        <w:tc>
          <w:tcPr>
            <w:tcW w:w="1844" w:type="dxa"/>
          </w:tcPr>
          <w:p w:rsidR="00C873A0" w:rsidRDefault="00C873A0" w:rsidP="00273C29">
            <w:pPr>
              <w:spacing w:line="360" w:lineRule="auto"/>
              <w:ind w:firstLine="709"/>
              <w:jc w:val="both"/>
              <w:rPr>
                <w:sz w:val="28"/>
              </w:rPr>
            </w:pPr>
            <w:r>
              <w:rPr>
                <w:sz w:val="28"/>
              </w:rPr>
              <w:t>01100</w:t>
            </w:r>
          </w:p>
        </w:tc>
        <w:tc>
          <w:tcPr>
            <w:tcW w:w="2295" w:type="dxa"/>
          </w:tcPr>
          <w:p w:rsidR="00C873A0" w:rsidRDefault="00C873A0" w:rsidP="00273C29">
            <w:pPr>
              <w:spacing w:line="360" w:lineRule="auto"/>
              <w:ind w:firstLine="709"/>
              <w:jc w:val="both"/>
              <w:rPr>
                <w:sz w:val="28"/>
              </w:rPr>
            </w:pPr>
            <w:r>
              <w:rPr>
                <w:sz w:val="28"/>
              </w:rPr>
              <w:t>12</w:t>
            </w:r>
          </w:p>
        </w:tc>
        <w:tc>
          <w:tcPr>
            <w:tcW w:w="2739" w:type="dxa"/>
          </w:tcPr>
          <w:p w:rsidR="00C873A0" w:rsidRDefault="00C873A0" w:rsidP="00273C29">
            <w:pPr>
              <w:spacing w:line="360" w:lineRule="auto"/>
              <w:ind w:firstLine="709"/>
              <w:jc w:val="both"/>
              <w:rPr>
                <w:sz w:val="28"/>
              </w:rPr>
            </w:pPr>
            <w:r>
              <w:rPr>
                <w:sz w:val="28"/>
              </w:rPr>
              <w:t>12/43</w:t>
            </w:r>
          </w:p>
        </w:tc>
      </w:tr>
      <w:tr w:rsidR="00C873A0" w:rsidTr="00273C29">
        <w:trPr>
          <w:trHeight w:val="486"/>
        </w:trPr>
        <w:tc>
          <w:tcPr>
            <w:tcW w:w="1601" w:type="dxa"/>
          </w:tcPr>
          <w:p w:rsidR="00C873A0" w:rsidRDefault="00C873A0" w:rsidP="00273C29">
            <w:pPr>
              <w:spacing w:line="360" w:lineRule="auto"/>
              <w:ind w:firstLine="709"/>
              <w:jc w:val="both"/>
              <w:rPr>
                <w:sz w:val="28"/>
              </w:rPr>
            </w:pPr>
          </w:p>
        </w:tc>
        <w:tc>
          <w:tcPr>
            <w:tcW w:w="1844" w:type="dxa"/>
          </w:tcPr>
          <w:p w:rsidR="00C873A0" w:rsidRDefault="00C873A0" w:rsidP="00273C29">
            <w:pPr>
              <w:spacing w:line="360" w:lineRule="auto"/>
              <w:ind w:firstLine="709"/>
              <w:jc w:val="both"/>
              <w:rPr>
                <w:sz w:val="28"/>
              </w:rPr>
            </w:pPr>
          </w:p>
        </w:tc>
        <w:tc>
          <w:tcPr>
            <w:tcW w:w="2295" w:type="dxa"/>
          </w:tcPr>
          <w:p w:rsidR="00C873A0" w:rsidRDefault="00C873A0" w:rsidP="00273C29">
            <w:pPr>
              <w:spacing w:line="360" w:lineRule="auto"/>
              <w:jc w:val="both"/>
              <w:rPr>
                <w:sz w:val="28"/>
              </w:rPr>
            </w:pPr>
            <w:r>
              <w:rPr>
                <w:sz w:val="28"/>
              </w:rPr>
              <w:t>Сумма 43</w:t>
            </w:r>
          </w:p>
        </w:tc>
        <w:tc>
          <w:tcPr>
            <w:tcW w:w="2739" w:type="dxa"/>
          </w:tcPr>
          <w:p w:rsidR="00C873A0" w:rsidRDefault="00C873A0" w:rsidP="00273C29">
            <w:pPr>
              <w:spacing w:line="360" w:lineRule="auto"/>
              <w:ind w:firstLine="709"/>
              <w:jc w:val="both"/>
              <w:rPr>
                <w:sz w:val="28"/>
              </w:rPr>
            </w:pPr>
          </w:p>
        </w:tc>
      </w:tr>
    </w:tbl>
    <w:p w:rsidR="00C873A0" w:rsidRDefault="00C873A0" w:rsidP="00C873A0">
      <w:pPr>
        <w:spacing w:line="360" w:lineRule="auto"/>
        <w:ind w:firstLine="709"/>
        <w:jc w:val="both"/>
        <w:rPr>
          <w:sz w:val="28"/>
        </w:rPr>
      </w:pPr>
    </w:p>
    <w:p w:rsidR="00C873A0" w:rsidRDefault="00C873A0" w:rsidP="00C873A0">
      <w:pPr>
        <w:spacing w:line="360" w:lineRule="auto"/>
        <w:ind w:firstLine="709"/>
        <w:jc w:val="both"/>
        <w:rPr>
          <w:sz w:val="28"/>
        </w:rPr>
      </w:pPr>
    </w:p>
    <w:p w:rsidR="00C873A0" w:rsidRDefault="00C873A0" w:rsidP="00C873A0">
      <w:pPr>
        <w:spacing w:line="360" w:lineRule="auto"/>
        <w:ind w:firstLine="709"/>
        <w:jc w:val="both"/>
        <w:rPr>
          <w:sz w:val="28"/>
        </w:rPr>
      </w:pPr>
    </w:p>
    <w:p w:rsidR="00C873A0" w:rsidRDefault="00C873A0" w:rsidP="00C873A0">
      <w:pPr>
        <w:spacing w:line="360" w:lineRule="auto"/>
        <w:ind w:firstLine="709"/>
        <w:jc w:val="both"/>
        <w:rPr>
          <w:sz w:val="28"/>
        </w:rPr>
      </w:pPr>
      <w:r>
        <w:rPr>
          <w:sz w:val="28"/>
        </w:rPr>
        <w:t xml:space="preserve">                                                                                         Таблица 6.2</w:t>
      </w:r>
    </w:p>
    <w:p w:rsidR="00C873A0" w:rsidRDefault="00C873A0" w:rsidP="00C873A0">
      <w:pPr>
        <w:spacing w:line="360" w:lineRule="auto"/>
        <w:ind w:firstLine="709"/>
        <w:jc w:val="center"/>
        <w:rPr>
          <w:sz w:val="28"/>
        </w:rPr>
      </w:pPr>
      <w:r>
        <w:rPr>
          <w:sz w:val="28"/>
        </w:rPr>
        <w:t>Формирование потомков</w:t>
      </w:r>
    </w:p>
    <w:tbl>
      <w:tblPr>
        <w:tblW w:w="4406"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6"/>
        <w:gridCol w:w="1999"/>
        <w:gridCol w:w="1945"/>
        <w:gridCol w:w="2625"/>
      </w:tblGrid>
      <w:tr w:rsidR="00C873A0" w:rsidTr="00273C29">
        <w:trPr>
          <w:trHeight w:val="876"/>
        </w:trPr>
        <w:tc>
          <w:tcPr>
            <w:tcW w:w="886" w:type="pct"/>
          </w:tcPr>
          <w:p w:rsidR="00C873A0" w:rsidRDefault="00C873A0" w:rsidP="00273C29">
            <w:pPr>
              <w:spacing w:line="360" w:lineRule="auto"/>
              <w:jc w:val="both"/>
              <w:rPr>
                <w:sz w:val="28"/>
              </w:rPr>
            </w:pPr>
            <w:r>
              <w:rPr>
                <w:sz w:val="28"/>
              </w:rPr>
              <w:t>Номер</w:t>
            </w:r>
          </w:p>
          <w:p w:rsidR="00C873A0" w:rsidRDefault="00C873A0" w:rsidP="00273C29">
            <w:pPr>
              <w:spacing w:line="360" w:lineRule="auto"/>
              <w:jc w:val="both"/>
              <w:rPr>
                <w:sz w:val="28"/>
              </w:rPr>
            </w:pPr>
            <w:r>
              <w:rPr>
                <w:sz w:val="28"/>
              </w:rPr>
              <w:t>строки</w:t>
            </w:r>
          </w:p>
        </w:tc>
        <w:tc>
          <w:tcPr>
            <w:tcW w:w="1252" w:type="pct"/>
          </w:tcPr>
          <w:p w:rsidR="00C873A0" w:rsidRDefault="00C873A0" w:rsidP="00273C29">
            <w:pPr>
              <w:spacing w:line="360" w:lineRule="auto"/>
              <w:jc w:val="both"/>
              <w:rPr>
                <w:sz w:val="28"/>
              </w:rPr>
            </w:pPr>
            <w:r>
              <w:rPr>
                <w:sz w:val="28"/>
              </w:rPr>
              <w:t>Родители</w:t>
            </w:r>
          </w:p>
        </w:tc>
        <w:tc>
          <w:tcPr>
            <w:tcW w:w="1218" w:type="pct"/>
          </w:tcPr>
          <w:p w:rsidR="00C873A0" w:rsidRDefault="00C873A0" w:rsidP="00273C29">
            <w:pPr>
              <w:spacing w:line="360" w:lineRule="auto"/>
              <w:jc w:val="both"/>
              <w:rPr>
                <w:sz w:val="28"/>
              </w:rPr>
            </w:pPr>
            <w:r>
              <w:rPr>
                <w:sz w:val="28"/>
              </w:rPr>
              <w:t>Потомки</w:t>
            </w:r>
          </w:p>
        </w:tc>
        <w:tc>
          <w:tcPr>
            <w:tcW w:w="1644" w:type="pct"/>
          </w:tcPr>
          <w:p w:rsidR="00C873A0" w:rsidRDefault="00C873A0" w:rsidP="00273C29">
            <w:pPr>
              <w:spacing w:line="360" w:lineRule="auto"/>
              <w:rPr>
                <w:sz w:val="28"/>
              </w:rPr>
            </w:pPr>
            <w:r>
              <w:rPr>
                <w:sz w:val="28"/>
              </w:rPr>
              <w:t xml:space="preserve">Значение целевой функции </w:t>
            </w:r>
          </w:p>
          <w:p w:rsidR="00C873A0" w:rsidRDefault="00C873A0" w:rsidP="00273C29">
            <w:pPr>
              <w:spacing w:line="360" w:lineRule="auto"/>
              <w:rPr>
                <w:sz w:val="28"/>
              </w:rPr>
            </w:pPr>
            <w:r>
              <w:rPr>
                <w:sz w:val="28"/>
              </w:rPr>
              <w:t>для потомков</w:t>
            </w:r>
          </w:p>
        </w:tc>
      </w:tr>
      <w:tr w:rsidR="00C873A0" w:rsidTr="00273C29">
        <w:tc>
          <w:tcPr>
            <w:tcW w:w="886" w:type="pct"/>
          </w:tcPr>
          <w:p w:rsidR="00C873A0" w:rsidRDefault="00C873A0" w:rsidP="00273C29">
            <w:pPr>
              <w:spacing w:line="360" w:lineRule="auto"/>
              <w:ind w:firstLine="709"/>
              <w:jc w:val="both"/>
              <w:rPr>
                <w:sz w:val="28"/>
              </w:rPr>
            </w:pPr>
            <w:r>
              <w:rPr>
                <w:sz w:val="28"/>
              </w:rPr>
              <w:t>1</w:t>
            </w:r>
          </w:p>
        </w:tc>
        <w:tc>
          <w:tcPr>
            <w:tcW w:w="1252" w:type="pct"/>
          </w:tcPr>
          <w:p w:rsidR="00C873A0" w:rsidRDefault="00C873A0" w:rsidP="00273C29">
            <w:pPr>
              <w:spacing w:line="360" w:lineRule="auto"/>
              <w:ind w:firstLine="709"/>
              <w:jc w:val="both"/>
              <w:rPr>
                <w:sz w:val="28"/>
              </w:rPr>
            </w:pPr>
            <w:r>
              <w:rPr>
                <w:sz w:val="28"/>
              </w:rPr>
              <w:t>0*1011</w:t>
            </w:r>
          </w:p>
        </w:tc>
        <w:tc>
          <w:tcPr>
            <w:tcW w:w="1218" w:type="pct"/>
          </w:tcPr>
          <w:p w:rsidR="00C873A0" w:rsidRDefault="00C873A0" w:rsidP="00273C29">
            <w:pPr>
              <w:spacing w:line="360" w:lineRule="auto"/>
              <w:ind w:firstLine="709"/>
              <w:jc w:val="both"/>
              <w:rPr>
                <w:sz w:val="28"/>
              </w:rPr>
            </w:pPr>
            <w:r>
              <w:rPr>
                <w:sz w:val="28"/>
              </w:rPr>
              <w:t>00010</w:t>
            </w:r>
          </w:p>
        </w:tc>
        <w:tc>
          <w:tcPr>
            <w:tcW w:w="1644" w:type="pct"/>
          </w:tcPr>
          <w:p w:rsidR="00C873A0" w:rsidRDefault="00C873A0" w:rsidP="00273C29">
            <w:pPr>
              <w:spacing w:line="360" w:lineRule="auto"/>
              <w:ind w:firstLine="709"/>
              <w:jc w:val="both"/>
              <w:rPr>
                <w:sz w:val="28"/>
              </w:rPr>
            </w:pPr>
            <w:r>
              <w:rPr>
                <w:sz w:val="28"/>
              </w:rPr>
              <w:t>2</w:t>
            </w:r>
          </w:p>
        </w:tc>
      </w:tr>
      <w:tr w:rsidR="00C873A0" w:rsidTr="00273C29">
        <w:tc>
          <w:tcPr>
            <w:tcW w:w="886" w:type="pct"/>
          </w:tcPr>
          <w:p w:rsidR="00C873A0" w:rsidRDefault="00C873A0" w:rsidP="00273C29">
            <w:pPr>
              <w:spacing w:line="360" w:lineRule="auto"/>
              <w:ind w:firstLine="709"/>
              <w:jc w:val="both"/>
              <w:rPr>
                <w:sz w:val="28"/>
              </w:rPr>
            </w:pPr>
            <w:r>
              <w:rPr>
                <w:sz w:val="28"/>
              </w:rPr>
              <w:t>2</w:t>
            </w:r>
          </w:p>
        </w:tc>
        <w:tc>
          <w:tcPr>
            <w:tcW w:w="1252" w:type="pct"/>
          </w:tcPr>
          <w:p w:rsidR="00C873A0" w:rsidRDefault="00C873A0" w:rsidP="00273C29">
            <w:pPr>
              <w:spacing w:line="360" w:lineRule="auto"/>
              <w:ind w:firstLine="709"/>
              <w:jc w:val="both"/>
              <w:rPr>
                <w:sz w:val="28"/>
              </w:rPr>
            </w:pPr>
            <w:r>
              <w:rPr>
                <w:sz w:val="28"/>
              </w:rPr>
              <w:t>1*0010</w:t>
            </w:r>
          </w:p>
        </w:tc>
        <w:tc>
          <w:tcPr>
            <w:tcW w:w="1218" w:type="pct"/>
          </w:tcPr>
          <w:p w:rsidR="00C873A0" w:rsidRDefault="00C873A0" w:rsidP="00273C29">
            <w:pPr>
              <w:spacing w:line="360" w:lineRule="auto"/>
              <w:ind w:firstLine="709"/>
              <w:jc w:val="both"/>
              <w:rPr>
                <w:sz w:val="28"/>
              </w:rPr>
            </w:pPr>
            <w:r>
              <w:rPr>
                <w:sz w:val="28"/>
              </w:rPr>
              <w:t>11011</w:t>
            </w:r>
          </w:p>
        </w:tc>
        <w:tc>
          <w:tcPr>
            <w:tcW w:w="1644" w:type="pct"/>
          </w:tcPr>
          <w:p w:rsidR="00C873A0" w:rsidRDefault="00C873A0" w:rsidP="00273C29">
            <w:pPr>
              <w:spacing w:line="360" w:lineRule="auto"/>
              <w:ind w:firstLine="709"/>
              <w:jc w:val="both"/>
              <w:rPr>
                <w:sz w:val="28"/>
              </w:rPr>
            </w:pPr>
            <w:r>
              <w:rPr>
                <w:sz w:val="28"/>
              </w:rPr>
              <w:t>27</w:t>
            </w:r>
          </w:p>
        </w:tc>
      </w:tr>
      <w:tr w:rsidR="00C873A0" w:rsidTr="00273C29">
        <w:tc>
          <w:tcPr>
            <w:tcW w:w="886" w:type="pct"/>
          </w:tcPr>
          <w:p w:rsidR="00C873A0" w:rsidRDefault="00C873A0" w:rsidP="00273C29">
            <w:pPr>
              <w:spacing w:line="360" w:lineRule="auto"/>
              <w:ind w:firstLine="709"/>
              <w:jc w:val="both"/>
              <w:rPr>
                <w:sz w:val="28"/>
              </w:rPr>
            </w:pPr>
            <w:r>
              <w:rPr>
                <w:sz w:val="28"/>
              </w:rPr>
              <w:t>3</w:t>
            </w:r>
          </w:p>
        </w:tc>
        <w:tc>
          <w:tcPr>
            <w:tcW w:w="1252" w:type="pct"/>
          </w:tcPr>
          <w:p w:rsidR="00C873A0" w:rsidRDefault="00C873A0" w:rsidP="00273C29">
            <w:pPr>
              <w:spacing w:line="360" w:lineRule="auto"/>
              <w:ind w:firstLine="709"/>
              <w:jc w:val="both"/>
              <w:rPr>
                <w:sz w:val="28"/>
              </w:rPr>
            </w:pPr>
            <w:r>
              <w:rPr>
                <w:sz w:val="28"/>
              </w:rPr>
              <w:t>100*10</w:t>
            </w:r>
          </w:p>
        </w:tc>
        <w:tc>
          <w:tcPr>
            <w:tcW w:w="1218" w:type="pct"/>
          </w:tcPr>
          <w:p w:rsidR="00C873A0" w:rsidRDefault="00C873A0" w:rsidP="00273C29">
            <w:pPr>
              <w:spacing w:line="360" w:lineRule="auto"/>
              <w:ind w:firstLine="709"/>
              <w:jc w:val="both"/>
              <w:rPr>
                <w:sz w:val="28"/>
              </w:rPr>
            </w:pPr>
            <w:r>
              <w:rPr>
                <w:sz w:val="28"/>
              </w:rPr>
              <w:t>10000</w:t>
            </w:r>
          </w:p>
        </w:tc>
        <w:tc>
          <w:tcPr>
            <w:tcW w:w="1644" w:type="pct"/>
          </w:tcPr>
          <w:p w:rsidR="00C873A0" w:rsidRDefault="00C873A0" w:rsidP="00273C29">
            <w:pPr>
              <w:spacing w:line="360" w:lineRule="auto"/>
              <w:ind w:firstLine="709"/>
              <w:jc w:val="both"/>
              <w:rPr>
                <w:sz w:val="28"/>
              </w:rPr>
            </w:pPr>
            <w:r>
              <w:rPr>
                <w:sz w:val="28"/>
              </w:rPr>
              <w:t>16</w:t>
            </w:r>
          </w:p>
        </w:tc>
      </w:tr>
      <w:tr w:rsidR="00C873A0" w:rsidTr="00273C29">
        <w:tc>
          <w:tcPr>
            <w:tcW w:w="886" w:type="pct"/>
          </w:tcPr>
          <w:p w:rsidR="00C873A0" w:rsidRDefault="00C873A0" w:rsidP="00273C29">
            <w:pPr>
              <w:spacing w:line="360" w:lineRule="auto"/>
              <w:ind w:firstLine="709"/>
              <w:jc w:val="both"/>
              <w:rPr>
                <w:sz w:val="28"/>
              </w:rPr>
            </w:pPr>
            <w:r>
              <w:rPr>
                <w:sz w:val="28"/>
              </w:rPr>
              <w:t>4</w:t>
            </w:r>
          </w:p>
        </w:tc>
        <w:tc>
          <w:tcPr>
            <w:tcW w:w="1252" w:type="pct"/>
          </w:tcPr>
          <w:p w:rsidR="00C873A0" w:rsidRDefault="00C873A0" w:rsidP="00273C29">
            <w:pPr>
              <w:spacing w:line="360" w:lineRule="auto"/>
              <w:ind w:firstLine="709"/>
              <w:jc w:val="both"/>
              <w:rPr>
                <w:sz w:val="28"/>
              </w:rPr>
            </w:pPr>
            <w:r>
              <w:rPr>
                <w:sz w:val="28"/>
              </w:rPr>
              <w:t>011*00</w:t>
            </w:r>
          </w:p>
        </w:tc>
        <w:tc>
          <w:tcPr>
            <w:tcW w:w="1218" w:type="pct"/>
          </w:tcPr>
          <w:p w:rsidR="00C873A0" w:rsidRDefault="00C873A0" w:rsidP="00273C29">
            <w:pPr>
              <w:spacing w:line="360" w:lineRule="auto"/>
              <w:ind w:firstLine="709"/>
              <w:jc w:val="both"/>
              <w:rPr>
                <w:sz w:val="28"/>
              </w:rPr>
            </w:pPr>
            <w:r>
              <w:rPr>
                <w:sz w:val="28"/>
              </w:rPr>
              <w:t>01110</w:t>
            </w:r>
          </w:p>
        </w:tc>
        <w:tc>
          <w:tcPr>
            <w:tcW w:w="1644" w:type="pct"/>
          </w:tcPr>
          <w:p w:rsidR="00C873A0" w:rsidRDefault="00C873A0" w:rsidP="00273C29">
            <w:pPr>
              <w:spacing w:line="360" w:lineRule="auto"/>
              <w:ind w:firstLine="709"/>
              <w:jc w:val="both"/>
              <w:rPr>
                <w:sz w:val="28"/>
              </w:rPr>
            </w:pPr>
            <w:r>
              <w:rPr>
                <w:sz w:val="28"/>
              </w:rPr>
              <w:t>14</w:t>
            </w:r>
          </w:p>
        </w:tc>
      </w:tr>
    </w:tbl>
    <w:p w:rsidR="00C873A0" w:rsidRDefault="00C873A0" w:rsidP="00C873A0">
      <w:pPr>
        <w:spacing w:line="360" w:lineRule="auto"/>
        <w:ind w:firstLine="709"/>
        <w:jc w:val="both"/>
        <w:rPr>
          <w:sz w:val="28"/>
        </w:rPr>
      </w:pPr>
    </w:p>
    <w:p w:rsidR="00C873A0" w:rsidRDefault="00C873A0" w:rsidP="00C873A0">
      <w:pPr>
        <w:spacing w:line="360" w:lineRule="auto"/>
        <w:ind w:firstLine="709"/>
        <w:jc w:val="both"/>
        <w:rPr>
          <w:sz w:val="28"/>
        </w:rPr>
      </w:pPr>
      <w:r>
        <w:rPr>
          <w:sz w:val="28"/>
        </w:rPr>
        <w:t>Пусть оператор мутации, несмотря на низкую вероятность, срабатывает для младшего бита потомка в строке 3 и данный код изменяет свое значение с 10000 на 10001.</w:t>
      </w:r>
    </w:p>
    <w:p w:rsidR="00C873A0" w:rsidRDefault="00C873A0" w:rsidP="00C873A0">
      <w:pPr>
        <w:spacing w:line="360" w:lineRule="auto"/>
        <w:ind w:firstLine="709"/>
        <w:jc w:val="both"/>
        <w:rPr>
          <w:sz w:val="28"/>
        </w:rPr>
      </w:pPr>
      <w:r>
        <w:rPr>
          <w:sz w:val="28"/>
        </w:rPr>
        <w:t xml:space="preserve">Таким образом, </w:t>
      </w:r>
      <w:r w:rsidR="00815C3E">
        <w:rPr>
          <w:sz w:val="28"/>
        </w:rPr>
        <w:t>популяция за</w:t>
      </w:r>
      <w:r>
        <w:rPr>
          <w:sz w:val="28"/>
        </w:rPr>
        <w:t xml:space="preserve"> счет порожденных потомков расширяется до восьми особей, </w:t>
      </w:r>
      <w:r w:rsidR="00815C3E">
        <w:rPr>
          <w:sz w:val="28"/>
        </w:rPr>
        <w:t>представленных табл.</w:t>
      </w:r>
      <w:r>
        <w:rPr>
          <w:sz w:val="28"/>
        </w:rPr>
        <w:t xml:space="preserve"> 6.3.</w:t>
      </w:r>
    </w:p>
    <w:p w:rsidR="00C873A0" w:rsidRDefault="00C873A0" w:rsidP="00C873A0">
      <w:pPr>
        <w:spacing w:line="360" w:lineRule="auto"/>
        <w:ind w:firstLine="709"/>
        <w:jc w:val="both"/>
        <w:rPr>
          <w:sz w:val="28"/>
        </w:rPr>
      </w:pPr>
      <w:r>
        <w:rPr>
          <w:sz w:val="28"/>
        </w:rPr>
        <w:t xml:space="preserve">Оператор редукции далее сокращает популяцию до исходного числа особей, исключив из нее особи с минимальным значением целевой </w:t>
      </w:r>
      <w:r>
        <w:rPr>
          <w:sz w:val="28"/>
        </w:rPr>
        <w:lastRenderedPageBreak/>
        <w:t xml:space="preserve">функции. В результате исключаются строки 1, 3, 4, 5, и популяция первого поколения принимает вид, </w:t>
      </w:r>
      <w:r w:rsidR="00815C3E">
        <w:rPr>
          <w:sz w:val="28"/>
        </w:rPr>
        <w:t>представленный табл.</w:t>
      </w:r>
      <w:r>
        <w:rPr>
          <w:sz w:val="28"/>
        </w:rPr>
        <w:t xml:space="preserve"> 6.4.</w:t>
      </w:r>
    </w:p>
    <w:p w:rsidR="00C873A0" w:rsidRDefault="00C873A0" w:rsidP="00C873A0">
      <w:pPr>
        <w:spacing w:line="360" w:lineRule="auto"/>
        <w:ind w:firstLine="709"/>
        <w:jc w:val="both"/>
        <w:rPr>
          <w:sz w:val="28"/>
        </w:rPr>
      </w:pPr>
      <w:r>
        <w:rPr>
          <w:sz w:val="28"/>
        </w:rPr>
        <w:t xml:space="preserve">На этом шаг работы генетического алгоритма закончится. Очевидно, что даже за эту одну итерацию качество популяции значительно возросло. </w:t>
      </w:r>
    </w:p>
    <w:p w:rsidR="00C873A0" w:rsidRDefault="00C873A0" w:rsidP="00C873A0">
      <w:pPr>
        <w:spacing w:line="360" w:lineRule="auto"/>
        <w:ind w:firstLine="709"/>
        <w:jc w:val="both"/>
        <w:rPr>
          <w:sz w:val="28"/>
        </w:rPr>
      </w:pPr>
      <w:r>
        <w:rPr>
          <w:sz w:val="28"/>
        </w:rPr>
        <w:t xml:space="preserve">Если в исходной популяции среднее значение целевой функции было 10, 75, а ее минимальное значение составляло 2, то в популяции первого </w:t>
      </w:r>
      <w:r w:rsidR="002366BE">
        <w:rPr>
          <w:sz w:val="28"/>
        </w:rPr>
        <w:t>поколения среднее</w:t>
      </w:r>
      <w:r>
        <w:rPr>
          <w:sz w:val="28"/>
        </w:rPr>
        <w:t xml:space="preserve"> значение увеличилось до 19, а минимальное значение составило 14. Лучшее же решение увеличилось с 18 до 27 при оптимальном решении 31.</w:t>
      </w:r>
    </w:p>
    <w:p w:rsidR="00C873A0" w:rsidRDefault="00C873A0" w:rsidP="00C873A0">
      <w:pPr>
        <w:spacing w:line="360" w:lineRule="auto"/>
        <w:ind w:firstLine="709"/>
        <w:jc w:val="both"/>
        <w:rPr>
          <w:sz w:val="28"/>
        </w:rPr>
      </w:pPr>
    </w:p>
    <w:p w:rsidR="00C873A0" w:rsidRDefault="00C873A0" w:rsidP="00C873A0">
      <w:pPr>
        <w:spacing w:line="360" w:lineRule="auto"/>
        <w:ind w:firstLine="709"/>
        <w:jc w:val="right"/>
        <w:rPr>
          <w:sz w:val="28"/>
        </w:rPr>
      </w:pPr>
      <w:r>
        <w:rPr>
          <w:sz w:val="28"/>
        </w:rPr>
        <w:t xml:space="preserve">                                             Таблица 6.3</w:t>
      </w:r>
    </w:p>
    <w:p w:rsidR="00C873A0" w:rsidRDefault="00C873A0" w:rsidP="00C873A0">
      <w:pPr>
        <w:spacing w:line="360" w:lineRule="auto"/>
        <w:ind w:firstLine="709"/>
        <w:jc w:val="center"/>
        <w:rPr>
          <w:sz w:val="28"/>
        </w:rPr>
      </w:pPr>
      <w:r>
        <w:rPr>
          <w:sz w:val="28"/>
        </w:rPr>
        <w:t>Расширенная популяция</w:t>
      </w:r>
    </w:p>
    <w:tbl>
      <w:tblPr>
        <w:tblW w:w="4749"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5"/>
        <w:gridCol w:w="2987"/>
        <w:gridCol w:w="4554"/>
      </w:tblGrid>
      <w:tr w:rsidR="00C873A0" w:rsidTr="00273C29">
        <w:tc>
          <w:tcPr>
            <w:tcW w:w="604" w:type="pct"/>
          </w:tcPr>
          <w:p w:rsidR="00C873A0" w:rsidRDefault="00C873A0" w:rsidP="00273C29">
            <w:pPr>
              <w:spacing w:line="360" w:lineRule="auto"/>
              <w:jc w:val="both"/>
              <w:rPr>
                <w:sz w:val="28"/>
              </w:rPr>
            </w:pPr>
            <w:r>
              <w:rPr>
                <w:sz w:val="28"/>
              </w:rPr>
              <w:t>№ строки</w:t>
            </w:r>
          </w:p>
        </w:tc>
        <w:tc>
          <w:tcPr>
            <w:tcW w:w="1743" w:type="pct"/>
          </w:tcPr>
          <w:p w:rsidR="00C873A0" w:rsidRDefault="00C873A0" w:rsidP="00273C29">
            <w:pPr>
              <w:spacing w:line="360" w:lineRule="auto"/>
              <w:jc w:val="both"/>
              <w:rPr>
                <w:sz w:val="28"/>
              </w:rPr>
            </w:pPr>
            <w:r>
              <w:rPr>
                <w:sz w:val="28"/>
              </w:rPr>
              <w:t>Код генотипа</w:t>
            </w:r>
          </w:p>
        </w:tc>
        <w:tc>
          <w:tcPr>
            <w:tcW w:w="2654" w:type="pct"/>
          </w:tcPr>
          <w:p w:rsidR="00C873A0" w:rsidRDefault="00C873A0" w:rsidP="00273C29">
            <w:pPr>
              <w:spacing w:line="360" w:lineRule="auto"/>
              <w:jc w:val="both"/>
              <w:rPr>
                <w:sz w:val="28"/>
              </w:rPr>
            </w:pPr>
            <w:r>
              <w:rPr>
                <w:sz w:val="28"/>
              </w:rPr>
              <w:t>Значение целевой функции</w:t>
            </w:r>
          </w:p>
        </w:tc>
      </w:tr>
      <w:tr w:rsidR="00C873A0" w:rsidTr="00273C29">
        <w:trPr>
          <w:cantSplit/>
        </w:trPr>
        <w:tc>
          <w:tcPr>
            <w:tcW w:w="5000" w:type="pct"/>
            <w:gridSpan w:val="3"/>
          </w:tcPr>
          <w:p w:rsidR="00C873A0" w:rsidRPr="008C4947" w:rsidRDefault="00C873A0" w:rsidP="00273C29">
            <w:pPr>
              <w:spacing w:line="360" w:lineRule="auto"/>
              <w:ind w:firstLine="709"/>
              <w:jc w:val="center"/>
              <w:rPr>
                <w:i/>
                <w:sz w:val="28"/>
              </w:rPr>
            </w:pPr>
            <w:r w:rsidRPr="008C4947">
              <w:rPr>
                <w:i/>
                <w:sz w:val="28"/>
              </w:rPr>
              <w:t>Исходная популяция</w:t>
            </w:r>
          </w:p>
        </w:tc>
      </w:tr>
      <w:tr w:rsidR="00C873A0" w:rsidTr="00273C29">
        <w:tc>
          <w:tcPr>
            <w:tcW w:w="604" w:type="pct"/>
          </w:tcPr>
          <w:p w:rsidR="00C873A0" w:rsidRDefault="00C873A0" w:rsidP="00273C29">
            <w:pPr>
              <w:spacing w:line="360" w:lineRule="auto"/>
              <w:ind w:firstLine="709"/>
              <w:jc w:val="both"/>
              <w:rPr>
                <w:sz w:val="28"/>
              </w:rPr>
            </w:pPr>
            <w:r>
              <w:rPr>
                <w:sz w:val="28"/>
              </w:rPr>
              <w:t>1</w:t>
            </w:r>
          </w:p>
        </w:tc>
        <w:tc>
          <w:tcPr>
            <w:tcW w:w="1743" w:type="pct"/>
          </w:tcPr>
          <w:p w:rsidR="00C873A0" w:rsidRDefault="00C873A0" w:rsidP="00273C29">
            <w:pPr>
              <w:spacing w:line="360" w:lineRule="auto"/>
              <w:ind w:firstLine="709"/>
              <w:jc w:val="both"/>
              <w:rPr>
                <w:sz w:val="28"/>
              </w:rPr>
            </w:pPr>
            <w:r>
              <w:rPr>
                <w:sz w:val="28"/>
              </w:rPr>
              <w:t>01011</w:t>
            </w:r>
          </w:p>
        </w:tc>
        <w:tc>
          <w:tcPr>
            <w:tcW w:w="2654" w:type="pct"/>
          </w:tcPr>
          <w:p w:rsidR="00C873A0" w:rsidRDefault="00C873A0" w:rsidP="00273C29">
            <w:pPr>
              <w:spacing w:line="360" w:lineRule="auto"/>
              <w:ind w:firstLine="709"/>
              <w:jc w:val="both"/>
              <w:rPr>
                <w:sz w:val="28"/>
              </w:rPr>
            </w:pPr>
            <w:r>
              <w:rPr>
                <w:sz w:val="28"/>
              </w:rPr>
              <w:t>11</w:t>
            </w:r>
          </w:p>
        </w:tc>
      </w:tr>
      <w:tr w:rsidR="00C873A0" w:rsidTr="00273C29">
        <w:tc>
          <w:tcPr>
            <w:tcW w:w="604" w:type="pct"/>
          </w:tcPr>
          <w:p w:rsidR="00C873A0" w:rsidRDefault="00C873A0" w:rsidP="00273C29">
            <w:pPr>
              <w:spacing w:line="360" w:lineRule="auto"/>
              <w:ind w:firstLine="709"/>
              <w:jc w:val="both"/>
              <w:rPr>
                <w:sz w:val="28"/>
              </w:rPr>
            </w:pPr>
            <w:r>
              <w:rPr>
                <w:sz w:val="28"/>
              </w:rPr>
              <w:t>2</w:t>
            </w:r>
          </w:p>
        </w:tc>
        <w:tc>
          <w:tcPr>
            <w:tcW w:w="1743" w:type="pct"/>
          </w:tcPr>
          <w:p w:rsidR="00C873A0" w:rsidRDefault="00C873A0" w:rsidP="00273C29">
            <w:pPr>
              <w:spacing w:line="360" w:lineRule="auto"/>
              <w:ind w:firstLine="709"/>
              <w:jc w:val="both"/>
              <w:rPr>
                <w:sz w:val="28"/>
              </w:rPr>
            </w:pPr>
            <w:r>
              <w:rPr>
                <w:sz w:val="28"/>
              </w:rPr>
              <w:t>10010</w:t>
            </w:r>
          </w:p>
        </w:tc>
        <w:tc>
          <w:tcPr>
            <w:tcW w:w="2654" w:type="pct"/>
          </w:tcPr>
          <w:p w:rsidR="00C873A0" w:rsidRDefault="00C873A0" w:rsidP="00273C29">
            <w:pPr>
              <w:spacing w:line="360" w:lineRule="auto"/>
              <w:ind w:firstLine="709"/>
              <w:jc w:val="both"/>
              <w:rPr>
                <w:sz w:val="28"/>
              </w:rPr>
            </w:pPr>
            <w:r>
              <w:rPr>
                <w:sz w:val="28"/>
              </w:rPr>
              <w:t>18</w:t>
            </w:r>
          </w:p>
        </w:tc>
      </w:tr>
      <w:tr w:rsidR="00C873A0" w:rsidTr="00273C29">
        <w:tc>
          <w:tcPr>
            <w:tcW w:w="604" w:type="pct"/>
          </w:tcPr>
          <w:p w:rsidR="00C873A0" w:rsidRDefault="00C873A0" w:rsidP="00273C29">
            <w:pPr>
              <w:spacing w:line="360" w:lineRule="auto"/>
              <w:ind w:firstLine="709"/>
              <w:jc w:val="both"/>
              <w:rPr>
                <w:sz w:val="28"/>
              </w:rPr>
            </w:pPr>
            <w:r>
              <w:rPr>
                <w:sz w:val="28"/>
              </w:rPr>
              <w:t>3</w:t>
            </w:r>
          </w:p>
        </w:tc>
        <w:tc>
          <w:tcPr>
            <w:tcW w:w="1743" w:type="pct"/>
          </w:tcPr>
          <w:p w:rsidR="00C873A0" w:rsidRDefault="00C873A0" w:rsidP="00273C29">
            <w:pPr>
              <w:spacing w:line="360" w:lineRule="auto"/>
              <w:ind w:firstLine="709"/>
              <w:jc w:val="both"/>
              <w:rPr>
                <w:sz w:val="28"/>
              </w:rPr>
            </w:pPr>
            <w:r>
              <w:rPr>
                <w:sz w:val="28"/>
              </w:rPr>
              <w:t>00010</w:t>
            </w:r>
          </w:p>
        </w:tc>
        <w:tc>
          <w:tcPr>
            <w:tcW w:w="2654" w:type="pct"/>
          </w:tcPr>
          <w:p w:rsidR="00C873A0" w:rsidRDefault="00C873A0" w:rsidP="00273C29">
            <w:pPr>
              <w:spacing w:line="360" w:lineRule="auto"/>
              <w:ind w:firstLine="709"/>
              <w:jc w:val="both"/>
              <w:rPr>
                <w:sz w:val="28"/>
              </w:rPr>
            </w:pPr>
            <w:r>
              <w:rPr>
                <w:sz w:val="28"/>
              </w:rPr>
              <w:t>2</w:t>
            </w:r>
          </w:p>
        </w:tc>
      </w:tr>
      <w:tr w:rsidR="00C873A0" w:rsidTr="00273C29">
        <w:tc>
          <w:tcPr>
            <w:tcW w:w="604" w:type="pct"/>
          </w:tcPr>
          <w:p w:rsidR="00C873A0" w:rsidRDefault="00C873A0" w:rsidP="00273C29">
            <w:pPr>
              <w:spacing w:line="360" w:lineRule="auto"/>
              <w:ind w:firstLine="709"/>
              <w:jc w:val="both"/>
              <w:rPr>
                <w:sz w:val="28"/>
              </w:rPr>
            </w:pPr>
            <w:r>
              <w:rPr>
                <w:sz w:val="28"/>
              </w:rPr>
              <w:t>4</w:t>
            </w:r>
          </w:p>
        </w:tc>
        <w:tc>
          <w:tcPr>
            <w:tcW w:w="1743" w:type="pct"/>
          </w:tcPr>
          <w:p w:rsidR="00C873A0" w:rsidRDefault="00C873A0" w:rsidP="00273C29">
            <w:pPr>
              <w:spacing w:line="360" w:lineRule="auto"/>
              <w:ind w:firstLine="709"/>
              <w:jc w:val="both"/>
              <w:rPr>
                <w:sz w:val="28"/>
              </w:rPr>
            </w:pPr>
            <w:r>
              <w:rPr>
                <w:sz w:val="28"/>
              </w:rPr>
              <w:t>01100</w:t>
            </w:r>
          </w:p>
        </w:tc>
        <w:tc>
          <w:tcPr>
            <w:tcW w:w="2654" w:type="pct"/>
          </w:tcPr>
          <w:p w:rsidR="00C873A0" w:rsidRDefault="00C873A0" w:rsidP="00273C29">
            <w:pPr>
              <w:spacing w:line="360" w:lineRule="auto"/>
              <w:ind w:firstLine="709"/>
              <w:jc w:val="both"/>
              <w:rPr>
                <w:sz w:val="28"/>
              </w:rPr>
            </w:pPr>
            <w:r>
              <w:rPr>
                <w:sz w:val="28"/>
              </w:rPr>
              <w:t>12</w:t>
            </w:r>
          </w:p>
        </w:tc>
      </w:tr>
      <w:tr w:rsidR="00C873A0" w:rsidTr="00273C29">
        <w:trPr>
          <w:cantSplit/>
        </w:trPr>
        <w:tc>
          <w:tcPr>
            <w:tcW w:w="5000" w:type="pct"/>
            <w:gridSpan w:val="3"/>
          </w:tcPr>
          <w:p w:rsidR="00C873A0" w:rsidRPr="00AA1FE6" w:rsidRDefault="00C873A0" w:rsidP="00273C29">
            <w:pPr>
              <w:spacing w:line="360" w:lineRule="auto"/>
              <w:ind w:firstLine="709"/>
              <w:jc w:val="center"/>
              <w:rPr>
                <w:i/>
                <w:sz w:val="28"/>
              </w:rPr>
            </w:pPr>
            <w:r w:rsidRPr="00AA1FE6">
              <w:rPr>
                <w:i/>
                <w:sz w:val="28"/>
              </w:rPr>
              <w:t>Порожденные потомки</w:t>
            </w:r>
          </w:p>
        </w:tc>
      </w:tr>
      <w:tr w:rsidR="00C873A0" w:rsidTr="00273C29">
        <w:tc>
          <w:tcPr>
            <w:tcW w:w="604" w:type="pct"/>
          </w:tcPr>
          <w:p w:rsidR="00C873A0" w:rsidRDefault="00C873A0" w:rsidP="00273C29">
            <w:pPr>
              <w:spacing w:line="360" w:lineRule="auto"/>
              <w:ind w:firstLine="709"/>
              <w:jc w:val="both"/>
              <w:rPr>
                <w:sz w:val="28"/>
              </w:rPr>
            </w:pPr>
            <w:r>
              <w:rPr>
                <w:sz w:val="28"/>
              </w:rPr>
              <w:t>5</w:t>
            </w:r>
          </w:p>
        </w:tc>
        <w:tc>
          <w:tcPr>
            <w:tcW w:w="1743" w:type="pct"/>
          </w:tcPr>
          <w:p w:rsidR="00C873A0" w:rsidRDefault="00C873A0" w:rsidP="00273C29">
            <w:pPr>
              <w:spacing w:line="360" w:lineRule="auto"/>
              <w:ind w:firstLine="709"/>
              <w:jc w:val="both"/>
              <w:rPr>
                <w:sz w:val="28"/>
              </w:rPr>
            </w:pPr>
            <w:r>
              <w:rPr>
                <w:sz w:val="28"/>
              </w:rPr>
              <w:t>00010</w:t>
            </w:r>
          </w:p>
        </w:tc>
        <w:tc>
          <w:tcPr>
            <w:tcW w:w="2654" w:type="pct"/>
          </w:tcPr>
          <w:p w:rsidR="00C873A0" w:rsidRDefault="00C873A0" w:rsidP="00273C29">
            <w:pPr>
              <w:spacing w:line="360" w:lineRule="auto"/>
              <w:ind w:firstLine="709"/>
              <w:jc w:val="both"/>
              <w:rPr>
                <w:sz w:val="28"/>
              </w:rPr>
            </w:pPr>
            <w:r>
              <w:rPr>
                <w:sz w:val="28"/>
              </w:rPr>
              <w:t>2</w:t>
            </w:r>
          </w:p>
        </w:tc>
      </w:tr>
      <w:tr w:rsidR="00C873A0" w:rsidTr="00273C29">
        <w:tc>
          <w:tcPr>
            <w:tcW w:w="604" w:type="pct"/>
          </w:tcPr>
          <w:p w:rsidR="00C873A0" w:rsidRDefault="00C873A0" w:rsidP="00273C29">
            <w:pPr>
              <w:spacing w:line="360" w:lineRule="auto"/>
              <w:ind w:firstLine="709"/>
              <w:jc w:val="both"/>
              <w:rPr>
                <w:sz w:val="28"/>
              </w:rPr>
            </w:pPr>
            <w:r>
              <w:rPr>
                <w:sz w:val="28"/>
              </w:rPr>
              <w:t>6</w:t>
            </w:r>
          </w:p>
        </w:tc>
        <w:tc>
          <w:tcPr>
            <w:tcW w:w="1743" w:type="pct"/>
          </w:tcPr>
          <w:p w:rsidR="00C873A0" w:rsidRDefault="00C873A0" w:rsidP="00273C29">
            <w:pPr>
              <w:spacing w:line="360" w:lineRule="auto"/>
              <w:ind w:firstLine="709"/>
              <w:jc w:val="both"/>
              <w:rPr>
                <w:sz w:val="28"/>
              </w:rPr>
            </w:pPr>
            <w:r>
              <w:rPr>
                <w:sz w:val="28"/>
              </w:rPr>
              <w:t>11011</w:t>
            </w:r>
          </w:p>
        </w:tc>
        <w:tc>
          <w:tcPr>
            <w:tcW w:w="2654" w:type="pct"/>
          </w:tcPr>
          <w:p w:rsidR="00C873A0" w:rsidRDefault="00C873A0" w:rsidP="00273C29">
            <w:pPr>
              <w:spacing w:line="360" w:lineRule="auto"/>
              <w:ind w:firstLine="709"/>
              <w:jc w:val="both"/>
              <w:rPr>
                <w:sz w:val="28"/>
              </w:rPr>
            </w:pPr>
            <w:r>
              <w:rPr>
                <w:sz w:val="28"/>
              </w:rPr>
              <w:t>27</w:t>
            </w:r>
          </w:p>
        </w:tc>
      </w:tr>
      <w:tr w:rsidR="00C873A0" w:rsidTr="00273C29">
        <w:tc>
          <w:tcPr>
            <w:tcW w:w="604" w:type="pct"/>
          </w:tcPr>
          <w:p w:rsidR="00C873A0" w:rsidRDefault="00C873A0" w:rsidP="00273C29">
            <w:pPr>
              <w:spacing w:line="360" w:lineRule="auto"/>
              <w:ind w:firstLine="709"/>
              <w:jc w:val="both"/>
              <w:rPr>
                <w:sz w:val="28"/>
              </w:rPr>
            </w:pPr>
            <w:r>
              <w:rPr>
                <w:sz w:val="28"/>
              </w:rPr>
              <w:t>7</w:t>
            </w:r>
          </w:p>
        </w:tc>
        <w:tc>
          <w:tcPr>
            <w:tcW w:w="1743" w:type="pct"/>
          </w:tcPr>
          <w:p w:rsidR="00C873A0" w:rsidRDefault="00C873A0" w:rsidP="00273C29">
            <w:pPr>
              <w:spacing w:line="360" w:lineRule="auto"/>
              <w:ind w:firstLine="709"/>
              <w:jc w:val="both"/>
              <w:rPr>
                <w:sz w:val="28"/>
              </w:rPr>
            </w:pPr>
            <w:r>
              <w:rPr>
                <w:sz w:val="28"/>
              </w:rPr>
              <w:t>10001</w:t>
            </w:r>
          </w:p>
        </w:tc>
        <w:tc>
          <w:tcPr>
            <w:tcW w:w="2654" w:type="pct"/>
          </w:tcPr>
          <w:p w:rsidR="00C873A0" w:rsidRDefault="00C873A0" w:rsidP="00273C29">
            <w:pPr>
              <w:spacing w:line="360" w:lineRule="auto"/>
              <w:ind w:firstLine="709"/>
              <w:jc w:val="both"/>
              <w:rPr>
                <w:sz w:val="28"/>
              </w:rPr>
            </w:pPr>
            <w:r>
              <w:rPr>
                <w:sz w:val="28"/>
              </w:rPr>
              <w:t>17</w:t>
            </w:r>
          </w:p>
        </w:tc>
      </w:tr>
      <w:tr w:rsidR="00C873A0" w:rsidTr="00273C29">
        <w:tc>
          <w:tcPr>
            <w:tcW w:w="604" w:type="pct"/>
          </w:tcPr>
          <w:p w:rsidR="00C873A0" w:rsidRDefault="00C873A0" w:rsidP="00273C29">
            <w:pPr>
              <w:spacing w:line="360" w:lineRule="auto"/>
              <w:ind w:firstLine="709"/>
              <w:jc w:val="both"/>
              <w:rPr>
                <w:sz w:val="28"/>
              </w:rPr>
            </w:pPr>
            <w:r>
              <w:rPr>
                <w:sz w:val="28"/>
              </w:rPr>
              <w:t>8</w:t>
            </w:r>
          </w:p>
        </w:tc>
        <w:tc>
          <w:tcPr>
            <w:tcW w:w="1743" w:type="pct"/>
          </w:tcPr>
          <w:p w:rsidR="00C873A0" w:rsidRDefault="00C873A0" w:rsidP="00273C29">
            <w:pPr>
              <w:spacing w:line="360" w:lineRule="auto"/>
              <w:ind w:firstLine="709"/>
              <w:jc w:val="both"/>
              <w:rPr>
                <w:sz w:val="28"/>
              </w:rPr>
            </w:pPr>
            <w:r>
              <w:rPr>
                <w:sz w:val="28"/>
              </w:rPr>
              <w:t>01110</w:t>
            </w:r>
          </w:p>
        </w:tc>
        <w:tc>
          <w:tcPr>
            <w:tcW w:w="2654" w:type="pct"/>
          </w:tcPr>
          <w:p w:rsidR="00C873A0" w:rsidRDefault="00C873A0" w:rsidP="00273C29">
            <w:pPr>
              <w:spacing w:line="360" w:lineRule="auto"/>
              <w:ind w:firstLine="709"/>
              <w:jc w:val="both"/>
              <w:rPr>
                <w:sz w:val="28"/>
              </w:rPr>
            </w:pPr>
            <w:r>
              <w:rPr>
                <w:sz w:val="28"/>
              </w:rPr>
              <w:t>14</w:t>
            </w:r>
          </w:p>
        </w:tc>
      </w:tr>
    </w:tbl>
    <w:p w:rsidR="00C873A0" w:rsidRDefault="00C873A0" w:rsidP="00C873A0">
      <w:pPr>
        <w:spacing w:line="360" w:lineRule="auto"/>
        <w:ind w:firstLine="709"/>
        <w:jc w:val="both"/>
        <w:rPr>
          <w:sz w:val="28"/>
        </w:rPr>
      </w:pPr>
      <w:r>
        <w:rPr>
          <w:sz w:val="28"/>
        </w:rPr>
        <w:t xml:space="preserve">                                   </w:t>
      </w:r>
    </w:p>
    <w:p w:rsidR="00C873A0" w:rsidRDefault="00C873A0" w:rsidP="00C873A0">
      <w:pPr>
        <w:spacing w:line="360" w:lineRule="auto"/>
        <w:ind w:firstLine="709"/>
        <w:jc w:val="both"/>
        <w:rPr>
          <w:sz w:val="28"/>
        </w:rPr>
      </w:pPr>
    </w:p>
    <w:p w:rsidR="00815C3E" w:rsidRDefault="00C873A0" w:rsidP="00C873A0">
      <w:pPr>
        <w:spacing w:line="360" w:lineRule="auto"/>
        <w:ind w:firstLine="709"/>
        <w:jc w:val="right"/>
        <w:rPr>
          <w:sz w:val="28"/>
        </w:rPr>
      </w:pPr>
      <w:r>
        <w:rPr>
          <w:sz w:val="28"/>
        </w:rPr>
        <w:t xml:space="preserve">                                                                   </w:t>
      </w:r>
    </w:p>
    <w:p w:rsidR="00C873A0" w:rsidRDefault="00C873A0" w:rsidP="00C873A0">
      <w:pPr>
        <w:spacing w:line="360" w:lineRule="auto"/>
        <w:ind w:firstLine="709"/>
        <w:jc w:val="right"/>
        <w:rPr>
          <w:sz w:val="28"/>
        </w:rPr>
      </w:pPr>
      <w:r>
        <w:rPr>
          <w:sz w:val="28"/>
        </w:rPr>
        <w:t xml:space="preserve">    Таблица 6.4</w:t>
      </w:r>
    </w:p>
    <w:p w:rsidR="00C873A0" w:rsidRDefault="00C873A0" w:rsidP="00C873A0">
      <w:pPr>
        <w:spacing w:line="360" w:lineRule="auto"/>
        <w:ind w:firstLine="709"/>
        <w:jc w:val="center"/>
        <w:rPr>
          <w:sz w:val="28"/>
        </w:rPr>
      </w:pPr>
      <w:r>
        <w:rPr>
          <w:sz w:val="28"/>
        </w:rPr>
        <w:t>Популяция первого поколения</w:t>
      </w:r>
    </w:p>
    <w:tbl>
      <w:tblPr>
        <w:tblW w:w="4749"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9"/>
        <w:gridCol w:w="1814"/>
        <w:gridCol w:w="2291"/>
        <w:gridCol w:w="3112"/>
      </w:tblGrid>
      <w:tr w:rsidR="00C873A0" w:rsidTr="00815C3E">
        <w:tc>
          <w:tcPr>
            <w:tcW w:w="807" w:type="pct"/>
          </w:tcPr>
          <w:p w:rsidR="00C873A0" w:rsidRDefault="00C873A0" w:rsidP="00273C29">
            <w:pPr>
              <w:spacing w:line="360" w:lineRule="auto"/>
              <w:jc w:val="both"/>
              <w:rPr>
                <w:sz w:val="28"/>
              </w:rPr>
            </w:pPr>
            <w:r>
              <w:rPr>
                <w:sz w:val="28"/>
              </w:rPr>
              <w:lastRenderedPageBreak/>
              <w:t>Номер строки</w:t>
            </w:r>
          </w:p>
        </w:tc>
        <w:tc>
          <w:tcPr>
            <w:tcW w:w="1054" w:type="pct"/>
          </w:tcPr>
          <w:p w:rsidR="00C873A0" w:rsidRDefault="00C873A0" w:rsidP="00273C29">
            <w:pPr>
              <w:spacing w:line="360" w:lineRule="auto"/>
              <w:jc w:val="both"/>
              <w:rPr>
                <w:sz w:val="28"/>
              </w:rPr>
            </w:pPr>
            <w:r>
              <w:rPr>
                <w:sz w:val="28"/>
              </w:rPr>
              <w:t>Код генотипа</w:t>
            </w:r>
          </w:p>
        </w:tc>
        <w:tc>
          <w:tcPr>
            <w:tcW w:w="1331" w:type="pct"/>
          </w:tcPr>
          <w:p w:rsidR="00C873A0" w:rsidRDefault="00C873A0" w:rsidP="00273C29">
            <w:pPr>
              <w:spacing w:line="360" w:lineRule="auto"/>
              <w:jc w:val="both"/>
              <w:rPr>
                <w:sz w:val="28"/>
              </w:rPr>
            </w:pPr>
            <w:r>
              <w:rPr>
                <w:sz w:val="28"/>
              </w:rPr>
              <w:t>Значение целевой</w:t>
            </w:r>
          </w:p>
          <w:p w:rsidR="00C873A0" w:rsidRDefault="00C873A0" w:rsidP="00273C29">
            <w:pPr>
              <w:spacing w:line="360" w:lineRule="auto"/>
              <w:jc w:val="both"/>
              <w:rPr>
                <w:sz w:val="28"/>
              </w:rPr>
            </w:pPr>
            <w:r>
              <w:rPr>
                <w:sz w:val="28"/>
              </w:rPr>
              <w:t>функции</w:t>
            </w:r>
          </w:p>
        </w:tc>
        <w:tc>
          <w:tcPr>
            <w:tcW w:w="1808" w:type="pct"/>
          </w:tcPr>
          <w:p w:rsidR="00C873A0" w:rsidRDefault="00C873A0" w:rsidP="00273C29">
            <w:pPr>
              <w:spacing w:line="360" w:lineRule="auto"/>
              <w:jc w:val="both"/>
              <w:rPr>
                <w:sz w:val="28"/>
              </w:rPr>
            </w:pPr>
            <w:r>
              <w:rPr>
                <w:sz w:val="28"/>
              </w:rPr>
              <w:t xml:space="preserve">Вероятность </w:t>
            </w:r>
            <w:r w:rsidR="00815C3E">
              <w:rPr>
                <w:sz w:val="28"/>
              </w:rPr>
              <w:t>участия в</w:t>
            </w:r>
          </w:p>
          <w:p w:rsidR="00C873A0" w:rsidRDefault="00C873A0" w:rsidP="00273C29">
            <w:pPr>
              <w:spacing w:line="360" w:lineRule="auto"/>
              <w:jc w:val="both"/>
              <w:rPr>
                <w:sz w:val="28"/>
              </w:rPr>
            </w:pPr>
            <w:r>
              <w:rPr>
                <w:sz w:val="28"/>
              </w:rPr>
              <w:t>процессе размножения</w:t>
            </w:r>
          </w:p>
        </w:tc>
      </w:tr>
      <w:tr w:rsidR="00C873A0" w:rsidTr="00815C3E">
        <w:tc>
          <w:tcPr>
            <w:tcW w:w="807" w:type="pct"/>
          </w:tcPr>
          <w:p w:rsidR="00C873A0" w:rsidRDefault="00C873A0" w:rsidP="00273C29">
            <w:pPr>
              <w:spacing w:line="360" w:lineRule="auto"/>
              <w:ind w:firstLine="709"/>
              <w:jc w:val="both"/>
              <w:rPr>
                <w:sz w:val="28"/>
              </w:rPr>
            </w:pPr>
            <w:r>
              <w:rPr>
                <w:sz w:val="28"/>
              </w:rPr>
              <w:t>1</w:t>
            </w:r>
          </w:p>
        </w:tc>
        <w:tc>
          <w:tcPr>
            <w:tcW w:w="1054" w:type="pct"/>
          </w:tcPr>
          <w:p w:rsidR="00C873A0" w:rsidRDefault="00C873A0" w:rsidP="00273C29">
            <w:pPr>
              <w:spacing w:line="360" w:lineRule="auto"/>
              <w:ind w:firstLine="709"/>
              <w:jc w:val="both"/>
              <w:rPr>
                <w:sz w:val="28"/>
              </w:rPr>
            </w:pPr>
            <w:r>
              <w:rPr>
                <w:sz w:val="28"/>
              </w:rPr>
              <w:t>10010</w:t>
            </w:r>
          </w:p>
        </w:tc>
        <w:tc>
          <w:tcPr>
            <w:tcW w:w="1331" w:type="pct"/>
          </w:tcPr>
          <w:p w:rsidR="00C873A0" w:rsidRDefault="00C873A0" w:rsidP="00273C29">
            <w:pPr>
              <w:spacing w:line="360" w:lineRule="auto"/>
              <w:ind w:firstLine="709"/>
              <w:jc w:val="both"/>
              <w:rPr>
                <w:sz w:val="28"/>
              </w:rPr>
            </w:pPr>
            <w:r>
              <w:rPr>
                <w:sz w:val="28"/>
              </w:rPr>
              <w:t>18</w:t>
            </w:r>
          </w:p>
        </w:tc>
        <w:tc>
          <w:tcPr>
            <w:tcW w:w="1808" w:type="pct"/>
          </w:tcPr>
          <w:p w:rsidR="00C873A0" w:rsidRDefault="00C873A0" w:rsidP="00273C29">
            <w:pPr>
              <w:spacing w:line="360" w:lineRule="auto"/>
              <w:ind w:firstLine="709"/>
              <w:jc w:val="both"/>
              <w:rPr>
                <w:sz w:val="28"/>
              </w:rPr>
            </w:pPr>
            <w:r>
              <w:rPr>
                <w:sz w:val="28"/>
              </w:rPr>
              <w:t>18/ 76</w:t>
            </w:r>
          </w:p>
        </w:tc>
      </w:tr>
      <w:tr w:rsidR="00C873A0" w:rsidTr="00815C3E">
        <w:tc>
          <w:tcPr>
            <w:tcW w:w="807" w:type="pct"/>
          </w:tcPr>
          <w:p w:rsidR="00C873A0" w:rsidRDefault="00C873A0" w:rsidP="00273C29">
            <w:pPr>
              <w:spacing w:line="360" w:lineRule="auto"/>
              <w:ind w:firstLine="709"/>
              <w:jc w:val="both"/>
              <w:rPr>
                <w:sz w:val="28"/>
              </w:rPr>
            </w:pPr>
            <w:r>
              <w:rPr>
                <w:sz w:val="28"/>
              </w:rPr>
              <w:t>2</w:t>
            </w:r>
          </w:p>
        </w:tc>
        <w:tc>
          <w:tcPr>
            <w:tcW w:w="1054" w:type="pct"/>
          </w:tcPr>
          <w:p w:rsidR="00C873A0" w:rsidRDefault="00C873A0" w:rsidP="00273C29">
            <w:pPr>
              <w:spacing w:line="360" w:lineRule="auto"/>
              <w:ind w:firstLine="709"/>
              <w:jc w:val="both"/>
              <w:rPr>
                <w:sz w:val="28"/>
              </w:rPr>
            </w:pPr>
            <w:r>
              <w:rPr>
                <w:sz w:val="28"/>
              </w:rPr>
              <w:t>11011</w:t>
            </w:r>
          </w:p>
        </w:tc>
        <w:tc>
          <w:tcPr>
            <w:tcW w:w="1331" w:type="pct"/>
          </w:tcPr>
          <w:p w:rsidR="00C873A0" w:rsidRDefault="00C873A0" w:rsidP="00273C29">
            <w:pPr>
              <w:spacing w:line="360" w:lineRule="auto"/>
              <w:ind w:firstLine="709"/>
              <w:jc w:val="both"/>
              <w:rPr>
                <w:sz w:val="28"/>
              </w:rPr>
            </w:pPr>
            <w:r>
              <w:rPr>
                <w:sz w:val="28"/>
              </w:rPr>
              <w:t>27</w:t>
            </w:r>
          </w:p>
        </w:tc>
        <w:tc>
          <w:tcPr>
            <w:tcW w:w="1808" w:type="pct"/>
          </w:tcPr>
          <w:p w:rsidR="00C873A0" w:rsidRDefault="00C873A0" w:rsidP="00273C29">
            <w:pPr>
              <w:spacing w:line="360" w:lineRule="auto"/>
              <w:ind w:firstLine="709"/>
              <w:jc w:val="both"/>
              <w:rPr>
                <w:sz w:val="28"/>
              </w:rPr>
            </w:pPr>
            <w:r>
              <w:rPr>
                <w:sz w:val="28"/>
              </w:rPr>
              <w:t>27/ 76</w:t>
            </w:r>
          </w:p>
        </w:tc>
      </w:tr>
      <w:tr w:rsidR="00C873A0" w:rsidTr="00815C3E">
        <w:tc>
          <w:tcPr>
            <w:tcW w:w="807" w:type="pct"/>
          </w:tcPr>
          <w:p w:rsidR="00C873A0" w:rsidRDefault="00C873A0" w:rsidP="00273C29">
            <w:pPr>
              <w:spacing w:line="360" w:lineRule="auto"/>
              <w:ind w:firstLine="709"/>
              <w:jc w:val="both"/>
              <w:rPr>
                <w:sz w:val="28"/>
              </w:rPr>
            </w:pPr>
            <w:r>
              <w:rPr>
                <w:sz w:val="28"/>
              </w:rPr>
              <w:t>3</w:t>
            </w:r>
          </w:p>
        </w:tc>
        <w:tc>
          <w:tcPr>
            <w:tcW w:w="1054" w:type="pct"/>
          </w:tcPr>
          <w:p w:rsidR="00C873A0" w:rsidRDefault="00C873A0" w:rsidP="00273C29">
            <w:pPr>
              <w:spacing w:line="360" w:lineRule="auto"/>
              <w:ind w:firstLine="709"/>
              <w:jc w:val="both"/>
              <w:rPr>
                <w:sz w:val="28"/>
              </w:rPr>
            </w:pPr>
            <w:r>
              <w:rPr>
                <w:sz w:val="28"/>
              </w:rPr>
              <w:t>10001</w:t>
            </w:r>
          </w:p>
        </w:tc>
        <w:tc>
          <w:tcPr>
            <w:tcW w:w="1331" w:type="pct"/>
          </w:tcPr>
          <w:p w:rsidR="00C873A0" w:rsidRDefault="00C873A0" w:rsidP="00273C29">
            <w:pPr>
              <w:spacing w:line="360" w:lineRule="auto"/>
              <w:ind w:firstLine="709"/>
              <w:jc w:val="both"/>
              <w:rPr>
                <w:sz w:val="28"/>
              </w:rPr>
            </w:pPr>
            <w:r>
              <w:rPr>
                <w:sz w:val="28"/>
              </w:rPr>
              <w:t>17</w:t>
            </w:r>
          </w:p>
        </w:tc>
        <w:tc>
          <w:tcPr>
            <w:tcW w:w="1808" w:type="pct"/>
          </w:tcPr>
          <w:p w:rsidR="00C873A0" w:rsidRDefault="00C873A0" w:rsidP="00273C29">
            <w:pPr>
              <w:spacing w:line="360" w:lineRule="auto"/>
              <w:ind w:firstLine="709"/>
              <w:jc w:val="both"/>
              <w:rPr>
                <w:sz w:val="28"/>
              </w:rPr>
            </w:pPr>
            <w:r>
              <w:rPr>
                <w:sz w:val="28"/>
              </w:rPr>
              <w:t>17/ 76</w:t>
            </w:r>
          </w:p>
        </w:tc>
      </w:tr>
      <w:tr w:rsidR="00C873A0" w:rsidTr="00815C3E">
        <w:tc>
          <w:tcPr>
            <w:tcW w:w="807" w:type="pct"/>
          </w:tcPr>
          <w:p w:rsidR="00C873A0" w:rsidRDefault="00C873A0" w:rsidP="00273C29">
            <w:pPr>
              <w:spacing w:line="360" w:lineRule="auto"/>
              <w:ind w:firstLine="709"/>
              <w:jc w:val="both"/>
              <w:rPr>
                <w:sz w:val="28"/>
              </w:rPr>
            </w:pPr>
            <w:r>
              <w:rPr>
                <w:sz w:val="28"/>
              </w:rPr>
              <w:t>4</w:t>
            </w:r>
          </w:p>
        </w:tc>
        <w:tc>
          <w:tcPr>
            <w:tcW w:w="1054" w:type="pct"/>
          </w:tcPr>
          <w:p w:rsidR="00C873A0" w:rsidRDefault="00C873A0" w:rsidP="00273C29">
            <w:pPr>
              <w:spacing w:line="360" w:lineRule="auto"/>
              <w:ind w:firstLine="709"/>
              <w:jc w:val="both"/>
              <w:rPr>
                <w:sz w:val="28"/>
              </w:rPr>
            </w:pPr>
            <w:r>
              <w:rPr>
                <w:sz w:val="28"/>
              </w:rPr>
              <w:t>01110</w:t>
            </w:r>
          </w:p>
        </w:tc>
        <w:tc>
          <w:tcPr>
            <w:tcW w:w="1331" w:type="pct"/>
          </w:tcPr>
          <w:p w:rsidR="00C873A0" w:rsidRDefault="00C873A0" w:rsidP="00273C29">
            <w:pPr>
              <w:spacing w:line="360" w:lineRule="auto"/>
              <w:ind w:firstLine="709"/>
              <w:jc w:val="both"/>
              <w:rPr>
                <w:sz w:val="28"/>
              </w:rPr>
            </w:pPr>
            <w:r>
              <w:rPr>
                <w:sz w:val="28"/>
              </w:rPr>
              <w:t>14</w:t>
            </w:r>
          </w:p>
        </w:tc>
        <w:tc>
          <w:tcPr>
            <w:tcW w:w="1808" w:type="pct"/>
          </w:tcPr>
          <w:p w:rsidR="00C873A0" w:rsidRDefault="00C873A0" w:rsidP="00273C29">
            <w:pPr>
              <w:spacing w:line="360" w:lineRule="auto"/>
              <w:ind w:firstLine="709"/>
              <w:jc w:val="both"/>
              <w:rPr>
                <w:sz w:val="28"/>
              </w:rPr>
            </w:pPr>
            <w:r>
              <w:rPr>
                <w:sz w:val="28"/>
              </w:rPr>
              <w:t>14/ 76</w:t>
            </w:r>
          </w:p>
        </w:tc>
      </w:tr>
      <w:tr w:rsidR="00C873A0" w:rsidTr="00815C3E">
        <w:tc>
          <w:tcPr>
            <w:tcW w:w="807" w:type="pct"/>
          </w:tcPr>
          <w:p w:rsidR="00C873A0" w:rsidRDefault="00C873A0" w:rsidP="00273C29">
            <w:pPr>
              <w:spacing w:line="360" w:lineRule="auto"/>
              <w:ind w:firstLine="709"/>
              <w:jc w:val="both"/>
              <w:rPr>
                <w:sz w:val="28"/>
              </w:rPr>
            </w:pPr>
          </w:p>
        </w:tc>
        <w:tc>
          <w:tcPr>
            <w:tcW w:w="1054" w:type="pct"/>
          </w:tcPr>
          <w:p w:rsidR="00C873A0" w:rsidRDefault="00C873A0" w:rsidP="00273C29">
            <w:pPr>
              <w:spacing w:line="360" w:lineRule="auto"/>
              <w:ind w:firstLine="709"/>
              <w:jc w:val="both"/>
              <w:rPr>
                <w:sz w:val="28"/>
              </w:rPr>
            </w:pPr>
          </w:p>
        </w:tc>
        <w:tc>
          <w:tcPr>
            <w:tcW w:w="1331" w:type="pct"/>
          </w:tcPr>
          <w:p w:rsidR="00C873A0" w:rsidRDefault="00C873A0" w:rsidP="00273C29">
            <w:pPr>
              <w:spacing w:line="360" w:lineRule="auto"/>
              <w:jc w:val="both"/>
              <w:rPr>
                <w:sz w:val="28"/>
              </w:rPr>
            </w:pPr>
            <w:r>
              <w:rPr>
                <w:sz w:val="28"/>
              </w:rPr>
              <w:t>Сумма 76</w:t>
            </w:r>
          </w:p>
        </w:tc>
        <w:tc>
          <w:tcPr>
            <w:tcW w:w="1808" w:type="pct"/>
          </w:tcPr>
          <w:p w:rsidR="00C873A0" w:rsidRDefault="00C873A0" w:rsidP="00273C29">
            <w:pPr>
              <w:spacing w:line="360" w:lineRule="auto"/>
              <w:ind w:firstLine="709"/>
              <w:jc w:val="both"/>
              <w:rPr>
                <w:sz w:val="28"/>
              </w:rPr>
            </w:pPr>
          </w:p>
        </w:tc>
      </w:tr>
    </w:tbl>
    <w:p w:rsidR="00C873A0" w:rsidRDefault="00C873A0" w:rsidP="00C873A0">
      <w:pPr>
        <w:spacing w:line="360" w:lineRule="auto"/>
        <w:ind w:firstLine="709"/>
        <w:jc w:val="both"/>
        <w:rPr>
          <w:sz w:val="28"/>
        </w:rPr>
      </w:pPr>
    </w:p>
    <w:p w:rsidR="00C873A0" w:rsidRDefault="00C873A0" w:rsidP="00C873A0">
      <w:pPr>
        <w:spacing w:line="360" w:lineRule="auto"/>
        <w:ind w:firstLine="709"/>
        <w:jc w:val="both"/>
        <w:rPr>
          <w:sz w:val="28"/>
        </w:rPr>
      </w:pPr>
      <w:r>
        <w:rPr>
          <w:sz w:val="28"/>
        </w:rPr>
        <w:t>Таким образом, данный пример</w:t>
      </w:r>
      <w:r w:rsidR="00815C3E">
        <w:rPr>
          <w:sz w:val="28"/>
        </w:rPr>
        <w:t xml:space="preserve"> работы генетического алгоритма</w:t>
      </w:r>
      <w:r>
        <w:rPr>
          <w:sz w:val="28"/>
        </w:rPr>
        <w:t xml:space="preserve"> наглядно иллюстрирует процесс улучшения как популяции в целом, так и поиск наилучшего </w:t>
      </w:r>
      <w:r w:rsidR="009A4DFA">
        <w:rPr>
          <w:sz w:val="28"/>
        </w:rPr>
        <w:t>решения [1</w:t>
      </w:r>
      <w:r>
        <w:rPr>
          <w:sz w:val="28"/>
        </w:rPr>
        <w:t>]. После первого шага работы генетического алгоритма максимальное значение увеличилось с 18 до 27 при оптимальном значении 31.</w:t>
      </w:r>
    </w:p>
    <w:p w:rsidR="00C873A0" w:rsidRDefault="00C873A0" w:rsidP="00C873A0">
      <w:pPr>
        <w:spacing w:line="360" w:lineRule="auto"/>
        <w:ind w:firstLine="709"/>
        <w:jc w:val="center"/>
        <w:rPr>
          <w:b/>
          <w:sz w:val="28"/>
          <w:szCs w:val="28"/>
        </w:rPr>
      </w:pPr>
    </w:p>
    <w:p w:rsidR="00C873A0" w:rsidRDefault="00C873A0" w:rsidP="00C873A0">
      <w:pPr>
        <w:spacing w:line="360" w:lineRule="auto"/>
        <w:ind w:firstLine="709"/>
        <w:jc w:val="center"/>
        <w:rPr>
          <w:b/>
          <w:sz w:val="28"/>
          <w:szCs w:val="28"/>
          <w:lang w:val="en-US"/>
        </w:rPr>
      </w:pPr>
      <w:r w:rsidRPr="00017363">
        <w:rPr>
          <w:b/>
          <w:sz w:val="28"/>
          <w:szCs w:val="28"/>
        </w:rPr>
        <w:t>Контрольные вопросы</w:t>
      </w:r>
    </w:p>
    <w:p w:rsidR="00C873A0" w:rsidRPr="00E850CF" w:rsidRDefault="00C873A0" w:rsidP="00C873A0">
      <w:pPr>
        <w:spacing w:line="360" w:lineRule="auto"/>
        <w:ind w:firstLine="709"/>
        <w:jc w:val="center"/>
        <w:rPr>
          <w:b/>
          <w:sz w:val="28"/>
          <w:szCs w:val="28"/>
          <w:lang w:val="en-US"/>
        </w:rPr>
      </w:pPr>
    </w:p>
    <w:p w:rsidR="00C873A0" w:rsidRDefault="00C873A0" w:rsidP="00555629">
      <w:pPr>
        <w:numPr>
          <w:ilvl w:val="0"/>
          <w:numId w:val="11"/>
        </w:numPr>
        <w:spacing w:line="360" w:lineRule="auto"/>
        <w:ind w:left="0" w:firstLine="709"/>
        <w:rPr>
          <w:sz w:val="28"/>
          <w:szCs w:val="28"/>
        </w:rPr>
      </w:pPr>
      <w:r>
        <w:rPr>
          <w:sz w:val="28"/>
          <w:szCs w:val="28"/>
        </w:rPr>
        <w:t>Понятия мягких вычислений и мягкой экспертной системы</w:t>
      </w:r>
    </w:p>
    <w:p w:rsidR="00C873A0" w:rsidRDefault="00C873A0" w:rsidP="00555629">
      <w:pPr>
        <w:numPr>
          <w:ilvl w:val="0"/>
          <w:numId w:val="11"/>
        </w:numPr>
        <w:spacing w:line="360" w:lineRule="auto"/>
        <w:ind w:left="0" w:firstLine="709"/>
        <w:rPr>
          <w:sz w:val="28"/>
          <w:szCs w:val="28"/>
        </w:rPr>
      </w:pPr>
      <w:r w:rsidRPr="00F662E9">
        <w:rPr>
          <w:sz w:val="28"/>
          <w:szCs w:val="28"/>
        </w:rPr>
        <w:t>Понятие гибридной экспертной системы.</w:t>
      </w:r>
    </w:p>
    <w:p w:rsidR="00C873A0" w:rsidRPr="00F662E9" w:rsidRDefault="00C873A0" w:rsidP="00555629">
      <w:pPr>
        <w:numPr>
          <w:ilvl w:val="0"/>
          <w:numId w:val="11"/>
        </w:numPr>
        <w:spacing w:line="360" w:lineRule="auto"/>
        <w:ind w:left="0" w:firstLine="709"/>
        <w:rPr>
          <w:sz w:val="28"/>
          <w:szCs w:val="28"/>
        </w:rPr>
      </w:pPr>
      <w:r>
        <w:rPr>
          <w:sz w:val="28"/>
          <w:szCs w:val="28"/>
        </w:rPr>
        <w:t xml:space="preserve">Структура </w:t>
      </w:r>
      <w:r w:rsidRPr="00F662E9">
        <w:rPr>
          <w:sz w:val="28"/>
          <w:szCs w:val="28"/>
        </w:rPr>
        <w:t>гибридной экспертной системы.</w:t>
      </w:r>
    </w:p>
    <w:p w:rsidR="00C873A0" w:rsidRPr="00F662E9" w:rsidRDefault="00C873A0" w:rsidP="00555629">
      <w:pPr>
        <w:numPr>
          <w:ilvl w:val="0"/>
          <w:numId w:val="11"/>
        </w:numPr>
        <w:spacing w:line="360" w:lineRule="auto"/>
        <w:ind w:left="0" w:firstLine="709"/>
        <w:rPr>
          <w:sz w:val="28"/>
          <w:szCs w:val="28"/>
        </w:rPr>
      </w:pPr>
      <w:r>
        <w:rPr>
          <w:sz w:val="28"/>
          <w:szCs w:val="28"/>
        </w:rPr>
        <w:t>Структура мягкой экспертной системы</w:t>
      </w:r>
      <w:r w:rsidRPr="00F662E9">
        <w:rPr>
          <w:sz w:val="28"/>
          <w:szCs w:val="28"/>
        </w:rPr>
        <w:t>.</w:t>
      </w:r>
    </w:p>
    <w:p w:rsidR="00C873A0" w:rsidRDefault="00C873A0" w:rsidP="00555629">
      <w:pPr>
        <w:numPr>
          <w:ilvl w:val="0"/>
          <w:numId w:val="11"/>
        </w:numPr>
        <w:spacing w:line="360" w:lineRule="auto"/>
        <w:ind w:left="0" w:firstLine="709"/>
        <w:rPr>
          <w:sz w:val="28"/>
          <w:szCs w:val="28"/>
        </w:rPr>
      </w:pPr>
      <w:r>
        <w:rPr>
          <w:sz w:val="28"/>
          <w:szCs w:val="28"/>
        </w:rPr>
        <w:t>База знаний мягкой экспертной системы</w:t>
      </w:r>
      <w:r w:rsidRPr="00F662E9">
        <w:rPr>
          <w:sz w:val="28"/>
          <w:szCs w:val="28"/>
        </w:rPr>
        <w:t>.</w:t>
      </w:r>
    </w:p>
    <w:p w:rsidR="00C873A0" w:rsidRPr="00F662E9" w:rsidRDefault="00C873A0" w:rsidP="00555629">
      <w:pPr>
        <w:numPr>
          <w:ilvl w:val="0"/>
          <w:numId w:val="11"/>
        </w:numPr>
        <w:spacing w:line="360" w:lineRule="auto"/>
        <w:ind w:left="0" w:firstLine="709"/>
        <w:rPr>
          <w:sz w:val="28"/>
          <w:szCs w:val="28"/>
        </w:rPr>
      </w:pPr>
      <w:r>
        <w:rPr>
          <w:sz w:val="28"/>
          <w:szCs w:val="28"/>
        </w:rPr>
        <w:t>Преимущества генетических алгоритмов.</w:t>
      </w:r>
    </w:p>
    <w:p w:rsidR="00C873A0" w:rsidRDefault="00C873A0" w:rsidP="00555629">
      <w:pPr>
        <w:numPr>
          <w:ilvl w:val="0"/>
          <w:numId w:val="11"/>
        </w:numPr>
        <w:spacing w:line="360" w:lineRule="auto"/>
        <w:ind w:left="0" w:firstLine="709"/>
        <w:rPr>
          <w:sz w:val="28"/>
          <w:szCs w:val="28"/>
        </w:rPr>
      </w:pPr>
      <w:r>
        <w:rPr>
          <w:sz w:val="28"/>
          <w:szCs w:val="28"/>
        </w:rPr>
        <w:t>Основные термины генетических алгоритмов.</w:t>
      </w:r>
    </w:p>
    <w:p w:rsidR="00C873A0" w:rsidRDefault="00C873A0" w:rsidP="00555629">
      <w:pPr>
        <w:numPr>
          <w:ilvl w:val="0"/>
          <w:numId w:val="11"/>
        </w:numPr>
        <w:spacing w:line="360" w:lineRule="auto"/>
        <w:ind w:left="0" w:firstLine="709"/>
        <w:rPr>
          <w:sz w:val="28"/>
          <w:szCs w:val="28"/>
        </w:rPr>
      </w:pPr>
      <w:r>
        <w:rPr>
          <w:sz w:val="28"/>
          <w:szCs w:val="28"/>
        </w:rPr>
        <w:t>Этапы выполнения генетического алгоритма.</w:t>
      </w:r>
    </w:p>
    <w:p w:rsidR="00C873A0" w:rsidRDefault="00C873A0" w:rsidP="00555629">
      <w:pPr>
        <w:numPr>
          <w:ilvl w:val="0"/>
          <w:numId w:val="11"/>
        </w:numPr>
        <w:spacing w:line="360" w:lineRule="auto"/>
        <w:ind w:left="0" w:firstLine="709"/>
        <w:rPr>
          <w:sz w:val="28"/>
          <w:szCs w:val="28"/>
        </w:rPr>
      </w:pPr>
      <w:r>
        <w:rPr>
          <w:sz w:val="28"/>
          <w:szCs w:val="28"/>
        </w:rPr>
        <w:t>Применение стратегии элитизма в генетических алгоритмах.</w:t>
      </w:r>
    </w:p>
    <w:p w:rsidR="00C873A0" w:rsidRPr="00CB3EBD" w:rsidRDefault="00C873A0" w:rsidP="00555629">
      <w:pPr>
        <w:numPr>
          <w:ilvl w:val="0"/>
          <w:numId w:val="11"/>
        </w:numPr>
        <w:spacing w:line="360" w:lineRule="auto"/>
        <w:ind w:left="0" w:firstLine="709"/>
        <w:rPr>
          <w:sz w:val="28"/>
          <w:szCs w:val="28"/>
        </w:rPr>
      </w:pPr>
      <w:r>
        <w:rPr>
          <w:sz w:val="28"/>
          <w:szCs w:val="28"/>
        </w:rPr>
        <w:t>Принцип работы оператора отбора.</w:t>
      </w:r>
    </w:p>
    <w:p w:rsidR="00C873A0" w:rsidRDefault="00C873A0" w:rsidP="00555629">
      <w:pPr>
        <w:numPr>
          <w:ilvl w:val="0"/>
          <w:numId w:val="11"/>
        </w:numPr>
        <w:spacing w:line="360" w:lineRule="auto"/>
        <w:ind w:left="0" w:firstLine="709"/>
        <w:rPr>
          <w:sz w:val="28"/>
          <w:szCs w:val="28"/>
        </w:rPr>
      </w:pPr>
      <w:r>
        <w:rPr>
          <w:sz w:val="28"/>
          <w:szCs w:val="28"/>
        </w:rPr>
        <w:t>Принцип работы оператора скрещивания.</w:t>
      </w:r>
    </w:p>
    <w:p w:rsidR="00C873A0" w:rsidRDefault="00C873A0" w:rsidP="00555629">
      <w:pPr>
        <w:numPr>
          <w:ilvl w:val="0"/>
          <w:numId w:val="11"/>
        </w:numPr>
        <w:spacing w:line="360" w:lineRule="auto"/>
        <w:ind w:left="0" w:firstLine="709"/>
        <w:rPr>
          <w:sz w:val="28"/>
          <w:szCs w:val="28"/>
        </w:rPr>
      </w:pPr>
      <w:r>
        <w:rPr>
          <w:sz w:val="28"/>
          <w:szCs w:val="28"/>
        </w:rPr>
        <w:t>Принцип работы оператора мутации.</w:t>
      </w:r>
    </w:p>
    <w:p w:rsidR="00C873A0" w:rsidRPr="002366BE" w:rsidRDefault="002366BE" w:rsidP="00555629">
      <w:pPr>
        <w:numPr>
          <w:ilvl w:val="0"/>
          <w:numId w:val="11"/>
        </w:numPr>
        <w:spacing w:line="360" w:lineRule="auto"/>
        <w:ind w:left="0" w:firstLine="709"/>
        <w:jc w:val="both"/>
        <w:rPr>
          <w:sz w:val="28"/>
          <w:szCs w:val="28"/>
        </w:rPr>
      </w:pPr>
      <w:r w:rsidRPr="002366BE">
        <w:rPr>
          <w:sz w:val="28"/>
          <w:szCs w:val="28"/>
        </w:rPr>
        <w:lastRenderedPageBreak/>
        <w:t xml:space="preserve"> </w:t>
      </w:r>
      <w:r w:rsidR="00C873A0" w:rsidRPr="002366BE">
        <w:rPr>
          <w:sz w:val="28"/>
          <w:szCs w:val="28"/>
        </w:rPr>
        <w:t>Принцип работы оператора редукции.</w:t>
      </w:r>
    </w:p>
    <w:p w:rsidR="00C873A0" w:rsidRDefault="00C873A0" w:rsidP="00555629">
      <w:pPr>
        <w:numPr>
          <w:ilvl w:val="0"/>
          <w:numId w:val="11"/>
        </w:numPr>
        <w:spacing w:line="360" w:lineRule="auto"/>
        <w:ind w:left="0" w:firstLine="709"/>
        <w:rPr>
          <w:sz w:val="28"/>
          <w:szCs w:val="28"/>
        </w:rPr>
      </w:pPr>
      <w:r>
        <w:rPr>
          <w:sz w:val="28"/>
          <w:szCs w:val="28"/>
        </w:rPr>
        <w:t>Результат работы генетического алгоритма.</w:t>
      </w:r>
    </w:p>
    <w:p w:rsidR="00C873A0" w:rsidRDefault="00C873A0"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2366BE" w:rsidRDefault="002366BE" w:rsidP="002366BE">
      <w:pPr>
        <w:spacing w:line="360" w:lineRule="auto"/>
        <w:ind w:firstLine="709"/>
      </w:pPr>
    </w:p>
    <w:p w:rsidR="00184294" w:rsidRDefault="0002236F" w:rsidP="000D6C36">
      <w:pPr>
        <w:pStyle w:val="1"/>
        <w:pageBreakBefore/>
        <w:jc w:val="center"/>
      </w:pPr>
      <w:bookmarkStart w:id="281" w:name="_Toc504247478"/>
      <w:bookmarkStart w:id="282" w:name="_Toc504659330"/>
      <w:bookmarkStart w:id="283" w:name="_Toc504659468"/>
      <w:bookmarkStart w:id="284" w:name="_Toc507352973"/>
      <w:r>
        <w:lastRenderedPageBreak/>
        <w:t>7</w:t>
      </w:r>
      <w:r w:rsidR="00184294">
        <w:t>.Онтологии</w:t>
      </w:r>
      <w:bookmarkEnd w:id="281"/>
      <w:bookmarkEnd w:id="282"/>
      <w:bookmarkEnd w:id="283"/>
      <w:bookmarkEnd w:id="284"/>
    </w:p>
    <w:p w:rsidR="00184294" w:rsidRPr="00184294" w:rsidRDefault="00184294" w:rsidP="00184294"/>
    <w:p w:rsidR="00092402" w:rsidRDefault="00092402" w:rsidP="00184294">
      <w:pPr>
        <w:shd w:val="clear" w:color="auto" w:fill="FFFFFF"/>
        <w:spacing w:line="360" w:lineRule="auto"/>
        <w:ind w:firstLine="567"/>
        <w:jc w:val="both"/>
        <w:rPr>
          <w:color w:val="000000"/>
          <w:sz w:val="27"/>
          <w:szCs w:val="27"/>
          <w:shd w:val="clear" w:color="auto" w:fill="FFFFFF"/>
        </w:rPr>
      </w:pPr>
    </w:p>
    <w:p w:rsidR="00184A0B" w:rsidRDefault="0002236F" w:rsidP="00184A0B">
      <w:pPr>
        <w:pStyle w:val="2"/>
        <w:rPr>
          <w:shd w:val="clear" w:color="auto" w:fill="FFFFFF"/>
        </w:rPr>
      </w:pPr>
      <w:bookmarkStart w:id="285" w:name="_Toc507352974"/>
      <w:r>
        <w:rPr>
          <w:shd w:val="clear" w:color="auto" w:fill="FFFFFF"/>
        </w:rPr>
        <w:t>7</w:t>
      </w:r>
      <w:r w:rsidR="00184A0B">
        <w:rPr>
          <w:shd w:val="clear" w:color="auto" w:fill="FFFFFF"/>
        </w:rPr>
        <w:t>.1. Общие сведения об онтологии</w:t>
      </w:r>
      <w:bookmarkEnd w:id="285"/>
    </w:p>
    <w:p w:rsidR="00184A0B" w:rsidRPr="00184A0B" w:rsidRDefault="00184A0B" w:rsidP="00184A0B"/>
    <w:p w:rsidR="0076619A" w:rsidRPr="0076619A" w:rsidRDefault="0076619A" w:rsidP="0076619A">
      <w:pPr>
        <w:shd w:val="clear" w:color="auto" w:fill="FFFFFF"/>
        <w:spacing w:line="360" w:lineRule="auto"/>
        <w:ind w:firstLine="567"/>
        <w:jc w:val="both"/>
        <w:rPr>
          <w:color w:val="000000"/>
          <w:sz w:val="27"/>
          <w:szCs w:val="27"/>
          <w:shd w:val="clear" w:color="auto" w:fill="FFFFFF"/>
        </w:rPr>
      </w:pPr>
      <w:r w:rsidRPr="0076619A">
        <w:rPr>
          <w:color w:val="000000"/>
          <w:sz w:val="27"/>
          <w:szCs w:val="27"/>
          <w:shd w:val="clear" w:color="auto" w:fill="FFFFFF"/>
        </w:rPr>
        <w:t>Онтоло́гия в информатике (</w:t>
      </w:r>
      <w:hyperlink r:id="rId105" w:anchor="novolat" w:tooltip="Интернационализм (лексика)" w:history="1">
        <w:r w:rsidRPr="0076619A">
          <w:rPr>
            <w:color w:val="000000"/>
            <w:sz w:val="27"/>
            <w:szCs w:val="27"/>
            <w:shd w:val="clear" w:color="auto" w:fill="FFFFFF"/>
          </w:rPr>
          <w:t>новолат.</w:t>
        </w:r>
      </w:hyperlink>
      <w:r w:rsidRPr="0076619A">
        <w:rPr>
          <w:color w:val="000000"/>
          <w:sz w:val="27"/>
          <w:szCs w:val="27"/>
          <w:shd w:val="clear" w:color="auto" w:fill="FFFFFF"/>
        </w:rPr>
        <w:t xml:space="preserve"> ontologia от </w:t>
      </w:r>
      <w:hyperlink r:id="rId106" w:tooltip="Древнегреческий язык" w:history="1">
        <w:r w:rsidRPr="0076619A">
          <w:rPr>
            <w:color w:val="000000"/>
            <w:sz w:val="27"/>
            <w:szCs w:val="27"/>
            <w:shd w:val="clear" w:color="auto" w:fill="FFFFFF"/>
          </w:rPr>
          <w:t>др.-греч.</w:t>
        </w:r>
      </w:hyperlink>
      <w:r w:rsidRPr="0076619A">
        <w:rPr>
          <w:color w:val="000000"/>
          <w:sz w:val="27"/>
          <w:szCs w:val="27"/>
          <w:shd w:val="clear" w:color="auto" w:fill="FFFFFF"/>
        </w:rPr>
        <w:t xml:space="preserve"> ὤν род. п. ὄντος — сущее, то, что существует и λόγος — учение, наука) — это попытка всеобъемлющей и подробной </w:t>
      </w:r>
      <w:hyperlink r:id="rId107" w:history="1">
        <w:r w:rsidRPr="0076619A">
          <w:rPr>
            <w:color w:val="000000"/>
            <w:sz w:val="27"/>
            <w:szCs w:val="27"/>
            <w:shd w:val="clear" w:color="auto" w:fill="FFFFFF"/>
          </w:rPr>
          <w:t>формализации</w:t>
        </w:r>
      </w:hyperlink>
      <w:r w:rsidRPr="0076619A">
        <w:rPr>
          <w:color w:val="000000"/>
          <w:sz w:val="27"/>
          <w:szCs w:val="27"/>
          <w:shd w:val="clear" w:color="auto" w:fill="FFFFFF"/>
        </w:rPr>
        <w:t xml:space="preserve"> некоторой области </w:t>
      </w:r>
      <w:hyperlink r:id="rId108" w:tooltip="Знание" w:history="1">
        <w:r w:rsidRPr="0076619A">
          <w:rPr>
            <w:color w:val="000000"/>
            <w:sz w:val="27"/>
            <w:szCs w:val="27"/>
            <w:shd w:val="clear" w:color="auto" w:fill="FFFFFF"/>
          </w:rPr>
          <w:t>знаний</w:t>
        </w:r>
      </w:hyperlink>
      <w:r w:rsidRPr="0076619A">
        <w:rPr>
          <w:color w:val="000000"/>
          <w:sz w:val="27"/>
          <w:szCs w:val="27"/>
          <w:shd w:val="clear" w:color="auto" w:fill="FFFFFF"/>
        </w:rPr>
        <w:t xml:space="preserve"> с помощью </w:t>
      </w:r>
      <w:hyperlink r:id="rId109" w:history="1">
        <w:r w:rsidRPr="0076619A">
          <w:rPr>
            <w:color w:val="000000"/>
            <w:sz w:val="27"/>
            <w:szCs w:val="27"/>
            <w:shd w:val="clear" w:color="auto" w:fill="FFFFFF"/>
          </w:rPr>
          <w:t>концептуальной схемы</w:t>
        </w:r>
      </w:hyperlink>
      <w:r w:rsidRPr="0076619A">
        <w:rPr>
          <w:color w:val="000000"/>
          <w:sz w:val="27"/>
          <w:szCs w:val="27"/>
          <w:shd w:val="clear" w:color="auto" w:fill="FFFFFF"/>
        </w:rPr>
        <w:t xml:space="preserve">. Обычно такая схема состоит из </w:t>
      </w:r>
      <w:hyperlink r:id="rId110" w:tooltip="Структура данных" w:history="1">
        <w:r w:rsidRPr="0076619A">
          <w:rPr>
            <w:color w:val="000000"/>
            <w:sz w:val="27"/>
            <w:szCs w:val="27"/>
            <w:shd w:val="clear" w:color="auto" w:fill="FFFFFF"/>
          </w:rPr>
          <w:t>структуры данных</w:t>
        </w:r>
      </w:hyperlink>
      <w:r w:rsidRPr="0076619A">
        <w:rPr>
          <w:color w:val="000000"/>
          <w:sz w:val="27"/>
          <w:szCs w:val="27"/>
          <w:shd w:val="clear" w:color="auto" w:fill="FFFFFF"/>
        </w:rPr>
        <w:t xml:space="preserve">, содержащей все </w:t>
      </w:r>
      <w:hyperlink r:id="rId111" w:history="1">
        <w:r w:rsidRPr="0076619A">
          <w:rPr>
            <w:color w:val="000000"/>
            <w:sz w:val="27"/>
            <w:szCs w:val="27"/>
            <w:shd w:val="clear" w:color="auto" w:fill="FFFFFF"/>
          </w:rPr>
          <w:t>релевантные</w:t>
        </w:r>
      </w:hyperlink>
      <w:r w:rsidRPr="0076619A">
        <w:rPr>
          <w:color w:val="000000"/>
          <w:sz w:val="27"/>
          <w:szCs w:val="27"/>
          <w:shd w:val="clear" w:color="auto" w:fill="FFFFFF"/>
        </w:rPr>
        <w:t xml:space="preserve"> классы объектов, их связи и правила (</w:t>
      </w:r>
      <w:hyperlink r:id="rId112" w:tooltip="Теорема" w:history="1">
        <w:r w:rsidRPr="0076619A">
          <w:rPr>
            <w:color w:val="000000"/>
            <w:sz w:val="27"/>
            <w:szCs w:val="27"/>
            <w:shd w:val="clear" w:color="auto" w:fill="FFFFFF"/>
          </w:rPr>
          <w:t>теоремы</w:t>
        </w:r>
      </w:hyperlink>
      <w:r w:rsidRPr="0076619A">
        <w:rPr>
          <w:color w:val="000000"/>
          <w:sz w:val="27"/>
          <w:szCs w:val="27"/>
          <w:shd w:val="clear" w:color="auto" w:fill="FFFFFF"/>
        </w:rPr>
        <w:t>, ограничения), принятые в этой области. Этот термин в информатике является производным от древнего философского понятия «</w:t>
      </w:r>
      <w:hyperlink r:id="rId113" w:history="1">
        <w:r w:rsidRPr="0076619A">
          <w:rPr>
            <w:color w:val="000000"/>
            <w:sz w:val="27"/>
            <w:szCs w:val="27"/>
            <w:shd w:val="clear" w:color="auto" w:fill="FFFFFF"/>
          </w:rPr>
          <w:t>онтология</w:t>
        </w:r>
      </w:hyperlink>
      <w:r w:rsidRPr="0076619A">
        <w:rPr>
          <w:color w:val="000000"/>
          <w:sz w:val="27"/>
          <w:szCs w:val="27"/>
          <w:shd w:val="clear" w:color="auto" w:fill="FFFFFF"/>
        </w:rPr>
        <w:t>»</w:t>
      </w:r>
      <w:r w:rsidR="00F96145" w:rsidRPr="00F96145">
        <w:rPr>
          <w:color w:val="000000"/>
          <w:sz w:val="27"/>
          <w:szCs w:val="27"/>
          <w:shd w:val="clear" w:color="auto" w:fill="FFFFFF"/>
        </w:rPr>
        <w:t xml:space="preserve"> [</w:t>
      </w:r>
      <w:r w:rsidR="009A4DFA">
        <w:rPr>
          <w:color w:val="000000"/>
          <w:sz w:val="27"/>
          <w:szCs w:val="27"/>
          <w:shd w:val="clear" w:color="auto" w:fill="FFFFFF"/>
        </w:rPr>
        <w:t>13</w:t>
      </w:r>
      <w:r w:rsidR="00F96145" w:rsidRPr="00F96145">
        <w:rPr>
          <w:color w:val="000000"/>
          <w:sz w:val="27"/>
          <w:szCs w:val="27"/>
          <w:shd w:val="clear" w:color="auto" w:fill="FFFFFF"/>
        </w:rPr>
        <w:t>-</w:t>
      </w:r>
      <w:r w:rsidR="009A4DFA">
        <w:rPr>
          <w:color w:val="000000"/>
          <w:sz w:val="27"/>
          <w:szCs w:val="27"/>
          <w:shd w:val="clear" w:color="auto" w:fill="FFFFFF"/>
        </w:rPr>
        <w:t>17</w:t>
      </w:r>
      <w:r w:rsidR="00F96145" w:rsidRPr="00F96145">
        <w:rPr>
          <w:color w:val="000000"/>
          <w:sz w:val="27"/>
          <w:szCs w:val="27"/>
          <w:shd w:val="clear" w:color="auto" w:fill="FFFFFF"/>
        </w:rPr>
        <w:t>]</w:t>
      </w:r>
      <w:r w:rsidRPr="0076619A">
        <w:rPr>
          <w:color w:val="000000"/>
          <w:sz w:val="27"/>
          <w:szCs w:val="27"/>
          <w:shd w:val="clear" w:color="auto" w:fill="FFFFFF"/>
        </w:rPr>
        <w:t>.</w:t>
      </w:r>
    </w:p>
    <w:p w:rsidR="0076619A" w:rsidRDefault="0076619A" w:rsidP="0076619A">
      <w:pPr>
        <w:shd w:val="clear" w:color="auto" w:fill="FFFFFF"/>
        <w:spacing w:line="360" w:lineRule="auto"/>
        <w:ind w:firstLine="567"/>
        <w:jc w:val="both"/>
        <w:rPr>
          <w:color w:val="000000"/>
          <w:sz w:val="27"/>
          <w:szCs w:val="27"/>
          <w:shd w:val="clear" w:color="auto" w:fill="FFFFFF"/>
        </w:rPr>
      </w:pPr>
      <w:r w:rsidRPr="0076619A">
        <w:rPr>
          <w:color w:val="000000"/>
          <w:sz w:val="27"/>
          <w:szCs w:val="27"/>
          <w:shd w:val="clear" w:color="auto" w:fill="FFFFFF"/>
        </w:rPr>
        <w:t xml:space="preserve">Онтологии используются в </w:t>
      </w:r>
      <w:hyperlink r:id="rId114" w:tooltip="Процесс разработки программного обеспечения" w:history="1">
        <w:r w:rsidRPr="0076619A">
          <w:rPr>
            <w:color w:val="000000"/>
            <w:sz w:val="27"/>
            <w:szCs w:val="27"/>
            <w:shd w:val="clear" w:color="auto" w:fill="FFFFFF"/>
          </w:rPr>
          <w:t>процессе</w:t>
        </w:r>
      </w:hyperlink>
      <w:r w:rsidRPr="0076619A">
        <w:rPr>
          <w:color w:val="000000"/>
          <w:sz w:val="27"/>
          <w:szCs w:val="27"/>
          <w:shd w:val="clear" w:color="auto" w:fill="FFFFFF"/>
        </w:rPr>
        <w:t xml:space="preserve"> </w:t>
      </w:r>
      <w:hyperlink r:id="rId115" w:tooltip="Программирование" w:history="1">
        <w:r w:rsidRPr="0076619A">
          <w:rPr>
            <w:color w:val="000000"/>
            <w:sz w:val="27"/>
            <w:szCs w:val="27"/>
            <w:shd w:val="clear" w:color="auto" w:fill="FFFFFF"/>
          </w:rPr>
          <w:t>программирования</w:t>
        </w:r>
      </w:hyperlink>
      <w:r w:rsidRPr="0076619A">
        <w:rPr>
          <w:color w:val="000000"/>
          <w:sz w:val="27"/>
          <w:szCs w:val="27"/>
          <w:shd w:val="clear" w:color="auto" w:fill="FFFFFF"/>
        </w:rPr>
        <w:t xml:space="preserve"> как форма </w:t>
      </w:r>
      <w:hyperlink r:id="rId116" w:history="1">
        <w:r w:rsidRPr="0076619A">
          <w:rPr>
            <w:color w:val="000000"/>
            <w:sz w:val="27"/>
            <w:szCs w:val="27"/>
            <w:shd w:val="clear" w:color="auto" w:fill="FFFFFF"/>
          </w:rPr>
          <w:t>представления знаний</w:t>
        </w:r>
      </w:hyperlink>
      <w:r w:rsidRPr="0076619A">
        <w:rPr>
          <w:color w:val="000000"/>
          <w:sz w:val="27"/>
          <w:szCs w:val="27"/>
          <w:shd w:val="clear" w:color="auto" w:fill="FFFFFF"/>
        </w:rPr>
        <w:t xml:space="preserve"> о реальном мире или его части. Основные сферы применения — </w:t>
      </w:r>
      <w:hyperlink r:id="rId117" w:tooltip="Бизнес-моделирование (страница отсутствует)" w:history="1">
        <w:r w:rsidRPr="0076619A">
          <w:rPr>
            <w:color w:val="000000"/>
            <w:sz w:val="27"/>
            <w:szCs w:val="27"/>
            <w:shd w:val="clear" w:color="auto" w:fill="FFFFFF"/>
          </w:rPr>
          <w:t>моделирование бизнес-процессов</w:t>
        </w:r>
      </w:hyperlink>
      <w:r w:rsidRPr="0076619A">
        <w:rPr>
          <w:color w:val="000000"/>
          <w:sz w:val="27"/>
          <w:szCs w:val="27"/>
          <w:shd w:val="clear" w:color="auto" w:fill="FFFFFF"/>
        </w:rPr>
        <w:t xml:space="preserve">, </w:t>
      </w:r>
      <w:hyperlink r:id="rId118" w:tooltip="Семантическая паутина" w:history="1">
        <w:r w:rsidRPr="0076619A">
          <w:rPr>
            <w:color w:val="000000"/>
            <w:sz w:val="27"/>
            <w:szCs w:val="27"/>
            <w:shd w:val="clear" w:color="auto" w:fill="FFFFFF"/>
          </w:rPr>
          <w:t>семантическая паутина</w:t>
        </w:r>
      </w:hyperlink>
      <w:r w:rsidRPr="0076619A">
        <w:rPr>
          <w:color w:val="000000"/>
          <w:sz w:val="27"/>
          <w:szCs w:val="27"/>
          <w:shd w:val="clear" w:color="auto" w:fill="FFFFFF"/>
        </w:rPr>
        <w:t xml:space="preserve"> (</w:t>
      </w:r>
      <w:hyperlink r:id="rId119" w:history="1">
        <w:r w:rsidRPr="0076619A">
          <w:rPr>
            <w:color w:val="000000"/>
            <w:sz w:val="27"/>
            <w:szCs w:val="27"/>
            <w:shd w:val="clear" w:color="auto" w:fill="FFFFFF"/>
          </w:rPr>
          <w:t>англ.</w:t>
        </w:r>
      </w:hyperlink>
      <w:r w:rsidRPr="0076619A">
        <w:rPr>
          <w:color w:val="000000"/>
          <w:sz w:val="27"/>
          <w:szCs w:val="27"/>
          <w:shd w:val="clear" w:color="auto" w:fill="FFFFFF"/>
        </w:rPr>
        <w:t xml:space="preserve"> Semantic Web), </w:t>
      </w:r>
      <w:hyperlink r:id="rId120" w:tooltip="Искусственный интеллект" w:history="1">
        <w:r w:rsidRPr="0076619A">
          <w:rPr>
            <w:color w:val="000000"/>
            <w:sz w:val="27"/>
            <w:szCs w:val="27"/>
            <w:shd w:val="clear" w:color="auto" w:fill="FFFFFF"/>
          </w:rPr>
          <w:t>искусственный интеллект</w:t>
        </w:r>
      </w:hyperlink>
      <w:r w:rsidRPr="0076619A">
        <w:rPr>
          <w:color w:val="000000"/>
          <w:sz w:val="27"/>
          <w:szCs w:val="27"/>
          <w:shd w:val="clear" w:color="auto" w:fill="FFFFFF"/>
        </w:rPr>
        <w:t>.</w:t>
      </w:r>
    </w:p>
    <w:p w:rsidR="0076619A" w:rsidRPr="0076619A" w:rsidRDefault="0076619A" w:rsidP="0076619A">
      <w:pPr>
        <w:spacing w:before="100" w:beforeAutospacing="1" w:after="100" w:afterAutospacing="1"/>
        <w:ind w:firstLine="567"/>
        <w:rPr>
          <w:color w:val="000000"/>
          <w:sz w:val="27"/>
          <w:szCs w:val="27"/>
          <w:shd w:val="clear" w:color="auto" w:fill="FFFFFF"/>
        </w:rPr>
      </w:pPr>
      <w:r>
        <w:rPr>
          <w:color w:val="000000"/>
          <w:sz w:val="27"/>
          <w:szCs w:val="27"/>
          <w:shd w:val="clear" w:color="auto" w:fill="FFFFFF"/>
        </w:rPr>
        <w:t>Т</w:t>
      </w:r>
      <w:r w:rsidRPr="0076619A">
        <w:rPr>
          <w:color w:val="000000"/>
          <w:sz w:val="27"/>
          <w:szCs w:val="27"/>
          <w:shd w:val="clear" w:color="auto" w:fill="FFFFFF"/>
        </w:rPr>
        <w:t>ермин «онтология» изначально философский, в информатике он принял самостоятельное значение. Здесь есть два существенных отличия:</w:t>
      </w:r>
    </w:p>
    <w:p w:rsidR="0076619A" w:rsidRPr="0076619A" w:rsidRDefault="0076619A" w:rsidP="0076619A">
      <w:pPr>
        <w:spacing w:before="100" w:beforeAutospacing="1" w:after="100" w:afterAutospacing="1"/>
        <w:ind w:firstLine="709"/>
        <w:rPr>
          <w:color w:val="000000"/>
          <w:sz w:val="27"/>
          <w:szCs w:val="27"/>
          <w:shd w:val="clear" w:color="auto" w:fill="FFFFFF"/>
        </w:rPr>
      </w:pPr>
      <w:r>
        <w:rPr>
          <w:color w:val="000000"/>
          <w:sz w:val="27"/>
          <w:szCs w:val="27"/>
          <w:shd w:val="clear" w:color="auto" w:fill="FFFFFF"/>
        </w:rPr>
        <w:t xml:space="preserve">– </w:t>
      </w:r>
      <w:r w:rsidRPr="0076619A">
        <w:rPr>
          <w:color w:val="000000"/>
          <w:sz w:val="27"/>
          <w:szCs w:val="27"/>
          <w:shd w:val="clear" w:color="auto" w:fill="FFFFFF"/>
        </w:rPr>
        <w:t>онтология в информатике должна иметь формат, который компьютер сможет легко обработать;</w:t>
      </w:r>
    </w:p>
    <w:p w:rsidR="0076619A" w:rsidRPr="0076619A" w:rsidRDefault="0076619A" w:rsidP="0076619A">
      <w:pPr>
        <w:spacing w:before="100" w:beforeAutospacing="1" w:after="100" w:afterAutospacing="1"/>
        <w:ind w:firstLine="709"/>
        <w:rPr>
          <w:color w:val="000000"/>
          <w:sz w:val="27"/>
          <w:szCs w:val="27"/>
          <w:shd w:val="clear" w:color="auto" w:fill="FFFFFF"/>
        </w:rPr>
      </w:pPr>
      <w:r>
        <w:rPr>
          <w:color w:val="000000"/>
          <w:sz w:val="27"/>
          <w:szCs w:val="27"/>
          <w:shd w:val="clear" w:color="auto" w:fill="FFFFFF"/>
        </w:rPr>
        <w:t xml:space="preserve">– </w:t>
      </w:r>
      <w:r w:rsidRPr="0076619A">
        <w:rPr>
          <w:color w:val="000000"/>
          <w:sz w:val="27"/>
          <w:szCs w:val="27"/>
          <w:shd w:val="clear" w:color="auto" w:fill="FFFFFF"/>
        </w:rPr>
        <w:t>информационные онтологии создаются всегда с конкретными целями — решения конструкторских задач; они оцениваются больше с точки зрения применимости, чем полноты.</w:t>
      </w:r>
    </w:p>
    <w:p w:rsidR="001A1191" w:rsidRDefault="00AF534B" w:rsidP="00184294">
      <w:pPr>
        <w:shd w:val="clear" w:color="auto" w:fill="FFFFFF"/>
        <w:spacing w:line="360" w:lineRule="auto"/>
        <w:ind w:firstLine="567"/>
        <w:jc w:val="both"/>
        <w:rPr>
          <w:color w:val="000000"/>
          <w:sz w:val="27"/>
          <w:szCs w:val="27"/>
          <w:shd w:val="clear" w:color="auto" w:fill="FFFFFF"/>
        </w:rPr>
      </w:pPr>
      <w:r>
        <w:rPr>
          <w:color w:val="000000"/>
          <w:sz w:val="27"/>
          <w:szCs w:val="27"/>
          <w:shd w:val="clear" w:color="auto" w:fill="FFFFFF"/>
        </w:rPr>
        <w:t>Онтологии вышли за рамки библиотечной науки, философии и представления знаний. Сейчас их беспокоят отделы маркетинга, генеральные директора, основной бизнес, исследовательские аналитические компании, такие как Forrester Research. </w:t>
      </w:r>
    </w:p>
    <w:p w:rsidR="00AF534B" w:rsidRDefault="00AF534B" w:rsidP="00184294">
      <w:pPr>
        <w:shd w:val="clear" w:color="auto" w:fill="FFFFFF"/>
        <w:spacing w:line="360" w:lineRule="auto"/>
        <w:ind w:firstLine="567"/>
        <w:jc w:val="both"/>
        <w:rPr>
          <w:i/>
          <w:sz w:val="28"/>
          <w:szCs w:val="28"/>
        </w:rPr>
      </w:pPr>
      <w:r>
        <w:rPr>
          <w:color w:val="000000"/>
          <w:sz w:val="27"/>
          <w:szCs w:val="27"/>
          <w:shd w:val="clear" w:color="auto" w:fill="FFFFFF"/>
        </w:rPr>
        <w:t>В настоящее время рассматриваются онтологии, используемые в качестве центральных контролируемых словарей, которые интегрированы в каталоги, базы данных, веб-публикации, приложения для управления знаниями и т. Д. Большие онтологии являются важными компонентами во многих онлайн-</w:t>
      </w:r>
      <w:r>
        <w:rPr>
          <w:color w:val="000000"/>
          <w:sz w:val="27"/>
          <w:szCs w:val="27"/>
          <w:shd w:val="clear" w:color="auto" w:fill="FFFFFF"/>
        </w:rPr>
        <w:lastRenderedPageBreak/>
        <w:t>приложениях, включая поиск (например, Yahoo и Lycos), электронную коммерцию как Amazon и eBay), конфигурации (например, Dell и PC-Order) и т. д. Также есть онтологии, которые имеют длительный срок службы, иногда в нескольких проектах (таких как UMLS, SIC-коды и т.д.). Такое разнообразное использование создает много последствий для онтологических сред</w:t>
      </w:r>
      <w:r>
        <w:rPr>
          <w:rStyle w:val="af6"/>
          <w:color w:val="000000"/>
          <w:szCs w:val="27"/>
          <w:shd w:val="clear" w:color="auto" w:fill="FFFFFF"/>
        </w:rPr>
        <w:footnoteReference w:id="1"/>
      </w:r>
      <w:r>
        <w:rPr>
          <w:color w:val="000000"/>
          <w:sz w:val="27"/>
          <w:szCs w:val="27"/>
          <w:shd w:val="clear" w:color="auto" w:fill="FFFFFF"/>
        </w:rPr>
        <w:t>.</w:t>
      </w:r>
      <w:r w:rsidRPr="00184294">
        <w:rPr>
          <w:i/>
          <w:sz w:val="28"/>
          <w:szCs w:val="28"/>
        </w:rPr>
        <w:t xml:space="preserve"> </w:t>
      </w:r>
    </w:p>
    <w:p w:rsidR="0076619A" w:rsidRPr="0076619A" w:rsidRDefault="0076619A" w:rsidP="00184294">
      <w:pPr>
        <w:shd w:val="clear" w:color="auto" w:fill="FFFFFF"/>
        <w:spacing w:line="360" w:lineRule="auto"/>
        <w:ind w:firstLine="567"/>
        <w:jc w:val="both"/>
        <w:rPr>
          <w:sz w:val="28"/>
          <w:szCs w:val="28"/>
        </w:rPr>
      </w:pPr>
      <w:r w:rsidRPr="0076619A">
        <w:rPr>
          <w:sz w:val="28"/>
          <w:szCs w:val="28"/>
        </w:rPr>
        <w:t xml:space="preserve">Современные онтологии строятся по большей части одинаково, независимо от языка написания. Обычно они состоят из </w:t>
      </w:r>
      <w:hyperlink r:id="rId121" w:tooltip="Экземпляр класса" w:history="1">
        <w:r w:rsidRPr="0076619A">
          <w:rPr>
            <w:rStyle w:val="ab"/>
            <w:sz w:val="28"/>
            <w:szCs w:val="28"/>
          </w:rPr>
          <w:t>экземпляров</w:t>
        </w:r>
      </w:hyperlink>
      <w:r w:rsidRPr="0076619A">
        <w:rPr>
          <w:sz w:val="28"/>
          <w:szCs w:val="28"/>
        </w:rPr>
        <w:t xml:space="preserve">, </w:t>
      </w:r>
      <w:hyperlink r:id="rId122" w:tooltip="Понятие" w:history="1">
        <w:r w:rsidRPr="0076619A">
          <w:rPr>
            <w:rStyle w:val="ab"/>
            <w:sz w:val="28"/>
            <w:szCs w:val="28"/>
          </w:rPr>
          <w:t>понятий</w:t>
        </w:r>
      </w:hyperlink>
      <w:r w:rsidRPr="0076619A">
        <w:rPr>
          <w:sz w:val="28"/>
          <w:szCs w:val="28"/>
        </w:rPr>
        <w:t xml:space="preserve">, </w:t>
      </w:r>
      <w:hyperlink r:id="rId123" w:tooltip="Атрибут (реляционная модель) (страница отсутствует)" w:history="1">
        <w:r w:rsidRPr="0076619A">
          <w:rPr>
            <w:rStyle w:val="ab"/>
            <w:sz w:val="28"/>
            <w:szCs w:val="28"/>
          </w:rPr>
          <w:t>атрибутов</w:t>
        </w:r>
      </w:hyperlink>
      <w:r w:rsidRPr="0076619A">
        <w:rPr>
          <w:sz w:val="28"/>
          <w:szCs w:val="28"/>
        </w:rPr>
        <w:t xml:space="preserve"> и </w:t>
      </w:r>
      <w:hyperlink r:id="rId124" w:tooltip="Отношение (логика) (страница отсутствует)" w:history="1">
        <w:r w:rsidRPr="0076619A">
          <w:rPr>
            <w:rStyle w:val="ab"/>
            <w:sz w:val="28"/>
            <w:szCs w:val="28"/>
          </w:rPr>
          <w:t>отношений</w:t>
        </w:r>
      </w:hyperlink>
      <w:r w:rsidR="00F96145" w:rsidRPr="00C02937">
        <w:rPr>
          <w:sz w:val="28"/>
          <w:szCs w:val="28"/>
        </w:rPr>
        <w:t xml:space="preserve"> [</w:t>
      </w:r>
      <w:r w:rsidR="009A4DFA">
        <w:rPr>
          <w:sz w:val="28"/>
          <w:szCs w:val="28"/>
        </w:rPr>
        <w:t>13</w:t>
      </w:r>
      <w:r w:rsidR="00F96145" w:rsidRPr="00C02937">
        <w:rPr>
          <w:sz w:val="28"/>
          <w:szCs w:val="28"/>
        </w:rPr>
        <w:t>-</w:t>
      </w:r>
      <w:r w:rsidR="009A4DFA">
        <w:rPr>
          <w:sz w:val="28"/>
          <w:szCs w:val="28"/>
        </w:rPr>
        <w:t>17</w:t>
      </w:r>
      <w:r w:rsidR="00F96145" w:rsidRPr="00C02937">
        <w:rPr>
          <w:sz w:val="28"/>
          <w:szCs w:val="28"/>
        </w:rPr>
        <w:t>]</w:t>
      </w:r>
      <w:r w:rsidRPr="0076619A">
        <w:rPr>
          <w:sz w:val="28"/>
          <w:szCs w:val="28"/>
        </w:rPr>
        <w:t>.</w:t>
      </w:r>
    </w:p>
    <w:p w:rsidR="0076619A" w:rsidRPr="0076619A" w:rsidRDefault="0076619A" w:rsidP="00184294">
      <w:pPr>
        <w:shd w:val="clear" w:color="auto" w:fill="FFFFFF"/>
        <w:spacing w:line="360" w:lineRule="auto"/>
        <w:ind w:firstLine="567"/>
        <w:jc w:val="both"/>
        <w:rPr>
          <w:sz w:val="28"/>
          <w:szCs w:val="28"/>
        </w:rPr>
      </w:pPr>
      <w:r w:rsidRPr="0076619A">
        <w:rPr>
          <w:b/>
          <w:bCs/>
          <w:i/>
          <w:iCs/>
          <w:sz w:val="28"/>
          <w:szCs w:val="28"/>
        </w:rPr>
        <w:t>Экземпляры</w:t>
      </w:r>
      <w:r w:rsidRPr="0076619A">
        <w:rPr>
          <w:sz w:val="28"/>
          <w:szCs w:val="28"/>
        </w:rPr>
        <w:t xml:space="preserve"> (</w:t>
      </w:r>
      <w:hyperlink r:id="rId125" w:history="1">
        <w:r w:rsidRPr="0076619A">
          <w:rPr>
            <w:rStyle w:val="ab"/>
            <w:sz w:val="28"/>
            <w:szCs w:val="28"/>
          </w:rPr>
          <w:t>англ.</w:t>
        </w:r>
      </w:hyperlink>
      <w:r w:rsidRPr="0076619A">
        <w:rPr>
          <w:sz w:val="28"/>
          <w:szCs w:val="28"/>
        </w:rPr>
        <w:t> </w:t>
      </w:r>
      <w:r w:rsidRPr="0076619A">
        <w:rPr>
          <w:i/>
          <w:iCs/>
          <w:sz w:val="28"/>
          <w:szCs w:val="28"/>
          <w:lang w:val="en"/>
        </w:rPr>
        <w:t>instances</w:t>
      </w:r>
      <w:r w:rsidRPr="0076619A">
        <w:rPr>
          <w:sz w:val="28"/>
          <w:szCs w:val="28"/>
        </w:rPr>
        <w:t>) или индивиды (</w:t>
      </w:r>
      <w:hyperlink r:id="rId126" w:history="1">
        <w:r w:rsidRPr="0076619A">
          <w:rPr>
            <w:rStyle w:val="ab"/>
            <w:sz w:val="28"/>
            <w:szCs w:val="28"/>
          </w:rPr>
          <w:t>англ.</w:t>
        </w:r>
      </w:hyperlink>
      <w:r w:rsidRPr="0076619A">
        <w:rPr>
          <w:sz w:val="28"/>
          <w:szCs w:val="28"/>
        </w:rPr>
        <w:t> </w:t>
      </w:r>
      <w:r w:rsidRPr="0076619A">
        <w:rPr>
          <w:i/>
          <w:iCs/>
          <w:sz w:val="28"/>
          <w:szCs w:val="28"/>
          <w:lang w:val="en"/>
        </w:rPr>
        <w:t>individuals</w:t>
      </w:r>
      <w:r w:rsidRPr="0076619A">
        <w:rPr>
          <w:sz w:val="28"/>
          <w:szCs w:val="28"/>
        </w:rPr>
        <w:t xml:space="preserve">) — это объекты, основные нижнеуровневые компоненты онтологии; могут представлять собой как физические объекты (люди, дома, планеты), так и </w:t>
      </w:r>
      <w:hyperlink r:id="rId127" w:tooltip="Абстракция" w:history="1">
        <w:r w:rsidRPr="0076619A">
          <w:rPr>
            <w:rStyle w:val="ab"/>
            <w:sz w:val="28"/>
            <w:szCs w:val="28"/>
          </w:rPr>
          <w:t>абстрактные</w:t>
        </w:r>
      </w:hyperlink>
      <w:r w:rsidRPr="0076619A">
        <w:rPr>
          <w:sz w:val="28"/>
          <w:szCs w:val="28"/>
        </w:rPr>
        <w:t xml:space="preserve"> (числа, слова). Строго говоря, онтология может обойтись и без конкретных объектов, однако, одной из главных целей онтологии является </w:t>
      </w:r>
      <w:r w:rsidRPr="0076619A">
        <w:rPr>
          <w:i/>
          <w:iCs/>
          <w:sz w:val="28"/>
          <w:szCs w:val="28"/>
        </w:rPr>
        <w:t>классификация</w:t>
      </w:r>
      <w:r w:rsidRPr="0076619A">
        <w:rPr>
          <w:sz w:val="28"/>
          <w:szCs w:val="28"/>
        </w:rPr>
        <w:t xml:space="preserve"> таких объектов, поэтому они также включаются.</w:t>
      </w:r>
    </w:p>
    <w:p w:rsidR="0076619A" w:rsidRPr="0076619A" w:rsidRDefault="0076619A" w:rsidP="0076619A">
      <w:pPr>
        <w:shd w:val="clear" w:color="auto" w:fill="FFFFFF"/>
        <w:spacing w:line="360" w:lineRule="auto"/>
        <w:ind w:firstLine="567"/>
        <w:jc w:val="both"/>
        <w:rPr>
          <w:bCs/>
          <w:iCs/>
          <w:sz w:val="28"/>
          <w:szCs w:val="28"/>
        </w:rPr>
      </w:pPr>
      <w:r w:rsidRPr="0076619A">
        <w:rPr>
          <w:b/>
          <w:bCs/>
          <w:i/>
          <w:iCs/>
          <w:sz w:val="28"/>
          <w:szCs w:val="28"/>
        </w:rPr>
        <w:t>Понятия</w:t>
      </w:r>
      <w:r w:rsidRPr="0076619A">
        <w:rPr>
          <w:bCs/>
          <w:iCs/>
          <w:sz w:val="28"/>
          <w:szCs w:val="28"/>
        </w:rPr>
        <w:t xml:space="preserve"> (</w:t>
      </w:r>
      <w:hyperlink r:id="rId128" w:history="1">
        <w:r w:rsidRPr="0076619A">
          <w:rPr>
            <w:bCs/>
            <w:iCs/>
            <w:sz w:val="28"/>
            <w:szCs w:val="28"/>
          </w:rPr>
          <w:t>англ.</w:t>
        </w:r>
      </w:hyperlink>
      <w:r w:rsidRPr="0076619A">
        <w:rPr>
          <w:bCs/>
          <w:iCs/>
          <w:sz w:val="28"/>
          <w:szCs w:val="28"/>
        </w:rPr>
        <w:t xml:space="preserve"> concepts) или </w:t>
      </w:r>
      <w:r w:rsidRPr="0076619A">
        <w:rPr>
          <w:b/>
          <w:bCs/>
          <w:i/>
          <w:iCs/>
          <w:sz w:val="28"/>
          <w:szCs w:val="28"/>
        </w:rPr>
        <w:t>классы</w:t>
      </w:r>
      <w:r w:rsidRPr="0076619A">
        <w:rPr>
          <w:bCs/>
          <w:iCs/>
          <w:sz w:val="28"/>
          <w:szCs w:val="28"/>
        </w:rPr>
        <w:t xml:space="preserve"> (</w:t>
      </w:r>
      <w:hyperlink r:id="rId129" w:history="1">
        <w:r w:rsidRPr="0076619A">
          <w:rPr>
            <w:bCs/>
            <w:iCs/>
            <w:sz w:val="28"/>
            <w:szCs w:val="28"/>
          </w:rPr>
          <w:t>англ.</w:t>
        </w:r>
      </w:hyperlink>
      <w:r w:rsidRPr="0076619A">
        <w:rPr>
          <w:bCs/>
          <w:iCs/>
          <w:sz w:val="28"/>
          <w:szCs w:val="28"/>
        </w:rPr>
        <w:t> classes) — абстрактные группы, коллекции или наборы объектов. Они могут включать в себя экземпляры, другие классы, либо же сочетания и того, и другого. Пример: понятие «люди», вложенное понятие «человек». Чем является «человек» — вложенным понятием, или экземпляром (индивидом) — зависит от онтологии.</w:t>
      </w:r>
    </w:p>
    <w:p w:rsidR="0076619A" w:rsidRPr="0076619A" w:rsidRDefault="0076619A" w:rsidP="0076619A">
      <w:pPr>
        <w:shd w:val="clear" w:color="auto" w:fill="FFFFFF"/>
        <w:spacing w:line="360" w:lineRule="auto"/>
        <w:ind w:firstLine="567"/>
        <w:jc w:val="both"/>
        <w:rPr>
          <w:bCs/>
          <w:iCs/>
          <w:sz w:val="28"/>
          <w:szCs w:val="28"/>
        </w:rPr>
      </w:pPr>
      <w:r w:rsidRPr="0076619A">
        <w:rPr>
          <w:bCs/>
          <w:iCs/>
          <w:sz w:val="28"/>
          <w:szCs w:val="28"/>
        </w:rPr>
        <w:t>Понятие «индивиды», экземпляр «индивид».</w:t>
      </w:r>
    </w:p>
    <w:p w:rsidR="0076619A" w:rsidRPr="0076619A" w:rsidRDefault="0076619A" w:rsidP="0076619A">
      <w:pPr>
        <w:shd w:val="clear" w:color="auto" w:fill="FFFFFF"/>
        <w:spacing w:line="360" w:lineRule="auto"/>
        <w:ind w:firstLine="567"/>
        <w:jc w:val="both"/>
        <w:rPr>
          <w:bCs/>
          <w:iCs/>
          <w:sz w:val="28"/>
          <w:szCs w:val="28"/>
        </w:rPr>
      </w:pPr>
      <w:r w:rsidRPr="0076619A">
        <w:rPr>
          <w:bCs/>
          <w:iCs/>
          <w:sz w:val="28"/>
          <w:szCs w:val="28"/>
        </w:rPr>
        <w:t xml:space="preserve">Классы онтологии составляют </w:t>
      </w:r>
      <w:hyperlink r:id="rId130" w:tooltip="Таксономия" w:history="1">
        <w:r w:rsidRPr="0076619A">
          <w:rPr>
            <w:sz w:val="28"/>
            <w:szCs w:val="28"/>
          </w:rPr>
          <w:t>таксономию</w:t>
        </w:r>
      </w:hyperlink>
      <w:r w:rsidRPr="0076619A">
        <w:rPr>
          <w:bCs/>
          <w:iCs/>
          <w:sz w:val="28"/>
          <w:szCs w:val="28"/>
        </w:rPr>
        <w:t> — иерархию понятий по отношению вложения.</w:t>
      </w:r>
    </w:p>
    <w:p w:rsidR="0076619A" w:rsidRPr="0076619A" w:rsidRDefault="0076619A" w:rsidP="0076619A">
      <w:pPr>
        <w:shd w:val="clear" w:color="auto" w:fill="FFFFFF"/>
        <w:spacing w:line="360" w:lineRule="auto"/>
        <w:ind w:firstLine="567"/>
        <w:jc w:val="both"/>
        <w:rPr>
          <w:bCs/>
          <w:iCs/>
          <w:sz w:val="28"/>
          <w:szCs w:val="28"/>
        </w:rPr>
      </w:pPr>
      <w:r w:rsidRPr="0076619A">
        <w:rPr>
          <w:bCs/>
          <w:iCs/>
          <w:sz w:val="28"/>
          <w:szCs w:val="28"/>
        </w:rPr>
        <w:t>Объекты в онтологии могут иметь атрибуты. Каждый атрибут имеет по крайней мере имя и значение и используется для хранения информации, которая специфична для объекта и привязана к нему. Например, объект Автомобиль-модели-А имеет такие атрибуты, как:</w:t>
      </w:r>
    </w:p>
    <w:p w:rsidR="0076619A" w:rsidRPr="0076619A" w:rsidRDefault="0076619A" w:rsidP="0076619A">
      <w:pPr>
        <w:shd w:val="clear" w:color="auto" w:fill="FFFFFF"/>
        <w:spacing w:line="360" w:lineRule="auto"/>
        <w:ind w:firstLine="567"/>
        <w:jc w:val="both"/>
        <w:rPr>
          <w:bCs/>
          <w:iCs/>
          <w:sz w:val="28"/>
          <w:szCs w:val="28"/>
        </w:rPr>
      </w:pPr>
      <w:r w:rsidRPr="0076619A">
        <w:rPr>
          <w:bCs/>
          <w:iCs/>
          <w:sz w:val="28"/>
          <w:szCs w:val="28"/>
        </w:rPr>
        <w:t>Название: Автомобиль-модели-А</w:t>
      </w:r>
    </w:p>
    <w:p w:rsidR="0076619A" w:rsidRPr="0076619A" w:rsidRDefault="0076619A" w:rsidP="0076619A">
      <w:pPr>
        <w:shd w:val="clear" w:color="auto" w:fill="FFFFFF"/>
        <w:spacing w:line="360" w:lineRule="auto"/>
        <w:ind w:firstLine="567"/>
        <w:jc w:val="both"/>
        <w:rPr>
          <w:bCs/>
          <w:iCs/>
          <w:sz w:val="28"/>
          <w:szCs w:val="28"/>
        </w:rPr>
      </w:pPr>
      <w:r w:rsidRPr="0076619A">
        <w:rPr>
          <w:bCs/>
          <w:iCs/>
          <w:sz w:val="28"/>
          <w:szCs w:val="28"/>
        </w:rPr>
        <w:lastRenderedPageBreak/>
        <w:t>Число-дверей: 4</w:t>
      </w:r>
    </w:p>
    <w:p w:rsidR="0076619A" w:rsidRPr="0076619A" w:rsidRDefault="0076619A" w:rsidP="0076619A">
      <w:pPr>
        <w:shd w:val="clear" w:color="auto" w:fill="FFFFFF"/>
        <w:spacing w:line="360" w:lineRule="auto"/>
        <w:ind w:firstLine="567"/>
        <w:jc w:val="both"/>
        <w:rPr>
          <w:bCs/>
          <w:iCs/>
          <w:sz w:val="28"/>
          <w:szCs w:val="28"/>
        </w:rPr>
      </w:pPr>
      <w:r w:rsidRPr="0076619A">
        <w:rPr>
          <w:bCs/>
          <w:iCs/>
          <w:sz w:val="28"/>
          <w:szCs w:val="28"/>
        </w:rPr>
        <w:t>Двигатель: {2.0л, 2.6л}</w:t>
      </w:r>
    </w:p>
    <w:p w:rsidR="0076619A" w:rsidRPr="0076619A" w:rsidRDefault="0076619A" w:rsidP="0076619A">
      <w:pPr>
        <w:shd w:val="clear" w:color="auto" w:fill="FFFFFF"/>
        <w:spacing w:line="360" w:lineRule="auto"/>
        <w:ind w:firstLine="567"/>
        <w:jc w:val="both"/>
        <w:rPr>
          <w:bCs/>
          <w:iCs/>
          <w:sz w:val="28"/>
          <w:szCs w:val="28"/>
        </w:rPr>
      </w:pPr>
      <w:r w:rsidRPr="0076619A">
        <w:rPr>
          <w:bCs/>
          <w:iCs/>
          <w:sz w:val="28"/>
          <w:szCs w:val="28"/>
        </w:rPr>
        <w:t>Коробка-передач: 6-ступенчатая</w:t>
      </w:r>
    </w:p>
    <w:p w:rsidR="0076619A" w:rsidRPr="0076619A" w:rsidRDefault="0076619A" w:rsidP="0076619A">
      <w:pPr>
        <w:shd w:val="clear" w:color="auto" w:fill="FFFFFF"/>
        <w:spacing w:line="360" w:lineRule="auto"/>
        <w:ind w:firstLine="567"/>
        <w:jc w:val="both"/>
        <w:rPr>
          <w:bCs/>
          <w:iCs/>
          <w:sz w:val="28"/>
          <w:szCs w:val="28"/>
        </w:rPr>
      </w:pPr>
      <w:r w:rsidRPr="0076619A">
        <w:rPr>
          <w:bCs/>
          <w:iCs/>
          <w:sz w:val="28"/>
          <w:szCs w:val="28"/>
        </w:rPr>
        <w:t xml:space="preserve">Значение атрибута может быть </w:t>
      </w:r>
      <w:hyperlink r:id="rId131" w:history="1">
        <w:r w:rsidRPr="0076619A">
          <w:rPr>
            <w:bCs/>
            <w:iCs/>
            <w:sz w:val="28"/>
            <w:szCs w:val="28"/>
          </w:rPr>
          <w:t>сложным типом данных</w:t>
        </w:r>
      </w:hyperlink>
      <w:r w:rsidRPr="0076619A">
        <w:rPr>
          <w:bCs/>
          <w:iCs/>
          <w:sz w:val="28"/>
          <w:szCs w:val="28"/>
        </w:rPr>
        <w:t>. В данном примере значение атрибута, который называется Двигатель, является списком значений простых типов данных.</w:t>
      </w:r>
    </w:p>
    <w:p w:rsidR="008943F0" w:rsidRPr="008943F0" w:rsidRDefault="008943F0" w:rsidP="00184A0B">
      <w:pPr>
        <w:shd w:val="clear" w:color="auto" w:fill="FFFFFF"/>
        <w:spacing w:line="360" w:lineRule="auto"/>
        <w:ind w:firstLine="567"/>
        <w:jc w:val="both"/>
        <w:rPr>
          <w:bCs/>
          <w:iCs/>
          <w:sz w:val="28"/>
          <w:szCs w:val="28"/>
        </w:rPr>
      </w:pPr>
      <w:r w:rsidRPr="008943F0">
        <w:rPr>
          <w:bCs/>
          <w:iCs/>
          <w:sz w:val="28"/>
          <w:szCs w:val="28"/>
        </w:rPr>
        <w:t xml:space="preserve">Важная роль атрибутов заключается в том, чтобы определять </w:t>
      </w:r>
      <w:r w:rsidRPr="008943F0">
        <w:rPr>
          <w:b/>
          <w:bCs/>
          <w:i/>
          <w:iCs/>
          <w:sz w:val="28"/>
          <w:szCs w:val="28"/>
        </w:rPr>
        <w:t>отношения</w:t>
      </w:r>
      <w:r w:rsidRPr="008943F0">
        <w:rPr>
          <w:bCs/>
          <w:iCs/>
          <w:sz w:val="28"/>
          <w:szCs w:val="28"/>
        </w:rPr>
        <w:t xml:space="preserve"> (зависимости) между объектами онтологии. Обычно отношением является атрибут, значением которого является другой объект.</w:t>
      </w:r>
    </w:p>
    <w:p w:rsidR="008943F0" w:rsidRPr="008943F0" w:rsidRDefault="008943F0" w:rsidP="00184A0B">
      <w:pPr>
        <w:shd w:val="clear" w:color="auto" w:fill="FFFFFF"/>
        <w:spacing w:line="360" w:lineRule="auto"/>
        <w:ind w:firstLine="567"/>
        <w:jc w:val="both"/>
        <w:rPr>
          <w:bCs/>
          <w:iCs/>
          <w:sz w:val="28"/>
          <w:szCs w:val="28"/>
        </w:rPr>
      </w:pPr>
      <w:r w:rsidRPr="008943F0">
        <w:rPr>
          <w:bCs/>
          <w:iCs/>
          <w:sz w:val="28"/>
          <w:szCs w:val="28"/>
        </w:rPr>
        <w:t>Предположим, что в онтологии автомобилей присутствует два объекта — автомобиль Автомобиль-модели-А и Автомобиль-модели-Б. Пусть Автомобиль-модели-Б это модель-наследник Автомобиль-модели-А, тогда отношение между Автомобиль-модели-А и Автомобиль-модели-Б определим</w:t>
      </w:r>
      <w:r w:rsidR="00184A0B">
        <w:rPr>
          <w:bCs/>
          <w:iCs/>
          <w:sz w:val="28"/>
          <w:szCs w:val="28"/>
        </w:rPr>
        <w:t>,</w:t>
      </w:r>
      <w:r w:rsidRPr="008943F0">
        <w:rPr>
          <w:bCs/>
          <w:iCs/>
          <w:sz w:val="28"/>
          <w:szCs w:val="28"/>
        </w:rPr>
        <w:t xml:space="preserve"> как атрибут «isSuccessorOf» со значением «Автомобиль-модели-А» для объекта Автомобиль-модели-Б (следует заметить, что в языках описания онтологий существуют предопределенные отношения наследования).</w:t>
      </w:r>
    </w:p>
    <w:p w:rsidR="00184A0B" w:rsidRPr="00184A0B" w:rsidRDefault="00184A0B" w:rsidP="00184A0B">
      <w:pPr>
        <w:shd w:val="clear" w:color="auto" w:fill="FFFFFF"/>
        <w:spacing w:line="360" w:lineRule="auto"/>
        <w:ind w:firstLine="567"/>
        <w:jc w:val="both"/>
        <w:rPr>
          <w:bCs/>
          <w:iCs/>
          <w:sz w:val="28"/>
          <w:szCs w:val="28"/>
        </w:rPr>
      </w:pPr>
      <w:r w:rsidRPr="00184A0B">
        <w:rPr>
          <w:bCs/>
          <w:iCs/>
          <w:sz w:val="28"/>
          <w:szCs w:val="28"/>
        </w:rPr>
        <w:t>Специализированные (</w:t>
      </w:r>
      <w:r w:rsidRPr="00184A0B">
        <w:rPr>
          <w:b/>
          <w:bCs/>
          <w:i/>
          <w:iCs/>
          <w:sz w:val="28"/>
          <w:szCs w:val="28"/>
        </w:rPr>
        <w:t>предметно-ориентированные</w:t>
      </w:r>
      <w:r w:rsidRPr="00184A0B">
        <w:rPr>
          <w:bCs/>
          <w:iCs/>
          <w:sz w:val="28"/>
          <w:szCs w:val="28"/>
        </w:rPr>
        <w:t xml:space="preserve">) онтологии — это представление какой-либо области знаний или части реального мира. В такой онтологии содержатся специальные для этой области значения терминов. К примеру, слово «поле» в </w:t>
      </w:r>
      <w:hyperlink r:id="rId132" w:history="1">
        <w:r w:rsidRPr="00184A0B">
          <w:rPr>
            <w:bCs/>
            <w:iCs/>
            <w:sz w:val="28"/>
            <w:szCs w:val="28"/>
          </w:rPr>
          <w:t>сельском хозяйстве</w:t>
        </w:r>
      </w:hyperlink>
      <w:r w:rsidRPr="00184A0B">
        <w:rPr>
          <w:bCs/>
          <w:iCs/>
          <w:sz w:val="28"/>
          <w:szCs w:val="28"/>
        </w:rPr>
        <w:t xml:space="preserve"> означает </w:t>
      </w:r>
      <w:hyperlink r:id="rId133" w:tooltip="Поле (сельское хозяйство)" w:history="1">
        <w:r w:rsidRPr="00184A0B">
          <w:rPr>
            <w:bCs/>
            <w:iCs/>
            <w:sz w:val="28"/>
            <w:szCs w:val="28"/>
          </w:rPr>
          <w:t>участок земли</w:t>
        </w:r>
      </w:hyperlink>
      <w:r w:rsidRPr="00184A0B">
        <w:rPr>
          <w:bCs/>
          <w:iCs/>
          <w:sz w:val="28"/>
          <w:szCs w:val="28"/>
        </w:rPr>
        <w:t xml:space="preserve">, в </w:t>
      </w:r>
      <w:hyperlink r:id="rId134" w:tooltip="Физика" w:history="1">
        <w:r w:rsidRPr="00184A0B">
          <w:rPr>
            <w:bCs/>
            <w:iCs/>
            <w:sz w:val="28"/>
            <w:szCs w:val="28"/>
          </w:rPr>
          <w:t>физике</w:t>
        </w:r>
      </w:hyperlink>
      <w:r w:rsidRPr="00184A0B">
        <w:rPr>
          <w:bCs/>
          <w:iCs/>
          <w:sz w:val="28"/>
          <w:szCs w:val="28"/>
        </w:rPr>
        <w:t xml:space="preserve"> — </w:t>
      </w:r>
      <w:hyperlink r:id="rId135" w:history="1">
        <w:r w:rsidRPr="00184A0B">
          <w:rPr>
            <w:bCs/>
            <w:iCs/>
            <w:sz w:val="28"/>
            <w:szCs w:val="28"/>
          </w:rPr>
          <w:t>один из видов материи</w:t>
        </w:r>
      </w:hyperlink>
      <w:r w:rsidRPr="00184A0B">
        <w:rPr>
          <w:bCs/>
          <w:iCs/>
          <w:sz w:val="28"/>
          <w:szCs w:val="28"/>
        </w:rPr>
        <w:t xml:space="preserve">, в </w:t>
      </w:r>
      <w:hyperlink r:id="rId136" w:tooltip="Математика" w:history="1">
        <w:r w:rsidRPr="00184A0B">
          <w:rPr>
            <w:bCs/>
            <w:iCs/>
            <w:sz w:val="28"/>
            <w:szCs w:val="28"/>
          </w:rPr>
          <w:t>математике</w:t>
        </w:r>
      </w:hyperlink>
      <w:r w:rsidRPr="00184A0B">
        <w:rPr>
          <w:bCs/>
          <w:iCs/>
          <w:sz w:val="28"/>
          <w:szCs w:val="28"/>
        </w:rPr>
        <w:t xml:space="preserve"> — </w:t>
      </w:r>
      <w:hyperlink r:id="rId137" w:tooltip="Поле (алгебра)" w:history="1">
        <w:r w:rsidRPr="00184A0B">
          <w:rPr>
            <w:bCs/>
            <w:iCs/>
            <w:sz w:val="28"/>
            <w:szCs w:val="28"/>
          </w:rPr>
          <w:t>класс алгебраических систем</w:t>
        </w:r>
      </w:hyperlink>
      <w:r w:rsidRPr="00184A0B">
        <w:rPr>
          <w:bCs/>
          <w:iCs/>
          <w:sz w:val="28"/>
          <w:szCs w:val="28"/>
        </w:rPr>
        <w:t>.</w:t>
      </w:r>
    </w:p>
    <w:p w:rsidR="00184A0B" w:rsidRPr="00184A0B" w:rsidRDefault="00184A0B" w:rsidP="00184A0B">
      <w:pPr>
        <w:shd w:val="clear" w:color="auto" w:fill="FFFFFF"/>
        <w:spacing w:line="360" w:lineRule="auto"/>
        <w:ind w:firstLine="567"/>
        <w:jc w:val="both"/>
        <w:rPr>
          <w:bCs/>
          <w:iCs/>
          <w:sz w:val="28"/>
          <w:szCs w:val="28"/>
        </w:rPr>
      </w:pPr>
      <w:r w:rsidRPr="00184A0B">
        <w:rPr>
          <w:bCs/>
          <w:iCs/>
          <w:sz w:val="28"/>
          <w:szCs w:val="28"/>
        </w:rPr>
        <w:t xml:space="preserve">Общие онтологии используются для </w:t>
      </w:r>
      <w:hyperlink r:id="rId138" w:history="1">
        <w:r w:rsidRPr="00184A0B">
          <w:rPr>
            <w:bCs/>
            <w:iCs/>
            <w:sz w:val="28"/>
            <w:szCs w:val="28"/>
          </w:rPr>
          <w:t>представления понятий</w:t>
        </w:r>
      </w:hyperlink>
      <w:r w:rsidRPr="00184A0B">
        <w:rPr>
          <w:bCs/>
          <w:iCs/>
          <w:sz w:val="28"/>
          <w:szCs w:val="28"/>
        </w:rPr>
        <w:t xml:space="preserve">, общих для большого числа областей. Такие онтологии содержат базовый набор терминов, </w:t>
      </w:r>
      <w:hyperlink r:id="rId139" w:history="1">
        <w:r w:rsidRPr="00184A0B">
          <w:rPr>
            <w:bCs/>
            <w:iCs/>
            <w:sz w:val="28"/>
            <w:szCs w:val="28"/>
          </w:rPr>
          <w:t>глоссарий</w:t>
        </w:r>
      </w:hyperlink>
      <w:r w:rsidRPr="00184A0B">
        <w:rPr>
          <w:bCs/>
          <w:iCs/>
          <w:sz w:val="28"/>
          <w:szCs w:val="28"/>
        </w:rPr>
        <w:t xml:space="preserve"> или </w:t>
      </w:r>
      <w:hyperlink r:id="rId140" w:tooltip="Тезаурус" w:history="1">
        <w:r w:rsidRPr="00184A0B">
          <w:rPr>
            <w:bCs/>
            <w:iCs/>
            <w:sz w:val="28"/>
            <w:szCs w:val="28"/>
          </w:rPr>
          <w:t>тезаурус</w:t>
        </w:r>
      </w:hyperlink>
      <w:r w:rsidRPr="00184A0B">
        <w:rPr>
          <w:bCs/>
          <w:iCs/>
          <w:sz w:val="28"/>
          <w:szCs w:val="28"/>
        </w:rPr>
        <w:t>, используемый для описания терминов предметных областей.</w:t>
      </w:r>
    </w:p>
    <w:p w:rsidR="00184A0B" w:rsidRDefault="00184A0B" w:rsidP="00F96145">
      <w:pPr>
        <w:shd w:val="clear" w:color="auto" w:fill="FFFFFF"/>
        <w:spacing w:line="360" w:lineRule="auto"/>
        <w:ind w:firstLine="567"/>
        <w:jc w:val="both"/>
        <w:rPr>
          <w:bCs/>
          <w:iCs/>
          <w:sz w:val="28"/>
          <w:szCs w:val="28"/>
        </w:rPr>
      </w:pPr>
      <w:r w:rsidRPr="00184A0B">
        <w:rPr>
          <w:bCs/>
          <w:iCs/>
          <w:sz w:val="28"/>
          <w:szCs w:val="28"/>
        </w:rPr>
        <w:t xml:space="preserve">Если использующая специализированные онтологии система развивается, то может потребоваться их объединение. Подзадачей объединения онтологий является задача </w:t>
      </w:r>
      <w:hyperlink r:id="rId141" w:history="1">
        <w:r w:rsidRPr="00184A0B">
          <w:rPr>
            <w:bCs/>
            <w:iCs/>
            <w:sz w:val="28"/>
            <w:szCs w:val="28"/>
          </w:rPr>
          <w:t>отображения онтологий</w:t>
        </w:r>
      </w:hyperlink>
      <w:r w:rsidRPr="00184A0B">
        <w:rPr>
          <w:bCs/>
          <w:iCs/>
          <w:sz w:val="28"/>
          <w:szCs w:val="28"/>
        </w:rPr>
        <w:t xml:space="preserve">. </w:t>
      </w:r>
      <w:r w:rsidRPr="00184A0B">
        <w:rPr>
          <w:bCs/>
          <w:iCs/>
          <w:sz w:val="28"/>
          <w:szCs w:val="28"/>
        </w:rPr>
        <w:lastRenderedPageBreak/>
        <w:t>Онтологии даже близких областей могут быть несовместимы друг с другом. Разница может появляться из-за особенностей местной культуры, идеологии или вследствие использования другого языка описания. Объединение онтологий выполняют как вручную, так и в полуавтоматическом режиме. В целом это — трудоёмкий, медленный и дорогостоящий процесс. Использование базисной онтологии — единого глоссария — несколько упрощает эту работу. Есть научные работы по технологиям объединения, но они по большей части теоретические.</w:t>
      </w:r>
    </w:p>
    <w:p w:rsidR="002B5C92" w:rsidRPr="00184294" w:rsidRDefault="002B5C92" w:rsidP="002B5C92">
      <w:pPr>
        <w:pStyle w:val="Default"/>
        <w:spacing w:line="360" w:lineRule="auto"/>
        <w:ind w:firstLine="700"/>
        <w:jc w:val="both"/>
        <w:rPr>
          <w:sz w:val="28"/>
          <w:szCs w:val="28"/>
        </w:rPr>
      </w:pPr>
      <w:r w:rsidRPr="00184294">
        <w:rPr>
          <w:sz w:val="28"/>
          <w:szCs w:val="28"/>
        </w:rPr>
        <w:t xml:space="preserve">Практически, создание онтологий включает следующие этапы: </w:t>
      </w:r>
    </w:p>
    <w:p w:rsidR="002B5C92" w:rsidRPr="00184294" w:rsidRDefault="002B5C92" w:rsidP="009964F2">
      <w:pPr>
        <w:pStyle w:val="Default"/>
        <w:numPr>
          <w:ilvl w:val="0"/>
          <w:numId w:val="66"/>
        </w:numPr>
        <w:spacing w:line="360" w:lineRule="auto"/>
        <w:jc w:val="both"/>
        <w:rPr>
          <w:sz w:val="28"/>
          <w:szCs w:val="28"/>
        </w:rPr>
      </w:pPr>
      <w:r w:rsidRPr="00184294">
        <w:rPr>
          <w:sz w:val="28"/>
          <w:szCs w:val="28"/>
        </w:rPr>
        <w:t>Определение понятий (классов) в онтологии</w:t>
      </w:r>
    </w:p>
    <w:p w:rsidR="002B5C92" w:rsidRPr="00184294" w:rsidRDefault="002B5C92" w:rsidP="009964F2">
      <w:pPr>
        <w:pStyle w:val="Default"/>
        <w:numPr>
          <w:ilvl w:val="0"/>
          <w:numId w:val="66"/>
        </w:numPr>
        <w:spacing w:line="360" w:lineRule="auto"/>
        <w:jc w:val="both"/>
        <w:rPr>
          <w:sz w:val="28"/>
          <w:szCs w:val="28"/>
        </w:rPr>
      </w:pPr>
      <w:r w:rsidRPr="00184294">
        <w:rPr>
          <w:sz w:val="28"/>
          <w:szCs w:val="28"/>
        </w:rPr>
        <w:t>Организация понятий (классов) в некоторую иерархию (базовый класс –&gt; подкласс)</w:t>
      </w:r>
    </w:p>
    <w:p w:rsidR="002B5C92" w:rsidRPr="00184294" w:rsidRDefault="002B5C92" w:rsidP="009964F2">
      <w:pPr>
        <w:pStyle w:val="Default"/>
        <w:numPr>
          <w:ilvl w:val="0"/>
          <w:numId w:val="66"/>
        </w:numPr>
        <w:spacing w:line="360" w:lineRule="auto"/>
        <w:jc w:val="both"/>
        <w:rPr>
          <w:sz w:val="28"/>
          <w:szCs w:val="28"/>
        </w:rPr>
      </w:pPr>
      <w:r w:rsidRPr="00184294">
        <w:rPr>
          <w:sz w:val="28"/>
          <w:szCs w:val="28"/>
        </w:rPr>
        <w:t>Определение слотов и их допустимых значений</w:t>
      </w:r>
    </w:p>
    <w:p w:rsidR="002B5C92" w:rsidRPr="00184294" w:rsidRDefault="002B5C92" w:rsidP="009964F2">
      <w:pPr>
        <w:pStyle w:val="Default"/>
        <w:numPr>
          <w:ilvl w:val="0"/>
          <w:numId w:val="66"/>
        </w:numPr>
        <w:spacing w:line="360" w:lineRule="auto"/>
        <w:jc w:val="both"/>
        <w:rPr>
          <w:sz w:val="28"/>
          <w:szCs w:val="28"/>
        </w:rPr>
      </w:pPr>
      <w:r w:rsidRPr="00184294">
        <w:rPr>
          <w:sz w:val="28"/>
          <w:szCs w:val="28"/>
        </w:rPr>
        <w:t xml:space="preserve">Заполнение значений слотов для экземпляров классов. </w:t>
      </w:r>
    </w:p>
    <w:p w:rsidR="002B5C92" w:rsidRPr="00184294" w:rsidRDefault="002B5C92" w:rsidP="002B5C92">
      <w:pPr>
        <w:spacing w:line="360" w:lineRule="auto"/>
        <w:ind w:firstLine="567"/>
        <w:jc w:val="both"/>
        <w:rPr>
          <w:color w:val="000000"/>
          <w:sz w:val="28"/>
          <w:szCs w:val="28"/>
        </w:rPr>
      </w:pPr>
      <w:r w:rsidRPr="00184294">
        <w:rPr>
          <w:color w:val="000000"/>
          <w:sz w:val="28"/>
          <w:szCs w:val="28"/>
        </w:rPr>
        <w:t xml:space="preserve">Идея </w:t>
      </w:r>
      <w:r w:rsidRPr="00184294">
        <w:rPr>
          <w:sz w:val="28"/>
          <w:szCs w:val="28"/>
        </w:rPr>
        <w:t>Грубера</w:t>
      </w:r>
      <w:r w:rsidRPr="00184294">
        <w:rPr>
          <w:color w:val="000000"/>
          <w:sz w:val="28"/>
          <w:szCs w:val="28"/>
        </w:rPr>
        <w:t xml:space="preserve"> состояла в том, чтобы позволить интеллектуальным системам обмениваться между собой заложенными в них знаниями, прежде всего декларативными. Если внутри интеллектуальной системы знания о мире могут быть закодированы как угодно, то для обмена этими знаниями с другой интеллектуальной системой необходимо предоставить </w:t>
      </w:r>
      <w:r w:rsidRPr="00184294">
        <w:rPr>
          <w:iCs/>
          <w:color w:val="000000"/>
          <w:sz w:val="28"/>
          <w:szCs w:val="28"/>
        </w:rPr>
        <w:t>описание</w:t>
      </w:r>
      <w:r w:rsidRPr="00184294">
        <w:rPr>
          <w:color w:val="000000"/>
          <w:sz w:val="28"/>
          <w:szCs w:val="28"/>
        </w:rPr>
        <w:t xml:space="preserve"> этих знаний. Это описание должно быть в достаточной степени формальным, чтобы быть понятным другой системе, а также должен быть известен язык этого описания. Кроме того, описание должно быть понятно также и человеку. Для этого Грубер предложил описывать знания двумя способами:</w:t>
      </w:r>
    </w:p>
    <w:p w:rsidR="002B5C92" w:rsidRPr="00184294" w:rsidRDefault="002B5C92" w:rsidP="009964F2">
      <w:pPr>
        <w:pStyle w:val="aff9"/>
        <w:numPr>
          <w:ilvl w:val="0"/>
          <w:numId w:val="69"/>
        </w:numPr>
        <w:spacing w:after="0" w:line="360" w:lineRule="auto"/>
        <w:ind w:left="0" w:firstLine="680"/>
        <w:jc w:val="both"/>
        <w:rPr>
          <w:rFonts w:ascii="Times New Roman" w:eastAsia="Times New Roman" w:hAnsi="Times New Roman"/>
          <w:color w:val="000000"/>
          <w:sz w:val="28"/>
          <w:szCs w:val="28"/>
          <w:lang w:eastAsia="ru-RU"/>
        </w:rPr>
      </w:pPr>
      <w:r w:rsidRPr="00184294">
        <w:rPr>
          <w:rFonts w:ascii="Times New Roman" w:eastAsia="Times New Roman" w:hAnsi="Times New Roman"/>
          <w:color w:val="000000"/>
          <w:sz w:val="28"/>
          <w:szCs w:val="28"/>
          <w:lang w:eastAsia="ru-RU"/>
        </w:rPr>
        <w:t>в канонической форме, которая представляет собой описание знаний на языке логики предикатов (например, в виде фактов языка Prolog);</w:t>
      </w:r>
    </w:p>
    <w:p w:rsidR="002B5C92" w:rsidRPr="00184294" w:rsidRDefault="002B5C92" w:rsidP="009964F2">
      <w:pPr>
        <w:pStyle w:val="aff9"/>
        <w:numPr>
          <w:ilvl w:val="0"/>
          <w:numId w:val="69"/>
        </w:numPr>
        <w:spacing w:after="0" w:line="360" w:lineRule="auto"/>
        <w:ind w:left="0" w:firstLine="680"/>
        <w:jc w:val="both"/>
        <w:rPr>
          <w:rFonts w:ascii="Times New Roman" w:eastAsia="Times New Roman" w:hAnsi="Times New Roman"/>
          <w:sz w:val="28"/>
          <w:szCs w:val="28"/>
          <w:lang w:eastAsia="ru-RU"/>
        </w:rPr>
      </w:pPr>
      <w:r w:rsidRPr="00184294">
        <w:rPr>
          <w:rFonts w:ascii="Times New Roman" w:eastAsia="Times New Roman" w:hAnsi="Times New Roman"/>
          <w:sz w:val="28"/>
          <w:szCs w:val="28"/>
          <w:lang w:eastAsia="ru-RU"/>
        </w:rPr>
        <w:t xml:space="preserve">в форме </w:t>
      </w:r>
      <w:r w:rsidRPr="00184294">
        <w:rPr>
          <w:rFonts w:ascii="Times New Roman" w:eastAsia="Times New Roman" w:hAnsi="Times New Roman"/>
          <w:iCs/>
          <w:sz w:val="28"/>
          <w:szCs w:val="28"/>
          <w:lang w:eastAsia="ru-RU"/>
        </w:rPr>
        <w:t>онтологии</w:t>
      </w:r>
      <w:r w:rsidRPr="00184294">
        <w:rPr>
          <w:rFonts w:ascii="Times New Roman" w:eastAsia="Times New Roman" w:hAnsi="Times New Roman"/>
          <w:sz w:val="28"/>
          <w:szCs w:val="28"/>
          <w:lang w:eastAsia="ru-RU"/>
        </w:rPr>
        <w:t>, которая представляет собой множество классов, связанных между собой отношением обобщения (это обратное отношение для отношения наследования).</w:t>
      </w:r>
    </w:p>
    <w:p w:rsidR="002B5C92" w:rsidRPr="00184294" w:rsidRDefault="002B5C92" w:rsidP="002B5C92">
      <w:pPr>
        <w:spacing w:line="360" w:lineRule="auto"/>
        <w:ind w:firstLine="567"/>
        <w:jc w:val="both"/>
        <w:rPr>
          <w:color w:val="000000"/>
          <w:sz w:val="28"/>
          <w:szCs w:val="28"/>
        </w:rPr>
      </w:pPr>
      <w:r w:rsidRPr="00682CEC">
        <w:rPr>
          <w:b/>
          <w:i/>
          <w:color w:val="000000"/>
          <w:sz w:val="28"/>
          <w:szCs w:val="28"/>
        </w:rPr>
        <w:lastRenderedPageBreak/>
        <w:t>Онтология</w:t>
      </w:r>
      <w:r w:rsidRPr="00184294">
        <w:rPr>
          <w:color w:val="000000"/>
          <w:sz w:val="28"/>
          <w:szCs w:val="28"/>
        </w:rPr>
        <w:t xml:space="preserve"> по Груберу представляет собой описание </w:t>
      </w:r>
      <w:r w:rsidRPr="00682CEC">
        <w:rPr>
          <w:b/>
          <w:i/>
          <w:color w:val="000000"/>
          <w:sz w:val="28"/>
          <w:szCs w:val="28"/>
        </w:rPr>
        <w:t>декларативных знаний</w:t>
      </w:r>
      <w:r w:rsidRPr="00184294">
        <w:rPr>
          <w:color w:val="000000"/>
          <w:sz w:val="28"/>
          <w:szCs w:val="28"/>
        </w:rPr>
        <w:t xml:space="preserve">, сделанное в виде классов с отношением иерархии между ними. К этому описанию, предназначенному для чтения человеком, присоединено описание в канонической форме, которое предназначено для чтения машинами. Каждая интеллектуальная система может предоставлять несколько таких описаний, соответствующих различным областям хранящихся в ней декларативных знаний и, таким образом, выступает как хранилище </w:t>
      </w:r>
      <w:r w:rsidRPr="00184294">
        <w:rPr>
          <w:iCs/>
          <w:color w:val="000000"/>
          <w:sz w:val="28"/>
          <w:szCs w:val="28"/>
        </w:rPr>
        <w:t>библиотеки</w:t>
      </w:r>
      <w:r w:rsidRPr="00184294">
        <w:rPr>
          <w:color w:val="000000"/>
          <w:sz w:val="28"/>
          <w:szCs w:val="28"/>
        </w:rPr>
        <w:t xml:space="preserve"> онтологий. Грубер представлял, что интеллектуальные системы будут выступать как библиотеки онтологий и свободно обмениваться онтологиями между собой. При этом библиотеке онтологий уже не обязательно быть интеллектуальной системой, достаточно просто предоставлять сервис по передаче онтологий по требованию.</w:t>
      </w:r>
    </w:p>
    <w:p w:rsidR="002B5C92" w:rsidRPr="00184294" w:rsidRDefault="002B5C92" w:rsidP="002B5C92">
      <w:pPr>
        <w:spacing w:line="360" w:lineRule="auto"/>
        <w:ind w:firstLine="567"/>
        <w:jc w:val="both"/>
        <w:rPr>
          <w:color w:val="000000"/>
          <w:sz w:val="28"/>
          <w:szCs w:val="28"/>
        </w:rPr>
      </w:pPr>
      <w:r w:rsidRPr="00184294">
        <w:rPr>
          <w:color w:val="000000"/>
          <w:sz w:val="28"/>
          <w:szCs w:val="28"/>
        </w:rPr>
        <w:t xml:space="preserve">Составление описания декларативного знания обычно требует большой работы и определенных навыков. Для обозначения этой работы, а также ее результата, Грубер ввел в обиход специальный термин </w:t>
      </w:r>
      <w:r w:rsidRPr="002B5C92">
        <w:rPr>
          <w:b/>
          <w:i/>
          <w:color w:val="000000"/>
          <w:sz w:val="28"/>
          <w:szCs w:val="28"/>
        </w:rPr>
        <w:t>«концептуализация».</w:t>
      </w:r>
      <w:r w:rsidRPr="00184294">
        <w:rPr>
          <w:color w:val="000000"/>
          <w:sz w:val="28"/>
          <w:szCs w:val="28"/>
        </w:rPr>
        <w:t xml:space="preserve"> Описание он называл «спецификацией». Таким образом, онтология по Груберу определяется как </w:t>
      </w:r>
      <w:r w:rsidRPr="00184294">
        <w:rPr>
          <w:iCs/>
          <w:color w:val="000000"/>
          <w:sz w:val="28"/>
          <w:szCs w:val="28"/>
        </w:rPr>
        <w:t>спецификация концептуализации</w:t>
      </w:r>
      <w:r>
        <w:rPr>
          <w:iCs/>
          <w:color w:val="000000"/>
          <w:sz w:val="28"/>
          <w:szCs w:val="28"/>
        </w:rPr>
        <w:t xml:space="preserve"> </w:t>
      </w:r>
      <w:r w:rsidRPr="00184294">
        <w:rPr>
          <w:color w:val="000000"/>
          <w:sz w:val="28"/>
          <w:szCs w:val="28"/>
        </w:rPr>
        <w:t>[</w:t>
      </w:r>
      <w:r w:rsidR="009A4DFA">
        <w:rPr>
          <w:color w:val="000000"/>
          <w:sz w:val="28"/>
          <w:szCs w:val="28"/>
        </w:rPr>
        <w:t>13</w:t>
      </w:r>
      <w:r w:rsidRPr="00184294">
        <w:rPr>
          <w:color w:val="000000"/>
          <w:sz w:val="28"/>
          <w:szCs w:val="28"/>
        </w:rPr>
        <w:t>].</w:t>
      </w:r>
    </w:p>
    <w:p w:rsidR="002B5C92" w:rsidRPr="00C97CE1" w:rsidRDefault="002B5C92" w:rsidP="002B5C92">
      <w:pPr>
        <w:pStyle w:val="af2"/>
        <w:tabs>
          <w:tab w:val="left" w:pos="880"/>
        </w:tabs>
        <w:spacing w:before="0" w:beforeAutospacing="0" w:after="0" w:afterAutospacing="0" w:line="360" w:lineRule="auto"/>
        <w:ind w:firstLine="550"/>
        <w:rPr>
          <w:rFonts w:ascii="Times New Roman" w:hAnsi="Times New Roman" w:cs="Times New Roman"/>
          <w:b w:val="0"/>
          <w:color w:val="000000"/>
          <w:sz w:val="28"/>
          <w:szCs w:val="28"/>
        </w:rPr>
      </w:pPr>
      <w:r w:rsidRPr="00C97CE1">
        <w:rPr>
          <w:rFonts w:ascii="Times New Roman" w:hAnsi="Times New Roman" w:cs="Times New Roman"/>
          <w:b w:val="0"/>
          <w:color w:val="000000"/>
          <w:sz w:val="28"/>
          <w:szCs w:val="28"/>
        </w:rPr>
        <w:t>В [</w:t>
      </w:r>
      <w:r w:rsidR="009A4DFA">
        <w:rPr>
          <w:rFonts w:ascii="Times New Roman" w:hAnsi="Times New Roman" w:cs="Times New Roman"/>
          <w:b w:val="0"/>
          <w:color w:val="000000"/>
          <w:sz w:val="28"/>
          <w:szCs w:val="28"/>
        </w:rPr>
        <w:t>13-16</w:t>
      </w:r>
      <w:r w:rsidRPr="00C97CE1">
        <w:rPr>
          <w:rFonts w:ascii="Times New Roman" w:hAnsi="Times New Roman" w:cs="Times New Roman"/>
          <w:b w:val="0"/>
          <w:color w:val="000000"/>
          <w:sz w:val="28"/>
          <w:szCs w:val="28"/>
        </w:rPr>
        <w:t>] выявлены основные причины возникновения потребности в создании онтологий.</w:t>
      </w:r>
    </w:p>
    <w:p w:rsidR="002B5C92" w:rsidRPr="00184294" w:rsidRDefault="002B5C92" w:rsidP="002B5C92">
      <w:pPr>
        <w:pStyle w:val="Bulletedlist"/>
        <w:tabs>
          <w:tab w:val="clear" w:pos="360"/>
        </w:tabs>
        <w:spacing w:after="0" w:line="360" w:lineRule="auto"/>
        <w:ind w:left="0" w:firstLine="708"/>
        <w:rPr>
          <w:sz w:val="28"/>
          <w:szCs w:val="28"/>
        </w:rPr>
      </w:pPr>
      <w:r w:rsidRPr="00184294">
        <w:rPr>
          <w:i/>
          <w:sz w:val="28"/>
          <w:szCs w:val="28"/>
        </w:rPr>
        <w:t xml:space="preserve">Совместное использование людьми или программными агентами общего понимания структуры информации </w:t>
      </w:r>
      <w:r w:rsidRPr="00184294">
        <w:rPr>
          <w:sz w:val="28"/>
          <w:szCs w:val="28"/>
        </w:rPr>
        <w:t xml:space="preserve">является одной из наиболее общих целей разработки онтологий. К примеру, пусть, несколько различных веб-сайтов содержат информацию по медицине или предоставляют информацию о платных медицинских услугах, оплачиваемых через Интернет. Если эти веб-сайты совместно используют и публикуют одну и ту же базовую онтологию терминов, которыми они все пользуются, то компьютерные агенты могут извлекать информацию из этих различных сайтов и накапливать ее. Агенты могут использовать накопленную </w:t>
      </w:r>
      <w:r w:rsidRPr="00184294">
        <w:rPr>
          <w:sz w:val="28"/>
          <w:szCs w:val="28"/>
        </w:rPr>
        <w:lastRenderedPageBreak/>
        <w:t>информацию для ответов на запросы пользователей или как входные данные для других приложений.</w:t>
      </w:r>
    </w:p>
    <w:p w:rsidR="002B5C92" w:rsidRPr="00184294" w:rsidRDefault="002B5C92" w:rsidP="00F96145">
      <w:pPr>
        <w:pStyle w:val="Bulletedlist"/>
        <w:tabs>
          <w:tab w:val="clear" w:pos="360"/>
        </w:tabs>
        <w:spacing w:after="0" w:line="360" w:lineRule="auto"/>
        <w:ind w:left="0" w:firstLine="709"/>
        <w:rPr>
          <w:sz w:val="28"/>
          <w:szCs w:val="28"/>
        </w:rPr>
      </w:pPr>
      <w:r w:rsidRPr="00184294">
        <w:rPr>
          <w:i/>
          <w:sz w:val="28"/>
          <w:szCs w:val="28"/>
        </w:rPr>
        <w:t>Обеспечение возможности использования знаний предметной области</w:t>
      </w:r>
      <w:r w:rsidRPr="00184294">
        <w:rPr>
          <w:sz w:val="28"/>
          <w:szCs w:val="28"/>
        </w:rPr>
        <w:t xml:space="preserve"> стало одной из движущих сил недавнего всплеска в изучении онтологий. Например, для моделей многих различных предметных областей необходимо сформулировать понятие времени. Это представление включает понятие временных интервалов, моментов времени, относительных мер времени и т.д. Если одна группа ученых детально разработает такую онтологию, то другие могут просто повторно использовать ее в своих предметных областях. Кроме того, если нужно создать большую онтологию, то можно интегрировать несколько существующих онтологий, описывающих части большой предметной области. Также можно повторно использовать основную онтологию, но расширить ее для описания интересующей предметной области.</w:t>
      </w:r>
    </w:p>
    <w:p w:rsidR="002B5C92" w:rsidRPr="00184294" w:rsidRDefault="002B5C92" w:rsidP="002B5C92">
      <w:pPr>
        <w:pStyle w:val="Bulletedlist"/>
        <w:tabs>
          <w:tab w:val="clear" w:pos="360"/>
        </w:tabs>
        <w:spacing w:after="0" w:line="360" w:lineRule="auto"/>
        <w:ind w:left="0" w:firstLine="708"/>
        <w:rPr>
          <w:sz w:val="28"/>
          <w:szCs w:val="28"/>
        </w:rPr>
      </w:pPr>
      <w:r w:rsidRPr="00184294">
        <w:rPr>
          <w:i/>
          <w:sz w:val="28"/>
          <w:szCs w:val="28"/>
        </w:rPr>
        <w:t>Создание явных допущений в предметной области</w:t>
      </w:r>
      <w:r w:rsidRPr="00184294">
        <w:rPr>
          <w:sz w:val="28"/>
          <w:szCs w:val="28"/>
        </w:rPr>
        <w:t>, лежащих в основе реализации, дает возможность легко изменить эти допущения при изменении наших знаний о предметной области. Жесткое кодирование предположений о мире на языке программирования приводит к тому, что эти предположения не только сложно найти и понять, но и также сложно изменить, особенно непрограммисту. Кроме того, явные спецификации знаний в предметной области полезны для новых пользователей, которые должны узнать значения терминов предметной области.</w:t>
      </w:r>
    </w:p>
    <w:p w:rsidR="002B5C92" w:rsidRPr="00184294" w:rsidRDefault="002B5C92" w:rsidP="002B5C92">
      <w:pPr>
        <w:pStyle w:val="Bulletedlist"/>
        <w:tabs>
          <w:tab w:val="clear" w:pos="360"/>
        </w:tabs>
        <w:spacing w:after="0" w:line="360" w:lineRule="auto"/>
        <w:ind w:left="0" w:firstLine="708"/>
        <w:rPr>
          <w:sz w:val="28"/>
          <w:szCs w:val="28"/>
        </w:rPr>
      </w:pPr>
      <w:r w:rsidRPr="00184294">
        <w:rPr>
          <w:i/>
          <w:sz w:val="28"/>
          <w:szCs w:val="28"/>
        </w:rPr>
        <w:t>Отделение знаний предметной области от оперативных знаний</w:t>
      </w:r>
      <w:r w:rsidRPr="00184294">
        <w:rPr>
          <w:sz w:val="28"/>
          <w:szCs w:val="28"/>
        </w:rPr>
        <w:t xml:space="preserve"> – это еще один вариант общего применения онтологий. Можно описать задачу конфигурирования продукта из его компонентов в соответствии с требуемой спецификацией и внедрить программу, которая делает эту конфигурацию независимой от продукта и самих компонентов. </w:t>
      </w:r>
    </w:p>
    <w:p w:rsidR="002B5C92" w:rsidRPr="00184294" w:rsidRDefault="002B5C92" w:rsidP="002B5C92">
      <w:pPr>
        <w:pStyle w:val="af2"/>
        <w:tabs>
          <w:tab w:val="left" w:pos="880"/>
        </w:tabs>
        <w:spacing w:before="0" w:beforeAutospacing="0" w:after="0" w:afterAutospacing="0" w:line="360" w:lineRule="auto"/>
        <w:ind w:firstLine="550"/>
        <w:rPr>
          <w:rFonts w:ascii="Times New Roman" w:hAnsi="Times New Roman" w:cs="Times New Roman"/>
          <w:b w:val="0"/>
          <w:color w:val="000000"/>
          <w:sz w:val="28"/>
          <w:szCs w:val="28"/>
        </w:rPr>
      </w:pPr>
      <w:r w:rsidRPr="00184294">
        <w:rPr>
          <w:rFonts w:ascii="Times New Roman" w:hAnsi="Times New Roman" w:cs="Times New Roman"/>
          <w:b w:val="0"/>
          <w:i/>
          <w:sz w:val="28"/>
          <w:szCs w:val="28"/>
        </w:rPr>
        <w:t>Анализ знаний в предметной области</w:t>
      </w:r>
      <w:r w:rsidRPr="00184294">
        <w:rPr>
          <w:rFonts w:ascii="Times New Roman" w:hAnsi="Times New Roman" w:cs="Times New Roman"/>
          <w:b w:val="0"/>
          <w:sz w:val="28"/>
          <w:szCs w:val="28"/>
        </w:rPr>
        <w:t xml:space="preserve"> возможен, когда имеется декларативная спецификация терминов. Формальный анализ терминов </w:t>
      </w:r>
      <w:r w:rsidRPr="00184294">
        <w:rPr>
          <w:rFonts w:ascii="Times New Roman" w:hAnsi="Times New Roman" w:cs="Times New Roman"/>
          <w:b w:val="0"/>
          <w:sz w:val="28"/>
          <w:szCs w:val="28"/>
        </w:rPr>
        <w:lastRenderedPageBreak/>
        <w:t>чрезвычайно ценен как при попытке повторного использования существующих онтологий, так и при их расширении.</w:t>
      </w:r>
    </w:p>
    <w:p w:rsidR="002B5C92" w:rsidRPr="006D6696" w:rsidRDefault="002B5C92" w:rsidP="006D6696">
      <w:pPr>
        <w:pStyle w:val="af2"/>
        <w:tabs>
          <w:tab w:val="left" w:pos="880"/>
        </w:tabs>
        <w:spacing w:before="0" w:beforeAutospacing="0" w:after="0" w:afterAutospacing="0" w:line="360" w:lineRule="auto"/>
        <w:ind w:firstLine="550"/>
        <w:rPr>
          <w:rFonts w:ascii="Times New Roman" w:hAnsi="Times New Roman" w:cs="Times New Roman"/>
          <w:b w:val="0"/>
          <w:sz w:val="28"/>
          <w:szCs w:val="28"/>
        </w:rPr>
      </w:pPr>
      <w:r w:rsidRPr="006D6696">
        <w:rPr>
          <w:rFonts w:ascii="Times New Roman" w:hAnsi="Times New Roman" w:cs="Times New Roman"/>
          <w:b w:val="0"/>
          <w:sz w:val="28"/>
          <w:szCs w:val="28"/>
        </w:rPr>
        <w:t>Приведенные выше причины определяют основные цели создания онтологий, а области применения их чрезвычайно обширны.</w:t>
      </w:r>
    </w:p>
    <w:p w:rsidR="00E373C8" w:rsidRDefault="00E373C8" w:rsidP="00E373C8">
      <w:pPr>
        <w:spacing w:line="360" w:lineRule="auto"/>
        <w:ind w:firstLine="680"/>
        <w:jc w:val="both"/>
        <w:rPr>
          <w:bCs/>
          <w:sz w:val="28"/>
          <w:szCs w:val="28"/>
        </w:rPr>
      </w:pPr>
      <w:r>
        <w:rPr>
          <w:bCs/>
          <w:sz w:val="28"/>
          <w:szCs w:val="28"/>
        </w:rPr>
        <w:t>М</w:t>
      </w:r>
      <w:r w:rsidR="006D6696" w:rsidRPr="006D6696">
        <w:rPr>
          <w:bCs/>
          <w:sz w:val="28"/>
          <w:szCs w:val="28"/>
        </w:rPr>
        <w:t xml:space="preserve">ожно ввести в рассмотрение </w:t>
      </w:r>
      <w:r w:rsidR="006D6696" w:rsidRPr="00E373C8">
        <w:rPr>
          <w:b/>
          <w:bCs/>
          <w:i/>
          <w:sz w:val="28"/>
          <w:szCs w:val="28"/>
        </w:rPr>
        <w:t>модель расширяемой онтологии</w:t>
      </w:r>
      <w:r w:rsidR="006D6696" w:rsidRPr="006D6696">
        <w:rPr>
          <w:bCs/>
          <w:sz w:val="28"/>
          <w:szCs w:val="28"/>
        </w:rPr>
        <w:t>. Модель расширяемой онтологии является достаточно мощной для спецификации процессов формирования пространств знаний в Internet. Вместе с тем, и эта модель является неполной в силу своей пассивности даже там, где определены соответствующие процедурные интерпретации и введены специальные функции пополнения онтологии.</w:t>
      </w:r>
    </w:p>
    <w:p w:rsidR="006D6696" w:rsidRPr="006D6696" w:rsidRDefault="00E373C8" w:rsidP="009A4DFA">
      <w:pPr>
        <w:spacing w:line="360" w:lineRule="auto"/>
        <w:ind w:firstLine="680"/>
        <w:jc w:val="both"/>
        <w:rPr>
          <w:bCs/>
          <w:sz w:val="28"/>
          <w:szCs w:val="28"/>
        </w:rPr>
      </w:pPr>
      <w:r>
        <w:rPr>
          <w:bCs/>
          <w:sz w:val="28"/>
          <w:szCs w:val="28"/>
        </w:rPr>
        <w:t xml:space="preserve"> </w:t>
      </w:r>
      <w:r w:rsidR="006D6696" w:rsidRPr="006D6696">
        <w:rPr>
          <w:bCs/>
          <w:sz w:val="28"/>
          <w:szCs w:val="28"/>
        </w:rPr>
        <w:t xml:space="preserve">Введем в рассмотрение понятие онтологической системы. Под формальной моделью онтологической системы </w:t>
      </w:r>
      <w:r w:rsidR="006D6696" w:rsidRPr="006D6696">
        <w:rPr>
          <w:bCs/>
          <w:sz w:val="28"/>
          <w:szCs w:val="28"/>
        </w:rPr>
        <w:sym w:font="Symbol" w:char="F0E5"/>
      </w:r>
      <w:r w:rsidR="006D6696" w:rsidRPr="006D6696">
        <w:rPr>
          <w:bCs/>
          <w:sz w:val="28"/>
          <w:szCs w:val="28"/>
        </w:rPr>
        <w:t>о будем понимать триплет вида:</w:t>
      </w:r>
      <w:r w:rsidR="006D6696" w:rsidRPr="006D6696">
        <w:rPr>
          <w:bCs/>
          <w:sz w:val="28"/>
          <w:szCs w:val="28"/>
        </w:rPr>
        <w:br/>
      </w:r>
      <w:r w:rsidR="006D6696" w:rsidRPr="006D6696">
        <w:rPr>
          <w:bCs/>
          <w:sz w:val="28"/>
          <w:szCs w:val="28"/>
        </w:rPr>
        <w:sym w:font="Symbol" w:char="F0E5"/>
      </w:r>
      <w:r w:rsidR="006D6696" w:rsidRPr="006D6696">
        <w:rPr>
          <w:bCs/>
          <w:sz w:val="28"/>
          <w:szCs w:val="28"/>
        </w:rPr>
        <w:t>о=&lt;ometa, {Od</w:t>
      </w:r>
      <w:r w:rsidR="006D6696" w:rsidRPr="006D6696">
        <w:rPr>
          <w:bCs/>
          <w:sz w:val="28"/>
          <w:szCs w:val="28"/>
        </w:rPr>
        <w:sym w:font="Symbol" w:char="F026"/>
      </w:r>
      <w:r w:rsidR="006D6696" w:rsidRPr="006D6696">
        <w:rPr>
          <w:bCs/>
          <w:sz w:val="28"/>
          <w:szCs w:val="28"/>
        </w:rPr>
        <w:t xml:space="preserve">t}, </w:t>
      </w:r>
      <w:r w:rsidR="006D6696" w:rsidRPr="006D6696">
        <w:rPr>
          <w:bCs/>
          <w:sz w:val="28"/>
          <w:szCs w:val="28"/>
        </w:rPr>
        <w:sym w:font="Symbol" w:char="F058"/>
      </w:r>
      <w:r w:rsidR="006D6696" w:rsidRPr="006D6696">
        <w:rPr>
          <w:bCs/>
          <w:sz w:val="28"/>
          <w:szCs w:val="28"/>
        </w:rPr>
        <w:t>inf&gt;</w:t>
      </w:r>
      <w:r w:rsidR="006D6696" w:rsidRPr="006D6696">
        <w:rPr>
          <w:bCs/>
          <w:sz w:val="28"/>
          <w:szCs w:val="28"/>
        </w:rPr>
        <w:br/>
      </w:r>
      <w:r w:rsidR="006D6696" w:rsidRPr="006D6696">
        <w:rPr>
          <w:bCs/>
          <w:sz w:val="28"/>
          <w:szCs w:val="28"/>
        </w:rPr>
        <w:br/>
        <w:t>Ometa – онтология верхнего уровня (метаонтология);</w:t>
      </w:r>
      <w:r w:rsidR="006D6696" w:rsidRPr="006D6696">
        <w:rPr>
          <w:bCs/>
          <w:sz w:val="28"/>
          <w:szCs w:val="28"/>
        </w:rPr>
        <w:br/>
      </w:r>
      <w:r w:rsidR="006D6696" w:rsidRPr="006D6696">
        <w:rPr>
          <w:bCs/>
          <w:sz w:val="28"/>
          <w:szCs w:val="28"/>
        </w:rPr>
        <w:br/>
        <w:t>{Od</w:t>
      </w:r>
      <w:r w:rsidR="006D6696" w:rsidRPr="006D6696">
        <w:rPr>
          <w:bCs/>
          <w:sz w:val="28"/>
          <w:szCs w:val="28"/>
        </w:rPr>
        <w:sym w:font="Symbol" w:char="F026"/>
      </w:r>
      <w:r w:rsidR="006D6696" w:rsidRPr="006D6696">
        <w:rPr>
          <w:bCs/>
          <w:sz w:val="28"/>
          <w:szCs w:val="28"/>
        </w:rPr>
        <w:t>t} – множество предметных онтологий и задач предметной области;</w:t>
      </w:r>
      <w:r w:rsidR="006D6696" w:rsidRPr="006D6696">
        <w:rPr>
          <w:bCs/>
          <w:sz w:val="28"/>
          <w:szCs w:val="28"/>
        </w:rPr>
        <w:br/>
      </w:r>
      <w:r w:rsidR="006D6696" w:rsidRPr="006D6696">
        <w:rPr>
          <w:bCs/>
          <w:sz w:val="28"/>
          <w:szCs w:val="28"/>
        </w:rPr>
        <w:br/>
      </w:r>
      <w:r w:rsidR="006D6696" w:rsidRPr="006D6696">
        <w:rPr>
          <w:bCs/>
          <w:sz w:val="28"/>
          <w:szCs w:val="28"/>
        </w:rPr>
        <w:sym w:font="Symbol" w:char="F058"/>
      </w:r>
      <w:r w:rsidR="006D6696" w:rsidRPr="006D6696">
        <w:rPr>
          <w:bCs/>
          <w:sz w:val="28"/>
          <w:szCs w:val="28"/>
        </w:rPr>
        <w:t xml:space="preserve">inf – модель машины вывода, ассоциированной с онтологической системой </w:t>
      </w:r>
      <w:r w:rsidR="006D6696" w:rsidRPr="006D6696">
        <w:rPr>
          <w:bCs/>
          <w:sz w:val="28"/>
          <w:szCs w:val="28"/>
        </w:rPr>
        <w:sym w:font="Symbol" w:char="F0E5"/>
      </w:r>
      <w:r w:rsidR="006D6696" w:rsidRPr="006D6696">
        <w:rPr>
          <w:bCs/>
          <w:sz w:val="28"/>
          <w:szCs w:val="28"/>
        </w:rPr>
        <w:t xml:space="preserve">о. </w:t>
      </w:r>
      <w:r w:rsidR="006D6696" w:rsidRPr="006D6696">
        <w:rPr>
          <w:bCs/>
          <w:sz w:val="28"/>
          <w:szCs w:val="28"/>
        </w:rPr>
        <w:br/>
      </w:r>
      <w:r w:rsidR="006D6696" w:rsidRPr="006D6696">
        <w:rPr>
          <w:bCs/>
          <w:sz w:val="28"/>
          <w:szCs w:val="28"/>
        </w:rPr>
        <w:br/>
        <w:t>Использование системы онтологий и специальной машины вывода позволяет решать в такой модели различные задачи. Расширяя систему моделей {Od</w:t>
      </w:r>
      <w:r w:rsidR="006D6696" w:rsidRPr="006D6696">
        <w:rPr>
          <w:bCs/>
          <w:sz w:val="28"/>
          <w:szCs w:val="28"/>
        </w:rPr>
        <w:sym w:font="Symbol" w:char="F026"/>
      </w:r>
      <w:r w:rsidR="006D6696" w:rsidRPr="006D6696">
        <w:rPr>
          <w:bCs/>
          <w:sz w:val="28"/>
          <w:szCs w:val="28"/>
        </w:rPr>
        <w:t xml:space="preserve">t}, можно учитывать предпочтения пользователя, а изменяя модель машины вывода, вводить специализированные критерии релевантность получаемой в процессе поиска информации и формировать специальные репозитарии накопленных данных, а также пополнять при </w:t>
      </w:r>
      <w:r w:rsidR="006D6696" w:rsidRPr="006D6696">
        <w:rPr>
          <w:bCs/>
          <w:sz w:val="28"/>
          <w:szCs w:val="28"/>
        </w:rPr>
        <w:lastRenderedPageBreak/>
        <w:t>необходимости используемые онтологии.</w:t>
      </w:r>
      <w:r w:rsidR="006D6696" w:rsidRPr="006D6696">
        <w:rPr>
          <w:bCs/>
          <w:sz w:val="28"/>
          <w:szCs w:val="28"/>
        </w:rPr>
        <w:br/>
        <w:t xml:space="preserve">В модели </w:t>
      </w:r>
      <w:r w:rsidR="006D6696" w:rsidRPr="006D6696">
        <w:rPr>
          <w:bCs/>
          <w:sz w:val="28"/>
          <w:szCs w:val="28"/>
        </w:rPr>
        <w:sym w:font="Symbol" w:char="F0E5"/>
      </w:r>
      <w:r w:rsidR="006D6696" w:rsidRPr="006D6696">
        <w:rPr>
          <w:bCs/>
          <w:sz w:val="28"/>
          <w:szCs w:val="28"/>
        </w:rPr>
        <w:t xml:space="preserve">о имеются три онтологические компоненты: </w:t>
      </w:r>
    </w:p>
    <w:p w:rsidR="006D6696" w:rsidRPr="006D6696" w:rsidRDefault="006D6696" w:rsidP="00F96145">
      <w:pPr>
        <w:numPr>
          <w:ilvl w:val="0"/>
          <w:numId w:val="69"/>
        </w:numPr>
        <w:spacing w:before="100" w:beforeAutospacing="1" w:after="100" w:afterAutospacing="1" w:line="360" w:lineRule="auto"/>
        <w:ind w:left="0" w:firstLine="680"/>
        <w:jc w:val="both"/>
        <w:rPr>
          <w:bCs/>
          <w:sz w:val="28"/>
          <w:szCs w:val="28"/>
        </w:rPr>
      </w:pPr>
      <w:r w:rsidRPr="006D6696">
        <w:rPr>
          <w:bCs/>
          <w:sz w:val="28"/>
          <w:szCs w:val="28"/>
        </w:rPr>
        <w:t>метаонтология;</w:t>
      </w:r>
    </w:p>
    <w:p w:rsidR="006D6696" w:rsidRPr="006D6696" w:rsidRDefault="006D6696" w:rsidP="00F96145">
      <w:pPr>
        <w:numPr>
          <w:ilvl w:val="0"/>
          <w:numId w:val="75"/>
        </w:numPr>
        <w:spacing w:before="100" w:beforeAutospacing="1" w:after="100" w:afterAutospacing="1" w:line="360" w:lineRule="auto"/>
        <w:ind w:left="0" w:firstLine="680"/>
        <w:jc w:val="both"/>
        <w:rPr>
          <w:bCs/>
          <w:sz w:val="28"/>
          <w:szCs w:val="28"/>
        </w:rPr>
      </w:pPr>
      <w:r w:rsidRPr="006D6696">
        <w:rPr>
          <w:bCs/>
          <w:sz w:val="28"/>
          <w:szCs w:val="28"/>
        </w:rPr>
        <w:t>предметная онтология;</w:t>
      </w:r>
    </w:p>
    <w:p w:rsidR="006D6696" w:rsidRPr="006D6696" w:rsidRDefault="006D6696" w:rsidP="00F96145">
      <w:pPr>
        <w:numPr>
          <w:ilvl w:val="0"/>
          <w:numId w:val="75"/>
        </w:numPr>
        <w:spacing w:before="100" w:beforeAutospacing="1" w:after="100" w:afterAutospacing="1" w:line="360" w:lineRule="auto"/>
        <w:ind w:left="0" w:firstLine="680"/>
        <w:jc w:val="both"/>
        <w:rPr>
          <w:bCs/>
          <w:sz w:val="28"/>
          <w:szCs w:val="28"/>
        </w:rPr>
      </w:pPr>
      <w:r w:rsidRPr="006D6696">
        <w:rPr>
          <w:bCs/>
          <w:sz w:val="28"/>
          <w:szCs w:val="28"/>
        </w:rPr>
        <w:t>онтология задач.</w:t>
      </w:r>
    </w:p>
    <w:p w:rsidR="00E373C8" w:rsidRDefault="00E373C8" w:rsidP="00F96145">
      <w:pPr>
        <w:pStyle w:val="af2"/>
        <w:tabs>
          <w:tab w:val="left" w:pos="880"/>
        </w:tabs>
        <w:spacing w:before="0" w:beforeAutospacing="0" w:after="0" w:afterAutospacing="0" w:line="360" w:lineRule="auto"/>
        <w:ind w:firstLine="550"/>
        <w:rPr>
          <w:rFonts w:ascii="Times New Roman" w:hAnsi="Times New Roman" w:cs="Times New Roman"/>
          <w:b w:val="0"/>
          <w:sz w:val="28"/>
          <w:szCs w:val="28"/>
        </w:rPr>
      </w:pPr>
      <w:r w:rsidRPr="00E373C8">
        <w:rPr>
          <w:rFonts w:ascii="Times New Roman" w:hAnsi="Times New Roman" w:cs="Times New Roman"/>
          <w:i/>
          <w:sz w:val="28"/>
          <w:szCs w:val="28"/>
        </w:rPr>
        <w:t>М</w:t>
      </w:r>
      <w:r w:rsidR="006D6696" w:rsidRPr="00E373C8">
        <w:rPr>
          <w:rFonts w:ascii="Times New Roman" w:hAnsi="Times New Roman" w:cs="Times New Roman"/>
          <w:i/>
          <w:sz w:val="28"/>
          <w:szCs w:val="28"/>
        </w:rPr>
        <w:t>етаонтология</w:t>
      </w:r>
      <w:r w:rsidR="006D6696" w:rsidRPr="006D6696">
        <w:rPr>
          <w:rFonts w:ascii="Times New Roman" w:hAnsi="Times New Roman" w:cs="Times New Roman"/>
          <w:b w:val="0"/>
          <w:sz w:val="28"/>
          <w:szCs w:val="28"/>
        </w:rPr>
        <w:t xml:space="preserve"> оперирует общими концептами и отношениями, которые не зависят от конкретной предметной области. Концептами метауровня являются общие понятия. Тогда на уровне метаонтологии мы получаем интенсиональное описание свойств предметной онтологии и онтологии задач. Онтология метауровня является статической, что дает возможность обеспечить здесь эффективный вывод.</w:t>
      </w:r>
    </w:p>
    <w:p w:rsidR="00E373C8" w:rsidRDefault="00E373C8" w:rsidP="00F96145">
      <w:pPr>
        <w:pStyle w:val="af2"/>
        <w:tabs>
          <w:tab w:val="left" w:pos="880"/>
        </w:tabs>
        <w:spacing w:before="0" w:beforeAutospacing="0" w:after="0" w:afterAutospacing="0" w:line="360" w:lineRule="auto"/>
        <w:ind w:firstLine="550"/>
        <w:rPr>
          <w:rFonts w:ascii="Times New Roman" w:hAnsi="Times New Roman" w:cs="Times New Roman"/>
          <w:b w:val="0"/>
          <w:sz w:val="28"/>
          <w:szCs w:val="28"/>
        </w:rPr>
      </w:pPr>
      <w:r>
        <w:rPr>
          <w:rFonts w:ascii="Times New Roman" w:hAnsi="Times New Roman" w:cs="Times New Roman"/>
          <w:b w:val="0"/>
          <w:sz w:val="28"/>
          <w:szCs w:val="28"/>
        </w:rPr>
        <w:t xml:space="preserve"> </w:t>
      </w:r>
      <w:r w:rsidR="006D6696" w:rsidRPr="00E373C8">
        <w:rPr>
          <w:rFonts w:ascii="Times New Roman" w:hAnsi="Times New Roman" w:cs="Times New Roman"/>
          <w:i/>
          <w:sz w:val="28"/>
          <w:szCs w:val="28"/>
        </w:rPr>
        <w:t>Предметная онтология</w:t>
      </w:r>
      <w:r w:rsidR="006D6696" w:rsidRPr="006D6696">
        <w:rPr>
          <w:rFonts w:ascii="Times New Roman" w:hAnsi="Times New Roman" w:cs="Times New Roman"/>
          <w:b w:val="0"/>
          <w:sz w:val="28"/>
          <w:szCs w:val="28"/>
        </w:rPr>
        <w:t xml:space="preserve"> содержит п</w:t>
      </w:r>
      <w:r>
        <w:rPr>
          <w:rFonts w:ascii="Times New Roman" w:hAnsi="Times New Roman" w:cs="Times New Roman"/>
          <w:b w:val="0"/>
          <w:sz w:val="28"/>
          <w:szCs w:val="28"/>
        </w:rPr>
        <w:t>о</w:t>
      </w:r>
      <w:r w:rsidR="006D6696" w:rsidRPr="006D6696">
        <w:rPr>
          <w:rFonts w:ascii="Times New Roman" w:hAnsi="Times New Roman" w:cs="Times New Roman"/>
          <w:b w:val="0"/>
          <w:sz w:val="28"/>
          <w:szCs w:val="28"/>
        </w:rPr>
        <w:t>нятия, описывающие конкретную предметную область, отношения, семантически значимые для данной предметной области, и множество интерпретаций этих понятий и отношений (декларативных и процедурных). Понятия предметной области специфичны в каждой прикладной онтологии, но отношения – более универсальны. Поэтому в качестве базиса обычно выделяют такие отношения модели предметной онтологии, как part_of, kind_of, contained_in, member_of, see_also и некоторые другие.</w:t>
      </w:r>
    </w:p>
    <w:p w:rsidR="00E373C8" w:rsidRDefault="00E373C8" w:rsidP="00E373C8">
      <w:pPr>
        <w:pStyle w:val="af2"/>
        <w:tabs>
          <w:tab w:val="left" w:pos="880"/>
        </w:tabs>
        <w:spacing w:before="0" w:beforeAutospacing="0" w:after="0" w:afterAutospacing="0" w:line="360" w:lineRule="auto"/>
        <w:ind w:firstLine="550"/>
        <w:rPr>
          <w:rFonts w:ascii="Times New Roman" w:hAnsi="Times New Roman" w:cs="Times New Roman"/>
          <w:b w:val="0"/>
          <w:sz w:val="28"/>
          <w:szCs w:val="28"/>
        </w:rPr>
      </w:pPr>
      <w:r>
        <w:rPr>
          <w:rFonts w:ascii="Times New Roman" w:hAnsi="Times New Roman" w:cs="Times New Roman"/>
          <w:b w:val="0"/>
          <w:sz w:val="28"/>
          <w:szCs w:val="28"/>
        </w:rPr>
        <w:t xml:space="preserve"> </w:t>
      </w:r>
      <w:r w:rsidR="006D6696" w:rsidRPr="00E373C8">
        <w:rPr>
          <w:rFonts w:ascii="Times New Roman" w:hAnsi="Times New Roman" w:cs="Times New Roman"/>
          <w:i/>
          <w:sz w:val="28"/>
          <w:szCs w:val="28"/>
        </w:rPr>
        <w:t>Онтология задач</w:t>
      </w:r>
      <w:r w:rsidR="006D6696" w:rsidRPr="006D6696">
        <w:rPr>
          <w:rFonts w:ascii="Times New Roman" w:hAnsi="Times New Roman" w:cs="Times New Roman"/>
          <w:b w:val="0"/>
          <w:sz w:val="28"/>
          <w:szCs w:val="28"/>
        </w:rPr>
        <w:t xml:space="preserve"> в качестве понятий содержит типы решаемых задач, а отношения этой онтологии, как правило, специфицируют декомпозицию задач на подзадачи.</w:t>
      </w:r>
      <w:r w:rsidR="006D6696" w:rsidRPr="006D6696">
        <w:rPr>
          <w:rFonts w:ascii="Times New Roman" w:hAnsi="Times New Roman" w:cs="Times New Roman"/>
          <w:b w:val="0"/>
          <w:sz w:val="28"/>
          <w:szCs w:val="28"/>
        </w:rPr>
        <w:br/>
      </w:r>
      <w:r w:rsidR="006D6696" w:rsidRPr="006D6696">
        <w:rPr>
          <w:rFonts w:ascii="Times New Roman" w:hAnsi="Times New Roman" w:cs="Times New Roman"/>
          <w:b w:val="0"/>
          <w:sz w:val="28"/>
          <w:szCs w:val="28"/>
        </w:rPr>
        <w:br/>
      </w:r>
      <w:r w:rsidR="006D6696" w:rsidRPr="00E373C8">
        <w:rPr>
          <w:rFonts w:ascii="Times New Roman" w:hAnsi="Times New Roman" w:cs="Times New Roman"/>
          <w:i/>
          <w:sz w:val="28"/>
          <w:szCs w:val="28"/>
        </w:rPr>
        <w:t>Машина вывода онтологической системы</w:t>
      </w:r>
      <w:r w:rsidR="006D6696" w:rsidRPr="006D6696">
        <w:rPr>
          <w:rFonts w:ascii="Times New Roman" w:hAnsi="Times New Roman" w:cs="Times New Roman"/>
          <w:b w:val="0"/>
          <w:sz w:val="28"/>
          <w:szCs w:val="28"/>
        </w:rPr>
        <w:t xml:space="preserve"> в общем случае может опираться на сетевое представление онтологий всех уровней. </w:t>
      </w:r>
    </w:p>
    <w:p w:rsidR="006D6696" w:rsidRPr="006D6696" w:rsidRDefault="006D6696" w:rsidP="00E373C8">
      <w:pPr>
        <w:pStyle w:val="af2"/>
        <w:tabs>
          <w:tab w:val="left" w:pos="880"/>
        </w:tabs>
        <w:spacing w:before="0" w:beforeAutospacing="0" w:after="0" w:afterAutospacing="0" w:line="360" w:lineRule="auto"/>
        <w:ind w:firstLine="550"/>
        <w:rPr>
          <w:rFonts w:ascii="Times New Roman" w:hAnsi="Times New Roman" w:cs="Times New Roman"/>
          <w:b w:val="0"/>
          <w:sz w:val="28"/>
          <w:szCs w:val="28"/>
        </w:rPr>
      </w:pPr>
      <w:r w:rsidRPr="006D6696">
        <w:rPr>
          <w:rFonts w:ascii="Times New Roman" w:hAnsi="Times New Roman" w:cs="Times New Roman"/>
          <w:b w:val="0"/>
          <w:sz w:val="28"/>
          <w:szCs w:val="28"/>
        </w:rPr>
        <w:t xml:space="preserve">При этом ее функционирование будет </w:t>
      </w:r>
      <w:r w:rsidR="00E373C8" w:rsidRPr="006D6696">
        <w:rPr>
          <w:rFonts w:ascii="Times New Roman" w:hAnsi="Times New Roman" w:cs="Times New Roman"/>
          <w:b w:val="0"/>
          <w:sz w:val="28"/>
          <w:szCs w:val="28"/>
        </w:rPr>
        <w:t>связано: с</w:t>
      </w:r>
      <w:r w:rsidRPr="006D6696">
        <w:rPr>
          <w:rFonts w:ascii="Times New Roman" w:hAnsi="Times New Roman" w:cs="Times New Roman"/>
          <w:b w:val="0"/>
          <w:sz w:val="28"/>
          <w:szCs w:val="28"/>
        </w:rPr>
        <w:t xml:space="preserve"> активацией понятий и/или отношений, фиксирующих решаемую задачу (описание исходной ситуации);</w:t>
      </w:r>
      <w:r w:rsidR="00E373C8">
        <w:rPr>
          <w:rFonts w:ascii="Times New Roman" w:hAnsi="Times New Roman" w:cs="Times New Roman"/>
          <w:b w:val="0"/>
          <w:sz w:val="28"/>
          <w:szCs w:val="28"/>
        </w:rPr>
        <w:t xml:space="preserve"> </w:t>
      </w:r>
      <w:r w:rsidRPr="006D6696">
        <w:rPr>
          <w:rFonts w:ascii="Times New Roman" w:hAnsi="Times New Roman" w:cs="Times New Roman"/>
          <w:b w:val="0"/>
          <w:sz w:val="28"/>
          <w:szCs w:val="28"/>
        </w:rPr>
        <w:t>определением целевого состояния(ситуации</w:t>
      </w:r>
      <w:r w:rsidR="009A4DFA" w:rsidRPr="006D6696">
        <w:rPr>
          <w:rFonts w:ascii="Times New Roman" w:hAnsi="Times New Roman" w:cs="Times New Roman"/>
          <w:b w:val="0"/>
          <w:sz w:val="28"/>
          <w:szCs w:val="28"/>
        </w:rPr>
        <w:t>); выводом</w:t>
      </w:r>
      <w:r w:rsidRPr="006D6696">
        <w:rPr>
          <w:rFonts w:ascii="Times New Roman" w:hAnsi="Times New Roman" w:cs="Times New Roman"/>
          <w:b w:val="0"/>
          <w:sz w:val="28"/>
          <w:szCs w:val="28"/>
        </w:rPr>
        <w:t xml:space="preserve"> на сети, </w:t>
      </w:r>
      <w:r w:rsidRPr="006D6696">
        <w:rPr>
          <w:rFonts w:ascii="Times New Roman" w:hAnsi="Times New Roman" w:cs="Times New Roman"/>
          <w:b w:val="0"/>
          <w:sz w:val="28"/>
          <w:szCs w:val="28"/>
        </w:rPr>
        <w:lastRenderedPageBreak/>
        <w:t>заключающемся в том, что от узлов исходной ситуации распространяются волны активации, использующие свойства отношений, с ними связанных. Критерием остановки процесса является достижение целевой ситуации или превышение длительности исполнения.</w:t>
      </w:r>
      <w:r w:rsidRPr="006D6696">
        <w:rPr>
          <w:rFonts w:ascii="Times New Roman" w:hAnsi="Times New Roman" w:cs="Times New Roman"/>
          <w:b w:val="0"/>
          <w:sz w:val="28"/>
          <w:szCs w:val="28"/>
        </w:rPr>
        <w:br/>
      </w:r>
    </w:p>
    <w:p w:rsidR="0076619A" w:rsidRPr="00184A0B" w:rsidRDefault="0002236F" w:rsidP="00184A0B">
      <w:pPr>
        <w:pStyle w:val="2"/>
        <w:rPr>
          <w:iCs/>
          <w:sz w:val="28"/>
          <w:szCs w:val="28"/>
        </w:rPr>
      </w:pPr>
      <w:bookmarkStart w:id="286" w:name="_Toc507352975"/>
      <w:r>
        <w:rPr>
          <w:rStyle w:val="mw-headline"/>
        </w:rPr>
        <w:t>7</w:t>
      </w:r>
      <w:r w:rsidR="00184A0B">
        <w:rPr>
          <w:rStyle w:val="mw-headline"/>
        </w:rPr>
        <w:t>.2. Языки описания онтологий</w:t>
      </w:r>
      <w:bookmarkEnd w:id="286"/>
    </w:p>
    <w:p w:rsidR="0076619A" w:rsidRPr="00184A0B" w:rsidRDefault="0076619A" w:rsidP="00184A0B">
      <w:pPr>
        <w:pStyle w:val="2"/>
        <w:rPr>
          <w:iCs/>
          <w:sz w:val="28"/>
          <w:szCs w:val="28"/>
        </w:rPr>
      </w:pPr>
    </w:p>
    <w:p w:rsidR="00184A0B" w:rsidRPr="00184A0B" w:rsidRDefault="00184A0B" w:rsidP="00E373C8">
      <w:pPr>
        <w:pStyle w:val="af2"/>
        <w:spacing w:line="360" w:lineRule="auto"/>
        <w:ind w:right="153"/>
        <w:rPr>
          <w:rFonts w:ascii="Times New Roman" w:hAnsi="Times New Roman" w:cs="Times New Roman"/>
          <w:b w:val="0"/>
          <w:iCs/>
          <w:sz w:val="28"/>
          <w:szCs w:val="28"/>
        </w:rPr>
      </w:pPr>
      <w:r w:rsidRPr="00184A0B">
        <w:rPr>
          <w:rFonts w:ascii="Times New Roman" w:hAnsi="Times New Roman" w:cs="Times New Roman"/>
          <w:b w:val="0"/>
          <w:iCs/>
          <w:sz w:val="28"/>
          <w:szCs w:val="28"/>
        </w:rPr>
        <w:t xml:space="preserve">Язык описания онтологий — </w:t>
      </w:r>
      <w:hyperlink r:id="rId142" w:history="1">
        <w:r w:rsidRPr="00184A0B">
          <w:rPr>
            <w:rFonts w:ascii="Times New Roman" w:hAnsi="Times New Roman" w:cs="Times New Roman"/>
            <w:b w:val="0"/>
            <w:iCs/>
            <w:sz w:val="28"/>
            <w:szCs w:val="28"/>
          </w:rPr>
          <w:t>формальный язык</w:t>
        </w:r>
      </w:hyperlink>
      <w:r w:rsidRPr="00184A0B">
        <w:rPr>
          <w:rFonts w:ascii="Times New Roman" w:hAnsi="Times New Roman" w:cs="Times New Roman"/>
          <w:b w:val="0"/>
          <w:iCs/>
          <w:sz w:val="28"/>
          <w:szCs w:val="28"/>
        </w:rPr>
        <w:t>, используемый для кодирования онтологии. Сущес</w:t>
      </w:r>
      <w:r>
        <w:rPr>
          <w:rFonts w:ascii="Times New Roman" w:hAnsi="Times New Roman" w:cs="Times New Roman"/>
          <w:b w:val="0"/>
          <w:iCs/>
          <w:sz w:val="28"/>
          <w:szCs w:val="28"/>
        </w:rPr>
        <w:t>твует несколько подобных языков. Вот список некоторых из них</w:t>
      </w:r>
      <w:r w:rsidR="00F96145">
        <w:rPr>
          <w:rFonts w:ascii="Times New Roman" w:hAnsi="Times New Roman" w:cs="Times New Roman"/>
          <w:b w:val="0"/>
          <w:iCs/>
          <w:sz w:val="28"/>
          <w:szCs w:val="28"/>
          <w:lang w:val="en-US"/>
        </w:rPr>
        <w:t xml:space="preserve"> [</w:t>
      </w:r>
      <w:r w:rsidR="009A4DFA">
        <w:rPr>
          <w:rFonts w:ascii="Times New Roman" w:hAnsi="Times New Roman" w:cs="Times New Roman"/>
          <w:b w:val="0"/>
          <w:iCs/>
          <w:sz w:val="28"/>
          <w:szCs w:val="28"/>
        </w:rPr>
        <w:t>13</w:t>
      </w:r>
      <w:r w:rsidR="00F96145">
        <w:rPr>
          <w:rFonts w:ascii="Times New Roman" w:hAnsi="Times New Roman" w:cs="Times New Roman"/>
          <w:b w:val="0"/>
          <w:iCs/>
          <w:sz w:val="28"/>
          <w:szCs w:val="28"/>
          <w:lang w:val="en-US"/>
        </w:rPr>
        <w:t>-</w:t>
      </w:r>
      <w:r w:rsidR="009A4DFA">
        <w:rPr>
          <w:rFonts w:ascii="Times New Roman" w:hAnsi="Times New Roman" w:cs="Times New Roman"/>
          <w:b w:val="0"/>
          <w:iCs/>
          <w:sz w:val="28"/>
          <w:szCs w:val="28"/>
        </w:rPr>
        <w:t>1</w:t>
      </w:r>
      <w:r w:rsidR="00F96145">
        <w:rPr>
          <w:rFonts w:ascii="Times New Roman" w:hAnsi="Times New Roman" w:cs="Times New Roman"/>
          <w:b w:val="0"/>
          <w:iCs/>
          <w:sz w:val="28"/>
          <w:szCs w:val="28"/>
          <w:lang w:val="en-US"/>
        </w:rPr>
        <w:t>6]</w:t>
      </w:r>
      <w:r w:rsidRPr="00184A0B">
        <w:rPr>
          <w:rFonts w:ascii="Times New Roman" w:hAnsi="Times New Roman" w:cs="Times New Roman"/>
          <w:b w:val="0"/>
          <w:iCs/>
          <w:sz w:val="28"/>
          <w:szCs w:val="28"/>
        </w:rPr>
        <w:t>:</w:t>
      </w:r>
    </w:p>
    <w:p w:rsidR="00184A0B" w:rsidRPr="00184A0B" w:rsidRDefault="00A55E12" w:rsidP="00E373C8">
      <w:pPr>
        <w:numPr>
          <w:ilvl w:val="0"/>
          <w:numId w:val="72"/>
        </w:numPr>
        <w:spacing w:before="100" w:beforeAutospacing="1" w:after="100" w:afterAutospacing="1" w:line="360" w:lineRule="auto"/>
        <w:ind w:left="0" w:firstLine="680"/>
        <w:rPr>
          <w:bCs/>
          <w:iCs/>
          <w:sz w:val="28"/>
          <w:szCs w:val="28"/>
        </w:rPr>
      </w:pPr>
      <w:hyperlink r:id="rId143" w:tooltip="Web Ontology Language" w:history="1">
        <w:r w:rsidR="00184A0B" w:rsidRPr="00184A0B">
          <w:rPr>
            <w:bCs/>
            <w:iCs/>
            <w:sz w:val="28"/>
            <w:szCs w:val="28"/>
          </w:rPr>
          <w:t>OWL</w:t>
        </w:r>
      </w:hyperlink>
      <w:r w:rsidR="00184A0B" w:rsidRPr="00184A0B">
        <w:rPr>
          <w:bCs/>
          <w:iCs/>
          <w:sz w:val="28"/>
          <w:szCs w:val="28"/>
        </w:rPr>
        <w:t xml:space="preserve"> — Web Ontology Language, стандарт </w:t>
      </w:r>
      <w:hyperlink r:id="rId144" w:tooltip="W3C" w:history="1">
        <w:r w:rsidR="00184A0B" w:rsidRPr="00184A0B">
          <w:rPr>
            <w:bCs/>
            <w:iCs/>
            <w:sz w:val="28"/>
            <w:szCs w:val="28"/>
          </w:rPr>
          <w:t>W3C</w:t>
        </w:r>
      </w:hyperlink>
      <w:r w:rsidR="00184A0B" w:rsidRPr="00184A0B">
        <w:rPr>
          <w:bCs/>
          <w:iCs/>
          <w:sz w:val="28"/>
          <w:szCs w:val="28"/>
        </w:rPr>
        <w:t xml:space="preserve">, язык для семантических утверждений, разработанный как расширение </w:t>
      </w:r>
      <w:hyperlink r:id="rId145" w:tooltip="RDF" w:history="1">
        <w:r w:rsidR="00184A0B" w:rsidRPr="00184A0B">
          <w:rPr>
            <w:bCs/>
            <w:iCs/>
            <w:sz w:val="28"/>
            <w:szCs w:val="28"/>
          </w:rPr>
          <w:t>RDF</w:t>
        </w:r>
      </w:hyperlink>
      <w:r w:rsidR="00184A0B" w:rsidRPr="00184A0B">
        <w:rPr>
          <w:bCs/>
          <w:iCs/>
          <w:sz w:val="28"/>
          <w:szCs w:val="28"/>
        </w:rPr>
        <w:t xml:space="preserve"> и </w:t>
      </w:r>
      <w:hyperlink r:id="rId146" w:tooltip="RDFS" w:history="1">
        <w:r w:rsidR="00184A0B" w:rsidRPr="00184A0B">
          <w:rPr>
            <w:bCs/>
            <w:iCs/>
            <w:sz w:val="28"/>
            <w:szCs w:val="28"/>
          </w:rPr>
          <w:t>RDFS</w:t>
        </w:r>
      </w:hyperlink>
      <w:r w:rsidR="00184A0B" w:rsidRPr="00184A0B">
        <w:rPr>
          <w:bCs/>
          <w:iCs/>
          <w:sz w:val="28"/>
          <w:szCs w:val="28"/>
        </w:rPr>
        <w:t>;</w:t>
      </w:r>
    </w:p>
    <w:p w:rsidR="00184A0B" w:rsidRPr="00184A0B" w:rsidRDefault="00A55E12" w:rsidP="00E373C8">
      <w:pPr>
        <w:numPr>
          <w:ilvl w:val="0"/>
          <w:numId w:val="72"/>
        </w:numPr>
        <w:spacing w:before="100" w:beforeAutospacing="1" w:after="100" w:afterAutospacing="1" w:line="360" w:lineRule="auto"/>
        <w:ind w:left="0" w:firstLine="680"/>
        <w:rPr>
          <w:bCs/>
          <w:iCs/>
          <w:sz w:val="28"/>
          <w:szCs w:val="28"/>
        </w:rPr>
      </w:pPr>
      <w:hyperlink r:id="rId147" w:tooltip="en:Knowledge Interchange Format" w:history="1">
        <w:r w:rsidR="00184A0B" w:rsidRPr="00184A0B">
          <w:rPr>
            <w:bCs/>
            <w:iCs/>
            <w:sz w:val="28"/>
            <w:szCs w:val="28"/>
          </w:rPr>
          <w:t>KIF</w:t>
        </w:r>
      </w:hyperlink>
      <w:r w:rsidR="00184A0B" w:rsidRPr="00184A0B">
        <w:rPr>
          <w:bCs/>
          <w:iCs/>
          <w:sz w:val="28"/>
          <w:szCs w:val="28"/>
        </w:rPr>
        <w:t> (англ.)</w:t>
      </w:r>
      <w:hyperlink r:id="rId148" w:tooltip="KIF (страница отсутствует)" w:history="1">
        <w:r w:rsidR="00184A0B" w:rsidRPr="00184A0B">
          <w:rPr>
            <w:bCs/>
            <w:iCs/>
            <w:sz w:val="28"/>
            <w:szCs w:val="28"/>
          </w:rPr>
          <w:t>русск.</w:t>
        </w:r>
      </w:hyperlink>
      <w:r w:rsidR="00184A0B" w:rsidRPr="00184A0B">
        <w:rPr>
          <w:bCs/>
          <w:iCs/>
          <w:sz w:val="28"/>
          <w:szCs w:val="28"/>
        </w:rPr>
        <w:t xml:space="preserve"> (</w:t>
      </w:r>
      <w:hyperlink r:id="rId149" w:history="1">
        <w:r w:rsidR="00184A0B" w:rsidRPr="00184A0B">
          <w:rPr>
            <w:bCs/>
            <w:iCs/>
            <w:sz w:val="28"/>
            <w:szCs w:val="28"/>
          </w:rPr>
          <w:t>англ.</w:t>
        </w:r>
      </w:hyperlink>
      <w:r w:rsidR="00184A0B" w:rsidRPr="00184A0B">
        <w:rPr>
          <w:bCs/>
          <w:iCs/>
          <w:sz w:val="28"/>
          <w:szCs w:val="28"/>
        </w:rPr>
        <w:t xml:space="preserve"> Knowledge Interchange Format — формат обмена знаниями) — основанный на </w:t>
      </w:r>
      <w:hyperlink r:id="rId150" w:tooltip="S-выражение" w:history="1">
        <w:r w:rsidR="00184A0B" w:rsidRPr="00184A0B">
          <w:rPr>
            <w:bCs/>
            <w:iCs/>
            <w:sz w:val="28"/>
            <w:szCs w:val="28"/>
          </w:rPr>
          <w:t>S-выражениях</w:t>
        </w:r>
      </w:hyperlink>
      <w:r w:rsidR="00184A0B" w:rsidRPr="00184A0B">
        <w:rPr>
          <w:bCs/>
          <w:iCs/>
          <w:sz w:val="28"/>
          <w:szCs w:val="28"/>
        </w:rPr>
        <w:t xml:space="preserve"> синтаксис для </w:t>
      </w:r>
      <w:hyperlink r:id="rId151" w:tooltip="Логика первого порядка" w:history="1">
        <w:r w:rsidR="00184A0B" w:rsidRPr="00184A0B">
          <w:rPr>
            <w:bCs/>
            <w:iCs/>
            <w:sz w:val="28"/>
            <w:szCs w:val="28"/>
          </w:rPr>
          <w:t>логики</w:t>
        </w:r>
      </w:hyperlink>
      <w:r w:rsidR="00184A0B" w:rsidRPr="00184A0B">
        <w:rPr>
          <w:bCs/>
          <w:iCs/>
          <w:sz w:val="28"/>
          <w:szCs w:val="28"/>
        </w:rPr>
        <w:t>;</w:t>
      </w:r>
    </w:p>
    <w:p w:rsidR="00184A0B" w:rsidRPr="00184A0B" w:rsidRDefault="00A55E12" w:rsidP="00E373C8">
      <w:pPr>
        <w:numPr>
          <w:ilvl w:val="0"/>
          <w:numId w:val="72"/>
        </w:numPr>
        <w:spacing w:before="100" w:beforeAutospacing="1" w:after="100" w:afterAutospacing="1" w:line="360" w:lineRule="auto"/>
        <w:ind w:left="0" w:firstLine="680"/>
        <w:rPr>
          <w:bCs/>
          <w:iCs/>
          <w:sz w:val="28"/>
          <w:szCs w:val="28"/>
        </w:rPr>
      </w:pPr>
      <w:hyperlink r:id="rId152" w:tooltip="en:Common Logic" w:history="1">
        <w:r w:rsidR="00184A0B" w:rsidRPr="00184A0B">
          <w:rPr>
            <w:bCs/>
            <w:iCs/>
            <w:sz w:val="28"/>
            <w:szCs w:val="28"/>
          </w:rPr>
          <w:t>Common Logic (CL)</w:t>
        </w:r>
      </w:hyperlink>
      <w:r w:rsidR="00184A0B" w:rsidRPr="00184A0B">
        <w:rPr>
          <w:bCs/>
          <w:iCs/>
          <w:sz w:val="28"/>
          <w:szCs w:val="28"/>
        </w:rPr>
        <w:t> (</w:t>
      </w:r>
      <w:r w:rsidR="00C46472" w:rsidRPr="00184A0B">
        <w:rPr>
          <w:bCs/>
          <w:iCs/>
          <w:sz w:val="28"/>
          <w:szCs w:val="28"/>
        </w:rPr>
        <w:t>англ.) русск.</w:t>
      </w:r>
      <w:r w:rsidR="00184A0B" w:rsidRPr="00184A0B">
        <w:rPr>
          <w:bCs/>
          <w:iCs/>
          <w:sz w:val="28"/>
          <w:szCs w:val="28"/>
        </w:rPr>
        <w:t> — преемник KIF (станд</w:t>
      </w:r>
      <w:r w:rsidR="002B5C92">
        <w:rPr>
          <w:bCs/>
          <w:iCs/>
          <w:sz w:val="28"/>
          <w:szCs w:val="28"/>
        </w:rPr>
        <w:t>артизован — ISO/IEC 24707:2007);</w:t>
      </w:r>
    </w:p>
    <w:p w:rsidR="00184A0B" w:rsidRPr="00184A0B" w:rsidRDefault="00A55E12" w:rsidP="00E373C8">
      <w:pPr>
        <w:numPr>
          <w:ilvl w:val="0"/>
          <w:numId w:val="72"/>
        </w:numPr>
        <w:spacing w:before="100" w:beforeAutospacing="1" w:after="100" w:afterAutospacing="1" w:line="360" w:lineRule="auto"/>
        <w:ind w:left="0" w:firstLine="680"/>
        <w:rPr>
          <w:bCs/>
          <w:iCs/>
          <w:sz w:val="28"/>
          <w:szCs w:val="28"/>
        </w:rPr>
      </w:pPr>
      <w:hyperlink r:id="rId153" w:tooltip="en:CycL" w:history="1">
        <w:r w:rsidR="00184A0B" w:rsidRPr="00184A0B">
          <w:rPr>
            <w:bCs/>
            <w:iCs/>
            <w:sz w:val="28"/>
            <w:szCs w:val="28"/>
          </w:rPr>
          <w:t>CycL</w:t>
        </w:r>
      </w:hyperlink>
      <w:r w:rsidR="00184A0B" w:rsidRPr="00184A0B">
        <w:rPr>
          <w:bCs/>
          <w:iCs/>
          <w:sz w:val="28"/>
          <w:szCs w:val="28"/>
        </w:rPr>
        <w:t> (</w:t>
      </w:r>
      <w:r w:rsidR="00C46472" w:rsidRPr="00184A0B">
        <w:rPr>
          <w:bCs/>
          <w:iCs/>
          <w:sz w:val="28"/>
          <w:szCs w:val="28"/>
        </w:rPr>
        <w:t>англ.) русск.</w:t>
      </w:r>
      <w:r w:rsidR="00184A0B" w:rsidRPr="00184A0B">
        <w:rPr>
          <w:bCs/>
          <w:iCs/>
          <w:sz w:val="28"/>
          <w:szCs w:val="28"/>
        </w:rPr>
        <w:t xml:space="preserve"> — онтологический язык, использующийся в проекте </w:t>
      </w:r>
      <w:hyperlink r:id="rId154" w:tooltip="Cyc" w:history="1">
        <w:r w:rsidR="00184A0B" w:rsidRPr="00184A0B">
          <w:rPr>
            <w:bCs/>
            <w:iCs/>
            <w:sz w:val="28"/>
            <w:szCs w:val="28"/>
          </w:rPr>
          <w:t>Cyc</w:t>
        </w:r>
      </w:hyperlink>
      <w:r w:rsidR="00184A0B" w:rsidRPr="00184A0B">
        <w:rPr>
          <w:bCs/>
          <w:iCs/>
          <w:sz w:val="28"/>
          <w:szCs w:val="28"/>
        </w:rPr>
        <w:t xml:space="preserve">. Основан на </w:t>
      </w:r>
      <w:hyperlink r:id="rId155" w:tooltip="Логика первого порядка" w:history="1">
        <w:r w:rsidR="00184A0B" w:rsidRPr="00184A0B">
          <w:rPr>
            <w:bCs/>
            <w:iCs/>
            <w:sz w:val="28"/>
            <w:szCs w:val="28"/>
          </w:rPr>
          <w:t>исчислении предикатов</w:t>
        </w:r>
      </w:hyperlink>
      <w:r w:rsidR="00184A0B" w:rsidRPr="00184A0B">
        <w:rPr>
          <w:bCs/>
          <w:iCs/>
          <w:sz w:val="28"/>
          <w:szCs w:val="28"/>
        </w:rPr>
        <w:t xml:space="preserve"> с некоторыми расш</w:t>
      </w:r>
      <w:r w:rsidR="002B5C92">
        <w:rPr>
          <w:bCs/>
          <w:iCs/>
          <w:sz w:val="28"/>
          <w:szCs w:val="28"/>
        </w:rPr>
        <w:t>ирениями более высокого порядка;</w:t>
      </w:r>
    </w:p>
    <w:p w:rsidR="00184A0B" w:rsidRPr="00184A0B" w:rsidRDefault="00A55E12" w:rsidP="00E373C8">
      <w:pPr>
        <w:numPr>
          <w:ilvl w:val="0"/>
          <w:numId w:val="72"/>
        </w:numPr>
        <w:spacing w:before="100" w:beforeAutospacing="1" w:after="100" w:afterAutospacing="1" w:line="360" w:lineRule="auto"/>
        <w:ind w:left="0" w:firstLine="680"/>
        <w:rPr>
          <w:bCs/>
          <w:iCs/>
          <w:sz w:val="28"/>
          <w:szCs w:val="28"/>
        </w:rPr>
      </w:pPr>
      <w:hyperlink r:id="rId156" w:tooltip="en:DAML+OIL" w:history="1">
        <w:r w:rsidR="00184A0B" w:rsidRPr="00184A0B">
          <w:rPr>
            <w:bCs/>
            <w:iCs/>
            <w:sz w:val="28"/>
            <w:szCs w:val="28"/>
          </w:rPr>
          <w:t>DAML+OIL</w:t>
        </w:r>
      </w:hyperlink>
      <w:r w:rsidR="00184A0B" w:rsidRPr="00184A0B">
        <w:rPr>
          <w:bCs/>
          <w:iCs/>
          <w:sz w:val="28"/>
          <w:szCs w:val="28"/>
        </w:rPr>
        <w:t> (</w:t>
      </w:r>
      <w:r w:rsidR="00C46472" w:rsidRPr="00184A0B">
        <w:rPr>
          <w:bCs/>
          <w:iCs/>
          <w:sz w:val="28"/>
          <w:szCs w:val="28"/>
        </w:rPr>
        <w:t>англ.) русск.</w:t>
      </w:r>
      <w:r w:rsidR="00184A0B" w:rsidRPr="00184A0B">
        <w:rPr>
          <w:bCs/>
          <w:iCs/>
          <w:sz w:val="28"/>
          <w:szCs w:val="28"/>
        </w:rPr>
        <w:t xml:space="preserve"> (</w:t>
      </w:r>
      <w:hyperlink r:id="rId157" w:tooltip="FIPA (онтология) (страница отсутствует)" w:history="1">
        <w:r w:rsidR="00184A0B" w:rsidRPr="00184A0B">
          <w:rPr>
            <w:bCs/>
            <w:iCs/>
            <w:sz w:val="28"/>
            <w:szCs w:val="28"/>
          </w:rPr>
          <w:t>FIPA</w:t>
        </w:r>
      </w:hyperlink>
      <w:r w:rsidR="00184A0B" w:rsidRPr="00184A0B">
        <w:rPr>
          <w:bCs/>
          <w:iCs/>
          <w:sz w:val="28"/>
          <w:szCs w:val="28"/>
        </w:rPr>
        <w:t>)</w:t>
      </w:r>
      <w:r w:rsidR="002B5C92">
        <w:rPr>
          <w:bCs/>
          <w:iCs/>
          <w:sz w:val="28"/>
          <w:szCs w:val="28"/>
        </w:rPr>
        <w:t>.</w:t>
      </w:r>
    </w:p>
    <w:p w:rsidR="002B5C92" w:rsidRPr="00184294" w:rsidRDefault="002B5C92" w:rsidP="002B5C92">
      <w:pPr>
        <w:spacing w:line="360" w:lineRule="auto"/>
        <w:ind w:firstLine="567"/>
        <w:jc w:val="both"/>
        <w:rPr>
          <w:color w:val="000000"/>
          <w:sz w:val="28"/>
          <w:szCs w:val="28"/>
        </w:rPr>
      </w:pPr>
      <w:r w:rsidRPr="00184294">
        <w:rPr>
          <w:color w:val="000000"/>
          <w:sz w:val="28"/>
          <w:szCs w:val="28"/>
        </w:rPr>
        <w:t>Главный элемент языка RDF – это тройка, или триплет. Тройка представляет собой совокупность трех сущностей:</w:t>
      </w:r>
      <w:r>
        <w:rPr>
          <w:color w:val="000000"/>
          <w:sz w:val="28"/>
          <w:szCs w:val="28"/>
        </w:rPr>
        <w:t xml:space="preserve"> </w:t>
      </w:r>
      <w:r w:rsidRPr="00184294">
        <w:rPr>
          <w:color w:val="000000"/>
          <w:sz w:val="28"/>
          <w:szCs w:val="28"/>
        </w:rPr>
        <w:t>субъект;</w:t>
      </w:r>
      <w:r>
        <w:rPr>
          <w:color w:val="000000"/>
          <w:sz w:val="28"/>
          <w:szCs w:val="28"/>
        </w:rPr>
        <w:t xml:space="preserve"> </w:t>
      </w:r>
      <w:r w:rsidRPr="00184294">
        <w:rPr>
          <w:color w:val="000000"/>
          <w:sz w:val="28"/>
          <w:szCs w:val="28"/>
        </w:rPr>
        <w:t>объект;</w:t>
      </w:r>
      <w:r>
        <w:rPr>
          <w:color w:val="000000"/>
          <w:sz w:val="28"/>
          <w:szCs w:val="28"/>
        </w:rPr>
        <w:t xml:space="preserve"> </w:t>
      </w:r>
      <w:r w:rsidRPr="00184294">
        <w:rPr>
          <w:color w:val="000000"/>
          <w:sz w:val="28"/>
          <w:szCs w:val="28"/>
        </w:rPr>
        <w:t>предикат.</w:t>
      </w:r>
    </w:p>
    <w:p w:rsidR="002B5C92" w:rsidRPr="00184294" w:rsidRDefault="002B5C92" w:rsidP="002B5C92">
      <w:pPr>
        <w:spacing w:line="360" w:lineRule="auto"/>
        <w:ind w:firstLine="567"/>
        <w:jc w:val="both"/>
        <w:rPr>
          <w:color w:val="000000"/>
          <w:sz w:val="28"/>
          <w:szCs w:val="28"/>
        </w:rPr>
      </w:pPr>
      <w:r w:rsidRPr="00184294">
        <w:rPr>
          <w:color w:val="000000"/>
          <w:sz w:val="28"/>
          <w:szCs w:val="28"/>
        </w:rPr>
        <w:t xml:space="preserve">Предикаты еще часто называют </w:t>
      </w:r>
      <w:r w:rsidRPr="00184294">
        <w:rPr>
          <w:sz w:val="28"/>
          <w:szCs w:val="28"/>
        </w:rPr>
        <w:t>отношениями</w:t>
      </w:r>
      <w:r w:rsidRPr="00184294">
        <w:rPr>
          <w:color w:val="000000"/>
          <w:sz w:val="28"/>
          <w:szCs w:val="28"/>
        </w:rPr>
        <w:t>. Тройка имеет также представление в виде графа вида субъект–предикат–объект, где субъект и объект представлены как узлы, а предикат выступает в роли ребра, которое эти узлы соединяет.</w:t>
      </w:r>
    </w:p>
    <w:p w:rsidR="002B5C92" w:rsidRPr="00184294" w:rsidRDefault="002B5C92" w:rsidP="002B5C92">
      <w:pPr>
        <w:spacing w:line="360" w:lineRule="auto"/>
        <w:ind w:firstLine="567"/>
        <w:jc w:val="both"/>
        <w:outlineLvl w:val="3"/>
        <w:rPr>
          <w:color w:val="000000"/>
          <w:sz w:val="28"/>
          <w:szCs w:val="28"/>
        </w:rPr>
      </w:pPr>
      <w:r w:rsidRPr="00184294">
        <w:rPr>
          <w:color w:val="000000"/>
          <w:sz w:val="28"/>
          <w:szCs w:val="28"/>
        </w:rPr>
        <w:lastRenderedPageBreak/>
        <w:t>Базовым элементом языка OWL является класс всех классов, определяемый как owl:Class. Любой OWL-класс должен быть задан как экземпляр класса owl:Class.</w:t>
      </w:r>
    </w:p>
    <w:p w:rsidR="002B5C92" w:rsidRPr="00184294" w:rsidRDefault="002B5C92" w:rsidP="002B5C92">
      <w:pPr>
        <w:spacing w:line="360" w:lineRule="auto"/>
        <w:ind w:firstLine="567"/>
        <w:jc w:val="both"/>
        <w:rPr>
          <w:color w:val="000000"/>
          <w:sz w:val="28"/>
          <w:szCs w:val="28"/>
        </w:rPr>
      </w:pPr>
      <w:r w:rsidRPr="00184294">
        <w:rPr>
          <w:color w:val="000000"/>
          <w:sz w:val="28"/>
          <w:szCs w:val="28"/>
        </w:rPr>
        <w:t>В языке OWL также присутствуют два предопределенных класса:</w:t>
      </w:r>
    </w:p>
    <w:p w:rsidR="002B5C92" w:rsidRPr="00184294" w:rsidRDefault="002B5C92" w:rsidP="009964F2">
      <w:pPr>
        <w:pStyle w:val="aff9"/>
        <w:numPr>
          <w:ilvl w:val="0"/>
          <w:numId w:val="68"/>
        </w:numPr>
        <w:tabs>
          <w:tab w:val="left" w:pos="1134"/>
        </w:tabs>
        <w:spacing w:after="0" w:line="360" w:lineRule="auto"/>
        <w:jc w:val="both"/>
        <w:rPr>
          <w:rFonts w:ascii="Times New Roman" w:eastAsia="Times New Roman" w:hAnsi="Times New Roman"/>
          <w:color w:val="000000"/>
          <w:sz w:val="28"/>
          <w:szCs w:val="28"/>
          <w:lang w:eastAsia="ru-RU"/>
        </w:rPr>
      </w:pPr>
      <w:r w:rsidRPr="00184294">
        <w:rPr>
          <w:rFonts w:ascii="Times New Roman" w:eastAsia="Times New Roman" w:hAnsi="Times New Roman"/>
          <w:color w:val="000000"/>
          <w:sz w:val="28"/>
          <w:szCs w:val="28"/>
          <w:lang w:eastAsia="ru-RU"/>
        </w:rPr>
        <w:t>Класс owl:Thing (сущность), обозначающий множество всех индивидов.</w:t>
      </w:r>
    </w:p>
    <w:p w:rsidR="002B5C92" w:rsidRPr="00184294" w:rsidRDefault="002B5C92" w:rsidP="009964F2">
      <w:pPr>
        <w:pStyle w:val="aff9"/>
        <w:numPr>
          <w:ilvl w:val="0"/>
          <w:numId w:val="68"/>
        </w:numPr>
        <w:tabs>
          <w:tab w:val="left" w:pos="1134"/>
        </w:tabs>
        <w:spacing w:after="0" w:line="360" w:lineRule="auto"/>
        <w:jc w:val="both"/>
        <w:rPr>
          <w:rFonts w:ascii="Times New Roman" w:eastAsia="Times New Roman" w:hAnsi="Times New Roman"/>
          <w:color w:val="000000"/>
          <w:sz w:val="28"/>
          <w:szCs w:val="28"/>
          <w:lang w:eastAsia="ru-RU"/>
        </w:rPr>
      </w:pPr>
      <w:r w:rsidRPr="00184294">
        <w:rPr>
          <w:rFonts w:ascii="Times New Roman" w:eastAsia="Times New Roman" w:hAnsi="Times New Roman"/>
          <w:color w:val="000000"/>
          <w:sz w:val="28"/>
          <w:szCs w:val="28"/>
          <w:lang w:eastAsia="ru-RU"/>
        </w:rPr>
        <w:t>Класс owl:Nothing (ничто), обозначающий пустое множество.</w:t>
      </w:r>
    </w:p>
    <w:p w:rsidR="002B5C92" w:rsidRPr="00184294" w:rsidRDefault="002B5C92" w:rsidP="00F96145">
      <w:pPr>
        <w:spacing w:line="360" w:lineRule="auto"/>
        <w:jc w:val="both"/>
        <w:outlineLvl w:val="3"/>
        <w:rPr>
          <w:color w:val="000000"/>
          <w:sz w:val="28"/>
          <w:szCs w:val="28"/>
        </w:rPr>
      </w:pPr>
      <w:r w:rsidRPr="00184294">
        <w:rPr>
          <w:color w:val="000000"/>
          <w:sz w:val="28"/>
          <w:szCs w:val="28"/>
        </w:rPr>
        <w:t xml:space="preserve">Каждый класс OWL является дочерним классом класса owl:Thing и родительским классом класса owl:Nothing. Наследование классов в языке OWL задается с помощью конструкции </w:t>
      </w:r>
      <w:r w:rsidRPr="00184294">
        <w:rPr>
          <w:color w:val="000000"/>
          <w:sz w:val="28"/>
          <w:szCs w:val="28"/>
          <w:lang w:val="en-US"/>
        </w:rPr>
        <w:t>rdfs</w:t>
      </w:r>
      <w:r w:rsidRPr="00184294">
        <w:rPr>
          <w:color w:val="000000"/>
          <w:sz w:val="28"/>
          <w:szCs w:val="28"/>
        </w:rPr>
        <w:t>:subClassOf.</w:t>
      </w:r>
    </w:p>
    <w:p w:rsidR="002B5C92" w:rsidRPr="00184294" w:rsidRDefault="002B5C92" w:rsidP="00F96145">
      <w:pPr>
        <w:spacing w:line="360" w:lineRule="auto"/>
        <w:jc w:val="both"/>
        <w:rPr>
          <w:color w:val="000000"/>
          <w:sz w:val="28"/>
          <w:szCs w:val="28"/>
        </w:rPr>
      </w:pPr>
      <w:r w:rsidRPr="00184294">
        <w:rPr>
          <w:color w:val="000000"/>
          <w:sz w:val="28"/>
          <w:szCs w:val="28"/>
        </w:rPr>
        <w:t>В OWL существует разделение свойств на два класса:</w:t>
      </w:r>
    </w:p>
    <w:p w:rsidR="002B5C92" w:rsidRPr="00184294" w:rsidRDefault="002B5C92" w:rsidP="009964F2">
      <w:pPr>
        <w:pStyle w:val="aff9"/>
        <w:numPr>
          <w:ilvl w:val="0"/>
          <w:numId w:val="68"/>
        </w:numPr>
        <w:tabs>
          <w:tab w:val="left" w:pos="1134"/>
        </w:tabs>
        <w:spacing w:after="0" w:line="360" w:lineRule="auto"/>
        <w:jc w:val="both"/>
        <w:rPr>
          <w:rFonts w:ascii="Times New Roman" w:eastAsia="Times New Roman" w:hAnsi="Times New Roman"/>
          <w:color w:val="000000"/>
          <w:sz w:val="28"/>
          <w:szCs w:val="28"/>
          <w:lang w:eastAsia="ru-RU"/>
        </w:rPr>
      </w:pPr>
      <w:r w:rsidRPr="00184294">
        <w:rPr>
          <w:rFonts w:ascii="Times New Roman" w:eastAsia="Times New Roman" w:hAnsi="Times New Roman"/>
          <w:color w:val="000000"/>
          <w:sz w:val="28"/>
          <w:szCs w:val="28"/>
          <w:lang w:eastAsia="ru-RU"/>
        </w:rPr>
        <w:t>Объектные свойства используются для связывания индивидов друг с другом. Объектные свойства – это экземпляры класса owl:ObjectProperty.</w:t>
      </w:r>
    </w:p>
    <w:p w:rsidR="002B5C92" w:rsidRPr="00184294" w:rsidRDefault="002B5C92" w:rsidP="009964F2">
      <w:pPr>
        <w:pStyle w:val="aff9"/>
        <w:numPr>
          <w:ilvl w:val="0"/>
          <w:numId w:val="68"/>
        </w:numPr>
        <w:tabs>
          <w:tab w:val="left" w:pos="1134"/>
        </w:tabs>
        <w:spacing w:after="0" w:line="360" w:lineRule="auto"/>
        <w:jc w:val="both"/>
        <w:rPr>
          <w:rFonts w:ascii="Times New Roman" w:eastAsia="Times New Roman" w:hAnsi="Times New Roman"/>
          <w:color w:val="000000"/>
          <w:sz w:val="28"/>
          <w:szCs w:val="28"/>
          <w:lang w:eastAsia="ru-RU"/>
        </w:rPr>
      </w:pPr>
      <w:r w:rsidRPr="00184294">
        <w:rPr>
          <w:rFonts w:ascii="Times New Roman" w:eastAsia="Times New Roman" w:hAnsi="Times New Roman"/>
          <w:color w:val="000000"/>
          <w:sz w:val="28"/>
          <w:szCs w:val="28"/>
          <w:lang w:eastAsia="ru-RU"/>
        </w:rPr>
        <w:t>Свойства типов данных связывают индивидов с так называемыми значениями типов данных (data values). Под значениями здесь подразумеваются RDF-литералы, или типы данных, определенные в XML Schema. Свойства типов данных – это экземпляры класса owl:DatatypeProperty.</w:t>
      </w:r>
    </w:p>
    <w:p w:rsidR="002B5C92" w:rsidRPr="00184294" w:rsidRDefault="002B5C92" w:rsidP="002B5C92">
      <w:pPr>
        <w:spacing w:line="360" w:lineRule="auto"/>
        <w:ind w:firstLine="567"/>
        <w:jc w:val="both"/>
        <w:rPr>
          <w:color w:val="000000"/>
          <w:sz w:val="28"/>
          <w:szCs w:val="28"/>
        </w:rPr>
      </w:pPr>
      <w:r w:rsidRPr="00184294">
        <w:rPr>
          <w:color w:val="000000"/>
          <w:sz w:val="28"/>
          <w:szCs w:val="28"/>
        </w:rPr>
        <w:t>Классы owl:ObjectProperty и owl:DatatypeProperty являются дочерними классами класса rdf:Property.</w:t>
      </w:r>
    </w:p>
    <w:p w:rsidR="002B5C92" w:rsidRPr="00184294" w:rsidRDefault="002B5C92" w:rsidP="002B5C92">
      <w:pPr>
        <w:spacing w:line="360" w:lineRule="auto"/>
        <w:ind w:firstLine="567"/>
        <w:jc w:val="both"/>
        <w:outlineLvl w:val="3"/>
        <w:rPr>
          <w:color w:val="000000"/>
          <w:sz w:val="28"/>
          <w:szCs w:val="28"/>
        </w:rPr>
      </w:pPr>
      <w:r w:rsidRPr="00184294">
        <w:rPr>
          <w:color w:val="000000"/>
          <w:sz w:val="28"/>
          <w:szCs w:val="28"/>
        </w:rPr>
        <w:t>Язык OWL позволяет описывать различные характеристики классов и свойств, которые обычно задаются как разного рода ограничения на структуру связей между своими экземплярами. Эти ограничения выражаются в виде предопределенных соотношений, называемых в языке OWL аксиомами. В этом состоит основное отличие языка OWL от RDFS. Эти ограничения позволяют выражать в онтологии более тонкие вещи, чем с помощью RDFS.</w:t>
      </w:r>
    </w:p>
    <w:p w:rsidR="002B5C92" w:rsidRDefault="002B5C92" w:rsidP="002B5C92">
      <w:pPr>
        <w:spacing w:line="360" w:lineRule="auto"/>
        <w:ind w:firstLine="567"/>
        <w:jc w:val="both"/>
        <w:outlineLvl w:val="3"/>
        <w:rPr>
          <w:color w:val="000000"/>
          <w:sz w:val="28"/>
          <w:szCs w:val="28"/>
        </w:rPr>
      </w:pPr>
      <w:r w:rsidRPr="00184294">
        <w:rPr>
          <w:color w:val="000000"/>
          <w:sz w:val="28"/>
          <w:szCs w:val="28"/>
        </w:rPr>
        <w:lastRenderedPageBreak/>
        <w:t>Таких ограничений в языке OWL множество. Но все они подобраны таким образом, чтобы не снизить производительность алгоритма логического вывода по фактам, которые описаны в онтологии.</w:t>
      </w:r>
    </w:p>
    <w:p w:rsidR="00184294" w:rsidRPr="00184294" w:rsidRDefault="00184294" w:rsidP="00184294">
      <w:pPr>
        <w:shd w:val="clear" w:color="auto" w:fill="FFFFFF"/>
        <w:spacing w:line="360" w:lineRule="auto"/>
        <w:ind w:firstLine="567"/>
        <w:jc w:val="both"/>
        <w:rPr>
          <w:color w:val="000000"/>
          <w:sz w:val="28"/>
          <w:szCs w:val="28"/>
          <w:shd w:val="clear" w:color="auto" w:fill="FFFFFF"/>
        </w:rPr>
      </w:pPr>
      <w:r w:rsidRPr="00184294">
        <w:rPr>
          <w:color w:val="000000"/>
          <w:sz w:val="28"/>
          <w:szCs w:val="28"/>
          <w:shd w:val="clear" w:color="auto" w:fill="FFFFFF"/>
        </w:rPr>
        <w:t>Для работы с языками онтологий существует несколько видов технологий: редакторы онтологий (для создания онтологий),</w:t>
      </w:r>
      <w:r w:rsidRPr="00184294">
        <w:rPr>
          <w:rStyle w:val="apple-converted-space"/>
          <w:color w:val="000000"/>
          <w:sz w:val="28"/>
          <w:szCs w:val="28"/>
          <w:shd w:val="clear" w:color="auto" w:fill="FFFFFF"/>
        </w:rPr>
        <w:t xml:space="preserve"> </w:t>
      </w:r>
      <w:r w:rsidRPr="00184294">
        <w:rPr>
          <w:sz w:val="28"/>
          <w:szCs w:val="28"/>
          <w:shd w:val="clear" w:color="auto" w:fill="FFFFFF"/>
        </w:rPr>
        <w:t>СУБД</w:t>
      </w:r>
      <w:r w:rsidRPr="00184294">
        <w:rPr>
          <w:color w:val="000000"/>
          <w:sz w:val="28"/>
          <w:szCs w:val="28"/>
          <w:shd w:val="clear" w:color="auto" w:fill="FFFFFF"/>
        </w:rPr>
        <w:t xml:space="preserve"> онтологий (для хранения и обращения к онтологии) и хранилища онтологий (для работы с несколькими онтологиями).</w:t>
      </w:r>
    </w:p>
    <w:p w:rsidR="00184294" w:rsidRDefault="00184294" w:rsidP="00184294">
      <w:pPr>
        <w:shd w:val="clear" w:color="auto" w:fill="FFFFFF"/>
        <w:spacing w:line="360" w:lineRule="auto"/>
        <w:ind w:firstLine="567"/>
        <w:jc w:val="both"/>
        <w:rPr>
          <w:sz w:val="28"/>
          <w:szCs w:val="28"/>
        </w:rPr>
      </w:pPr>
      <w:r w:rsidRPr="00184294">
        <w:rPr>
          <w:color w:val="000000"/>
          <w:sz w:val="28"/>
          <w:szCs w:val="28"/>
          <w:shd w:val="clear" w:color="auto" w:fill="FFFFFF"/>
        </w:rPr>
        <w:t>Наиболее широкое распространение онтологии нашли в</w:t>
      </w:r>
      <w:r w:rsidRPr="00184294">
        <w:rPr>
          <w:sz w:val="28"/>
          <w:szCs w:val="28"/>
        </w:rPr>
        <w:t>о Всемирной паутине. Онтологии в сети варьируются от больших таксономий, категоризирующих веб-сайты, до категоризаций продаваемых товаров и их характеристик.</w:t>
      </w:r>
    </w:p>
    <w:p w:rsidR="00F03261" w:rsidRPr="00184294" w:rsidRDefault="00F03261" w:rsidP="00F03261">
      <w:pPr>
        <w:spacing w:line="360" w:lineRule="auto"/>
        <w:ind w:firstLine="567"/>
        <w:jc w:val="both"/>
        <w:outlineLvl w:val="3"/>
        <w:rPr>
          <w:sz w:val="28"/>
          <w:szCs w:val="28"/>
        </w:rPr>
      </w:pPr>
      <w:r w:rsidRPr="00184294">
        <w:rPr>
          <w:sz w:val="28"/>
          <w:szCs w:val="28"/>
        </w:rPr>
        <w:t>Для создания и редактирования онтологий используются специальные программы – редакторы онтологий. В данный момент в сети Интернет представлено множество онтологических редакторов, большинство из которых кроссплатформенны, то есть могут быть установлены на компьютер с любой операционной системой.</w:t>
      </w:r>
    </w:p>
    <w:p w:rsidR="00F03261" w:rsidRPr="00184294" w:rsidRDefault="00F03261" w:rsidP="00F03261">
      <w:pPr>
        <w:spacing w:line="360" w:lineRule="auto"/>
        <w:ind w:firstLine="567"/>
        <w:jc w:val="both"/>
        <w:outlineLvl w:val="3"/>
        <w:rPr>
          <w:sz w:val="28"/>
          <w:szCs w:val="28"/>
        </w:rPr>
      </w:pPr>
      <w:r w:rsidRPr="00184294">
        <w:rPr>
          <w:sz w:val="28"/>
          <w:szCs w:val="28"/>
        </w:rPr>
        <w:t xml:space="preserve">Самые известные из них – </w:t>
      </w:r>
      <w:r w:rsidRPr="00184294">
        <w:rPr>
          <w:sz w:val="28"/>
          <w:szCs w:val="28"/>
          <w:lang w:val="en-US"/>
        </w:rPr>
        <w:t>Ontolingua</w:t>
      </w:r>
      <w:r w:rsidRPr="00184294">
        <w:rPr>
          <w:sz w:val="28"/>
          <w:szCs w:val="28"/>
        </w:rPr>
        <w:t xml:space="preserve">, </w:t>
      </w:r>
      <w:r w:rsidRPr="00184294">
        <w:rPr>
          <w:sz w:val="28"/>
          <w:szCs w:val="28"/>
          <w:lang w:val="en-US"/>
        </w:rPr>
        <w:t>Prot</w:t>
      </w:r>
      <w:r w:rsidRPr="00184294">
        <w:rPr>
          <w:sz w:val="28"/>
          <w:szCs w:val="28"/>
        </w:rPr>
        <w:t>é</w:t>
      </w:r>
      <w:r w:rsidRPr="00184294">
        <w:rPr>
          <w:sz w:val="28"/>
          <w:szCs w:val="28"/>
          <w:lang w:val="en-US"/>
        </w:rPr>
        <w:t>g</w:t>
      </w:r>
      <w:r w:rsidRPr="00184294">
        <w:rPr>
          <w:sz w:val="28"/>
          <w:szCs w:val="28"/>
        </w:rPr>
        <w:t xml:space="preserve">é, </w:t>
      </w:r>
      <w:r w:rsidRPr="00184294">
        <w:rPr>
          <w:sz w:val="28"/>
          <w:szCs w:val="28"/>
          <w:lang w:val="en-US"/>
        </w:rPr>
        <w:t>OntoEdit</w:t>
      </w:r>
      <w:r w:rsidRPr="00184294">
        <w:rPr>
          <w:sz w:val="28"/>
          <w:szCs w:val="28"/>
        </w:rPr>
        <w:t xml:space="preserve">, </w:t>
      </w:r>
      <w:r w:rsidRPr="00184294">
        <w:rPr>
          <w:sz w:val="28"/>
          <w:szCs w:val="28"/>
          <w:lang w:val="en-US"/>
        </w:rPr>
        <w:t>OilEd</w:t>
      </w:r>
      <w:r w:rsidRPr="00184294">
        <w:rPr>
          <w:sz w:val="28"/>
          <w:szCs w:val="28"/>
        </w:rPr>
        <w:t xml:space="preserve">, </w:t>
      </w:r>
      <w:r w:rsidRPr="00184294">
        <w:rPr>
          <w:sz w:val="28"/>
          <w:szCs w:val="28"/>
          <w:lang w:val="en-US"/>
        </w:rPr>
        <w:t>WebOnto</w:t>
      </w:r>
      <w:r w:rsidRPr="00184294">
        <w:rPr>
          <w:sz w:val="28"/>
          <w:szCs w:val="28"/>
        </w:rPr>
        <w:t xml:space="preserve">, </w:t>
      </w:r>
      <w:r w:rsidRPr="00184294">
        <w:rPr>
          <w:sz w:val="28"/>
          <w:szCs w:val="28"/>
          <w:lang w:val="en-US"/>
        </w:rPr>
        <w:t>OntoSaurus</w:t>
      </w:r>
      <w:r w:rsidRPr="00184294">
        <w:rPr>
          <w:sz w:val="28"/>
          <w:szCs w:val="28"/>
        </w:rPr>
        <w:t xml:space="preserve">, </w:t>
      </w:r>
      <w:r w:rsidRPr="00184294">
        <w:rPr>
          <w:sz w:val="28"/>
          <w:szCs w:val="28"/>
          <w:lang w:val="en-US"/>
        </w:rPr>
        <w:t>HOZO</w:t>
      </w:r>
      <w:r>
        <w:rPr>
          <w:sz w:val="28"/>
          <w:szCs w:val="28"/>
        </w:rPr>
        <w:t xml:space="preserve"> и др. </w:t>
      </w:r>
      <w:r w:rsidRPr="00184294">
        <w:rPr>
          <w:sz w:val="28"/>
          <w:szCs w:val="28"/>
        </w:rPr>
        <w:t xml:space="preserve"> Для работы этих онторедакторов необходимо установленное </w:t>
      </w:r>
      <w:r w:rsidRPr="00184294">
        <w:rPr>
          <w:sz w:val="28"/>
          <w:szCs w:val="28"/>
          <w:lang w:val="en-US"/>
        </w:rPr>
        <w:t>Java</w:t>
      </w:r>
      <w:r w:rsidRPr="00184294">
        <w:rPr>
          <w:sz w:val="28"/>
          <w:szCs w:val="28"/>
        </w:rPr>
        <w:t xml:space="preserve"> ПО, которое бесплатно доступно в Интернете. Функциональность онторедакторов можно определить по следующим параметрам:</w:t>
      </w:r>
    </w:p>
    <w:p w:rsidR="00F03261" w:rsidRPr="00184294" w:rsidRDefault="00F03261" w:rsidP="009964F2">
      <w:pPr>
        <w:pStyle w:val="aff9"/>
        <w:numPr>
          <w:ilvl w:val="0"/>
          <w:numId w:val="70"/>
        </w:numPr>
        <w:tabs>
          <w:tab w:val="left" w:pos="1134"/>
        </w:tabs>
        <w:spacing w:after="0" w:line="360" w:lineRule="auto"/>
        <w:jc w:val="both"/>
        <w:outlineLvl w:val="3"/>
        <w:rPr>
          <w:rFonts w:ascii="Times New Roman" w:hAnsi="Times New Roman"/>
          <w:sz w:val="28"/>
          <w:szCs w:val="28"/>
          <w:lang w:eastAsia="ru-RU"/>
        </w:rPr>
      </w:pPr>
      <w:r w:rsidRPr="00184294">
        <w:rPr>
          <w:rFonts w:ascii="Times New Roman" w:hAnsi="Times New Roman"/>
          <w:sz w:val="28"/>
          <w:szCs w:val="28"/>
          <w:lang w:eastAsia="ru-RU"/>
        </w:rPr>
        <w:t>осуществление поиска по онтологии;</w:t>
      </w:r>
    </w:p>
    <w:p w:rsidR="00F03261" w:rsidRPr="00184294" w:rsidRDefault="00F03261" w:rsidP="009964F2">
      <w:pPr>
        <w:pStyle w:val="aff9"/>
        <w:numPr>
          <w:ilvl w:val="0"/>
          <w:numId w:val="70"/>
        </w:numPr>
        <w:tabs>
          <w:tab w:val="left" w:pos="1134"/>
        </w:tabs>
        <w:spacing w:after="0" w:line="360" w:lineRule="auto"/>
        <w:jc w:val="both"/>
        <w:outlineLvl w:val="3"/>
        <w:rPr>
          <w:rFonts w:ascii="Times New Roman" w:hAnsi="Times New Roman"/>
          <w:sz w:val="28"/>
          <w:szCs w:val="28"/>
          <w:lang w:eastAsia="ru-RU"/>
        </w:rPr>
      </w:pPr>
      <w:r w:rsidRPr="00184294">
        <w:rPr>
          <w:rFonts w:ascii="Times New Roman" w:hAnsi="Times New Roman"/>
          <w:sz w:val="28"/>
          <w:szCs w:val="28"/>
          <w:lang w:eastAsia="ru-RU"/>
        </w:rPr>
        <w:t>редактирование (ввод, корректировка, удаление);</w:t>
      </w:r>
    </w:p>
    <w:p w:rsidR="00F03261" w:rsidRPr="00184294" w:rsidRDefault="00F03261" w:rsidP="009964F2">
      <w:pPr>
        <w:pStyle w:val="aff9"/>
        <w:numPr>
          <w:ilvl w:val="0"/>
          <w:numId w:val="70"/>
        </w:numPr>
        <w:tabs>
          <w:tab w:val="left" w:pos="1134"/>
        </w:tabs>
        <w:spacing w:after="0" w:line="360" w:lineRule="auto"/>
        <w:jc w:val="both"/>
        <w:outlineLvl w:val="3"/>
        <w:rPr>
          <w:rFonts w:ascii="Times New Roman" w:hAnsi="Times New Roman"/>
          <w:sz w:val="28"/>
          <w:szCs w:val="28"/>
          <w:lang w:eastAsia="ru-RU"/>
        </w:rPr>
      </w:pPr>
      <w:r w:rsidRPr="00184294">
        <w:rPr>
          <w:rFonts w:ascii="Times New Roman" w:hAnsi="Times New Roman"/>
          <w:sz w:val="28"/>
          <w:szCs w:val="28"/>
          <w:lang w:eastAsia="ru-RU"/>
        </w:rPr>
        <w:t>логический контроль при вводе;</w:t>
      </w:r>
    </w:p>
    <w:p w:rsidR="00F03261" w:rsidRPr="00184294" w:rsidRDefault="00F03261" w:rsidP="009964F2">
      <w:pPr>
        <w:pStyle w:val="aff9"/>
        <w:numPr>
          <w:ilvl w:val="0"/>
          <w:numId w:val="70"/>
        </w:numPr>
        <w:tabs>
          <w:tab w:val="left" w:pos="1134"/>
        </w:tabs>
        <w:spacing w:after="0" w:line="360" w:lineRule="auto"/>
        <w:jc w:val="both"/>
        <w:outlineLvl w:val="3"/>
        <w:rPr>
          <w:rFonts w:ascii="Times New Roman" w:hAnsi="Times New Roman"/>
          <w:sz w:val="28"/>
          <w:szCs w:val="28"/>
          <w:lang w:eastAsia="ru-RU"/>
        </w:rPr>
      </w:pPr>
      <w:r w:rsidRPr="00184294">
        <w:rPr>
          <w:rFonts w:ascii="Times New Roman" w:hAnsi="Times New Roman"/>
          <w:sz w:val="28"/>
          <w:szCs w:val="28"/>
          <w:lang w:eastAsia="ru-RU"/>
        </w:rPr>
        <w:t>тестирование функциональности;</w:t>
      </w:r>
    </w:p>
    <w:p w:rsidR="00F03261" w:rsidRPr="00184294" w:rsidRDefault="00F03261" w:rsidP="009964F2">
      <w:pPr>
        <w:pStyle w:val="aff9"/>
        <w:numPr>
          <w:ilvl w:val="0"/>
          <w:numId w:val="70"/>
        </w:numPr>
        <w:tabs>
          <w:tab w:val="left" w:pos="1134"/>
        </w:tabs>
        <w:spacing w:after="0" w:line="360" w:lineRule="auto"/>
        <w:jc w:val="both"/>
        <w:outlineLvl w:val="3"/>
        <w:rPr>
          <w:rFonts w:ascii="Times New Roman" w:hAnsi="Times New Roman"/>
          <w:sz w:val="28"/>
          <w:szCs w:val="28"/>
          <w:lang w:eastAsia="ru-RU"/>
        </w:rPr>
      </w:pPr>
      <w:r w:rsidRPr="00184294">
        <w:rPr>
          <w:rFonts w:ascii="Times New Roman" w:hAnsi="Times New Roman"/>
          <w:sz w:val="28"/>
          <w:szCs w:val="28"/>
          <w:lang w:eastAsia="ru-RU"/>
        </w:rPr>
        <w:t>взаимодействие с другими онтологиями.</w:t>
      </w:r>
    </w:p>
    <w:p w:rsidR="00F03261" w:rsidRDefault="00F03261" w:rsidP="00F03261">
      <w:pPr>
        <w:spacing w:line="360" w:lineRule="auto"/>
        <w:ind w:firstLine="567"/>
        <w:jc w:val="both"/>
        <w:outlineLvl w:val="3"/>
        <w:rPr>
          <w:sz w:val="28"/>
          <w:szCs w:val="28"/>
        </w:rPr>
      </w:pPr>
      <w:r w:rsidRPr="00184294">
        <w:rPr>
          <w:sz w:val="28"/>
          <w:szCs w:val="28"/>
        </w:rPr>
        <w:t xml:space="preserve">Был выбран редактор </w:t>
      </w:r>
      <w:r w:rsidRPr="00184294">
        <w:rPr>
          <w:sz w:val="28"/>
          <w:szCs w:val="28"/>
          <w:lang w:val="en-US"/>
        </w:rPr>
        <w:t>Prot</w:t>
      </w:r>
      <w:r w:rsidRPr="00184294">
        <w:rPr>
          <w:sz w:val="28"/>
          <w:szCs w:val="28"/>
        </w:rPr>
        <w:t>é</w:t>
      </w:r>
      <w:r w:rsidRPr="00184294">
        <w:rPr>
          <w:sz w:val="28"/>
          <w:szCs w:val="28"/>
          <w:lang w:val="en-US"/>
        </w:rPr>
        <w:t>g</w:t>
      </w:r>
      <w:r w:rsidRPr="00184294">
        <w:rPr>
          <w:sz w:val="28"/>
          <w:szCs w:val="28"/>
        </w:rPr>
        <w:t>é, разработанный в Стэнфордском университете (</w:t>
      </w:r>
      <w:r w:rsidRPr="00184294">
        <w:rPr>
          <w:sz w:val="28"/>
          <w:szCs w:val="28"/>
          <w:lang w:val="en-US"/>
        </w:rPr>
        <w:t>Stanford</w:t>
      </w:r>
      <w:r w:rsidRPr="00184294">
        <w:rPr>
          <w:sz w:val="28"/>
          <w:szCs w:val="28"/>
        </w:rPr>
        <w:t xml:space="preserve"> </w:t>
      </w:r>
      <w:r w:rsidRPr="00184294">
        <w:rPr>
          <w:sz w:val="28"/>
          <w:szCs w:val="28"/>
          <w:lang w:val="en-US"/>
        </w:rPr>
        <w:t>University</w:t>
      </w:r>
      <w:r w:rsidRPr="00184294">
        <w:rPr>
          <w:sz w:val="28"/>
          <w:szCs w:val="28"/>
        </w:rPr>
        <w:t xml:space="preserve">) под руководством Марка Мьюсенадля построения онтологий и баз знаний. Редактор </w:t>
      </w:r>
      <w:r w:rsidRPr="00184294">
        <w:rPr>
          <w:sz w:val="28"/>
          <w:szCs w:val="28"/>
          <w:lang w:val="en-US"/>
        </w:rPr>
        <w:t>Prot</w:t>
      </w:r>
      <w:r w:rsidRPr="00184294">
        <w:rPr>
          <w:sz w:val="28"/>
          <w:szCs w:val="28"/>
        </w:rPr>
        <w:t>é</w:t>
      </w:r>
      <w:r w:rsidRPr="00184294">
        <w:rPr>
          <w:sz w:val="28"/>
          <w:szCs w:val="28"/>
          <w:lang w:val="en-US"/>
        </w:rPr>
        <w:t>g</w:t>
      </w:r>
      <w:r w:rsidRPr="00184294">
        <w:rPr>
          <w:sz w:val="28"/>
          <w:szCs w:val="28"/>
        </w:rPr>
        <w:t xml:space="preserve">é доступен для </w:t>
      </w:r>
      <w:r w:rsidRPr="00184294">
        <w:rPr>
          <w:sz w:val="28"/>
          <w:szCs w:val="28"/>
        </w:rPr>
        <w:lastRenderedPageBreak/>
        <w:t xml:space="preserve">бесплатного скачивания на официальном сайте. Этот редактор поддерживает язык </w:t>
      </w:r>
      <w:r w:rsidRPr="00184294">
        <w:rPr>
          <w:sz w:val="28"/>
          <w:szCs w:val="28"/>
          <w:lang w:val="en-US"/>
        </w:rPr>
        <w:t>OWL</w:t>
      </w:r>
      <w:r w:rsidRPr="00184294">
        <w:rPr>
          <w:sz w:val="28"/>
          <w:szCs w:val="28"/>
        </w:rPr>
        <w:t xml:space="preserve"> в последней редакции. </w:t>
      </w:r>
    </w:p>
    <w:p w:rsidR="00F03261" w:rsidRPr="00184294" w:rsidRDefault="00F03261" w:rsidP="00184294">
      <w:pPr>
        <w:shd w:val="clear" w:color="auto" w:fill="FFFFFF"/>
        <w:spacing w:line="360" w:lineRule="auto"/>
        <w:ind w:firstLine="567"/>
        <w:jc w:val="both"/>
        <w:rPr>
          <w:sz w:val="28"/>
          <w:szCs w:val="28"/>
        </w:rPr>
      </w:pPr>
    </w:p>
    <w:p w:rsidR="00184294" w:rsidRPr="00184294" w:rsidRDefault="00184294" w:rsidP="00184294">
      <w:pPr>
        <w:autoSpaceDE w:val="0"/>
        <w:autoSpaceDN w:val="0"/>
        <w:adjustRightInd w:val="0"/>
        <w:ind w:firstLine="567"/>
        <w:jc w:val="both"/>
        <w:rPr>
          <w:sz w:val="28"/>
          <w:szCs w:val="28"/>
        </w:rPr>
      </w:pPr>
    </w:p>
    <w:p w:rsidR="00184294" w:rsidRPr="00A75F94" w:rsidRDefault="0002236F" w:rsidP="002B5C92">
      <w:pPr>
        <w:pStyle w:val="2"/>
      </w:pPr>
      <w:bookmarkStart w:id="287" w:name="_Toc355467452"/>
      <w:bookmarkStart w:id="288" w:name="_Toc504247480"/>
      <w:bookmarkStart w:id="289" w:name="_Toc504659332"/>
      <w:bookmarkStart w:id="290" w:name="_Toc504659470"/>
      <w:bookmarkStart w:id="291" w:name="_Toc507352976"/>
      <w:r>
        <w:t>7</w:t>
      </w:r>
      <w:r w:rsidR="00A75F94" w:rsidRPr="00A75F94">
        <w:t>.</w:t>
      </w:r>
      <w:r w:rsidR="00847EE3" w:rsidRPr="00D90EE6">
        <w:t>3</w:t>
      </w:r>
      <w:r w:rsidR="00A75F94" w:rsidRPr="00A75F94">
        <w:t xml:space="preserve">. </w:t>
      </w:r>
      <w:bookmarkEnd w:id="287"/>
      <w:bookmarkEnd w:id="288"/>
      <w:bookmarkEnd w:id="289"/>
      <w:bookmarkEnd w:id="290"/>
      <w:r w:rsidR="002B5C92">
        <w:t xml:space="preserve">Основные </w:t>
      </w:r>
      <w:r w:rsidR="002B5C92" w:rsidRPr="00C97CE1">
        <w:t>правила разработки онтологий</w:t>
      </w:r>
      <w:bookmarkEnd w:id="291"/>
      <w:r w:rsidR="002B5C92">
        <w:br/>
      </w:r>
    </w:p>
    <w:p w:rsidR="00184294" w:rsidRPr="00184294" w:rsidRDefault="00184294" w:rsidP="002B5C92">
      <w:pPr>
        <w:pStyle w:val="2"/>
        <w:rPr>
          <w:color w:val="000000"/>
          <w:shd w:val="clear" w:color="auto" w:fill="FFFFFF"/>
        </w:rPr>
      </w:pPr>
    </w:p>
    <w:p w:rsidR="00184294" w:rsidRPr="00C97CE1" w:rsidRDefault="00184294" w:rsidP="00184294">
      <w:pPr>
        <w:pStyle w:val="af2"/>
        <w:tabs>
          <w:tab w:val="left" w:pos="880"/>
        </w:tabs>
        <w:spacing w:before="0" w:beforeAutospacing="0" w:after="0" w:afterAutospacing="0" w:line="360" w:lineRule="auto"/>
        <w:ind w:firstLine="550"/>
        <w:rPr>
          <w:rFonts w:ascii="Times New Roman" w:hAnsi="Times New Roman" w:cs="Times New Roman"/>
          <w:b w:val="0"/>
          <w:sz w:val="28"/>
          <w:szCs w:val="28"/>
        </w:rPr>
      </w:pPr>
      <w:r w:rsidRPr="00C97CE1">
        <w:rPr>
          <w:rFonts w:ascii="Times New Roman" w:hAnsi="Times New Roman" w:cs="Times New Roman"/>
          <w:b w:val="0"/>
          <w:sz w:val="28"/>
          <w:szCs w:val="28"/>
        </w:rPr>
        <w:t xml:space="preserve">В </w:t>
      </w:r>
      <w:r w:rsidR="002B5C92">
        <w:rPr>
          <w:rFonts w:ascii="Times New Roman" w:hAnsi="Times New Roman" w:cs="Times New Roman"/>
          <w:b w:val="0"/>
          <w:sz w:val="28"/>
          <w:szCs w:val="28"/>
        </w:rPr>
        <w:t>литературе предлагаются следующие</w:t>
      </w:r>
      <w:r w:rsidRPr="00C97CE1">
        <w:rPr>
          <w:rFonts w:ascii="Times New Roman" w:hAnsi="Times New Roman" w:cs="Times New Roman"/>
          <w:b w:val="0"/>
          <w:sz w:val="28"/>
          <w:szCs w:val="28"/>
        </w:rPr>
        <w:t xml:space="preserve"> основные</w:t>
      </w:r>
      <w:r w:rsidR="002B5C92">
        <w:rPr>
          <w:rFonts w:ascii="Times New Roman" w:hAnsi="Times New Roman" w:cs="Times New Roman"/>
          <w:b w:val="0"/>
          <w:sz w:val="28"/>
          <w:szCs w:val="28"/>
        </w:rPr>
        <w:t xml:space="preserve"> правила</w:t>
      </w:r>
      <w:r w:rsidR="00D90EE6" w:rsidRPr="00D90EE6">
        <w:rPr>
          <w:rFonts w:ascii="Times New Roman" w:hAnsi="Times New Roman" w:cs="Times New Roman"/>
          <w:b w:val="0"/>
          <w:sz w:val="28"/>
          <w:szCs w:val="28"/>
        </w:rPr>
        <w:t xml:space="preserve"> </w:t>
      </w:r>
      <w:r w:rsidR="00D90EE6">
        <w:rPr>
          <w:rFonts w:ascii="Times New Roman" w:hAnsi="Times New Roman" w:cs="Times New Roman"/>
          <w:b w:val="0"/>
          <w:sz w:val="28"/>
          <w:szCs w:val="28"/>
        </w:rPr>
        <w:t>разработки онтологий</w:t>
      </w:r>
      <w:r w:rsidRPr="00C97CE1">
        <w:rPr>
          <w:rFonts w:ascii="Times New Roman" w:hAnsi="Times New Roman" w:cs="Times New Roman"/>
          <w:b w:val="0"/>
          <w:sz w:val="28"/>
          <w:szCs w:val="28"/>
        </w:rPr>
        <w:t>.</w:t>
      </w:r>
    </w:p>
    <w:p w:rsidR="00184294" w:rsidRPr="00184294" w:rsidRDefault="00184294" w:rsidP="009964F2">
      <w:pPr>
        <w:pStyle w:val="Bulletedlist"/>
        <w:numPr>
          <w:ilvl w:val="0"/>
          <w:numId w:val="67"/>
        </w:numPr>
        <w:spacing w:after="0" w:line="360" w:lineRule="auto"/>
        <w:ind w:left="0" w:firstLine="680"/>
        <w:rPr>
          <w:sz w:val="28"/>
          <w:szCs w:val="28"/>
        </w:rPr>
      </w:pPr>
      <w:r w:rsidRPr="00184294">
        <w:rPr>
          <w:sz w:val="28"/>
          <w:szCs w:val="28"/>
        </w:rPr>
        <w:t>Не существует единственного правильного способа моделирования предметной области – всегда существуют жизнеспособные альтернативы. Лучшее решение почти всегда зависит от предполагаемого приложения и ожидаемых расширений.</w:t>
      </w:r>
    </w:p>
    <w:p w:rsidR="00184294" w:rsidRPr="00184294" w:rsidRDefault="00184294" w:rsidP="009964F2">
      <w:pPr>
        <w:pStyle w:val="Bulletedlist"/>
        <w:numPr>
          <w:ilvl w:val="0"/>
          <w:numId w:val="67"/>
        </w:numPr>
        <w:spacing w:after="0" w:line="360" w:lineRule="auto"/>
        <w:ind w:left="0" w:firstLine="680"/>
        <w:rPr>
          <w:sz w:val="28"/>
          <w:szCs w:val="28"/>
        </w:rPr>
      </w:pPr>
      <w:r w:rsidRPr="00184294">
        <w:rPr>
          <w:sz w:val="28"/>
          <w:szCs w:val="28"/>
        </w:rPr>
        <w:t>Разработка онтологии – это обязательно итеративный процесс. В процессе создания важно возвращаться к уже созданным классам и отношениям и уточнять</w:t>
      </w:r>
      <w:r w:rsidR="00C97CE1">
        <w:rPr>
          <w:sz w:val="28"/>
          <w:szCs w:val="28"/>
        </w:rPr>
        <w:t>,</w:t>
      </w:r>
      <w:r w:rsidRPr="00184294">
        <w:rPr>
          <w:sz w:val="28"/>
          <w:szCs w:val="28"/>
        </w:rPr>
        <w:t xml:space="preserve"> и добавлять информацию в случае необходимости. Иногда полезно вносить и кардинальные изменения для улучшения общей структуры онтологии.</w:t>
      </w:r>
    </w:p>
    <w:p w:rsidR="00184294" w:rsidRPr="00184294" w:rsidRDefault="00184294" w:rsidP="009964F2">
      <w:pPr>
        <w:pStyle w:val="Bulletedlist"/>
        <w:numPr>
          <w:ilvl w:val="0"/>
          <w:numId w:val="67"/>
        </w:numPr>
        <w:spacing w:after="0" w:line="360" w:lineRule="auto"/>
        <w:ind w:left="0" w:firstLine="680"/>
        <w:rPr>
          <w:sz w:val="28"/>
          <w:szCs w:val="28"/>
        </w:rPr>
      </w:pPr>
      <w:r w:rsidRPr="00184294">
        <w:rPr>
          <w:sz w:val="28"/>
          <w:szCs w:val="28"/>
        </w:rPr>
        <w:t>Понятия в онтологии должны быть близки к объектам (физическим или логическим) и отношениям в интересующей предметной области. Скорее всего, это существительные (объекты) или глаголы (отношения) в предложениях, которые описывают предметную область. Это поможет лучше понимать онтологию людям, не являющимся разработчиками, но заинтересованными в применении ее к своим приложениям.</w:t>
      </w:r>
    </w:p>
    <w:p w:rsidR="00184294" w:rsidRPr="00184294" w:rsidRDefault="00184294" w:rsidP="00184294">
      <w:pPr>
        <w:pStyle w:val="af2"/>
        <w:tabs>
          <w:tab w:val="left" w:pos="880"/>
        </w:tabs>
        <w:spacing w:before="0" w:beforeAutospacing="0" w:after="0" w:afterAutospacing="0" w:line="360" w:lineRule="auto"/>
        <w:ind w:firstLine="550"/>
        <w:rPr>
          <w:rFonts w:ascii="Times New Roman" w:hAnsi="Times New Roman" w:cs="Times New Roman"/>
          <w:b w:val="0"/>
          <w:sz w:val="28"/>
          <w:szCs w:val="28"/>
        </w:rPr>
      </w:pPr>
      <w:r w:rsidRPr="00184294">
        <w:rPr>
          <w:rFonts w:ascii="Times New Roman" w:hAnsi="Times New Roman" w:cs="Times New Roman"/>
          <w:b w:val="0"/>
          <w:sz w:val="28"/>
          <w:szCs w:val="28"/>
        </w:rPr>
        <w:t xml:space="preserve">То есть, знание того, для чего будет использована онтология и насколько детальной или общей она будет, повлияет на многие решения, касающиеся моделирования. Среди нескольких жизнеспособных альтернатив нужно определить, какая поможет лучше решить поставленную задачу и будет более наглядной, более расширяемой и более простой в обслуживании. Также нужно помнить, что онтология – это </w:t>
      </w:r>
      <w:r w:rsidRPr="00184294">
        <w:rPr>
          <w:rFonts w:ascii="Times New Roman" w:hAnsi="Times New Roman" w:cs="Times New Roman"/>
          <w:b w:val="0"/>
          <w:sz w:val="28"/>
          <w:szCs w:val="28"/>
        </w:rPr>
        <w:lastRenderedPageBreak/>
        <w:t>модель реального мира и понятия в онтологии должны отражать эту реальность. После того, как будет определена начальная версия онтологии, можно оценить и отладить ее, используя ее в приложениях или в методах решения задач и/или обсудив ее с экспертами предметной области. В результате почти наверняка нужно будет пересмотреть начальную онтологию. Этот процесс итеративного проектирования, вероятно, будет продолжаться в течение всего жизненного цикла онтологии.</w:t>
      </w:r>
    </w:p>
    <w:p w:rsidR="00EB738C" w:rsidRDefault="00EB738C" w:rsidP="00184294">
      <w:pPr>
        <w:spacing w:line="360" w:lineRule="auto"/>
        <w:ind w:firstLine="567"/>
        <w:jc w:val="both"/>
        <w:outlineLvl w:val="3"/>
        <w:rPr>
          <w:sz w:val="28"/>
          <w:szCs w:val="28"/>
        </w:rPr>
      </w:pPr>
    </w:p>
    <w:p w:rsidR="00B87CC1" w:rsidRDefault="0002236F" w:rsidP="00B87CC1">
      <w:pPr>
        <w:pStyle w:val="2"/>
      </w:pPr>
      <w:bookmarkStart w:id="292" w:name="_Toc504659335"/>
      <w:bookmarkStart w:id="293" w:name="_Toc504659473"/>
      <w:bookmarkStart w:id="294" w:name="_Toc507352977"/>
      <w:bookmarkStart w:id="295" w:name="_Toc355467456"/>
      <w:bookmarkStart w:id="296" w:name="_Toc504247484"/>
      <w:bookmarkStart w:id="297" w:name="_Toc504247993"/>
      <w:r>
        <w:t>7</w:t>
      </w:r>
      <w:r w:rsidR="00B87CC1" w:rsidRPr="00303241">
        <w:t>.</w:t>
      </w:r>
      <w:r w:rsidR="00D90EE6">
        <w:t>4</w:t>
      </w:r>
      <w:r w:rsidR="00B87CC1" w:rsidRPr="00303241">
        <w:t>.</w:t>
      </w:r>
      <w:r w:rsidR="00B87CC1">
        <w:t xml:space="preserve"> </w:t>
      </w:r>
      <w:r w:rsidR="00B87CC1" w:rsidRPr="00303241">
        <w:t>Обзор существующих онтологий</w:t>
      </w:r>
      <w:bookmarkEnd w:id="292"/>
      <w:bookmarkEnd w:id="293"/>
      <w:bookmarkEnd w:id="294"/>
    </w:p>
    <w:p w:rsidR="00B87CC1" w:rsidRPr="00303241" w:rsidRDefault="00B87CC1" w:rsidP="00B87CC1"/>
    <w:p w:rsidR="00F03261" w:rsidRDefault="00F03261" w:rsidP="00B87CC1">
      <w:pPr>
        <w:spacing w:line="360" w:lineRule="auto"/>
        <w:ind w:firstLine="709"/>
        <w:jc w:val="both"/>
        <w:rPr>
          <w:sz w:val="28"/>
          <w:szCs w:val="28"/>
        </w:rPr>
      </w:pPr>
    </w:p>
    <w:p w:rsidR="00B87CC1" w:rsidRPr="00940422" w:rsidRDefault="00B87CC1" w:rsidP="00B87CC1">
      <w:pPr>
        <w:spacing w:line="360" w:lineRule="auto"/>
        <w:ind w:firstLine="709"/>
        <w:jc w:val="both"/>
        <w:rPr>
          <w:sz w:val="28"/>
          <w:szCs w:val="28"/>
        </w:rPr>
      </w:pPr>
      <w:r w:rsidRPr="00940422">
        <w:rPr>
          <w:sz w:val="28"/>
          <w:szCs w:val="28"/>
        </w:rPr>
        <w:t xml:space="preserve">Онтология Pizza описывается в документации по созданию онтологий в </w:t>
      </w:r>
      <w:r w:rsidRPr="00940422">
        <w:rPr>
          <w:sz w:val="28"/>
          <w:szCs w:val="28"/>
          <w:lang w:val="en-US"/>
        </w:rPr>
        <w:t>Prot</w:t>
      </w:r>
      <w:r w:rsidRPr="00940422">
        <w:rPr>
          <w:sz w:val="28"/>
          <w:szCs w:val="28"/>
        </w:rPr>
        <w:t>é</w:t>
      </w:r>
      <w:r w:rsidRPr="00940422">
        <w:rPr>
          <w:sz w:val="28"/>
          <w:szCs w:val="28"/>
          <w:lang w:val="en-US"/>
        </w:rPr>
        <w:t>g</w:t>
      </w:r>
      <w:r w:rsidRPr="00940422">
        <w:rPr>
          <w:sz w:val="28"/>
          <w:szCs w:val="28"/>
        </w:rPr>
        <w:t xml:space="preserve">é и является распространенным примером для описания возможностей данной программы. </w:t>
      </w:r>
    </w:p>
    <w:p w:rsidR="00B87CC1" w:rsidRPr="00940422" w:rsidRDefault="00B87CC1" w:rsidP="00B87CC1">
      <w:pPr>
        <w:spacing w:line="360" w:lineRule="auto"/>
        <w:ind w:firstLine="709"/>
        <w:jc w:val="both"/>
        <w:rPr>
          <w:sz w:val="28"/>
          <w:szCs w:val="28"/>
        </w:rPr>
      </w:pPr>
      <w:r w:rsidRPr="00940422">
        <w:rPr>
          <w:sz w:val="28"/>
          <w:szCs w:val="28"/>
        </w:rPr>
        <w:t>В ней описывается онтология пицц. На рис.</w:t>
      </w:r>
      <w:r w:rsidR="0002236F">
        <w:rPr>
          <w:sz w:val="28"/>
          <w:szCs w:val="28"/>
        </w:rPr>
        <w:t>7</w:t>
      </w:r>
      <w:r w:rsidRPr="00940422">
        <w:rPr>
          <w:sz w:val="28"/>
          <w:szCs w:val="28"/>
        </w:rPr>
        <w:t xml:space="preserve">.1 представлена схема онтологии, созданная при помощи плагина программы </w:t>
      </w:r>
      <w:r w:rsidRPr="00940422">
        <w:rPr>
          <w:sz w:val="28"/>
          <w:szCs w:val="28"/>
          <w:lang w:val="en-US"/>
        </w:rPr>
        <w:t>Prot</w:t>
      </w:r>
      <w:r w:rsidRPr="00940422">
        <w:rPr>
          <w:sz w:val="28"/>
          <w:szCs w:val="28"/>
        </w:rPr>
        <w:t>é</w:t>
      </w:r>
      <w:r w:rsidRPr="00940422">
        <w:rPr>
          <w:sz w:val="28"/>
          <w:szCs w:val="28"/>
          <w:lang w:val="en-US"/>
        </w:rPr>
        <w:t>g</w:t>
      </w:r>
      <w:r w:rsidRPr="00940422">
        <w:rPr>
          <w:sz w:val="28"/>
          <w:szCs w:val="28"/>
        </w:rPr>
        <w:t xml:space="preserve">é </w:t>
      </w:r>
      <w:r w:rsidRPr="00940422">
        <w:rPr>
          <w:sz w:val="28"/>
          <w:szCs w:val="28"/>
          <w:lang w:val="en-US"/>
        </w:rPr>
        <w:t>OWLViz</w:t>
      </w:r>
      <w:r w:rsidRPr="00940422">
        <w:rPr>
          <w:sz w:val="28"/>
          <w:szCs w:val="28"/>
        </w:rPr>
        <w:t>. Любая пицца (</w:t>
      </w:r>
      <w:r w:rsidRPr="00940422">
        <w:rPr>
          <w:sz w:val="28"/>
          <w:szCs w:val="28"/>
          <w:lang w:val="en-US"/>
        </w:rPr>
        <w:t>Pizza</w:t>
      </w:r>
      <w:r w:rsidRPr="00940422">
        <w:rPr>
          <w:sz w:val="28"/>
          <w:szCs w:val="28"/>
        </w:rPr>
        <w:t>) состоит из основы (</w:t>
      </w:r>
      <w:r w:rsidRPr="00940422">
        <w:rPr>
          <w:sz w:val="28"/>
          <w:szCs w:val="28"/>
          <w:lang w:val="en-US"/>
        </w:rPr>
        <w:t>PizzaBase</w:t>
      </w:r>
      <w:r w:rsidRPr="00940422">
        <w:rPr>
          <w:sz w:val="28"/>
          <w:szCs w:val="28"/>
        </w:rPr>
        <w:t>) и начинки (</w:t>
      </w:r>
      <w:r w:rsidRPr="00940422">
        <w:rPr>
          <w:sz w:val="28"/>
          <w:szCs w:val="28"/>
          <w:lang w:val="en-US"/>
        </w:rPr>
        <w:t>PizzaTopping</w:t>
      </w:r>
      <w:r w:rsidRPr="00940422">
        <w:rPr>
          <w:sz w:val="28"/>
          <w:szCs w:val="28"/>
        </w:rPr>
        <w:t xml:space="preserve">). В качестве основы рассматриваются два вида: </w:t>
      </w:r>
      <w:r w:rsidRPr="00940422">
        <w:rPr>
          <w:sz w:val="28"/>
          <w:szCs w:val="28"/>
          <w:lang w:val="en-US"/>
        </w:rPr>
        <w:t>DeepPanBase</w:t>
      </w:r>
      <w:r w:rsidRPr="00940422">
        <w:rPr>
          <w:sz w:val="28"/>
          <w:szCs w:val="28"/>
        </w:rPr>
        <w:t xml:space="preserve"> и </w:t>
      </w:r>
      <w:r w:rsidRPr="00940422">
        <w:rPr>
          <w:sz w:val="28"/>
          <w:szCs w:val="28"/>
          <w:lang w:val="en-US"/>
        </w:rPr>
        <w:t>ThinAndCrispyBase</w:t>
      </w:r>
      <w:r w:rsidRPr="00940422">
        <w:rPr>
          <w:sz w:val="28"/>
          <w:szCs w:val="28"/>
        </w:rPr>
        <w:t xml:space="preserve">. Разнообразных начинок гораздо больше, поэтому они объединены в подклассы. Например, подкласс </w:t>
      </w:r>
      <w:r w:rsidRPr="00940422">
        <w:rPr>
          <w:sz w:val="28"/>
          <w:szCs w:val="28"/>
          <w:lang w:val="en-US"/>
        </w:rPr>
        <w:t>CheeseTopping</w:t>
      </w:r>
      <w:r w:rsidRPr="00940422">
        <w:rPr>
          <w:sz w:val="28"/>
          <w:szCs w:val="28"/>
        </w:rPr>
        <w:t xml:space="preserve"> содержит все виды сырных начинок, а подкласс </w:t>
      </w:r>
      <w:r w:rsidRPr="00940422">
        <w:rPr>
          <w:sz w:val="28"/>
          <w:szCs w:val="28"/>
          <w:lang w:val="en-US"/>
        </w:rPr>
        <w:t>FishTopping</w:t>
      </w:r>
      <w:r w:rsidRPr="00940422">
        <w:rPr>
          <w:sz w:val="28"/>
          <w:szCs w:val="28"/>
        </w:rPr>
        <w:t xml:space="preserve"> – все виды рыбных начинок и т.д. Также есть подклассы </w:t>
      </w:r>
      <w:r w:rsidRPr="00940422">
        <w:rPr>
          <w:sz w:val="28"/>
          <w:szCs w:val="28"/>
          <w:lang w:val="en-US"/>
        </w:rPr>
        <w:t>MeatTopping</w:t>
      </w:r>
      <w:r w:rsidRPr="00940422">
        <w:rPr>
          <w:sz w:val="28"/>
          <w:szCs w:val="28"/>
        </w:rPr>
        <w:t xml:space="preserve"> (мясные начинки), </w:t>
      </w:r>
      <w:r w:rsidRPr="00940422">
        <w:rPr>
          <w:sz w:val="28"/>
          <w:szCs w:val="28"/>
          <w:lang w:val="en-US"/>
        </w:rPr>
        <w:t>FruitTopping</w:t>
      </w:r>
      <w:r w:rsidRPr="00940422">
        <w:rPr>
          <w:sz w:val="28"/>
          <w:szCs w:val="28"/>
        </w:rPr>
        <w:t xml:space="preserve"> (фруктовые начинки), </w:t>
      </w:r>
      <w:r w:rsidRPr="00940422">
        <w:rPr>
          <w:sz w:val="28"/>
          <w:szCs w:val="28"/>
          <w:lang w:val="en-US"/>
        </w:rPr>
        <w:t>HerbSpiceTopping</w:t>
      </w:r>
      <w:r w:rsidRPr="00940422">
        <w:rPr>
          <w:sz w:val="28"/>
          <w:szCs w:val="28"/>
        </w:rPr>
        <w:t xml:space="preserve"> (начинки из трав и специй), </w:t>
      </w:r>
      <w:r w:rsidRPr="00940422">
        <w:rPr>
          <w:sz w:val="28"/>
          <w:szCs w:val="28"/>
          <w:lang w:val="en-US"/>
        </w:rPr>
        <w:t>NutTopping</w:t>
      </w:r>
      <w:r w:rsidRPr="00940422">
        <w:rPr>
          <w:sz w:val="28"/>
          <w:szCs w:val="28"/>
        </w:rPr>
        <w:t xml:space="preserve"> (ореховые начинки), </w:t>
      </w:r>
      <w:r w:rsidRPr="00940422">
        <w:rPr>
          <w:sz w:val="28"/>
          <w:szCs w:val="28"/>
          <w:lang w:val="en-US"/>
        </w:rPr>
        <w:t>SauceTopping</w:t>
      </w:r>
      <w:r w:rsidRPr="00940422">
        <w:rPr>
          <w:sz w:val="28"/>
          <w:szCs w:val="28"/>
        </w:rPr>
        <w:t xml:space="preserve"> (соусы) и </w:t>
      </w:r>
      <w:r w:rsidRPr="00940422">
        <w:rPr>
          <w:sz w:val="28"/>
          <w:szCs w:val="28"/>
          <w:lang w:val="en-US"/>
        </w:rPr>
        <w:t>VegetableTopping</w:t>
      </w:r>
      <w:r w:rsidRPr="00940422">
        <w:rPr>
          <w:sz w:val="28"/>
          <w:szCs w:val="28"/>
        </w:rPr>
        <w:t xml:space="preserve"> (овощные начинки). Все эти подклассы не могут пересекаться, то есть ни один индивид не может входить в два или несколько этих подклассов одновременно, поэтому между ними существует отношение </w:t>
      </w:r>
      <w:r w:rsidRPr="00940422">
        <w:rPr>
          <w:sz w:val="28"/>
          <w:szCs w:val="28"/>
          <w:lang w:val="en-US"/>
        </w:rPr>
        <w:t>DisjointWith</w:t>
      </w:r>
      <w:r w:rsidRPr="00940422">
        <w:rPr>
          <w:sz w:val="28"/>
          <w:szCs w:val="28"/>
        </w:rPr>
        <w:t xml:space="preserve"> (не пересекается).</w:t>
      </w:r>
    </w:p>
    <w:p w:rsidR="00B87CC1" w:rsidRPr="00940422" w:rsidRDefault="00B87CC1" w:rsidP="00B87CC1">
      <w:pPr>
        <w:spacing w:line="360" w:lineRule="auto"/>
        <w:ind w:firstLine="709"/>
        <w:jc w:val="both"/>
        <w:rPr>
          <w:sz w:val="28"/>
          <w:szCs w:val="28"/>
        </w:rPr>
      </w:pPr>
      <w:r w:rsidRPr="00940422">
        <w:rPr>
          <w:sz w:val="28"/>
          <w:szCs w:val="28"/>
        </w:rPr>
        <w:t xml:space="preserve">В классе </w:t>
      </w:r>
      <w:r w:rsidRPr="00940422">
        <w:rPr>
          <w:sz w:val="28"/>
          <w:szCs w:val="28"/>
          <w:lang w:val="en-US"/>
        </w:rPr>
        <w:t>Pizza</w:t>
      </w:r>
      <w:r w:rsidRPr="00940422">
        <w:rPr>
          <w:sz w:val="28"/>
          <w:szCs w:val="28"/>
        </w:rPr>
        <w:t xml:space="preserve"> существует подкласс </w:t>
      </w:r>
      <w:r w:rsidRPr="00940422">
        <w:rPr>
          <w:sz w:val="28"/>
          <w:szCs w:val="28"/>
          <w:lang w:val="en-US"/>
        </w:rPr>
        <w:t>NamedPizza</w:t>
      </w:r>
      <w:r w:rsidRPr="00940422">
        <w:rPr>
          <w:sz w:val="28"/>
          <w:szCs w:val="28"/>
        </w:rPr>
        <w:t xml:space="preserve">, в котором подклассы – названия различных пицц. У каждой пиццы есть основа и есть начинки, </w:t>
      </w:r>
      <w:r w:rsidRPr="00940422">
        <w:rPr>
          <w:sz w:val="28"/>
          <w:szCs w:val="28"/>
        </w:rPr>
        <w:lastRenderedPageBreak/>
        <w:t xml:space="preserve">поэтому существует два основных отношения или свойства: </w:t>
      </w:r>
      <w:r w:rsidRPr="00940422">
        <w:rPr>
          <w:sz w:val="28"/>
          <w:szCs w:val="28"/>
          <w:lang w:val="en-US"/>
        </w:rPr>
        <w:t>hasBase</w:t>
      </w:r>
      <w:r w:rsidRPr="00940422">
        <w:rPr>
          <w:sz w:val="28"/>
          <w:szCs w:val="28"/>
        </w:rPr>
        <w:t xml:space="preserve"> (имеет основу) и </w:t>
      </w:r>
      <w:r w:rsidRPr="00940422">
        <w:rPr>
          <w:sz w:val="28"/>
          <w:szCs w:val="28"/>
          <w:lang w:val="en-US"/>
        </w:rPr>
        <w:t>hasTopping</w:t>
      </w:r>
      <w:r w:rsidRPr="00940422">
        <w:rPr>
          <w:sz w:val="28"/>
          <w:szCs w:val="28"/>
        </w:rPr>
        <w:t xml:space="preserve"> (имеет начинку). Два этих свойства находятся в отношении </w:t>
      </w:r>
      <w:r w:rsidRPr="00940422">
        <w:rPr>
          <w:sz w:val="28"/>
          <w:szCs w:val="28"/>
          <w:lang w:val="en-US"/>
        </w:rPr>
        <w:t>SubPropertyOf</w:t>
      </w:r>
      <w:r w:rsidRPr="00940422">
        <w:rPr>
          <w:sz w:val="28"/>
          <w:szCs w:val="28"/>
        </w:rPr>
        <w:t xml:space="preserve"> к свойству </w:t>
      </w:r>
      <w:r w:rsidRPr="00940422">
        <w:rPr>
          <w:sz w:val="28"/>
          <w:szCs w:val="28"/>
          <w:lang w:val="en-US"/>
        </w:rPr>
        <w:t>hasIngredient</w:t>
      </w:r>
      <w:r w:rsidRPr="00940422">
        <w:rPr>
          <w:sz w:val="28"/>
          <w:szCs w:val="28"/>
        </w:rPr>
        <w:t xml:space="preserve"> (иметь ингредиент). Ко всем этим свойствам определены противоположные свойства (то есть находящиеся в отношении </w:t>
      </w:r>
      <w:r w:rsidRPr="00940422">
        <w:rPr>
          <w:sz w:val="28"/>
          <w:szCs w:val="28"/>
          <w:lang w:val="en-US"/>
        </w:rPr>
        <w:t>InverseOf</w:t>
      </w:r>
      <w:r w:rsidRPr="00940422">
        <w:rPr>
          <w:sz w:val="28"/>
          <w:szCs w:val="28"/>
        </w:rPr>
        <w:t xml:space="preserve">): </w:t>
      </w:r>
      <w:r w:rsidRPr="00940422">
        <w:rPr>
          <w:sz w:val="28"/>
          <w:szCs w:val="28"/>
          <w:lang w:val="en-US"/>
        </w:rPr>
        <w:t>isIngredientOf</w:t>
      </w:r>
      <w:r w:rsidRPr="00940422">
        <w:rPr>
          <w:sz w:val="28"/>
          <w:szCs w:val="28"/>
        </w:rPr>
        <w:t xml:space="preserve">, </w:t>
      </w:r>
      <w:r w:rsidRPr="00940422">
        <w:rPr>
          <w:sz w:val="28"/>
          <w:szCs w:val="28"/>
          <w:lang w:val="en-US"/>
        </w:rPr>
        <w:t>isBaseOf</w:t>
      </w:r>
      <w:r w:rsidRPr="00940422">
        <w:rPr>
          <w:sz w:val="28"/>
          <w:szCs w:val="28"/>
        </w:rPr>
        <w:t xml:space="preserve"> и </w:t>
      </w:r>
      <w:r w:rsidRPr="00940422">
        <w:rPr>
          <w:sz w:val="28"/>
          <w:szCs w:val="28"/>
          <w:lang w:val="en-US"/>
        </w:rPr>
        <w:t>isToppingOf</w:t>
      </w:r>
      <w:r w:rsidRPr="00940422">
        <w:rPr>
          <w:sz w:val="28"/>
          <w:szCs w:val="28"/>
        </w:rPr>
        <w:t xml:space="preserve">. У каждого отношения (свойства) определены </w:t>
      </w:r>
      <w:r w:rsidRPr="00940422">
        <w:rPr>
          <w:sz w:val="28"/>
          <w:szCs w:val="28"/>
          <w:lang w:val="en-US"/>
        </w:rPr>
        <w:t>Domains</w:t>
      </w:r>
      <w:r w:rsidRPr="00940422">
        <w:rPr>
          <w:sz w:val="28"/>
          <w:szCs w:val="28"/>
        </w:rPr>
        <w:t xml:space="preserve"> – множество классов, на котором определено это отношение и </w:t>
      </w:r>
      <w:r w:rsidRPr="00940422">
        <w:rPr>
          <w:sz w:val="28"/>
          <w:szCs w:val="28"/>
          <w:lang w:val="en-US"/>
        </w:rPr>
        <w:t>Ranges</w:t>
      </w:r>
      <w:r w:rsidRPr="00940422">
        <w:rPr>
          <w:sz w:val="28"/>
          <w:szCs w:val="28"/>
        </w:rPr>
        <w:t xml:space="preserve"> – множество классов, являющееся областью значений. Например, для отношения </w:t>
      </w:r>
      <w:r w:rsidRPr="00940422">
        <w:rPr>
          <w:sz w:val="28"/>
          <w:szCs w:val="28"/>
          <w:lang w:val="en-US"/>
        </w:rPr>
        <w:t>hasTopping</w:t>
      </w:r>
      <w:r w:rsidRPr="00940422">
        <w:rPr>
          <w:sz w:val="28"/>
          <w:szCs w:val="28"/>
        </w:rPr>
        <w:t xml:space="preserve"> в качестве </w:t>
      </w:r>
      <w:r w:rsidRPr="00940422">
        <w:rPr>
          <w:sz w:val="28"/>
          <w:szCs w:val="28"/>
          <w:lang w:val="en-US"/>
        </w:rPr>
        <w:t>Domains</w:t>
      </w:r>
      <w:r w:rsidRPr="00940422">
        <w:rPr>
          <w:sz w:val="28"/>
          <w:szCs w:val="28"/>
        </w:rPr>
        <w:t xml:space="preserve"> выступает класс </w:t>
      </w:r>
      <w:r w:rsidRPr="00940422">
        <w:rPr>
          <w:sz w:val="28"/>
          <w:szCs w:val="28"/>
          <w:lang w:val="en-US"/>
        </w:rPr>
        <w:t>Pizza</w:t>
      </w:r>
      <w:r w:rsidRPr="00940422">
        <w:rPr>
          <w:sz w:val="28"/>
          <w:szCs w:val="28"/>
        </w:rPr>
        <w:t xml:space="preserve">, а в качестве </w:t>
      </w:r>
      <w:r w:rsidRPr="00940422">
        <w:rPr>
          <w:sz w:val="28"/>
          <w:szCs w:val="28"/>
          <w:lang w:val="en-US"/>
        </w:rPr>
        <w:t>Range</w:t>
      </w:r>
      <w:r w:rsidRPr="00940422">
        <w:rPr>
          <w:sz w:val="28"/>
          <w:szCs w:val="28"/>
        </w:rPr>
        <w:t xml:space="preserve"> – класс </w:t>
      </w:r>
      <w:r w:rsidRPr="00940422">
        <w:rPr>
          <w:sz w:val="28"/>
          <w:szCs w:val="28"/>
          <w:lang w:val="en-US"/>
        </w:rPr>
        <w:t>PizzaTopping</w:t>
      </w:r>
      <w:r w:rsidRPr="00940422">
        <w:rPr>
          <w:sz w:val="28"/>
          <w:szCs w:val="28"/>
        </w:rPr>
        <w:t>.</w:t>
      </w:r>
    </w:p>
    <w:p w:rsidR="00B87CC1" w:rsidRDefault="00B87CC1" w:rsidP="00B87CC1">
      <w:pPr>
        <w:spacing w:line="360" w:lineRule="auto"/>
        <w:ind w:firstLine="709"/>
        <w:jc w:val="both"/>
        <w:rPr>
          <w:sz w:val="28"/>
          <w:szCs w:val="28"/>
        </w:rPr>
      </w:pPr>
    </w:p>
    <w:p w:rsidR="00B87CC1" w:rsidRPr="00940422" w:rsidRDefault="0030518D" w:rsidP="00B87CC1">
      <w:pPr>
        <w:spacing w:line="360" w:lineRule="auto"/>
        <w:ind w:firstLine="709"/>
        <w:jc w:val="both"/>
        <w:rPr>
          <w:sz w:val="28"/>
          <w:szCs w:val="28"/>
        </w:rPr>
      </w:pPr>
      <w:r w:rsidRPr="00332145">
        <w:rPr>
          <w:noProof/>
          <w:sz w:val="28"/>
          <w:szCs w:val="28"/>
        </w:rPr>
        <w:lastRenderedPageBreak/>
        <w:drawing>
          <wp:inline distT="0" distB="0" distL="0" distR="0">
            <wp:extent cx="5397500" cy="6584950"/>
            <wp:effectExtent l="0" t="0" r="0" b="6350"/>
            <wp:docPr id="49" name="Рисунок 16" descr="D:\Универ\8 семестр\Системы ИИ и ПР\Задание №9_Онтологии\курсовая\pizz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D:\Универ\8 семестр\Системы ИИ и ПР\Задание №9_Онтологии\курсовая\pizza2.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97500" cy="6584950"/>
                    </a:xfrm>
                    <a:prstGeom prst="rect">
                      <a:avLst/>
                    </a:prstGeom>
                    <a:noFill/>
                    <a:ln>
                      <a:noFill/>
                    </a:ln>
                  </pic:spPr>
                </pic:pic>
              </a:graphicData>
            </a:graphic>
          </wp:inline>
        </w:drawing>
      </w:r>
    </w:p>
    <w:p w:rsidR="00B87CC1" w:rsidRPr="00940422" w:rsidRDefault="00B87CC1" w:rsidP="005921CF">
      <w:pPr>
        <w:spacing w:line="360" w:lineRule="auto"/>
        <w:ind w:firstLine="709"/>
        <w:jc w:val="center"/>
        <w:rPr>
          <w:sz w:val="28"/>
          <w:szCs w:val="28"/>
        </w:rPr>
      </w:pPr>
      <w:r w:rsidRPr="00940422">
        <w:rPr>
          <w:sz w:val="28"/>
          <w:szCs w:val="28"/>
        </w:rPr>
        <w:t>Рис.</w:t>
      </w:r>
      <w:r w:rsidR="0002236F">
        <w:rPr>
          <w:sz w:val="28"/>
          <w:szCs w:val="28"/>
        </w:rPr>
        <w:t>7</w:t>
      </w:r>
      <w:r w:rsidRPr="00940422">
        <w:rPr>
          <w:sz w:val="28"/>
          <w:szCs w:val="28"/>
        </w:rPr>
        <w:t xml:space="preserve">.1. Схема онтологии </w:t>
      </w:r>
      <w:r w:rsidRPr="00940422">
        <w:rPr>
          <w:sz w:val="28"/>
          <w:szCs w:val="28"/>
          <w:lang w:val="en-US"/>
        </w:rPr>
        <w:t>Pizza</w:t>
      </w:r>
    </w:p>
    <w:p w:rsidR="00B87CC1" w:rsidRPr="00940422" w:rsidRDefault="00B87CC1" w:rsidP="00B87CC1">
      <w:pPr>
        <w:spacing w:line="360" w:lineRule="auto"/>
        <w:ind w:firstLine="709"/>
        <w:jc w:val="both"/>
        <w:rPr>
          <w:sz w:val="28"/>
          <w:szCs w:val="28"/>
        </w:rPr>
      </w:pPr>
    </w:p>
    <w:p w:rsidR="00B87CC1" w:rsidRPr="00940422" w:rsidRDefault="00B87CC1" w:rsidP="00B87CC1">
      <w:pPr>
        <w:spacing w:line="360" w:lineRule="auto"/>
        <w:ind w:firstLine="709"/>
        <w:jc w:val="both"/>
        <w:rPr>
          <w:sz w:val="28"/>
          <w:szCs w:val="28"/>
        </w:rPr>
      </w:pPr>
      <w:r w:rsidRPr="00940422">
        <w:rPr>
          <w:sz w:val="28"/>
          <w:szCs w:val="28"/>
        </w:rPr>
        <w:t xml:space="preserve">Также в классе </w:t>
      </w:r>
      <w:r w:rsidRPr="00940422">
        <w:rPr>
          <w:sz w:val="28"/>
          <w:szCs w:val="28"/>
          <w:lang w:val="en-US"/>
        </w:rPr>
        <w:t>Pizza</w:t>
      </w:r>
      <w:r w:rsidRPr="00940422">
        <w:rPr>
          <w:sz w:val="28"/>
          <w:szCs w:val="28"/>
        </w:rPr>
        <w:t xml:space="preserve"> есть подклассы, определенные с помощью отношения </w:t>
      </w:r>
      <w:r w:rsidRPr="00940422">
        <w:rPr>
          <w:sz w:val="28"/>
          <w:szCs w:val="28"/>
          <w:lang w:val="en-US"/>
        </w:rPr>
        <w:t>EquivalentTo</w:t>
      </w:r>
      <w:r w:rsidRPr="00940422">
        <w:rPr>
          <w:sz w:val="28"/>
          <w:szCs w:val="28"/>
        </w:rPr>
        <w:t xml:space="preserve"> (эквивалентности) некоторому логически заданному классу. Например, класс </w:t>
      </w:r>
      <w:r w:rsidRPr="00940422">
        <w:rPr>
          <w:sz w:val="28"/>
          <w:szCs w:val="28"/>
          <w:lang w:val="en-US"/>
        </w:rPr>
        <w:t>CheeseyPizza</w:t>
      </w:r>
      <w:r w:rsidRPr="00940422">
        <w:rPr>
          <w:sz w:val="28"/>
          <w:szCs w:val="28"/>
        </w:rPr>
        <w:t xml:space="preserve"> </w:t>
      </w:r>
      <w:r w:rsidRPr="00940422">
        <w:rPr>
          <w:sz w:val="28"/>
          <w:szCs w:val="28"/>
          <w:lang w:val="en-US"/>
        </w:rPr>
        <w:t>EquivalentTo</w:t>
      </w:r>
      <w:r w:rsidRPr="00940422">
        <w:rPr>
          <w:sz w:val="28"/>
          <w:szCs w:val="28"/>
        </w:rPr>
        <w:t xml:space="preserve"> </w:t>
      </w:r>
      <w:r w:rsidRPr="00940422">
        <w:rPr>
          <w:sz w:val="28"/>
          <w:szCs w:val="28"/>
          <w:lang w:val="en-US"/>
        </w:rPr>
        <w:t>Pizza</w:t>
      </w:r>
      <w:r w:rsidRPr="00940422">
        <w:rPr>
          <w:sz w:val="28"/>
          <w:szCs w:val="28"/>
        </w:rPr>
        <w:t xml:space="preserve"> </w:t>
      </w:r>
      <w:r w:rsidRPr="00940422">
        <w:rPr>
          <w:sz w:val="28"/>
          <w:szCs w:val="28"/>
          <w:lang w:val="en-US"/>
        </w:rPr>
        <w:t>and</w:t>
      </w:r>
      <w:r w:rsidRPr="00940422">
        <w:rPr>
          <w:sz w:val="28"/>
          <w:szCs w:val="28"/>
        </w:rPr>
        <w:t xml:space="preserve"> (</w:t>
      </w:r>
      <w:r w:rsidRPr="00940422">
        <w:rPr>
          <w:sz w:val="28"/>
          <w:szCs w:val="28"/>
          <w:lang w:val="en-US"/>
        </w:rPr>
        <w:t>hasTopping</w:t>
      </w:r>
      <w:r w:rsidRPr="00940422">
        <w:rPr>
          <w:sz w:val="28"/>
          <w:szCs w:val="28"/>
        </w:rPr>
        <w:t xml:space="preserve"> </w:t>
      </w:r>
      <w:r w:rsidRPr="00940422">
        <w:rPr>
          <w:sz w:val="28"/>
          <w:szCs w:val="28"/>
          <w:lang w:val="en-US"/>
        </w:rPr>
        <w:t>some</w:t>
      </w:r>
      <w:r w:rsidRPr="00940422">
        <w:rPr>
          <w:sz w:val="28"/>
          <w:szCs w:val="28"/>
        </w:rPr>
        <w:t xml:space="preserve"> </w:t>
      </w:r>
      <w:r w:rsidRPr="00940422">
        <w:rPr>
          <w:sz w:val="28"/>
          <w:szCs w:val="28"/>
          <w:lang w:val="en-US"/>
        </w:rPr>
        <w:t>CheeseTopping</w:t>
      </w:r>
      <w:r w:rsidRPr="00940422">
        <w:rPr>
          <w:sz w:val="28"/>
          <w:szCs w:val="28"/>
        </w:rPr>
        <w:t xml:space="preserve">), это означает, что класс </w:t>
      </w:r>
      <w:r w:rsidRPr="00940422">
        <w:rPr>
          <w:sz w:val="28"/>
          <w:szCs w:val="28"/>
          <w:lang w:val="en-US"/>
        </w:rPr>
        <w:t>CheeseyPizza</w:t>
      </w:r>
      <w:r w:rsidRPr="00940422">
        <w:rPr>
          <w:sz w:val="28"/>
          <w:szCs w:val="28"/>
        </w:rPr>
        <w:t xml:space="preserve"> является пересечением двух классов: </w:t>
      </w:r>
      <w:r w:rsidRPr="00940422">
        <w:rPr>
          <w:sz w:val="28"/>
          <w:szCs w:val="28"/>
          <w:lang w:val="en-US"/>
        </w:rPr>
        <w:t>Pizza</w:t>
      </w:r>
      <w:r w:rsidRPr="00940422">
        <w:rPr>
          <w:sz w:val="28"/>
          <w:szCs w:val="28"/>
        </w:rPr>
        <w:t xml:space="preserve"> и (</w:t>
      </w:r>
      <w:r w:rsidRPr="00940422">
        <w:rPr>
          <w:sz w:val="28"/>
          <w:szCs w:val="28"/>
          <w:lang w:val="en-US"/>
        </w:rPr>
        <w:t>hasTopping</w:t>
      </w:r>
      <w:r w:rsidRPr="00940422">
        <w:rPr>
          <w:sz w:val="28"/>
          <w:szCs w:val="28"/>
        </w:rPr>
        <w:t xml:space="preserve"> </w:t>
      </w:r>
      <w:r w:rsidRPr="00940422">
        <w:rPr>
          <w:sz w:val="28"/>
          <w:szCs w:val="28"/>
          <w:lang w:val="en-US"/>
        </w:rPr>
        <w:t>some</w:t>
      </w:r>
      <w:r w:rsidRPr="00940422">
        <w:rPr>
          <w:sz w:val="28"/>
          <w:szCs w:val="28"/>
        </w:rPr>
        <w:t xml:space="preserve"> </w:t>
      </w:r>
      <w:r w:rsidRPr="00940422">
        <w:rPr>
          <w:sz w:val="28"/>
          <w:szCs w:val="28"/>
          <w:lang w:val="en-US"/>
        </w:rPr>
        <w:t>CheeseTopping</w:t>
      </w:r>
      <w:r w:rsidRPr="00940422">
        <w:rPr>
          <w:sz w:val="28"/>
          <w:szCs w:val="28"/>
        </w:rPr>
        <w:t xml:space="preserve">). Второй класс представляет собой логический класс, </w:t>
      </w:r>
      <w:r w:rsidRPr="00940422">
        <w:rPr>
          <w:sz w:val="28"/>
          <w:szCs w:val="28"/>
        </w:rPr>
        <w:lastRenderedPageBreak/>
        <w:t xml:space="preserve">объединяющий всех индивидов, которые имеют хотя бы какую-то начинку из класса </w:t>
      </w:r>
      <w:r w:rsidRPr="00940422">
        <w:rPr>
          <w:sz w:val="28"/>
          <w:szCs w:val="28"/>
          <w:lang w:val="en-US"/>
        </w:rPr>
        <w:t>CheeseTopping</w:t>
      </w:r>
      <w:r w:rsidRPr="00940422">
        <w:rPr>
          <w:sz w:val="28"/>
          <w:szCs w:val="28"/>
        </w:rPr>
        <w:t xml:space="preserve">. Аналогичным образом, например, определяется класс </w:t>
      </w:r>
      <w:r w:rsidRPr="00940422">
        <w:rPr>
          <w:sz w:val="28"/>
          <w:szCs w:val="28"/>
          <w:lang w:val="en-US"/>
        </w:rPr>
        <w:t>MeatyPizza</w:t>
      </w:r>
      <w:r w:rsidRPr="00940422">
        <w:rPr>
          <w:sz w:val="28"/>
          <w:szCs w:val="28"/>
        </w:rPr>
        <w:t xml:space="preserve"> </w:t>
      </w:r>
      <w:r w:rsidRPr="00940422">
        <w:rPr>
          <w:sz w:val="28"/>
          <w:szCs w:val="28"/>
          <w:lang w:val="en-US"/>
        </w:rPr>
        <w:t>EquivalentTo</w:t>
      </w:r>
      <w:r w:rsidRPr="00940422">
        <w:rPr>
          <w:sz w:val="28"/>
          <w:szCs w:val="28"/>
        </w:rPr>
        <w:t xml:space="preserve"> </w:t>
      </w:r>
      <w:r w:rsidRPr="00940422">
        <w:rPr>
          <w:sz w:val="28"/>
          <w:szCs w:val="28"/>
          <w:lang w:val="en-US"/>
        </w:rPr>
        <w:t>Pizza</w:t>
      </w:r>
      <w:r w:rsidRPr="00940422">
        <w:rPr>
          <w:sz w:val="28"/>
          <w:szCs w:val="28"/>
        </w:rPr>
        <w:t xml:space="preserve"> </w:t>
      </w:r>
      <w:r w:rsidRPr="00940422">
        <w:rPr>
          <w:sz w:val="28"/>
          <w:szCs w:val="28"/>
          <w:lang w:val="en-US"/>
        </w:rPr>
        <w:t>and</w:t>
      </w:r>
      <w:r w:rsidRPr="00940422">
        <w:rPr>
          <w:sz w:val="28"/>
          <w:szCs w:val="28"/>
        </w:rPr>
        <w:t xml:space="preserve"> (</w:t>
      </w:r>
      <w:r w:rsidRPr="00940422">
        <w:rPr>
          <w:sz w:val="28"/>
          <w:szCs w:val="28"/>
          <w:lang w:val="en-US"/>
        </w:rPr>
        <w:t>hasTopping</w:t>
      </w:r>
      <w:r w:rsidRPr="00940422">
        <w:rPr>
          <w:sz w:val="28"/>
          <w:szCs w:val="28"/>
        </w:rPr>
        <w:t xml:space="preserve"> </w:t>
      </w:r>
      <w:r w:rsidRPr="00940422">
        <w:rPr>
          <w:sz w:val="28"/>
          <w:szCs w:val="28"/>
          <w:lang w:val="en-US"/>
        </w:rPr>
        <w:t>some</w:t>
      </w:r>
      <w:r w:rsidRPr="00940422">
        <w:rPr>
          <w:sz w:val="28"/>
          <w:szCs w:val="28"/>
        </w:rPr>
        <w:t xml:space="preserve"> </w:t>
      </w:r>
      <w:r w:rsidRPr="00940422">
        <w:rPr>
          <w:sz w:val="28"/>
          <w:szCs w:val="28"/>
          <w:lang w:val="en-US"/>
        </w:rPr>
        <w:t>MeatTopping</w:t>
      </w:r>
      <w:r w:rsidRPr="00940422">
        <w:rPr>
          <w:sz w:val="28"/>
          <w:szCs w:val="28"/>
        </w:rPr>
        <w:t>).</w:t>
      </w:r>
    </w:p>
    <w:p w:rsidR="00B87CC1" w:rsidRPr="00940422" w:rsidRDefault="00B87CC1" w:rsidP="00B87CC1">
      <w:pPr>
        <w:spacing w:line="360" w:lineRule="auto"/>
        <w:ind w:firstLine="709"/>
        <w:jc w:val="both"/>
        <w:rPr>
          <w:sz w:val="28"/>
          <w:szCs w:val="28"/>
        </w:rPr>
      </w:pPr>
      <w:r w:rsidRPr="00940422">
        <w:rPr>
          <w:sz w:val="28"/>
          <w:szCs w:val="28"/>
        </w:rPr>
        <w:t>Для определения вегетарианской пиццы используется следующее выражение:</w:t>
      </w:r>
      <w:r w:rsidRPr="00940422">
        <w:rPr>
          <w:sz w:val="28"/>
          <w:szCs w:val="28"/>
          <w:lang w:val="en-US"/>
        </w:rPr>
        <w:t>VegetarianPizza</w:t>
      </w:r>
      <w:r w:rsidRPr="00940422">
        <w:rPr>
          <w:sz w:val="28"/>
          <w:szCs w:val="28"/>
        </w:rPr>
        <w:t xml:space="preserve"> </w:t>
      </w:r>
      <w:r w:rsidRPr="00940422">
        <w:rPr>
          <w:sz w:val="28"/>
          <w:szCs w:val="28"/>
          <w:lang w:val="en-US"/>
        </w:rPr>
        <w:t>EquivalentTo</w:t>
      </w:r>
      <w:r w:rsidRPr="00940422">
        <w:rPr>
          <w:sz w:val="28"/>
          <w:szCs w:val="28"/>
        </w:rPr>
        <w:t xml:space="preserve"> </w:t>
      </w:r>
      <w:r w:rsidRPr="00940422">
        <w:rPr>
          <w:sz w:val="28"/>
          <w:szCs w:val="28"/>
          <w:lang w:val="en-US"/>
        </w:rPr>
        <w:t>Pizza</w:t>
      </w:r>
      <w:r w:rsidRPr="00940422">
        <w:rPr>
          <w:sz w:val="28"/>
          <w:szCs w:val="28"/>
        </w:rPr>
        <w:t xml:space="preserve"> </w:t>
      </w:r>
      <w:r w:rsidRPr="00940422">
        <w:rPr>
          <w:sz w:val="28"/>
          <w:szCs w:val="28"/>
          <w:lang w:val="en-US"/>
        </w:rPr>
        <w:t>and</w:t>
      </w:r>
      <w:r w:rsidRPr="00940422">
        <w:rPr>
          <w:sz w:val="28"/>
          <w:szCs w:val="28"/>
        </w:rPr>
        <w:t xml:space="preserve"> (</w:t>
      </w:r>
      <w:r w:rsidRPr="00940422">
        <w:rPr>
          <w:sz w:val="28"/>
          <w:szCs w:val="28"/>
          <w:lang w:val="en-US"/>
        </w:rPr>
        <w:t>not</w:t>
      </w:r>
      <w:r w:rsidRPr="00940422">
        <w:rPr>
          <w:sz w:val="28"/>
          <w:szCs w:val="28"/>
        </w:rPr>
        <w:t xml:space="preserve"> (</w:t>
      </w:r>
      <w:r w:rsidRPr="00940422">
        <w:rPr>
          <w:sz w:val="28"/>
          <w:szCs w:val="28"/>
          <w:lang w:val="en-US"/>
        </w:rPr>
        <w:t>hasTopping</w:t>
      </w:r>
      <w:r w:rsidRPr="00940422">
        <w:rPr>
          <w:sz w:val="28"/>
          <w:szCs w:val="28"/>
        </w:rPr>
        <w:t xml:space="preserve"> </w:t>
      </w:r>
      <w:r w:rsidRPr="00940422">
        <w:rPr>
          <w:sz w:val="28"/>
          <w:szCs w:val="28"/>
          <w:lang w:val="en-US"/>
        </w:rPr>
        <w:t>some</w:t>
      </w:r>
      <w:r w:rsidRPr="00940422">
        <w:rPr>
          <w:sz w:val="28"/>
          <w:szCs w:val="28"/>
        </w:rPr>
        <w:t xml:space="preserve"> </w:t>
      </w:r>
      <w:r w:rsidRPr="00940422">
        <w:rPr>
          <w:sz w:val="28"/>
          <w:szCs w:val="28"/>
          <w:lang w:val="en-US"/>
        </w:rPr>
        <w:t>FishTopping</w:t>
      </w:r>
      <w:r w:rsidRPr="00940422">
        <w:rPr>
          <w:sz w:val="28"/>
          <w:szCs w:val="28"/>
        </w:rPr>
        <w:t xml:space="preserve">)) </w:t>
      </w:r>
      <w:r w:rsidRPr="00940422">
        <w:rPr>
          <w:sz w:val="28"/>
          <w:szCs w:val="28"/>
          <w:lang w:val="en-US"/>
        </w:rPr>
        <w:t>and</w:t>
      </w:r>
      <w:r w:rsidRPr="00940422">
        <w:rPr>
          <w:sz w:val="28"/>
          <w:szCs w:val="28"/>
        </w:rPr>
        <w:t xml:space="preserve"> (</w:t>
      </w:r>
      <w:r w:rsidRPr="00940422">
        <w:rPr>
          <w:sz w:val="28"/>
          <w:szCs w:val="28"/>
          <w:lang w:val="en-US"/>
        </w:rPr>
        <w:t>not</w:t>
      </w:r>
      <w:r w:rsidRPr="00940422">
        <w:rPr>
          <w:sz w:val="28"/>
          <w:szCs w:val="28"/>
        </w:rPr>
        <w:t xml:space="preserve"> (</w:t>
      </w:r>
      <w:r w:rsidRPr="00940422">
        <w:rPr>
          <w:sz w:val="28"/>
          <w:szCs w:val="28"/>
          <w:lang w:val="en-US"/>
        </w:rPr>
        <w:t>hasTopping</w:t>
      </w:r>
      <w:r w:rsidRPr="00940422">
        <w:rPr>
          <w:sz w:val="28"/>
          <w:szCs w:val="28"/>
        </w:rPr>
        <w:t xml:space="preserve"> </w:t>
      </w:r>
      <w:r w:rsidRPr="00940422">
        <w:rPr>
          <w:sz w:val="28"/>
          <w:szCs w:val="28"/>
          <w:lang w:val="en-US"/>
        </w:rPr>
        <w:t>some</w:t>
      </w:r>
      <w:r w:rsidRPr="00940422">
        <w:rPr>
          <w:sz w:val="28"/>
          <w:szCs w:val="28"/>
        </w:rPr>
        <w:t xml:space="preserve"> </w:t>
      </w:r>
      <w:r w:rsidRPr="00940422">
        <w:rPr>
          <w:sz w:val="28"/>
          <w:szCs w:val="28"/>
          <w:lang w:val="en-US"/>
        </w:rPr>
        <w:t>MeatTopping</w:t>
      </w:r>
      <w:r w:rsidRPr="00940422">
        <w:rPr>
          <w:sz w:val="28"/>
          <w:szCs w:val="28"/>
        </w:rPr>
        <w:t xml:space="preserve">)). То есть вегетарианская пицца – это пицца, которая не имеет рыбных и мясных начинок в своем составе. После этого легко определяется противоположный класс невегетарианской пиццы: </w:t>
      </w:r>
      <w:r w:rsidRPr="00940422">
        <w:rPr>
          <w:sz w:val="28"/>
          <w:szCs w:val="28"/>
          <w:lang w:val="en-US"/>
        </w:rPr>
        <w:t>NonVegetarianPizza</w:t>
      </w:r>
      <w:r w:rsidRPr="00940422">
        <w:rPr>
          <w:sz w:val="28"/>
          <w:szCs w:val="28"/>
        </w:rPr>
        <w:t xml:space="preserve"> </w:t>
      </w:r>
      <w:r w:rsidRPr="00940422">
        <w:rPr>
          <w:sz w:val="28"/>
          <w:szCs w:val="28"/>
          <w:lang w:val="en-US"/>
        </w:rPr>
        <w:t>EquivalentTo</w:t>
      </w:r>
      <w:r w:rsidRPr="00940422">
        <w:rPr>
          <w:sz w:val="28"/>
          <w:szCs w:val="28"/>
        </w:rPr>
        <w:t xml:space="preserve"> </w:t>
      </w:r>
      <w:r w:rsidRPr="00940422">
        <w:rPr>
          <w:sz w:val="28"/>
          <w:szCs w:val="28"/>
          <w:lang w:val="en-US"/>
        </w:rPr>
        <w:t>Pizza</w:t>
      </w:r>
      <w:r w:rsidRPr="00940422">
        <w:rPr>
          <w:sz w:val="28"/>
          <w:szCs w:val="28"/>
        </w:rPr>
        <w:t xml:space="preserve"> </w:t>
      </w:r>
      <w:r w:rsidRPr="00940422">
        <w:rPr>
          <w:sz w:val="28"/>
          <w:szCs w:val="28"/>
          <w:lang w:val="en-US"/>
        </w:rPr>
        <w:t>and</w:t>
      </w:r>
      <w:r w:rsidRPr="00940422">
        <w:rPr>
          <w:sz w:val="28"/>
          <w:szCs w:val="28"/>
        </w:rPr>
        <w:t xml:space="preserve"> (</w:t>
      </w:r>
      <w:r w:rsidRPr="00940422">
        <w:rPr>
          <w:sz w:val="28"/>
          <w:szCs w:val="28"/>
          <w:lang w:val="en-US"/>
        </w:rPr>
        <w:t>not</w:t>
      </w:r>
      <w:r w:rsidRPr="00940422">
        <w:rPr>
          <w:sz w:val="28"/>
          <w:szCs w:val="28"/>
        </w:rPr>
        <w:t xml:space="preserve"> (</w:t>
      </w:r>
      <w:r w:rsidRPr="00940422">
        <w:rPr>
          <w:sz w:val="28"/>
          <w:szCs w:val="28"/>
          <w:lang w:val="en-US"/>
        </w:rPr>
        <w:t>VegetarianPizza</w:t>
      </w:r>
      <w:r w:rsidRPr="00940422">
        <w:rPr>
          <w:sz w:val="28"/>
          <w:szCs w:val="28"/>
        </w:rPr>
        <w:t xml:space="preserve">)). </w:t>
      </w:r>
    </w:p>
    <w:p w:rsidR="00B87CC1" w:rsidRPr="00940422" w:rsidRDefault="00B87CC1" w:rsidP="00B87CC1">
      <w:pPr>
        <w:spacing w:line="360" w:lineRule="auto"/>
        <w:ind w:firstLine="709"/>
        <w:jc w:val="both"/>
        <w:rPr>
          <w:sz w:val="28"/>
          <w:szCs w:val="28"/>
        </w:rPr>
      </w:pPr>
      <w:r w:rsidRPr="00940422">
        <w:rPr>
          <w:sz w:val="28"/>
          <w:szCs w:val="28"/>
        </w:rPr>
        <w:t xml:space="preserve">Как уже говорилось, в классе </w:t>
      </w:r>
      <w:r w:rsidRPr="00940422">
        <w:rPr>
          <w:sz w:val="28"/>
          <w:szCs w:val="28"/>
          <w:lang w:val="en-US"/>
        </w:rPr>
        <w:t>Pizza</w:t>
      </w:r>
      <w:r w:rsidRPr="00940422">
        <w:rPr>
          <w:sz w:val="28"/>
          <w:szCs w:val="28"/>
        </w:rPr>
        <w:t xml:space="preserve"> есть подкласс </w:t>
      </w:r>
      <w:r w:rsidRPr="00940422">
        <w:rPr>
          <w:sz w:val="28"/>
          <w:szCs w:val="28"/>
          <w:lang w:val="en-US"/>
        </w:rPr>
        <w:t>NamedPizza</w:t>
      </w:r>
      <w:r w:rsidRPr="00940422">
        <w:rPr>
          <w:sz w:val="28"/>
          <w:szCs w:val="28"/>
        </w:rPr>
        <w:t xml:space="preserve"> с названиями наиболее распространенных пицц. Для</w:t>
      </w:r>
      <w:r w:rsidRPr="00940422">
        <w:rPr>
          <w:sz w:val="28"/>
          <w:szCs w:val="28"/>
          <w:lang w:val="en-US"/>
        </w:rPr>
        <w:t xml:space="preserve"> </w:t>
      </w:r>
      <w:r w:rsidRPr="00940422">
        <w:rPr>
          <w:sz w:val="28"/>
          <w:szCs w:val="28"/>
        </w:rPr>
        <w:t>каждой</w:t>
      </w:r>
      <w:r w:rsidRPr="00940422">
        <w:rPr>
          <w:sz w:val="28"/>
          <w:szCs w:val="28"/>
          <w:lang w:val="en-US"/>
        </w:rPr>
        <w:t xml:space="preserve"> </w:t>
      </w:r>
      <w:r w:rsidRPr="00940422">
        <w:rPr>
          <w:sz w:val="28"/>
          <w:szCs w:val="28"/>
        </w:rPr>
        <w:t>пиццы</w:t>
      </w:r>
      <w:r w:rsidRPr="00940422">
        <w:rPr>
          <w:sz w:val="28"/>
          <w:szCs w:val="28"/>
          <w:lang w:val="en-US"/>
        </w:rPr>
        <w:t xml:space="preserve"> </w:t>
      </w:r>
      <w:r w:rsidRPr="00940422">
        <w:rPr>
          <w:sz w:val="28"/>
          <w:szCs w:val="28"/>
        </w:rPr>
        <w:t>описывается</w:t>
      </w:r>
      <w:r w:rsidRPr="00940422">
        <w:rPr>
          <w:sz w:val="28"/>
          <w:szCs w:val="28"/>
          <w:lang w:val="en-US"/>
        </w:rPr>
        <w:t xml:space="preserve"> </w:t>
      </w:r>
      <w:r w:rsidRPr="00940422">
        <w:rPr>
          <w:sz w:val="28"/>
          <w:szCs w:val="28"/>
        </w:rPr>
        <w:t>ее</w:t>
      </w:r>
      <w:r w:rsidRPr="00940422">
        <w:rPr>
          <w:sz w:val="28"/>
          <w:szCs w:val="28"/>
          <w:lang w:val="en-US"/>
        </w:rPr>
        <w:t xml:space="preserve"> </w:t>
      </w:r>
      <w:r w:rsidRPr="00940422">
        <w:rPr>
          <w:sz w:val="28"/>
          <w:szCs w:val="28"/>
        </w:rPr>
        <w:t>состав</w:t>
      </w:r>
      <w:r w:rsidRPr="00940422">
        <w:rPr>
          <w:sz w:val="28"/>
          <w:szCs w:val="28"/>
          <w:lang w:val="en-US"/>
        </w:rPr>
        <w:t xml:space="preserve">. </w:t>
      </w:r>
      <w:r w:rsidRPr="00940422">
        <w:rPr>
          <w:sz w:val="28"/>
          <w:szCs w:val="28"/>
        </w:rPr>
        <w:t>Например</w:t>
      </w:r>
      <w:r w:rsidRPr="00940422">
        <w:rPr>
          <w:sz w:val="28"/>
          <w:szCs w:val="28"/>
          <w:lang w:val="en-US"/>
        </w:rPr>
        <w:t xml:space="preserve">, </w:t>
      </w:r>
      <w:r w:rsidRPr="00940422">
        <w:rPr>
          <w:sz w:val="28"/>
          <w:szCs w:val="28"/>
        </w:rPr>
        <w:t>пицца</w:t>
      </w:r>
      <w:r w:rsidRPr="00940422">
        <w:rPr>
          <w:sz w:val="28"/>
          <w:szCs w:val="28"/>
          <w:lang w:val="en-US"/>
        </w:rPr>
        <w:t xml:space="preserve"> American hasTopping only (MozzarellaTopping or PeperoniSausageTopping or TomatoTopping), hasTopping some MozzarellaTopping, hasTopping some PeperoniSausageTopping, hasTopping some TomatoTopping. </w:t>
      </w:r>
      <w:r w:rsidRPr="00940422">
        <w:rPr>
          <w:sz w:val="28"/>
          <w:szCs w:val="28"/>
        </w:rPr>
        <w:t xml:space="preserve">Это означает, что пицца </w:t>
      </w:r>
      <w:r w:rsidRPr="00940422">
        <w:rPr>
          <w:sz w:val="28"/>
          <w:szCs w:val="28"/>
          <w:lang w:val="en-US"/>
        </w:rPr>
        <w:t>American</w:t>
      </w:r>
      <w:r w:rsidRPr="00940422">
        <w:rPr>
          <w:sz w:val="28"/>
          <w:szCs w:val="28"/>
        </w:rPr>
        <w:t xml:space="preserve"> имеет в качестве начинки сыр </w:t>
      </w:r>
      <w:r w:rsidRPr="00940422">
        <w:rPr>
          <w:sz w:val="28"/>
          <w:szCs w:val="28"/>
          <w:lang w:val="en-US"/>
        </w:rPr>
        <w:t>Mozzarella</w:t>
      </w:r>
      <w:r w:rsidRPr="00940422">
        <w:rPr>
          <w:sz w:val="28"/>
          <w:szCs w:val="28"/>
        </w:rPr>
        <w:t xml:space="preserve">, колбаса </w:t>
      </w:r>
      <w:r w:rsidRPr="00940422">
        <w:rPr>
          <w:sz w:val="28"/>
          <w:szCs w:val="28"/>
          <w:lang w:val="en-US"/>
        </w:rPr>
        <w:t>Paperoni</w:t>
      </w:r>
      <w:r w:rsidRPr="00940422">
        <w:rPr>
          <w:sz w:val="28"/>
          <w:szCs w:val="28"/>
        </w:rPr>
        <w:t xml:space="preserve">, томаты и ничего другого. Исходя из этих сведений устройство логического вывода, в программе </w:t>
      </w:r>
      <w:r w:rsidRPr="00940422">
        <w:rPr>
          <w:sz w:val="28"/>
          <w:szCs w:val="28"/>
          <w:lang w:val="en-US"/>
        </w:rPr>
        <w:t>Prot</w:t>
      </w:r>
      <w:r w:rsidRPr="00940422">
        <w:rPr>
          <w:sz w:val="28"/>
          <w:szCs w:val="28"/>
        </w:rPr>
        <w:t>é</w:t>
      </w:r>
      <w:r w:rsidRPr="00940422">
        <w:rPr>
          <w:sz w:val="28"/>
          <w:szCs w:val="28"/>
          <w:lang w:val="en-US"/>
        </w:rPr>
        <w:t>g</w:t>
      </w:r>
      <w:r w:rsidRPr="00940422">
        <w:rPr>
          <w:sz w:val="28"/>
          <w:szCs w:val="28"/>
        </w:rPr>
        <w:t xml:space="preserve">é это </w:t>
      </w:r>
      <w:r w:rsidRPr="00940422">
        <w:rPr>
          <w:sz w:val="28"/>
          <w:szCs w:val="28"/>
          <w:lang w:val="en-US"/>
        </w:rPr>
        <w:t>OWL</w:t>
      </w:r>
      <w:r w:rsidRPr="00940422">
        <w:rPr>
          <w:sz w:val="28"/>
          <w:szCs w:val="28"/>
        </w:rPr>
        <w:t xml:space="preserve"> </w:t>
      </w:r>
      <w:r w:rsidRPr="00940422">
        <w:rPr>
          <w:sz w:val="28"/>
          <w:szCs w:val="28"/>
          <w:lang w:val="en-US"/>
        </w:rPr>
        <w:t>Reasoner</w:t>
      </w:r>
      <w:r w:rsidRPr="00940422">
        <w:rPr>
          <w:sz w:val="28"/>
          <w:szCs w:val="28"/>
        </w:rPr>
        <w:t xml:space="preserve">, делает вывод, что пицца </w:t>
      </w:r>
      <w:r w:rsidRPr="00940422">
        <w:rPr>
          <w:sz w:val="28"/>
          <w:szCs w:val="28"/>
          <w:lang w:val="en-US"/>
        </w:rPr>
        <w:t>American</w:t>
      </w:r>
      <w:r w:rsidRPr="00940422">
        <w:rPr>
          <w:sz w:val="28"/>
          <w:szCs w:val="28"/>
        </w:rPr>
        <w:t xml:space="preserve"> является подклассом для следующих классов: </w:t>
      </w:r>
      <w:r w:rsidRPr="00940422">
        <w:rPr>
          <w:sz w:val="28"/>
          <w:szCs w:val="28"/>
          <w:lang w:val="en-US"/>
        </w:rPr>
        <w:t>CheeseyPizza</w:t>
      </w:r>
      <w:r w:rsidRPr="00940422">
        <w:rPr>
          <w:sz w:val="28"/>
          <w:szCs w:val="28"/>
        </w:rPr>
        <w:t xml:space="preserve">, так как имеет в своем составе сыр, </w:t>
      </w:r>
      <w:r w:rsidRPr="00940422">
        <w:rPr>
          <w:sz w:val="28"/>
          <w:szCs w:val="28"/>
          <w:lang w:val="en-US"/>
        </w:rPr>
        <w:t>MeatyPizza</w:t>
      </w:r>
      <w:r w:rsidRPr="00940422">
        <w:rPr>
          <w:sz w:val="28"/>
          <w:szCs w:val="28"/>
        </w:rPr>
        <w:t xml:space="preserve">, так как имеет в своем составе колбасу, </w:t>
      </w:r>
      <w:r w:rsidRPr="00940422">
        <w:rPr>
          <w:sz w:val="28"/>
          <w:szCs w:val="28"/>
          <w:lang w:val="en-US"/>
        </w:rPr>
        <w:t>InterestingPizza</w:t>
      </w:r>
      <w:r w:rsidRPr="00940422">
        <w:rPr>
          <w:sz w:val="28"/>
          <w:szCs w:val="28"/>
        </w:rPr>
        <w:t xml:space="preserve">, так как имеет в своем составе не менее трех ингредиентов. </w:t>
      </w:r>
    </w:p>
    <w:p w:rsidR="00B87CC1" w:rsidRDefault="00B87CC1" w:rsidP="00B87CC1">
      <w:pPr>
        <w:spacing w:line="360" w:lineRule="auto"/>
        <w:ind w:firstLine="709"/>
        <w:jc w:val="both"/>
        <w:rPr>
          <w:sz w:val="28"/>
          <w:szCs w:val="28"/>
        </w:rPr>
      </w:pPr>
      <w:r w:rsidRPr="00940422">
        <w:rPr>
          <w:sz w:val="28"/>
          <w:szCs w:val="28"/>
        </w:rPr>
        <w:t>Эта онтология может быть использована в ресторанах, кафе и других заведениях, где готовят пиццу. Ее повсеместное использование принесет некоторую систематичность и будет гарантировать, что при заказе пиццы того или иного наименования, заказчик будет знать, что входит в ее состав, и будет уверен, что он получит то, что хочет, вне зависимости от заведения, города или даже страны.</w:t>
      </w:r>
    </w:p>
    <w:p w:rsidR="005921CF" w:rsidRDefault="005921CF" w:rsidP="005921CF">
      <w:pPr>
        <w:spacing w:line="360" w:lineRule="auto"/>
        <w:ind w:firstLine="709"/>
        <w:jc w:val="both"/>
        <w:rPr>
          <w:sz w:val="28"/>
          <w:szCs w:val="28"/>
        </w:rPr>
      </w:pPr>
      <w:r>
        <w:rPr>
          <w:sz w:val="28"/>
          <w:szCs w:val="28"/>
        </w:rPr>
        <w:lastRenderedPageBreak/>
        <w:t>На рис.</w:t>
      </w:r>
      <w:r w:rsidR="0002236F">
        <w:rPr>
          <w:sz w:val="28"/>
          <w:szCs w:val="28"/>
        </w:rPr>
        <w:t>7</w:t>
      </w:r>
      <w:r>
        <w:rPr>
          <w:sz w:val="28"/>
          <w:szCs w:val="28"/>
        </w:rPr>
        <w:t xml:space="preserve">.2. представлена онтология </w:t>
      </w:r>
      <w:r w:rsidRPr="005921CF">
        <w:rPr>
          <w:sz w:val="28"/>
          <w:szCs w:val="28"/>
        </w:rPr>
        <w:t>нефтегазодобывающего предприятия и повышения</w:t>
      </w:r>
      <w:r>
        <w:rPr>
          <w:sz w:val="28"/>
          <w:szCs w:val="28"/>
        </w:rPr>
        <w:t xml:space="preserve"> </w:t>
      </w:r>
      <w:r w:rsidRPr="005921CF">
        <w:rPr>
          <w:sz w:val="28"/>
          <w:szCs w:val="28"/>
        </w:rPr>
        <w:t>экологической безопасности его работы</w:t>
      </w:r>
      <w:r>
        <w:rPr>
          <w:sz w:val="28"/>
          <w:szCs w:val="28"/>
        </w:rPr>
        <w:t>,</w:t>
      </w:r>
      <w:r w:rsidRPr="005921CF">
        <w:rPr>
          <w:sz w:val="28"/>
          <w:szCs w:val="28"/>
        </w:rPr>
        <w:t xml:space="preserve"> разрабатывае</w:t>
      </w:r>
      <w:r>
        <w:rPr>
          <w:sz w:val="28"/>
          <w:szCs w:val="28"/>
        </w:rPr>
        <w:t xml:space="preserve">мая для обеспечения </w:t>
      </w:r>
      <w:r w:rsidRPr="005921CF">
        <w:rPr>
          <w:rFonts w:hint="eastAsia"/>
          <w:sz w:val="28"/>
          <w:szCs w:val="28"/>
        </w:rPr>
        <w:t>оперативного</w:t>
      </w:r>
      <w:r w:rsidRPr="005921CF">
        <w:rPr>
          <w:sz w:val="28"/>
          <w:szCs w:val="28"/>
        </w:rPr>
        <w:t xml:space="preserve"> </w:t>
      </w:r>
      <w:r w:rsidRPr="005921CF">
        <w:rPr>
          <w:rFonts w:hint="eastAsia"/>
          <w:sz w:val="28"/>
          <w:szCs w:val="28"/>
        </w:rPr>
        <w:t>мониторинга</w:t>
      </w:r>
      <w:r w:rsidRPr="005921CF">
        <w:rPr>
          <w:sz w:val="28"/>
          <w:szCs w:val="28"/>
        </w:rPr>
        <w:t xml:space="preserve"> его</w:t>
      </w:r>
      <w:r>
        <w:rPr>
          <w:sz w:val="28"/>
          <w:szCs w:val="28"/>
        </w:rPr>
        <w:t xml:space="preserve"> </w:t>
      </w:r>
      <w:r w:rsidRPr="005921CF">
        <w:rPr>
          <w:rFonts w:hint="eastAsia"/>
          <w:sz w:val="28"/>
          <w:szCs w:val="28"/>
        </w:rPr>
        <w:t>технологической</w:t>
      </w:r>
      <w:r w:rsidRPr="005921CF">
        <w:rPr>
          <w:sz w:val="28"/>
          <w:szCs w:val="28"/>
        </w:rPr>
        <w:t xml:space="preserve"> </w:t>
      </w:r>
      <w:r w:rsidRPr="005921CF">
        <w:rPr>
          <w:rFonts w:hint="eastAsia"/>
          <w:sz w:val="28"/>
          <w:szCs w:val="28"/>
        </w:rPr>
        <w:t>инфраструктуры</w:t>
      </w:r>
      <w:r>
        <w:rPr>
          <w:sz w:val="28"/>
          <w:szCs w:val="28"/>
        </w:rPr>
        <w:t>.</w:t>
      </w:r>
    </w:p>
    <w:p w:rsidR="005921CF" w:rsidRDefault="005921CF" w:rsidP="005921CF">
      <w:pPr>
        <w:spacing w:line="360" w:lineRule="auto"/>
        <w:ind w:firstLine="709"/>
        <w:jc w:val="both"/>
        <w:rPr>
          <w:sz w:val="28"/>
          <w:szCs w:val="28"/>
        </w:rPr>
      </w:pPr>
    </w:p>
    <w:p w:rsidR="005921CF" w:rsidRDefault="0030518D" w:rsidP="005921CF">
      <w:pPr>
        <w:spacing w:line="360" w:lineRule="auto"/>
        <w:ind w:firstLine="709"/>
        <w:jc w:val="both"/>
        <w:rPr>
          <w:sz w:val="28"/>
          <w:szCs w:val="28"/>
        </w:rPr>
      </w:pPr>
      <w:r w:rsidRPr="00332145">
        <w:rPr>
          <w:noProof/>
          <w:sz w:val="28"/>
          <w:szCs w:val="28"/>
        </w:rPr>
        <w:drawing>
          <wp:inline distT="0" distB="0" distL="0" distR="0">
            <wp:extent cx="5752465" cy="3500755"/>
            <wp:effectExtent l="0" t="0" r="63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52465" cy="3500755"/>
                    </a:xfrm>
                    <a:prstGeom prst="rect">
                      <a:avLst/>
                    </a:prstGeom>
                    <a:noFill/>
                    <a:ln>
                      <a:noFill/>
                    </a:ln>
                  </pic:spPr>
                </pic:pic>
              </a:graphicData>
            </a:graphic>
          </wp:inline>
        </w:drawing>
      </w:r>
    </w:p>
    <w:p w:rsidR="005921CF" w:rsidRPr="00940422" w:rsidRDefault="005921CF" w:rsidP="005921CF">
      <w:pPr>
        <w:spacing w:line="360" w:lineRule="auto"/>
        <w:ind w:firstLine="709"/>
        <w:jc w:val="center"/>
        <w:rPr>
          <w:sz w:val="28"/>
          <w:szCs w:val="28"/>
        </w:rPr>
      </w:pPr>
      <w:r>
        <w:rPr>
          <w:sz w:val="28"/>
          <w:szCs w:val="28"/>
        </w:rPr>
        <w:t xml:space="preserve">Рис. </w:t>
      </w:r>
      <w:r w:rsidR="0002236F">
        <w:rPr>
          <w:sz w:val="28"/>
          <w:szCs w:val="28"/>
        </w:rPr>
        <w:t>7</w:t>
      </w:r>
      <w:r>
        <w:rPr>
          <w:sz w:val="28"/>
          <w:szCs w:val="28"/>
        </w:rPr>
        <w:t>.</w:t>
      </w:r>
      <w:r w:rsidR="0002236F">
        <w:rPr>
          <w:sz w:val="28"/>
          <w:szCs w:val="28"/>
        </w:rPr>
        <w:t>2</w:t>
      </w:r>
      <w:r>
        <w:rPr>
          <w:sz w:val="28"/>
          <w:szCs w:val="28"/>
        </w:rPr>
        <w:t xml:space="preserve">. Пример онтологии программного обеспечения </w:t>
      </w:r>
      <w:r w:rsidRPr="005921CF">
        <w:rPr>
          <w:sz w:val="28"/>
          <w:szCs w:val="28"/>
        </w:rPr>
        <w:t>нефтегазодобывающего предприятия</w:t>
      </w:r>
    </w:p>
    <w:p w:rsidR="005921CF" w:rsidRDefault="005921CF" w:rsidP="005921CF">
      <w:pPr>
        <w:spacing w:line="360" w:lineRule="auto"/>
        <w:ind w:firstLine="709"/>
        <w:jc w:val="both"/>
        <w:rPr>
          <w:sz w:val="28"/>
          <w:szCs w:val="28"/>
        </w:rPr>
      </w:pPr>
    </w:p>
    <w:p w:rsidR="00B87CC1" w:rsidRPr="00940422" w:rsidRDefault="00B87CC1" w:rsidP="00B87CC1">
      <w:pPr>
        <w:spacing w:line="360" w:lineRule="auto"/>
        <w:ind w:firstLine="709"/>
        <w:jc w:val="both"/>
        <w:rPr>
          <w:sz w:val="28"/>
          <w:szCs w:val="28"/>
        </w:rPr>
      </w:pPr>
      <w:r w:rsidRPr="00940422">
        <w:rPr>
          <w:sz w:val="28"/>
          <w:szCs w:val="28"/>
        </w:rPr>
        <w:t>Существует множество разработанных онтологий в различных отраслях и сферах. Также существую онтологии, которые являются объединением ранее построенных онтологий</w:t>
      </w:r>
      <w:r w:rsidR="00F96145" w:rsidRPr="00C02937">
        <w:rPr>
          <w:sz w:val="28"/>
          <w:szCs w:val="28"/>
        </w:rPr>
        <w:t xml:space="preserve"> [34-36]</w:t>
      </w:r>
      <w:r w:rsidRPr="00940422">
        <w:rPr>
          <w:sz w:val="28"/>
          <w:szCs w:val="28"/>
        </w:rPr>
        <w:t xml:space="preserve">. </w:t>
      </w:r>
    </w:p>
    <w:p w:rsidR="00B87CC1" w:rsidRPr="00940422" w:rsidRDefault="00B87CC1" w:rsidP="00B87CC1">
      <w:pPr>
        <w:spacing w:line="360" w:lineRule="auto"/>
        <w:ind w:firstLine="709"/>
        <w:jc w:val="both"/>
        <w:rPr>
          <w:sz w:val="28"/>
          <w:szCs w:val="28"/>
        </w:rPr>
      </w:pPr>
      <w:r w:rsidRPr="00940422">
        <w:rPr>
          <w:sz w:val="28"/>
          <w:szCs w:val="28"/>
        </w:rPr>
        <w:t xml:space="preserve">Например, </w:t>
      </w:r>
      <w:r w:rsidRPr="00940422">
        <w:rPr>
          <w:sz w:val="28"/>
          <w:szCs w:val="28"/>
          <w:lang w:val="en-US"/>
        </w:rPr>
        <w:t>Biochemical</w:t>
      </w:r>
      <w:r w:rsidRPr="00940422">
        <w:rPr>
          <w:sz w:val="28"/>
          <w:szCs w:val="28"/>
        </w:rPr>
        <w:t xml:space="preserve"> </w:t>
      </w:r>
      <w:r w:rsidRPr="00940422">
        <w:rPr>
          <w:sz w:val="28"/>
          <w:szCs w:val="28"/>
          <w:lang w:val="en-US"/>
        </w:rPr>
        <w:t>ontologies</w:t>
      </w:r>
      <w:r w:rsidRPr="00940422">
        <w:rPr>
          <w:sz w:val="28"/>
          <w:szCs w:val="28"/>
        </w:rPr>
        <w:t xml:space="preserve"> (биохимические онтологии), содержащие более 30 онтологий, которые описывают атомы, молекулы, связи и процессы, связанные с ними.</w:t>
      </w:r>
    </w:p>
    <w:p w:rsidR="00B87CC1" w:rsidRPr="00940422" w:rsidRDefault="00B87CC1" w:rsidP="00B87CC1">
      <w:pPr>
        <w:spacing w:line="360" w:lineRule="auto"/>
        <w:ind w:firstLine="709"/>
        <w:jc w:val="both"/>
        <w:rPr>
          <w:sz w:val="28"/>
          <w:szCs w:val="28"/>
        </w:rPr>
      </w:pPr>
      <w:r w:rsidRPr="00940422">
        <w:rPr>
          <w:sz w:val="28"/>
          <w:szCs w:val="28"/>
        </w:rPr>
        <w:t xml:space="preserve">Онтология </w:t>
      </w:r>
      <w:r w:rsidRPr="005921CF">
        <w:rPr>
          <w:i/>
          <w:sz w:val="28"/>
          <w:szCs w:val="28"/>
          <w:lang w:val="en-US"/>
        </w:rPr>
        <w:t>camera</w:t>
      </w:r>
      <w:r w:rsidRPr="00940422">
        <w:rPr>
          <w:sz w:val="28"/>
          <w:szCs w:val="28"/>
        </w:rPr>
        <w:t xml:space="preserve"> описывает различные части фотокамеры и их взаимосвязи друг с другом.</w:t>
      </w:r>
    </w:p>
    <w:p w:rsidR="00B87CC1" w:rsidRPr="00940422" w:rsidRDefault="00B87CC1" w:rsidP="00B87CC1">
      <w:pPr>
        <w:spacing w:line="360" w:lineRule="auto"/>
        <w:ind w:firstLine="709"/>
        <w:jc w:val="both"/>
        <w:rPr>
          <w:sz w:val="28"/>
          <w:szCs w:val="28"/>
        </w:rPr>
      </w:pPr>
      <w:r w:rsidRPr="00940422">
        <w:rPr>
          <w:sz w:val="28"/>
          <w:szCs w:val="28"/>
        </w:rPr>
        <w:lastRenderedPageBreak/>
        <w:t xml:space="preserve">Онтология </w:t>
      </w:r>
      <w:r w:rsidRPr="00940422">
        <w:rPr>
          <w:sz w:val="28"/>
          <w:szCs w:val="28"/>
          <w:lang w:val="en-US"/>
        </w:rPr>
        <w:t>Finance</w:t>
      </w:r>
      <w:r w:rsidRPr="00940422">
        <w:rPr>
          <w:sz w:val="28"/>
          <w:szCs w:val="28"/>
        </w:rPr>
        <w:t xml:space="preserve"> представляет собой онтологию по финансовым инструментам, а также процессам и процедурам, связанным с ценными бумагами.</w:t>
      </w:r>
    </w:p>
    <w:p w:rsidR="00B87CC1" w:rsidRPr="00940422" w:rsidRDefault="00B87CC1" w:rsidP="00B87CC1">
      <w:pPr>
        <w:spacing w:line="360" w:lineRule="auto"/>
        <w:ind w:firstLine="709"/>
        <w:jc w:val="both"/>
        <w:rPr>
          <w:sz w:val="28"/>
          <w:szCs w:val="28"/>
        </w:rPr>
      </w:pPr>
      <w:r w:rsidRPr="00940422">
        <w:rPr>
          <w:sz w:val="28"/>
          <w:szCs w:val="28"/>
        </w:rPr>
        <w:t>Infrastructure Product Ontology – онтология, описывающая коммунальную инфраструктуру и охватывает пять секторов коммунальных услуг: водоснабжение, канализация, газ, электричество и связь.</w:t>
      </w:r>
    </w:p>
    <w:p w:rsidR="00B87CC1" w:rsidRPr="00940422" w:rsidRDefault="00B87CC1" w:rsidP="00B87CC1">
      <w:pPr>
        <w:spacing w:line="360" w:lineRule="auto"/>
        <w:ind w:firstLine="709"/>
        <w:jc w:val="both"/>
        <w:rPr>
          <w:sz w:val="28"/>
          <w:szCs w:val="28"/>
        </w:rPr>
      </w:pPr>
      <w:r w:rsidRPr="00940422">
        <w:rPr>
          <w:sz w:val="28"/>
          <w:szCs w:val="28"/>
          <w:lang w:val="en-US"/>
        </w:rPr>
        <w:t>Protein</w:t>
      </w:r>
      <w:r w:rsidRPr="00940422">
        <w:rPr>
          <w:sz w:val="28"/>
          <w:szCs w:val="28"/>
        </w:rPr>
        <w:t xml:space="preserve"> </w:t>
      </w:r>
      <w:r w:rsidRPr="00940422">
        <w:rPr>
          <w:sz w:val="28"/>
          <w:szCs w:val="28"/>
          <w:lang w:val="en-US"/>
        </w:rPr>
        <w:t>Ontology</w:t>
      </w:r>
      <w:r w:rsidRPr="00940422">
        <w:rPr>
          <w:sz w:val="28"/>
          <w:szCs w:val="28"/>
        </w:rPr>
        <w:t xml:space="preserve"> – онтология белков, описывающая все декларативные знания о них, в том числе их классификацию, что позволяет строить логические рассуждения.</w:t>
      </w:r>
    </w:p>
    <w:p w:rsidR="00B87CC1" w:rsidRPr="00940422" w:rsidRDefault="00B87CC1" w:rsidP="00B87CC1">
      <w:pPr>
        <w:spacing w:line="360" w:lineRule="auto"/>
        <w:ind w:firstLine="709"/>
        <w:jc w:val="both"/>
        <w:rPr>
          <w:sz w:val="28"/>
          <w:szCs w:val="28"/>
        </w:rPr>
      </w:pPr>
      <w:r w:rsidRPr="00940422">
        <w:rPr>
          <w:sz w:val="28"/>
          <w:szCs w:val="28"/>
          <w:lang w:val="en-US"/>
        </w:rPr>
        <w:t>Tourism</w:t>
      </w:r>
      <w:r w:rsidRPr="00940422">
        <w:rPr>
          <w:sz w:val="28"/>
          <w:szCs w:val="28"/>
        </w:rPr>
        <w:t xml:space="preserve"> – онтология для создания семантики веб-сайтов, связанных с туризмом.</w:t>
      </w:r>
    </w:p>
    <w:p w:rsidR="00B87CC1" w:rsidRPr="00303241" w:rsidRDefault="00B87CC1" w:rsidP="00B87CC1">
      <w:pPr>
        <w:spacing w:line="360" w:lineRule="auto"/>
        <w:ind w:firstLine="567"/>
        <w:jc w:val="both"/>
        <w:outlineLvl w:val="3"/>
        <w:rPr>
          <w:sz w:val="28"/>
          <w:szCs w:val="28"/>
        </w:rPr>
      </w:pPr>
      <w:r w:rsidRPr="00940422">
        <w:rPr>
          <w:sz w:val="28"/>
          <w:szCs w:val="28"/>
        </w:rPr>
        <w:t>Таких примеров большое количество, они доступны в интернете и могут применяться в различных информационных системах</w:t>
      </w:r>
      <w:r w:rsidR="00170F7E">
        <w:rPr>
          <w:sz w:val="28"/>
          <w:szCs w:val="28"/>
        </w:rPr>
        <w:t xml:space="preserve">. </w:t>
      </w:r>
      <w:r w:rsidRPr="00940422">
        <w:rPr>
          <w:sz w:val="28"/>
          <w:szCs w:val="28"/>
        </w:rPr>
        <w:t>Их тематика обширна и безгранична. Но остается еще много областей, в которых онтологии еще не получили широкого распространения или вовсе не применялись. Как уже ранее говорилось, онтологии могут существенно упростить работу и взаимодействие различных, распространенных в наше время информационных систем друг с другом. Поэтому проектирование онтологий на данный момент является достаточно актуальным направлением и приобретает все большую популярность</w:t>
      </w:r>
      <w:r w:rsidRPr="00184294">
        <w:t>.</w:t>
      </w:r>
    </w:p>
    <w:p w:rsidR="0002236F" w:rsidRPr="00162DDB" w:rsidRDefault="002366BE" w:rsidP="0002236F">
      <w:pPr>
        <w:pStyle w:val="1"/>
        <w:jc w:val="center"/>
      </w:pPr>
      <w:bookmarkStart w:id="298" w:name="_Toc504231803"/>
      <w:bookmarkEnd w:id="295"/>
      <w:bookmarkEnd w:id="296"/>
      <w:bookmarkEnd w:id="297"/>
      <w:r w:rsidRPr="00184294">
        <w:br w:type="page"/>
      </w:r>
      <w:bookmarkStart w:id="299" w:name="_Toc504247473"/>
      <w:bookmarkStart w:id="300" w:name="_Toc504659325"/>
      <w:bookmarkStart w:id="301" w:name="_Toc504659463"/>
      <w:bookmarkStart w:id="302" w:name="_Toc507352978"/>
      <w:r w:rsidR="0002236F">
        <w:lastRenderedPageBreak/>
        <w:t>8. Экспертные системы на базе прецедентов</w:t>
      </w:r>
      <w:bookmarkEnd w:id="299"/>
      <w:bookmarkEnd w:id="300"/>
      <w:bookmarkEnd w:id="301"/>
      <w:bookmarkEnd w:id="302"/>
    </w:p>
    <w:p w:rsidR="0002236F" w:rsidRDefault="0002236F" w:rsidP="0002236F">
      <w:pPr>
        <w:pStyle w:val="af2"/>
        <w:spacing w:before="0" w:beforeAutospacing="0" w:after="0" w:afterAutospacing="0" w:line="360" w:lineRule="auto"/>
        <w:ind w:firstLine="709"/>
        <w:rPr>
          <w:i/>
          <w:sz w:val="28"/>
          <w:szCs w:val="28"/>
        </w:rPr>
      </w:pPr>
    </w:p>
    <w:p w:rsidR="0002236F" w:rsidRDefault="0002236F" w:rsidP="0002236F">
      <w:pPr>
        <w:pStyle w:val="2"/>
      </w:pPr>
      <w:bookmarkStart w:id="303" w:name="_Toc504247474"/>
      <w:bookmarkStart w:id="304" w:name="_Toc504659326"/>
      <w:bookmarkStart w:id="305" w:name="_Toc504659464"/>
      <w:bookmarkStart w:id="306" w:name="_Toc507352979"/>
      <w:r>
        <w:t xml:space="preserve">8.1. </w:t>
      </w:r>
      <w:r w:rsidRPr="00162DDB">
        <w:t>Рассуждения по прецедентам</w:t>
      </w:r>
      <w:bookmarkEnd w:id="303"/>
      <w:bookmarkEnd w:id="304"/>
      <w:bookmarkEnd w:id="305"/>
      <w:bookmarkEnd w:id="306"/>
    </w:p>
    <w:p w:rsidR="0002236F" w:rsidRPr="00162DDB" w:rsidRDefault="0002236F" w:rsidP="0002236F">
      <w:pPr>
        <w:pStyle w:val="af2"/>
        <w:spacing w:before="0" w:beforeAutospacing="0" w:after="0" w:afterAutospacing="0" w:line="360" w:lineRule="auto"/>
        <w:ind w:firstLine="709"/>
        <w:rPr>
          <w:sz w:val="28"/>
          <w:szCs w:val="28"/>
        </w:rPr>
      </w:pPr>
    </w:p>
    <w:p w:rsidR="0002236F"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r>
        <w:rPr>
          <w:rFonts w:ascii="Times New Roman" w:hAnsi="Times New Roman" w:cs="Times New Roman"/>
          <w:b w:val="0"/>
          <w:sz w:val="28"/>
          <w:szCs w:val="28"/>
        </w:rPr>
        <w:t>Создание экспертных систем на ба</w:t>
      </w:r>
      <w:r w:rsidR="00670EF9">
        <w:rPr>
          <w:rFonts w:ascii="Times New Roman" w:hAnsi="Times New Roman" w:cs="Times New Roman"/>
          <w:b w:val="0"/>
          <w:sz w:val="28"/>
          <w:szCs w:val="28"/>
        </w:rPr>
        <w:t>з</w:t>
      </w:r>
      <w:r>
        <w:rPr>
          <w:rFonts w:ascii="Times New Roman" w:hAnsi="Times New Roman" w:cs="Times New Roman"/>
          <w:b w:val="0"/>
          <w:sz w:val="28"/>
          <w:szCs w:val="28"/>
        </w:rPr>
        <w:t>е прецедентов</w:t>
      </w:r>
      <w:r w:rsidRPr="00467DD2">
        <w:rPr>
          <w:rFonts w:ascii="Times New Roman" w:hAnsi="Times New Roman" w:cs="Times New Roman"/>
          <w:b w:val="0"/>
          <w:sz w:val="28"/>
          <w:szCs w:val="28"/>
        </w:rPr>
        <w:t xml:space="preserve"> тесно связана с актуальной проблемой в области искусственного интеллекта и конструирования перспективных интеллектуальных (экспертных) систем – проблемой моделирования человеческих рассуждений (рассуждений «здравого смысла»).</w:t>
      </w:r>
    </w:p>
    <w:p w:rsidR="0002236F" w:rsidRDefault="0002236F" w:rsidP="0002236F">
      <w:pPr>
        <w:pStyle w:val="af2"/>
        <w:spacing w:before="0" w:beforeAutospacing="0" w:after="0" w:afterAutospacing="0" w:line="360" w:lineRule="auto"/>
        <w:ind w:right="0" w:firstLine="709"/>
        <w:rPr>
          <w:rFonts w:ascii="Times New Roman" w:hAnsi="Times New Roman" w:cs="Times New Roman"/>
          <w:b w:val="0"/>
          <w:sz w:val="28"/>
          <w:szCs w:val="28"/>
        </w:rPr>
      </w:pPr>
      <w:r w:rsidRPr="00493562">
        <w:rPr>
          <w:rFonts w:ascii="Times New Roman" w:hAnsi="Times New Roman" w:cs="Times New Roman"/>
          <w:b w:val="0"/>
          <w:sz w:val="28"/>
          <w:szCs w:val="28"/>
        </w:rPr>
        <w:t>В современных и дорогостоящих зарубежных средствах конструирования интеллектуальных (экспертных) систем (G2, RTworks и др.) практически отсутствуют развитые средства, реализующие механизмы правдоподобных рассуждений, которые способны обеспечить работу системы в условиях неопределенности как в исходной информации, получаемой от объекта управления и среды, так и в экспертных знаниях. Наличие подобных механизмов рассуждений (индуктивных, абдуктивных, нечетких, аргументации, на основе аналогий и прецедентов в системах экспертной диагностики и поддержки принятия решений позволяет своевременно осуществлять диагностирование проблемной ситуации на объекте и дает возможность лицам, принимающим решения (ЛПР), принимать более адекватные и экономически выгодные управляющие воздействия на объект управления с целью нормализации проблемной ситуации</w:t>
      </w:r>
      <w:r>
        <w:rPr>
          <w:rFonts w:ascii="Times New Roman" w:hAnsi="Times New Roman" w:cs="Times New Roman"/>
          <w:b w:val="0"/>
          <w:sz w:val="28"/>
          <w:szCs w:val="28"/>
        </w:rPr>
        <w:t>.</w:t>
      </w:r>
    </w:p>
    <w:p w:rsidR="0002236F" w:rsidRPr="0055688D" w:rsidRDefault="0002236F" w:rsidP="0002236F">
      <w:pPr>
        <w:pStyle w:val="af2"/>
        <w:spacing w:before="0" w:beforeAutospacing="0" w:after="0" w:afterAutospacing="0" w:line="360" w:lineRule="auto"/>
        <w:ind w:right="0" w:firstLine="709"/>
        <w:rPr>
          <w:rFonts w:ascii="Times New Roman" w:hAnsi="Times New Roman" w:cs="Times New Roman"/>
          <w:b w:val="0"/>
          <w:sz w:val="28"/>
          <w:szCs w:val="28"/>
        </w:rPr>
      </w:pPr>
      <w:r>
        <w:rPr>
          <w:rFonts w:ascii="Times New Roman" w:hAnsi="Times New Roman" w:cs="Times New Roman"/>
          <w:b w:val="0"/>
          <w:sz w:val="28"/>
          <w:szCs w:val="28"/>
        </w:rPr>
        <w:t xml:space="preserve"> </w:t>
      </w:r>
      <w:r w:rsidRPr="0055688D">
        <w:rPr>
          <w:rFonts w:ascii="Times New Roman" w:hAnsi="Times New Roman" w:cs="Times New Roman"/>
          <w:b w:val="0"/>
          <w:sz w:val="28"/>
          <w:szCs w:val="28"/>
        </w:rPr>
        <w:t>В настоящее время основное внимание уделяется правдоподобным рассуждениям на основе прецедентов (накопленного опыта), активно применяемым в диагностических системах (медицинской диагностике, диагностике спутникового оборудования и т.д.), в юриспруденции, экспертных системах и системах машинного обучения</w:t>
      </w:r>
      <w:r w:rsidR="00170F7E">
        <w:rPr>
          <w:rFonts w:ascii="Times New Roman" w:hAnsi="Times New Roman" w:cs="Times New Roman"/>
          <w:b w:val="0"/>
          <w:sz w:val="28"/>
          <w:szCs w:val="28"/>
        </w:rPr>
        <w:t xml:space="preserve"> </w:t>
      </w:r>
      <w:r w:rsidR="00170F7E" w:rsidRPr="00170F7E">
        <w:rPr>
          <w:rFonts w:ascii="Times New Roman" w:hAnsi="Times New Roman" w:cs="Times New Roman"/>
          <w:b w:val="0"/>
          <w:sz w:val="28"/>
          <w:szCs w:val="28"/>
        </w:rPr>
        <w:t>[20-21]</w:t>
      </w:r>
      <w:r w:rsidRPr="0055688D">
        <w:rPr>
          <w:rFonts w:ascii="Times New Roman" w:hAnsi="Times New Roman" w:cs="Times New Roman"/>
          <w:b w:val="0"/>
          <w:sz w:val="28"/>
          <w:szCs w:val="28"/>
        </w:rPr>
        <w:t xml:space="preserve">. Рассматривается возможность использования различных метрических </w:t>
      </w:r>
      <w:r w:rsidRPr="0055688D">
        <w:rPr>
          <w:rFonts w:ascii="Times New Roman" w:hAnsi="Times New Roman" w:cs="Times New Roman"/>
          <w:b w:val="0"/>
          <w:sz w:val="28"/>
          <w:szCs w:val="28"/>
        </w:rPr>
        <w:lastRenderedPageBreak/>
        <w:t xml:space="preserve">алгоритмов для извлечения прецедентов из </w:t>
      </w:r>
      <w:r>
        <w:rPr>
          <w:rFonts w:ascii="Times New Roman" w:hAnsi="Times New Roman" w:cs="Times New Roman"/>
          <w:b w:val="0"/>
          <w:sz w:val="28"/>
          <w:szCs w:val="28"/>
        </w:rPr>
        <w:t>базы прецедентов</w:t>
      </w:r>
      <w:r w:rsidRPr="0055688D">
        <w:rPr>
          <w:rFonts w:ascii="Times New Roman" w:hAnsi="Times New Roman" w:cs="Times New Roman"/>
          <w:b w:val="0"/>
          <w:sz w:val="28"/>
          <w:szCs w:val="28"/>
        </w:rPr>
        <w:t xml:space="preserve"> системы и учета коэффициентов важности параметров объекта, задаваемых экспертом.</w:t>
      </w:r>
    </w:p>
    <w:p w:rsidR="0002236F" w:rsidRPr="00DC620C"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r w:rsidRPr="00DC620C">
        <w:rPr>
          <w:rFonts w:ascii="Times New Roman" w:hAnsi="Times New Roman" w:cs="Times New Roman"/>
          <w:b w:val="0"/>
          <w:i/>
          <w:sz w:val="28"/>
          <w:szCs w:val="28"/>
        </w:rPr>
        <w:t xml:space="preserve">Рассуждения по прецедентам </w:t>
      </w:r>
      <w:r w:rsidRPr="00DC620C">
        <w:rPr>
          <w:rFonts w:ascii="Times New Roman" w:hAnsi="Times New Roman" w:cs="Times New Roman"/>
          <w:b w:val="0"/>
          <w:sz w:val="28"/>
          <w:szCs w:val="28"/>
        </w:rPr>
        <w:t xml:space="preserve">— это метод формирования умозаключений, опирающийся не на логический вывод от исходных посылок, а на поиск и анализ случаев формирования подобных умозаключений в прошлом. </w:t>
      </w:r>
    </w:p>
    <w:p w:rsidR="0002236F"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r w:rsidRPr="00DC620C">
        <w:rPr>
          <w:rFonts w:ascii="Times New Roman" w:hAnsi="Times New Roman" w:cs="Times New Roman"/>
          <w:b w:val="0"/>
          <w:sz w:val="28"/>
          <w:szCs w:val="28"/>
        </w:rPr>
        <w:t xml:space="preserve">С точки зрения решения задач, рассуждения по прецедентам — это метод получения решения путем поиска подобных проблемных ситуаций в памяти, хранящей прошлый опыт решения задач, и адаптации найденных решений к новым условиям. Применение данного метода для решения задач оправдано в случае выполнения следующих условий, касающихся природы прикладной области. </w:t>
      </w:r>
    </w:p>
    <w:p w:rsidR="0002236F"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r w:rsidRPr="00DC620C">
        <w:rPr>
          <w:rFonts w:ascii="Times New Roman" w:hAnsi="Times New Roman" w:cs="Times New Roman"/>
          <w:b w:val="0"/>
          <w:sz w:val="28"/>
          <w:szCs w:val="28"/>
        </w:rPr>
        <w:t xml:space="preserve">Во-первых, подобные задачи должны иметь подобные решения (принцип регулярности). В этом случае накопленный опыт решения задач может служить отправной точкой процесса поиска решения для новых подобных задач. </w:t>
      </w:r>
    </w:p>
    <w:p w:rsidR="0002236F" w:rsidRPr="00DC620C"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r w:rsidRPr="00DC620C">
        <w:rPr>
          <w:rFonts w:ascii="Times New Roman" w:hAnsi="Times New Roman" w:cs="Times New Roman"/>
          <w:b w:val="0"/>
          <w:sz w:val="28"/>
          <w:szCs w:val="28"/>
        </w:rPr>
        <w:t>Во-вторых, виды задач, с которыми сталкивается решатель, должны иметь тенденцию к повторению. Это условие гарантирует, что для многих проблем в будущем будет существовать аналог в прошлом опыте.</w:t>
      </w:r>
    </w:p>
    <w:p w:rsidR="0002236F" w:rsidRPr="00DC620C"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r w:rsidRPr="00DC620C">
        <w:rPr>
          <w:rFonts w:ascii="Times New Roman" w:hAnsi="Times New Roman" w:cs="Times New Roman"/>
          <w:b w:val="0"/>
          <w:sz w:val="28"/>
          <w:szCs w:val="28"/>
        </w:rPr>
        <w:t>Рассмотрим в общих чертах, что собой представляет процесс рассуждений по прецедентам.</w:t>
      </w:r>
    </w:p>
    <w:p w:rsidR="0002236F"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r w:rsidRPr="00DC620C">
        <w:rPr>
          <w:rFonts w:ascii="Times New Roman" w:hAnsi="Times New Roman" w:cs="Times New Roman"/>
          <w:b w:val="0"/>
          <w:i/>
          <w:sz w:val="28"/>
          <w:szCs w:val="28"/>
        </w:rPr>
        <w:t>Прецедент</w:t>
      </w:r>
      <w:r w:rsidRPr="00DC620C">
        <w:rPr>
          <w:rFonts w:ascii="Times New Roman" w:hAnsi="Times New Roman" w:cs="Times New Roman"/>
          <w:b w:val="0"/>
          <w:sz w:val="28"/>
          <w:szCs w:val="28"/>
        </w:rPr>
        <w:t xml:space="preserve"> можно определить, как единичную запись предыдущего опыта. </w:t>
      </w:r>
      <w:r>
        <w:rPr>
          <w:rFonts w:ascii="Times New Roman" w:hAnsi="Times New Roman" w:cs="Times New Roman"/>
          <w:b w:val="0"/>
          <w:sz w:val="28"/>
          <w:szCs w:val="28"/>
        </w:rPr>
        <w:t>К</w:t>
      </w:r>
      <w:r w:rsidRPr="00DC620C">
        <w:rPr>
          <w:rFonts w:ascii="Times New Roman" w:hAnsi="Times New Roman" w:cs="Times New Roman"/>
          <w:b w:val="0"/>
          <w:sz w:val="28"/>
          <w:szCs w:val="28"/>
        </w:rPr>
        <w:t>акую именно информацию содержит такая запись, зависит от предметной области и целей использования прецедента.</w:t>
      </w:r>
    </w:p>
    <w:p w:rsidR="0002236F" w:rsidRPr="00AF5E0F"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r w:rsidRPr="00AF5E0F">
        <w:rPr>
          <w:rFonts w:ascii="Times New Roman" w:hAnsi="Times New Roman" w:cs="Times New Roman"/>
          <w:b w:val="0"/>
          <w:sz w:val="28"/>
          <w:szCs w:val="28"/>
        </w:rPr>
        <w:t>В большинстве энциклопедических источников прецедент определяется как случай, имевший место ранее и служащий примером или оправданием для последующих случаев подобного рода. Вывод на основе прецедентов (CBR – Case-Based Reasoning) является подходом, позволяющим решить новую</w:t>
      </w:r>
      <w:r w:rsidRPr="00AF5E0F">
        <w:rPr>
          <w:rFonts w:ascii="Times New Roman" w:hAnsi="Times New Roman" w:cs="Times New Roman"/>
          <w:b w:val="0"/>
          <w:i/>
          <w:iCs/>
          <w:sz w:val="28"/>
          <w:szCs w:val="28"/>
        </w:rPr>
        <w:t xml:space="preserve"> </w:t>
      </w:r>
      <w:r w:rsidRPr="00AF5E0F">
        <w:rPr>
          <w:rFonts w:ascii="Times New Roman" w:hAnsi="Times New Roman" w:cs="Times New Roman"/>
          <w:b w:val="0"/>
          <w:sz w:val="28"/>
          <w:szCs w:val="28"/>
        </w:rPr>
        <w:t xml:space="preserve">задачу, используя или адаптируя решение уже известной задачи. Как правило, такие методы рассуждений включают </w:t>
      </w:r>
      <w:r w:rsidRPr="00AF5E0F">
        <w:rPr>
          <w:rFonts w:ascii="Times New Roman" w:hAnsi="Times New Roman" w:cs="Times New Roman"/>
          <w:b w:val="0"/>
          <w:sz w:val="28"/>
          <w:szCs w:val="28"/>
        </w:rPr>
        <w:lastRenderedPageBreak/>
        <w:t>в себя четыре основных этапа, образующие так называемый цикл рассуждения на основе прецедентов или CBR-цикл</w:t>
      </w:r>
      <w:r>
        <w:rPr>
          <w:rFonts w:ascii="Times New Roman" w:hAnsi="Times New Roman" w:cs="Times New Roman"/>
          <w:b w:val="0"/>
          <w:sz w:val="28"/>
          <w:szCs w:val="28"/>
        </w:rPr>
        <w:t>.</w:t>
      </w:r>
    </w:p>
    <w:p w:rsidR="0002236F" w:rsidRPr="00DC620C"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r w:rsidRPr="00DC620C">
        <w:rPr>
          <w:rFonts w:ascii="Times New Roman" w:hAnsi="Times New Roman" w:cs="Times New Roman"/>
          <w:b w:val="0"/>
          <w:sz w:val="28"/>
          <w:szCs w:val="28"/>
        </w:rPr>
        <w:t xml:space="preserve">В случае применения CBR-метода для решения задач прецедент содержит, по меньшей мере, постановку задачи и способ ее решения. Множество всех прецедентов, накопленных в процессе работы CBR-метода, формируют информационное хранилище, называемое </w:t>
      </w:r>
      <w:r w:rsidRPr="00DC620C">
        <w:rPr>
          <w:rFonts w:ascii="Times New Roman" w:hAnsi="Times New Roman" w:cs="Times New Roman"/>
          <w:b w:val="0"/>
          <w:i/>
          <w:sz w:val="28"/>
          <w:szCs w:val="28"/>
        </w:rPr>
        <w:t>библиотекой прецедентов</w:t>
      </w:r>
      <w:r w:rsidRPr="00DC620C">
        <w:rPr>
          <w:rFonts w:ascii="Times New Roman" w:hAnsi="Times New Roman" w:cs="Times New Roman"/>
          <w:b w:val="0"/>
          <w:sz w:val="28"/>
          <w:szCs w:val="28"/>
        </w:rPr>
        <w:t>.</w:t>
      </w:r>
    </w:p>
    <w:p w:rsidR="0002236F" w:rsidRPr="00DC620C"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r w:rsidRPr="00DC620C">
        <w:rPr>
          <w:rFonts w:ascii="Times New Roman" w:hAnsi="Times New Roman" w:cs="Times New Roman"/>
          <w:b w:val="0"/>
          <w:sz w:val="28"/>
          <w:szCs w:val="28"/>
        </w:rPr>
        <w:t xml:space="preserve">CBR в общем случае представляет собой циклический процесс: решение проблемы, запоминание этого решения в качестве прецедента, решение новой проблемы и так далее. CBR-цикл может быть описан следующими тремя процессами: </w:t>
      </w:r>
    </w:p>
    <w:p w:rsidR="0002236F" w:rsidRPr="00DC620C" w:rsidRDefault="0002236F" w:rsidP="0002236F">
      <w:pPr>
        <w:pStyle w:val="af2"/>
        <w:numPr>
          <w:ilvl w:val="0"/>
          <w:numId w:val="62"/>
        </w:numPr>
        <w:spacing w:before="0" w:beforeAutospacing="0" w:after="0" w:afterAutospacing="0" w:line="360" w:lineRule="auto"/>
        <w:ind w:left="0" w:right="0" w:firstLine="709"/>
        <w:rPr>
          <w:rFonts w:ascii="Times New Roman" w:hAnsi="Times New Roman" w:cs="Times New Roman"/>
          <w:b w:val="0"/>
          <w:sz w:val="28"/>
          <w:szCs w:val="28"/>
        </w:rPr>
      </w:pPr>
      <w:r w:rsidRPr="00DC620C">
        <w:rPr>
          <w:rFonts w:ascii="Times New Roman" w:hAnsi="Times New Roman" w:cs="Times New Roman"/>
          <w:b w:val="0"/>
          <w:sz w:val="28"/>
          <w:szCs w:val="28"/>
        </w:rPr>
        <w:t>Поиск похожего прецедента(ов) — поиск прецедента(ов), у которых постановка задачи наиболее похожа на описание новой задачи.</w:t>
      </w:r>
    </w:p>
    <w:p w:rsidR="0002236F" w:rsidRPr="00DC620C" w:rsidRDefault="0002236F" w:rsidP="0002236F">
      <w:pPr>
        <w:pStyle w:val="af2"/>
        <w:numPr>
          <w:ilvl w:val="0"/>
          <w:numId w:val="62"/>
        </w:numPr>
        <w:spacing w:before="0" w:beforeAutospacing="0" w:after="0" w:afterAutospacing="0" w:line="360" w:lineRule="auto"/>
        <w:ind w:left="0" w:right="0" w:firstLine="709"/>
        <w:rPr>
          <w:rFonts w:ascii="Times New Roman" w:hAnsi="Times New Roman" w:cs="Times New Roman"/>
          <w:b w:val="0"/>
          <w:sz w:val="28"/>
          <w:szCs w:val="28"/>
        </w:rPr>
      </w:pPr>
      <w:r w:rsidRPr="00DC620C">
        <w:rPr>
          <w:rFonts w:ascii="Times New Roman" w:hAnsi="Times New Roman" w:cs="Times New Roman"/>
          <w:b w:val="0"/>
          <w:sz w:val="28"/>
          <w:szCs w:val="28"/>
        </w:rPr>
        <w:t>Адаптация — получение на базе найденного прецедента решения для новой задачи. Этот этап может также включать проверку полученного нового решения на корректность и толерантность к ошибкам, и, возможно, дополнительную коррекцию решения.</w:t>
      </w:r>
    </w:p>
    <w:p w:rsidR="0002236F" w:rsidRPr="00DC620C" w:rsidRDefault="0002236F" w:rsidP="0002236F">
      <w:pPr>
        <w:pStyle w:val="af2"/>
        <w:numPr>
          <w:ilvl w:val="0"/>
          <w:numId w:val="62"/>
        </w:numPr>
        <w:spacing w:before="0" w:beforeAutospacing="0" w:after="0" w:afterAutospacing="0" w:line="360" w:lineRule="auto"/>
        <w:ind w:left="0" w:right="0" w:firstLine="709"/>
        <w:rPr>
          <w:rFonts w:ascii="Times New Roman" w:hAnsi="Times New Roman" w:cs="Times New Roman"/>
          <w:b w:val="0"/>
          <w:sz w:val="28"/>
          <w:szCs w:val="28"/>
        </w:rPr>
      </w:pPr>
      <w:r w:rsidRPr="00DC620C">
        <w:rPr>
          <w:rFonts w:ascii="Times New Roman" w:hAnsi="Times New Roman" w:cs="Times New Roman"/>
          <w:b w:val="0"/>
          <w:sz w:val="28"/>
          <w:szCs w:val="28"/>
        </w:rPr>
        <w:t xml:space="preserve">Сохранение прецедента — сохранение той части полученного опыта, которая может оказаться полезной для решения новых задач (пополнение или корректировка библиотеки прецедентов). </w:t>
      </w:r>
    </w:p>
    <w:p w:rsidR="0002236F" w:rsidRPr="00DC620C"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r w:rsidRPr="00DC620C">
        <w:rPr>
          <w:rFonts w:ascii="Times New Roman" w:hAnsi="Times New Roman" w:cs="Times New Roman"/>
          <w:b w:val="0"/>
          <w:sz w:val="28"/>
          <w:szCs w:val="28"/>
        </w:rPr>
        <w:t>Процесс адаптации разделяют на повторное использование и проверку. Так как эти процессы часто оказываются сильно взаимосвязанными, разделение — это весьма условно.</w:t>
      </w:r>
    </w:p>
    <w:p w:rsidR="0002236F"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r w:rsidRPr="00DC620C">
        <w:rPr>
          <w:rFonts w:ascii="Times New Roman" w:hAnsi="Times New Roman" w:cs="Times New Roman"/>
          <w:b w:val="0"/>
          <w:sz w:val="28"/>
          <w:szCs w:val="28"/>
        </w:rPr>
        <w:t>Таким образом, решение каждой задачи в CBR сводится к последовательному решению подзадач поиска схожих прецедентов, получения из них (путем адаптации) решения для новой задачи и сохранения нового случая решения задачи в библиотеке прецедентов. Графически, CBR-цикл можно представить в виде следующей диаграммы (рис.</w:t>
      </w:r>
      <w:r>
        <w:rPr>
          <w:rFonts w:ascii="Times New Roman" w:hAnsi="Times New Roman" w:cs="Times New Roman"/>
          <w:b w:val="0"/>
          <w:sz w:val="28"/>
          <w:szCs w:val="28"/>
        </w:rPr>
        <w:t>8</w:t>
      </w:r>
      <w:r w:rsidRPr="00DC620C">
        <w:rPr>
          <w:rFonts w:ascii="Times New Roman" w:hAnsi="Times New Roman" w:cs="Times New Roman"/>
          <w:b w:val="0"/>
          <w:sz w:val="28"/>
          <w:szCs w:val="28"/>
        </w:rPr>
        <w:t>.1).</w:t>
      </w:r>
    </w:p>
    <w:p w:rsidR="0002236F" w:rsidRPr="00DC620C"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r w:rsidRPr="00DC620C">
        <w:rPr>
          <w:rFonts w:ascii="Times New Roman" w:hAnsi="Times New Roman" w:cs="Times New Roman"/>
          <w:b w:val="0"/>
          <w:sz w:val="28"/>
          <w:szCs w:val="28"/>
        </w:rPr>
        <w:lastRenderedPageBreak/>
        <w:t>Для процессов, входящих в CBR-цикл, а также для самого прецедента (как хранилища информации) существует множество вариантов реализации. На уровне процессов уже нет каких-то универсальных решений; реализации процессов опираются на знания о предметной и проблемной области, то есть они специфичны в каждой конкретной прикладной системе.</w:t>
      </w:r>
    </w:p>
    <w:p w:rsidR="0002236F" w:rsidRPr="00DC620C"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p>
    <w:p w:rsidR="0002236F" w:rsidRPr="00DC620C" w:rsidRDefault="0030518D" w:rsidP="0002236F">
      <w:pPr>
        <w:spacing w:line="360" w:lineRule="auto"/>
        <w:ind w:firstLine="709"/>
        <w:jc w:val="center"/>
        <w:rPr>
          <w:sz w:val="28"/>
          <w:szCs w:val="28"/>
        </w:rPr>
      </w:pPr>
      <w:r w:rsidRPr="00332145">
        <w:rPr>
          <w:noProof/>
          <w:sz w:val="28"/>
          <w:szCs w:val="28"/>
        </w:rPr>
        <w:drawing>
          <wp:inline distT="0" distB="0" distL="0" distR="0">
            <wp:extent cx="4912995" cy="4585335"/>
            <wp:effectExtent l="0" t="0" r="1905" b="5715"/>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912995" cy="4585335"/>
                    </a:xfrm>
                    <a:prstGeom prst="rect">
                      <a:avLst/>
                    </a:prstGeom>
                    <a:noFill/>
                    <a:ln>
                      <a:noFill/>
                    </a:ln>
                  </pic:spPr>
                </pic:pic>
              </a:graphicData>
            </a:graphic>
          </wp:inline>
        </w:drawing>
      </w:r>
    </w:p>
    <w:p w:rsidR="0002236F" w:rsidRPr="00DC620C" w:rsidRDefault="0002236F" w:rsidP="0002236F">
      <w:pPr>
        <w:spacing w:line="360" w:lineRule="auto"/>
        <w:ind w:firstLine="709"/>
        <w:jc w:val="center"/>
        <w:rPr>
          <w:sz w:val="28"/>
          <w:szCs w:val="28"/>
        </w:rPr>
      </w:pPr>
      <w:r w:rsidRPr="00DC620C">
        <w:rPr>
          <w:sz w:val="28"/>
          <w:szCs w:val="28"/>
        </w:rPr>
        <w:t xml:space="preserve">Рис. </w:t>
      </w:r>
      <w:r>
        <w:rPr>
          <w:sz w:val="28"/>
          <w:szCs w:val="28"/>
        </w:rPr>
        <w:t>8</w:t>
      </w:r>
      <w:r w:rsidRPr="00DC620C">
        <w:rPr>
          <w:sz w:val="28"/>
          <w:szCs w:val="28"/>
        </w:rPr>
        <w:t>.1</w:t>
      </w:r>
      <w:r>
        <w:rPr>
          <w:sz w:val="28"/>
          <w:szCs w:val="28"/>
        </w:rPr>
        <w:t xml:space="preserve">. </w:t>
      </w:r>
      <w:r w:rsidRPr="00203415">
        <w:rPr>
          <w:sz w:val="28"/>
          <w:szCs w:val="28"/>
        </w:rPr>
        <w:t>CBR-цикл</w:t>
      </w:r>
    </w:p>
    <w:p w:rsidR="0002236F" w:rsidRPr="00162DDB" w:rsidRDefault="0002236F" w:rsidP="0002236F">
      <w:pPr>
        <w:pStyle w:val="af2"/>
        <w:spacing w:before="0" w:beforeAutospacing="0" w:after="0" w:afterAutospacing="0" w:line="360" w:lineRule="auto"/>
        <w:ind w:firstLine="709"/>
        <w:rPr>
          <w:sz w:val="28"/>
          <w:szCs w:val="28"/>
        </w:rPr>
      </w:pPr>
    </w:p>
    <w:p w:rsidR="0002236F" w:rsidRPr="0002236F" w:rsidRDefault="0002236F" w:rsidP="0002236F">
      <w:pPr>
        <w:pStyle w:val="2"/>
        <w:rPr>
          <w:sz w:val="28"/>
          <w:szCs w:val="28"/>
        </w:rPr>
      </w:pPr>
      <w:bookmarkStart w:id="307" w:name="_Toc277433936"/>
      <w:bookmarkStart w:id="308" w:name="_Toc290318614"/>
      <w:bookmarkStart w:id="309" w:name="_Toc504247475"/>
      <w:bookmarkStart w:id="310" w:name="_Toc504659327"/>
      <w:bookmarkStart w:id="311" w:name="_Toc504659465"/>
      <w:bookmarkStart w:id="312" w:name="_Toc507352980"/>
      <w:r w:rsidRPr="0002236F">
        <w:rPr>
          <w:sz w:val="28"/>
          <w:szCs w:val="28"/>
        </w:rPr>
        <w:t xml:space="preserve">8.2 </w:t>
      </w:r>
      <w:bookmarkEnd w:id="307"/>
      <w:r w:rsidRPr="0002236F">
        <w:rPr>
          <w:sz w:val="28"/>
          <w:szCs w:val="28"/>
        </w:rPr>
        <w:t>Достоинства и недостатки использования прецедентов</w:t>
      </w:r>
      <w:bookmarkEnd w:id="308"/>
      <w:bookmarkEnd w:id="309"/>
      <w:bookmarkEnd w:id="310"/>
      <w:bookmarkEnd w:id="311"/>
      <w:bookmarkEnd w:id="312"/>
    </w:p>
    <w:p w:rsidR="0002236F" w:rsidRPr="00533CC6" w:rsidRDefault="0002236F" w:rsidP="0002236F"/>
    <w:p w:rsidR="0002236F"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bookmarkStart w:id="313" w:name="_Toc277433937"/>
    </w:p>
    <w:p w:rsidR="0002236F" w:rsidRPr="002366BE"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r w:rsidRPr="002366BE">
        <w:rPr>
          <w:rFonts w:ascii="Times New Roman" w:hAnsi="Times New Roman" w:cs="Times New Roman"/>
          <w:b w:val="0"/>
          <w:sz w:val="28"/>
          <w:szCs w:val="28"/>
        </w:rPr>
        <w:t xml:space="preserve">Метод рассуждений по прецедентам имеет свои преимущества и недостатки по сравнению с другими методами получения решений. Среди </w:t>
      </w:r>
      <w:r w:rsidRPr="00572FE4">
        <w:rPr>
          <w:rFonts w:ascii="Times New Roman" w:hAnsi="Times New Roman" w:cs="Times New Roman"/>
          <w:b w:val="0"/>
          <w:i/>
          <w:sz w:val="28"/>
          <w:szCs w:val="28"/>
        </w:rPr>
        <w:t>преимуществ</w:t>
      </w:r>
      <w:r w:rsidRPr="002366BE">
        <w:rPr>
          <w:rFonts w:ascii="Times New Roman" w:hAnsi="Times New Roman" w:cs="Times New Roman"/>
          <w:b w:val="0"/>
          <w:sz w:val="28"/>
          <w:szCs w:val="28"/>
        </w:rPr>
        <w:t xml:space="preserve"> можно выделить следующее.</w:t>
      </w:r>
    </w:p>
    <w:p w:rsidR="0002236F" w:rsidRPr="002366BE" w:rsidRDefault="0002236F" w:rsidP="0002236F">
      <w:pPr>
        <w:pStyle w:val="af2"/>
        <w:numPr>
          <w:ilvl w:val="0"/>
          <w:numId w:val="63"/>
        </w:numPr>
        <w:spacing w:before="0" w:beforeAutospacing="0" w:after="0" w:afterAutospacing="0" w:line="360" w:lineRule="auto"/>
        <w:ind w:left="0" w:right="0" w:firstLine="680"/>
        <w:rPr>
          <w:rFonts w:ascii="Times New Roman" w:hAnsi="Times New Roman" w:cs="Times New Roman"/>
          <w:b w:val="0"/>
          <w:sz w:val="28"/>
          <w:szCs w:val="28"/>
        </w:rPr>
      </w:pPr>
      <w:r w:rsidRPr="002366BE">
        <w:rPr>
          <w:rFonts w:ascii="Times New Roman" w:hAnsi="Times New Roman" w:cs="Times New Roman"/>
          <w:b w:val="0"/>
          <w:sz w:val="28"/>
          <w:szCs w:val="28"/>
        </w:rPr>
        <w:lastRenderedPageBreak/>
        <w:t>Легкость приобретения знаний (в противоположность системам, основанным на правилах). Создание системы, основанной на правилах, требует таких трудоемких этапов как получение, формализация и обобщение экспертных знаний, верификация системы на корректность и полноту. В системах, основанных на прецедентах, приобретение знаний происходит путем формального описания случаев из практики (нет необходимости обобщения, и вытекающей отсюда угрозы пере обобщения).</w:t>
      </w:r>
    </w:p>
    <w:p w:rsidR="0002236F" w:rsidRPr="002366BE" w:rsidRDefault="0002236F" w:rsidP="0002236F">
      <w:pPr>
        <w:pStyle w:val="af2"/>
        <w:numPr>
          <w:ilvl w:val="0"/>
          <w:numId w:val="63"/>
        </w:numPr>
        <w:spacing w:before="0" w:beforeAutospacing="0" w:after="0" w:afterAutospacing="0" w:line="360" w:lineRule="auto"/>
        <w:ind w:left="0" w:right="0" w:firstLine="680"/>
        <w:rPr>
          <w:rFonts w:ascii="Times New Roman" w:hAnsi="Times New Roman" w:cs="Times New Roman"/>
          <w:b w:val="0"/>
          <w:sz w:val="28"/>
          <w:szCs w:val="28"/>
        </w:rPr>
      </w:pPr>
      <w:r w:rsidRPr="002366BE">
        <w:rPr>
          <w:rFonts w:ascii="Times New Roman" w:hAnsi="Times New Roman" w:cs="Times New Roman"/>
          <w:b w:val="0"/>
          <w:sz w:val="28"/>
          <w:szCs w:val="28"/>
        </w:rPr>
        <w:t xml:space="preserve">Возможность объяснения полученного решения (в противоположность системам, основанным на нейронных сетях). CBR-система может объяснить полученное решение путем демонстрации успешного прецедента с отражением показателей сходства и рассуждений, использовавшихся при адаптации прецедента к новой ситуации. Такое объяснение может быть даже лучше, чем объяснения, выдаваемые системами, основанными на правилах. Последние иногда выдают очень длинные последовательности рассуждений, а сами правила конечному пользователю (в отличие от эксперта) могут казаться неочевидными или слишком сложными. </w:t>
      </w:r>
    </w:p>
    <w:p w:rsidR="0002236F" w:rsidRPr="002366BE" w:rsidRDefault="0002236F" w:rsidP="0002236F">
      <w:pPr>
        <w:pStyle w:val="af2"/>
        <w:numPr>
          <w:ilvl w:val="0"/>
          <w:numId w:val="63"/>
        </w:numPr>
        <w:spacing w:before="0" w:beforeAutospacing="0" w:after="0" w:afterAutospacing="0" w:line="360" w:lineRule="auto"/>
        <w:ind w:left="0" w:right="0" w:firstLine="680"/>
        <w:rPr>
          <w:rFonts w:ascii="Times New Roman" w:hAnsi="Times New Roman" w:cs="Times New Roman"/>
          <w:b w:val="0"/>
          <w:sz w:val="28"/>
          <w:szCs w:val="28"/>
        </w:rPr>
      </w:pPr>
      <w:r w:rsidRPr="002366BE">
        <w:rPr>
          <w:rFonts w:ascii="Times New Roman" w:hAnsi="Times New Roman" w:cs="Times New Roman"/>
          <w:b w:val="0"/>
          <w:sz w:val="28"/>
          <w:szCs w:val="28"/>
        </w:rPr>
        <w:t>Возможность работы в предметных областях, которые невозможно полностью понять, объяснить или смоделировать.</w:t>
      </w:r>
    </w:p>
    <w:p w:rsidR="0002236F" w:rsidRPr="002366BE" w:rsidRDefault="0002236F" w:rsidP="0002236F">
      <w:pPr>
        <w:pStyle w:val="af2"/>
        <w:numPr>
          <w:ilvl w:val="0"/>
          <w:numId w:val="63"/>
        </w:numPr>
        <w:spacing w:before="0" w:beforeAutospacing="0" w:after="0" w:afterAutospacing="0" w:line="360" w:lineRule="auto"/>
        <w:ind w:left="0" w:right="0" w:firstLine="680"/>
        <w:rPr>
          <w:rFonts w:ascii="Times New Roman" w:hAnsi="Times New Roman" w:cs="Times New Roman"/>
          <w:b w:val="0"/>
          <w:sz w:val="28"/>
          <w:szCs w:val="28"/>
        </w:rPr>
      </w:pPr>
      <w:r w:rsidRPr="002366BE">
        <w:rPr>
          <w:rFonts w:ascii="Times New Roman" w:hAnsi="Times New Roman" w:cs="Times New Roman"/>
          <w:b w:val="0"/>
          <w:sz w:val="28"/>
          <w:szCs w:val="28"/>
        </w:rPr>
        <w:t>Возможность обучения в процессе работы. Причем обучение будет происходить только в определенных направлениях, которые реально встречаются на практике и востребованы (нет избыточности).</w:t>
      </w:r>
    </w:p>
    <w:p w:rsidR="0002236F" w:rsidRPr="002366BE" w:rsidRDefault="0002236F" w:rsidP="0002236F">
      <w:pPr>
        <w:pStyle w:val="af2"/>
        <w:numPr>
          <w:ilvl w:val="0"/>
          <w:numId w:val="63"/>
        </w:numPr>
        <w:spacing w:before="0" w:beforeAutospacing="0" w:after="0" w:afterAutospacing="0" w:line="360" w:lineRule="auto"/>
        <w:ind w:left="0" w:right="0" w:firstLine="680"/>
        <w:rPr>
          <w:rFonts w:ascii="Times New Roman" w:hAnsi="Times New Roman" w:cs="Times New Roman"/>
          <w:b w:val="0"/>
          <w:sz w:val="28"/>
          <w:szCs w:val="28"/>
        </w:rPr>
      </w:pPr>
      <w:r w:rsidRPr="002366BE">
        <w:rPr>
          <w:rFonts w:ascii="Times New Roman" w:hAnsi="Times New Roman" w:cs="Times New Roman"/>
          <w:b w:val="0"/>
          <w:sz w:val="28"/>
          <w:szCs w:val="28"/>
        </w:rPr>
        <w:t>Возможность избежать повторения ошибки (обучение сбоям и их причинам для избегания их появления в дальнейшем).</w:t>
      </w:r>
    </w:p>
    <w:p w:rsidR="0002236F" w:rsidRPr="002366BE" w:rsidRDefault="0002236F" w:rsidP="0002236F">
      <w:pPr>
        <w:pStyle w:val="af2"/>
        <w:numPr>
          <w:ilvl w:val="0"/>
          <w:numId w:val="63"/>
        </w:numPr>
        <w:spacing w:before="0" w:beforeAutospacing="0" w:after="0" w:afterAutospacing="0" w:line="360" w:lineRule="auto"/>
        <w:ind w:left="0" w:right="0" w:firstLine="680"/>
        <w:rPr>
          <w:rFonts w:ascii="Times New Roman" w:hAnsi="Times New Roman" w:cs="Times New Roman"/>
          <w:b w:val="0"/>
          <w:sz w:val="28"/>
          <w:szCs w:val="28"/>
        </w:rPr>
      </w:pPr>
      <w:r w:rsidRPr="002366BE">
        <w:rPr>
          <w:rFonts w:ascii="Times New Roman" w:hAnsi="Times New Roman" w:cs="Times New Roman"/>
          <w:b w:val="0"/>
          <w:sz w:val="28"/>
          <w:szCs w:val="28"/>
        </w:rPr>
        <w:t>Возможность получения решений путем модификации прецедентов позволяет уменьшить объем вычислений в предметных областях, где генерация решения «с нуля» требует больших усилий.</w:t>
      </w:r>
    </w:p>
    <w:p w:rsidR="0002236F" w:rsidRPr="002366BE" w:rsidRDefault="0002236F" w:rsidP="0002236F">
      <w:pPr>
        <w:pStyle w:val="af2"/>
        <w:spacing w:before="0" w:beforeAutospacing="0" w:after="0" w:afterAutospacing="0" w:line="360" w:lineRule="auto"/>
        <w:ind w:firstLine="709"/>
        <w:rPr>
          <w:rFonts w:ascii="Times New Roman" w:hAnsi="Times New Roman" w:cs="Times New Roman"/>
          <w:b w:val="0"/>
          <w:sz w:val="28"/>
          <w:szCs w:val="28"/>
        </w:rPr>
      </w:pPr>
      <w:r w:rsidRPr="002366BE">
        <w:rPr>
          <w:rFonts w:ascii="Times New Roman" w:hAnsi="Times New Roman" w:cs="Times New Roman"/>
          <w:b w:val="0"/>
          <w:sz w:val="28"/>
          <w:szCs w:val="28"/>
        </w:rPr>
        <w:t xml:space="preserve">Основными </w:t>
      </w:r>
      <w:r w:rsidRPr="00572FE4">
        <w:rPr>
          <w:rFonts w:ascii="Times New Roman" w:hAnsi="Times New Roman" w:cs="Times New Roman"/>
          <w:b w:val="0"/>
          <w:i/>
          <w:sz w:val="28"/>
          <w:szCs w:val="28"/>
        </w:rPr>
        <w:t>недостатками</w:t>
      </w:r>
      <w:r w:rsidRPr="002366BE">
        <w:rPr>
          <w:rFonts w:ascii="Times New Roman" w:hAnsi="Times New Roman" w:cs="Times New Roman"/>
          <w:b w:val="0"/>
          <w:sz w:val="28"/>
          <w:szCs w:val="28"/>
        </w:rPr>
        <w:t xml:space="preserve"> использования прецедентов являются:</w:t>
      </w:r>
    </w:p>
    <w:p w:rsidR="0002236F" w:rsidRPr="002366BE" w:rsidRDefault="0002236F" w:rsidP="0002236F">
      <w:pPr>
        <w:pStyle w:val="af2"/>
        <w:numPr>
          <w:ilvl w:val="0"/>
          <w:numId w:val="64"/>
        </w:numPr>
        <w:spacing w:before="0" w:beforeAutospacing="0" w:after="0" w:afterAutospacing="0" w:line="360" w:lineRule="auto"/>
        <w:ind w:left="0" w:right="0" w:firstLine="680"/>
        <w:rPr>
          <w:rFonts w:ascii="Times New Roman" w:hAnsi="Times New Roman" w:cs="Times New Roman"/>
          <w:b w:val="0"/>
          <w:sz w:val="28"/>
          <w:szCs w:val="28"/>
        </w:rPr>
      </w:pPr>
      <w:r w:rsidRPr="002366BE">
        <w:rPr>
          <w:rFonts w:ascii="Times New Roman" w:hAnsi="Times New Roman" w:cs="Times New Roman"/>
          <w:b w:val="0"/>
          <w:sz w:val="28"/>
          <w:szCs w:val="28"/>
        </w:rPr>
        <w:t xml:space="preserve">Метод применим только в областях, где выполняется принцип регулярности и имеет место повторяемость видов задач. Если все время </w:t>
      </w:r>
      <w:r w:rsidRPr="002366BE">
        <w:rPr>
          <w:rFonts w:ascii="Times New Roman" w:hAnsi="Times New Roman" w:cs="Times New Roman"/>
          <w:b w:val="0"/>
          <w:sz w:val="28"/>
          <w:szCs w:val="28"/>
        </w:rPr>
        <w:lastRenderedPageBreak/>
        <w:t>решаются принципиально новые задачи или если решения сходных задач различны, то метод на базе прецедентов неприемлем.</w:t>
      </w:r>
    </w:p>
    <w:p w:rsidR="0002236F" w:rsidRPr="002366BE" w:rsidRDefault="0002236F" w:rsidP="0002236F">
      <w:pPr>
        <w:pStyle w:val="af2"/>
        <w:numPr>
          <w:ilvl w:val="0"/>
          <w:numId w:val="64"/>
        </w:numPr>
        <w:spacing w:before="0" w:beforeAutospacing="0" w:after="0" w:afterAutospacing="0" w:line="360" w:lineRule="auto"/>
        <w:ind w:left="0" w:right="0" w:firstLine="680"/>
        <w:rPr>
          <w:rFonts w:ascii="Times New Roman" w:hAnsi="Times New Roman" w:cs="Times New Roman"/>
          <w:b w:val="0"/>
          <w:sz w:val="28"/>
          <w:szCs w:val="28"/>
        </w:rPr>
      </w:pPr>
      <w:r w:rsidRPr="002366BE">
        <w:rPr>
          <w:rFonts w:ascii="Times New Roman" w:hAnsi="Times New Roman" w:cs="Times New Roman"/>
          <w:b w:val="0"/>
          <w:sz w:val="28"/>
          <w:szCs w:val="28"/>
        </w:rPr>
        <w:t>Некомпактное (без обобщения) хранение знаний (опыта).</w:t>
      </w:r>
    </w:p>
    <w:p w:rsidR="0002236F" w:rsidRPr="002366BE" w:rsidRDefault="0002236F" w:rsidP="0002236F">
      <w:pPr>
        <w:pStyle w:val="af2"/>
        <w:numPr>
          <w:ilvl w:val="0"/>
          <w:numId w:val="64"/>
        </w:numPr>
        <w:spacing w:before="0" w:beforeAutospacing="0" w:after="0" w:afterAutospacing="0" w:line="360" w:lineRule="auto"/>
        <w:ind w:left="0" w:right="0" w:firstLine="680"/>
        <w:rPr>
          <w:rStyle w:val="aff8"/>
          <w:rFonts w:ascii="Times New Roman" w:hAnsi="Times New Roman" w:cs="Times New Roman"/>
          <w:b w:val="0"/>
          <w:iCs w:val="0"/>
          <w:sz w:val="28"/>
          <w:szCs w:val="28"/>
        </w:rPr>
      </w:pPr>
      <w:r w:rsidRPr="002366BE">
        <w:rPr>
          <w:rFonts w:ascii="Times New Roman" w:hAnsi="Times New Roman" w:cs="Times New Roman"/>
          <w:b w:val="0"/>
          <w:sz w:val="28"/>
          <w:szCs w:val="28"/>
        </w:rPr>
        <w:t>Сложность и специфичность процессов поиска подобных случаев и адаптации решения.</w:t>
      </w:r>
      <w:r w:rsidRPr="002366BE">
        <w:rPr>
          <w:rStyle w:val="aff8"/>
          <w:rFonts w:ascii="Times New Roman" w:hAnsi="Times New Roman" w:cs="Times New Roman"/>
          <w:b w:val="0"/>
          <w:sz w:val="28"/>
          <w:szCs w:val="28"/>
        </w:rPr>
        <w:t xml:space="preserve"> </w:t>
      </w:r>
    </w:p>
    <w:p w:rsidR="0002236F" w:rsidRDefault="0002236F" w:rsidP="0002236F">
      <w:pPr>
        <w:pStyle w:val="af2"/>
        <w:spacing w:before="0" w:beforeAutospacing="0" w:after="0" w:afterAutospacing="0" w:line="360" w:lineRule="auto"/>
        <w:ind w:left="680"/>
        <w:rPr>
          <w:sz w:val="28"/>
          <w:szCs w:val="28"/>
        </w:rPr>
      </w:pPr>
    </w:p>
    <w:p w:rsidR="0002236F" w:rsidRDefault="0002236F" w:rsidP="0002236F">
      <w:pPr>
        <w:pStyle w:val="2"/>
      </w:pPr>
      <w:bookmarkStart w:id="314" w:name="_Toc290318616"/>
      <w:bookmarkStart w:id="315" w:name="_Toc504247476"/>
      <w:bookmarkStart w:id="316" w:name="_Toc504659328"/>
      <w:bookmarkStart w:id="317" w:name="_Toc504659466"/>
      <w:bookmarkStart w:id="318" w:name="_Toc507352981"/>
      <w:r>
        <w:t>8</w:t>
      </w:r>
      <w:r w:rsidRPr="00DC620C">
        <w:t>.</w:t>
      </w:r>
      <w:r>
        <w:t>3</w:t>
      </w:r>
      <w:r w:rsidRPr="00DC620C">
        <w:t xml:space="preserve">.  </w:t>
      </w:r>
      <w:bookmarkEnd w:id="314"/>
      <w:r w:rsidRPr="00DC620C">
        <w:t>Примеры реализации</w:t>
      </w:r>
      <w:bookmarkEnd w:id="315"/>
      <w:bookmarkEnd w:id="316"/>
      <w:bookmarkEnd w:id="317"/>
      <w:bookmarkEnd w:id="318"/>
    </w:p>
    <w:p w:rsidR="0002236F" w:rsidRPr="00203415" w:rsidRDefault="0002236F" w:rsidP="0002236F"/>
    <w:p w:rsidR="0002236F" w:rsidRPr="00162DDB" w:rsidRDefault="0002236F" w:rsidP="0002236F">
      <w:pPr>
        <w:spacing w:after="240" w:line="360" w:lineRule="auto"/>
        <w:ind w:firstLine="567"/>
        <w:jc w:val="both"/>
        <w:rPr>
          <w:sz w:val="28"/>
          <w:szCs w:val="28"/>
        </w:rPr>
      </w:pPr>
      <w:r w:rsidRPr="00162DDB">
        <w:rPr>
          <w:sz w:val="28"/>
          <w:szCs w:val="28"/>
        </w:rPr>
        <w:t>В работе [</w:t>
      </w:r>
      <w:r w:rsidR="00B64767" w:rsidRPr="00B64767">
        <w:rPr>
          <w:sz w:val="28"/>
          <w:szCs w:val="28"/>
        </w:rPr>
        <w:t>20</w:t>
      </w:r>
      <w:r>
        <w:rPr>
          <w:sz w:val="28"/>
          <w:szCs w:val="28"/>
        </w:rPr>
        <w:t>,2</w:t>
      </w:r>
      <w:r w:rsidR="00B64767" w:rsidRPr="00B64767">
        <w:rPr>
          <w:sz w:val="28"/>
          <w:szCs w:val="28"/>
        </w:rPr>
        <w:t>1</w:t>
      </w:r>
      <w:r w:rsidRPr="00162DDB">
        <w:rPr>
          <w:sz w:val="28"/>
          <w:szCs w:val="28"/>
        </w:rPr>
        <w:t>] рассмотрены методы правдоподобных рассуждений на основе аналогий и прецедентов для систем искусственного интеллекта</w:t>
      </w:r>
      <w:r>
        <w:rPr>
          <w:sz w:val="28"/>
          <w:szCs w:val="28"/>
        </w:rPr>
        <w:t>.</w:t>
      </w:r>
      <w:r w:rsidRPr="00162DDB">
        <w:rPr>
          <w:sz w:val="28"/>
          <w:szCs w:val="28"/>
        </w:rPr>
        <w:t xml:space="preserve"> Исследованы различные способы представления и извлечения прецедентов из Б</w:t>
      </w:r>
      <w:r>
        <w:rPr>
          <w:sz w:val="28"/>
          <w:szCs w:val="28"/>
        </w:rPr>
        <w:t>З</w:t>
      </w:r>
      <w:r w:rsidRPr="00162DDB">
        <w:rPr>
          <w:sz w:val="28"/>
          <w:szCs w:val="28"/>
        </w:rPr>
        <w:t xml:space="preserve"> системы. Описаны возможности разработанных программных средств, базирующихся на CBR-технологии и методах структурной аналогии. </w:t>
      </w:r>
    </w:p>
    <w:p w:rsidR="0002236F" w:rsidRPr="00162DDB" w:rsidRDefault="0002236F" w:rsidP="0002236F">
      <w:pPr>
        <w:spacing w:after="240" w:line="360" w:lineRule="auto"/>
        <w:ind w:firstLine="567"/>
        <w:jc w:val="both"/>
        <w:rPr>
          <w:sz w:val="28"/>
          <w:szCs w:val="28"/>
        </w:rPr>
      </w:pPr>
      <w:r w:rsidRPr="00162DDB">
        <w:rPr>
          <w:sz w:val="28"/>
          <w:szCs w:val="28"/>
        </w:rPr>
        <w:t xml:space="preserve">С помощью нейросетевой ЭС формируется, предварительное заключение, предъявляемое врачу-специалисту. Но во всяких правилах возможно исключения. Для этого использовалась методика обработки прецедентов для критического анализа результатов применения правил. Это выполняется путем поиска прецедентов, аналогичных рассматриваемому случаю, если этот случай можно считать исключением из правил. </w:t>
      </w:r>
    </w:p>
    <w:p w:rsidR="0002236F" w:rsidRPr="00162DDB" w:rsidRDefault="0002236F" w:rsidP="0002236F">
      <w:pPr>
        <w:spacing w:after="240" w:line="360" w:lineRule="auto"/>
        <w:ind w:firstLine="567"/>
        <w:jc w:val="both"/>
        <w:rPr>
          <w:sz w:val="28"/>
          <w:szCs w:val="28"/>
        </w:rPr>
      </w:pPr>
      <w:r w:rsidRPr="00162DDB">
        <w:rPr>
          <w:sz w:val="28"/>
          <w:szCs w:val="28"/>
        </w:rPr>
        <w:t>В автоматизированных системах обучения возникает проблема получения строгих функциональных зависимостей между входными и выходными параметрами, связанная со слабо</w:t>
      </w:r>
      <w:r>
        <w:rPr>
          <w:sz w:val="28"/>
          <w:szCs w:val="28"/>
        </w:rPr>
        <w:t xml:space="preserve">й </w:t>
      </w:r>
      <w:r w:rsidRPr="00162DDB">
        <w:rPr>
          <w:sz w:val="28"/>
          <w:szCs w:val="28"/>
        </w:rPr>
        <w:t>формализуемостью объекта управления. В работе предполагается использовать «обходной» вариант, основанный на методе вывода по прецедентам.</w:t>
      </w:r>
    </w:p>
    <w:p w:rsidR="0002236F" w:rsidRPr="00162DDB" w:rsidRDefault="0002236F" w:rsidP="0002236F">
      <w:pPr>
        <w:pStyle w:val="BodyPaperText"/>
        <w:spacing w:line="360" w:lineRule="auto"/>
        <w:ind w:firstLine="567"/>
        <w:rPr>
          <w:sz w:val="28"/>
          <w:szCs w:val="28"/>
        </w:rPr>
      </w:pPr>
      <w:r>
        <w:rPr>
          <w:sz w:val="28"/>
          <w:szCs w:val="28"/>
        </w:rPr>
        <w:t>Рассма</w:t>
      </w:r>
      <w:r w:rsidRPr="00162DDB">
        <w:rPr>
          <w:sz w:val="28"/>
          <w:szCs w:val="28"/>
        </w:rPr>
        <w:t>тр</w:t>
      </w:r>
      <w:r>
        <w:rPr>
          <w:sz w:val="28"/>
          <w:szCs w:val="28"/>
        </w:rPr>
        <w:t>иваются</w:t>
      </w:r>
      <w:r w:rsidRPr="00162DDB">
        <w:rPr>
          <w:sz w:val="28"/>
          <w:szCs w:val="28"/>
        </w:rPr>
        <w:t xml:space="preserve"> вопросы, связанные с реализацией механизмов правдоподобных рассуждений на основе прецедентов для систем экспертной диагностики. Основное внимание уделено проблеме извлечения прецедентов из БП системы. Предложен модифицированный метод </w:t>
      </w:r>
      <w:r w:rsidRPr="00162DDB">
        <w:rPr>
          <w:sz w:val="28"/>
          <w:szCs w:val="28"/>
        </w:rPr>
        <w:lastRenderedPageBreak/>
        <w:t>ближайшего соседа для извлечения прецедентов. Разработаны соответствующие метрические алгоритмы извлечения прецедентов, обеспечивающие учет коэффициентов важности параметров объекта и работу с неполной информацией.</w:t>
      </w:r>
    </w:p>
    <w:p w:rsidR="0002236F" w:rsidRPr="00162DDB" w:rsidRDefault="0002236F" w:rsidP="0002236F">
      <w:pPr>
        <w:pStyle w:val="BodyPaperText"/>
        <w:spacing w:line="360" w:lineRule="auto"/>
        <w:ind w:firstLine="567"/>
        <w:rPr>
          <w:sz w:val="28"/>
          <w:szCs w:val="28"/>
        </w:rPr>
      </w:pPr>
      <w:r>
        <w:rPr>
          <w:sz w:val="28"/>
          <w:szCs w:val="28"/>
        </w:rPr>
        <w:t>Применению прецедентов</w:t>
      </w:r>
      <w:r w:rsidRPr="00162DDB">
        <w:rPr>
          <w:sz w:val="28"/>
          <w:szCs w:val="28"/>
        </w:rPr>
        <w:t xml:space="preserve"> посвящена исследованию средств программирования для решения задач планирования целенаправленной деятельности. Описана реализация ассоциативного планирования в решателе геометрических задач. Предложен алгоритм поиска близких ситуаций, основанный на компиляции описаний стереотипных ситуаций в сеть специального вида. Рассмотрены критерии отбора стереотипов для получения эффективного плана. Приведены решения интеллектуальных многошаговых задач, демонстрирующие метод ассоциативного планирования на основе стереотипов и близких ситуаций.</w:t>
      </w:r>
    </w:p>
    <w:p w:rsidR="0002236F" w:rsidRPr="00162DDB" w:rsidRDefault="0002236F" w:rsidP="0002236F">
      <w:pPr>
        <w:pStyle w:val="BodyPaperText"/>
        <w:spacing w:line="360" w:lineRule="auto"/>
        <w:ind w:firstLine="567"/>
        <w:rPr>
          <w:sz w:val="28"/>
          <w:szCs w:val="28"/>
        </w:rPr>
      </w:pPr>
      <w:r>
        <w:rPr>
          <w:sz w:val="28"/>
          <w:szCs w:val="28"/>
        </w:rPr>
        <w:t>Р</w:t>
      </w:r>
      <w:r w:rsidRPr="00162DDB">
        <w:rPr>
          <w:sz w:val="28"/>
          <w:szCs w:val="28"/>
        </w:rPr>
        <w:t>ассм</w:t>
      </w:r>
      <w:r>
        <w:rPr>
          <w:sz w:val="28"/>
          <w:szCs w:val="28"/>
        </w:rPr>
        <w:t>а</w:t>
      </w:r>
      <w:r w:rsidRPr="00162DDB">
        <w:rPr>
          <w:sz w:val="28"/>
          <w:szCs w:val="28"/>
        </w:rPr>
        <w:t>тр</w:t>
      </w:r>
      <w:r>
        <w:rPr>
          <w:sz w:val="28"/>
          <w:szCs w:val="28"/>
        </w:rPr>
        <w:t>иваются</w:t>
      </w:r>
      <w:r w:rsidRPr="00162DDB">
        <w:rPr>
          <w:sz w:val="28"/>
          <w:szCs w:val="28"/>
        </w:rPr>
        <w:t xml:space="preserve"> методы поиска решения на основе структурной аналогии и прецедентов в плане применения их в современных </w:t>
      </w:r>
      <w:r>
        <w:rPr>
          <w:sz w:val="28"/>
          <w:szCs w:val="28"/>
        </w:rPr>
        <w:t>информационных систем поддержки принятия решений</w:t>
      </w:r>
      <w:r w:rsidRPr="00162DDB">
        <w:rPr>
          <w:sz w:val="28"/>
          <w:szCs w:val="28"/>
        </w:rPr>
        <w:t>. Описаны базовые алгоритмы поиска решения на основе аналогии свойств и аналогии отношений. Предложены более эффективные в плане качества получаемого решения алгоритмы. Алгоритмы используют модифицированную структурную аналогию, что позволяет учитывать множество свойств, определяющих первоначальный контекст аналогии, и обеспечивает поиск решения в случае, когда такое множество свойств является пустым, а также переносить от источника аналогии на приемник только те факты, которые уместны в контексте построенной аналогии. Предложены методы определения сравнительных оценок полученных аналогий с учетом контекста и важности параметров объекта.</w:t>
      </w:r>
    </w:p>
    <w:p w:rsidR="0002236F" w:rsidRPr="00162DDB" w:rsidRDefault="0002236F" w:rsidP="0002236F">
      <w:pPr>
        <w:pStyle w:val="BodyPaperText"/>
        <w:spacing w:line="360" w:lineRule="auto"/>
        <w:ind w:firstLine="567"/>
        <w:rPr>
          <w:sz w:val="28"/>
          <w:szCs w:val="28"/>
        </w:rPr>
      </w:pPr>
      <w:r>
        <w:rPr>
          <w:sz w:val="28"/>
          <w:szCs w:val="28"/>
        </w:rPr>
        <w:t>М</w:t>
      </w:r>
      <w:r w:rsidRPr="00162DDB">
        <w:rPr>
          <w:sz w:val="28"/>
          <w:szCs w:val="28"/>
        </w:rPr>
        <w:t xml:space="preserve">етод принятия решений, основанный на совместном применении ранее не комбинировавшихся методов извлечения знаний и вывода по </w:t>
      </w:r>
      <w:r w:rsidRPr="00162DDB">
        <w:rPr>
          <w:sz w:val="28"/>
          <w:szCs w:val="28"/>
        </w:rPr>
        <w:lastRenderedPageBreak/>
        <w:t>прецедентам, где методы добычи данных используются для автоматического отбора из большой базы прецедентов</w:t>
      </w:r>
      <w:r>
        <w:rPr>
          <w:sz w:val="28"/>
          <w:szCs w:val="28"/>
        </w:rPr>
        <w:t xml:space="preserve"> </w:t>
      </w:r>
      <w:r w:rsidRPr="0039223E">
        <w:rPr>
          <w:sz w:val="28"/>
          <w:szCs w:val="28"/>
        </w:rPr>
        <w:t>[2</w:t>
      </w:r>
      <w:r w:rsidR="00B64767" w:rsidRPr="00B64767">
        <w:rPr>
          <w:sz w:val="28"/>
          <w:szCs w:val="28"/>
        </w:rPr>
        <w:t>0</w:t>
      </w:r>
      <w:r w:rsidRPr="0039223E">
        <w:rPr>
          <w:sz w:val="28"/>
          <w:szCs w:val="28"/>
        </w:rPr>
        <w:t>]</w:t>
      </w:r>
      <w:r w:rsidRPr="00162DDB">
        <w:rPr>
          <w:sz w:val="28"/>
          <w:szCs w:val="28"/>
        </w:rPr>
        <w:t>. В работе предложена локальная контекстно-зависимая метрика, имеющая интерпретацию расстояния и позволяющая ранжировать объекты, по отношению к исследуемому, целыми числами. При построении метрики используется предложенный авторами модифицированный метод кластерного анализа, ориентированный на распознавание объектов в ситуациях, когда объекты и кластеры имеют не полностью совпадающие наборы признаков. Эта метрика применима к широкому кругу приложений и не накладывает ограничений на типы используемых атрибутов. Что касается адаптации решения – предлагаемый метод позволяет сделать эту проблему более формализуемой. Хотя в общем случае проблема адаптации остается зависимой от предметной области, предложенный подход значительно упрощает эту задачу, так как учитывает фоновое знание.</w:t>
      </w:r>
    </w:p>
    <w:p w:rsidR="0002236F" w:rsidRPr="00162DDB" w:rsidRDefault="0002236F" w:rsidP="0002236F">
      <w:pPr>
        <w:pStyle w:val="BodyPaperText"/>
        <w:spacing w:line="360" w:lineRule="auto"/>
        <w:ind w:firstLine="567"/>
        <w:rPr>
          <w:sz w:val="28"/>
          <w:szCs w:val="28"/>
        </w:rPr>
      </w:pPr>
      <w:r>
        <w:rPr>
          <w:sz w:val="28"/>
          <w:szCs w:val="28"/>
        </w:rPr>
        <w:t>Рассматривается м</w:t>
      </w:r>
      <w:r w:rsidRPr="00162DDB">
        <w:rPr>
          <w:sz w:val="28"/>
          <w:szCs w:val="28"/>
        </w:rPr>
        <w:t>одуль правдоподобного вывода по прецедентам как один из компонентов системы автоматизации исследований. Компонент представляет собой динамическую библиотеку, реализующую функции: создания модели прецедента, формирования базы прецедентов и рассуждений по прецедентам. Приведено описание архитектуры и функциональных блоков модуля.</w:t>
      </w:r>
    </w:p>
    <w:p w:rsidR="0002236F" w:rsidRPr="00162DDB" w:rsidRDefault="0002236F" w:rsidP="0002236F">
      <w:pPr>
        <w:pStyle w:val="BodyPaperText"/>
        <w:spacing w:line="360" w:lineRule="auto"/>
        <w:ind w:firstLine="567"/>
        <w:rPr>
          <w:sz w:val="28"/>
          <w:szCs w:val="28"/>
        </w:rPr>
      </w:pPr>
      <w:r w:rsidRPr="00162DDB">
        <w:rPr>
          <w:sz w:val="28"/>
          <w:szCs w:val="28"/>
        </w:rPr>
        <w:t>В статье [</w:t>
      </w:r>
      <w:r w:rsidR="00B64767" w:rsidRPr="00B64767">
        <w:rPr>
          <w:sz w:val="28"/>
          <w:szCs w:val="28"/>
        </w:rPr>
        <w:t>8</w:t>
      </w:r>
      <w:r w:rsidRPr="00162DDB">
        <w:rPr>
          <w:sz w:val="28"/>
          <w:szCs w:val="28"/>
        </w:rPr>
        <w:t>] рассматривается реализация баз знаний прецедентов активных экспертных систем на основе ансамблевых моделей нейросетей. Решается задача распознавания прецедентов ансамблевой моделью нейросетей в процессе комплексных отказов, с учетом частичной или полной неопределенности параметров системы “временной автомат приемистости и авиационный газотурбинный двигатель”.</w:t>
      </w:r>
    </w:p>
    <w:p w:rsidR="0002236F" w:rsidRPr="00162DDB" w:rsidRDefault="0002236F" w:rsidP="0002236F">
      <w:pPr>
        <w:pStyle w:val="BodyPaperText"/>
        <w:spacing w:line="360" w:lineRule="auto"/>
        <w:ind w:firstLine="567"/>
        <w:rPr>
          <w:sz w:val="28"/>
          <w:szCs w:val="28"/>
        </w:rPr>
      </w:pPr>
      <w:r w:rsidRPr="00162DDB">
        <w:rPr>
          <w:sz w:val="28"/>
          <w:szCs w:val="28"/>
        </w:rPr>
        <w:t>В статье [</w:t>
      </w:r>
      <w:r w:rsidR="00B64767" w:rsidRPr="00B64767">
        <w:rPr>
          <w:sz w:val="28"/>
          <w:szCs w:val="28"/>
        </w:rPr>
        <w:t>8</w:t>
      </w:r>
      <w:r w:rsidRPr="00162DDB">
        <w:rPr>
          <w:sz w:val="28"/>
          <w:szCs w:val="28"/>
        </w:rPr>
        <w:t xml:space="preserve">] рассматривается технология сборки систем из компонентов. В данной работе под компонентом системы автоматизации </w:t>
      </w:r>
      <w:r w:rsidRPr="00162DDB">
        <w:rPr>
          <w:sz w:val="28"/>
          <w:szCs w:val="28"/>
        </w:rPr>
        <w:lastRenderedPageBreak/>
        <w:t>исследований понимается компонент, который, кроме основной функциональности, обеспечивает реализацию механизма внутренней памяти и предложенного авторами унифицированного интерфейса компонента. Среди множества методов, которые могут быть алгоритмизированы и реализованы в виде</w:t>
      </w:r>
      <w:r>
        <w:rPr>
          <w:sz w:val="28"/>
          <w:szCs w:val="28"/>
        </w:rPr>
        <w:t xml:space="preserve"> </w:t>
      </w:r>
      <w:r w:rsidRPr="00162DDB">
        <w:rPr>
          <w:sz w:val="28"/>
          <w:szCs w:val="28"/>
        </w:rPr>
        <w:t>программно</w:t>
      </w:r>
      <w:r>
        <w:rPr>
          <w:sz w:val="28"/>
          <w:szCs w:val="28"/>
        </w:rPr>
        <w:t>го кода</w:t>
      </w:r>
      <w:r w:rsidRPr="00162DDB">
        <w:rPr>
          <w:sz w:val="28"/>
          <w:szCs w:val="28"/>
        </w:rPr>
        <w:t xml:space="preserve"> компонентов для системы автоматизации исследований, выделен метод, основанный на изучении существующего в определенной предметной области опыта – это правдоподобный вывод по прецедентам. Выбор данного метода обусловлен тем, что зачастую в областях, где требуется поддержка исследователя (например, обеспечение надежности и безопасности сложных технических систем в нефтехимии), к моменту возникновения новой проблемы уже накоплен значительный опыт решения похожих проблем, возникавших ранее на подобном оборудовании. Однако невозможность или сложность аналитической обработки этого опыта по ряду причин (например, отсутствие специалистов необходимой квалификации, экспертов и др.) приводит к невозможности эффективно использовать эти знания и реализовать их потенциал. Представление же этого опыта в виде прецедентов, и его автоматизированная обработка при помощи специализированных программных систем позволяют значительно повысить эффективность его повторного использования. В работе указано подробное решение проблемы при помощи прецедентов.</w:t>
      </w:r>
    </w:p>
    <w:p w:rsidR="0002236F" w:rsidRDefault="0002236F" w:rsidP="0002236F">
      <w:pPr>
        <w:autoSpaceDE w:val="0"/>
        <w:autoSpaceDN w:val="0"/>
        <w:adjustRightInd w:val="0"/>
        <w:spacing w:line="360" w:lineRule="auto"/>
        <w:ind w:firstLine="709"/>
        <w:jc w:val="both"/>
        <w:rPr>
          <w:sz w:val="28"/>
          <w:szCs w:val="28"/>
        </w:rPr>
      </w:pPr>
      <w:r w:rsidRPr="000B6BBA">
        <w:rPr>
          <w:sz w:val="28"/>
          <w:szCs w:val="28"/>
        </w:rPr>
        <w:t>Нейросетевая экспертная система на основе прецедентов</w:t>
      </w:r>
      <w:r w:rsidRPr="00CF3848">
        <w:rPr>
          <w:sz w:val="28"/>
          <w:szCs w:val="28"/>
        </w:rPr>
        <w:t xml:space="preserve"> </w:t>
      </w:r>
      <w:r>
        <w:rPr>
          <w:sz w:val="28"/>
          <w:szCs w:val="28"/>
        </w:rPr>
        <w:t xml:space="preserve">приведена на </w:t>
      </w:r>
      <w:r w:rsidR="00B64767">
        <w:rPr>
          <w:sz w:val="28"/>
          <w:szCs w:val="28"/>
        </w:rPr>
        <w:t>рис.8.2.</w:t>
      </w:r>
      <w:r w:rsidRPr="000B6BBA">
        <w:rPr>
          <w:sz w:val="28"/>
          <w:szCs w:val="28"/>
        </w:rPr>
        <w:t xml:space="preserve"> </w:t>
      </w:r>
    </w:p>
    <w:p w:rsidR="0002236F" w:rsidRDefault="0002236F" w:rsidP="0002236F">
      <w:pPr>
        <w:autoSpaceDE w:val="0"/>
        <w:autoSpaceDN w:val="0"/>
        <w:adjustRightInd w:val="0"/>
        <w:spacing w:line="360" w:lineRule="auto"/>
        <w:jc w:val="both"/>
        <w:rPr>
          <w:sz w:val="28"/>
          <w:szCs w:val="28"/>
        </w:rPr>
      </w:pPr>
      <w:r w:rsidRPr="000B6BBA">
        <w:rPr>
          <w:sz w:val="28"/>
          <w:szCs w:val="28"/>
        </w:rPr>
        <w:t xml:space="preserve">В общей </w:t>
      </w:r>
      <w:r w:rsidRPr="000B6BBA">
        <w:rPr>
          <w:rFonts w:hint="eastAsia"/>
          <w:sz w:val="28"/>
          <w:szCs w:val="28"/>
        </w:rPr>
        <w:t>структуре</w:t>
      </w:r>
      <w:r w:rsidRPr="000B6BBA">
        <w:rPr>
          <w:sz w:val="28"/>
          <w:szCs w:val="28"/>
        </w:rPr>
        <w:t xml:space="preserve"> </w:t>
      </w:r>
      <w:r w:rsidRPr="000B6BBA">
        <w:rPr>
          <w:rFonts w:hint="eastAsia"/>
          <w:sz w:val="28"/>
          <w:szCs w:val="28"/>
        </w:rPr>
        <w:t>НЭСП</w:t>
      </w:r>
      <w:r w:rsidRPr="000B6BBA">
        <w:rPr>
          <w:sz w:val="28"/>
          <w:szCs w:val="28"/>
        </w:rPr>
        <w:t xml:space="preserve"> </w:t>
      </w:r>
      <w:r w:rsidRPr="000B6BBA">
        <w:rPr>
          <w:rFonts w:hint="eastAsia"/>
          <w:sz w:val="28"/>
          <w:szCs w:val="28"/>
        </w:rPr>
        <w:t>главенствует</w:t>
      </w:r>
      <w:r w:rsidRPr="000B6BBA">
        <w:rPr>
          <w:sz w:val="28"/>
          <w:szCs w:val="28"/>
        </w:rPr>
        <w:t xml:space="preserve"> </w:t>
      </w:r>
      <w:r w:rsidRPr="000B6BBA">
        <w:rPr>
          <w:rFonts w:hint="eastAsia"/>
          <w:sz w:val="28"/>
          <w:szCs w:val="28"/>
        </w:rPr>
        <w:t>основной</w:t>
      </w:r>
      <w:r w:rsidRPr="000B6BBA">
        <w:rPr>
          <w:sz w:val="28"/>
          <w:szCs w:val="28"/>
        </w:rPr>
        <w:t xml:space="preserve"> </w:t>
      </w:r>
      <w:r w:rsidRPr="000B6BBA">
        <w:rPr>
          <w:rFonts w:hint="eastAsia"/>
          <w:sz w:val="28"/>
          <w:szCs w:val="28"/>
        </w:rPr>
        <w:t>модуль</w:t>
      </w:r>
      <w:r w:rsidRPr="000B6BBA">
        <w:rPr>
          <w:sz w:val="28"/>
          <w:szCs w:val="28"/>
        </w:rPr>
        <w:t>-</w:t>
      </w:r>
      <w:r w:rsidRPr="000B6BBA">
        <w:rPr>
          <w:rFonts w:hint="eastAsia"/>
          <w:sz w:val="28"/>
          <w:szCs w:val="28"/>
        </w:rPr>
        <w:t>интегратор</w:t>
      </w:r>
      <w:r w:rsidRPr="000B6BBA">
        <w:rPr>
          <w:sz w:val="28"/>
          <w:szCs w:val="28"/>
        </w:rPr>
        <w:t xml:space="preserve">, </w:t>
      </w:r>
      <w:r w:rsidRPr="000B6BBA">
        <w:rPr>
          <w:rFonts w:hint="eastAsia"/>
          <w:sz w:val="28"/>
          <w:szCs w:val="28"/>
        </w:rPr>
        <w:t>который</w:t>
      </w:r>
      <w:r w:rsidRPr="000B6BBA">
        <w:rPr>
          <w:sz w:val="28"/>
          <w:szCs w:val="28"/>
        </w:rPr>
        <w:t xml:space="preserve"> </w:t>
      </w:r>
      <w:r w:rsidRPr="000B6BBA">
        <w:rPr>
          <w:rFonts w:hint="eastAsia"/>
          <w:sz w:val="28"/>
          <w:szCs w:val="28"/>
        </w:rPr>
        <w:t>управляет</w:t>
      </w:r>
      <w:r w:rsidRPr="000B6BBA">
        <w:rPr>
          <w:sz w:val="28"/>
          <w:szCs w:val="28"/>
        </w:rPr>
        <w:t xml:space="preserve"> </w:t>
      </w:r>
      <w:r w:rsidRPr="000B6BBA">
        <w:rPr>
          <w:rFonts w:hint="eastAsia"/>
          <w:sz w:val="28"/>
          <w:szCs w:val="28"/>
        </w:rPr>
        <w:t>взаимодействием</w:t>
      </w:r>
      <w:r w:rsidRPr="000B6BBA">
        <w:rPr>
          <w:sz w:val="28"/>
          <w:szCs w:val="28"/>
        </w:rPr>
        <w:t xml:space="preserve"> </w:t>
      </w:r>
      <w:r w:rsidRPr="000B6BBA">
        <w:rPr>
          <w:rFonts w:hint="eastAsia"/>
          <w:sz w:val="28"/>
          <w:szCs w:val="28"/>
        </w:rPr>
        <w:t>интеллектуальных</w:t>
      </w:r>
      <w:r w:rsidRPr="000B6BBA">
        <w:rPr>
          <w:sz w:val="28"/>
          <w:szCs w:val="28"/>
        </w:rPr>
        <w:t xml:space="preserve"> </w:t>
      </w:r>
      <w:r w:rsidRPr="000B6BBA">
        <w:rPr>
          <w:rFonts w:hint="eastAsia"/>
          <w:sz w:val="28"/>
          <w:szCs w:val="28"/>
        </w:rPr>
        <w:t>и</w:t>
      </w:r>
      <w:r w:rsidRPr="000B6BBA">
        <w:rPr>
          <w:sz w:val="28"/>
          <w:szCs w:val="28"/>
        </w:rPr>
        <w:t xml:space="preserve"> </w:t>
      </w:r>
      <w:r w:rsidRPr="000B6BBA">
        <w:rPr>
          <w:rFonts w:hint="eastAsia"/>
          <w:sz w:val="28"/>
          <w:szCs w:val="28"/>
        </w:rPr>
        <w:t>программных</w:t>
      </w:r>
      <w:r>
        <w:rPr>
          <w:sz w:val="28"/>
          <w:szCs w:val="28"/>
        </w:rPr>
        <w:t xml:space="preserve"> </w:t>
      </w:r>
      <w:r w:rsidRPr="000B6BBA">
        <w:rPr>
          <w:rFonts w:hint="eastAsia"/>
          <w:sz w:val="28"/>
          <w:szCs w:val="28"/>
        </w:rPr>
        <w:t>модулей</w:t>
      </w:r>
      <w:r w:rsidRPr="000B6BBA">
        <w:rPr>
          <w:sz w:val="28"/>
          <w:szCs w:val="28"/>
        </w:rPr>
        <w:t xml:space="preserve">. </w:t>
      </w:r>
      <w:r w:rsidRPr="000B6BBA">
        <w:rPr>
          <w:rFonts w:hint="eastAsia"/>
          <w:sz w:val="28"/>
          <w:szCs w:val="28"/>
        </w:rPr>
        <w:t>Интеллектуальная</w:t>
      </w:r>
      <w:r w:rsidRPr="000B6BBA">
        <w:rPr>
          <w:sz w:val="28"/>
          <w:szCs w:val="28"/>
        </w:rPr>
        <w:t xml:space="preserve"> </w:t>
      </w:r>
      <w:r w:rsidRPr="000B6BBA">
        <w:rPr>
          <w:rFonts w:hint="eastAsia"/>
          <w:sz w:val="28"/>
          <w:szCs w:val="28"/>
        </w:rPr>
        <w:t>подсистема</w:t>
      </w:r>
      <w:r>
        <w:rPr>
          <w:rStyle w:val="af6"/>
          <w:szCs w:val="28"/>
        </w:rPr>
        <w:footnoteReference w:id="2"/>
      </w:r>
      <w:r w:rsidRPr="000B6BBA">
        <w:rPr>
          <w:sz w:val="28"/>
          <w:szCs w:val="28"/>
        </w:rPr>
        <w:t xml:space="preserve"> </w:t>
      </w:r>
      <w:r w:rsidRPr="000B6BBA">
        <w:rPr>
          <w:rFonts w:hint="eastAsia"/>
          <w:sz w:val="28"/>
          <w:szCs w:val="28"/>
        </w:rPr>
        <w:t>включает</w:t>
      </w:r>
      <w:r w:rsidRPr="000B6BBA">
        <w:rPr>
          <w:sz w:val="28"/>
          <w:szCs w:val="28"/>
        </w:rPr>
        <w:t xml:space="preserve"> </w:t>
      </w:r>
      <w:r w:rsidRPr="000B6BBA">
        <w:rPr>
          <w:rFonts w:hint="eastAsia"/>
          <w:sz w:val="28"/>
          <w:szCs w:val="28"/>
        </w:rPr>
        <w:t>следующие</w:t>
      </w:r>
      <w:r w:rsidRPr="000B6BBA">
        <w:rPr>
          <w:sz w:val="28"/>
          <w:szCs w:val="28"/>
        </w:rPr>
        <w:t xml:space="preserve"> </w:t>
      </w:r>
      <w:r w:rsidRPr="000B6BBA">
        <w:rPr>
          <w:rFonts w:hint="eastAsia"/>
          <w:sz w:val="28"/>
          <w:szCs w:val="28"/>
        </w:rPr>
        <w:t>компоненты</w:t>
      </w:r>
      <w:r w:rsidRPr="000B6BBA">
        <w:rPr>
          <w:sz w:val="28"/>
          <w:szCs w:val="28"/>
        </w:rPr>
        <w:t>:</w:t>
      </w:r>
    </w:p>
    <w:p w:rsidR="0002236F" w:rsidRPr="000B6BBA" w:rsidRDefault="0002236F" w:rsidP="0002236F">
      <w:pPr>
        <w:autoSpaceDE w:val="0"/>
        <w:autoSpaceDN w:val="0"/>
        <w:adjustRightInd w:val="0"/>
        <w:spacing w:line="360" w:lineRule="auto"/>
        <w:jc w:val="both"/>
        <w:rPr>
          <w:sz w:val="28"/>
          <w:szCs w:val="28"/>
        </w:rPr>
      </w:pPr>
      <w:r>
        <w:rPr>
          <w:sz w:val="28"/>
          <w:szCs w:val="28"/>
        </w:rPr>
        <w:t>–</w:t>
      </w:r>
      <w:r w:rsidRPr="000B6BBA">
        <w:rPr>
          <w:rFonts w:hint="eastAsia"/>
          <w:sz w:val="28"/>
          <w:szCs w:val="28"/>
        </w:rPr>
        <w:t>модуль</w:t>
      </w:r>
      <w:r w:rsidRPr="000B6BBA">
        <w:rPr>
          <w:sz w:val="28"/>
          <w:szCs w:val="28"/>
        </w:rPr>
        <w:t xml:space="preserve"> </w:t>
      </w:r>
      <w:r w:rsidRPr="000B6BBA">
        <w:rPr>
          <w:rFonts w:hint="eastAsia"/>
          <w:sz w:val="28"/>
          <w:szCs w:val="28"/>
        </w:rPr>
        <w:t>приобретения</w:t>
      </w:r>
      <w:r w:rsidRPr="000B6BBA">
        <w:rPr>
          <w:sz w:val="28"/>
          <w:szCs w:val="28"/>
        </w:rPr>
        <w:t xml:space="preserve"> </w:t>
      </w:r>
      <w:r w:rsidRPr="000B6BBA">
        <w:rPr>
          <w:rFonts w:hint="eastAsia"/>
          <w:sz w:val="28"/>
          <w:szCs w:val="28"/>
        </w:rPr>
        <w:t>знаний</w:t>
      </w:r>
      <w:r w:rsidRPr="000B6BBA">
        <w:rPr>
          <w:sz w:val="28"/>
          <w:szCs w:val="28"/>
        </w:rPr>
        <w:t xml:space="preserve"> – </w:t>
      </w:r>
      <w:r w:rsidRPr="000B6BBA">
        <w:rPr>
          <w:rFonts w:hint="eastAsia"/>
          <w:sz w:val="28"/>
          <w:szCs w:val="28"/>
        </w:rPr>
        <w:t>включает</w:t>
      </w:r>
      <w:r w:rsidRPr="000B6BBA">
        <w:rPr>
          <w:sz w:val="28"/>
          <w:szCs w:val="28"/>
        </w:rPr>
        <w:t xml:space="preserve"> </w:t>
      </w:r>
      <w:r w:rsidRPr="000B6BBA">
        <w:rPr>
          <w:rFonts w:hint="eastAsia"/>
          <w:sz w:val="28"/>
          <w:szCs w:val="28"/>
        </w:rPr>
        <w:t>анализ</w:t>
      </w:r>
      <w:r w:rsidRPr="000B6BBA">
        <w:rPr>
          <w:sz w:val="28"/>
          <w:szCs w:val="28"/>
        </w:rPr>
        <w:t xml:space="preserve"> </w:t>
      </w:r>
      <w:r w:rsidRPr="000B6BBA">
        <w:rPr>
          <w:rFonts w:hint="eastAsia"/>
          <w:sz w:val="28"/>
          <w:szCs w:val="28"/>
        </w:rPr>
        <w:t>и</w:t>
      </w:r>
      <w:r w:rsidRPr="000B6BBA">
        <w:rPr>
          <w:sz w:val="28"/>
          <w:szCs w:val="28"/>
        </w:rPr>
        <w:t xml:space="preserve"> </w:t>
      </w:r>
      <w:r w:rsidRPr="000B6BBA">
        <w:rPr>
          <w:rFonts w:hint="eastAsia"/>
          <w:sz w:val="28"/>
          <w:szCs w:val="28"/>
        </w:rPr>
        <w:t>извлечение</w:t>
      </w:r>
      <w:r w:rsidRPr="000B6BBA">
        <w:rPr>
          <w:sz w:val="28"/>
          <w:szCs w:val="28"/>
        </w:rPr>
        <w:t>;</w:t>
      </w:r>
    </w:p>
    <w:p w:rsidR="0002236F" w:rsidRPr="000B6BBA" w:rsidRDefault="0002236F" w:rsidP="0002236F">
      <w:pPr>
        <w:autoSpaceDE w:val="0"/>
        <w:autoSpaceDN w:val="0"/>
        <w:adjustRightInd w:val="0"/>
        <w:spacing w:line="360" w:lineRule="auto"/>
        <w:jc w:val="both"/>
        <w:rPr>
          <w:sz w:val="28"/>
          <w:szCs w:val="28"/>
        </w:rPr>
      </w:pPr>
      <w:r w:rsidRPr="00CF3848">
        <w:rPr>
          <w:sz w:val="28"/>
          <w:szCs w:val="28"/>
        </w:rPr>
        <w:lastRenderedPageBreak/>
        <w:t>–</w:t>
      </w:r>
      <w:r w:rsidRPr="000B6BBA">
        <w:rPr>
          <w:rFonts w:hint="eastAsia"/>
          <w:sz w:val="28"/>
          <w:szCs w:val="28"/>
        </w:rPr>
        <w:t>входной</w:t>
      </w:r>
      <w:r w:rsidRPr="000B6BBA">
        <w:rPr>
          <w:sz w:val="28"/>
          <w:szCs w:val="28"/>
        </w:rPr>
        <w:t xml:space="preserve"> </w:t>
      </w:r>
      <w:r w:rsidRPr="000B6BBA">
        <w:rPr>
          <w:rFonts w:hint="eastAsia"/>
          <w:sz w:val="28"/>
          <w:szCs w:val="28"/>
        </w:rPr>
        <w:t>информации</w:t>
      </w:r>
      <w:r w:rsidRPr="000B6BBA">
        <w:rPr>
          <w:sz w:val="28"/>
          <w:szCs w:val="28"/>
        </w:rPr>
        <w:t xml:space="preserve"> </w:t>
      </w:r>
      <w:r w:rsidRPr="000B6BBA">
        <w:rPr>
          <w:rFonts w:hint="eastAsia"/>
          <w:sz w:val="28"/>
          <w:szCs w:val="28"/>
        </w:rPr>
        <w:t>из</w:t>
      </w:r>
      <w:r w:rsidRPr="000B6BBA">
        <w:rPr>
          <w:sz w:val="28"/>
          <w:szCs w:val="28"/>
        </w:rPr>
        <w:t xml:space="preserve"> </w:t>
      </w:r>
      <w:r w:rsidRPr="000B6BBA">
        <w:rPr>
          <w:rFonts w:hint="eastAsia"/>
          <w:sz w:val="28"/>
          <w:szCs w:val="28"/>
        </w:rPr>
        <w:t>базы</w:t>
      </w:r>
      <w:r w:rsidRPr="000B6BBA">
        <w:rPr>
          <w:sz w:val="28"/>
          <w:szCs w:val="28"/>
        </w:rPr>
        <w:t xml:space="preserve"> </w:t>
      </w:r>
      <w:r w:rsidRPr="000B6BBA">
        <w:rPr>
          <w:rFonts w:hint="eastAsia"/>
          <w:sz w:val="28"/>
          <w:szCs w:val="28"/>
        </w:rPr>
        <w:t>данных</w:t>
      </w:r>
      <w:r w:rsidRPr="000B6BBA">
        <w:rPr>
          <w:sz w:val="28"/>
          <w:szCs w:val="28"/>
        </w:rPr>
        <w:t xml:space="preserve"> </w:t>
      </w:r>
      <w:r w:rsidRPr="000B6BBA">
        <w:rPr>
          <w:rFonts w:hint="eastAsia"/>
          <w:sz w:val="28"/>
          <w:szCs w:val="28"/>
        </w:rPr>
        <w:t>абонентов</w:t>
      </w:r>
      <w:r w:rsidRPr="000B6BBA">
        <w:rPr>
          <w:sz w:val="28"/>
          <w:szCs w:val="28"/>
        </w:rPr>
        <w:t xml:space="preserve"> (</w:t>
      </w:r>
      <w:r w:rsidRPr="000B6BBA">
        <w:rPr>
          <w:rFonts w:hint="eastAsia"/>
          <w:sz w:val="28"/>
          <w:szCs w:val="28"/>
        </w:rPr>
        <w:t>БДА</w:t>
      </w:r>
      <w:r w:rsidRPr="000B6BBA">
        <w:rPr>
          <w:sz w:val="28"/>
          <w:szCs w:val="28"/>
        </w:rPr>
        <w:t xml:space="preserve">); </w:t>
      </w:r>
      <w:r w:rsidRPr="000B6BBA">
        <w:rPr>
          <w:rFonts w:hint="eastAsia"/>
          <w:sz w:val="28"/>
          <w:szCs w:val="28"/>
        </w:rPr>
        <w:t>входные</w:t>
      </w:r>
      <w:r w:rsidRPr="000B6BBA">
        <w:rPr>
          <w:sz w:val="28"/>
          <w:szCs w:val="28"/>
        </w:rPr>
        <w:t xml:space="preserve"> </w:t>
      </w:r>
      <w:r w:rsidRPr="000B6BBA">
        <w:rPr>
          <w:rFonts w:hint="eastAsia"/>
          <w:sz w:val="28"/>
          <w:szCs w:val="28"/>
        </w:rPr>
        <w:t>данные</w:t>
      </w:r>
      <w:r w:rsidRPr="00CF3848">
        <w:rPr>
          <w:sz w:val="28"/>
          <w:szCs w:val="28"/>
        </w:rPr>
        <w:t xml:space="preserve"> </w:t>
      </w:r>
      <w:r w:rsidRPr="000B6BBA">
        <w:rPr>
          <w:rFonts w:hint="eastAsia"/>
          <w:sz w:val="28"/>
          <w:szCs w:val="28"/>
        </w:rPr>
        <w:t>преобразуются</w:t>
      </w:r>
      <w:r w:rsidRPr="000B6BBA">
        <w:rPr>
          <w:sz w:val="28"/>
          <w:szCs w:val="28"/>
        </w:rPr>
        <w:t xml:space="preserve"> </w:t>
      </w:r>
      <w:r w:rsidRPr="000B6BBA">
        <w:rPr>
          <w:rFonts w:hint="eastAsia"/>
          <w:sz w:val="28"/>
          <w:szCs w:val="28"/>
        </w:rPr>
        <w:t>в</w:t>
      </w:r>
      <w:r w:rsidRPr="000B6BBA">
        <w:rPr>
          <w:sz w:val="28"/>
          <w:szCs w:val="28"/>
        </w:rPr>
        <w:t xml:space="preserve"> </w:t>
      </w:r>
      <w:r w:rsidRPr="000B6BBA">
        <w:rPr>
          <w:rFonts w:hint="eastAsia"/>
          <w:sz w:val="28"/>
          <w:szCs w:val="28"/>
        </w:rPr>
        <w:t>форму</w:t>
      </w:r>
      <w:r w:rsidRPr="000B6BBA">
        <w:rPr>
          <w:sz w:val="28"/>
          <w:szCs w:val="28"/>
        </w:rPr>
        <w:t xml:space="preserve"> </w:t>
      </w:r>
      <w:r w:rsidRPr="000B6BBA">
        <w:rPr>
          <w:rFonts w:hint="eastAsia"/>
          <w:sz w:val="28"/>
          <w:szCs w:val="28"/>
        </w:rPr>
        <w:t>прецедента</w:t>
      </w:r>
      <w:r w:rsidRPr="000B6BBA">
        <w:rPr>
          <w:sz w:val="28"/>
          <w:szCs w:val="28"/>
        </w:rPr>
        <w:t xml:space="preserve"> </w:t>
      </w:r>
      <w:r w:rsidRPr="000B6BBA">
        <w:rPr>
          <w:rFonts w:hint="eastAsia"/>
          <w:sz w:val="28"/>
          <w:szCs w:val="28"/>
        </w:rPr>
        <w:t>или</w:t>
      </w:r>
      <w:r w:rsidRPr="000B6BBA">
        <w:rPr>
          <w:sz w:val="28"/>
          <w:szCs w:val="28"/>
        </w:rPr>
        <w:t xml:space="preserve"> </w:t>
      </w:r>
      <w:r w:rsidRPr="000B6BBA">
        <w:rPr>
          <w:rFonts w:hint="eastAsia"/>
          <w:sz w:val="28"/>
          <w:szCs w:val="28"/>
        </w:rPr>
        <w:t>в</w:t>
      </w:r>
      <w:r w:rsidRPr="000B6BBA">
        <w:rPr>
          <w:sz w:val="28"/>
          <w:szCs w:val="28"/>
        </w:rPr>
        <w:t xml:space="preserve"> </w:t>
      </w:r>
      <w:r w:rsidRPr="000B6BBA">
        <w:rPr>
          <w:rFonts w:hint="eastAsia"/>
          <w:sz w:val="28"/>
          <w:szCs w:val="28"/>
        </w:rPr>
        <w:t>форму</w:t>
      </w:r>
      <w:r w:rsidRPr="000B6BBA">
        <w:rPr>
          <w:sz w:val="28"/>
          <w:szCs w:val="28"/>
        </w:rPr>
        <w:t xml:space="preserve"> </w:t>
      </w:r>
      <w:r w:rsidRPr="000B6BBA">
        <w:rPr>
          <w:rFonts w:hint="eastAsia"/>
          <w:sz w:val="28"/>
          <w:szCs w:val="28"/>
        </w:rPr>
        <w:t>продукционного</w:t>
      </w:r>
      <w:r w:rsidRPr="00CF3848">
        <w:rPr>
          <w:sz w:val="28"/>
          <w:szCs w:val="28"/>
        </w:rPr>
        <w:t xml:space="preserve"> </w:t>
      </w:r>
      <w:r w:rsidRPr="000B6BBA">
        <w:rPr>
          <w:rFonts w:hint="eastAsia"/>
          <w:sz w:val="28"/>
          <w:szCs w:val="28"/>
        </w:rPr>
        <w:t>нечеткого</w:t>
      </w:r>
      <w:r w:rsidRPr="000B6BBA">
        <w:rPr>
          <w:sz w:val="28"/>
          <w:szCs w:val="28"/>
        </w:rPr>
        <w:t xml:space="preserve"> </w:t>
      </w:r>
      <w:r w:rsidRPr="000B6BBA">
        <w:rPr>
          <w:rFonts w:hint="eastAsia"/>
          <w:sz w:val="28"/>
          <w:szCs w:val="28"/>
        </w:rPr>
        <w:t>правила</w:t>
      </w:r>
      <w:r w:rsidRPr="000B6BBA">
        <w:rPr>
          <w:sz w:val="28"/>
          <w:szCs w:val="28"/>
        </w:rPr>
        <w:t>;</w:t>
      </w:r>
    </w:p>
    <w:p w:rsidR="0002236F" w:rsidRPr="000B6BBA" w:rsidRDefault="0002236F" w:rsidP="0002236F">
      <w:pPr>
        <w:autoSpaceDE w:val="0"/>
        <w:autoSpaceDN w:val="0"/>
        <w:adjustRightInd w:val="0"/>
        <w:spacing w:line="360" w:lineRule="auto"/>
        <w:ind w:firstLine="708"/>
        <w:rPr>
          <w:sz w:val="28"/>
          <w:szCs w:val="28"/>
        </w:rPr>
      </w:pPr>
      <w:r>
        <w:rPr>
          <w:sz w:val="28"/>
          <w:szCs w:val="28"/>
        </w:rPr>
        <w:t>–</w:t>
      </w:r>
      <w:r w:rsidRPr="000B6BBA">
        <w:rPr>
          <w:sz w:val="28"/>
          <w:szCs w:val="28"/>
        </w:rPr>
        <w:t xml:space="preserve"> </w:t>
      </w:r>
      <w:r w:rsidRPr="000B6BBA">
        <w:rPr>
          <w:rFonts w:hint="eastAsia"/>
          <w:sz w:val="28"/>
          <w:szCs w:val="28"/>
        </w:rPr>
        <w:t>база</w:t>
      </w:r>
      <w:r w:rsidRPr="000B6BBA">
        <w:rPr>
          <w:sz w:val="28"/>
          <w:szCs w:val="28"/>
        </w:rPr>
        <w:t xml:space="preserve"> </w:t>
      </w:r>
      <w:r w:rsidRPr="000B6BBA">
        <w:rPr>
          <w:rFonts w:hint="eastAsia"/>
          <w:sz w:val="28"/>
          <w:szCs w:val="28"/>
        </w:rPr>
        <w:t>знаний</w:t>
      </w:r>
      <w:r w:rsidRPr="000B6BBA">
        <w:rPr>
          <w:sz w:val="28"/>
          <w:szCs w:val="28"/>
        </w:rPr>
        <w:t xml:space="preserve"> </w:t>
      </w:r>
      <w:r w:rsidRPr="000B6BBA">
        <w:rPr>
          <w:rFonts w:hint="eastAsia"/>
          <w:sz w:val="28"/>
          <w:szCs w:val="28"/>
        </w:rPr>
        <w:t>прецедентов</w:t>
      </w:r>
      <w:r w:rsidRPr="000B6BBA">
        <w:rPr>
          <w:sz w:val="28"/>
          <w:szCs w:val="28"/>
        </w:rPr>
        <w:t xml:space="preserve"> (</w:t>
      </w:r>
      <w:r w:rsidRPr="000B6BBA">
        <w:rPr>
          <w:rFonts w:hint="eastAsia"/>
          <w:sz w:val="28"/>
          <w:szCs w:val="28"/>
        </w:rPr>
        <w:t>БЗП</w:t>
      </w:r>
      <w:r w:rsidRPr="000B6BBA">
        <w:rPr>
          <w:sz w:val="28"/>
          <w:szCs w:val="28"/>
        </w:rPr>
        <w:t>);</w:t>
      </w:r>
    </w:p>
    <w:p w:rsidR="0002236F" w:rsidRPr="000B6BBA" w:rsidRDefault="0002236F" w:rsidP="0002236F">
      <w:pPr>
        <w:autoSpaceDE w:val="0"/>
        <w:autoSpaceDN w:val="0"/>
        <w:adjustRightInd w:val="0"/>
        <w:spacing w:line="360" w:lineRule="auto"/>
        <w:ind w:firstLine="709"/>
        <w:rPr>
          <w:sz w:val="28"/>
          <w:szCs w:val="28"/>
        </w:rPr>
      </w:pPr>
      <w:r>
        <w:rPr>
          <w:sz w:val="28"/>
          <w:szCs w:val="28"/>
        </w:rPr>
        <w:t>–</w:t>
      </w:r>
      <w:r w:rsidRPr="000B6BBA">
        <w:rPr>
          <w:sz w:val="28"/>
          <w:szCs w:val="28"/>
        </w:rPr>
        <w:t xml:space="preserve"> </w:t>
      </w:r>
      <w:r w:rsidRPr="000B6BBA">
        <w:rPr>
          <w:rFonts w:hint="eastAsia"/>
          <w:sz w:val="28"/>
          <w:szCs w:val="28"/>
        </w:rPr>
        <w:t>продукционная</w:t>
      </w:r>
      <w:r w:rsidRPr="000B6BBA">
        <w:rPr>
          <w:sz w:val="28"/>
          <w:szCs w:val="28"/>
        </w:rPr>
        <w:t xml:space="preserve"> </w:t>
      </w:r>
      <w:r w:rsidRPr="000B6BBA">
        <w:rPr>
          <w:rFonts w:hint="eastAsia"/>
          <w:sz w:val="28"/>
          <w:szCs w:val="28"/>
        </w:rPr>
        <w:t>нечеткая</w:t>
      </w:r>
      <w:r w:rsidRPr="000B6BBA">
        <w:rPr>
          <w:sz w:val="28"/>
          <w:szCs w:val="28"/>
        </w:rPr>
        <w:t xml:space="preserve"> </w:t>
      </w:r>
      <w:r w:rsidRPr="000B6BBA">
        <w:rPr>
          <w:rFonts w:hint="eastAsia"/>
          <w:sz w:val="28"/>
          <w:szCs w:val="28"/>
        </w:rPr>
        <w:t>база</w:t>
      </w:r>
      <w:r w:rsidRPr="000B6BBA">
        <w:rPr>
          <w:sz w:val="28"/>
          <w:szCs w:val="28"/>
        </w:rPr>
        <w:t xml:space="preserve"> </w:t>
      </w:r>
      <w:r w:rsidRPr="000B6BBA">
        <w:rPr>
          <w:rFonts w:hint="eastAsia"/>
          <w:sz w:val="28"/>
          <w:szCs w:val="28"/>
        </w:rPr>
        <w:t>знаний</w:t>
      </w:r>
      <w:r w:rsidRPr="000B6BBA">
        <w:rPr>
          <w:sz w:val="28"/>
          <w:szCs w:val="28"/>
        </w:rPr>
        <w:t xml:space="preserve"> (</w:t>
      </w:r>
      <w:r w:rsidRPr="000B6BBA">
        <w:rPr>
          <w:rFonts w:hint="eastAsia"/>
          <w:sz w:val="28"/>
          <w:szCs w:val="28"/>
        </w:rPr>
        <w:t>ПНБЗ</w:t>
      </w:r>
      <w:r w:rsidRPr="000B6BBA">
        <w:rPr>
          <w:sz w:val="28"/>
          <w:szCs w:val="28"/>
        </w:rPr>
        <w:t xml:space="preserve">) </w:t>
      </w:r>
      <w:r w:rsidRPr="000B6BBA">
        <w:rPr>
          <w:rFonts w:hint="eastAsia"/>
          <w:sz w:val="28"/>
          <w:szCs w:val="28"/>
        </w:rPr>
        <w:t>содержит</w:t>
      </w:r>
      <w:r w:rsidRPr="000B6BBA">
        <w:rPr>
          <w:sz w:val="28"/>
          <w:szCs w:val="28"/>
        </w:rPr>
        <w:t xml:space="preserve"> </w:t>
      </w:r>
      <w:r w:rsidRPr="000B6BBA">
        <w:rPr>
          <w:rFonts w:hint="eastAsia"/>
          <w:sz w:val="28"/>
          <w:szCs w:val="28"/>
        </w:rPr>
        <w:t>правила</w:t>
      </w:r>
      <w:r w:rsidRPr="000B6BBA">
        <w:rPr>
          <w:sz w:val="28"/>
          <w:szCs w:val="28"/>
        </w:rPr>
        <w:t xml:space="preserve"> </w:t>
      </w:r>
      <w:r w:rsidRPr="000B6BBA">
        <w:rPr>
          <w:rFonts w:hint="eastAsia"/>
          <w:sz w:val="28"/>
          <w:szCs w:val="28"/>
        </w:rPr>
        <w:t>в</w:t>
      </w:r>
    </w:p>
    <w:p w:rsidR="0002236F" w:rsidRPr="000B6BBA" w:rsidRDefault="0002236F" w:rsidP="0002236F">
      <w:pPr>
        <w:autoSpaceDE w:val="0"/>
        <w:autoSpaceDN w:val="0"/>
        <w:adjustRightInd w:val="0"/>
        <w:spacing w:line="360" w:lineRule="auto"/>
        <w:ind w:firstLine="709"/>
        <w:rPr>
          <w:sz w:val="28"/>
          <w:szCs w:val="28"/>
        </w:rPr>
      </w:pPr>
      <w:r w:rsidRPr="000B6BBA">
        <w:rPr>
          <w:rFonts w:hint="eastAsia"/>
          <w:sz w:val="28"/>
          <w:szCs w:val="28"/>
        </w:rPr>
        <w:t>форме</w:t>
      </w:r>
      <w:r w:rsidRPr="000B6BBA">
        <w:rPr>
          <w:sz w:val="28"/>
          <w:szCs w:val="28"/>
        </w:rPr>
        <w:t xml:space="preserve"> </w:t>
      </w:r>
      <w:r w:rsidRPr="000B6BBA">
        <w:rPr>
          <w:rFonts w:hint="eastAsia"/>
          <w:sz w:val="28"/>
          <w:szCs w:val="28"/>
        </w:rPr>
        <w:t>нечетких</w:t>
      </w:r>
      <w:r w:rsidRPr="000B6BBA">
        <w:rPr>
          <w:sz w:val="28"/>
          <w:szCs w:val="28"/>
        </w:rPr>
        <w:t xml:space="preserve"> </w:t>
      </w:r>
      <w:r w:rsidRPr="000B6BBA">
        <w:rPr>
          <w:rFonts w:hint="eastAsia"/>
          <w:sz w:val="28"/>
          <w:szCs w:val="28"/>
        </w:rPr>
        <w:t>продукций</w:t>
      </w:r>
      <w:r w:rsidRPr="000B6BBA">
        <w:rPr>
          <w:sz w:val="28"/>
          <w:szCs w:val="28"/>
        </w:rPr>
        <w:t>;</w:t>
      </w:r>
    </w:p>
    <w:p w:rsidR="0002236F" w:rsidRPr="000B6BBA" w:rsidRDefault="0002236F" w:rsidP="0002236F">
      <w:pPr>
        <w:autoSpaceDE w:val="0"/>
        <w:autoSpaceDN w:val="0"/>
        <w:adjustRightInd w:val="0"/>
        <w:spacing w:line="360" w:lineRule="auto"/>
        <w:ind w:firstLine="709"/>
        <w:rPr>
          <w:sz w:val="28"/>
          <w:szCs w:val="28"/>
        </w:rPr>
      </w:pPr>
      <w:r>
        <w:rPr>
          <w:sz w:val="28"/>
          <w:szCs w:val="28"/>
        </w:rPr>
        <w:t>–</w:t>
      </w:r>
      <w:r w:rsidRPr="000B6BBA">
        <w:rPr>
          <w:sz w:val="28"/>
          <w:szCs w:val="28"/>
        </w:rPr>
        <w:t xml:space="preserve"> </w:t>
      </w:r>
      <w:r w:rsidRPr="000B6BBA">
        <w:rPr>
          <w:rFonts w:hint="eastAsia"/>
          <w:sz w:val="28"/>
          <w:szCs w:val="28"/>
        </w:rPr>
        <w:t>механизм</w:t>
      </w:r>
      <w:r w:rsidRPr="000B6BBA">
        <w:rPr>
          <w:sz w:val="28"/>
          <w:szCs w:val="28"/>
        </w:rPr>
        <w:t xml:space="preserve"> </w:t>
      </w:r>
      <w:r w:rsidRPr="000B6BBA">
        <w:rPr>
          <w:rFonts w:hint="eastAsia"/>
          <w:sz w:val="28"/>
          <w:szCs w:val="28"/>
        </w:rPr>
        <w:t>поиска</w:t>
      </w:r>
      <w:r w:rsidRPr="000B6BBA">
        <w:rPr>
          <w:sz w:val="28"/>
          <w:szCs w:val="28"/>
        </w:rPr>
        <w:t xml:space="preserve"> </w:t>
      </w:r>
      <w:r w:rsidRPr="000B6BBA">
        <w:rPr>
          <w:rFonts w:hint="eastAsia"/>
          <w:sz w:val="28"/>
          <w:szCs w:val="28"/>
        </w:rPr>
        <w:t>по</w:t>
      </w:r>
      <w:r w:rsidRPr="000B6BBA">
        <w:rPr>
          <w:sz w:val="28"/>
          <w:szCs w:val="28"/>
        </w:rPr>
        <w:t xml:space="preserve"> </w:t>
      </w:r>
      <w:r w:rsidRPr="000B6BBA">
        <w:rPr>
          <w:rFonts w:hint="eastAsia"/>
          <w:sz w:val="28"/>
          <w:szCs w:val="28"/>
        </w:rPr>
        <w:t>прецедентам</w:t>
      </w:r>
      <w:r w:rsidRPr="000B6BBA">
        <w:rPr>
          <w:sz w:val="28"/>
          <w:szCs w:val="28"/>
        </w:rPr>
        <w:t xml:space="preserve"> (</w:t>
      </w:r>
      <w:r w:rsidRPr="000B6BBA">
        <w:rPr>
          <w:rFonts w:hint="eastAsia"/>
          <w:sz w:val="28"/>
          <w:szCs w:val="28"/>
        </w:rPr>
        <w:t>МПП</w:t>
      </w:r>
      <w:r w:rsidRPr="000B6BBA">
        <w:rPr>
          <w:sz w:val="28"/>
          <w:szCs w:val="28"/>
        </w:rPr>
        <w:t>);</w:t>
      </w:r>
    </w:p>
    <w:p w:rsidR="0002236F" w:rsidRPr="000B6BBA" w:rsidRDefault="0002236F" w:rsidP="0002236F">
      <w:pPr>
        <w:autoSpaceDE w:val="0"/>
        <w:autoSpaceDN w:val="0"/>
        <w:adjustRightInd w:val="0"/>
        <w:spacing w:line="360" w:lineRule="auto"/>
        <w:ind w:firstLine="709"/>
        <w:rPr>
          <w:sz w:val="28"/>
          <w:szCs w:val="28"/>
        </w:rPr>
      </w:pPr>
      <w:r>
        <w:rPr>
          <w:sz w:val="28"/>
          <w:szCs w:val="28"/>
        </w:rPr>
        <w:t>–</w:t>
      </w:r>
      <w:r w:rsidRPr="000B6BBA">
        <w:rPr>
          <w:sz w:val="28"/>
          <w:szCs w:val="28"/>
        </w:rPr>
        <w:t xml:space="preserve"> </w:t>
      </w:r>
      <w:r w:rsidRPr="000B6BBA">
        <w:rPr>
          <w:rFonts w:hint="eastAsia"/>
          <w:sz w:val="28"/>
          <w:szCs w:val="28"/>
        </w:rPr>
        <w:t>блок</w:t>
      </w:r>
      <w:r w:rsidRPr="000B6BBA">
        <w:rPr>
          <w:sz w:val="28"/>
          <w:szCs w:val="28"/>
        </w:rPr>
        <w:t xml:space="preserve"> </w:t>
      </w:r>
      <w:r w:rsidRPr="000B6BBA">
        <w:rPr>
          <w:rFonts w:hint="eastAsia"/>
          <w:sz w:val="28"/>
          <w:szCs w:val="28"/>
        </w:rPr>
        <w:t>обучения</w:t>
      </w:r>
      <w:r w:rsidRPr="000B6BBA">
        <w:rPr>
          <w:sz w:val="28"/>
          <w:szCs w:val="28"/>
        </w:rPr>
        <w:t xml:space="preserve"> </w:t>
      </w:r>
      <w:r w:rsidRPr="000B6BBA">
        <w:rPr>
          <w:rFonts w:hint="eastAsia"/>
          <w:sz w:val="28"/>
          <w:szCs w:val="28"/>
        </w:rPr>
        <w:t>нейронной</w:t>
      </w:r>
      <w:r w:rsidRPr="000B6BBA">
        <w:rPr>
          <w:sz w:val="28"/>
          <w:szCs w:val="28"/>
        </w:rPr>
        <w:t xml:space="preserve"> </w:t>
      </w:r>
      <w:r w:rsidRPr="000B6BBA">
        <w:rPr>
          <w:rFonts w:hint="eastAsia"/>
          <w:sz w:val="28"/>
          <w:szCs w:val="28"/>
        </w:rPr>
        <w:t>сети</w:t>
      </w:r>
      <w:r w:rsidRPr="000B6BBA">
        <w:rPr>
          <w:sz w:val="28"/>
          <w:szCs w:val="28"/>
        </w:rPr>
        <w:t xml:space="preserve"> – </w:t>
      </w:r>
      <w:r w:rsidRPr="000B6BBA">
        <w:rPr>
          <w:rFonts w:hint="eastAsia"/>
          <w:sz w:val="28"/>
          <w:szCs w:val="28"/>
        </w:rPr>
        <w:t>преобразует</w:t>
      </w:r>
      <w:r w:rsidRPr="000B6BBA">
        <w:rPr>
          <w:sz w:val="28"/>
          <w:szCs w:val="28"/>
        </w:rPr>
        <w:t xml:space="preserve"> </w:t>
      </w:r>
      <w:r w:rsidRPr="000B6BBA">
        <w:rPr>
          <w:rFonts w:hint="eastAsia"/>
          <w:sz w:val="28"/>
          <w:szCs w:val="28"/>
        </w:rPr>
        <w:t>правила</w:t>
      </w:r>
      <w:r w:rsidRPr="000B6BBA">
        <w:rPr>
          <w:sz w:val="28"/>
          <w:szCs w:val="28"/>
        </w:rPr>
        <w:t xml:space="preserve"> </w:t>
      </w:r>
      <w:r w:rsidRPr="000B6BBA">
        <w:rPr>
          <w:rFonts w:hint="eastAsia"/>
          <w:sz w:val="28"/>
          <w:szCs w:val="28"/>
        </w:rPr>
        <w:t>из</w:t>
      </w:r>
      <w:r w:rsidRPr="000B6BBA">
        <w:rPr>
          <w:sz w:val="28"/>
          <w:szCs w:val="28"/>
        </w:rPr>
        <w:t xml:space="preserve"> </w:t>
      </w:r>
      <w:r w:rsidRPr="000B6BBA">
        <w:rPr>
          <w:rFonts w:hint="eastAsia"/>
          <w:sz w:val="28"/>
          <w:szCs w:val="28"/>
        </w:rPr>
        <w:t>ПНБЗ</w:t>
      </w:r>
      <w:r w:rsidRPr="000B6BBA">
        <w:rPr>
          <w:sz w:val="28"/>
          <w:szCs w:val="28"/>
        </w:rPr>
        <w:t xml:space="preserve"> </w:t>
      </w:r>
      <w:r w:rsidRPr="000B6BBA">
        <w:rPr>
          <w:rFonts w:hint="eastAsia"/>
          <w:sz w:val="28"/>
          <w:szCs w:val="28"/>
        </w:rPr>
        <w:t>в</w:t>
      </w:r>
    </w:p>
    <w:p w:rsidR="0002236F" w:rsidRPr="000B6BBA" w:rsidRDefault="0002236F" w:rsidP="0002236F">
      <w:pPr>
        <w:autoSpaceDE w:val="0"/>
        <w:autoSpaceDN w:val="0"/>
        <w:adjustRightInd w:val="0"/>
        <w:spacing w:line="360" w:lineRule="auto"/>
        <w:ind w:firstLine="709"/>
        <w:rPr>
          <w:sz w:val="28"/>
          <w:szCs w:val="28"/>
        </w:rPr>
      </w:pPr>
      <w:r w:rsidRPr="000B6BBA">
        <w:rPr>
          <w:rFonts w:hint="eastAsia"/>
          <w:sz w:val="28"/>
          <w:szCs w:val="28"/>
        </w:rPr>
        <w:t>обучающие</w:t>
      </w:r>
      <w:r w:rsidRPr="000B6BBA">
        <w:rPr>
          <w:sz w:val="28"/>
          <w:szCs w:val="28"/>
        </w:rPr>
        <w:t xml:space="preserve"> </w:t>
      </w:r>
      <w:r w:rsidRPr="000B6BBA">
        <w:rPr>
          <w:rFonts w:hint="eastAsia"/>
          <w:sz w:val="28"/>
          <w:szCs w:val="28"/>
        </w:rPr>
        <w:t>выборки</w:t>
      </w:r>
      <w:r w:rsidRPr="000B6BBA">
        <w:rPr>
          <w:sz w:val="28"/>
          <w:szCs w:val="28"/>
        </w:rPr>
        <w:t xml:space="preserve"> </w:t>
      </w:r>
      <w:r w:rsidRPr="000B6BBA">
        <w:rPr>
          <w:rFonts w:hint="eastAsia"/>
          <w:sz w:val="28"/>
          <w:szCs w:val="28"/>
        </w:rPr>
        <w:t>для</w:t>
      </w:r>
      <w:r w:rsidRPr="000B6BBA">
        <w:rPr>
          <w:sz w:val="28"/>
          <w:szCs w:val="28"/>
        </w:rPr>
        <w:t xml:space="preserve"> </w:t>
      </w:r>
      <w:r w:rsidRPr="000B6BBA">
        <w:rPr>
          <w:rFonts w:hint="eastAsia"/>
          <w:sz w:val="28"/>
          <w:szCs w:val="28"/>
        </w:rPr>
        <w:t>нейронной</w:t>
      </w:r>
      <w:r w:rsidRPr="000B6BBA">
        <w:rPr>
          <w:sz w:val="28"/>
          <w:szCs w:val="28"/>
        </w:rPr>
        <w:t xml:space="preserve"> </w:t>
      </w:r>
      <w:r w:rsidRPr="000B6BBA">
        <w:rPr>
          <w:rFonts w:hint="eastAsia"/>
          <w:sz w:val="28"/>
          <w:szCs w:val="28"/>
        </w:rPr>
        <w:t>сети</w:t>
      </w:r>
      <w:r w:rsidRPr="000B6BBA">
        <w:rPr>
          <w:sz w:val="28"/>
          <w:szCs w:val="28"/>
        </w:rPr>
        <w:t>;</w:t>
      </w:r>
    </w:p>
    <w:p w:rsidR="0002236F" w:rsidRPr="000B6BBA" w:rsidRDefault="0002236F" w:rsidP="0002236F">
      <w:pPr>
        <w:autoSpaceDE w:val="0"/>
        <w:autoSpaceDN w:val="0"/>
        <w:adjustRightInd w:val="0"/>
        <w:spacing w:line="360" w:lineRule="auto"/>
        <w:ind w:firstLine="709"/>
        <w:rPr>
          <w:sz w:val="28"/>
          <w:szCs w:val="28"/>
        </w:rPr>
      </w:pPr>
      <w:r>
        <w:rPr>
          <w:sz w:val="28"/>
          <w:szCs w:val="28"/>
        </w:rPr>
        <w:t>–</w:t>
      </w:r>
      <w:r w:rsidRPr="000B6BBA">
        <w:rPr>
          <w:sz w:val="28"/>
          <w:szCs w:val="28"/>
        </w:rPr>
        <w:t xml:space="preserve"> </w:t>
      </w:r>
      <w:r w:rsidRPr="000B6BBA">
        <w:rPr>
          <w:rFonts w:hint="eastAsia"/>
          <w:sz w:val="28"/>
          <w:szCs w:val="28"/>
        </w:rPr>
        <w:t>нейро</w:t>
      </w:r>
      <w:r w:rsidRPr="000B6BBA">
        <w:rPr>
          <w:sz w:val="28"/>
          <w:szCs w:val="28"/>
        </w:rPr>
        <w:t>-</w:t>
      </w:r>
      <w:r w:rsidRPr="000B6BBA">
        <w:rPr>
          <w:rFonts w:hint="eastAsia"/>
          <w:sz w:val="28"/>
          <w:szCs w:val="28"/>
        </w:rPr>
        <w:t>нечеткий</w:t>
      </w:r>
      <w:r w:rsidRPr="000B6BBA">
        <w:rPr>
          <w:sz w:val="28"/>
          <w:szCs w:val="28"/>
        </w:rPr>
        <w:t xml:space="preserve"> </w:t>
      </w:r>
      <w:r w:rsidRPr="000B6BBA">
        <w:rPr>
          <w:rFonts w:hint="eastAsia"/>
          <w:sz w:val="28"/>
          <w:szCs w:val="28"/>
        </w:rPr>
        <w:t>механизм</w:t>
      </w:r>
      <w:r w:rsidRPr="000B6BBA">
        <w:rPr>
          <w:sz w:val="28"/>
          <w:szCs w:val="28"/>
        </w:rPr>
        <w:t xml:space="preserve"> (</w:t>
      </w:r>
      <w:r w:rsidRPr="000B6BBA">
        <w:rPr>
          <w:rFonts w:hint="eastAsia"/>
          <w:sz w:val="28"/>
          <w:szCs w:val="28"/>
        </w:rPr>
        <w:t>ННМ</w:t>
      </w:r>
      <w:r w:rsidRPr="000B6BBA">
        <w:rPr>
          <w:sz w:val="28"/>
          <w:szCs w:val="28"/>
        </w:rPr>
        <w:t xml:space="preserve">) – </w:t>
      </w:r>
      <w:r w:rsidRPr="000B6BBA">
        <w:rPr>
          <w:rFonts w:hint="eastAsia"/>
          <w:sz w:val="28"/>
          <w:szCs w:val="28"/>
        </w:rPr>
        <w:t>программный</w:t>
      </w:r>
      <w:r w:rsidRPr="000B6BBA">
        <w:rPr>
          <w:sz w:val="28"/>
          <w:szCs w:val="28"/>
        </w:rPr>
        <w:t xml:space="preserve"> </w:t>
      </w:r>
      <w:r w:rsidRPr="000B6BBA">
        <w:rPr>
          <w:rFonts w:hint="eastAsia"/>
          <w:sz w:val="28"/>
          <w:szCs w:val="28"/>
        </w:rPr>
        <w:t>блок</w:t>
      </w:r>
      <w:r w:rsidRPr="000B6BBA">
        <w:rPr>
          <w:sz w:val="28"/>
          <w:szCs w:val="28"/>
        </w:rPr>
        <w:t>,</w:t>
      </w:r>
    </w:p>
    <w:p w:rsidR="0002236F" w:rsidRPr="000B6BBA" w:rsidRDefault="0002236F" w:rsidP="0002236F">
      <w:pPr>
        <w:autoSpaceDE w:val="0"/>
        <w:autoSpaceDN w:val="0"/>
        <w:adjustRightInd w:val="0"/>
        <w:spacing w:line="360" w:lineRule="auto"/>
        <w:ind w:firstLine="709"/>
        <w:rPr>
          <w:sz w:val="28"/>
          <w:szCs w:val="28"/>
        </w:rPr>
      </w:pPr>
      <w:r w:rsidRPr="000B6BBA">
        <w:rPr>
          <w:rFonts w:hint="eastAsia"/>
          <w:sz w:val="28"/>
          <w:szCs w:val="28"/>
        </w:rPr>
        <w:t>реализующий</w:t>
      </w:r>
      <w:r w:rsidRPr="000B6BBA">
        <w:rPr>
          <w:sz w:val="28"/>
          <w:szCs w:val="28"/>
        </w:rPr>
        <w:t xml:space="preserve"> </w:t>
      </w:r>
      <w:r w:rsidRPr="000B6BBA">
        <w:rPr>
          <w:rFonts w:hint="eastAsia"/>
          <w:sz w:val="28"/>
          <w:szCs w:val="28"/>
        </w:rPr>
        <w:t>структуру</w:t>
      </w:r>
      <w:r w:rsidRPr="000B6BBA">
        <w:rPr>
          <w:sz w:val="28"/>
          <w:szCs w:val="28"/>
        </w:rPr>
        <w:t xml:space="preserve"> </w:t>
      </w:r>
      <w:r w:rsidRPr="000B6BBA">
        <w:rPr>
          <w:rFonts w:hint="eastAsia"/>
          <w:sz w:val="28"/>
          <w:szCs w:val="28"/>
        </w:rPr>
        <w:t>нечеткого</w:t>
      </w:r>
      <w:r w:rsidRPr="000B6BBA">
        <w:rPr>
          <w:sz w:val="28"/>
          <w:szCs w:val="28"/>
        </w:rPr>
        <w:t xml:space="preserve"> </w:t>
      </w:r>
      <w:r w:rsidRPr="000B6BBA">
        <w:rPr>
          <w:rFonts w:hint="eastAsia"/>
          <w:sz w:val="28"/>
          <w:szCs w:val="28"/>
        </w:rPr>
        <w:t>контроллера</w:t>
      </w:r>
      <w:r w:rsidRPr="000B6BBA">
        <w:rPr>
          <w:sz w:val="28"/>
          <w:szCs w:val="28"/>
        </w:rPr>
        <w:t xml:space="preserve"> </w:t>
      </w:r>
      <w:r w:rsidRPr="000B6BBA">
        <w:rPr>
          <w:rFonts w:hint="eastAsia"/>
          <w:sz w:val="28"/>
          <w:szCs w:val="28"/>
        </w:rPr>
        <w:t>на</w:t>
      </w:r>
      <w:r w:rsidRPr="000B6BBA">
        <w:rPr>
          <w:sz w:val="28"/>
          <w:szCs w:val="28"/>
        </w:rPr>
        <w:t xml:space="preserve"> </w:t>
      </w:r>
      <w:r w:rsidRPr="000B6BBA">
        <w:rPr>
          <w:rFonts w:hint="eastAsia"/>
          <w:sz w:val="28"/>
          <w:szCs w:val="28"/>
        </w:rPr>
        <w:t>основе</w:t>
      </w:r>
      <w:r w:rsidRPr="000B6BBA">
        <w:rPr>
          <w:sz w:val="28"/>
          <w:szCs w:val="28"/>
        </w:rPr>
        <w:t xml:space="preserve"> </w:t>
      </w:r>
      <w:r w:rsidRPr="000B6BBA">
        <w:rPr>
          <w:rFonts w:hint="eastAsia"/>
          <w:sz w:val="28"/>
          <w:szCs w:val="28"/>
        </w:rPr>
        <w:t>нейронной</w:t>
      </w:r>
      <w:r w:rsidRPr="000B6BBA">
        <w:rPr>
          <w:sz w:val="28"/>
          <w:szCs w:val="28"/>
        </w:rPr>
        <w:t xml:space="preserve"> </w:t>
      </w:r>
      <w:r w:rsidRPr="000B6BBA">
        <w:rPr>
          <w:rFonts w:hint="eastAsia"/>
          <w:sz w:val="28"/>
          <w:szCs w:val="28"/>
        </w:rPr>
        <w:t>сети</w:t>
      </w:r>
      <w:r w:rsidRPr="000B6BBA">
        <w:rPr>
          <w:sz w:val="28"/>
          <w:szCs w:val="28"/>
        </w:rPr>
        <w:t>;</w:t>
      </w:r>
    </w:p>
    <w:p w:rsidR="0002236F" w:rsidRPr="000B6BBA" w:rsidRDefault="0002236F" w:rsidP="0002236F">
      <w:pPr>
        <w:autoSpaceDE w:val="0"/>
        <w:autoSpaceDN w:val="0"/>
        <w:adjustRightInd w:val="0"/>
        <w:spacing w:line="360" w:lineRule="auto"/>
        <w:ind w:firstLine="709"/>
        <w:rPr>
          <w:sz w:val="28"/>
          <w:szCs w:val="28"/>
        </w:rPr>
      </w:pPr>
      <w:r>
        <w:rPr>
          <w:sz w:val="28"/>
          <w:szCs w:val="28"/>
        </w:rPr>
        <w:t>–</w:t>
      </w:r>
      <w:r w:rsidRPr="000B6BBA">
        <w:rPr>
          <w:sz w:val="28"/>
          <w:szCs w:val="28"/>
        </w:rPr>
        <w:t xml:space="preserve"> </w:t>
      </w:r>
      <w:r w:rsidRPr="000B6BBA">
        <w:rPr>
          <w:rFonts w:hint="eastAsia"/>
          <w:sz w:val="28"/>
          <w:szCs w:val="28"/>
        </w:rPr>
        <w:t>блок</w:t>
      </w:r>
      <w:r w:rsidRPr="000B6BBA">
        <w:rPr>
          <w:sz w:val="28"/>
          <w:szCs w:val="28"/>
        </w:rPr>
        <w:t xml:space="preserve"> </w:t>
      </w:r>
      <w:r w:rsidRPr="000B6BBA">
        <w:rPr>
          <w:rFonts w:hint="eastAsia"/>
          <w:sz w:val="28"/>
          <w:szCs w:val="28"/>
        </w:rPr>
        <w:t>объяснений</w:t>
      </w:r>
      <w:r w:rsidRPr="000B6BBA">
        <w:rPr>
          <w:sz w:val="28"/>
          <w:szCs w:val="28"/>
        </w:rPr>
        <w:t xml:space="preserve"> </w:t>
      </w:r>
      <w:r w:rsidRPr="000B6BBA">
        <w:rPr>
          <w:rFonts w:hint="eastAsia"/>
          <w:sz w:val="28"/>
          <w:szCs w:val="28"/>
        </w:rPr>
        <w:t>решения</w:t>
      </w:r>
      <w:r w:rsidRPr="000B6BBA">
        <w:rPr>
          <w:sz w:val="28"/>
          <w:szCs w:val="28"/>
        </w:rPr>
        <w:t>;</w:t>
      </w:r>
    </w:p>
    <w:p w:rsidR="0002236F" w:rsidRPr="00CF3848" w:rsidRDefault="0002236F" w:rsidP="0002236F">
      <w:pPr>
        <w:autoSpaceDE w:val="0"/>
        <w:autoSpaceDN w:val="0"/>
        <w:adjustRightInd w:val="0"/>
        <w:spacing w:line="360" w:lineRule="auto"/>
        <w:ind w:firstLine="709"/>
        <w:rPr>
          <w:sz w:val="28"/>
          <w:szCs w:val="28"/>
        </w:rPr>
      </w:pPr>
      <w:r>
        <w:rPr>
          <w:sz w:val="28"/>
          <w:szCs w:val="28"/>
        </w:rPr>
        <w:t>–</w:t>
      </w:r>
      <w:r w:rsidRPr="000B6BBA">
        <w:rPr>
          <w:sz w:val="28"/>
          <w:szCs w:val="28"/>
        </w:rPr>
        <w:t xml:space="preserve"> </w:t>
      </w:r>
      <w:r w:rsidRPr="000B6BBA">
        <w:rPr>
          <w:rFonts w:hint="eastAsia"/>
          <w:sz w:val="28"/>
          <w:szCs w:val="28"/>
        </w:rPr>
        <w:t>блок</w:t>
      </w:r>
      <w:r w:rsidRPr="000B6BBA">
        <w:rPr>
          <w:sz w:val="28"/>
          <w:szCs w:val="28"/>
        </w:rPr>
        <w:t xml:space="preserve"> </w:t>
      </w:r>
      <w:r w:rsidRPr="000B6BBA">
        <w:rPr>
          <w:rFonts w:hint="eastAsia"/>
          <w:sz w:val="28"/>
          <w:szCs w:val="28"/>
        </w:rPr>
        <w:t>адаптации</w:t>
      </w:r>
      <w:r w:rsidRPr="000B6BBA">
        <w:rPr>
          <w:sz w:val="28"/>
          <w:szCs w:val="28"/>
        </w:rPr>
        <w:t xml:space="preserve"> </w:t>
      </w:r>
      <w:r w:rsidRPr="000B6BBA">
        <w:rPr>
          <w:rFonts w:hint="eastAsia"/>
          <w:sz w:val="28"/>
          <w:szCs w:val="28"/>
        </w:rPr>
        <w:t>данных</w:t>
      </w:r>
      <w:r w:rsidRPr="000B6BBA">
        <w:rPr>
          <w:sz w:val="28"/>
          <w:szCs w:val="28"/>
        </w:rPr>
        <w:t xml:space="preserve"> (</w:t>
      </w:r>
      <w:r w:rsidRPr="000B6BBA">
        <w:rPr>
          <w:rFonts w:hint="eastAsia"/>
          <w:sz w:val="28"/>
          <w:szCs w:val="28"/>
        </w:rPr>
        <w:t>АД</w:t>
      </w:r>
      <w:r w:rsidRPr="000B6BBA">
        <w:rPr>
          <w:sz w:val="28"/>
          <w:szCs w:val="28"/>
        </w:rPr>
        <w:t xml:space="preserve">) – </w:t>
      </w:r>
      <w:r w:rsidRPr="000B6BBA">
        <w:rPr>
          <w:rFonts w:hint="eastAsia"/>
          <w:sz w:val="28"/>
          <w:szCs w:val="28"/>
        </w:rPr>
        <w:t>преобразует</w:t>
      </w:r>
      <w:r w:rsidRPr="000B6BBA">
        <w:rPr>
          <w:sz w:val="28"/>
          <w:szCs w:val="28"/>
        </w:rPr>
        <w:t xml:space="preserve"> </w:t>
      </w:r>
      <w:r w:rsidRPr="000B6BBA">
        <w:rPr>
          <w:rFonts w:hint="eastAsia"/>
          <w:sz w:val="28"/>
          <w:szCs w:val="28"/>
        </w:rPr>
        <w:t>результат</w:t>
      </w:r>
      <w:r>
        <w:rPr>
          <w:sz w:val="28"/>
          <w:szCs w:val="28"/>
        </w:rPr>
        <w:t xml:space="preserve"> </w:t>
      </w:r>
      <w:r w:rsidRPr="000B6BBA">
        <w:rPr>
          <w:rFonts w:hint="eastAsia"/>
          <w:sz w:val="28"/>
          <w:szCs w:val="28"/>
        </w:rPr>
        <w:t>нейросетевого</w:t>
      </w:r>
      <w:r w:rsidRPr="000B6BBA">
        <w:rPr>
          <w:sz w:val="28"/>
          <w:szCs w:val="28"/>
        </w:rPr>
        <w:t xml:space="preserve"> </w:t>
      </w:r>
      <w:r w:rsidRPr="000B6BBA">
        <w:rPr>
          <w:rFonts w:hint="eastAsia"/>
          <w:sz w:val="28"/>
          <w:szCs w:val="28"/>
        </w:rPr>
        <w:t>поиска</w:t>
      </w:r>
      <w:r w:rsidRPr="000B6BBA">
        <w:rPr>
          <w:sz w:val="28"/>
          <w:szCs w:val="28"/>
        </w:rPr>
        <w:t xml:space="preserve"> </w:t>
      </w:r>
      <w:r w:rsidRPr="000B6BBA">
        <w:rPr>
          <w:rFonts w:hint="eastAsia"/>
          <w:sz w:val="28"/>
          <w:szCs w:val="28"/>
        </w:rPr>
        <w:t>решения</w:t>
      </w:r>
      <w:r w:rsidRPr="000B6BBA">
        <w:rPr>
          <w:sz w:val="28"/>
          <w:szCs w:val="28"/>
        </w:rPr>
        <w:t xml:space="preserve"> </w:t>
      </w:r>
      <w:r w:rsidRPr="000B6BBA">
        <w:rPr>
          <w:rFonts w:hint="eastAsia"/>
          <w:sz w:val="28"/>
          <w:szCs w:val="28"/>
        </w:rPr>
        <w:t>в</w:t>
      </w:r>
      <w:r w:rsidRPr="000B6BBA">
        <w:rPr>
          <w:sz w:val="28"/>
          <w:szCs w:val="28"/>
        </w:rPr>
        <w:t xml:space="preserve"> </w:t>
      </w:r>
      <w:r w:rsidRPr="000B6BBA">
        <w:rPr>
          <w:rFonts w:hint="eastAsia"/>
          <w:sz w:val="28"/>
          <w:szCs w:val="28"/>
        </w:rPr>
        <w:t>форму</w:t>
      </w:r>
      <w:r w:rsidRPr="000B6BBA">
        <w:rPr>
          <w:sz w:val="28"/>
          <w:szCs w:val="28"/>
        </w:rPr>
        <w:t xml:space="preserve"> </w:t>
      </w:r>
      <w:r w:rsidRPr="000B6BBA">
        <w:rPr>
          <w:rFonts w:hint="eastAsia"/>
          <w:sz w:val="28"/>
          <w:szCs w:val="28"/>
        </w:rPr>
        <w:t>нового</w:t>
      </w:r>
      <w:r w:rsidRPr="000B6BBA">
        <w:rPr>
          <w:sz w:val="28"/>
          <w:szCs w:val="28"/>
        </w:rPr>
        <w:t xml:space="preserve"> </w:t>
      </w:r>
      <w:r w:rsidRPr="000B6BBA">
        <w:rPr>
          <w:rFonts w:hint="eastAsia"/>
          <w:sz w:val="28"/>
          <w:szCs w:val="28"/>
        </w:rPr>
        <w:t>прецедента</w:t>
      </w:r>
      <w:r w:rsidRPr="00CF3848">
        <w:rPr>
          <w:sz w:val="28"/>
          <w:szCs w:val="28"/>
        </w:rPr>
        <w:t>/</w:t>
      </w:r>
    </w:p>
    <w:p w:rsidR="0002236F" w:rsidRPr="00CF3848" w:rsidRDefault="0030518D" w:rsidP="0002236F">
      <w:pPr>
        <w:autoSpaceDE w:val="0"/>
        <w:autoSpaceDN w:val="0"/>
        <w:adjustRightInd w:val="0"/>
        <w:spacing w:line="360" w:lineRule="auto"/>
        <w:ind w:firstLine="709"/>
        <w:jc w:val="center"/>
        <w:rPr>
          <w:sz w:val="28"/>
          <w:szCs w:val="28"/>
        </w:rPr>
      </w:pPr>
      <w:r w:rsidRPr="00332145">
        <w:rPr>
          <w:noProof/>
          <w:sz w:val="28"/>
          <w:szCs w:val="28"/>
        </w:rPr>
        <w:drawing>
          <wp:inline distT="0" distB="0" distL="0" distR="0">
            <wp:extent cx="4305935" cy="2640965"/>
            <wp:effectExtent l="0" t="0" r="0" b="69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305935" cy="2640965"/>
                    </a:xfrm>
                    <a:prstGeom prst="rect">
                      <a:avLst/>
                    </a:prstGeom>
                    <a:noFill/>
                    <a:ln>
                      <a:noFill/>
                    </a:ln>
                  </pic:spPr>
                </pic:pic>
              </a:graphicData>
            </a:graphic>
          </wp:inline>
        </w:drawing>
      </w:r>
    </w:p>
    <w:p w:rsidR="0002236F" w:rsidRPr="00CF3848" w:rsidRDefault="0002236F" w:rsidP="0002236F">
      <w:pPr>
        <w:autoSpaceDE w:val="0"/>
        <w:autoSpaceDN w:val="0"/>
        <w:adjustRightInd w:val="0"/>
        <w:jc w:val="center"/>
        <w:rPr>
          <w:rFonts w:eastAsia="TimesNewRoman"/>
          <w:sz w:val="28"/>
          <w:szCs w:val="28"/>
        </w:rPr>
      </w:pPr>
      <w:r w:rsidRPr="00CF3848">
        <w:rPr>
          <w:rFonts w:eastAsia="TimesNewRoman"/>
          <w:sz w:val="28"/>
          <w:szCs w:val="28"/>
        </w:rPr>
        <w:t>Рис.</w:t>
      </w:r>
      <w:r>
        <w:rPr>
          <w:rFonts w:eastAsia="TimesNewRoman"/>
          <w:sz w:val="28"/>
          <w:szCs w:val="28"/>
        </w:rPr>
        <w:t>8</w:t>
      </w:r>
      <w:r w:rsidRPr="00CF3848">
        <w:rPr>
          <w:rFonts w:eastAsia="TimesNewRoman"/>
          <w:sz w:val="28"/>
          <w:szCs w:val="28"/>
        </w:rPr>
        <w:t>.2. Структура нейросетевой экспертной системы на основе</w:t>
      </w:r>
      <w:r>
        <w:rPr>
          <w:rFonts w:eastAsia="TimesNewRoman"/>
          <w:sz w:val="28"/>
          <w:szCs w:val="28"/>
        </w:rPr>
        <w:t xml:space="preserve"> </w:t>
      </w:r>
      <w:r w:rsidRPr="00CF3848">
        <w:rPr>
          <w:rFonts w:eastAsia="TimesNewRoman"/>
          <w:sz w:val="28"/>
          <w:szCs w:val="28"/>
        </w:rPr>
        <w:t>прецедентов</w:t>
      </w:r>
    </w:p>
    <w:p w:rsidR="0002236F" w:rsidRDefault="0002236F" w:rsidP="0002236F">
      <w:pPr>
        <w:autoSpaceDE w:val="0"/>
        <w:autoSpaceDN w:val="0"/>
        <w:adjustRightInd w:val="0"/>
        <w:spacing w:line="360" w:lineRule="auto"/>
        <w:rPr>
          <w:rFonts w:eastAsia="TimesNewRoman"/>
          <w:sz w:val="28"/>
          <w:szCs w:val="28"/>
        </w:rPr>
      </w:pPr>
    </w:p>
    <w:p w:rsidR="0002236F" w:rsidRPr="000B6BBA" w:rsidRDefault="0002236F" w:rsidP="0002236F">
      <w:pPr>
        <w:autoSpaceDE w:val="0"/>
        <w:autoSpaceDN w:val="0"/>
        <w:adjustRightInd w:val="0"/>
        <w:spacing w:line="360" w:lineRule="auto"/>
        <w:ind w:firstLine="709"/>
        <w:jc w:val="both"/>
        <w:rPr>
          <w:sz w:val="28"/>
          <w:szCs w:val="28"/>
        </w:rPr>
      </w:pPr>
      <w:r w:rsidRPr="000B6BBA">
        <w:rPr>
          <w:rFonts w:eastAsia="TimesNewRoman"/>
          <w:sz w:val="28"/>
          <w:szCs w:val="28"/>
        </w:rPr>
        <w:t>Входные переменные представляют собой характеристики</w:t>
      </w:r>
      <w:r>
        <w:rPr>
          <w:rFonts w:eastAsia="TimesNewRoman"/>
          <w:sz w:val="28"/>
          <w:szCs w:val="28"/>
        </w:rPr>
        <w:t xml:space="preserve"> </w:t>
      </w:r>
      <w:r w:rsidRPr="000B6BBA">
        <w:rPr>
          <w:rFonts w:eastAsia="TimesNewRoman"/>
          <w:sz w:val="28"/>
          <w:szCs w:val="28"/>
        </w:rPr>
        <w:t>проблемы, которая возникла у абонента. В качестве выходных переменных</w:t>
      </w:r>
      <w:r>
        <w:rPr>
          <w:rFonts w:eastAsia="TimesNewRoman"/>
          <w:sz w:val="28"/>
          <w:szCs w:val="28"/>
        </w:rPr>
        <w:t xml:space="preserve"> </w:t>
      </w:r>
      <w:r w:rsidRPr="000B6BBA">
        <w:rPr>
          <w:rFonts w:eastAsia="TimesNewRoman"/>
          <w:sz w:val="28"/>
          <w:szCs w:val="28"/>
        </w:rPr>
        <w:t xml:space="preserve">выступают причины, повлекшие возникновение проблемы. </w:t>
      </w:r>
    </w:p>
    <w:p w:rsidR="0002236F" w:rsidRPr="000B6BBA" w:rsidRDefault="0002236F" w:rsidP="0002236F">
      <w:pPr>
        <w:pStyle w:val="2"/>
        <w:rPr>
          <w:b w:val="0"/>
          <w:bCs w:val="0"/>
          <w:sz w:val="28"/>
          <w:szCs w:val="28"/>
        </w:rPr>
      </w:pPr>
    </w:p>
    <w:p w:rsidR="0002236F" w:rsidRPr="00162DDB" w:rsidRDefault="0002236F" w:rsidP="0002236F">
      <w:pPr>
        <w:pStyle w:val="2"/>
      </w:pPr>
      <w:bookmarkStart w:id="319" w:name="_Toc290318615"/>
      <w:bookmarkStart w:id="320" w:name="_Toc504247477"/>
      <w:bookmarkStart w:id="321" w:name="_Toc504659329"/>
      <w:bookmarkStart w:id="322" w:name="_Toc504659467"/>
      <w:bookmarkStart w:id="323" w:name="_Toc507352982"/>
      <w:r>
        <w:t>8</w:t>
      </w:r>
      <w:r w:rsidRPr="00162DDB">
        <w:t>.</w:t>
      </w:r>
      <w:r>
        <w:t>4.</w:t>
      </w:r>
      <w:r w:rsidRPr="00162DDB">
        <w:t xml:space="preserve"> </w:t>
      </w:r>
      <w:bookmarkEnd w:id="319"/>
      <w:r>
        <w:t>Принципы создания экспертной системы на базе прецедентов</w:t>
      </w:r>
      <w:bookmarkEnd w:id="320"/>
      <w:bookmarkEnd w:id="321"/>
      <w:bookmarkEnd w:id="322"/>
      <w:bookmarkEnd w:id="323"/>
    </w:p>
    <w:p w:rsidR="0002236F" w:rsidRDefault="0002236F" w:rsidP="0002236F">
      <w:pPr>
        <w:spacing w:after="240" w:line="360" w:lineRule="auto"/>
        <w:ind w:firstLine="539"/>
        <w:jc w:val="both"/>
        <w:rPr>
          <w:sz w:val="28"/>
          <w:szCs w:val="28"/>
        </w:rPr>
      </w:pPr>
    </w:p>
    <w:p w:rsidR="0002236F" w:rsidRPr="00162DDB" w:rsidRDefault="0002236F" w:rsidP="0002236F">
      <w:pPr>
        <w:spacing w:after="240" w:line="360" w:lineRule="auto"/>
        <w:ind w:firstLine="539"/>
        <w:jc w:val="both"/>
        <w:rPr>
          <w:sz w:val="28"/>
          <w:szCs w:val="28"/>
        </w:rPr>
      </w:pPr>
      <w:r>
        <w:rPr>
          <w:sz w:val="28"/>
          <w:szCs w:val="28"/>
        </w:rPr>
        <w:t>Э</w:t>
      </w:r>
      <w:r w:rsidRPr="00162DDB">
        <w:rPr>
          <w:sz w:val="28"/>
          <w:szCs w:val="28"/>
        </w:rPr>
        <w:t>кспертн</w:t>
      </w:r>
      <w:r>
        <w:rPr>
          <w:sz w:val="28"/>
          <w:szCs w:val="28"/>
        </w:rPr>
        <w:t>ая система на базе прецедентов</w:t>
      </w:r>
      <w:r w:rsidRPr="00162DDB">
        <w:rPr>
          <w:sz w:val="28"/>
          <w:szCs w:val="28"/>
        </w:rPr>
        <w:t xml:space="preserve"> должна удовлетворять следующим требованиям:</w:t>
      </w:r>
    </w:p>
    <w:p w:rsidR="0002236F" w:rsidRPr="00162DDB" w:rsidRDefault="0002236F" w:rsidP="0002236F">
      <w:pPr>
        <w:spacing w:line="360" w:lineRule="auto"/>
        <w:ind w:firstLine="709"/>
        <w:jc w:val="both"/>
        <w:rPr>
          <w:sz w:val="28"/>
          <w:szCs w:val="28"/>
        </w:rPr>
      </w:pPr>
      <w:r>
        <w:rPr>
          <w:sz w:val="28"/>
          <w:szCs w:val="28"/>
        </w:rPr>
        <w:t xml:space="preserve">– </w:t>
      </w:r>
      <w:r w:rsidRPr="00162DDB">
        <w:rPr>
          <w:sz w:val="28"/>
          <w:szCs w:val="28"/>
        </w:rPr>
        <w:t>наличие базы знаний, хранящей прецеденты;</w:t>
      </w:r>
    </w:p>
    <w:p w:rsidR="0002236F" w:rsidRPr="00162DDB" w:rsidRDefault="0002236F" w:rsidP="0002236F">
      <w:pPr>
        <w:spacing w:line="360" w:lineRule="auto"/>
        <w:ind w:firstLine="709"/>
        <w:jc w:val="both"/>
        <w:rPr>
          <w:sz w:val="28"/>
          <w:szCs w:val="28"/>
        </w:rPr>
      </w:pPr>
      <w:r>
        <w:rPr>
          <w:sz w:val="28"/>
          <w:szCs w:val="28"/>
        </w:rPr>
        <w:t xml:space="preserve">– </w:t>
      </w:r>
      <w:r w:rsidRPr="00162DDB">
        <w:rPr>
          <w:sz w:val="28"/>
          <w:szCs w:val="28"/>
        </w:rPr>
        <w:t>реализация модуля вывода на основе прецедентов;</w:t>
      </w:r>
    </w:p>
    <w:p w:rsidR="0002236F" w:rsidRPr="00162DDB" w:rsidRDefault="0002236F" w:rsidP="0002236F">
      <w:pPr>
        <w:spacing w:line="360" w:lineRule="auto"/>
        <w:ind w:firstLine="709"/>
        <w:jc w:val="both"/>
        <w:rPr>
          <w:sz w:val="28"/>
          <w:szCs w:val="28"/>
        </w:rPr>
      </w:pPr>
      <w:r>
        <w:rPr>
          <w:sz w:val="28"/>
          <w:szCs w:val="28"/>
        </w:rPr>
        <w:t xml:space="preserve">– </w:t>
      </w:r>
      <w:r w:rsidRPr="00162DDB">
        <w:rPr>
          <w:sz w:val="28"/>
          <w:szCs w:val="28"/>
        </w:rPr>
        <w:t>наличие модуля, формирующего протокол решения;</w:t>
      </w:r>
    </w:p>
    <w:p w:rsidR="0002236F" w:rsidRPr="00162DDB" w:rsidRDefault="0002236F" w:rsidP="0002236F">
      <w:pPr>
        <w:spacing w:line="360" w:lineRule="auto"/>
        <w:ind w:firstLine="709"/>
        <w:jc w:val="both"/>
        <w:rPr>
          <w:sz w:val="28"/>
          <w:szCs w:val="28"/>
        </w:rPr>
      </w:pPr>
      <w:r>
        <w:rPr>
          <w:sz w:val="28"/>
          <w:szCs w:val="28"/>
        </w:rPr>
        <w:t xml:space="preserve">– </w:t>
      </w:r>
      <w:r w:rsidRPr="00162DDB">
        <w:rPr>
          <w:sz w:val="28"/>
          <w:szCs w:val="28"/>
        </w:rPr>
        <w:t>разработка не менее 16 прецедентов для демонстрации работы программы.</w:t>
      </w:r>
    </w:p>
    <w:bookmarkEnd w:id="313"/>
    <w:p w:rsidR="0002236F" w:rsidRPr="00DC620C" w:rsidRDefault="0002236F" w:rsidP="0002236F">
      <w:pPr>
        <w:pStyle w:val="af2"/>
        <w:spacing w:line="360" w:lineRule="auto"/>
        <w:ind w:firstLine="567"/>
        <w:rPr>
          <w:rFonts w:ascii="Times New Roman" w:hAnsi="Times New Roman" w:cs="Times New Roman"/>
          <w:b w:val="0"/>
          <w:color w:val="000000"/>
          <w:kern w:val="28"/>
          <w:sz w:val="28"/>
          <w:szCs w:val="28"/>
        </w:rPr>
      </w:pPr>
      <w:r w:rsidRPr="00DC620C">
        <w:rPr>
          <w:rFonts w:ascii="Times New Roman" w:hAnsi="Times New Roman" w:cs="Times New Roman"/>
          <w:b w:val="0"/>
          <w:color w:val="000000"/>
          <w:kern w:val="28"/>
          <w:sz w:val="28"/>
          <w:szCs w:val="28"/>
        </w:rPr>
        <w:t>Для демонстрации возможностей экспертной системы, базирующейся на прецедентах, была выбрана предметная область – кулинария, а конкретно, приготовление мясных блюд. Разрабатываемая ЭС предназначается для формирования кулинарных рецептов из мяса. Эта программа принимает информацию о целевых характеристиках блюда (тип, вкусовые качества, основные ингредиенты) и формирует подходящий рецепт. Результатом работы программы должен быть рецепт последовательност</w:t>
      </w:r>
      <w:r>
        <w:rPr>
          <w:rFonts w:ascii="Times New Roman" w:hAnsi="Times New Roman" w:cs="Times New Roman"/>
          <w:b w:val="0"/>
          <w:color w:val="000000"/>
          <w:kern w:val="28"/>
          <w:sz w:val="28"/>
          <w:szCs w:val="28"/>
        </w:rPr>
        <w:t>и</w:t>
      </w:r>
      <w:r w:rsidRPr="00DC620C">
        <w:rPr>
          <w:rFonts w:ascii="Times New Roman" w:hAnsi="Times New Roman" w:cs="Times New Roman"/>
          <w:b w:val="0"/>
          <w:color w:val="000000"/>
          <w:kern w:val="28"/>
          <w:sz w:val="28"/>
          <w:szCs w:val="28"/>
        </w:rPr>
        <w:t xml:space="preserve"> операций, позволяющ</w:t>
      </w:r>
      <w:r>
        <w:rPr>
          <w:rFonts w:ascii="Times New Roman" w:hAnsi="Times New Roman" w:cs="Times New Roman"/>
          <w:b w:val="0"/>
          <w:color w:val="000000"/>
          <w:kern w:val="28"/>
          <w:sz w:val="28"/>
          <w:szCs w:val="28"/>
        </w:rPr>
        <w:t>ий</w:t>
      </w:r>
      <w:r w:rsidRPr="00DC620C">
        <w:rPr>
          <w:rFonts w:ascii="Times New Roman" w:hAnsi="Times New Roman" w:cs="Times New Roman"/>
          <w:b w:val="0"/>
          <w:color w:val="000000"/>
          <w:kern w:val="28"/>
          <w:sz w:val="28"/>
          <w:szCs w:val="28"/>
        </w:rPr>
        <w:t xml:space="preserve"> приготовить такое блюдо.</w:t>
      </w:r>
    </w:p>
    <w:p w:rsidR="0002236F" w:rsidRPr="00DC620C" w:rsidRDefault="0002236F" w:rsidP="0002236F">
      <w:pPr>
        <w:pStyle w:val="af2"/>
        <w:spacing w:line="360" w:lineRule="auto"/>
        <w:ind w:firstLine="567"/>
        <w:rPr>
          <w:rFonts w:ascii="Times New Roman" w:hAnsi="Times New Roman" w:cs="Times New Roman"/>
          <w:b w:val="0"/>
          <w:color w:val="000000"/>
          <w:kern w:val="28"/>
          <w:sz w:val="28"/>
          <w:szCs w:val="28"/>
        </w:rPr>
      </w:pPr>
      <w:r w:rsidRPr="00DC620C">
        <w:rPr>
          <w:rFonts w:ascii="Times New Roman" w:hAnsi="Times New Roman" w:cs="Times New Roman"/>
          <w:b w:val="0"/>
          <w:color w:val="000000"/>
          <w:kern w:val="28"/>
          <w:sz w:val="28"/>
          <w:szCs w:val="28"/>
        </w:rPr>
        <w:t xml:space="preserve">Получив заказ, программа просматривает свою базу прецедентов, отыскивает в ней рецепт приготовления аналогичного блюда и адаптирует его в соответствии с особенностями текущего запроса.  </w:t>
      </w:r>
    </w:p>
    <w:p w:rsidR="0002236F" w:rsidRPr="00162DDB" w:rsidRDefault="0002236F" w:rsidP="0002236F">
      <w:pPr>
        <w:spacing w:line="360" w:lineRule="auto"/>
        <w:ind w:firstLine="709"/>
        <w:jc w:val="both"/>
        <w:rPr>
          <w:sz w:val="28"/>
          <w:szCs w:val="28"/>
        </w:rPr>
      </w:pPr>
      <w:r w:rsidRPr="00162DDB">
        <w:rPr>
          <w:sz w:val="28"/>
          <w:szCs w:val="28"/>
        </w:rPr>
        <w:t>Исходя из поставленных задач, программа должна содержать в себе модули извлечения прецедентов, модификации и сохранения нового прецедента. Прецеденты должны храниться в специальной базе, которая позволит описать все взаимосвязи. Структурная схема программы, имеющая отношение к манипуляции с базой прецедентов представлена на рис</w:t>
      </w:r>
      <w:r>
        <w:rPr>
          <w:sz w:val="28"/>
          <w:szCs w:val="28"/>
        </w:rPr>
        <w:t>. 8.3</w:t>
      </w:r>
      <w:r w:rsidRPr="00162DDB">
        <w:rPr>
          <w:sz w:val="28"/>
          <w:szCs w:val="28"/>
        </w:rPr>
        <w:t>.</w:t>
      </w:r>
    </w:p>
    <w:p w:rsidR="0002236F" w:rsidRPr="00162DDB" w:rsidRDefault="0002236F" w:rsidP="0002236F">
      <w:pPr>
        <w:spacing w:line="360" w:lineRule="auto"/>
        <w:ind w:firstLine="709"/>
        <w:jc w:val="both"/>
        <w:rPr>
          <w:sz w:val="28"/>
          <w:szCs w:val="28"/>
        </w:rPr>
      </w:pPr>
    </w:p>
    <w:p w:rsidR="0002236F" w:rsidRPr="00162DDB" w:rsidRDefault="0002236F" w:rsidP="0002236F">
      <w:pPr>
        <w:spacing w:after="240" w:line="360" w:lineRule="auto"/>
        <w:jc w:val="center"/>
        <w:rPr>
          <w:sz w:val="28"/>
          <w:szCs w:val="28"/>
        </w:rPr>
      </w:pPr>
      <w:r w:rsidRPr="00162DDB">
        <w:rPr>
          <w:sz w:val="28"/>
          <w:szCs w:val="28"/>
        </w:rPr>
        <w:object w:dxaOrig="8011" w:dyaOrig="2682">
          <v:shape id="_x0000_i1071" type="#_x0000_t75" style="width:400.5pt;height:134.25pt" o:ole="">
            <v:imagedata r:id="rId162" o:title=""/>
          </v:shape>
          <o:OLEObject Type="Embed" ProgID="Visio.Drawing.11" ShapeID="_x0000_i1071" DrawAspect="Content" ObjectID="_1584182589" r:id="rId163"/>
        </w:object>
      </w:r>
    </w:p>
    <w:p w:rsidR="0002236F" w:rsidRPr="00162DDB" w:rsidRDefault="0002236F" w:rsidP="0002236F">
      <w:pPr>
        <w:spacing w:after="240" w:line="360" w:lineRule="auto"/>
        <w:jc w:val="center"/>
        <w:rPr>
          <w:sz w:val="28"/>
          <w:szCs w:val="28"/>
        </w:rPr>
      </w:pPr>
      <w:r w:rsidRPr="00162DDB">
        <w:rPr>
          <w:sz w:val="28"/>
          <w:szCs w:val="28"/>
        </w:rPr>
        <w:t>Рис</w:t>
      </w:r>
      <w:r>
        <w:rPr>
          <w:sz w:val="28"/>
          <w:szCs w:val="28"/>
        </w:rPr>
        <w:t xml:space="preserve">. 8.3. </w:t>
      </w:r>
      <w:r w:rsidRPr="00162DDB">
        <w:rPr>
          <w:sz w:val="28"/>
          <w:szCs w:val="28"/>
        </w:rPr>
        <w:t>Структурная схема программы</w:t>
      </w:r>
    </w:p>
    <w:p w:rsidR="0002236F" w:rsidRDefault="0002236F" w:rsidP="0002236F">
      <w:pPr>
        <w:spacing w:line="360" w:lineRule="auto"/>
        <w:ind w:firstLine="709"/>
        <w:jc w:val="both"/>
        <w:rPr>
          <w:sz w:val="28"/>
          <w:szCs w:val="28"/>
        </w:rPr>
      </w:pPr>
      <w:r w:rsidRPr="00BC6BC7">
        <w:rPr>
          <w:sz w:val="28"/>
          <w:szCs w:val="28"/>
        </w:rPr>
        <w:t>Для успешной реализации рассуждений на основе прецедентов необходимо обеспечить корректное извлечение прецедентов из БП системы экспертной диагностики. Выбор метода извлечения прецедентов напрямую связан со способом представления прецедентов и соответственно со способом организации БП.</w:t>
      </w:r>
    </w:p>
    <w:p w:rsidR="0002236F" w:rsidRPr="00BC6BC7" w:rsidRDefault="0002236F" w:rsidP="0002236F">
      <w:pPr>
        <w:spacing w:line="360" w:lineRule="auto"/>
        <w:ind w:firstLine="709"/>
        <w:jc w:val="both"/>
        <w:rPr>
          <w:sz w:val="28"/>
          <w:szCs w:val="28"/>
        </w:rPr>
      </w:pPr>
      <w:r>
        <w:rPr>
          <w:sz w:val="28"/>
          <w:szCs w:val="28"/>
        </w:rPr>
        <w:t xml:space="preserve"> </w:t>
      </w:r>
      <w:r w:rsidRPr="00BC6BC7">
        <w:rPr>
          <w:sz w:val="28"/>
          <w:szCs w:val="28"/>
        </w:rPr>
        <w:t>Основные способы представления прецедентов можно разделить на следующие группы:</w:t>
      </w:r>
    </w:p>
    <w:p w:rsidR="0002236F" w:rsidRPr="00BC6BC7" w:rsidRDefault="0002236F" w:rsidP="0002236F">
      <w:pPr>
        <w:numPr>
          <w:ilvl w:val="0"/>
          <w:numId w:val="71"/>
        </w:numPr>
        <w:spacing w:before="100" w:beforeAutospacing="1" w:after="100" w:afterAutospacing="1" w:line="360" w:lineRule="auto"/>
        <w:ind w:left="0" w:firstLine="680"/>
        <w:rPr>
          <w:sz w:val="28"/>
          <w:szCs w:val="28"/>
        </w:rPr>
      </w:pPr>
      <w:r w:rsidRPr="00BC6BC7">
        <w:rPr>
          <w:sz w:val="28"/>
          <w:szCs w:val="28"/>
        </w:rPr>
        <w:t>параметрические;</w:t>
      </w:r>
    </w:p>
    <w:p w:rsidR="0002236F" w:rsidRPr="00BC6BC7" w:rsidRDefault="0002236F" w:rsidP="0002236F">
      <w:pPr>
        <w:numPr>
          <w:ilvl w:val="0"/>
          <w:numId w:val="71"/>
        </w:numPr>
        <w:spacing w:before="100" w:beforeAutospacing="1" w:after="100" w:afterAutospacing="1" w:line="360" w:lineRule="auto"/>
        <w:ind w:left="0" w:firstLine="680"/>
        <w:rPr>
          <w:sz w:val="28"/>
          <w:szCs w:val="28"/>
        </w:rPr>
      </w:pPr>
      <w:r>
        <w:rPr>
          <w:sz w:val="28"/>
          <w:szCs w:val="28"/>
        </w:rPr>
        <w:t xml:space="preserve"> </w:t>
      </w:r>
      <w:r w:rsidRPr="00BC6BC7">
        <w:rPr>
          <w:sz w:val="28"/>
          <w:szCs w:val="28"/>
        </w:rPr>
        <w:t>объектно-ориентированные;</w:t>
      </w:r>
    </w:p>
    <w:p w:rsidR="0002236F" w:rsidRPr="00BC6BC7" w:rsidRDefault="0002236F" w:rsidP="0002236F">
      <w:pPr>
        <w:numPr>
          <w:ilvl w:val="0"/>
          <w:numId w:val="71"/>
        </w:numPr>
        <w:spacing w:before="100" w:beforeAutospacing="1" w:after="100" w:afterAutospacing="1" w:line="360" w:lineRule="auto"/>
        <w:ind w:left="0" w:firstLine="680"/>
        <w:rPr>
          <w:sz w:val="28"/>
          <w:szCs w:val="28"/>
        </w:rPr>
      </w:pPr>
      <w:r w:rsidRPr="00BC6BC7">
        <w:rPr>
          <w:sz w:val="28"/>
          <w:szCs w:val="28"/>
        </w:rPr>
        <w:t>специальные (в виде деревьев, графов, логических формул и т.д.).</w:t>
      </w:r>
    </w:p>
    <w:p w:rsidR="0002236F" w:rsidRDefault="0002236F" w:rsidP="0002236F">
      <w:pPr>
        <w:spacing w:line="360" w:lineRule="auto"/>
        <w:ind w:firstLine="709"/>
        <w:jc w:val="both"/>
        <w:rPr>
          <w:sz w:val="28"/>
          <w:szCs w:val="28"/>
        </w:rPr>
      </w:pPr>
      <w:r w:rsidRPr="00BC6BC7">
        <w:rPr>
          <w:sz w:val="28"/>
          <w:szCs w:val="28"/>
        </w:rPr>
        <w:t xml:space="preserve">В большинстве случаев для представления прецедентов достаточно простого параметрического представления, т.е. представления прецедента в виде набора параметров с конкретными значениями и решения (диагноз по проблемной ситуации и рекомендации ЛПР): </w:t>
      </w:r>
      <w:r w:rsidRPr="00BC6BC7">
        <w:rPr>
          <w:sz w:val="28"/>
          <w:szCs w:val="28"/>
        </w:rPr>
        <w:br/>
        <w:t>CASE(x</w:t>
      </w:r>
      <w:r w:rsidRPr="00BC6BC7">
        <w:rPr>
          <w:sz w:val="28"/>
          <w:szCs w:val="28"/>
          <w:vertAlign w:val="subscript"/>
        </w:rPr>
        <w:t>1</w:t>
      </w:r>
      <w:r w:rsidRPr="00BC6BC7">
        <w:rPr>
          <w:sz w:val="28"/>
          <w:szCs w:val="28"/>
        </w:rPr>
        <w:t>, x</w:t>
      </w:r>
      <w:r w:rsidRPr="00BC6BC7">
        <w:rPr>
          <w:sz w:val="28"/>
          <w:szCs w:val="28"/>
          <w:vertAlign w:val="subscript"/>
        </w:rPr>
        <w:t>2</w:t>
      </w:r>
      <w:r w:rsidRPr="00BC6BC7">
        <w:rPr>
          <w:sz w:val="28"/>
          <w:szCs w:val="28"/>
        </w:rPr>
        <w:t>, … , x</w:t>
      </w:r>
      <w:r w:rsidRPr="00BC6BC7">
        <w:rPr>
          <w:sz w:val="28"/>
          <w:szCs w:val="28"/>
          <w:vertAlign w:val="subscript"/>
        </w:rPr>
        <w:t>n</w:t>
      </w:r>
      <w:r w:rsidRPr="00BC6BC7">
        <w:rPr>
          <w:sz w:val="28"/>
          <w:szCs w:val="28"/>
        </w:rPr>
        <w:t>, R),</w:t>
      </w:r>
      <w:r w:rsidRPr="00BC6BC7">
        <w:rPr>
          <w:sz w:val="28"/>
          <w:szCs w:val="28"/>
        </w:rPr>
        <w:br/>
        <w:t>где x</w:t>
      </w:r>
      <w:r w:rsidRPr="00BC6BC7">
        <w:rPr>
          <w:sz w:val="28"/>
          <w:szCs w:val="28"/>
          <w:vertAlign w:val="subscript"/>
        </w:rPr>
        <w:t>1</w:t>
      </w:r>
      <w:r w:rsidRPr="00BC6BC7">
        <w:rPr>
          <w:sz w:val="28"/>
          <w:szCs w:val="28"/>
        </w:rPr>
        <w:t>…x</w:t>
      </w:r>
      <w:r w:rsidRPr="00BC6BC7">
        <w:rPr>
          <w:sz w:val="28"/>
          <w:szCs w:val="28"/>
          <w:vertAlign w:val="subscript"/>
        </w:rPr>
        <w:t>n</w:t>
      </w:r>
      <w:r w:rsidRPr="00BC6BC7">
        <w:rPr>
          <w:sz w:val="28"/>
          <w:szCs w:val="28"/>
        </w:rPr>
        <w:t xml:space="preserve"> – параметры ситуации, описывающей данный прецедент (x</w:t>
      </w:r>
      <w:r w:rsidRPr="00BC6BC7">
        <w:rPr>
          <w:sz w:val="28"/>
          <w:szCs w:val="28"/>
          <w:vertAlign w:val="subscript"/>
        </w:rPr>
        <w:t>1</w:t>
      </w:r>
      <w:r w:rsidR="0030518D" w:rsidRPr="00332145">
        <w:rPr>
          <w:noProof/>
          <w:sz w:val="28"/>
          <w:szCs w:val="28"/>
        </w:rPr>
        <w:drawing>
          <wp:inline distT="0" distB="0" distL="0" distR="0">
            <wp:extent cx="163830" cy="170815"/>
            <wp:effectExtent l="0" t="0" r="0" b="635"/>
            <wp:docPr id="54" name="Рисунок 4" descr="http://skachate.ru/pars_docs/refs/6/5653/5653_html_m289d78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kachate.ru/pars_docs/refs/6/5653/5653_html_m289d78ff.gif"/>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63830" cy="170815"/>
                    </a:xfrm>
                    <a:prstGeom prst="rect">
                      <a:avLst/>
                    </a:prstGeom>
                    <a:noFill/>
                    <a:ln>
                      <a:noFill/>
                    </a:ln>
                  </pic:spPr>
                </pic:pic>
              </a:graphicData>
            </a:graphic>
          </wp:inline>
        </w:drawing>
      </w:r>
      <w:r w:rsidRPr="00BC6BC7">
        <w:rPr>
          <w:sz w:val="28"/>
          <w:szCs w:val="28"/>
        </w:rPr>
        <w:t>X</w:t>
      </w:r>
      <w:r w:rsidRPr="00BC6BC7">
        <w:rPr>
          <w:sz w:val="28"/>
          <w:szCs w:val="28"/>
          <w:vertAlign w:val="subscript"/>
        </w:rPr>
        <w:t>1</w:t>
      </w:r>
      <w:r w:rsidRPr="00BC6BC7">
        <w:rPr>
          <w:sz w:val="28"/>
          <w:szCs w:val="28"/>
        </w:rPr>
        <w:t>, x</w:t>
      </w:r>
      <w:r w:rsidRPr="00BC6BC7">
        <w:rPr>
          <w:sz w:val="28"/>
          <w:szCs w:val="28"/>
          <w:vertAlign w:val="subscript"/>
        </w:rPr>
        <w:t>2</w:t>
      </w:r>
      <w:r w:rsidR="0030518D" w:rsidRPr="00332145">
        <w:rPr>
          <w:noProof/>
          <w:sz w:val="28"/>
          <w:szCs w:val="28"/>
        </w:rPr>
        <w:drawing>
          <wp:inline distT="0" distB="0" distL="0" distR="0">
            <wp:extent cx="163830" cy="170815"/>
            <wp:effectExtent l="0" t="0" r="0" b="635"/>
            <wp:docPr id="55" name="Рисунок 3" descr="http://skachate.ru/pars_docs/refs/6/5653/5653_html_m289d78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kachate.ru/pars_docs/refs/6/5653/5653_html_m289d78ff.gif"/>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63830" cy="170815"/>
                    </a:xfrm>
                    <a:prstGeom prst="rect">
                      <a:avLst/>
                    </a:prstGeom>
                    <a:noFill/>
                    <a:ln>
                      <a:noFill/>
                    </a:ln>
                  </pic:spPr>
                </pic:pic>
              </a:graphicData>
            </a:graphic>
          </wp:inline>
        </w:drawing>
      </w:r>
      <w:r w:rsidRPr="00BC6BC7">
        <w:rPr>
          <w:sz w:val="28"/>
          <w:szCs w:val="28"/>
        </w:rPr>
        <w:t>X</w:t>
      </w:r>
      <w:r w:rsidRPr="00BC6BC7">
        <w:rPr>
          <w:sz w:val="28"/>
          <w:szCs w:val="28"/>
          <w:vertAlign w:val="subscript"/>
        </w:rPr>
        <w:t>2</w:t>
      </w:r>
      <w:r w:rsidRPr="00BC6BC7">
        <w:rPr>
          <w:sz w:val="28"/>
          <w:szCs w:val="28"/>
        </w:rPr>
        <w:t>,…,x</w:t>
      </w:r>
      <w:r w:rsidRPr="00BC6BC7">
        <w:rPr>
          <w:sz w:val="28"/>
          <w:szCs w:val="28"/>
          <w:vertAlign w:val="subscript"/>
        </w:rPr>
        <w:t>n</w:t>
      </w:r>
      <w:r w:rsidR="0030518D" w:rsidRPr="00332145">
        <w:rPr>
          <w:noProof/>
          <w:sz w:val="28"/>
          <w:szCs w:val="28"/>
        </w:rPr>
        <w:drawing>
          <wp:inline distT="0" distB="0" distL="0" distR="0">
            <wp:extent cx="163830" cy="170815"/>
            <wp:effectExtent l="0" t="0" r="0" b="635"/>
            <wp:docPr id="56" name="Рисунок 2" descr="http://skachate.ru/pars_docs/refs/6/5653/5653_html_m289d78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kachate.ru/pars_docs/refs/6/5653/5653_html_m289d78ff.gif"/>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63830" cy="170815"/>
                    </a:xfrm>
                    <a:prstGeom prst="rect">
                      <a:avLst/>
                    </a:prstGeom>
                    <a:noFill/>
                    <a:ln>
                      <a:noFill/>
                    </a:ln>
                  </pic:spPr>
                </pic:pic>
              </a:graphicData>
            </a:graphic>
          </wp:inline>
        </w:drawing>
      </w:r>
      <w:r w:rsidRPr="00BC6BC7">
        <w:rPr>
          <w:sz w:val="28"/>
          <w:szCs w:val="28"/>
        </w:rPr>
        <w:t>X</w:t>
      </w:r>
      <w:r w:rsidRPr="00BC6BC7">
        <w:rPr>
          <w:sz w:val="28"/>
          <w:szCs w:val="28"/>
          <w:vertAlign w:val="subscript"/>
        </w:rPr>
        <w:t>n</w:t>
      </w:r>
      <w:r w:rsidRPr="00BC6BC7">
        <w:rPr>
          <w:sz w:val="28"/>
          <w:szCs w:val="28"/>
        </w:rPr>
        <w:t>), R – диагноз и рекомендации ЛПР, n – количество параметров прецедента, а X</w:t>
      </w:r>
      <w:r w:rsidRPr="00BC6BC7">
        <w:rPr>
          <w:sz w:val="28"/>
          <w:szCs w:val="28"/>
          <w:vertAlign w:val="subscript"/>
        </w:rPr>
        <w:t>1</w:t>
      </w:r>
      <w:r w:rsidRPr="00BC6BC7">
        <w:rPr>
          <w:sz w:val="28"/>
          <w:szCs w:val="28"/>
        </w:rPr>
        <w:t>, … , X</w:t>
      </w:r>
      <w:r w:rsidRPr="00BC6BC7">
        <w:rPr>
          <w:sz w:val="28"/>
          <w:szCs w:val="28"/>
          <w:vertAlign w:val="subscript"/>
        </w:rPr>
        <w:t>n</w:t>
      </w:r>
      <w:r w:rsidRPr="00BC6BC7">
        <w:rPr>
          <w:sz w:val="28"/>
          <w:szCs w:val="28"/>
        </w:rPr>
        <w:t xml:space="preserve"> – области допустимых значений соответствующих параметров прецедента.</w:t>
      </w:r>
    </w:p>
    <w:p w:rsidR="0002236F" w:rsidRDefault="0002236F" w:rsidP="0002236F">
      <w:pPr>
        <w:spacing w:line="360" w:lineRule="auto"/>
        <w:ind w:firstLine="709"/>
        <w:jc w:val="both"/>
        <w:rPr>
          <w:sz w:val="28"/>
          <w:szCs w:val="28"/>
        </w:rPr>
      </w:pPr>
      <w:r>
        <w:rPr>
          <w:sz w:val="28"/>
          <w:szCs w:val="28"/>
        </w:rPr>
        <w:lastRenderedPageBreak/>
        <w:t xml:space="preserve"> </w:t>
      </w:r>
      <w:r w:rsidRPr="00BC6BC7">
        <w:rPr>
          <w:sz w:val="28"/>
          <w:szCs w:val="28"/>
        </w:rPr>
        <w:t>Существует целый ряд методов извлечения прецедентов и их модификаций:</w:t>
      </w:r>
      <w:r w:rsidRPr="00BC6BC7">
        <w:rPr>
          <w:sz w:val="28"/>
          <w:szCs w:val="28"/>
        </w:rPr>
        <w:br/>
      </w:r>
      <w:r w:rsidRPr="0002236F">
        <w:rPr>
          <w:bCs/>
          <w:sz w:val="28"/>
          <w:szCs w:val="28"/>
        </w:rPr>
        <w:t>1.</w:t>
      </w:r>
      <w:r w:rsidRPr="00BC6BC7">
        <w:rPr>
          <w:b/>
          <w:bCs/>
          <w:sz w:val="28"/>
          <w:szCs w:val="28"/>
        </w:rPr>
        <w:t xml:space="preserve"> </w:t>
      </w:r>
      <w:r w:rsidRPr="00BC6BC7">
        <w:rPr>
          <w:bCs/>
          <w:i/>
          <w:sz w:val="28"/>
          <w:szCs w:val="28"/>
        </w:rPr>
        <w:t>Метод ближайшего соседа (NN – Nearest Neighbor).</w:t>
      </w:r>
      <w:r w:rsidRPr="00BC6BC7">
        <w:rPr>
          <w:b/>
          <w:bCs/>
          <w:sz w:val="28"/>
          <w:szCs w:val="28"/>
        </w:rPr>
        <w:t xml:space="preserve"> </w:t>
      </w:r>
      <w:r w:rsidRPr="00BC6BC7">
        <w:rPr>
          <w:sz w:val="28"/>
          <w:szCs w:val="28"/>
        </w:rPr>
        <w:t xml:space="preserve">Это самый распространенный метод сравнения и извлечения прецедентов. Он позволяет довольно легко вычислить степень сходства текущей проблемной ситуации и прецедентов из БП системы. С целью определения степени сходства на множестве параметров, используемых для описания прецедентов и текущей ситуации, вводится определенная метрика. Далее в соответствии с выбранной метрикой определяется расстояние от целевой точки, соответствующей текущей проблемной ситуации, до точек, представляющих прецеденты из БП, и выбирается ближайшая к целевой точка. </w:t>
      </w:r>
    </w:p>
    <w:p w:rsidR="0002236F" w:rsidRDefault="0002236F" w:rsidP="0002236F">
      <w:pPr>
        <w:spacing w:line="360" w:lineRule="auto"/>
        <w:ind w:firstLine="709"/>
        <w:jc w:val="both"/>
        <w:rPr>
          <w:sz w:val="28"/>
          <w:szCs w:val="28"/>
        </w:rPr>
      </w:pPr>
      <w:r>
        <w:rPr>
          <w:sz w:val="28"/>
          <w:szCs w:val="28"/>
        </w:rPr>
        <w:t xml:space="preserve"> П</w:t>
      </w:r>
      <w:r w:rsidRPr="00BC6BC7">
        <w:rPr>
          <w:sz w:val="28"/>
          <w:szCs w:val="28"/>
        </w:rPr>
        <w:t>реимуществами данного метода являются простота реализации и универсальность в смысле независимости от специфики конкретной проблемной области. К существенным недостаткам метода можно отнести сложность выбора метрики для определения степени сходства и прямую зависимость требуемых вычислительных ресурсов от размера БП, а также неэффективность при работе с неполными и зашумленными исходными данными.</w:t>
      </w:r>
    </w:p>
    <w:p w:rsidR="0002236F" w:rsidRDefault="0002236F" w:rsidP="0002236F">
      <w:pPr>
        <w:spacing w:line="360" w:lineRule="auto"/>
        <w:ind w:firstLine="709"/>
        <w:jc w:val="both"/>
        <w:rPr>
          <w:sz w:val="28"/>
          <w:szCs w:val="28"/>
        </w:rPr>
      </w:pPr>
      <w:r>
        <w:rPr>
          <w:sz w:val="28"/>
          <w:szCs w:val="28"/>
        </w:rPr>
        <w:t xml:space="preserve"> </w:t>
      </w:r>
      <w:r w:rsidRPr="00BC6BC7">
        <w:rPr>
          <w:sz w:val="28"/>
          <w:szCs w:val="28"/>
        </w:rPr>
        <w:t>На практике применяются различны</w:t>
      </w:r>
      <w:r>
        <w:rPr>
          <w:sz w:val="28"/>
          <w:szCs w:val="28"/>
        </w:rPr>
        <w:t>е модификации указанного метода</w:t>
      </w:r>
      <w:r w:rsidRPr="00BC6BC7">
        <w:rPr>
          <w:sz w:val="28"/>
          <w:szCs w:val="28"/>
        </w:rPr>
        <w:t xml:space="preserve">. Обычно решение выбирается на основе нескольких ближайших точек (соседей), а не одной (метод k ближайших соседей). Возможно использование метода ближайшего соседа, основанного на знаниях о предметной области (определенных зависимостях между параметрами объекта). </w:t>
      </w:r>
      <w:r w:rsidRPr="00BC6BC7">
        <w:rPr>
          <w:sz w:val="28"/>
          <w:szCs w:val="28"/>
        </w:rPr>
        <w:br/>
      </w:r>
      <w:r w:rsidRPr="00BC6BC7">
        <w:rPr>
          <w:bCs/>
          <w:i/>
          <w:sz w:val="28"/>
          <w:szCs w:val="28"/>
        </w:rPr>
        <w:t>2. Метод извлечения прецедентов на основе деревьев решений.</w:t>
      </w:r>
      <w:r w:rsidRPr="00BC6BC7">
        <w:rPr>
          <w:sz w:val="28"/>
          <w:szCs w:val="28"/>
        </w:rPr>
        <w:t xml:space="preserve"> Этот метод предполагает нахождение требуемых прецедентов путем разрешения вершин дерева решений. Каждая вершина дерева указывает, по какой ее ветви следует осуществлять дальнейший поиск решения. Выбор ветви осуществляется на основе информации о текущей проблемной ситуации. </w:t>
      </w:r>
      <w:r w:rsidRPr="00BC6BC7">
        <w:rPr>
          <w:sz w:val="28"/>
          <w:szCs w:val="28"/>
        </w:rPr>
        <w:lastRenderedPageBreak/>
        <w:t xml:space="preserve">Таким образом, необходимо добраться до концевой вершины, которая соответствует одному или нескольким прецедентам. Если концевая вершина связана с некоторым подмножеством прецедентов, то тогда для выбора, наиболее подходящего из них может использоваться метод ближайшего соседа. Такой подход рекомендуется применять для больших БП, т.к. основная часть работы по извлечению прецедентов выполняется заранее на этапе построения дерева решений, что значительно сокращает время поиска решения. </w:t>
      </w:r>
      <w:r w:rsidRPr="00BC6BC7">
        <w:rPr>
          <w:sz w:val="28"/>
          <w:szCs w:val="28"/>
        </w:rPr>
        <w:br/>
      </w:r>
      <w:r w:rsidRPr="00BC6BC7">
        <w:rPr>
          <w:bCs/>
          <w:i/>
          <w:sz w:val="28"/>
          <w:szCs w:val="28"/>
        </w:rPr>
        <w:t>3. Метод извлечения прецедентов на основе знаний.</w:t>
      </w:r>
      <w:r w:rsidRPr="00BC6BC7">
        <w:rPr>
          <w:sz w:val="28"/>
          <w:szCs w:val="28"/>
        </w:rPr>
        <w:t xml:space="preserve"> В отличие от методов, описанных выше, данный метод позволяет учесть знания экспертов (ЛПР) по конкретной предметной области (коэффициенты важности параметров, выявленные зависимости и т.д.) при извлечении. Метод может успешно применяться совместно с другими методами извлечения прецедентов, особенно когда </w:t>
      </w:r>
      <w:r>
        <w:rPr>
          <w:sz w:val="28"/>
          <w:szCs w:val="28"/>
        </w:rPr>
        <w:t>база прецедентов</w:t>
      </w:r>
      <w:r w:rsidRPr="00BC6BC7">
        <w:rPr>
          <w:sz w:val="28"/>
          <w:szCs w:val="28"/>
        </w:rPr>
        <w:t xml:space="preserve"> имеет большие размеры, и предметная область является открытой и динамической.</w:t>
      </w:r>
      <w:r w:rsidRPr="00BC6BC7">
        <w:rPr>
          <w:sz w:val="28"/>
          <w:szCs w:val="28"/>
        </w:rPr>
        <w:br/>
      </w:r>
      <w:r w:rsidRPr="00BC6BC7">
        <w:rPr>
          <w:bCs/>
          <w:i/>
          <w:sz w:val="28"/>
          <w:szCs w:val="28"/>
        </w:rPr>
        <w:t>4. Метод извлечения с учетом применимости прецедентов.</w:t>
      </w:r>
      <w:r w:rsidRPr="00BC6BC7">
        <w:rPr>
          <w:sz w:val="28"/>
          <w:szCs w:val="28"/>
        </w:rPr>
        <w:t xml:space="preserve"> В большинстве систем, использующих механизмы рассуждений на основе прецедентов, предполагается, что наиболее схожие с текущей проблемной ситуацией прецеденты являются наиболее применимыми в этой ситуации. Однако это не всегда так. В основе понятия извлечения на основе применимости (адаптируемости) лежит то, что извлечение прецедентов базируется не только на их сходстве с текущей проблемной ситуацией, но и на том, насколько хорошую для желаемого результата модель они собой представляют. </w:t>
      </w:r>
      <w:r>
        <w:rPr>
          <w:sz w:val="28"/>
          <w:szCs w:val="28"/>
        </w:rPr>
        <w:t>Н</w:t>
      </w:r>
      <w:r w:rsidRPr="00BC6BC7">
        <w:rPr>
          <w:sz w:val="28"/>
          <w:szCs w:val="28"/>
        </w:rPr>
        <w:t>а выбор извлекаемых прецедентов влияет возможность их применения в конкретной ситуации. В некоторых системах эта проблема решается путем сохранения прецедентов вместе с комментариями по их применению. Использование указанного подхода позволяет сделать поиск решения более эффективным, заранее отбрасывая часть заведомо неперспективных прецедентов.</w:t>
      </w:r>
      <w:r w:rsidRPr="00BC6BC7">
        <w:rPr>
          <w:sz w:val="28"/>
          <w:szCs w:val="28"/>
        </w:rPr>
        <w:br/>
        <w:t xml:space="preserve">Помимо рассмотренных методов для извлечения прецедентов могут </w:t>
      </w:r>
      <w:r w:rsidRPr="00BC6BC7">
        <w:rPr>
          <w:sz w:val="28"/>
          <w:szCs w:val="28"/>
        </w:rPr>
        <w:lastRenderedPageBreak/>
        <w:t>успешно применяться и другие методы (например, аппарат искусственных нейронных сетей)</w:t>
      </w:r>
      <w:r>
        <w:rPr>
          <w:sz w:val="28"/>
          <w:szCs w:val="28"/>
        </w:rPr>
        <w:t>.</w:t>
      </w:r>
    </w:p>
    <w:p w:rsidR="00625CA5" w:rsidRDefault="00625CA5" w:rsidP="00F56DE2">
      <w:pPr>
        <w:spacing w:before="100" w:beforeAutospacing="1" w:after="100" w:afterAutospacing="1" w:line="360" w:lineRule="auto"/>
        <w:jc w:val="both"/>
        <w:rPr>
          <w:sz w:val="28"/>
          <w:szCs w:val="28"/>
        </w:rPr>
      </w:pPr>
      <w:r w:rsidRPr="00625CA5">
        <w:rPr>
          <w:sz w:val="28"/>
          <w:szCs w:val="28"/>
        </w:rPr>
        <w:t>Сравнение систем, основанных на правилах и прецедентах</w:t>
      </w:r>
      <w:r>
        <w:rPr>
          <w:sz w:val="28"/>
          <w:szCs w:val="28"/>
        </w:rPr>
        <w:t xml:space="preserve"> представлено в </w:t>
      </w:r>
      <w:r w:rsidRPr="00625CA5">
        <w:rPr>
          <w:sz w:val="28"/>
          <w:szCs w:val="28"/>
        </w:rPr>
        <w:t xml:space="preserve">[22]. </w:t>
      </w:r>
      <w:r w:rsidRPr="00F56DE2">
        <w:rPr>
          <w:sz w:val="28"/>
          <w:szCs w:val="28"/>
        </w:rPr>
        <w:t>Существует достаточно сильная аналогия между системами, основанными на правилах и прецедентах. И те</w:t>
      </w:r>
      <w:r w:rsidR="00F56DE2">
        <w:rPr>
          <w:sz w:val="28"/>
          <w:szCs w:val="28"/>
        </w:rPr>
        <w:t>,</w:t>
      </w:r>
      <w:r w:rsidRPr="00F56DE2">
        <w:rPr>
          <w:sz w:val="28"/>
          <w:szCs w:val="28"/>
        </w:rPr>
        <w:t xml:space="preserve"> и другие необходимо каким-то образом индексировать, чтобы обеспечить эффективное извлечение. И те</w:t>
      </w:r>
      <w:r w:rsidR="00F56DE2">
        <w:rPr>
          <w:sz w:val="28"/>
          <w:szCs w:val="28"/>
        </w:rPr>
        <w:t>,</w:t>
      </w:r>
      <w:r w:rsidRPr="00F56DE2">
        <w:rPr>
          <w:sz w:val="28"/>
          <w:szCs w:val="28"/>
        </w:rPr>
        <w:t xml:space="preserve"> и другие выбираются в результате сопоставления,</w:t>
      </w:r>
      <w:r w:rsidR="00F56DE2">
        <w:rPr>
          <w:sz w:val="28"/>
          <w:szCs w:val="28"/>
        </w:rPr>
        <w:t xml:space="preserve"> </w:t>
      </w:r>
      <w:r w:rsidRPr="00F56DE2">
        <w:rPr>
          <w:sz w:val="28"/>
          <w:szCs w:val="28"/>
        </w:rPr>
        <w:t>причем выбор и ранжирование производятся на основании фоновых знаний, хранящихся в каких-либо дополнительных структурах, например</w:t>
      </w:r>
      <w:r w:rsidR="00F56DE2">
        <w:rPr>
          <w:sz w:val="28"/>
          <w:szCs w:val="28"/>
        </w:rPr>
        <w:t>,</w:t>
      </w:r>
      <w:r w:rsidRPr="00F56DE2">
        <w:rPr>
          <w:sz w:val="28"/>
          <w:szCs w:val="28"/>
        </w:rPr>
        <w:t xml:space="preserve"> в виде фреймов (в MYCIN аналогичную роль выполняют таблицы знаний).</w:t>
      </w:r>
    </w:p>
    <w:p w:rsidR="00F56DE2" w:rsidRPr="00F56DE2" w:rsidRDefault="00F56DE2" w:rsidP="00F56DE2">
      <w:pPr>
        <w:spacing w:before="100" w:beforeAutospacing="1" w:after="100" w:afterAutospacing="1" w:line="360" w:lineRule="auto"/>
        <w:jc w:val="both"/>
        <w:rPr>
          <w:sz w:val="28"/>
          <w:szCs w:val="28"/>
        </w:rPr>
      </w:pPr>
      <w:r w:rsidRPr="00F56DE2">
        <w:rPr>
          <w:sz w:val="28"/>
          <w:szCs w:val="28"/>
        </w:rPr>
        <w:t xml:space="preserve">Различия между этими двумя классами систем. </w:t>
      </w:r>
      <w:r>
        <w:rPr>
          <w:sz w:val="28"/>
          <w:szCs w:val="28"/>
        </w:rPr>
        <w:t>Они суммированы ниже.</w:t>
      </w:r>
    </w:p>
    <w:p w:rsidR="00F56DE2" w:rsidRPr="00F56DE2" w:rsidRDefault="00F56DE2" w:rsidP="00F56DE2">
      <w:pPr>
        <w:spacing w:before="100" w:beforeAutospacing="1" w:after="100" w:afterAutospacing="1" w:line="360" w:lineRule="auto"/>
        <w:jc w:val="both"/>
        <w:rPr>
          <w:sz w:val="28"/>
          <w:szCs w:val="28"/>
        </w:rPr>
      </w:pPr>
      <w:r w:rsidRPr="00F56DE2">
        <w:rPr>
          <w:sz w:val="28"/>
          <w:szCs w:val="28"/>
        </w:rPr>
        <w:t>Правила являются образцами — содержат переменные и не описывают непосредственно решение, а прецеденты являются константами.</w:t>
      </w:r>
    </w:p>
    <w:p w:rsidR="00F56DE2" w:rsidRPr="00F56DE2" w:rsidRDefault="00F56DE2" w:rsidP="00F56DE2">
      <w:pPr>
        <w:spacing w:before="100" w:beforeAutospacing="1" w:after="100" w:afterAutospacing="1" w:line="360" w:lineRule="auto"/>
        <w:ind w:firstLine="709"/>
        <w:jc w:val="both"/>
        <w:rPr>
          <w:sz w:val="28"/>
          <w:szCs w:val="28"/>
        </w:rPr>
      </w:pPr>
      <w:r w:rsidRPr="00F56DE2">
        <w:rPr>
          <w:sz w:val="28"/>
          <w:szCs w:val="28"/>
        </w:rPr>
        <w:t>Правило выбирается на основе точного сопоставления антецедента и данных в рабочей памяти. Прецедент выбирается на основе частичного сопоставления, причем учитываются еще и знания о сущности характеристик, по которым выполняется сопоставление.</w:t>
      </w:r>
    </w:p>
    <w:p w:rsidR="00F56DE2" w:rsidRDefault="00F56DE2" w:rsidP="00F56DE2">
      <w:pPr>
        <w:spacing w:before="100" w:beforeAutospacing="1" w:after="100" w:afterAutospacing="1" w:line="360" w:lineRule="auto"/>
        <w:ind w:firstLine="709"/>
        <w:jc w:val="both"/>
        <w:rPr>
          <w:sz w:val="28"/>
          <w:szCs w:val="28"/>
        </w:rPr>
      </w:pPr>
      <w:r w:rsidRPr="00F56DE2">
        <w:rPr>
          <w:sz w:val="28"/>
          <w:szCs w:val="28"/>
        </w:rPr>
        <w:t>Применение правил организовано в виде итерационного цикла — последовательности шагов, приводящих к решению. Прецедент можно рассматривать как приближенный вариант полного решения. Иногда, однако, появляется возможность итеративно проводить аналогию с разными прецедентами, которые "подходят" для различных частей проблемы.</w:t>
      </w:r>
    </w:p>
    <w:p w:rsidR="00F56DE2" w:rsidRDefault="00F56DE2" w:rsidP="00F56DE2">
      <w:pPr>
        <w:spacing w:before="100" w:beforeAutospacing="1" w:after="100" w:afterAutospacing="1" w:line="360" w:lineRule="auto"/>
        <w:ind w:firstLine="709"/>
        <w:jc w:val="both"/>
        <w:rPr>
          <w:sz w:val="28"/>
          <w:szCs w:val="28"/>
        </w:rPr>
      </w:pPr>
      <w:r w:rsidRPr="00F56DE2">
        <w:rPr>
          <w:sz w:val="28"/>
          <w:szCs w:val="28"/>
        </w:rPr>
        <w:t>Построение суждений на основе прецедентов поддерживает и другую стратегию решения проблем, которую наз</w:t>
      </w:r>
      <w:r w:rsidR="00E505D8">
        <w:rPr>
          <w:sz w:val="28"/>
          <w:szCs w:val="28"/>
        </w:rPr>
        <w:t>ы</w:t>
      </w:r>
      <w:r w:rsidRPr="00F56DE2">
        <w:rPr>
          <w:sz w:val="28"/>
          <w:szCs w:val="28"/>
        </w:rPr>
        <w:t>ва</w:t>
      </w:r>
      <w:r>
        <w:rPr>
          <w:sz w:val="28"/>
          <w:szCs w:val="28"/>
        </w:rPr>
        <w:t>ют</w:t>
      </w:r>
      <w:r w:rsidRPr="00F56DE2">
        <w:rPr>
          <w:sz w:val="28"/>
          <w:szCs w:val="28"/>
        </w:rPr>
        <w:t xml:space="preserve"> "извлечение и адаптация". Эта стратегия существенно отличается и от эвристической классификации, и от стр</w:t>
      </w:r>
      <w:r>
        <w:rPr>
          <w:sz w:val="28"/>
          <w:szCs w:val="28"/>
        </w:rPr>
        <w:t>атегии "предложение и проверка"</w:t>
      </w:r>
      <w:r w:rsidRPr="00F56DE2">
        <w:rPr>
          <w:sz w:val="28"/>
          <w:szCs w:val="28"/>
        </w:rPr>
        <w:t xml:space="preserve">. </w:t>
      </w:r>
    </w:p>
    <w:p w:rsidR="00F56DE2" w:rsidRDefault="00F56DE2" w:rsidP="00F56DE2">
      <w:pPr>
        <w:spacing w:before="100" w:beforeAutospacing="1" w:after="100" w:afterAutospacing="1" w:line="360" w:lineRule="auto"/>
        <w:ind w:firstLine="709"/>
        <w:jc w:val="both"/>
        <w:rPr>
          <w:rFonts w:ascii="Arial" w:hAnsi="Arial" w:cs="Arial"/>
          <w:color w:val="000000"/>
        </w:rPr>
      </w:pPr>
      <w:r w:rsidRPr="00F56DE2">
        <w:rPr>
          <w:sz w:val="28"/>
          <w:szCs w:val="28"/>
        </w:rPr>
        <w:lastRenderedPageBreak/>
        <w:t>В новом подходе есть нечто очень близкое нам интуитивно, поскольку весьма напоминает наш повседневный опыт. Даже на первый взгляд ясно, как привлекательно вспомнить аналогичный случай, принесший успех в прошлом, и поступить так же. Редко кто из нас затрудняет себя "нудными рассуждениями", когда можно быстро извлечь готовое решение</w:t>
      </w:r>
      <w:r w:rsidRPr="00D2111C">
        <w:rPr>
          <w:rFonts w:ascii="Arial" w:hAnsi="Arial" w:cs="Arial"/>
          <w:color w:val="000000"/>
        </w:rPr>
        <w:t>.</w:t>
      </w:r>
    </w:p>
    <w:p w:rsidR="00F56DE2" w:rsidRPr="00F56DE2" w:rsidRDefault="00F56DE2" w:rsidP="00F56DE2">
      <w:pPr>
        <w:spacing w:before="100" w:beforeAutospacing="1" w:after="100" w:afterAutospacing="1" w:line="360" w:lineRule="auto"/>
        <w:ind w:firstLine="709"/>
        <w:jc w:val="both"/>
        <w:rPr>
          <w:sz w:val="28"/>
          <w:szCs w:val="28"/>
        </w:rPr>
      </w:pPr>
      <w:r w:rsidRPr="00F56DE2">
        <w:rPr>
          <w:sz w:val="28"/>
          <w:szCs w:val="28"/>
        </w:rPr>
        <w:t>Человеческая память подвержена сильному эмоциональному влиянию — нам свойственно помнить успехи и забывать о неудачах. Прошлые успехи всегда предстают в розовом свете, а потому во многих случаях нельзя рассматривать прецеденты как достаточно надежную основу для правильных выводов. Есть и еще одно существенное соображение, которое не позволяет нам безоговорочно довериться прецедентам, — масштабность. Можно говорить об анализе десятков прецедентов, но когда масштаб решаемой проблемы потребует сопоставления сотен и тысяч прецедентов, существующему механизму анализа задача окажется не по плечу.</w:t>
      </w:r>
    </w:p>
    <w:p w:rsidR="00625CA5" w:rsidRDefault="00625CA5" w:rsidP="00625CA5">
      <w:pPr>
        <w:spacing w:line="360" w:lineRule="auto"/>
        <w:ind w:firstLine="709"/>
        <w:jc w:val="both"/>
        <w:rPr>
          <w:sz w:val="28"/>
          <w:szCs w:val="28"/>
        </w:rPr>
      </w:pPr>
    </w:p>
    <w:p w:rsidR="0002236F" w:rsidRDefault="0002236F" w:rsidP="00625CA5">
      <w:pPr>
        <w:spacing w:line="360" w:lineRule="auto"/>
        <w:ind w:firstLine="709"/>
        <w:jc w:val="center"/>
        <w:rPr>
          <w:i/>
          <w:sz w:val="28"/>
          <w:szCs w:val="28"/>
        </w:rPr>
      </w:pPr>
      <w:r w:rsidRPr="0002236F">
        <w:rPr>
          <w:i/>
          <w:sz w:val="28"/>
          <w:szCs w:val="28"/>
        </w:rPr>
        <w:t>Контрольные вопросы</w:t>
      </w:r>
    </w:p>
    <w:p w:rsidR="00F56DE2" w:rsidRPr="0002236F" w:rsidRDefault="00F56DE2" w:rsidP="00625CA5">
      <w:pPr>
        <w:spacing w:line="360" w:lineRule="auto"/>
        <w:ind w:firstLine="709"/>
        <w:jc w:val="center"/>
        <w:rPr>
          <w:i/>
          <w:sz w:val="28"/>
          <w:szCs w:val="28"/>
        </w:rPr>
      </w:pPr>
    </w:p>
    <w:p w:rsidR="0002236F" w:rsidRDefault="0002236F" w:rsidP="0002236F">
      <w:pPr>
        <w:numPr>
          <w:ilvl w:val="0"/>
          <w:numId w:val="65"/>
        </w:numPr>
        <w:spacing w:line="360" w:lineRule="auto"/>
        <w:rPr>
          <w:sz w:val="28"/>
          <w:szCs w:val="28"/>
        </w:rPr>
      </w:pPr>
      <w:r>
        <w:rPr>
          <w:sz w:val="28"/>
          <w:szCs w:val="28"/>
        </w:rPr>
        <w:t>Достоинства и недостатки создания ЭС на базе прецедентов.</w:t>
      </w:r>
    </w:p>
    <w:p w:rsidR="0002236F" w:rsidRDefault="0002236F" w:rsidP="0002236F">
      <w:pPr>
        <w:numPr>
          <w:ilvl w:val="0"/>
          <w:numId w:val="65"/>
        </w:numPr>
        <w:spacing w:line="360" w:lineRule="auto"/>
        <w:rPr>
          <w:sz w:val="28"/>
          <w:szCs w:val="28"/>
        </w:rPr>
      </w:pPr>
      <w:r>
        <w:rPr>
          <w:sz w:val="28"/>
          <w:szCs w:val="28"/>
        </w:rPr>
        <w:t>Каким образом производится поиск наиболее близкого прецедента?</w:t>
      </w:r>
    </w:p>
    <w:p w:rsidR="0002236F" w:rsidRDefault="0002236F" w:rsidP="0002236F">
      <w:pPr>
        <w:numPr>
          <w:ilvl w:val="0"/>
          <w:numId w:val="65"/>
        </w:numPr>
        <w:spacing w:line="360" w:lineRule="auto"/>
        <w:rPr>
          <w:sz w:val="28"/>
          <w:szCs w:val="28"/>
        </w:rPr>
      </w:pPr>
      <w:r>
        <w:rPr>
          <w:sz w:val="28"/>
          <w:szCs w:val="28"/>
        </w:rPr>
        <w:t>Возможна ли конфликтная ситуация при поиске прецедента?</w:t>
      </w:r>
    </w:p>
    <w:p w:rsidR="0002236F" w:rsidRDefault="0002236F" w:rsidP="0002236F">
      <w:pPr>
        <w:numPr>
          <w:ilvl w:val="0"/>
          <w:numId w:val="65"/>
        </w:numPr>
        <w:spacing w:line="360" w:lineRule="auto"/>
        <w:rPr>
          <w:sz w:val="28"/>
          <w:szCs w:val="28"/>
        </w:rPr>
      </w:pPr>
      <w:r>
        <w:rPr>
          <w:sz w:val="28"/>
          <w:szCs w:val="28"/>
        </w:rPr>
        <w:t>Характеристика и состав базы прецедентов.</w:t>
      </w:r>
    </w:p>
    <w:p w:rsidR="0002236F" w:rsidRDefault="0002236F" w:rsidP="0002236F">
      <w:pPr>
        <w:numPr>
          <w:ilvl w:val="0"/>
          <w:numId w:val="65"/>
        </w:numPr>
        <w:spacing w:line="360" w:lineRule="auto"/>
        <w:rPr>
          <w:sz w:val="28"/>
          <w:szCs w:val="28"/>
        </w:rPr>
      </w:pPr>
      <w:r>
        <w:rPr>
          <w:sz w:val="28"/>
          <w:szCs w:val="28"/>
        </w:rPr>
        <w:t>Понятие адаптации решения.</w:t>
      </w:r>
    </w:p>
    <w:p w:rsidR="0002236F" w:rsidRDefault="0002236F" w:rsidP="0002236F">
      <w:pPr>
        <w:numPr>
          <w:ilvl w:val="0"/>
          <w:numId w:val="65"/>
        </w:numPr>
        <w:spacing w:line="360" w:lineRule="auto"/>
        <w:rPr>
          <w:sz w:val="28"/>
          <w:szCs w:val="28"/>
        </w:rPr>
      </w:pPr>
      <w:r>
        <w:rPr>
          <w:sz w:val="28"/>
          <w:szCs w:val="28"/>
        </w:rPr>
        <w:t>М</w:t>
      </w:r>
      <w:r w:rsidRPr="00BC6BC7">
        <w:rPr>
          <w:sz w:val="28"/>
          <w:szCs w:val="28"/>
        </w:rPr>
        <w:t>етод</w:t>
      </w:r>
      <w:r>
        <w:rPr>
          <w:sz w:val="28"/>
          <w:szCs w:val="28"/>
        </w:rPr>
        <w:t>ы</w:t>
      </w:r>
      <w:r w:rsidRPr="00BC6BC7">
        <w:rPr>
          <w:sz w:val="28"/>
          <w:szCs w:val="28"/>
        </w:rPr>
        <w:t xml:space="preserve"> извлечения прецедентов</w:t>
      </w:r>
      <w:r>
        <w:rPr>
          <w:sz w:val="28"/>
          <w:szCs w:val="28"/>
        </w:rPr>
        <w:t xml:space="preserve"> из базы прецедентов.</w:t>
      </w:r>
    </w:p>
    <w:p w:rsidR="0002236F" w:rsidRDefault="0002236F" w:rsidP="0002236F">
      <w:pPr>
        <w:numPr>
          <w:ilvl w:val="0"/>
          <w:numId w:val="65"/>
        </w:numPr>
        <w:spacing w:line="360" w:lineRule="auto"/>
        <w:rPr>
          <w:sz w:val="28"/>
          <w:szCs w:val="28"/>
        </w:rPr>
      </w:pPr>
      <w:r w:rsidRPr="007741C4">
        <w:rPr>
          <w:bCs/>
          <w:sz w:val="28"/>
          <w:szCs w:val="28"/>
        </w:rPr>
        <w:t>Метод ближайшего соседа</w:t>
      </w:r>
      <w:r>
        <w:rPr>
          <w:bCs/>
          <w:sz w:val="28"/>
          <w:szCs w:val="28"/>
        </w:rPr>
        <w:t xml:space="preserve"> для </w:t>
      </w:r>
      <w:r w:rsidRPr="00BC6BC7">
        <w:rPr>
          <w:sz w:val="28"/>
          <w:szCs w:val="28"/>
        </w:rPr>
        <w:t>извлечения прецедентов</w:t>
      </w:r>
      <w:r>
        <w:rPr>
          <w:sz w:val="28"/>
          <w:szCs w:val="28"/>
        </w:rPr>
        <w:t xml:space="preserve"> из базы прецедентов.</w:t>
      </w:r>
    </w:p>
    <w:p w:rsidR="0002236F" w:rsidRPr="007741C4" w:rsidRDefault="0002236F" w:rsidP="0002236F">
      <w:pPr>
        <w:numPr>
          <w:ilvl w:val="0"/>
          <w:numId w:val="65"/>
        </w:numPr>
        <w:spacing w:line="360" w:lineRule="auto"/>
        <w:rPr>
          <w:sz w:val="28"/>
          <w:szCs w:val="28"/>
        </w:rPr>
      </w:pPr>
      <w:r w:rsidRPr="007741C4">
        <w:rPr>
          <w:bCs/>
          <w:sz w:val="28"/>
          <w:szCs w:val="28"/>
        </w:rPr>
        <w:t>Метод извлечения прецедентов на основе деревьев решений</w:t>
      </w:r>
      <w:r>
        <w:rPr>
          <w:bCs/>
          <w:sz w:val="28"/>
          <w:szCs w:val="28"/>
        </w:rPr>
        <w:t>.</w:t>
      </w:r>
    </w:p>
    <w:p w:rsidR="0002236F" w:rsidRPr="007741C4" w:rsidRDefault="0002236F" w:rsidP="0002236F">
      <w:pPr>
        <w:spacing w:line="360" w:lineRule="auto"/>
        <w:ind w:left="720"/>
        <w:rPr>
          <w:sz w:val="28"/>
          <w:szCs w:val="28"/>
        </w:rPr>
      </w:pPr>
      <w:r>
        <w:rPr>
          <w:sz w:val="28"/>
          <w:szCs w:val="28"/>
        </w:rPr>
        <w:t xml:space="preserve"> </w:t>
      </w:r>
    </w:p>
    <w:p w:rsidR="00C873A0" w:rsidRPr="00D2439E" w:rsidRDefault="00C873A0" w:rsidP="00026B26">
      <w:pPr>
        <w:pStyle w:val="1"/>
        <w:pageBreakBefore/>
        <w:jc w:val="center"/>
        <w:rPr>
          <w:rFonts w:ascii="Times New Roman" w:hAnsi="Times New Roman"/>
          <w:sz w:val="28"/>
          <w:szCs w:val="28"/>
        </w:rPr>
      </w:pPr>
      <w:bookmarkStart w:id="324" w:name="_Toc504247487"/>
      <w:bookmarkStart w:id="325" w:name="_Toc504659336"/>
      <w:bookmarkStart w:id="326" w:name="_Toc504659474"/>
      <w:bookmarkStart w:id="327" w:name="_Toc507352983"/>
      <w:r w:rsidRPr="00D2439E">
        <w:rPr>
          <w:rFonts w:ascii="Times New Roman" w:hAnsi="Times New Roman"/>
          <w:sz w:val="28"/>
          <w:szCs w:val="28"/>
        </w:rPr>
        <w:lastRenderedPageBreak/>
        <w:t>ПЕРЕЧЕНЬ СОКРАЩЕНИЙ</w:t>
      </w:r>
      <w:bookmarkEnd w:id="298"/>
      <w:bookmarkEnd w:id="324"/>
      <w:bookmarkEnd w:id="325"/>
      <w:bookmarkEnd w:id="326"/>
      <w:bookmarkEnd w:id="327"/>
      <w:r w:rsidRPr="00D2439E">
        <w:rPr>
          <w:rFonts w:ascii="Times New Roman" w:hAnsi="Times New Roman"/>
          <w:sz w:val="28"/>
          <w:szCs w:val="28"/>
        </w:rPr>
        <w:t xml:space="preserve"> </w:t>
      </w:r>
      <w:r w:rsidRPr="00D2439E">
        <w:rPr>
          <w:rFonts w:ascii="Times New Roman" w:hAnsi="Times New Roman"/>
          <w:sz w:val="28"/>
          <w:szCs w:val="28"/>
        </w:rPr>
        <w:br/>
      </w:r>
      <w:r w:rsidRPr="00D2439E">
        <w:rPr>
          <w:rFonts w:ascii="Times New Roman" w:hAnsi="Times New Roman"/>
          <w:sz w:val="28"/>
          <w:szCs w:val="28"/>
        </w:rPr>
        <w:br/>
      </w:r>
    </w:p>
    <w:p w:rsidR="00C873A0" w:rsidRDefault="00026B26" w:rsidP="00026B26">
      <w:pPr>
        <w:spacing w:line="360" w:lineRule="auto"/>
        <w:rPr>
          <w:sz w:val="28"/>
          <w:szCs w:val="28"/>
        </w:rPr>
      </w:pPr>
      <w:r>
        <w:rPr>
          <w:sz w:val="28"/>
          <w:szCs w:val="28"/>
        </w:rPr>
        <w:t>АД</w:t>
      </w:r>
      <w:r>
        <w:rPr>
          <w:sz w:val="28"/>
          <w:szCs w:val="28"/>
        </w:rPr>
        <w:tab/>
        <w:t xml:space="preserve">-  </w:t>
      </w:r>
      <w:r w:rsidRPr="000B6BBA">
        <w:rPr>
          <w:rFonts w:hint="eastAsia"/>
          <w:sz w:val="28"/>
          <w:szCs w:val="28"/>
        </w:rPr>
        <w:t>блок</w:t>
      </w:r>
      <w:r w:rsidRPr="000B6BBA">
        <w:rPr>
          <w:sz w:val="28"/>
          <w:szCs w:val="28"/>
        </w:rPr>
        <w:t xml:space="preserve"> </w:t>
      </w:r>
      <w:r w:rsidRPr="000B6BBA">
        <w:rPr>
          <w:rFonts w:hint="eastAsia"/>
          <w:sz w:val="28"/>
          <w:szCs w:val="28"/>
        </w:rPr>
        <w:t>адаптации</w:t>
      </w:r>
      <w:r w:rsidRPr="000B6BBA">
        <w:rPr>
          <w:sz w:val="28"/>
          <w:szCs w:val="28"/>
        </w:rPr>
        <w:t xml:space="preserve"> </w:t>
      </w:r>
      <w:r w:rsidRPr="000B6BBA">
        <w:rPr>
          <w:rFonts w:hint="eastAsia"/>
          <w:sz w:val="28"/>
          <w:szCs w:val="28"/>
        </w:rPr>
        <w:t>данных</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2"/>
        <w:gridCol w:w="8266"/>
      </w:tblGrid>
      <w:tr w:rsidR="00FD5BBB" w:rsidRPr="000D2B28" w:rsidTr="0002236F">
        <w:tc>
          <w:tcPr>
            <w:tcW w:w="842" w:type="dxa"/>
            <w:tcBorders>
              <w:top w:val="nil"/>
              <w:left w:val="nil"/>
              <w:bottom w:val="nil"/>
              <w:right w:val="nil"/>
            </w:tcBorders>
            <w:shd w:val="clear" w:color="auto" w:fill="auto"/>
          </w:tcPr>
          <w:p w:rsidR="00026B26" w:rsidRDefault="0002236F" w:rsidP="00026B26">
            <w:pPr>
              <w:spacing w:line="360" w:lineRule="auto"/>
              <w:rPr>
                <w:sz w:val="28"/>
                <w:szCs w:val="28"/>
              </w:rPr>
            </w:pPr>
            <w:r w:rsidRPr="000B6BBA">
              <w:rPr>
                <w:rFonts w:hint="eastAsia"/>
                <w:sz w:val="28"/>
                <w:szCs w:val="28"/>
              </w:rPr>
              <w:t>БДА</w:t>
            </w:r>
            <w:r>
              <w:rPr>
                <w:sz w:val="28"/>
                <w:szCs w:val="28"/>
              </w:rPr>
              <w:t xml:space="preserve"> </w:t>
            </w:r>
            <w:r w:rsidR="00026B26" w:rsidRPr="000D2B28">
              <w:rPr>
                <w:sz w:val="28"/>
                <w:szCs w:val="28"/>
              </w:rPr>
              <w:t>БЗ</w:t>
            </w:r>
          </w:p>
          <w:p w:rsidR="00C873A0" w:rsidRPr="000D2B28" w:rsidRDefault="00C873A0" w:rsidP="00026B26">
            <w:pPr>
              <w:spacing w:line="360" w:lineRule="auto"/>
              <w:rPr>
                <w:sz w:val="28"/>
                <w:szCs w:val="28"/>
              </w:rPr>
            </w:pPr>
          </w:p>
        </w:tc>
        <w:tc>
          <w:tcPr>
            <w:tcW w:w="8266" w:type="dxa"/>
            <w:tcBorders>
              <w:top w:val="nil"/>
              <w:left w:val="nil"/>
              <w:bottom w:val="nil"/>
              <w:right w:val="nil"/>
            </w:tcBorders>
            <w:shd w:val="clear" w:color="auto" w:fill="auto"/>
          </w:tcPr>
          <w:p w:rsidR="0002236F" w:rsidRDefault="00C873A0" w:rsidP="00026B26">
            <w:pPr>
              <w:spacing w:line="360" w:lineRule="auto"/>
              <w:rPr>
                <w:sz w:val="28"/>
                <w:szCs w:val="28"/>
              </w:rPr>
            </w:pPr>
            <w:r w:rsidRPr="000D2B28">
              <w:rPr>
                <w:sz w:val="28"/>
                <w:szCs w:val="28"/>
              </w:rPr>
              <w:t xml:space="preserve"> </w:t>
            </w:r>
            <w:r w:rsidR="00026B26">
              <w:rPr>
                <w:sz w:val="28"/>
                <w:szCs w:val="28"/>
              </w:rPr>
              <w:t xml:space="preserve">- </w:t>
            </w:r>
            <w:r w:rsidR="0002236F" w:rsidRPr="000B6BBA">
              <w:rPr>
                <w:rFonts w:hint="eastAsia"/>
                <w:sz w:val="28"/>
                <w:szCs w:val="28"/>
              </w:rPr>
              <w:t>базы</w:t>
            </w:r>
            <w:r w:rsidR="0002236F" w:rsidRPr="000B6BBA">
              <w:rPr>
                <w:sz w:val="28"/>
                <w:szCs w:val="28"/>
              </w:rPr>
              <w:t xml:space="preserve"> </w:t>
            </w:r>
            <w:r w:rsidR="0002236F" w:rsidRPr="000B6BBA">
              <w:rPr>
                <w:rFonts w:hint="eastAsia"/>
                <w:sz w:val="28"/>
                <w:szCs w:val="28"/>
              </w:rPr>
              <w:t>данных</w:t>
            </w:r>
            <w:r w:rsidR="0002236F" w:rsidRPr="000B6BBA">
              <w:rPr>
                <w:sz w:val="28"/>
                <w:szCs w:val="28"/>
              </w:rPr>
              <w:t xml:space="preserve"> </w:t>
            </w:r>
            <w:r w:rsidR="0002236F" w:rsidRPr="000B6BBA">
              <w:rPr>
                <w:rFonts w:hint="eastAsia"/>
                <w:sz w:val="28"/>
                <w:szCs w:val="28"/>
              </w:rPr>
              <w:t>абонентов</w:t>
            </w:r>
          </w:p>
          <w:p w:rsidR="00026B26" w:rsidRPr="0028167D" w:rsidRDefault="00C873A0" w:rsidP="0028167D">
            <w:pPr>
              <w:spacing w:line="360" w:lineRule="auto"/>
              <w:rPr>
                <w:sz w:val="28"/>
                <w:szCs w:val="28"/>
              </w:rPr>
            </w:pPr>
            <w:r w:rsidRPr="000D2B28">
              <w:rPr>
                <w:sz w:val="28"/>
                <w:szCs w:val="28"/>
              </w:rPr>
              <w:t>- база знаний</w:t>
            </w:r>
          </w:p>
        </w:tc>
      </w:tr>
      <w:tr w:rsidR="00FD5BBB" w:rsidRPr="000D2B28" w:rsidTr="0002236F">
        <w:tc>
          <w:tcPr>
            <w:tcW w:w="842" w:type="dxa"/>
            <w:tcBorders>
              <w:top w:val="nil"/>
              <w:left w:val="nil"/>
              <w:bottom w:val="nil"/>
              <w:right w:val="nil"/>
            </w:tcBorders>
            <w:shd w:val="clear" w:color="auto" w:fill="auto"/>
          </w:tcPr>
          <w:p w:rsidR="00C873A0" w:rsidRPr="000D2B28" w:rsidRDefault="00C873A0" w:rsidP="00026B26">
            <w:pPr>
              <w:spacing w:line="360" w:lineRule="auto"/>
              <w:rPr>
                <w:sz w:val="28"/>
                <w:szCs w:val="28"/>
              </w:rPr>
            </w:pPr>
            <w:r w:rsidRPr="000D2B28">
              <w:rPr>
                <w:sz w:val="28"/>
                <w:szCs w:val="28"/>
              </w:rPr>
              <w:t>ГЭС</w:t>
            </w:r>
          </w:p>
        </w:tc>
        <w:tc>
          <w:tcPr>
            <w:tcW w:w="8266" w:type="dxa"/>
            <w:tcBorders>
              <w:top w:val="nil"/>
              <w:left w:val="nil"/>
              <w:bottom w:val="nil"/>
              <w:right w:val="nil"/>
            </w:tcBorders>
            <w:shd w:val="clear" w:color="auto" w:fill="auto"/>
          </w:tcPr>
          <w:p w:rsidR="00C873A0" w:rsidRPr="000D2B28" w:rsidRDefault="00C873A0" w:rsidP="00026B26">
            <w:pPr>
              <w:spacing w:line="360" w:lineRule="auto"/>
              <w:rPr>
                <w:sz w:val="28"/>
                <w:szCs w:val="28"/>
              </w:rPr>
            </w:pPr>
            <w:r w:rsidRPr="000D2B28">
              <w:rPr>
                <w:sz w:val="28"/>
                <w:szCs w:val="28"/>
              </w:rPr>
              <w:t xml:space="preserve"> - гибридная экспертная система.</w:t>
            </w:r>
          </w:p>
        </w:tc>
      </w:tr>
      <w:tr w:rsidR="00FD5BBB" w:rsidRPr="000D2B28" w:rsidTr="0002236F">
        <w:tc>
          <w:tcPr>
            <w:tcW w:w="842" w:type="dxa"/>
            <w:tcBorders>
              <w:top w:val="nil"/>
              <w:left w:val="nil"/>
              <w:bottom w:val="nil"/>
              <w:right w:val="nil"/>
            </w:tcBorders>
            <w:shd w:val="clear" w:color="auto" w:fill="auto"/>
          </w:tcPr>
          <w:p w:rsidR="00C873A0" w:rsidRPr="000D2B28" w:rsidRDefault="00C873A0" w:rsidP="00026B26">
            <w:pPr>
              <w:spacing w:line="360" w:lineRule="auto"/>
              <w:rPr>
                <w:sz w:val="28"/>
                <w:szCs w:val="28"/>
              </w:rPr>
            </w:pPr>
            <w:r w:rsidRPr="000D2B28">
              <w:rPr>
                <w:sz w:val="28"/>
                <w:szCs w:val="28"/>
              </w:rPr>
              <w:t>МЭС</w:t>
            </w:r>
          </w:p>
        </w:tc>
        <w:tc>
          <w:tcPr>
            <w:tcW w:w="8266" w:type="dxa"/>
            <w:tcBorders>
              <w:top w:val="nil"/>
              <w:left w:val="nil"/>
              <w:bottom w:val="nil"/>
              <w:right w:val="nil"/>
            </w:tcBorders>
            <w:shd w:val="clear" w:color="auto" w:fill="auto"/>
          </w:tcPr>
          <w:p w:rsidR="00C873A0" w:rsidRPr="000D2B28" w:rsidRDefault="00026B26" w:rsidP="00026B26">
            <w:pPr>
              <w:spacing w:line="360" w:lineRule="auto"/>
              <w:rPr>
                <w:sz w:val="28"/>
                <w:szCs w:val="28"/>
              </w:rPr>
            </w:pPr>
            <w:r>
              <w:rPr>
                <w:sz w:val="28"/>
                <w:szCs w:val="28"/>
              </w:rPr>
              <w:t xml:space="preserve"> - мягкая экспертная система</w:t>
            </w:r>
          </w:p>
        </w:tc>
      </w:tr>
      <w:tr w:rsidR="00FD5BBB" w:rsidRPr="000D2B28" w:rsidTr="0002236F">
        <w:tc>
          <w:tcPr>
            <w:tcW w:w="842" w:type="dxa"/>
            <w:tcBorders>
              <w:top w:val="nil"/>
              <w:left w:val="nil"/>
              <w:bottom w:val="nil"/>
              <w:right w:val="nil"/>
            </w:tcBorders>
            <w:shd w:val="clear" w:color="auto" w:fill="auto"/>
          </w:tcPr>
          <w:p w:rsidR="00C873A0" w:rsidRPr="000D2B28" w:rsidRDefault="00C873A0" w:rsidP="00026B26">
            <w:pPr>
              <w:spacing w:line="360" w:lineRule="auto"/>
              <w:rPr>
                <w:sz w:val="28"/>
                <w:szCs w:val="28"/>
              </w:rPr>
            </w:pPr>
            <w:r w:rsidRPr="000D2B28">
              <w:rPr>
                <w:sz w:val="28"/>
                <w:szCs w:val="28"/>
              </w:rPr>
              <w:t>НС</w:t>
            </w:r>
          </w:p>
        </w:tc>
        <w:tc>
          <w:tcPr>
            <w:tcW w:w="8266" w:type="dxa"/>
            <w:tcBorders>
              <w:top w:val="nil"/>
              <w:left w:val="nil"/>
              <w:bottom w:val="nil"/>
              <w:right w:val="nil"/>
            </w:tcBorders>
            <w:shd w:val="clear" w:color="auto" w:fill="auto"/>
          </w:tcPr>
          <w:p w:rsidR="00C873A0" w:rsidRPr="000D2B28" w:rsidRDefault="00026B26" w:rsidP="00026B26">
            <w:pPr>
              <w:spacing w:line="360" w:lineRule="auto"/>
              <w:rPr>
                <w:sz w:val="28"/>
                <w:szCs w:val="28"/>
              </w:rPr>
            </w:pPr>
            <w:r>
              <w:rPr>
                <w:sz w:val="28"/>
                <w:szCs w:val="28"/>
              </w:rPr>
              <w:t>-  нейронная сеть</w:t>
            </w:r>
          </w:p>
        </w:tc>
      </w:tr>
      <w:tr w:rsidR="00FD5BBB" w:rsidRPr="000D2B28" w:rsidTr="0002236F">
        <w:tc>
          <w:tcPr>
            <w:tcW w:w="842" w:type="dxa"/>
            <w:tcBorders>
              <w:top w:val="nil"/>
              <w:left w:val="nil"/>
              <w:bottom w:val="nil"/>
              <w:right w:val="nil"/>
            </w:tcBorders>
            <w:shd w:val="clear" w:color="auto" w:fill="auto"/>
          </w:tcPr>
          <w:p w:rsidR="00C873A0" w:rsidRPr="000D2B28" w:rsidRDefault="00C873A0" w:rsidP="00026B26">
            <w:pPr>
              <w:spacing w:line="360" w:lineRule="auto"/>
              <w:rPr>
                <w:sz w:val="28"/>
                <w:szCs w:val="28"/>
              </w:rPr>
            </w:pPr>
            <w:r w:rsidRPr="000D2B28">
              <w:rPr>
                <w:sz w:val="28"/>
                <w:szCs w:val="28"/>
              </w:rPr>
              <w:t xml:space="preserve">НЭС  </w:t>
            </w:r>
          </w:p>
        </w:tc>
        <w:tc>
          <w:tcPr>
            <w:tcW w:w="8266" w:type="dxa"/>
            <w:tcBorders>
              <w:top w:val="nil"/>
              <w:left w:val="nil"/>
              <w:bottom w:val="nil"/>
              <w:right w:val="nil"/>
            </w:tcBorders>
            <w:shd w:val="clear" w:color="auto" w:fill="auto"/>
          </w:tcPr>
          <w:p w:rsidR="00C873A0" w:rsidRPr="000D2B28" w:rsidRDefault="00C873A0" w:rsidP="00026B26">
            <w:pPr>
              <w:spacing w:line="360" w:lineRule="auto"/>
              <w:rPr>
                <w:sz w:val="28"/>
                <w:szCs w:val="28"/>
              </w:rPr>
            </w:pPr>
            <w:r w:rsidRPr="000D2B28">
              <w:rPr>
                <w:sz w:val="28"/>
                <w:szCs w:val="28"/>
              </w:rPr>
              <w:t xml:space="preserve"> -  </w:t>
            </w:r>
            <w:r w:rsidR="00026B26">
              <w:rPr>
                <w:sz w:val="28"/>
                <w:szCs w:val="28"/>
              </w:rPr>
              <w:t>нейросетевая экспертная система</w:t>
            </w:r>
          </w:p>
        </w:tc>
      </w:tr>
      <w:tr w:rsidR="00FD5BBB" w:rsidRPr="000D2B28" w:rsidTr="0002236F">
        <w:tc>
          <w:tcPr>
            <w:tcW w:w="842" w:type="dxa"/>
            <w:tcBorders>
              <w:top w:val="nil"/>
              <w:left w:val="nil"/>
              <w:bottom w:val="nil"/>
              <w:right w:val="nil"/>
            </w:tcBorders>
            <w:shd w:val="clear" w:color="auto" w:fill="auto"/>
          </w:tcPr>
          <w:p w:rsidR="00C873A0" w:rsidRPr="000D2B28" w:rsidRDefault="00C873A0" w:rsidP="00026B26">
            <w:pPr>
              <w:spacing w:line="360" w:lineRule="auto"/>
              <w:rPr>
                <w:sz w:val="28"/>
                <w:szCs w:val="28"/>
              </w:rPr>
            </w:pPr>
            <w:r w:rsidRPr="000D2B28">
              <w:rPr>
                <w:sz w:val="28"/>
                <w:szCs w:val="28"/>
              </w:rPr>
              <w:t xml:space="preserve">ОВ </w:t>
            </w:r>
          </w:p>
        </w:tc>
        <w:tc>
          <w:tcPr>
            <w:tcW w:w="8266" w:type="dxa"/>
            <w:tcBorders>
              <w:top w:val="nil"/>
              <w:left w:val="nil"/>
              <w:bottom w:val="nil"/>
              <w:right w:val="nil"/>
            </w:tcBorders>
            <w:shd w:val="clear" w:color="auto" w:fill="auto"/>
          </w:tcPr>
          <w:p w:rsidR="00C873A0" w:rsidRPr="000D2B28" w:rsidRDefault="00026B26" w:rsidP="00026B26">
            <w:pPr>
              <w:spacing w:line="360" w:lineRule="auto"/>
              <w:rPr>
                <w:sz w:val="28"/>
                <w:szCs w:val="28"/>
              </w:rPr>
            </w:pPr>
            <w:r>
              <w:rPr>
                <w:sz w:val="28"/>
                <w:szCs w:val="28"/>
              </w:rPr>
              <w:t xml:space="preserve"> - обучающая выборка</w:t>
            </w:r>
          </w:p>
        </w:tc>
      </w:tr>
      <w:tr w:rsidR="00FD5BBB" w:rsidRPr="000D2B28" w:rsidTr="0002236F">
        <w:tc>
          <w:tcPr>
            <w:tcW w:w="842" w:type="dxa"/>
            <w:tcBorders>
              <w:top w:val="nil"/>
              <w:left w:val="nil"/>
              <w:bottom w:val="nil"/>
              <w:right w:val="nil"/>
            </w:tcBorders>
            <w:shd w:val="clear" w:color="auto" w:fill="auto"/>
          </w:tcPr>
          <w:p w:rsidR="00C873A0" w:rsidRPr="000D2B28" w:rsidRDefault="00C873A0" w:rsidP="00026B26">
            <w:pPr>
              <w:spacing w:line="360" w:lineRule="auto"/>
              <w:rPr>
                <w:sz w:val="28"/>
                <w:szCs w:val="28"/>
              </w:rPr>
            </w:pPr>
            <w:r w:rsidRPr="000D2B28">
              <w:rPr>
                <w:sz w:val="28"/>
                <w:szCs w:val="28"/>
              </w:rPr>
              <w:t>ППФ</w:t>
            </w:r>
          </w:p>
        </w:tc>
        <w:tc>
          <w:tcPr>
            <w:tcW w:w="8266" w:type="dxa"/>
            <w:tcBorders>
              <w:top w:val="nil"/>
              <w:left w:val="nil"/>
              <w:bottom w:val="nil"/>
              <w:right w:val="nil"/>
            </w:tcBorders>
            <w:shd w:val="clear" w:color="auto" w:fill="auto"/>
          </w:tcPr>
          <w:p w:rsidR="00C873A0" w:rsidRPr="000D2B28" w:rsidRDefault="00C873A0" w:rsidP="00026B26">
            <w:pPr>
              <w:spacing w:line="360" w:lineRule="auto"/>
              <w:rPr>
                <w:sz w:val="28"/>
                <w:szCs w:val="28"/>
              </w:rPr>
            </w:pPr>
            <w:r w:rsidRPr="000D2B28">
              <w:rPr>
                <w:sz w:val="28"/>
                <w:szCs w:val="28"/>
              </w:rPr>
              <w:t xml:space="preserve"> </w:t>
            </w:r>
            <w:r w:rsidR="00026B26">
              <w:rPr>
                <w:sz w:val="28"/>
                <w:szCs w:val="28"/>
              </w:rPr>
              <w:t>- правильно построенная функция</w:t>
            </w:r>
          </w:p>
        </w:tc>
      </w:tr>
      <w:tr w:rsidR="00FD5BBB" w:rsidRPr="000D2B28" w:rsidTr="0002236F">
        <w:tc>
          <w:tcPr>
            <w:tcW w:w="842" w:type="dxa"/>
            <w:tcBorders>
              <w:top w:val="nil"/>
              <w:left w:val="nil"/>
              <w:bottom w:val="nil"/>
              <w:right w:val="nil"/>
            </w:tcBorders>
            <w:shd w:val="clear" w:color="auto" w:fill="auto"/>
          </w:tcPr>
          <w:p w:rsidR="00C873A0" w:rsidRPr="000D2B28" w:rsidRDefault="00C873A0" w:rsidP="00026B26">
            <w:pPr>
              <w:spacing w:line="360" w:lineRule="auto"/>
              <w:rPr>
                <w:sz w:val="28"/>
                <w:szCs w:val="28"/>
              </w:rPr>
            </w:pPr>
            <w:r w:rsidRPr="000D2B28">
              <w:rPr>
                <w:sz w:val="28"/>
                <w:szCs w:val="28"/>
              </w:rPr>
              <w:t xml:space="preserve">ЭС  </w:t>
            </w:r>
          </w:p>
        </w:tc>
        <w:tc>
          <w:tcPr>
            <w:tcW w:w="8266" w:type="dxa"/>
            <w:tcBorders>
              <w:top w:val="nil"/>
              <w:left w:val="nil"/>
              <w:bottom w:val="nil"/>
              <w:right w:val="nil"/>
            </w:tcBorders>
            <w:shd w:val="clear" w:color="auto" w:fill="auto"/>
          </w:tcPr>
          <w:p w:rsidR="00026B26" w:rsidRDefault="00026B26" w:rsidP="00026B26">
            <w:pPr>
              <w:spacing w:line="360" w:lineRule="auto"/>
              <w:rPr>
                <w:sz w:val="28"/>
                <w:szCs w:val="28"/>
              </w:rPr>
            </w:pPr>
            <w:r>
              <w:rPr>
                <w:sz w:val="28"/>
                <w:szCs w:val="28"/>
              </w:rPr>
              <w:t xml:space="preserve"> - экспертная система</w:t>
            </w:r>
          </w:p>
          <w:p w:rsidR="00026B26" w:rsidRDefault="00026B26" w:rsidP="00026B26">
            <w:pPr>
              <w:spacing w:line="360" w:lineRule="auto"/>
              <w:ind w:left="-700"/>
              <w:rPr>
                <w:sz w:val="28"/>
                <w:szCs w:val="28"/>
              </w:rPr>
            </w:pPr>
          </w:p>
          <w:p w:rsidR="0002236F" w:rsidRDefault="0002236F" w:rsidP="00026B26">
            <w:pPr>
              <w:spacing w:line="360" w:lineRule="auto"/>
              <w:rPr>
                <w:sz w:val="28"/>
                <w:szCs w:val="28"/>
              </w:rPr>
            </w:pPr>
          </w:p>
          <w:p w:rsidR="0002236F" w:rsidRPr="000D2B28" w:rsidRDefault="0002236F" w:rsidP="00026B26">
            <w:pPr>
              <w:spacing w:line="360" w:lineRule="auto"/>
              <w:rPr>
                <w:sz w:val="28"/>
                <w:szCs w:val="28"/>
              </w:rPr>
            </w:pPr>
          </w:p>
        </w:tc>
      </w:tr>
    </w:tbl>
    <w:p w:rsidR="00C873A0" w:rsidRDefault="00C873A0" w:rsidP="00C873A0">
      <w:pPr>
        <w:spacing w:line="360" w:lineRule="auto"/>
        <w:ind w:firstLine="709"/>
        <w:jc w:val="center"/>
        <w:rPr>
          <w:b/>
          <w:sz w:val="28"/>
          <w:szCs w:val="28"/>
        </w:rPr>
      </w:pPr>
    </w:p>
    <w:p w:rsidR="0030301E" w:rsidRDefault="00C873A0" w:rsidP="0030301E">
      <w:pPr>
        <w:pStyle w:val="1"/>
        <w:jc w:val="center"/>
        <w:rPr>
          <w:rFonts w:ascii="Times New Roman" w:hAnsi="Times New Roman"/>
        </w:rPr>
      </w:pPr>
      <w:r>
        <w:br w:type="page"/>
      </w:r>
      <w:bookmarkStart w:id="328" w:name="_Toc507352984"/>
      <w:bookmarkStart w:id="329" w:name="_Toc504659475"/>
      <w:bookmarkStart w:id="330" w:name="_Toc504659337"/>
      <w:bookmarkStart w:id="331" w:name="_Toc504247488"/>
      <w:bookmarkStart w:id="332" w:name="_Toc504231804"/>
      <w:r w:rsidR="0030301E">
        <w:rPr>
          <w:rFonts w:ascii="Times New Roman" w:hAnsi="Times New Roman"/>
          <w:b w:val="0"/>
          <w:bCs w:val="0"/>
        </w:rPr>
        <w:lastRenderedPageBreak/>
        <w:t>БИБЛИОГРАФИЧЕСКИЙ СПИСОК</w:t>
      </w:r>
      <w:bookmarkEnd w:id="328"/>
      <w:bookmarkEnd w:id="329"/>
      <w:bookmarkEnd w:id="330"/>
      <w:bookmarkEnd w:id="331"/>
      <w:bookmarkEnd w:id="332"/>
    </w:p>
    <w:p w:rsidR="0030301E" w:rsidRDefault="0030301E" w:rsidP="0030301E"/>
    <w:p w:rsidR="0030301E" w:rsidRDefault="0030301E" w:rsidP="0030301E">
      <w:pPr>
        <w:numPr>
          <w:ilvl w:val="0"/>
          <w:numId w:val="77"/>
        </w:numPr>
        <w:tabs>
          <w:tab w:val="left" w:pos="540"/>
        </w:tabs>
        <w:autoSpaceDE w:val="0"/>
        <w:autoSpaceDN w:val="0"/>
        <w:adjustRightInd w:val="0"/>
        <w:spacing w:line="360" w:lineRule="auto"/>
        <w:jc w:val="both"/>
        <w:rPr>
          <w:sz w:val="28"/>
          <w:szCs w:val="28"/>
        </w:rPr>
      </w:pPr>
      <w:r>
        <w:rPr>
          <w:sz w:val="26"/>
          <w:szCs w:val="26"/>
        </w:rPr>
        <w:t xml:space="preserve">Ростовцев, В.С. Принципы построения экспертных систем [Электронный ресурс]: учеб. пособие/ В.С. Ростовцев; ВятГУ, ФАВТ, каф. ЭВМ. – Киров: 2007. –155с. </w:t>
      </w:r>
    </w:p>
    <w:p w:rsidR="0030301E" w:rsidRDefault="0030301E" w:rsidP="0030301E">
      <w:pPr>
        <w:numPr>
          <w:ilvl w:val="0"/>
          <w:numId w:val="77"/>
        </w:numPr>
        <w:tabs>
          <w:tab w:val="left" w:pos="540"/>
        </w:tabs>
        <w:autoSpaceDE w:val="0"/>
        <w:autoSpaceDN w:val="0"/>
        <w:adjustRightInd w:val="0"/>
        <w:spacing w:line="360" w:lineRule="auto"/>
        <w:jc w:val="both"/>
        <w:rPr>
          <w:sz w:val="28"/>
          <w:szCs w:val="28"/>
        </w:rPr>
      </w:pPr>
      <w:r>
        <w:rPr>
          <w:sz w:val="26"/>
          <w:szCs w:val="26"/>
        </w:rPr>
        <w:t xml:space="preserve">Ростовцев, В.С. Искусственные нейронные сети [Электронный ресурс]: учеб. Для студентов направления 230101.68.05/ В.С. Ростовцев; ВятГУ, ФАВТ, каф. ЭВМ. – Киров: 2014. –208 с. </w:t>
      </w:r>
    </w:p>
    <w:p w:rsidR="0030301E" w:rsidRDefault="0030301E" w:rsidP="0030301E">
      <w:pPr>
        <w:numPr>
          <w:ilvl w:val="0"/>
          <w:numId w:val="77"/>
        </w:numPr>
        <w:tabs>
          <w:tab w:val="left" w:pos="540"/>
        </w:tabs>
        <w:autoSpaceDE w:val="0"/>
        <w:autoSpaceDN w:val="0"/>
        <w:adjustRightInd w:val="0"/>
        <w:spacing w:line="360" w:lineRule="auto"/>
        <w:jc w:val="both"/>
        <w:rPr>
          <w:sz w:val="28"/>
          <w:szCs w:val="28"/>
        </w:rPr>
      </w:pPr>
      <w:r>
        <w:rPr>
          <w:sz w:val="26"/>
          <w:szCs w:val="26"/>
        </w:rPr>
        <w:t>Ростовцев, В.С. Теория и применение нечеткой логики [Электронный ресурс]: учебное пособие: для студентов направления 09.04.01 «Информатика и вычислительная техника» всех профилей подготовки, всех форм обучения / В.С. Ростовцев; ВятГУ, ФАВТ, каф. ЭВМ. – Киров: 2016. –111 с.</w:t>
      </w:r>
    </w:p>
    <w:p w:rsidR="0030301E" w:rsidRDefault="0030301E" w:rsidP="0030301E">
      <w:pPr>
        <w:numPr>
          <w:ilvl w:val="0"/>
          <w:numId w:val="77"/>
        </w:numPr>
        <w:tabs>
          <w:tab w:val="left" w:pos="540"/>
        </w:tabs>
        <w:autoSpaceDE w:val="0"/>
        <w:autoSpaceDN w:val="0"/>
        <w:adjustRightInd w:val="0"/>
        <w:spacing w:line="360" w:lineRule="auto"/>
        <w:ind w:left="0" w:firstLine="0"/>
        <w:jc w:val="both"/>
        <w:rPr>
          <w:sz w:val="28"/>
          <w:szCs w:val="28"/>
        </w:rPr>
      </w:pPr>
      <w:r>
        <w:rPr>
          <w:sz w:val="28"/>
          <w:szCs w:val="28"/>
        </w:rPr>
        <w:t>Башлыков, А. А.  Экспертная диагностическая система как компонент интеллектуальной системы поддержки принятия решений реального времени [Текст] / А.А. Башлыков, А.П. Еремеев // Новости искусственного интеллекта. - 2002. - №3. - С. 35-40.</w:t>
      </w:r>
    </w:p>
    <w:p w:rsidR="0030301E" w:rsidRDefault="0030301E" w:rsidP="0030301E">
      <w:pPr>
        <w:numPr>
          <w:ilvl w:val="0"/>
          <w:numId w:val="77"/>
        </w:numPr>
        <w:tabs>
          <w:tab w:val="left" w:pos="540"/>
        </w:tabs>
        <w:autoSpaceDE w:val="0"/>
        <w:autoSpaceDN w:val="0"/>
        <w:adjustRightInd w:val="0"/>
        <w:spacing w:line="360" w:lineRule="auto"/>
        <w:ind w:left="0" w:firstLine="0"/>
        <w:jc w:val="both"/>
        <w:rPr>
          <w:sz w:val="28"/>
          <w:szCs w:val="28"/>
        </w:rPr>
      </w:pPr>
      <w:r>
        <w:rPr>
          <w:sz w:val="28"/>
          <w:szCs w:val="28"/>
        </w:rPr>
        <w:t>Джексон, П.   Введение в экспертные системы [Текст] / П. Джексон. - М.; СПб.; Киев: Вильямс, 2001. – 624 c.: ил.</w:t>
      </w:r>
    </w:p>
    <w:p w:rsidR="0030301E" w:rsidRDefault="0030301E" w:rsidP="0030301E">
      <w:pPr>
        <w:numPr>
          <w:ilvl w:val="0"/>
          <w:numId w:val="77"/>
        </w:numPr>
        <w:tabs>
          <w:tab w:val="left" w:pos="540"/>
        </w:tabs>
        <w:autoSpaceDE w:val="0"/>
        <w:autoSpaceDN w:val="0"/>
        <w:adjustRightInd w:val="0"/>
        <w:spacing w:line="360" w:lineRule="auto"/>
        <w:ind w:left="0" w:firstLine="0"/>
        <w:jc w:val="both"/>
        <w:rPr>
          <w:bCs/>
          <w:sz w:val="28"/>
          <w:szCs w:val="28"/>
        </w:rPr>
      </w:pPr>
      <w:r>
        <w:rPr>
          <w:bCs/>
          <w:sz w:val="28"/>
          <w:szCs w:val="28"/>
        </w:rPr>
        <w:t xml:space="preserve">Люгер, Д., Ф. Искусственный интеллект: стратегии и методы решения сложных проблем </w:t>
      </w:r>
      <w:r>
        <w:rPr>
          <w:sz w:val="28"/>
          <w:szCs w:val="28"/>
        </w:rPr>
        <w:t>[Текст]</w:t>
      </w:r>
      <w:r>
        <w:rPr>
          <w:bCs/>
          <w:sz w:val="28"/>
          <w:szCs w:val="28"/>
        </w:rPr>
        <w:t xml:space="preserve"> - 4-е изд. - М.: Вильямс, 2003. – 864 с.</w:t>
      </w:r>
    </w:p>
    <w:p w:rsidR="0030301E" w:rsidRDefault="0030301E" w:rsidP="0030301E">
      <w:pPr>
        <w:numPr>
          <w:ilvl w:val="0"/>
          <w:numId w:val="77"/>
        </w:numPr>
        <w:shd w:val="clear" w:color="auto" w:fill="FFFFFF"/>
        <w:spacing w:line="360" w:lineRule="auto"/>
        <w:ind w:left="0" w:firstLine="0"/>
        <w:jc w:val="both"/>
        <w:rPr>
          <w:sz w:val="28"/>
          <w:szCs w:val="28"/>
        </w:rPr>
      </w:pPr>
      <w:r>
        <w:rPr>
          <w:sz w:val="28"/>
          <w:szCs w:val="28"/>
        </w:rPr>
        <w:t>Савушкин С.А. Нейросетевые экспертные системы [Текст]// Нейрокомпьютер. 1992. №2. С. 29–36.</w:t>
      </w:r>
    </w:p>
    <w:p w:rsidR="0030301E" w:rsidRDefault="0030301E" w:rsidP="0030301E">
      <w:pPr>
        <w:numPr>
          <w:ilvl w:val="0"/>
          <w:numId w:val="77"/>
        </w:numPr>
        <w:shd w:val="clear" w:color="auto" w:fill="FFFFFF"/>
        <w:tabs>
          <w:tab w:val="left" w:pos="540"/>
        </w:tabs>
        <w:autoSpaceDE w:val="0"/>
        <w:autoSpaceDN w:val="0"/>
        <w:adjustRightInd w:val="0"/>
        <w:spacing w:line="360" w:lineRule="auto"/>
        <w:ind w:left="0" w:firstLine="0"/>
        <w:jc w:val="both"/>
        <w:rPr>
          <w:sz w:val="28"/>
          <w:szCs w:val="28"/>
        </w:rPr>
      </w:pPr>
      <w:r>
        <w:rPr>
          <w:sz w:val="28"/>
          <w:szCs w:val="28"/>
        </w:rPr>
        <w:t>Жернаков С.В. Нейросетевая база знаний прецедентов активной экспертной системы для комплексного контроля и диагностики параметров авиационного двигателя[Текст]// Информационные технологии. 2002. №5. С. 45–53.</w:t>
      </w:r>
    </w:p>
    <w:p w:rsidR="0030301E" w:rsidRDefault="0030301E" w:rsidP="0030301E">
      <w:pPr>
        <w:numPr>
          <w:ilvl w:val="0"/>
          <w:numId w:val="77"/>
        </w:numPr>
        <w:tabs>
          <w:tab w:val="left" w:pos="540"/>
        </w:tabs>
        <w:autoSpaceDE w:val="0"/>
        <w:autoSpaceDN w:val="0"/>
        <w:adjustRightInd w:val="0"/>
        <w:spacing w:line="360" w:lineRule="auto"/>
        <w:ind w:left="0" w:firstLine="0"/>
        <w:jc w:val="both"/>
        <w:rPr>
          <w:sz w:val="28"/>
          <w:szCs w:val="28"/>
        </w:rPr>
      </w:pPr>
      <w:r>
        <w:rPr>
          <w:sz w:val="28"/>
          <w:szCs w:val="28"/>
        </w:rPr>
        <w:t>Ярушкина, Н. Г. Основы теории нечетких и гибридных систем [Текст]: учеб. пособие /Н. Г. Ярушкина. - М.: Финансы и статистика, 2004. – 320 c.: ил.</w:t>
      </w:r>
    </w:p>
    <w:p w:rsidR="0030301E" w:rsidRDefault="0030301E" w:rsidP="0030301E">
      <w:pPr>
        <w:numPr>
          <w:ilvl w:val="0"/>
          <w:numId w:val="77"/>
        </w:numPr>
        <w:tabs>
          <w:tab w:val="left" w:pos="540"/>
        </w:tabs>
        <w:autoSpaceDE w:val="0"/>
        <w:autoSpaceDN w:val="0"/>
        <w:adjustRightInd w:val="0"/>
        <w:spacing w:line="360" w:lineRule="auto"/>
        <w:ind w:left="0" w:firstLine="0"/>
        <w:jc w:val="both"/>
        <w:rPr>
          <w:sz w:val="28"/>
          <w:szCs w:val="28"/>
        </w:rPr>
      </w:pPr>
      <w:r>
        <w:rPr>
          <w:sz w:val="28"/>
          <w:szCs w:val="28"/>
        </w:rPr>
        <w:lastRenderedPageBreak/>
        <w:t xml:space="preserve"> Яхъяева, Г. Э. </w:t>
      </w:r>
      <w:hyperlink r:id="rId165" w:history="1">
        <w:r>
          <w:rPr>
            <w:rStyle w:val="ab"/>
            <w:sz w:val="28"/>
            <w:szCs w:val="28"/>
          </w:rPr>
          <w:t>Нечеткие множества и нейронные сети</w:t>
        </w:r>
      </w:hyperlink>
      <w:r>
        <w:rPr>
          <w:sz w:val="28"/>
          <w:szCs w:val="28"/>
        </w:rPr>
        <w:t xml:space="preserve"> [Текст] / Г.Э. Яхъяева; Лаб. знаний, Интернет-ун-т информ. технологий - ИНТУИТ.ру. – М.: БИНОМ, 2006.</w:t>
      </w:r>
    </w:p>
    <w:p w:rsidR="0030301E" w:rsidRDefault="0030301E" w:rsidP="0030301E">
      <w:pPr>
        <w:tabs>
          <w:tab w:val="left" w:pos="540"/>
        </w:tabs>
        <w:autoSpaceDE w:val="0"/>
        <w:autoSpaceDN w:val="0"/>
        <w:adjustRightInd w:val="0"/>
        <w:spacing w:line="360" w:lineRule="auto"/>
        <w:jc w:val="center"/>
        <w:rPr>
          <w:b/>
          <w:sz w:val="28"/>
          <w:szCs w:val="28"/>
        </w:rPr>
      </w:pPr>
      <w:r>
        <w:rPr>
          <w:b/>
          <w:sz w:val="28"/>
          <w:szCs w:val="28"/>
        </w:rPr>
        <w:t>Интернет-источники</w:t>
      </w:r>
    </w:p>
    <w:p w:rsidR="0030301E" w:rsidRDefault="0030301E" w:rsidP="0030301E">
      <w:pPr>
        <w:numPr>
          <w:ilvl w:val="0"/>
          <w:numId w:val="77"/>
        </w:numPr>
        <w:tabs>
          <w:tab w:val="left" w:pos="540"/>
        </w:tabs>
        <w:autoSpaceDE w:val="0"/>
        <w:autoSpaceDN w:val="0"/>
        <w:adjustRightInd w:val="0"/>
        <w:spacing w:line="360" w:lineRule="auto"/>
        <w:ind w:left="0" w:firstLine="0"/>
        <w:jc w:val="both"/>
        <w:rPr>
          <w:sz w:val="28"/>
          <w:szCs w:val="28"/>
        </w:rPr>
      </w:pPr>
      <w:r>
        <w:rPr>
          <w:sz w:val="28"/>
          <w:szCs w:val="28"/>
        </w:rPr>
        <w:t xml:space="preserve"> </w:t>
      </w:r>
      <w:r>
        <w:rPr>
          <w:bCs/>
          <w:iCs/>
          <w:sz w:val="28"/>
          <w:szCs w:val="28"/>
        </w:rPr>
        <w:t xml:space="preserve">Д.П. Ветров, Д.А. Кропотов </w:t>
      </w:r>
      <w:r>
        <w:rPr>
          <w:sz w:val="28"/>
          <w:szCs w:val="28"/>
        </w:rPr>
        <w:t>Программный комплекс для проектирования экспертных систем «ExSys» [Электронный ресурс] /Д.П.Ветров. – Режим доступа:</w:t>
      </w:r>
      <w:hyperlink r:id="rId166" w:history="1">
        <w:r>
          <w:rPr>
            <w:rStyle w:val="ab"/>
            <w:sz w:val="28"/>
            <w:szCs w:val="28"/>
          </w:rPr>
          <w:t>http://www.ccas.ru/mmro/received.html</w:t>
        </w:r>
      </w:hyperlink>
      <w:r>
        <w:rPr>
          <w:sz w:val="28"/>
          <w:szCs w:val="28"/>
        </w:rPr>
        <w:t>.</w:t>
      </w:r>
    </w:p>
    <w:p w:rsidR="00D5695F" w:rsidRPr="00D5695F" w:rsidRDefault="00D5695F" w:rsidP="00D5695F">
      <w:pPr>
        <w:pStyle w:val="aff9"/>
        <w:numPr>
          <w:ilvl w:val="0"/>
          <w:numId w:val="77"/>
        </w:numPr>
        <w:rPr>
          <w:sz w:val="28"/>
          <w:szCs w:val="28"/>
        </w:rPr>
      </w:pPr>
      <w:r w:rsidRPr="00D5695F">
        <w:rPr>
          <w:rStyle w:val="affb"/>
          <w:rFonts w:ascii="Times New Roman" w:hAnsi="Times New Roman"/>
          <w:b w:val="0"/>
          <w:color w:val="000000"/>
          <w:sz w:val="28"/>
          <w:szCs w:val="28"/>
          <w:shd w:val="clear" w:color="auto" w:fill="FFFFFF"/>
        </w:rPr>
        <w:t>Иллюстрированный самоучитель по экспертным системам.</w:t>
      </w:r>
      <w:r>
        <w:rPr>
          <w:rStyle w:val="affb"/>
          <w:rFonts w:ascii="Times New Roman" w:hAnsi="Times New Roman"/>
          <w:b w:val="0"/>
          <w:color w:val="000000"/>
          <w:sz w:val="28"/>
          <w:szCs w:val="28"/>
          <w:shd w:val="clear" w:color="auto" w:fill="FFFFFF"/>
        </w:rPr>
        <w:t xml:space="preserve"> </w:t>
      </w:r>
      <w:r>
        <w:rPr>
          <w:sz w:val="28"/>
          <w:szCs w:val="28"/>
        </w:rPr>
        <w:t xml:space="preserve">[Электронный ресурс] </w:t>
      </w:r>
      <w:r w:rsidRPr="00D5695F">
        <w:rPr>
          <w:rStyle w:val="affb"/>
          <w:rFonts w:ascii="Times New Roman" w:hAnsi="Times New Roman"/>
          <w:b w:val="0"/>
          <w:color w:val="000000"/>
          <w:sz w:val="28"/>
          <w:szCs w:val="28"/>
          <w:shd w:val="clear" w:color="auto" w:fill="FFFFFF"/>
        </w:rPr>
        <w:t xml:space="preserve"> Режим доступа: </w:t>
      </w:r>
      <w:hyperlink r:id="rId167" w:history="1">
        <w:r w:rsidRPr="00D5695F">
          <w:rPr>
            <w:rStyle w:val="ab"/>
            <w:rFonts w:ascii="Times New Roman" w:hAnsi="Times New Roman"/>
            <w:sz w:val="28"/>
            <w:szCs w:val="28"/>
          </w:rPr>
          <w:t>http://claw.ru/enciklopedija-programmirovanija/ekspertnie-sistemi-samouchitel.html</w:t>
        </w:r>
      </w:hyperlink>
    </w:p>
    <w:p w:rsidR="0030301E" w:rsidRDefault="0030301E" w:rsidP="0030301E">
      <w:pPr>
        <w:numPr>
          <w:ilvl w:val="0"/>
          <w:numId w:val="77"/>
        </w:numPr>
        <w:tabs>
          <w:tab w:val="left" w:pos="540"/>
        </w:tabs>
        <w:autoSpaceDE w:val="0"/>
        <w:autoSpaceDN w:val="0"/>
        <w:adjustRightInd w:val="0"/>
        <w:spacing w:line="360" w:lineRule="auto"/>
        <w:ind w:left="0" w:firstLine="0"/>
        <w:jc w:val="both"/>
        <w:rPr>
          <w:sz w:val="28"/>
          <w:szCs w:val="28"/>
        </w:rPr>
      </w:pPr>
      <w:r>
        <w:rPr>
          <w:sz w:val="28"/>
          <w:szCs w:val="28"/>
          <w:lang w:val="en-US"/>
        </w:rPr>
        <w:t xml:space="preserve">Knowledge Systems Laboratory Stanford University. </w:t>
      </w:r>
      <w:r>
        <w:rPr>
          <w:sz w:val="28"/>
          <w:szCs w:val="28"/>
        </w:rPr>
        <w:t xml:space="preserve">Ontologies Come of Age. 2000. [Электронный ресурс]. – Режим доступа: </w:t>
      </w:r>
      <w:hyperlink r:id="rId168" w:history="1">
        <w:r>
          <w:rPr>
            <w:rStyle w:val="ab"/>
            <w:sz w:val="28"/>
            <w:szCs w:val="28"/>
          </w:rPr>
          <w:t>http://www.ksl.stanford.edu/people/dlm/papers/ontologies-come-of-age-abstract.html</w:t>
        </w:r>
      </w:hyperlink>
      <w:r>
        <w:rPr>
          <w:sz w:val="28"/>
          <w:szCs w:val="28"/>
        </w:rPr>
        <w:t>.</w:t>
      </w:r>
    </w:p>
    <w:p w:rsidR="0030301E" w:rsidRDefault="0030301E" w:rsidP="0030301E">
      <w:pPr>
        <w:numPr>
          <w:ilvl w:val="0"/>
          <w:numId w:val="77"/>
        </w:numPr>
        <w:tabs>
          <w:tab w:val="left" w:pos="540"/>
        </w:tabs>
        <w:autoSpaceDE w:val="0"/>
        <w:autoSpaceDN w:val="0"/>
        <w:adjustRightInd w:val="0"/>
        <w:spacing w:line="360" w:lineRule="auto"/>
        <w:ind w:left="0" w:firstLine="0"/>
        <w:jc w:val="both"/>
        <w:rPr>
          <w:sz w:val="28"/>
          <w:szCs w:val="28"/>
        </w:rPr>
      </w:pPr>
      <w:r>
        <w:rPr>
          <w:sz w:val="28"/>
          <w:szCs w:val="28"/>
        </w:rPr>
        <w:t>Лапшин В. А. Онтологии в компьютерных системах. [Текст] — М.: Научный мир, 2010.</w:t>
      </w:r>
    </w:p>
    <w:p w:rsidR="0030301E" w:rsidRDefault="0030301E" w:rsidP="0030301E">
      <w:pPr>
        <w:numPr>
          <w:ilvl w:val="0"/>
          <w:numId w:val="77"/>
        </w:numPr>
        <w:tabs>
          <w:tab w:val="left" w:pos="540"/>
        </w:tabs>
        <w:autoSpaceDE w:val="0"/>
        <w:autoSpaceDN w:val="0"/>
        <w:adjustRightInd w:val="0"/>
        <w:spacing w:line="360" w:lineRule="auto"/>
        <w:ind w:left="0" w:firstLine="0"/>
        <w:jc w:val="both"/>
        <w:rPr>
          <w:sz w:val="28"/>
          <w:szCs w:val="28"/>
        </w:rPr>
      </w:pPr>
      <w:r>
        <w:rPr>
          <w:sz w:val="28"/>
          <w:szCs w:val="28"/>
        </w:rPr>
        <w:t xml:space="preserve">Добров Б. В., Иванов В.В., Лукашевич Н.В., Соловьев В.Д. </w:t>
      </w:r>
      <w:hyperlink r:id="rId169" w:history="1">
        <w:r>
          <w:rPr>
            <w:rStyle w:val="ab"/>
            <w:sz w:val="28"/>
            <w:szCs w:val="28"/>
          </w:rPr>
          <w:t>Онтологии и тезаурусы: модели, инструменты, приложения</w:t>
        </w:r>
      </w:hyperlink>
      <w:r>
        <w:rPr>
          <w:sz w:val="28"/>
          <w:szCs w:val="28"/>
        </w:rPr>
        <w:t xml:space="preserve">. [Текст] — М.: Бином. Лаборатория знаний, 2009. — 173 с. — </w:t>
      </w:r>
      <w:hyperlink r:id="rId170" w:history="1">
        <w:r>
          <w:rPr>
            <w:rStyle w:val="ab"/>
            <w:sz w:val="28"/>
            <w:szCs w:val="28"/>
          </w:rPr>
          <w:t>ISBN 978-5-9963-0007-5</w:t>
        </w:r>
      </w:hyperlink>
      <w:r>
        <w:rPr>
          <w:sz w:val="28"/>
          <w:szCs w:val="28"/>
        </w:rPr>
        <w:t>.</w:t>
      </w:r>
    </w:p>
    <w:p w:rsidR="0030301E" w:rsidRDefault="0030301E" w:rsidP="0030301E">
      <w:pPr>
        <w:numPr>
          <w:ilvl w:val="0"/>
          <w:numId w:val="77"/>
        </w:numPr>
        <w:tabs>
          <w:tab w:val="left" w:pos="540"/>
        </w:tabs>
        <w:autoSpaceDE w:val="0"/>
        <w:autoSpaceDN w:val="0"/>
        <w:adjustRightInd w:val="0"/>
        <w:spacing w:line="360" w:lineRule="auto"/>
        <w:ind w:left="0" w:firstLine="0"/>
        <w:jc w:val="both"/>
        <w:rPr>
          <w:sz w:val="28"/>
          <w:szCs w:val="28"/>
        </w:rPr>
      </w:pPr>
      <w:r>
        <w:rPr>
          <w:sz w:val="28"/>
          <w:szCs w:val="28"/>
        </w:rPr>
        <w:t xml:space="preserve">Соловьев В.Д. Онтологии и тезаурусы [Текст]/ В.Д. Соловьев, В.В. Иванов, Б.В. Добров.– Казань, Москва. 2006. – 157 с. </w:t>
      </w:r>
    </w:p>
    <w:p w:rsidR="0030301E" w:rsidRDefault="0030301E" w:rsidP="0030301E">
      <w:pPr>
        <w:numPr>
          <w:ilvl w:val="0"/>
          <w:numId w:val="77"/>
        </w:numPr>
        <w:tabs>
          <w:tab w:val="left" w:pos="540"/>
        </w:tabs>
        <w:autoSpaceDE w:val="0"/>
        <w:autoSpaceDN w:val="0"/>
        <w:adjustRightInd w:val="0"/>
        <w:spacing w:line="360" w:lineRule="auto"/>
        <w:ind w:left="0" w:firstLine="0"/>
        <w:jc w:val="both"/>
        <w:rPr>
          <w:sz w:val="28"/>
          <w:szCs w:val="28"/>
        </w:rPr>
      </w:pPr>
      <w:r>
        <w:rPr>
          <w:sz w:val="28"/>
          <w:szCs w:val="28"/>
        </w:rPr>
        <w:t xml:space="preserve">Аксенов К.А. Построение оболочки экспертных систем для предметной области процессов преобразования ресурсов [Текст] // Современные проблемы науки и образования. – 2012. – № 6; </w:t>
      </w:r>
      <w:r>
        <w:rPr>
          <w:sz w:val="28"/>
          <w:szCs w:val="28"/>
          <w:lang w:val="en-US"/>
        </w:rPr>
        <w:t>URL</w:t>
      </w:r>
      <w:r>
        <w:rPr>
          <w:sz w:val="28"/>
          <w:szCs w:val="28"/>
        </w:rPr>
        <w:t xml:space="preserve">: </w:t>
      </w:r>
      <w:hyperlink r:id="rId171" w:history="1">
        <w:r>
          <w:rPr>
            <w:rStyle w:val="ab"/>
            <w:sz w:val="28"/>
            <w:szCs w:val="28"/>
            <w:lang w:val="en-US"/>
          </w:rPr>
          <w:t>www</w:t>
        </w:r>
        <w:r>
          <w:rPr>
            <w:rStyle w:val="ab"/>
            <w:sz w:val="28"/>
            <w:szCs w:val="28"/>
          </w:rPr>
          <w:t>.</w:t>
        </w:r>
        <w:r>
          <w:rPr>
            <w:rStyle w:val="ab"/>
            <w:sz w:val="28"/>
            <w:szCs w:val="28"/>
            <w:lang w:val="en-US"/>
          </w:rPr>
          <w:t>science</w:t>
        </w:r>
        <w:r>
          <w:rPr>
            <w:rStyle w:val="ab"/>
            <w:sz w:val="28"/>
            <w:szCs w:val="28"/>
          </w:rPr>
          <w:t>-</w:t>
        </w:r>
        <w:r>
          <w:rPr>
            <w:rStyle w:val="ab"/>
            <w:sz w:val="28"/>
            <w:szCs w:val="28"/>
            <w:lang w:val="en-US"/>
          </w:rPr>
          <w:t>education</w:t>
        </w:r>
        <w:r>
          <w:rPr>
            <w:rStyle w:val="ab"/>
            <w:sz w:val="28"/>
            <w:szCs w:val="28"/>
          </w:rPr>
          <w:t>.</w:t>
        </w:r>
        <w:r>
          <w:rPr>
            <w:rStyle w:val="ab"/>
            <w:sz w:val="28"/>
            <w:szCs w:val="28"/>
            <w:lang w:val="en-US"/>
          </w:rPr>
          <w:t>ru</w:t>
        </w:r>
        <w:r>
          <w:rPr>
            <w:rStyle w:val="ab"/>
            <w:sz w:val="28"/>
            <w:szCs w:val="28"/>
          </w:rPr>
          <w:t>/106-7849</w:t>
        </w:r>
      </w:hyperlink>
    </w:p>
    <w:p w:rsidR="0030301E" w:rsidRDefault="0030301E" w:rsidP="0030301E">
      <w:pPr>
        <w:numPr>
          <w:ilvl w:val="0"/>
          <w:numId w:val="77"/>
        </w:numPr>
        <w:tabs>
          <w:tab w:val="left" w:pos="540"/>
        </w:tabs>
        <w:autoSpaceDE w:val="0"/>
        <w:autoSpaceDN w:val="0"/>
        <w:adjustRightInd w:val="0"/>
        <w:spacing w:line="360" w:lineRule="auto"/>
        <w:ind w:left="0" w:firstLine="0"/>
        <w:jc w:val="both"/>
        <w:rPr>
          <w:sz w:val="28"/>
          <w:szCs w:val="28"/>
        </w:rPr>
      </w:pPr>
      <w:r>
        <w:rPr>
          <w:sz w:val="28"/>
          <w:szCs w:val="28"/>
        </w:rPr>
        <w:t>Варшавский П.Р. Реализация метода правдоподобных рассуждений на основе прецедентов для интеллектуальных систем поддержки принятия решений // Труды 10 национальной конференции по ИИ с международным участием КИИ-2006. В 3-х т. М.: Физматлит, 2006. Т.1. С. 303 – 311.</w:t>
      </w:r>
    </w:p>
    <w:p w:rsidR="0030301E" w:rsidRDefault="0030301E" w:rsidP="0030301E">
      <w:pPr>
        <w:numPr>
          <w:ilvl w:val="0"/>
          <w:numId w:val="77"/>
        </w:numPr>
        <w:tabs>
          <w:tab w:val="left" w:pos="540"/>
        </w:tabs>
        <w:autoSpaceDE w:val="0"/>
        <w:autoSpaceDN w:val="0"/>
        <w:adjustRightInd w:val="0"/>
        <w:spacing w:line="360" w:lineRule="auto"/>
        <w:ind w:left="0" w:firstLine="0"/>
        <w:jc w:val="both"/>
        <w:rPr>
          <w:sz w:val="28"/>
          <w:szCs w:val="28"/>
        </w:rPr>
      </w:pPr>
      <w:r>
        <w:rPr>
          <w:sz w:val="28"/>
          <w:szCs w:val="28"/>
        </w:rPr>
        <w:lastRenderedPageBreak/>
        <w:t>Варшавский П.Р., Еремеев А.П. Методы правдоподобных рассуждений на основе аналогий и прецедентов для интеллектуальных систем поддержки принятия решений // Новости Искусственного Интеллекта, № 3, 2006, с. 39-62.</w:t>
      </w:r>
    </w:p>
    <w:p w:rsidR="0030301E" w:rsidRDefault="0030301E" w:rsidP="0030301E">
      <w:pPr>
        <w:numPr>
          <w:ilvl w:val="0"/>
          <w:numId w:val="77"/>
        </w:numPr>
        <w:tabs>
          <w:tab w:val="left" w:pos="540"/>
        </w:tabs>
        <w:autoSpaceDE w:val="0"/>
        <w:autoSpaceDN w:val="0"/>
        <w:adjustRightInd w:val="0"/>
        <w:spacing w:line="360" w:lineRule="auto"/>
        <w:ind w:left="0" w:firstLine="0"/>
        <w:jc w:val="both"/>
        <w:rPr>
          <w:sz w:val="28"/>
          <w:szCs w:val="28"/>
        </w:rPr>
      </w:pPr>
      <w:r>
        <w:rPr>
          <w:sz w:val="28"/>
          <w:szCs w:val="28"/>
        </w:rPr>
        <w:t xml:space="preserve">Рассуждения, основанные н прецедентах [Электронный ресурс]. Режим доступа: </w:t>
      </w:r>
      <w:hyperlink r:id="rId172" w:history="1">
        <w:r>
          <w:rPr>
            <w:rStyle w:val="ab"/>
            <w:sz w:val="28"/>
            <w:szCs w:val="28"/>
          </w:rPr>
          <w:t>http://masters.donntu.org/2011/fknt/pominchuk/library/article5.htm</w:t>
        </w:r>
      </w:hyperlink>
      <w:r>
        <w:rPr>
          <w:sz w:val="28"/>
          <w:szCs w:val="28"/>
        </w:rPr>
        <w:t>.</w:t>
      </w:r>
    </w:p>
    <w:p w:rsidR="0030301E" w:rsidRPr="00625CA5" w:rsidRDefault="0030301E" w:rsidP="0030301E">
      <w:pPr>
        <w:numPr>
          <w:ilvl w:val="0"/>
          <w:numId w:val="77"/>
        </w:numPr>
        <w:tabs>
          <w:tab w:val="left" w:pos="540"/>
        </w:tabs>
        <w:autoSpaceDE w:val="0"/>
        <w:autoSpaceDN w:val="0"/>
        <w:adjustRightInd w:val="0"/>
        <w:spacing w:line="360" w:lineRule="auto"/>
        <w:ind w:left="0" w:firstLine="0"/>
        <w:jc w:val="both"/>
        <w:rPr>
          <w:rStyle w:val="ab"/>
          <w:color w:val="auto"/>
          <w:sz w:val="28"/>
          <w:szCs w:val="28"/>
          <w:u w:val="none"/>
        </w:rPr>
      </w:pPr>
      <w:r>
        <w:rPr>
          <w:sz w:val="28"/>
          <w:szCs w:val="28"/>
        </w:rPr>
        <w:t xml:space="preserve">Малыхина М.П., Бегман Ю.В. Оценка эффективности гибридизации интеллектуальных методов на примере нейросетевой экспертной системы на основе прецедентов // Научный журнал КубГАУ, №86(02), 2013 года. </w:t>
      </w:r>
      <w:hyperlink r:id="rId173" w:history="1">
        <w:r>
          <w:rPr>
            <w:rStyle w:val="ab"/>
            <w:sz w:val="28"/>
            <w:szCs w:val="28"/>
          </w:rPr>
          <w:t>http://ej.kubagro.ru/2013/02/pdf/24.pdf</w:t>
        </w:r>
      </w:hyperlink>
    </w:p>
    <w:p w:rsidR="00625CA5" w:rsidRDefault="00625CA5" w:rsidP="00625CA5">
      <w:pPr>
        <w:numPr>
          <w:ilvl w:val="0"/>
          <w:numId w:val="77"/>
        </w:numPr>
        <w:tabs>
          <w:tab w:val="left" w:pos="540"/>
        </w:tabs>
        <w:autoSpaceDE w:val="0"/>
        <w:autoSpaceDN w:val="0"/>
        <w:adjustRightInd w:val="0"/>
        <w:spacing w:before="100" w:beforeAutospacing="1" w:after="100" w:afterAutospacing="1" w:line="360" w:lineRule="auto"/>
        <w:ind w:left="0" w:firstLine="0"/>
        <w:jc w:val="both"/>
        <w:rPr>
          <w:sz w:val="28"/>
          <w:szCs w:val="28"/>
        </w:rPr>
      </w:pPr>
      <w:r w:rsidRPr="00625CA5">
        <w:rPr>
          <w:rStyle w:val="ab"/>
          <w:sz w:val="28"/>
          <w:szCs w:val="28"/>
        </w:rPr>
        <w:t xml:space="preserve"> </w:t>
      </w:r>
      <w:r w:rsidRPr="00625CA5">
        <w:rPr>
          <w:sz w:val="28"/>
          <w:szCs w:val="28"/>
        </w:rPr>
        <w:t xml:space="preserve">Сравнение систем, основанных на правилах и прецедентах [Электронный ресурс]. Режим доступа: </w:t>
      </w:r>
      <w:hyperlink r:id="rId174" w:history="1">
        <w:r w:rsidRPr="00625CA5">
          <w:rPr>
            <w:sz w:val="28"/>
            <w:szCs w:val="28"/>
          </w:rPr>
          <w:t>http://www.hardline.ru/selfteachers/Info/Programming/Introduction%20to%20expert%20systems/Glava%2022/Index10.htm</w:t>
        </w:r>
      </w:hyperlink>
      <w:r w:rsidR="0028167D">
        <w:rPr>
          <w:sz w:val="28"/>
          <w:szCs w:val="28"/>
        </w:rPr>
        <w:t>.</w:t>
      </w:r>
    </w:p>
    <w:p w:rsidR="00625CA5" w:rsidRDefault="00625CA5" w:rsidP="0028167D">
      <w:pPr>
        <w:tabs>
          <w:tab w:val="left" w:pos="540"/>
        </w:tabs>
        <w:autoSpaceDE w:val="0"/>
        <w:autoSpaceDN w:val="0"/>
        <w:adjustRightInd w:val="0"/>
        <w:spacing w:line="360" w:lineRule="auto"/>
        <w:jc w:val="both"/>
        <w:rPr>
          <w:sz w:val="28"/>
          <w:szCs w:val="28"/>
        </w:rPr>
      </w:pPr>
    </w:p>
    <w:p w:rsidR="0030301E" w:rsidRDefault="0030301E" w:rsidP="0030301E">
      <w:pPr>
        <w:tabs>
          <w:tab w:val="left" w:pos="540"/>
        </w:tabs>
        <w:autoSpaceDE w:val="0"/>
        <w:autoSpaceDN w:val="0"/>
        <w:adjustRightInd w:val="0"/>
        <w:spacing w:line="360" w:lineRule="auto"/>
        <w:jc w:val="both"/>
        <w:rPr>
          <w:sz w:val="28"/>
          <w:szCs w:val="28"/>
        </w:rPr>
      </w:pPr>
    </w:p>
    <w:p w:rsidR="0030301E" w:rsidRDefault="0030301E" w:rsidP="0030301E">
      <w:pPr>
        <w:tabs>
          <w:tab w:val="left" w:pos="540"/>
        </w:tabs>
        <w:autoSpaceDE w:val="0"/>
        <w:autoSpaceDN w:val="0"/>
        <w:adjustRightInd w:val="0"/>
        <w:spacing w:line="360" w:lineRule="auto"/>
        <w:jc w:val="both"/>
        <w:rPr>
          <w:sz w:val="28"/>
          <w:szCs w:val="28"/>
        </w:rPr>
      </w:pPr>
    </w:p>
    <w:p w:rsidR="0030301E" w:rsidRDefault="0030301E" w:rsidP="0030301E"/>
    <w:p w:rsidR="00C873A0" w:rsidRPr="00415144" w:rsidRDefault="00C873A0" w:rsidP="0030301E">
      <w:pPr>
        <w:pStyle w:val="1"/>
        <w:jc w:val="center"/>
        <w:rPr>
          <w:sz w:val="28"/>
          <w:szCs w:val="28"/>
        </w:rPr>
      </w:pPr>
    </w:p>
    <w:sectPr w:rsidR="00C873A0" w:rsidRPr="00415144" w:rsidSect="00366D46">
      <w:headerReference w:type="even" r:id="rId175"/>
      <w:headerReference w:type="default" r:id="rId176"/>
      <w:pgSz w:w="11906" w:h="16838"/>
      <w:pgMar w:top="136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6B0D" w:rsidRDefault="000D6B0D">
      <w:r>
        <w:separator/>
      </w:r>
    </w:p>
  </w:endnote>
  <w:endnote w:type="continuationSeparator" w:id="0">
    <w:p w:rsidR="000D6B0D" w:rsidRDefault="000D6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DL">
    <w:altName w:val="Times New Roman"/>
    <w:charset w:val="00"/>
    <w:family w:val="auto"/>
    <w:pitch w:val="variable"/>
    <w:sig w:usb0="00000003" w:usb1="00000000" w:usb2="00000000" w:usb3="00000000" w:csb0="00000001" w:csb1="00000000"/>
  </w:font>
  <w:font w:name="Times New Roman CYR">
    <w:panose1 w:val="02020603050405020304"/>
    <w:charset w:val="CC"/>
    <w:family w:val="roman"/>
    <w:pitch w:val="variable"/>
    <w:sig w:usb0="E0002EFF" w:usb1="C0007843" w:usb2="00000009" w:usb3="00000000" w:csb0="000001FF"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6B0D" w:rsidRDefault="000D6B0D">
      <w:r>
        <w:separator/>
      </w:r>
    </w:p>
  </w:footnote>
  <w:footnote w:type="continuationSeparator" w:id="0">
    <w:p w:rsidR="000D6B0D" w:rsidRDefault="000D6B0D">
      <w:r>
        <w:continuationSeparator/>
      </w:r>
    </w:p>
  </w:footnote>
  <w:footnote w:id="1">
    <w:p w:rsidR="000D6B0D" w:rsidRDefault="000D6B0D">
      <w:pPr>
        <w:pStyle w:val="af7"/>
      </w:pPr>
      <w:r>
        <w:rPr>
          <w:rStyle w:val="af6"/>
        </w:rPr>
        <w:footnoteRef/>
      </w:r>
      <w:r>
        <w:t xml:space="preserve"> </w:t>
      </w:r>
      <w:hyperlink r:id="rId1" w:history="1">
        <w:r w:rsidRPr="00AA5C57">
          <w:rPr>
            <w:rStyle w:val="ab"/>
          </w:rPr>
          <w:t>http://www.ksl.stanford.edu/people/dlm/papers/ontologies-come-of-age-abstract.html</w:t>
        </w:r>
      </w:hyperlink>
    </w:p>
    <w:p w:rsidR="000D6B0D" w:rsidRDefault="000D6B0D">
      <w:pPr>
        <w:pStyle w:val="af7"/>
      </w:pPr>
    </w:p>
  </w:footnote>
  <w:footnote w:id="2">
    <w:p w:rsidR="000D6B0D" w:rsidRDefault="000D6B0D" w:rsidP="0002236F">
      <w:pPr>
        <w:pStyle w:val="af7"/>
      </w:pPr>
      <w:r>
        <w:rPr>
          <w:rStyle w:val="af6"/>
        </w:rPr>
        <w:footnoteRef/>
      </w:r>
      <w:r>
        <w:t xml:space="preserve"> </w:t>
      </w:r>
      <w:hyperlink r:id="rId2" w:history="1">
        <w:r w:rsidRPr="00AE3FB6">
          <w:rPr>
            <w:rStyle w:val="ab"/>
          </w:rPr>
          <w:t>http://ej.kubagro.ru/2013/02/pdf/24.pdf</w:t>
        </w:r>
      </w:hyperlink>
    </w:p>
    <w:p w:rsidR="000D6B0D" w:rsidRDefault="000D6B0D" w:rsidP="0002236F">
      <w:pPr>
        <w:pStyle w:val="af7"/>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B0D" w:rsidRDefault="000D6B0D" w:rsidP="003D62F1">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0D6B0D" w:rsidRDefault="000D6B0D">
    <w:pPr>
      <w:pStyle w:val="a6"/>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B0D" w:rsidRDefault="000D6B0D" w:rsidP="00366D46">
    <w:pPr>
      <w:pStyle w:val="a6"/>
      <w:framePr w:wrap="auto" w:vAnchor="page" w:hAnchor="page" w:x="1681" w:y="451"/>
      <w:jc w:val="center"/>
    </w:pPr>
    <w:r>
      <w:fldChar w:fldCharType="begin"/>
    </w:r>
    <w:r>
      <w:instrText>PAGE   \* MERGEFORMAT</w:instrText>
    </w:r>
    <w:r>
      <w:fldChar w:fldCharType="separate"/>
    </w:r>
    <w:r w:rsidR="00A55E12">
      <w:rPr>
        <w:noProof/>
      </w:rPr>
      <w:t>30</w:t>
    </w:r>
    <w:r>
      <w:fldChar w:fldCharType="end"/>
    </w:r>
  </w:p>
  <w:p w:rsidR="000D6B0D" w:rsidRPr="00E63640" w:rsidRDefault="000D6B0D" w:rsidP="00366D46">
    <w:pPr>
      <w:pStyle w:val="a6"/>
      <w:framePr w:wrap="auto" w:vAnchor="page" w:hAnchor="page" w:x="1681" w:y="451"/>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41CEE"/>
    <w:multiLevelType w:val="hybridMultilevel"/>
    <w:tmpl w:val="391AF26C"/>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B8232E"/>
    <w:multiLevelType w:val="hybridMultilevel"/>
    <w:tmpl w:val="7226A5D4"/>
    <w:lvl w:ilvl="0" w:tplc="7B98D6C0">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 w15:restartNumberingAfterBreak="0">
    <w:nsid w:val="02C90C5B"/>
    <w:multiLevelType w:val="hybridMultilevel"/>
    <w:tmpl w:val="13F4F68E"/>
    <w:lvl w:ilvl="0" w:tplc="14C674A6">
      <w:start w:val="1"/>
      <w:numFmt w:val="bullet"/>
      <w:lvlText w:val=""/>
      <w:lvlJc w:val="left"/>
      <w:pPr>
        <w:tabs>
          <w:tab w:val="num" w:pos="1487"/>
        </w:tabs>
        <w:ind w:left="900" w:firstLine="68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622ED0"/>
    <w:multiLevelType w:val="hybridMultilevel"/>
    <w:tmpl w:val="44561D38"/>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3912CD"/>
    <w:multiLevelType w:val="hybridMultilevel"/>
    <w:tmpl w:val="CD9437D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0A935916"/>
    <w:multiLevelType w:val="hybridMultilevel"/>
    <w:tmpl w:val="E36EB830"/>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DD6C3E"/>
    <w:multiLevelType w:val="hybridMultilevel"/>
    <w:tmpl w:val="C07AB626"/>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B457C1F"/>
    <w:multiLevelType w:val="hybridMultilevel"/>
    <w:tmpl w:val="2BC0A83A"/>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D6A53F7"/>
    <w:multiLevelType w:val="hybridMultilevel"/>
    <w:tmpl w:val="EF3ECCA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0DC90CD0"/>
    <w:multiLevelType w:val="hybridMultilevel"/>
    <w:tmpl w:val="669A8276"/>
    <w:lvl w:ilvl="0" w:tplc="A1280A94">
      <w:start w:val="1"/>
      <w:numFmt w:val="decimal"/>
      <w:lvlText w:val="%1."/>
      <w:lvlJc w:val="left"/>
      <w:pPr>
        <w:tabs>
          <w:tab w:val="num" w:pos="1080"/>
        </w:tabs>
        <w:ind w:left="1080" w:hanging="360"/>
      </w:pPr>
      <w:rPr>
        <w:rFonts w:ascii="Times New Roman" w:hAnsi="Times New Roman" w:cs="Times New Roman" w:hint="default"/>
        <w:color w:val="auto"/>
        <w:sz w:val="28"/>
      </w:rPr>
    </w:lvl>
    <w:lvl w:ilvl="1" w:tplc="9454E3F0">
      <w:start w:val="1"/>
      <w:numFmt w:val="bullet"/>
      <w:pStyle w:val="a"/>
      <w:lvlText w:val=""/>
      <w:lvlJc w:val="left"/>
      <w:pPr>
        <w:tabs>
          <w:tab w:val="num" w:pos="1440"/>
        </w:tabs>
        <w:ind w:left="1440" w:hanging="360"/>
      </w:pPr>
      <w:rPr>
        <w:rFonts w:ascii="Symbol" w:hAnsi="Symbol" w:hint="default"/>
        <w:color w:val="auto"/>
        <w:sz w:val="28"/>
      </w:r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0F2A75FA"/>
    <w:multiLevelType w:val="hybridMultilevel"/>
    <w:tmpl w:val="E6A27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19232B3"/>
    <w:multiLevelType w:val="hybridMultilevel"/>
    <w:tmpl w:val="7AF2341C"/>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27A0913"/>
    <w:multiLevelType w:val="hybridMultilevel"/>
    <w:tmpl w:val="BB785FEC"/>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618449E"/>
    <w:multiLevelType w:val="hybridMultilevel"/>
    <w:tmpl w:val="3C04DFDC"/>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6237E41"/>
    <w:multiLevelType w:val="hybridMultilevel"/>
    <w:tmpl w:val="D0221E04"/>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665683F"/>
    <w:multiLevelType w:val="hybridMultilevel"/>
    <w:tmpl w:val="1D2A1A7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16810368"/>
    <w:multiLevelType w:val="hybridMultilevel"/>
    <w:tmpl w:val="9F5E4F2E"/>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7147CE0"/>
    <w:multiLevelType w:val="hybridMultilevel"/>
    <w:tmpl w:val="01682D7E"/>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77D56C2"/>
    <w:multiLevelType w:val="hybridMultilevel"/>
    <w:tmpl w:val="145ED79C"/>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A3B109E"/>
    <w:multiLevelType w:val="singleLevel"/>
    <w:tmpl w:val="C1FEA614"/>
    <w:lvl w:ilvl="0">
      <w:numFmt w:val="none"/>
      <w:lvlText w:val=""/>
      <w:lvlJc w:val="left"/>
      <w:pPr>
        <w:tabs>
          <w:tab w:val="num" w:pos="360"/>
        </w:tabs>
      </w:pPr>
    </w:lvl>
  </w:abstractNum>
  <w:abstractNum w:abstractNumId="20" w15:restartNumberingAfterBreak="0">
    <w:nsid w:val="1C727C1C"/>
    <w:multiLevelType w:val="hybridMultilevel"/>
    <w:tmpl w:val="2CCAC02C"/>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1D84090B"/>
    <w:multiLevelType w:val="multilevel"/>
    <w:tmpl w:val="51D0E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847BE1"/>
    <w:multiLevelType w:val="hybridMultilevel"/>
    <w:tmpl w:val="727C68C6"/>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1DA91D7F"/>
    <w:multiLevelType w:val="hybridMultilevel"/>
    <w:tmpl w:val="86FACF74"/>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1F094351"/>
    <w:multiLevelType w:val="hybridMultilevel"/>
    <w:tmpl w:val="6E8A3534"/>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21A68AB"/>
    <w:multiLevelType w:val="hybridMultilevel"/>
    <w:tmpl w:val="6C488B8E"/>
    <w:lvl w:ilvl="0" w:tplc="0419000F">
      <w:start w:val="1"/>
      <w:numFmt w:val="decimal"/>
      <w:lvlText w:val="%1."/>
      <w:lvlJc w:val="left"/>
      <w:pPr>
        <w:tabs>
          <w:tab w:val="num" w:pos="1069"/>
        </w:tabs>
        <w:ind w:left="1066" w:hanging="357"/>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28A4131"/>
    <w:multiLevelType w:val="hybridMultilevel"/>
    <w:tmpl w:val="50286EF6"/>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7" w15:restartNumberingAfterBreak="0">
    <w:nsid w:val="237151C0"/>
    <w:multiLevelType w:val="hybridMultilevel"/>
    <w:tmpl w:val="F04C3DF8"/>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239009A1"/>
    <w:multiLevelType w:val="hybridMultilevel"/>
    <w:tmpl w:val="08865BCA"/>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3BA429F"/>
    <w:multiLevelType w:val="hybridMultilevel"/>
    <w:tmpl w:val="26FAB73A"/>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0" w15:restartNumberingAfterBreak="0">
    <w:nsid w:val="247424AA"/>
    <w:multiLevelType w:val="hybridMultilevel"/>
    <w:tmpl w:val="81AAE88E"/>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48F444F"/>
    <w:multiLevelType w:val="multilevel"/>
    <w:tmpl w:val="8D30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6927F6"/>
    <w:multiLevelType w:val="multilevel"/>
    <w:tmpl w:val="6AE2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C5780E"/>
    <w:multiLevelType w:val="hybridMultilevel"/>
    <w:tmpl w:val="05B43860"/>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2B62054E"/>
    <w:multiLevelType w:val="hybridMultilevel"/>
    <w:tmpl w:val="83EA243C"/>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5" w15:restartNumberingAfterBreak="0">
    <w:nsid w:val="2CD05A0E"/>
    <w:multiLevelType w:val="hybridMultilevel"/>
    <w:tmpl w:val="408CC17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136259D"/>
    <w:multiLevelType w:val="hybridMultilevel"/>
    <w:tmpl w:val="4DD8D2C0"/>
    <w:lvl w:ilvl="0" w:tplc="7B98D6C0">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7" w15:restartNumberingAfterBreak="0">
    <w:nsid w:val="35AD66FF"/>
    <w:multiLevelType w:val="hybridMultilevel"/>
    <w:tmpl w:val="0F8A9B8E"/>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5E07FB6"/>
    <w:multiLevelType w:val="hybridMultilevel"/>
    <w:tmpl w:val="3F18FF20"/>
    <w:lvl w:ilvl="0" w:tplc="1B9EC2F6">
      <w:start w:val="1"/>
      <w:numFmt w:val="decimal"/>
      <w:lvlText w:val="%1."/>
      <w:lvlJc w:val="left"/>
      <w:pPr>
        <w:tabs>
          <w:tab w:val="num" w:pos="1429"/>
        </w:tabs>
        <w:ind w:left="1429" w:hanging="360"/>
      </w:pPr>
      <w:rPr>
        <w:rFonts w:hint="default"/>
        <w:i w:val="0"/>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9" w15:restartNumberingAfterBreak="0">
    <w:nsid w:val="38513765"/>
    <w:multiLevelType w:val="hybridMultilevel"/>
    <w:tmpl w:val="B32665AC"/>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3B0A3E15"/>
    <w:multiLevelType w:val="hybridMultilevel"/>
    <w:tmpl w:val="B6820D8C"/>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3C9A1395"/>
    <w:multiLevelType w:val="hybridMultilevel"/>
    <w:tmpl w:val="CA7CB4FA"/>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08A1EBA"/>
    <w:multiLevelType w:val="hybridMultilevel"/>
    <w:tmpl w:val="DAF6B268"/>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40A652B9"/>
    <w:multiLevelType w:val="hybridMultilevel"/>
    <w:tmpl w:val="B96CE8E2"/>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5870966"/>
    <w:multiLevelType w:val="hybridMultilevel"/>
    <w:tmpl w:val="9B1CF344"/>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47BF3AAA"/>
    <w:multiLevelType w:val="hybridMultilevel"/>
    <w:tmpl w:val="7ED2BEB4"/>
    <w:lvl w:ilvl="0" w:tplc="7B98D6C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489D061A"/>
    <w:multiLevelType w:val="hybridMultilevel"/>
    <w:tmpl w:val="6AFA5D6C"/>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4AD92B84"/>
    <w:multiLevelType w:val="hybridMultilevel"/>
    <w:tmpl w:val="CF5476AE"/>
    <w:lvl w:ilvl="0" w:tplc="BC7A401E">
      <w:start w:val="1"/>
      <w:numFmt w:val="bullet"/>
      <w:lvlText w:val=""/>
      <w:lvlJc w:val="left"/>
      <w:pPr>
        <w:tabs>
          <w:tab w:val="num" w:pos="360"/>
        </w:tabs>
        <w:ind w:left="357" w:hanging="357"/>
      </w:pPr>
      <w:rPr>
        <w:rFonts w:ascii="Symbol" w:hAnsi="Symbol" w:hint="default"/>
      </w:rPr>
    </w:lvl>
    <w:lvl w:ilvl="1" w:tplc="84F06194">
      <w:start w:val="1"/>
      <w:numFmt w:val="decimal"/>
      <w:lvlText w:val="%2."/>
      <w:lvlJc w:val="left"/>
      <w:pPr>
        <w:tabs>
          <w:tab w:val="num" w:pos="731"/>
        </w:tabs>
        <w:ind w:left="731" w:hanging="360"/>
      </w:pPr>
      <w:rPr>
        <w:rFonts w:hint="default"/>
        <w:i w:val="0"/>
      </w:rPr>
    </w:lvl>
    <w:lvl w:ilvl="2" w:tplc="04190005" w:tentative="1">
      <w:start w:val="1"/>
      <w:numFmt w:val="bullet"/>
      <w:lvlText w:val=""/>
      <w:lvlJc w:val="left"/>
      <w:pPr>
        <w:tabs>
          <w:tab w:val="num" w:pos="1451"/>
        </w:tabs>
        <w:ind w:left="1451" w:hanging="360"/>
      </w:pPr>
      <w:rPr>
        <w:rFonts w:ascii="Wingdings" w:hAnsi="Wingdings" w:hint="default"/>
      </w:rPr>
    </w:lvl>
    <w:lvl w:ilvl="3" w:tplc="04190001" w:tentative="1">
      <w:start w:val="1"/>
      <w:numFmt w:val="bullet"/>
      <w:lvlText w:val=""/>
      <w:lvlJc w:val="left"/>
      <w:pPr>
        <w:tabs>
          <w:tab w:val="num" w:pos="2171"/>
        </w:tabs>
        <w:ind w:left="2171" w:hanging="360"/>
      </w:pPr>
      <w:rPr>
        <w:rFonts w:ascii="Symbol" w:hAnsi="Symbol" w:hint="default"/>
      </w:rPr>
    </w:lvl>
    <w:lvl w:ilvl="4" w:tplc="04190003" w:tentative="1">
      <w:start w:val="1"/>
      <w:numFmt w:val="bullet"/>
      <w:lvlText w:val="o"/>
      <w:lvlJc w:val="left"/>
      <w:pPr>
        <w:tabs>
          <w:tab w:val="num" w:pos="2891"/>
        </w:tabs>
        <w:ind w:left="2891" w:hanging="360"/>
      </w:pPr>
      <w:rPr>
        <w:rFonts w:ascii="Courier New" w:hAnsi="Courier New" w:hint="default"/>
      </w:rPr>
    </w:lvl>
    <w:lvl w:ilvl="5" w:tplc="04190005" w:tentative="1">
      <w:start w:val="1"/>
      <w:numFmt w:val="bullet"/>
      <w:lvlText w:val=""/>
      <w:lvlJc w:val="left"/>
      <w:pPr>
        <w:tabs>
          <w:tab w:val="num" w:pos="3611"/>
        </w:tabs>
        <w:ind w:left="3611" w:hanging="360"/>
      </w:pPr>
      <w:rPr>
        <w:rFonts w:ascii="Wingdings" w:hAnsi="Wingdings" w:hint="default"/>
      </w:rPr>
    </w:lvl>
    <w:lvl w:ilvl="6" w:tplc="04190001" w:tentative="1">
      <w:start w:val="1"/>
      <w:numFmt w:val="bullet"/>
      <w:lvlText w:val=""/>
      <w:lvlJc w:val="left"/>
      <w:pPr>
        <w:tabs>
          <w:tab w:val="num" w:pos="4331"/>
        </w:tabs>
        <w:ind w:left="4331" w:hanging="360"/>
      </w:pPr>
      <w:rPr>
        <w:rFonts w:ascii="Symbol" w:hAnsi="Symbol" w:hint="default"/>
      </w:rPr>
    </w:lvl>
    <w:lvl w:ilvl="7" w:tplc="04190003" w:tentative="1">
      <w:start w:val="1"/>
      <w:numFmt w:val="bullet"/>
      <w:lvlText w:val="o"/>
      <w:lvlJc w:val="left"/>
      <w:pPr>
        <w:tabs>
          <w:tab w:val="num" w:pos="5051"/>
        </w:tabs>
        <w:ind w:left="5051" w:hanging="360"/>
      </w:pPr>
      <w:rPr>
        <w:rFonts w:ascii="Courier New" w:hAnsi="Courier New" w:hint="default"/>
      </w:rPr>
    </w:lvl>
    <w:lvl w:ilvl="8" w:tplc="04190005" w:tentative="1">
      <w:start w:val="1"/>
      <w:numFmt w:val="bullet"/>
      <w:lvlText w:val=""/>
      <w:lvlJc w:val="left"/>
      <w:pPr>
        <w:tabs>
          <w:tab w:val="num" w:pos="5771"/>
        </w:tabs>
        <w:ind w:left="5771" w:hanging="360"/>
      </w:pPr>
      <w:rPr>
        <w:rFonts w:ascii="Wingdings" w:hAnsi="Wingdings" w:hint="default"/>
      </w:rPr>
    </w:lvl>
  </w:abstractNum>
  <w:abstractNum w:abstractNumId="48" w15:restartNumberingAfterBreak="0">
    <w:nsid w:val="4B2D4960"/>
    <w:multiLevelType w:val="hybridMultilevel"/>
    <w:tmpl w:val="31FC0726"/>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B827ECC"/>
    <w:multiLevelType w:val="hybridMultilevel"/>
    <w:tmpl w:val="57C219CC"/>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E6E20FE"/>
    <w:multiLevelType w:val="hybridMultilevel"/>
    <w:tmpl w:val="ECD2F8AA"/>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580B606E"/>
    <w:multiLevelType w:val="hybridMultilevel"/>
    <w:tmpl w:val="2B30536A"/>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5C6015DB"/>
    <w:multiLevelType w:val="hybridMultilevel"/>
    <w:tmpl w:val="5CC4554E"/>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5D333090"/>
    <w:multiLevelType w:val="multilevel"/>
    <w:tmpl w:val="613A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B348C0"/>
    <w:multiLevelType w:val="hybridMultilevel"/>
    <w:tmpl w:val="439E9402"/>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1D91E17"/>
    <w:multiLevelType w:val="hybridMultilevel"/>
    <w:tmpl w:val="00C6EAC6"/>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24C4298"/>
    <w:multiLevelType w:val="hybridMultilevel"/>
    <w:tmpl w:val="6ACA5848"/>
    <w:lvl w:ilvl="0" w:tplc="16AE7C14">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57" w15:restartNumberingAfterBreak="0">
    <w:nsid w:val="64EB515A"/>
    <w:multiLevelType w:val="hybridMultilevel"/>
    <w:tmpl w:val="7DCEEBD8"/>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8CA58C4"/>
    <w:multiLevelType w:val="hybridMultilevel"/>
    <w:tmpl w:val="2A2E743E"/>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59" w15:restartNumberingAfterBreak="0">
    <w:nsid w:val="69C15EFC"/>
    <w:multiLevelType w:val="hybridMultilevel"/>
    <w:tmpl w:val="468CC7E4"/>
    <w:lvl w:ilvl="0" w:tplc="7B98D6C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9DE493E"/>
    <w:multiLevelType w:val="hybridMultilevel"/>
    <w:tmpl w:val="39388E7E"/>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6F1243B9"/>
    <w:multiLevelType w:val="hybridMultilevel"/>
    <w:tmpl w:val="7F903742"/>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6F805984"/>
    <w:multiLevelType w:val="hybridMultilevel"/>
    <w:tmpl w:val="EBE443AE"/>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0664025"/>
    <w:multiLevelType w:val="hybridMultilevel"/>
    <w:tmpl w:val="09D81C88"/>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64" w15:restartNumberingAfterBreak="0">
    <w:nsid w:val="707E6E37"/>
    <w:multiLevelType w:val="hybridMultilevel"/>
    <w:tmpl w:val="E5D24F98"/>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5" w15:restartNumberingAfterBreak="0">
    <w:nsid w:val="718C4798"/>
    <w:multiLevelType w:val="hybridMultilevel"/>
    <w:tmpl w:val="CF1A950A"/>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2295BA9"/>
    <w:multiLevelType w:val="hybridMultilevel"/>
    <w:tmpl w:val="3E4E879C"/>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25613F2"/>
    <w:multiLevelType w:val="hybridMultilevel"/>
    <w:tmpl w:val="BAA603AE"/>
    <w:lvl w:ilvl="0" w:tplc="0419000F">
      <w:start w:val="1"/>
      <w:numFmt w:val="decimal"/>
      <w:lvlText w:val="%1."/>
      <w:lvlJc w:val="left"/>
      <w:pPr>
        <w:tabs>
          <w:tab w:val="num" w:pos="1429"/>
        </w:tabs>
        <w:ind w:left="1429" w:hanging="360"/>
      </w:pPr>
      <w:rPr>
        <w:rFonts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68" w15:restartNumberingAfterBreak="0">
    <w:nsid w:val="75866191"/>
    <w:multiLevelType w:val="hybridMultilevel"/>
    <w:tmpl w:val="6368156E"/>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65145F9"/>
    <w:multiLevelType w:val="hybridMultilevel"/>
    <w:tmpl w:val="5A804A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0" w15:restartNumberingAfterBreak="0">
    <w:nsid w:val="79F7551C"/>
    <w:multiLevelType w:val="hybridMultilevel"/>
    <w:tmpl w:val="C58051FA"/>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7A921756"/>
    <w:multiLevelType w:val="hybridMultilevel"/>
    <w:tmpl w:val="F904927C"/>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7C687857"/>
    <w:multiLevelType w:val="hybridMultilevel"/>
    <w:tmpl w:val="FEACB986"/>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7CC3094D"/>
    <w:multiLevelType w:val="hybridMultilevel"/>
    <w:tmpl w:val="E08E38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7E722F73"/>
    <w:multiLevelType w:val="hybridMultilevel"/>
    <w:tmpl w:val="2684E36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5" w15:restartNumberingAfterBreak="0">
    <w:nsid w:val="7E7B00F3"/>
    <w:multiLevelType w:val="hybridMultilevel"/>
    <w:tmpl w:val="41EA21DE"/>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7F6D5248"/>
    <w:multiLevelType w:val="hybridMultilevel"/>
    <w:tmpl w:val="A740C460"/>
    <w:lvl w:ilvl="0" w:tplc="7B98D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74"/>
  </w:num>
  <w:num w:numId="3">
    <w:abstractNumId w:val="26"/>
  </w:num>
  <w:num w:numId="4">
    <w:abstractNumId w:val="58"/>
  </w:num>
  <w:num w:numId="5">
    <w:abstractNumId w:val="47"/>
  </w:num>
  <w:num w:numId="6">
    <w:abstractNumId w:val="19"/>
  </w:num>
  <w:num w:numId="7">
    <w:abstractNumId w:val="64"/>
  </w:num>
  <w:num w:numId="8">
    <w:abstractNumId w:val="56"/>
  </w:num>
  <w:num w:numId="9">
    <w:abstractNumId w:val="63"/>
  </w:num>
  <w:num w:numId="10">
    <w:abstractNumId w:val="9"/>
  </w:num>
  <w:num w:numId="11">
    <w:abstractNumId w:val="29"/>
  </w:num>
  <w:num w:numId="12">
    <w:abstractNumId w:val="27"/>
  </w:num>
  <w:num w:numId="13">
    <w:abstractNumId w:val="61"/>
  </w:num>
  <w:num w:numId="14">
    <w:abstractNumId w:val="44"/>
  </w:num>
  <w:num w:numId="15">
    <w:abstractNumId w:val="70"/>
  </w:num>
  <w:num w:numId="16">
    <w:abstractNumId w:val="60"/>
  </w:num>
  <w:num w:numId="17">
    <w:abstractNumId w:val="33"/>
  </w:num>
  <w:num w:numId="18">
    <w:abstractNumId w:val="11"/>
  </w:num>
  <w:num w:numId="19">
    <w:abstractNumId w:val="45"/>
  </w:num>
  <w:num w:numId="20">
    <w:abstractNumId w:val="18"/>
  </w:num>
  <w:num w:numId="21">
    <w:abstractNumId w:val="75"/>
  </w:num>
  <w:num w:numId="22">
    <w:abstractNumId w:val="13"/>
  </w:num>
  <w:num w:numId="23">
    <w:abstractNumId w:val="23"/>
  </w:num>
  <w:num w:numId="24">
    <w:abstractNumId w:val="20"/>
  </w:num>
  <w:num w:numId="25">
    <w:abstractNumId w:val="72"/>
  </w:num>
  <w:num w:numId="26">
    <w:abstractNumId w:val="37"/>
  </w:num>
  <w:num w:numId="27">
    <w:abstractNumId w:val="50"/>
  </w:num>
  <w:num w:numId="28">
    <w:abstractNumId w:val="14"/>
  </w:num>
  <w:num w:numId="29">
    <w:abstractNumId w:val="30"/>
  </w:num>
  <w:num w:numId="30">
    <w:abstractNumId w:val="7"/>
  </w:num>
  <w:num w:numId="31">
    <w:abstractNumId w:val="55"/>
  </w:num>
  <w:num w:numId="32">
    <w:abstractNumId w:val="66"/>
  </w:num>
  <w:num w:numId="33">
    <w:abstractNumId w:val="65"/>
  </w:num>
  <w:num w:numId="34">
    <w:abstractNumId w:val="25"/>
  </w:num>
  <w:num w:numId="35">
    <w:abstractNumId w:val="28"/>
  </w:num>
  <w:num w:numId="36">
    <w:abstractNumId w:val="12"/>
  </w:num>
  <w:num w:numId="37">
    <w:abstractNumId w:val="76"/>
  </w:num>
  <w:num w:numId="38">
    <w:abstractNumId w:val="6"/>
  </w:num>
  <w:num w:numId="39">
    <w:abstractNumId w:val="41"/>
  </w:num>
  <w:num w:numId="40">
    <w:abstractNumId w:val="3"/>
  </w:num>
  <w:num w:numId="41">
    <w:abstractNumId w:val="24"/>
  </w:num>
  <w:num w:numId="42">
    <w:abstractNumId w:val="40"/>
  </w:num>
  <w:num w:numId="43">
    <w:abstractNumId w:val="71"/>
  </w:num>
  <w:num w:numId="44">
    <w:abstractNumId w:val="62"/>
  </w:num>
  <w:num w:numId="45">
    <w:abstractNumId w:val="57"/>
  </w:num>
  <w:num w:numId="46">
    <w:abstractNumId w:val="48"/>
  </w:num>
  <w:num w:numId="47">
    <w:abstractNumId w:val="46"/>
  </w:num>
  <w:num w:numId="48">
    <w:abstractNumId w:val="51"/>
  </w:num>
  <w:num w:numId="49">
    <w:abstractNumId w:val="35"/>
  </w:num>
  <w:num w:numId="50">
    <w:abstractNumId w:val="4"/>
  </w:num>
  <w:num w:numId="51">
    <w:abstractNumId w:val="42"/>
  </w:num>
  <w:num w:numId="52">
    <w:abstractNumId w:val="22"/>
  </w:num>
  <w:num w:numId="53">
    <w:abstractNumId w:val="68"/>
  </w:num>
  <w:num w:numId="54">
    <w:abstractNumId w:val="49"/>
  </w:num>
  <w:num w:numId="55">
    <w:abstractNumId w:val="17"/>
  </w:num>
  <w:num w:numId="56">
    <w:abstractNumId w:val="5"/>
  </w:num>
  <w:num w:numId="57">
    <w:abstractNumId w:val="0"/>
  </w:num>
  <w:num w:numId="58">
    <w:abstractNumId w:val="52"/>
  </w:num>
  <w:num w:numId="59">
    <w:abstractNumId w:val="43"/>
  </w:num>
  <w:num w:numId="60">
    <w:abstractNumId w:val="69"/>
  </w:num>
  <w:num w:numId="61">
    <w:abstractNumId w:val="39"/>
  </w:num>
  <w:num w:numId="62">
    <w:abstractNumId w:val="34"/>
  </w:num>
  <w:num w:numId="63">
    <w:abstractNumId w:val="67"/>
  </w:num>
  <w:num w:numId="64">
    <w:abstractNumId w:val="38"/>
  </w:num>
  <w:num w:numId="65">
    <w:abstractNumId w:val="10"/>
  </w:num>
  <w:num w:numId="66">
    <w:abstractNumId w:val="15"/>
  </w:num>
  <w:num w:numId="67">
    <w:abstractNumId w:val="8"/>
  </w:num>
  <w:num w:numId="68">
    <w:abstractNumId w:val="59"/>
  </w:num>
  <w:num w:numId="69">
    <w:abstractNumId w:val="1"/>
  </w:num>
  <w:num w:numId="70">
    <w:abstractNumId w:val="36"/>
  </w:num>
  <w:num w:numId="71">
    <w:abstractNumId w:val="54"/>
  </w:num>
  <w:num w:numId="72">
    <w:abstractNumId w:val="53"/>
  </w:num>
  <w:num w:numId="73">
    <w:abstractNumId w:val="32"/>
  </w:num>
  <w:num w:numId="74">
    <w:abstractNumId w:val="73"/>
  </w:num>
  <w:num w:numId="75">
    <w:abstractNumId w:val="16"/>
  </w:num>
  <w:num w:numId="76">
    <w:abstractNumId w:val="21"/>
  </w:num>
  <w:num w:numId="7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3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BBD"/>
    <w:rsid w:val="00002866"/>
    <w:rsid w:val="00013F7D"/>
    <w:rsid w:val="000148A5"/>
    <w:rsid w:val="000151DC"/>
    <w:rsid w:val="000166C3"/>
    <w:rsid w:val="0002236F"/>
    <w:rsid w:val="00026B26"/>
    <w:rsid w:val="00030C32"/>
    <w:rsid w:val="00035ED7"/>
    <w:rsid w:val="00037024"/>
    <w:rsid w:val="0004082E"/>
    <w:rsid w:val="00041829"/>
    <w:rsid w:val="00046E3C"/>
    <w:rsid w:val="00052407"/>
    <w:rsid w:val="00082FF6"/>
    <w:rsid w:val="000864AD"/>
    <w:rsid w:val="00086A6C"/>
    <w:rsid w:val="000907A1"/>
    <w:rsid w:val="00090F2A"/>
    <w:rsid w:val="00092402"/>
    <w:rsid w:val="00093E9E"/>
    <w:rsid w:val="00096098"/>
    <w:rsid w:val="000B3F43"/>
    <w:rsid w:val="000B6BBA"/>
    <w:rsid w:val="000C00FA"/>
    <w:rsid w:val="000C018A"/>
    <w:rsid w:val="000C042C"/>
    <w:rsid w:val="000C05FB"/>
    <w:rsid w:val="000C32AF"/>
    <w:rsid w:val="000C3A55"/>
    <w:rsid w:val="000C6FD8"/>
    <w:rsid w:val="000D0658"/>
    <w:rsid w:val="000D14DD"/>
    <w:rsid w:val="000D2B28"/>
    <w:rsid w:val="000D6B0D"/>
    <w:rsid w:val="000D6C36"/>
    <w:rsid w:val="000E22DE"/>
    <w:rsid w:val="000F2FC5"/>
    <w:rsid w:val="000F370B"/>
    <w:rsid w:val="0010393F"/>
    <w:rsid w:val="00104F12"/>
    <w:rsid w:val="00105EB7"/>
    <w:rsid w:val="00107668"/>
    <w:rsid w:val="001104A5"/>
    <w:rsid w:val="001141C7"/>
    <w:rsid w:val="001242CC"/>
    <w:rsid w:val="00125D83"/>
    <w:rsid w:val="00141977"/>
    <w:rsid w:val="00145BF4"/>
    <w:rsid w:val="00147C4A"/>
    <w:rsid w:val="00152EEE"/>
    <w:rsid w:val="001543B7"/>
    <w:rsid w:val="0015502F"/>
    <w:rsid w:val="00160C55"/>
    <w:rsid w:val="00163546"/>
    <w:rsid w:val="0016401B"/>
    <w:rsid w:val="00165082"/>
    <w:rsid w:val="00170F7E"/>
    <w:rsid w:val="00176F71"/>
    <w:rsid w:val="00182B18"/>
    <w:rsid w:val="00184294"/>
    <w:rsid w:val="001845CD"/>
    <w:rsid w:val="00184A0B"/>
    <w:rsid w:val="001866DA"/>
    <w:rsid w:val="001874FC"/>
    <w:rsid w:val="00191796"/>
    <w:rsid w:val="001A1191"/>
    <w:rsid w:val="001A1B1A"/>
    <w:rsid w:val="001A33BE"/>
    <w:rsid w:val="001B2DF8"/>
    <w:rsid w:val="001B607F"/>
    <w:rsid w:val="001B73AD"/>
    <w:rsid w:val="001C5629"/>
    <w:rsid w:val="001C613D"/>
    <w:rsid w:val="001E5C87"/>
    <w:rsid w:val="001F3E11"/>
    <w:rsid w:val="00203415"/>
    <w:rsid w:val="00203693"/>
    <w:rsid w:val="002063D6"/>
    <w:rsid w:val="0021375D"/>
    <w:rsid w:val="002249DD"/>
    <w:rsid w:val="00232004"/>
    <w:rsid w:val="00234B1D"/>
    <w:rsid w:val="002366BE"/>
    <w:rsid w:val="00240D92"/>
    <w:rsid w:val="00246760"/>
    <w:rsid w:val="00256A0F"/>
    <w:rsid w:val="00261ADD"/>
    <w:rsid w:val="00262347"/>
    <w:rsid w:val="00267080"/>
    <w:rsid w:val="00273C29"/>
    <w:rsid w:val="0028167D"/>
    <w:rsid w:val="00281BBC"/>
    <w:rsid w:val="002827EA"/>
    <w:rsid w:val="00294CD4"/>
    <w:rsid w:val="00295DA6"/>
    <w:rsid w:val="002A5D57"/>
    <w:rsid w:val="002B5C92"/>
    <w:rsid w:val="002C6250"/>
    <w:rsid w:val="002D39DA"/>
    <w:rsid w:val="002E60C5"/>
    <w:rsid w:val="002F59F7"/>
    <w:rsid w:val="002F64D4"/>
    <w:rsid w:val="0030301E"/>
    <w:rsid w:val="00303241"/>
    <w:rsid w:val="0030518D"/>
    <w:rsid w:val="00305737"/>
    <w:rsid w:val="00322731"/>
    <w:rsid w:val="00327C9B"/>
    <w:rsid w:val="00331180"/>
    <w:rsid w:val="00332145"/>
    <w:rsid w:val="003343DF"/>
    <w:rsid w:val="00336B77"/>
    <w:rsid w:val="00344AF7"/>
    <w:rsid w:val="00344F6C"/>
    <w:rsid w:val="0035033E"/>
    <w:rsid w:val="00353A0F"/>
    <w:rsid w:val="00366D46"/>
    <w:rsid w:val="00375B06"/>
    <w:rsid w:val="00376C1F"/>
    <w:rsid w:val="00380F43"/>
    <w:rsid w:val="003841D3"/>
    <w:rsid w:val="00387D1A"/>
    <w:rsid w:val="0039223E"/>
    <w:rsid w:val="00392512"/>
    <w:rsid w:val="00397627"/>
    <w:rsid w:val="003A01FF"/>
    <w:rsid w:val="003A47F3"/>
    <w:rsid w:val="003B030E"/>
    <w:rsid w:val="003B2F59"/>
    <w:rsid w:val="003B38DA"/>
    <w:rsid w:val="003B3E29"/>
    <w:rsid w:val="003D23DC"/>
    <w:rsid w:val="003D4A57"/>
    <w:rsid w:val="003D62F1"/>
    <w:rsid w:val="003E01CB"/>
    <w:rsid w:val="003E1629"/>
    <w:rsid w:val="003F5F4B"/>
    <w:rsid w:val="00406A09"/>
    <w:rsid w:val="00410BD7"/>
    <w:rsid w:val="00411C4C"/>
    <w:rsid w:val="00412613"/>
    <w:rsid w:val="00415144"/>
    <w:rsid w:val="004175BB"/>
    <w:rsid w:val="00431407"/>
    <w:rsid w:val="0043422F"/>
    <w:rsid w:val="0045197D"/>
    <w:rsid w:val="00453F1A"/>
    <w:rsid w:val="00454B3F"/>
    <w:rsid w:val="00456367"/>
    <w:rsid w:val="0046251B"/>
    <w:rsid w:val="00467DD2"/>
    <w:rsid w:val="004723DB"/>
    <w:rsid w:val="0047692D"/>
    <w:rsid w:val="00477EC9"/>
    <w:rsid w:val="00477EF6"/>
    <w:rsid w:val="0049292F"/>
    <w:rsid w:val="00493562"/>
    <w:rsid w:val="004A0A97"/>
    <w:rsid w:val="004B166F"/>
    <w:rsid w:val="004B1A32"/>
    <w:rsid w:val="004B2838"/>
    <w:rsid w:val="004C28FD"/>
    <w:rsid w:val="004E4DA6"/>
    <w:rsid w:val="004F7C04"/>
    <w:rsid w:val="00501C7E"/>
    <w:rsid w:val="00502AA2"/>
    <w:rsid w:val="005057C0"/>
    <w:rsid w:val="005157D3"/>
    <w:rsid w:val="00517151"/>
    <w:rsid w:val="00522439"/>
    <w:rsid w:val="00522461"/>
    <w:rsid w:val="00522982"/>
    <w:rsid w:val="00522A1F"/>
    <w:rsid w:val="005235DC"/>
    <w:rsid w:val="00523ADF"/>
    <w:rsid w:val="00526BEF"/>
    <w:rsid w:val="005321C9"/>
    <w:rsid w:val="00540334"/>
    <w:rsid w:val="00541C60"/>
    <w:rsid w:val="00555629"/>
    <w:rsid w:val="0055688D"/>
    <w:rsid w:val="005577D1"/>
    <w:rsid w:val="0056168A"/>
    <w:rsid w:val="0056386D"/>
    <w:rsid w:val="005638E9"/>
    <w:rsid w:val="00563E08"/>
    <w:rsid w:val="00571170"/>
    <w:rsid w:val="00572FE4"/>
    <w:rsid w:val="00574866"/>
    <w:rsid w:val="00587EB6"/>
    <w:rsid w:val="005921CF"/>
    <w:rsid w:val="00593587"/>
    <w:rsid w:val="005A1727"/>
    <w:rsid w:val="005A2457"/>
    <w:rsid w:val="005C0AF7"/>
    <w:rsid w:val="005E1604"/>
    <w:rsid w:val="005E2F39"/>
    <w:rsid w:val="005E3E31"/>
    <w:rsid w:val="006002BE"/>
    <w:rsid w:val="006232F2"/>
    <w:rsid w:val="00625C0F"/>
    <w:rsid w:val="00625CA5"/>
    <w:rsid w:val="006376BB"/>
    <w:rsid w:val="006538C7"/>
    <w:rsid w:val="00656E16"/>
    <w:rsid w:val="00661CBF"/>
    <w:rsid w:val="00670EF9"/>
    <w:rsid w:val="006717F3"/>
    <w:rsid w:val="0067205B"/>
    <w:rsid w:val="0068153E"/>
    <w:rsid w:val="006817F3"/>
    <w:rsid w:val="00682CEC"/>
    <w:rsid w:val="00683D14"/>
    <w:rsid w:val="00691364"/>
    <w:rsid w:val="006A11DE"/>
    <w:rsid w:val="006A2EA5"/>
    <w:rsid w:val="006A41F7"/>
    <w:rsid w:val="006A5078"/>
    <w:rsid w:val="006B3128"/>
    <w:rsid w:val="006B396B"/>
    <w:rsid w:val="006B3E8E"/>
    <w:rsid w:val="006B494F"/>
    <w:rsid w:val="006B5F4A"/>
    <w:rsid w:val="006C0BA7"/>
    <w:rsid w:val="006C4603"/>
    <w:rsid w:val="006C7C61"/>
    <w:rsid w:val="006D6676"/>
    <w:rsid w:val="006D6696"/>
    <w:rsid w:val="006E63C2"/>
    <w:rsid w:val="006F31E5"/>
    <w:rsid w:val="006F575F"/>
    <w:rsid w:val="006F6705"/>
    <w:rsid w:val="006F6D79"/>
    <w:rsid w:val="00705C96"/>
    <w:rsid w:val="00715E30"/>
    <w:rsid w:val="0072045E"/>
    <w:rsid w:val="007205B7"/>
    <w:rsid w:val="00725E78"/>
    <w:rsid w:val="00732368"/>
    <w:rsid w:val="007463E6"/>
    <w:rsid w:val="0074750B"/>
    <w:rsid w:val="00764773"/>
    <w:rsid w:val="0076619A"/>
    <w:rsid w:val="007741C4"/>
    <w:rsid w:val="00775957"/>
    <w:rsid w:val="007771DB"/>
    <w:rsid w:val="00783D55"/>
    <w:rsid w:val="00792B6E"/>
    <w:rsid w:val="00797C3C"/>
    <w:rsid w:val="007C0213"/>
    <w:rsid w:val="007C2399"/>
    <w:rsid w:val="007D7DF7"/>
    <w:rsid w:val="007E7187"/>
    <w:rsid w:val="007E7578"/>
    <w:rsid w:val="007F19DC"/>
    <w:rsid w:val="007F385D"/>
    <w:rsid w:val="007F5357"/>
    <w:rsid w:val="00815C3E"/>
    <w:rsid w:val="0082319B"/>
    <w:rsid w:val="0082431E"/>
    <w:rsid w:val="0082471B"/>
    <w:rsid w:val="008405EB"/>
    <w:rsid w:val="00847EE3"/>
    <w:rsid w:val="00864E8F"/>
    <w:rsid w:val="00867026"/>
    <w:rsid w:val="00872BFF"/>
    <w:rsid w:val="00876912"/>
    <w:rsid w:val="00880DF2"/>
    <w:rsid w:val="00882EA0"/>
    <w:rsid w:val="008943F0"/>
    <w:rsid w:val="008959E8"/>
    <w:rsid w:val="00895D08"/>
    <w:rsid w:val="008B1569"/>
    <w:rsid w:val="008C140B"/>
    <w:rsid w:val="008E7F03"/>
    <w:rsid w:val="00902B65"/>
    <w:rsid w:val="00920F45"/>
    <w:rsid w:val="009221E3"/>
    <w:rsid w:val="00925BCE"/>
    <w:rsid w:val="00930EB3"/>
    <w:rsid w:val="00940422"/>
    <w:rsid w:val="00950420"/>
    <w:rsid w:val="00952FA2"/>
    <w:rsid w:val="00956AE3"/>
    <w:rsid w:val="00956DD8"/>
    <w:rsid w:val="0096339F"/>
    <w:rsid w:val="00965585"/>
    <w:rsid w:val="0099062E"/>
    <w:rsid w:val="009964F2"/>
    <w:rsid w:val="009A0BBB"/>
    <w:rsid w:val="009A4DFA"/>
    <w:rsid w:val="009C59C4"/>
    <w:rsid w:val="009C7389"/>
    <w:rsid w:val="009D0018"/>
    <w:rsid w:val="009D0976"/>
    <w:rsid w:val="009D43CC"/>
    <w:rsid w:val="009D64E8"/>
    <w:rsid w:val="009E0ABE"/>
    <w:rsid w:val="009E20EA"/>
    <w:rsid w:val="009E5A53"/>
    <w:rsid w:val="009F06DC"/>
    <w:rsid w:val="009F5CB7"/>
    <w:rsid w:val="00A02F82"/>
    <w:rsid w:val="00A10C33"/>
    <w:rsid w:val="00A17BA5"/>
    <w:rsid w:val="00A303C0"/>
    <w:rsid w:val="00A369B9"/>
    <w:rsid w:val="00A37F5F"/>
    <w:rsid w:val="00A41335"/>
    <w:rsid w:val="00A454B2"/>
    <w:rsid w:val="00A54FE0"/>
    <w:rsid w:val="00A55E12"/>
    <w:rsid w:val="00A70360"/>
    <w:rsid w:val="00A725DB"/>
    <w:rsid w:val="00A726EE"/>
    <w:rsid w:val="00A758F4"/>
    <w:rsid w:val="00A75F94"/>
    <w:rsid w:val="00A776C5"/>
    <w:rsid w:val="00A817B3"/>
    <w:rsid w:val="00A87BBD"/>
    <w:rsid w:val="00AA23EC"/>
    <w:rsid w:val="00AB1A61"/>
    <w:rsid w:val="00AD57BE"/>
    <w:rsid w:val="00AD7217"/>
    <w:rsid w:val="00AF534B"/>
    <w:rsid w:val="00AF5945"/>
    <w:rsid w:val="00AF5E0F"/>
    <w:rsid w:val="00AF7874"/>
    <w:rsid w:val="00B015C9"/>
    <w:rsid w:val="00B04FA9"/>
    <w:rsid w:val="00B154B9"/>
    <w:rsid w:val="00B40707"/>
    <w:rsid w:val="00B41BD0"/>
    <w:rsid w:val="00B4685E"/>
    <w:rsid w:val="00B52D05"/>
    <w:rsid w:val="00B64040"/>
    <w:rsid w:val="00B64767"/>
    <w:rsid w:val="00B74B42"/>
    <w:rsid w:val="00B87CC1"/>
    <w:rsid w:val="00B92D25"/>
    <w:rsid w:val="00BA5209"/>
    <w:rsid w:val="00BA5402"/>
    <w:rsid w:val="00BB2016"/>
    <w:rsid w:val="00BB3F2C"/>
    <w:rsid w:val="00BC6BC7"/>
    <w:rsid w:val="00BD1B6F"/>
    <w:rsid w:val="00BE4163"/>
    <w:rsid w:val="00BE7B4C"/>
    <w:rsid w:val="00C014F9"/>
    <w:rsid w:val="00C02937"/>
    <w:rsid w:val="00C02C91"/>
    <w:rsid w:val="00C03DA0"/>
    <w:rsid w:val="00C10DBA"/>
    <w:rsid w:val="00C24248"/>
    <w:rsid w:val="00C252F6"/>
    <w:rsid w:val="00C34C71"/>
    <w:rsid w:val="00C4060D"/>
    <w:rsid w:val="00C46472"/>
    <w:rsid w:val="00C52956"/>
    <w:rsid w:val="00C614AB"/>
    <w:rsid w:val="00C65BB1"/>
    <w:rsid w:val="00C65D6C"/>
    <w:rsid w:val="00C71BE8"/>
    <w:rsid w:val="00C80C3E"/>
    <w:rsid w:val="00C86E6B"/>
    <w:rsid w:val="00C86FDF"/>
    <w:rsid w:val="00C873A0"/>
    <w:rsid w:val="00C97CE1"/>
    <w:rsid w:val="00CA73A6"/>
    <w:rsid w:val="00CB0283"/>
    <w:rsid w:val="00CB0CA3"/>
    <w:rsid w:val="00CD3936"/>
    <w:rsid w:val="00CD5964"/>
    <w:rsid w:val="00CD5EA7"/>
    <w:rsid w:val="00CE47B5"/>
    <w:rsid w:val="00CE655B"/>
    <w:rsid w:val="00CF1474"/>
    <w:rsid w:val="00CF1FC0"/>
    <w:rsid w:val="00CF3848"/>
    <w:rsid w:val="00CF7087"/>
    <w:rsid w:val="00CF7D28"/>
    <w:rsid w:val="00D02758"/>
    <w:rsid w:val="00D05824"/>
    <w:rsid w:val="00D06467"/>
    <w:rsid w:val="00D15328"/>
    <w:rsid w:val="00D2439E"/>
    <w:rsid w:val="00D24C05"/>
    <w:rsid w:val="00D301FD"/>
    <w:rsid w:val="00D33C8C"/>
    <w:rsid w:val="00D43467"/>
    <w:rsid w:val="00D509CA"/>
    <w:rsid w:val="00D5695F"/>
    <w:rsid w:val="00D90EE6"/>
    <w:rsid w:val="00D934BB"/>
    <w:rsid w:val="00DA64B6"/>
    <w:rsid w:val="00DB343B"/>
    <w:rsid w:val="00DC0B5E"/>
    <w:rsid w:val="00DC620C"/>
    <w:rsid w:val="00DC75CB"/>
    <w:rsid w:val="00DD2EB5"/>
    <w:rsid w:val="00DE7504"/>
    <w:rsid w:val="00DF04FA"/>
    <w:rsid w:val="00DF3083"/>
    <w:rsid w:val="00E006B6"/>
    <w:rsid w:val="00E0198D"/>
    <w:rsid w:val="00E10AAD"/>
    <w:rsid w:val="00E10D57"/>
    <w:rsid w:val="00E35C43"/>
    <w:rsid w:val="00E373C8"/>
    <w:rsid w:val="00E44859"/>
    <w:rsid w:val="00E505D8"/>
    <w:rsid w:val="00E63640"/>
    <w:rsid w:val="00E655F3"/>
    <w:rsid w:val="00E7053E"/>
    <w:rsid w:val="00E7340E"/>
    <w:rsid w:val="00E73C76"/>
    <w:rsid w:val="00E75020"/>
    <w:rsid w:val="00E83C01"/>
    <w:rsid w:val="00E84F20"/>
    <w:rsid w:val="00E91947"/>
    <w:rsid w:val="00E91F35"/>
    <w:rsid w:val="00E96E28"/>
    <w:rsid w:val="00EA05A9"/>
    <w:rsid w:val="00EA5C33"/>
    <w:rsid w:val="00EA604B"/>
    <w:rsid w:val="00EB5E10"/>
    <w:rsid w:val="00EB738C"/>
    <w:rsid w:val="00EC1B7F"/>
    <w:rsid w:val="00EC5D73"/>
    <w:rsid w:val="00EC627E"/>
    <w:rsid w:val="00ED1940"/>
    <w:rsid w:val="00ED4B94"/>
    <w:rsid w:val="00EE74F2"/>
    <w:rsid w:val="00F023CE"/>
    <w:rsid w:val="00F03261"/>
    <w:rsid w:val="00F03309"/>
    <w:rsid w:val="00F11068"/>
    <w:rsid w:val="00F27326"/>
    <w:rsid w:val="00F32E9F"/>
    <w:rsid w:val="00F37A73"/>
    <w:rsid w:val="00F37A90"/>
    <w:rsid w:val="00F410F7"/>
    <w:rsid w:val="00F56DE2"/>
    <w:rsid w:val="00F6374D"/>
    <w:rsid w:val="00F64EEC"/>
    <w:rsid w:val="00F654A9"/>
    <w:rsid w:val="00F734A6"/>
    <w:rsid w:val="00F7428F"/>
    <w:rsid w:val="00F8285E"/>
    <w:rsid w:val="00F84D2D"/>
    <w:rsid w:val="00F932A1"/>
    <w:rsid w:val="00F96145"/>
    <w:rsid w:val="00F966D4"/>
    <w:rsid w:val="00FB10B1"/>
    <w:rsid w:val="00FB54D5"/>
    <w:rsid w:val="00FB6D1B"/>
    <w:rsid w:val="00FC0D01"/>
    <w:rsid w:val="00FD3365"/>
    <w:rsid w:val="00FD5BBB"/>
    <w:rsid w:val="00FE0D72"/>
    <w:rsid w:val="00FE6231"/>
    <w:rsid w:val="00FE76FC"/>
    <w:rsid w:val="00FF0A27"/>
    <w:rsid w:val="00FF0E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7"/>
    <o:shapelayout v:ext="edit">
      <o:idmap v:ext="edit" data="1"/>
    </o:shapelayout>
  </w:shapeDefaults>
  <w:decimalSymbol w:val=","/>
  <w:listSeparator w:val=";"/>
  <w15:chartTrackingRefBased/>
  <w15:docId w15:val="{3CDCDCC8-EFCB-4078-B8EF-5042488DD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43467"/>
    <w:rPr>
      <w:sz w:val="24"/>
      <w:szCs w:val="24"/>
    </w:rPr>
  </w:style>
  <w:style w:type="paragraph" w:styleId="1">
    <w:name w:val="heading 1"/>
    <w:aliases w:val="Заголовок 1 Знак Знак Знак Знак Знак Знак"/>
    <w:basedOn w:val="a0"/>
    <w:next w:val="a0"/>
    <w:link w:val="10"/>
    <w:qFormat/>
    <w:rsid w:val="00950420"/>
    <w:pPr>
      <w:keepNext/>
      <w:spacing w:before="240" w:after="60"/>
      <w:outlineLvl w:val="0"/>
    </w:pPr>
    <w:rPr>
      <w:rFonts w:ascii="Calibri Light" w:hAnsi="Calibri Light"/>
      <w:b/>
      <w:bCs/>
      <w:kern w:val="32"/>
      <w:sz w:val="32"/>
      <w:szCs w:val="32"/>
    </w:rPr>
  </w:style>
  <w:style w:type="paragraph" w:styleId="2">
    <w:name w:val="heading 2"/>
    <w:basedOn w:val="a0"/>
    <w:next w:val="a0"/>
    <w:link w:val="20"/>
    <w:qFormat/>
    <w:rsid w:val="00CF1FC0"/>
    <w:pPr>
      <w:keepNext/>
      <w:tabs>
        <w:tab w:val="left" w:pos="4860"/>
      </w:tabs>
      <w:ind w:left="360"/>
      <w:jc w:val="center"/>
      <w:outlineLvl w:val="1"/>
    </w:pPr>
    <w:rPr>
      <w:b/>
      <w:bCs/>
    </w:rPr>
  </w:style>
  <w:style w:type="paragraph" w:styleId="3">
    <w:name w:val="heading 3"/>
    <w:basedOn w:val="a0"/>
    <w:next w:val="a0"/>
    <w:link w:val="30"/>
    <w:qFormat/>
    <w:rsid w:val="000C6FD8"/>
    <w:pPr>
      <w:keepNext/>
      <w:spacing w:before="240" w:after="60"/>
      <w:outlineLvl w:val="2"/>
    </w:pPr>
    <w:rPr>
      <w:rFonts w:ascii="Arial" w:hAnsi="Arial" w:cs="Arial"/>
      <w:b/>
      <w:bCs/>
      <w:sz w:val="26"/>
      <w:szCs w:val="26"/>
    </w:rPr>
  </w:style>
  <w:style w:type="paragraph" w:styleId="4">
    <w:name w:val="heading 4"/>
    <w:basedOn w:val="a0"/>
    <w:next w:val="a0"/>
    <w:link w:val="40"/>
    <w:qFormat/>
    <w:rsid w:val="00661CBF"/>
    <w:pPr>
      <w:keepNext/>
      <w:tabs>
        <w:tab w:val="num" w:pos="3589"/>
      </w:tabs>
      <w:spacing w:before="360" w:after="360"/>
      <w:ind w:left="3589" w:hanging="720"/>
      <w:outlineLvl w:val="3"/>
    </w:pPr>
    <w:rPr>
      <w:szCs w:val="28"/>
    </w:rPr>
  </w:style>
  <w:style w:type="paragraph" w:styleId="5">
    <w:name w:val="heading 5"/>
    <w:basedOn w:val="a0"/>
    <w:next w:val="a0"/>
    <w:link w:val="50"/>
    <w:unhideWhenUsed/>
    <w:qFormat/>
    <w:rsid w:val="000C6FD8"/>
    <w:pPr>
      <w:spacing w:before="240" w:after="60"/>
      <w:outlineLvl w:val="4"/>
    </w:pPr>
    <w:rPr>
      <w:rFonts w:ascii="Calibri" w:hAnsi="Calibri"/>
      <w:b/>
      <w:bCs/>
      <w:i/>
      <w:iCs/>
      <w:sz w:val="26"/>
      <w:szCs w:val="26"/>
    </w:rPr>
  </w:style>
  <w:style w:type="paragraph" w:styleId="6">
    <w:name w:val="heading 6"/>
    <w:basedOn w:val="a0"/>
    <w:next w:val="a0"/>
    <w:link w:val="60"/>
    <w:qFormat/>
    <w:rsid w:val="000C6FD8"/>
    <w:pPr>
      <w:spacing w:before="240" w:after="60" w:line="480" w:lineRule="auto"/>
      <w:ind w:right="397"/>
      <w:jc w:val="both"/>
      <w:outlineLvl w:val="5"/>
    </w:pPr>
    <w:rPr>
      <w:rFonts w:ascii="Arial" w:hAnsi="Arial"/>
      <w:i/>
      <w:sz w:val="22"/>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rsid w:val="00EC5D73"/>
    <w:pPr>
      <w:spacing w:after="120"/>
    </w:pPr>
  </w:style>
  <w:style w:type="paragraph" w:styleId="21">
    <w:name w:val="Body Text 2"/>
    <w:basedOn w:val="a0"/>
    <w:link w:val="22"/>
    <w:rsid w:val="00EC5D73"/>
    <w:pPr>
      <w:spacing w:after="120" w:line="480" w:lineRule="auto"/>
    </w:pPr>
  </w:style>
  <w:style w:type="paragraph" w:styleId="23">
    <w:name w:val="Body Text Indent 2"/>
    <w:basedOn w:val="a0"/>
    <w:link w:val="24"/>
    <w:rsid w:val="00CD5964"/>
    <w:pPr>
      <w:spacing w:after="120" w:line="480" w:lineRule="auto"/>
      <w:ind w:left="283"/>
    </w:pPr>
  </w:style>
  <w:style w:type="paragraph" w:styleId="a6">
    <w:name w:val="header"/>
    <w:basedOn w:val="a0"/>
    <w:link w:val="a7"/>
    <w:uiPriority w:val="99"/>
    <w:rsid w:val="00CF1FC0"/>
    <w:pPr>
      <w:tabs>
        <w:tab w:val="center" w:pos="4677"/>
        <w:tab w:val="right" w:pos="9355"/>
      </w:tabs>
    </w:pPr>
  </w:style>
  <w:style w:type="character" w:styleId="a8">
    <w:name w:val="page number"/>
    <w:basedOn w:val="a1"/>
    <w:rsid w:val="00CF1FC0"/>
  </w:style>
  <w:style w:type="paragraph" w:styleId="a9">
    <w:name w:val="Body Text Indent"/>
    <w:basedOn w:val="a0"/>
    <w:link w:val="aa"/>
    <w:rsid w:val="009E20EA"/>
    <w:pPr>
      <w:spacing w:after="120"/>
      <w:ind w:left="283"/>
    </w:pPr>
  </w:style>
  <w:style w:type="character" w:styleId="ab">
    <w:name w:val="Hyperlink"/>
    <w:uiPriority w:val="99"/>
    <w:rsid w:val="00BE4163"/>
    <w:rPr>
      <w:color w:val="0000FF"/>
      <w:u w:val="single"/>
    </w:rPr>
  </w:style>
  <w:style w:type="paragraph" w:styleId="31">
    <w:name w:val="Body Text Indent 3"/>
    <w:basedOn w:val="a0"/>
    <w:link w:val="32"/>
    <w:rsid w:val="00956DD8"/>
    <w:pPr>
      <w:spacing w:after="120"/>
      <w:ind w:left="283"/>
    </w:pPr>
    <w:rPr>
      <w:sz w:val="16"/>
      <w:szCs w:val="16"/>
    </w:rPr>
  </w:style>
  <w:style w:type="paragraph" w:styleId="ac">
    <w:name w:val="Plain Text"/>
    <w:basedOn w:val="a0"/>
    <w:rsid w:val="000148A5"/>
    <w:rPr>
      <w:rFonts w:ascii="Courier New" w:hAnsi="Courier New"/>
      <w:sz w:val="20"/>
      <w:szCs w:val="20"/>
    </w:rPr>
  </w:style>
  <w:style w:type="paragraph" w:customStyle="1" w:styleId="11">
    <w:name w:val="Обычный1"/>
    <w:rsid w:val="000C042C"/>
    <w:pPr>
      <w:spacing w:line="360" w:lineRule="auto"/>
      <w:ind w:firstLine="720"/>
      <w:jc w:val="both"/>
    </w:pPr>
    <w:rPr>
      <w:snapToGrid w:val="0"/>
      <w:sz w:val="28"/>
    </w:rPr>
  </w:style>
  <w:style w:type="paragraph" w:styleId="ad">
    <w:name w:val="Title"/>
    <w:basedOn w:val="a0"/>
    <w:link w:val="ae"/>
    <w:qFormat/>
    <w:rsid w:val="00FE76FC"/>
    <w:pPr>
      <w:autoSpaceDE w:val="0"/>
      <w:autoSpaceDN w:val="0"/>
      <w:ind w:firstLine="567"/>
      <w:jc w:val="center"/>
    </w:pPr>
    <w:rPr>
      <w:b/>
      <w:bCs/>
      <w:sz w:val="32"/>
      <w:szCs w:val="32"/>
    </w:rPr>
  </w:style>
  <w:style w:type="table" w:styleId="af">
    <w:name w:val="Table Grid"/>
    <w:basedOn w:val="a2"/>
    <w:rsid w:val="001F3E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er"/>
    <w:basedOn w:val="a0"/>
    <w:link w:val="af1"/>
    <w:rsid w:val="00541C60"/>
    <w:pPr>
      <w:tabs>
        <w:tab w:val="center" w:pos="4677"/>
        <w:tab w:val="right" w:pos="9355"/>
      </w:tabs>
    </w:pPr>
  </w:style>
  <w:style w:type="character" w:customStyle="1" w:styleId="10">
    <w:name w:val="Заголовок 1 Знак"/>
    <w:aliases w:val="Заголовок 1 Знак Знак Знак Знак Знак Знак Знак"/>
    <w:link w:val="1"/>
    <w:rsid w:val="00950420"/>
    <w:rPr>
      <w:rFonts w:ascii="Calibri Light" w:eastAsia="Times New Roman" w:hAnsi="Calibri Light" w:cs="Times New Roman"/>
      <w:b/>
      <w:bCs/>
      <w:kern w:val="32"/>
      <w:sz w:val="32"/>
      <w:szCs w:val="32"/>
    </w:rPr>
  </w:style>
  <w:style w:type="paragraph" w:styleId="af2">
    <w:name w:val="Normal (Web)"/>
    <w:aliases w:val="Обычный (Web)"/>
    <w:basedOn w:val="a0"/>
    <w:uiPriority w:val="99"/>
    <w:rsid w:val="00C65BB1"/>
    <w:pPr>
      <w:spacing w:before="100" w:beforeAutospacing="1" w:after="100" w:afterAutospacing="1"/>
      <w:ind w:right="154"/>
      <w:jc w:val="both"/>
    </w:pPr>
    <w:rPr>
      <w:rFonts w:ascii="Arial" w:hAnsi="Arial" w:cs="Arial"/>
      <w:b/>
      <w:bCs/>
    </w:rPr>
  </w:style>
  <w:style w:type="paragraph" w:customStyle="1" w:styleId="110">
    <w:name w:val="Обычный (веб)11"/>
    <w:basedOn w:val="a0"/>
    <w:rsid w:val="00C65BB1"/>
    <w:pPr>
      <w:spacing w:before="100" w:beforeAutospacing="1" w:after="100" w:afterAutospacing="1"/>
      <w:jc w:val="both"/>
    </w:pPr>
    <w:rPr>
      <w:rFonts w:ascii="Tahoma" w:hAnsi="Tahoma" w:cs="Tahoma"/>
      <w:sz w:val="20"/>
      <w:szCs w:val="20"/>
    </w:rPr>
  </w:style>
  <w:style w:type="paragraph" w:customStyle="1" w:styleId="320">
    <w:name w:val="Заголовок 32"/>
    <w:basedOn w:val="a0"/>
    <w:rsid w:val="00C65BB1"/>
    <w:pPr>
      <w:spacing w:before="100" w:beforeAutospacing="1" w:after="100" w:afterAutospacing="1"/>
      <w:outlineLvl w:val="3"/>
    </w:pPr>
    <w:rPr>
      <w:rFonts w:ascii="Tahoma" w:hAnsi="Tahoma" w:cs="Tahoma"/>
      <w:b/>
      <w:bCs/>
      <w:sz w:val="20"/>
      <w:szCs w:val="20"/>
    </w:rPr>
  </w:style>
  <w:style w:type="paragraph" w:styleId="af3">
    <w:name w:val="Balloon Text"/>
    <w:basedOn w:val="a0"/>
    <w:link w:val="af4"/>
    <w:rsid w:val="00C65BB1"/>
    <w:rPr>
      <w:rFonts w:ascii="Tahoma" w:hAnsi="Tahoma" w:cs="Tahoma"/>
      <w:sz w:val="16"/>
      <w:szCs w:val="16"/>
    </w:rPr>
  </w:style>
  <w:style w:type="character" w:customStyle="1" w:styleId="af4">
    <w:name w:val="Текст выноски Знак"/>
    <w:link w:val="af3"/>
    <w:rsid w:val="00C65BB1"/>
    <w:rPr>
      <w:rFonts w:ascii="Tahoma" w:hAnsi="Tahoma" w:cs="Tahoma"/>
      <w:sz w:val="16"/>
      <w:szCs w:val="16"/>
    </w:rPr>
  </w:style>
  <w:style w:type="character" w:customStyle="1" w:styleId="50">
    <w:name w:val="Заголовок 5 Знак"/>
    <w:link w:val="5"/>
    <w:semiHidden/>
    <w:rsid w:val="000C6FD8"/>
    <w:rPr>
      <w:rFonts w:ascii="Calibri" w:eastAsia="Times New Roman" w:hAnsi="Calibri" w:cs="Times New Roman"/>
      <w:b/>
      <w:bCs/>
      <w:i/>
      <w:iCs/>
      <w:sz w:val="26"/>
      <w:szCs w:val="26"/>
    </w:rPr>
  </w:style>
  <w:style w:type="character" w:customStyle="1" w:styleId="30">
    <w:name w:val="Заголовок 3 Знак"/>
    <w:link w:val="3"/>
    <w:rsid w:val="000C6FD8"/>
    <w:rPr>
      <w:rFonts w:ascii="Arial" w:hAnsi="Arial" w:cs="Arial"/>
      <w:b/>
      <w:bCs/>
      <w:sz w:val="26"/>
      <w:szCs w:val="26"/>
    </w:rPr>
  </w:style>
  <w:style w:type="character" w:customStyle="1" w:styleId="60">
    <w:name w:val="Заголовок 6 Знак"/>
    <w:link w:val="6"/>
    <w:rsid w:val="000C6FD8"/>
    <w:rPr>
      <w:rFonts w:ascii="Arial" w:hAnsi="Arial"/>
      <w:i/>
      <w:sz w:val="22"/>
    </w:rPr>
  </w:style>
  <w:style w:type="paragraph" w:styleId="af5">
    <w:name w:val="caption"/>
    <w:basedOn w:val="a0"/>
    <w:next w:val="a0"/>
    <w:qFormat/>
    <w:rsid w:val="000C6FD8"/>
    <w:pPr>
      <w:spacing w:before="120" w:after="120" w:line="360" w:lineRule="auto"/>
      <w:ind w:left="4" w:right="4" w:hanging="4"/>
      <w:jc w:val="center"/>
    </w:pPr>
    <w:rPr>
      <w:rFonts w:ascii="HelvDL" w:hAnsi="HelvDL"/>
      <w:b/>
      <w:sz w:val="28"/>
      <w:szCs w:val="20"/>
    </w:rPr>
  </w:style>
  <w:style w:type="paragraph" w:styleId="33">
    <w:name w:val="toc 3"/>
    <w:basedOn w:val="a0"/>
    <w:next w:val="a0"/>
    <w:uiPriority w:val="39"/>
    <w:rsid w:val="000C6FD8"/>
    <w:pPr>
      <w:tabs>
        <w:tab w:val="right" w:leader="dot" w:pos="9356"/>
      </w:tabs>
      <w:spacing w:line="360" w:lineRule="auto"/>
      <w:ind w:left="280" w:right="4" w:firstLine="842"/>
    </w:pPr>
    <w:rPr>
      <w:sz w:val="20"/>
      <w:szCs w:val="20"/>
    </w:rPr>
  </w:style>
  <w:style w:type="character" w:customStyle="1" w:styleId="40">
    <w:name w:val="Заголовок 4 Знак"/>
    <w:link w:val="4"/>
    <w:rsid w:val="00661CBF"/>
    <w:rPr>
      <w:sz w:val="24"/>
      <w:szCs w:val="28"/>
    </w:rPr>
  </w:style>
  <w:style w:type="character" w:customStyle="1" w:styleId="20">
    <w:name w:val="Заголовок 2 Знак"/>
    <w:link w:val="2"/>
    <w:rsid w:val="00661CBF"/>
    <w:rPr>
      <w:b/>
      <w:bCs/>
      <w:sz w:val="24"/>
      <w:szCs w:val="24"/>
    </w:rPr>
  </w:style>
  <w:style w:type="character" w:styleId="af6">
    <w:name w:val="footnote reference"/>
    <w:rsid w:val="00661CBF"/>
    <w:rPr>
      <w:position w:val="6"/>
      <w:sz w:val="16"/>
    </w:rPr>
  </w:style>
  <w:style w:type="paragraph" w:styleId="af7">
    <w:name w:val="footnote text"/>
    <w:basedOn w:val="a0"/>
    <w:link w:val="af8"/>
    <w:rsid w:val="00661CBF"/>
    <w:pPr>
      <w:overflowPunct w:val="0"/>
      <w:autoSpaceDE w:val="0"/>
      <w:autoSpaceDN w:val="0"/>
      <w:adjustRightInd w:val="0"/>
      <w:textAlignment w:val="baseline"/>
    </w:pPr>
    <w:rPr>
      <w:sz w:val="20"/>
      <w:szCs w:val="20"/>
    </w:rPr>
  </w:style>
  <w:style w:type="character" w:customStyle="1" w:styleId="af8">
    <w:name w:val="Текст сноски Знак"/>
    <w:basedOn w:val="a1"/>
    <w:link w:val="af7"/>
    <w:rsid w:val="00661CBF"/>
  </w:style>
  <w:style w:type="paragraph" w:styleId="af9">
    <w:name w:val="endnote text"/>
    <w:basedOn w:val="a0"/>
    <w:link w:val="afa"/>
    <w:rsid w:val="00661CBF"/>
    <w:pPr>
      <w:overflowPunct w:val="0"/>
      <w:autoSpaceDE w:val="0"/>
      <w:autoSpaceDN w:val="0"/>
      <w:adjustRightInd w:val="0"/>
      <w:textAlignment w:val="baseline"/>
    </w:pPr>
    <w:rPr>
      <w:sz w:val="20"/>
      <w:szCs w:val="20"/>
    </w:rPr>
  </w:style>
  <w:style w:type="character" w:customStyle="1" w:styleId="afa">
    <w:name w:val="Текст концевой сноски Знак"/>
    <w:basedOn w:val="a1"/>
    <w:link w:val="af9"/>
    <w:rsid w:val="00661CBF"/>
  </w:style>
  <w:style w:type="character" w:styleId="afb">
    <w:name w:val="endnote reference"/>
    <w:rsid w:val="00661CBF"/>
    <w:rPr>
      <w:sz w:val="24"/>
    </w:rPr>
  </w:style>
  <w:style w:type="character" w:customStyle="1" w:styleId="ae">
    <w:name w:val="Заголовок Знак"/>
    <w:link w:val="ad"/>
    <w:rsid w:val="00661CBF"/>
    <w:rPr>
      <w:b/>
      <w:bCs/>
      <w:sz w:val="32"/>
      <w:szCs w:val="32"/>
    </w:rPr>
  </w:style>
  <w:style w:type="character" w:customStyle="1" w:styleId="aa">
    <w:name w:val="Основной текст с отступом Знак"/>
    <w:link w:val="a9"/>
    <w:rsid w:val="00661CBF"/>
    <w:rPr>
      <w:sz w:val="24"/>
      <w:szCs w:val="24"/>
    </w:rPr>
  </w:style>
  <w:style w:type="paragraph" w:customStyle="1" w:styleId="afc">
    <w:name w:val="Мой основной стиль"/>
    <w:basedOn w:val="a0"/>
    <w:rsid w:val="00661CBF"/>
    <w:pPr>
      <w:spacing w:line="340" w:lineRule="exact"/>
      <w:ind w:firstLine="720"/>
      <w:jc w:val="both"/>
    </w:pPr>
    <w:rPr>
      <w:sz w:val="25"/>
      <w:szCs w:val="20"/>
    </w:rPr>
  </w:style>
  <w:style w:type="paragraph" w:customStyle="1" w:styleId="afd">
    <w:name w:val="Абзац норм."/>
    <w:basedOn w:val="a0"/>
    <w:rsid w:val="00661CBF"/>
    <w:pPr>
      <w:spacing w:line="360" w:lineRule="auto"/>
      <w:ind w:firstLine="851"/>
      <w:jc w:val="both"/>
    </w:pPr>
    <w:rPr>
      <w:sz w:val="28"/>
      <w:szCs w:val="20"/>
    </w:rPr>
  </w:style>
  <w:style w:type="character" w:customStyle="1" w:styleId="24">
    <w:name w:val="Основной текст с отступом 2 Знак"/>
    <w:link w:val="23"/>
    <w:rsid w:val="00661CBF"/>
    <w:rPr>
      <w:sz w:val="24"/>
      <w:szCs w:val="24"/>
    </w:rPr>
  </w:style>
  <w:style w:type="character" w:customStyle="1" w:styleId="32">
    <w:name w:val="Основной текст с отступом 3 Знак"/>
    <w:link w:val="31"/>
    <w:rsid w:val="00661CBF"/>
    <w:rPr>
      <w:sz w:val="16"/>
      <w:szCs w:val="16"/>
    </w:rPr>
  </w:style>
  <w:style w:type="paragraph" w:customStyle="1" w:styleId="12">
    <w:name w:val="1"/>
    <w:basedOn w:val="a0"/>
    <w:next w:val="af2"/>
    <w:rsid w:val="00661CBF"/>
    <w:pPr>
      <w:spacing w:before="100" w:beforeAutospacing="1" w:after="100" w:afterAutospacing="1"/>
    </w:pPr>
  </w:style>
  <w:style w:type="character" w:customStyle="1" w:styleId="34">
    <w:name w:val="Заголовок 3 Знак Знак"/>
    <w:rsid w:val="00661CBF"/>
    <w:rPr>
      <w:rFonts w:ascii="Arial" w:hAnsi="Arial"/>
      <w:b/>
      <w:sz w:val="24"/>
      <w:lang w:val="ru-RU" w:eastAsia="ru-RU" w:bidi="ar-SA"/>
    </w:rPr>
  </w:style>
  <w:style w:type="paragraph" w:customStyle="1" w:styleId="35">
    <w:name w:val="Обычный (веб)3"/>
    <w:basedOn w:val="a0"/>
    <w:rsid w:val="00661CBF"/>
    <w:pPr>
      <w:spacing w:before="100" w:beforeAutospacing="1" w:after="100" w:afterAutospacing="1"/>
      <w:jc w:val="both"/>
    </w:pPr>
    <w:rPr>
      <w:rFonts w:ascii="Tahoma" w:hAnsi="Tahoma" w:cs="Tahoma"/>
      <w:sz w:val="20"/>
      <w:szCs w:val="20"/>
    </w:rPr>
  </w:style>
  <w:style w:type="character" w:customStyle="1" w:styleId="22">
    <w:name w:val="Основной текст 2 Знак"/>
    <w:link w:val="21"/>
    <w:rsid w:val="00661CBF"/>
    <w:rPr>
      <w:sz w:val="24"/>
      <w:szCs w:val="24"/>
    </w:rPr>
  </w:style>
  <w:style w:type="character" w:customStyle="1" w:styleId="a7">
    <w:name w:val="Верхний колонтитул Знак"/>
    <w:link w:val="a6"/>
    <w:uiPriority w:val="99"/>
    <w:rsid w:val="00661CBF"/>
    <w:rPr>
      <w:sz w:val="24"/>
      <w:szCs w:val="24"/>
    </w:rPr>
  </w:style>
  <w:style w:type="character" w:customStyle="1" w:styleId="af1">
    <w:name w:val="Нижний колонтитул Знак"/>
    <w:link w:val="af0"/>
    <w:rsid w:val="00661CBF"/>
    <w:rPr>
      <w:sz w:val="24"/>
      <w:szCs w:val="24"/>
    </w:rPr>
  </w:style>
  <w:style w:type="paragraph" w:styleId="afe">
    <w:name w:val="Document Map"/>
    <w:basedOn w:val="a0"/>
    <w:link w:val="aff"/>
    <w:rsid w:val="00661CBF"/>
    <w:pPr>
      <w:shd w:val="clear" w:color="auto" w:fill="000080"/>
      <w:overflowPunct w:val="0"/>
      <w:autoSpaceDE w:val="0"/>
      <w:autoSpaceDN w:val="0"/>
      <w:adjustRightInd w:val="0"/>
      <w:textAlignment w:val="baseline"/>
    </w:pPr>
    <w:rPr>
      <w:rFonts w:ascii="Tahoma" w:hAnsi="Tahoma" w:cs="Tahoma"/>
      <w:sz w:val="20"/>
      <w:szCs w:val="20"/>
    </w:rPr>
  </w:style>
  <w:style w:type="character" w:customStyle="1" w:styleId="aff">
    <w:name w:val="Схема документа Знак"/>
    <w:link w:val="afe"/>
    <w:rsid w:val="00661CBF"/>
    <w:rPr>
      <w:rFonts w:ascii="Tahoma" w:hAnsi="Tahoma" w:cs="Tahoma"/>
      <w:shd w:val="clear" w:color="auto" w:fill="000080"/>
    </w:rPr>
  </w:style>
  <w:style w:type="character" w:styleId="aff0">
    <w:name w:val="annotation reference"/>
    <w:rsid w:val="00661CBF"/>
    <w:rPr>
      <w:sz w:val="16"/>
      <w:szCs w:val="16"/>
    </w:rPr>
  </w:style>
  <w:style w:type="paragraph" w:styleId="aff1">
    <w:name w:val="annotation text"/>
    <w:basedOn w:val="a0"/>
    <w:link w:val="aff2"/>
    <w:rsid w:val="00661CBF"/>
    <w:pPr>
      <w:overflowPunct w:val="0"/>
      <w:autoSpaceDE w:val="0"/>
      <w:autoSpaceDN w:val="0"/>
      <w:adjustRightInd w:val="0"/>
      <w:textAlignment w:val="baseline"/>
    </w:pPr>
    <w:rPr>
      <w:sz w:val="20"/>
      <w:szCs w:val="20"/>
    </w:rPr>
  </w:style>
  <w:style w:type="character" w:customStyle="1" w:styleId="aff2">
    <w:name w:val="Текст примечания Знак"/>
    <w:basedOn w:val="a1"/>
    <w:link w:val="aff1"/>
    <w:rsid w:val="00661CBF"/>
  </w:style>
  <w:style w:type="paragraph" w:styleId="aff3">
    <w:name w:val="annotation subject"/>
    <w:basedOn w:val="aff1"/>
    <w:next w:val="aff1"/>
    <w:link w:val="aff4"/>
    <w:rsid w:val="00661CBF"/>
    <w:rPr>
      <w:b/>
      <w:bCs/>
    </w:rPr>
  </w:style>
  <w:style w:type="character" w:customStyle="1" w:styleId="aff4">
    <w:name w:val="Тема примечания Знак"/>
    <w:link w:val="aff3"/>
    <w:rsid w:val="00661CBF"/>
    <w:rPr>
      <w:b/>
      <w:bCs/>
    </w:rPr>
  </w:style>
  <w:style w:type="paragraph" w:customStyle="1" w:styleId="H1">
    <w:name w:val="H1"/>
    <w:basedOn w:val="a0"/>
    <w:next w:val="a0"/>
    <w:rsid w:val="00661CBF"/>
    <w:pPr>
      <w:keepNext/>
      <w:spacing w:before="100" w:after="100"/>
      <w:outlineLvl w:val="1"/>
    </w:pPr>
    <w:rPr>
      <w:b/>
      <w:bCs/>
      <w:kern w:val="36"/>
      <w:sz w:val="48"/>
      <w:szCs w:val="48"/>
    </w:rPr>
  </w:style>
  <w:style w:type="paragraph" w:customStyle="1" w:styleId="BookNormal">
    <w:name w:val="Book_Normal"/>
    <w:basedOn w:val="a0"/>
    <w:rsid w:val="00C873A0"/>
    <w:pPr>
      <w:ind w:firstLine="284"/>
      <w:jc w:val="both"/>
    </w:pPr>
    <w:rPr>
      <w:sz w:val="20"/>
      <w:szCs w:val="20"/>
    </w:rPr>
  </w:style>
  <w:style w:type="paragraph" w:customStyle="1" w:styleId="BookPicture">
    <w:name w:val="Book_Picture"/>
    <w:basedOn w:val="BookNormal"/>
    <w:next w:val="BookPictureTitle"/>
    <w:rsid w:val="00C873A0"/>
    <w:pPr>
      <w:keepNext/>
      <w:spacing w:before="60"/>
      <w:ind w:firstLine="0"/>
      <w:jc w:val="center"/>
    </w:pPr>
  </w:style>
  <w:style w:type="paragraph" w:customStyle="1" w:styleId="BookPictureTitle">
    <w:name w:val="Book_PictureTitle"/>
    <w:basedOn w:val="BookNormal"/>
    <w:next w:val="BookNormal"/>
    <w:rsid w:val="00C873A0"/>
    <w:pPr>
      <w:keepLines/>
      <w:spacing w:after="60"/>
      <w:ind w:firstLine="0"/>
      <w:jc w:val="center"/>
    </w:pPr>
    <w:rPr>
      <w:sz w:val="18"/>
      <w:szCs w:val="18"/>
    </w:rPr>
  </w:style>
  <w:style w:type="paragraph" w:customStyle="1" w:styleId="aff5">
    <w:name w:val="мой обычный"/>
    <w:rsid w:val="00C873A0"/>
    <w:pPr>
      <w:ind w:firstLine="539"/>
      <w:jc w:val="both"/>
    </w:pPr>
    <w:rPr>
      <w:sz w:val="24"/>
      <w:szCs w:val="24"/>
    </w:rPr>
  </w:style>
  <w:style w:type="paragraph" w:customStyle="1" w:styleId="aff6">
    <w:name w:val="мой маркер тире"/>
    <w:rsid w:val="00C873A0"/>
    <w:pPr>
      <w:tabs>
        <w:tab w:val="left" w:pos="822"/>
      </w:tabs>
      <w:jc w:val="both"/>
    </w:pPr>
    <w:rPr>
      <w:sz w:val="24"/>
    </w:rPr>
  </w:style>
  <w:style w:type="paragraph" w:customStyle="1" w:styleId="a">
    <w:name w:val="Перечисление"/>
    <w:basedOn w:val="a0"/>
    <w:rsid w:val="00C873A0"/>
    <w:pPr>
      <w:numPr>
        <w:ilvl w:val="1"/>
        <w:numId w:val="10"/>
      </w:numPr>
      <w:spacing w:line="360" w:lineRule="auto"/>
      <w:jc w:val="both"/>
    </w:pPr>
  </w:style>
  <w:style w:type="paragraph" w:customStyle="1" w:styleId="111">
    <w:name w:val="111 Знак"/>
    <w:basedOn w:val="a0"/>
    <w:link w:val="1110"/>
    <w:rsid w:val="00C873A0"/>
    <w:pPr>
      <w:jc w:val="both"/>
    </w:pPr>
  </w:style>
  <w:style w:type="character" w:customStyle="1" w:styleId="1110">
    <w:name w:val="111 Знак Знак"/>
    <w:link w:val="111"/>
    <w:rsid w:val="00C873A0"/>
    <w:rPr>
      <w:sz w:val="24"/>
      <w:szCs w:val="24"/>
    </w:rPr>
  </w:style>
  <w:style w:type="paragraph" w:styleId="aff7">
    <w:name w:val="TOC Heading"/>
    <w:basedOn w:val="1"/>
    <w:next w:val="a0"/>
    <w:uiPriority w:val="39"/>
    <w:unhideWhenUsed/>
    <w:qFormat/>
    <w:rsid w:val="000D2B28"/>
    <w:pPr>
      <w:keepLines/>
      <w:spacing w:after="0" w:line="259" w:lineRule="auto"/>
      <w:outlineLvl w:val="9"/>
    </w:pPr>
    <w:rPr>
      <w:b w:val="0"/>
      <w:bCs w:val="0"/>
      <w:color w:val="2E74B5"/>
      <w:kern w:val="0"/>
    </w:rPr>
  </w:style>
  <w:style w:type="paragraph" w:styleId="25">
    <w:name w:val="toc 2"/>
    <w:basedOn w:val="a0"/>
    <w:next w:val="a0"/>
    <w:autoRedefine/>
    <w:uiPriority w:val="39"/>
    <w:unhideWhenUsed/>
    <w:rsid w:val="000D2B28"/>
    <w:pPr>
      <w:spacing w:after="100" w:line="259" w:lineRule="auto"/>
      <w:ind w:left="220"/>
    </w:pPr>
    <w:rPr>
      <w:rFonts w:ascii="Calibri" w:hAnsi="Calibri"/>
      <w:sz w:val="22"/>
      <w:szCs w:val="22"/>
    </w:rPr>
  </w:style>
  <w:style w:type="paragraph" w:styleId="13">
    <w:name w:val="toc 1"/>
    <w:basedOn w:val="a0"/>
    <w:next w:val="a0"/>
    <w:autoRedefine/>
    <w:uiPriority w:val="39"/>
    <w:unhideWhenUsed/>
    <w:rsid w:val="00EB738C"/>
    <w:pPr>
      <w:tabs>
        <w:tab w:val="left" w:pos="660"/>
        <w:tab w:val="right" w:leader="dot" w:pos="9061"/>
      </w:tabs>
    </w:pPr>
    <w:rPr>
      <w:rFonts w:ascii="Calibri" w:hAnsi="Calibri"/>
      <w:sz w:val="22"/>
      <w:szCs w:val="22"/>
    </w:rPr>
  </w:style>
  <w:style w:type="character" w:styleId="aff8">
    <w:name w:val="Emphasis"/>
    <w:qFormat/>
    <w:rsid w:val="002366BE"/>
    <w:rPr>
      <w:i/>
      <w:iCs/>
    </w:rPr>
  </w:style>
  <w:style w:type="paragraph" w:customStyle="1" w:styleId="BodyPaperText">
    <w:name w:val="Body Paper Text"/>
    <w:basedOn w:val="a0"/>
    <w:autoRedefine/>
    <w:rsid w:val="002366BE"/>
    <w:pPr>
      <w:spacing w:after="240"/>
      <w:ind w:firstLine="284"/>
      <w:jc w:val="both"/>
    </w:pPr>
    <w:rPr>
      <w:sz w:val="20"/>
      <w:szCs w:val="20"/>
    </w:rPr>
  </w:style>
  <w:style w:type="paragraph" w:styleId="aff9">
    <w:name w:val="List Paragraph"/>
    <w:basedOn w:val="a0"/>
    <w:uiPriority w:val="34"/>
    <w:qFormat/>
    <w:rsid w:val="00184294"/>
    <w:pPr>
      <w:spacing w:after="200" w:line="276" w:lineRule="auto"/>
      <w:ind w:left="720"/>
      <w:contextualSpacing/>
    </w:pPr>
    <w:rPr>
      <w:rFonts w:ascii="Calibri" w:eastAsia="Calibri" w:hAnsi="Calibri"/>
      <w:sz w:val="22"/>
      <w:szCs w:val="22"/>
      <w:lang w:eastAsia="en-US"/>
    </w:rPr>
  </w:style>
  <w:style w:type="character" w:customStyle="1" w:styleId="apple-converted-space">
    <w:name w:val="apple-converted-space"/>
    <w:rsid w:val="00184294"/>
  </w:style>
  <w:style w:type="paragraph" w:customStyle="1" w:styleId="Bulletedlist">
    <w:name w:val="Bulleted list"/>
    <w:basedOn w:val="a0"/>
    <w:rsid w:val="00184294"/>
    <w:pPr>
      <w:tabs>
        <w:tab w:val="num" w:pos="360"/>
      </w:tabs>
      <w:spacing w:after="60"/>
      <w:ind w:left="360" w:hanging="360"/>
      <w:jc w:val="both"/>
    </w:pPr>
    <w:rPr>
      <w:sz w:val="22"/>
      <w:szCs w:val="20"/>
      <w:lang w:eastAsia="zh-CN"/>
    </w:rPr>
  </w:style>
  <w:style w:type="paragraph" w:customStyle="1" w:styleId="Default">
    <w:name w:val="Default"/>
    <w:rsid w:val="00184294"/>
    <w:pPr>
      <w:autoSpaceDE w:val="0"/>
      <w:autoSpaceDN w:val="0"/>
      <w:adjustRightInd w:val="0"/>
    </w:pPr>
    <w:rPr>
      <w:rFonts w:eastAsia="Calibri"/>
      <w:color w:val="000000"/>
      <w:sz w:val="24"/>
      <w:szCs w:val="24"/>
      <w:lang w:eastAsia="en-US"/>
    </w:rPr>
  </w:style>
  <w:style w:type="paragraph" w:customStyle="1" w:styleId="a60">
    <w:name w:val="a6"/>
    <w:basedOn w:val="a0"/>
    <w:rsid w:val="00FC0D01"/>
    <w:pPr>
      <w:spacing w:before="100" w:beforeAutospacing="1" w:after="100" w:afterAutospacing="1"/>
    </w:pPr>
  </w:style>
  <w:style w:type="character" w:styleId="affa">
    <w:name w:val="FollowedHyperlink"/>
    <w:rsid w:val="00E7340E"/>
    <w:rPr>
      <w:color w:val="954F72"/>
      <w:u w:val="single"/>
    </w:rPr>
  </w:style>
  <w:style w:type="character" w:customStyle="1" w:styleId="mw-headline">
    <w:name w:val="mw-headline"/>
    <w:rsid w:val="00184A0B"/>
  </w:style>
  <w:style w:type="character" w:customStyle="1" w:styleId="noprint">
    <w:name w:val="noprint"/>
    <w:rsid w:val="00184A0B"/>
  </w:style>
  <w:style w:type="character" w:customStyle="1" w:styleId="ref-info">
    <w:name w:val="ref-info"/>
    <w:rsid w:val="00184A0B"/>
  </w:style>
  <w:style w:type="character" w:customStyle="1" w:styleId="link-ru">
    <w:name w:val="link-ru"/>
    <w:rsid w:val="00184A0B"/>
  </w:style>
  <w:style w:type="character" w:customStyle="1" w:styleId="a5">
    <w:name w:val="Основной текст Знак"/>
    <w:link w:val="a4"/>
    <w:rsid w:val="00096098"/>
    <w:rPr>
      <w:sz w:val="24"/>
      <w:szCs w:val="24"/>
    </w:rPr>
  </w:style>
  <w:style w:type="character" w:styleId="affb">
    <w:name w:val="Strong"/>
    <w:basedOn w:val="a1"/>
    <w:uiPriority w:val="22"/>
    <w:qFormat/>
    <w:rsid w:val="00D569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987368">
      <w:bodyDiv w:val="1"/>
      <w:marLeft w:val="0"/>
      <w:marRight w:val="0"/>
      <w:marTop w:val="0"/>
      <w:marBottom w:val="0"/>
      <w:divBdr>
        <w:top w:val="none" w:sz="0" w:space="0" w:color="auto"/>
        <w:left w:val="none" w:sz="0" w:space="0" w:color="auto"/>
        <w:bottom w:val="none" w:sz="0" w:space="0" w:color="auto"/>
        <w:right w:val="none" w:sz="0" w:space="0" w:color="auto"/>
      </w:divBdr>
      <w:divsChild>
        <w:div w:id="865680959">
          <w:marLeft w:val="0"/>
          <w:marRight w:val="0"/>
          <w:marTop w:val="0"/>
          <w:marBottom w:val="0"/>
          <w:divBdr>
            <w:top w:val="none" w:sz="0" w:space="0" w:color="auto"/>
            <w:left w:val="none" w:sz="0" w:space="0" w:color="auto"/>
            <w:bottom w:val="none" w:sz="0" w:space="0" w:color="auto"/>
            <w:right w:val="none" w:sz="0" w:space="0" w:color="auto"/>
          </w:divBdr>
          <w:divsChild>
            <w:div w:id="1312103404">
              <w:marLeft w:val="0"/>
              <w:marRight w:val="0"/>
              <w:marTop w:val="0"/>
              <w:marBottom w:val="0"/>
              <w:divBdr>
                <w:top w:val="none" w:sz="0" w:space="0" w:color="auto"/>
                <w:left w:val="none" w:sz="0" w:space="0" w:color="auto"/>
                <w:bottom w:val="none" w:sz="0" w:space="0" w:color="auto"/>
                <w:right w:val="none" w:sz="0" w:space="0" w:color="auto"/>
              </w:divBdr>
              <w:divsChild>
                <w:div w:id="2128041612">
                  <w:marLeft w:val="0"/>
                  <w:marRight w:val="0"/>
                  <w:marTop w:val="0"/>
                  <w:marBottom w:val="0"/>
                  <w:divBdr>
                    <w:top w:val="none" w:sz="0" w:space="0" w:color="auto"/>
                    <w:left w:val="none" w:sz="0" w:space="0" w:color="auto"/>
                    <w:bottom w:val="none" w:sz="0" w:space="0" w:color="auto"/>
                    <w:right w:val="none" w:sz="0" w:space="0" w:color="auto"/>
                  </w:divBdr>
                  <w:divsChild>
                    <w:div w:id="21222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45619">
      <w:bodyDiv w:val="1"/>
      <w:marLeft w:val="0"/>
      <w:marRight w:val="0"/>
      <w:marTop w:val="0"/>
      <w:marBottom w:val="0"/>
      <w:divBdr>
        <w:top w:val="none" w:sz="0" w:space="0" w:color="auto"/>
        <w:left w:val="none" w:sz="0" w:space="0" w:color="auto"/>
        <w:bottom w:val="none" w:sz="0" w:space="0" w:color="auto"/>
        <w:right w:val="none" w:sz="0" w:space="0" w:color="auto"/>
      </w:divBdr>
      <w:divsChild>
        <w:div w:id="2135440805">
          <w:marLeft w:val="0"/>
          <w:marRight w:val="0"/>
          <w:marTop w:val="0"/>
          <w:marBottom w:val="0"/>
          <w:divBdr>
            <w:top w:val="none" w:sz="0" w:space="0" w:color="auto"/>
            <w:left w:val="none" w:sz="0" w:space="0" w:color="auto"/>
            <w:bottom w:val="none" w:sz="0" w:space="0" w:color="auto"/>
            <w:right w:val="none" w:sz="0" w:space="0" w:color="auto"/>
          </w:divBdr>
          <w:divsChild>
            <w:div w:id="94249102">
              <w:marLeft w:val="0"/>
              <w:marRight w:val="0"/>
              <w:marTop w:val="0"/>
              <w:marBottom w:val="0"/>
              <w:divBdr>
                <w:top w:val="none" w:sz="0" w:space="0" w:color="auto"/>
                <w:left w:val="none" w:sz="0" w:space="0" w:color="auto"/>
                <w:bottom w:val="none" w:sz="0" w:space="0" w:color="auto"/>
                <w:right w:val="none" w:sz="0" w:space="0" w:color="auto"/>
              </w:divBdr>
              <w:divsChild>
                <w:div w:id="1961689735">
                  <w:marLeft w:val="0"/>
                  <w:marRight w:val="0"/>
                  <w:marTop w:val="0"/>
                  <w:marBottom w:val="0"/>
                  <w:divBdr>
                    <w:top w:val="none" w:sz="0" w:space="0" w:color="auto"/>
                    <w:left w:val="none" w:sz="0" w:space="0" w:color="auto"/>
                    <w:bottom w:val="none" w:sz="0" w:space="0" w:color="auto"/>
                    <w:right w:val="none" w:sz="0" w:space="0" w:color="auto"/>
                  </w:divBdr>
                  <w:divsChild>
                    <w:div w:id="123215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58888">
      <w:bodyDiv w:val="1"/>
      <w:marLeft w:val="0"/>
      <w:marRight w:val="0"/>
      <w:marTop w:val="0"/>
      <w:marBottom w:val="0"/>
      <w:divBdr>
        <w:top w:val="none" w:sz="0" w:space="0" w:color="auto"/>
        <w:left w:val="none" w:sz="0" w:space="0" w:color="auto"/>
        <w:bottom w:val="none" w:sz="0" w:space="0" w:color="auto"/>
        <w:right w:val="none" w:sz="0" w:space="0" w:color="auto"/>
      </w:divBdr>
      <w:divsChild>
        <w:div w:id="1504205951">
          <w:marLeft w:val="0"/>
          <w:marRight w:val="0"/>
          <w:marTop w:val="0"/>
          <w:marBottom w:val="30"/>
          <w:divBdr>
            <w:top w:val="none" w:sz="0" w:space="0" w:color="auto"/>
            <w:left w:val="none" w:sz="0" w:space="0" w:color="auto"/>
            <w:bottom w:val="none" w:sz="0" w:space="0" w:color="auto"/>
            <w:right w:val="none" w:sz="0" w:space="0" w:color="auto"/>
          </w:divBdr>
        </w:div>
      </w:divsChild>
    </w:div>
    <w:div w:id="371030220">
      <w:bodyDiv w:val="1"/>
      <w:marLeft w:val="0"/>
      <w:marRight w:val="0"/>
      <w:marTop w:val="0"/>
      <w:marBottom w:val="0"/>
      <w:divBdr>
        <w:top w:val="none" w:sz="0" w:space="0" w:color="auto"/>
        <w:left w:val="none" w:sz="0" w:space="0" w:color="auto"/>
        <w:bottom w:val="none" w:sz="0" w:space="0" w:color="auto"/>
        <w:right w:val="none" w:sz="0" w:space="0" w:color="auto"/>
      </w:divBdr>
      <w:divsChild>
        <w:div w:id="1182476234">
          <w:marLeft w:val="0"/>
          <w:marRight w:val="0"/>
          <w:marTop w:val="0"/>
          <w:marBottom w:val="30"/>
          <w:divBdr>
            <w:top w:val="none" w:sz="0" w:space="0" w:color="auto"/>
            <w:left w:val="none" w:sz="0" w:space="0" w:color="auto"/>
            <w:bottom w:val="none" w:sz="0" w:space="0" w:color="auto"/>
            <w:right w:val="none" w:sz="0" w:space="0" w:color="auto"/>
          </w:divBdr>
        </w:div>
      </w:divsChild>
    </w:div>
    <w:div w:id="457843682">
      <w:bodyDiv w:val="1"/>
      <w:marLeft w:val="0"/>
      <w:marRight w:val="0"/>
      <w:marTop w:val="0"/>
      <w:marBottom w:val="0"/>
      <w:divBdr>
        <w:top w:val="none" w:sz="0" w:space="0" w:color="auto"/>
        <w:left w:val="none" w:sz="0" w:space="0" w:color="auto"/>
        <w:bottom w:val="none" w:sz="0" w:space="0" w:color="auto"/>
        <w:right w:val="none" w:sz="0" w:space="0" w:color="auto"/>
      </w:divBdr>
      <w:divsChild>
        <w:div w:id="1691682307">
          <w:marLeft w:val="0"/>
          <w:marRight w:val="0"/>
          <w:marTop w:val="0"/>
          <w:marBottom w:val="0"/>
          <w:divBdr>
            <w:top w:val="none" w:sz="0" w:space="0" w:color="auto"/>
            <w:left w:val="none" w:sz="0" w:space="0" w:color="auto"/>
            <w:bottom w:val="none" w:sz="0" w:space="0" w:color="auto"/>
            <w:right w:val="none" w:sz="0" w:space="0" w:color="auto"/>
          </w:divBdr>
          <w:divsChild>
            <w:div w:id="478498360">
              <w:marLeft w:val="0"/>
              <w:marRight w:val="0"/>
              <w:marTop w:val="0"/>
              <w:marBottom w:val="0"/>
              <w:divBdr>
                <w:top w:val="none" w:sz="0" w:space="0" w:color="auto"/>
                <w:left w:val="none" w:sz="0" w:space="0" w:color="auto"/>
                <w:bottom w:val="none" w:sz="0" w:space="0" w:color="auto"/>
                <w:right w:val="none" w:sz="0" w:space="0" w:color="auto"/>
              </w:divBdr>
              <w:divsChild>
                <w:div w:id="54283560">
                  <w:marLeft w:val="0"/>
                  <w:marRight w:val="0"/>
                  <w:marTop w:val="0"/>
                  <w:marBottom w:val="0"/>
                  <w:divBdr>
                    <w:top w:val="none" w:sz="0" w:space="0" w:color="auto"/>
                    <w:left w:val="none" w:sz="0" w:space="0" w:color="auto"/>
                    <w:bottom w:val="none" w:sz="0" w:space="0" w:color="auto"/>
                    <w:right w:val="none" w:sz="0" w:space="0" w:color="auto"/>
                  </w:divBdr>
                  <w:divsChild>
                    <w:div w:id="34957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074377">
      <w:bodyDiv w:val="1"/>
      <w:marLeft w:val="0"/>
      <w:marRight w:val="0"/>
      <w:marTop w:val="0"/>
      <w:marBottom w:val="0"/>
      <w:divBdr>
        <w:top w:val="none" w:sz="0" w:space="0" w:color="auto"/>
        <w:left w:val="none" w:sz="0" w:space="0" w:color="auto"/>
        <w:bottom w:val="none" w:sz="0" w:space="0" w:color="auto"/>
        <w:right w:val="none" w:sz="0" w:space="0" w:color="auto"/>
      </w:divBdr>
    </w:div>
    <w:div w:id="1000088238">
      <w:bodyDiv w:val="1"/>
      <w:marLeft w:val="0"/>
      <w:marRight w:val="0"/>
      <w:marTop w:val="0"/>
      <w:marBottom w:val="0"/>
      <w:divBdr>
        <w:top w:val="none" w:sz="0" w:space="0" w:color="auto"/>
        <w:left w:val="none" w:sz="0" w:space="0" w:color="auto"/>
        <w:bottom w:val="none" w:sz="0" w:space="0" w:color="auto"/>
        <w:right w:val="none" w:sz="0" w:space="0" w:color="auto"/>
      </w:divBdr>
      <w:divsChild>
        <w:div w:id="783311897">
          <w:marLeft w:val="0"/>
          <w:marRight w:val="0"/>
          <w:marTop w:val="0"/>
          <w:marBottom w:val="0"/>
          <w:divBdr>
            <w:top w:val="none" w:sz="0" w:space="0" w:color="auto"/>
            <w:left w:val="none" w:sz="0" w:space="0" w:color="auto"/>
            <w:bottom w:val="none" w:sz="0" w:space="0" w:color="auto"/>
            <w:right w:val="none" w:sz="0" w:space="0" w:color="auto"/>
          </w:divBdr>
          <w:divsChild>
            <w:div w:id="1401561108">
              <w:marLeft w:val="0"/>
              <w:marRight w:val="0"/>
              <w:marTop w:val="0"/>
              <w:marBottom w:val="0"/>
              <w:divBdr>
                <w:top w:val="none" w:sz="0" w:space="0" w:color="auto"/>
                <w:left w:val="none" w:sz="0" w:space="0" w:color="auto"/>
                <w:bottom w:val="none" w:sz="0" w:space="0" w:color="auto"/>
                <w:right w:val="none" w:sz="0" w:space="0" w:color="auto"/>
              </w:divBdr>
              <w:divsChild>
                <w:div w:id="1137258421">
                  <w:marLeft w:val="0"/>
                  <w:marRight w:val="0"/>
                  <w:marTop w:val="0"/>
                  <w:marBottom w:val="0"/>
                  <w:divBdr>
                    <w:top w:val="none" w:sz="0" w:space="0" w:color="auto"/>
                    <w:left w:val="none" w:sz="0" w:space="0" w:color="auto"/>
                    <w:bottom w:val="none" w:sz="0" w:space="0" w:color="auto"/>
                    <w:right w:val="none" w:sz="0" w:space="0" w:color="auto"/>
                  </w:divBdr>
                  <w:divsChild>
                    <w:div w:id="7215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170754">
      <w:bodyDiv w:val="1"/>
      <w:marLeft w:val="0"/>
      <w:marRight w:val="0"/>
      <w:marTop w:val="0"/>
      <w:marBottom w:val="0"/>
      <w:divBdr>
        <w:top w:val="none" w:sz="0" w:space="0" w:color="auto"/>
        <w:left w:val="none" w:sz="0" w:space="0" w:color="auto"/>
        <w:bottom w:val="none" w:sz="0" w:space="0" w:color="auto"/>
        <w:right w:val="none" w:sz="0" w:space="0" w:color="auto"/>
      </w:divBdr>
      <w:divsChild>
        <w:div w:id="340738701">
          <w:marLeft w:val="0"/>
          <w:marRight w:val="0"/>
          <w:marTop w:val="0"/>
          <w:marBottom w:val="0"/>
          <w:divBdr>
            <w:top w:val="none" w:sz="0" w:space="0" w:color="auto"/>
            <w:left w:val="none" w:sz="0" w:space="0" w:color="auto"/>
            <w:bottom w:val="none" w:sz="0" w:space="0" w:color="auto"/>
            <w:right w:val="none" w:sz="0" w:space="0" w:color="auto"/>
          </w:divBdr>
          <w:divsChild>
            <w:div w:id="1820344845">
              <w:marLeft w:val="0"/>
              <w:marRight w:val="0"/>
              <w:marTop w:val="0"/>
              <w:marBottom w:val="0"/>
              <w:divBdr>
                <w:top w:val="none" w:sz="0" w:space="0" w:color="auto"/>
                <w:left w:val="none" w:sz="0" w:space="0" w:color="auto"/>
                <w:bottom w:val="none" w:sz="0" w:space="0" w:color="auto"/>
                <w:right w:val="none" w:sz="0" w:space="0" w:color="auto"/>
              </w:divBdr>
              <w:divsChild>
                <w:div w:id="508327498">
                  <w:marLeft w:val="0"/>
                  <w:marRight w:val="0"/>
                  <w:marTop w:val="0"/>
                  <w:marBottom w:val="0"/>
                  <w:divBdr>
                    <w:top w:val="none" w:sz="0" w:space="0" w:color="auto"/>
                    <w:left w:val="none" w:sz="0" w:space="0" w:color="auto"/>
                    <w:bottom w:val="none" w:sz="0" w:space="0" w:color="auto"/>
                    <w:right w:val="none" w:sz="0" w:space="0" w:color="auto"/>
                  </w:divBdr>
                </w:div>
                <w:div w:id="1350639517">
                  <w:marLeft w:val="0"/>
                  <w:marRight w:val="0"/>
                  <w:marTop w:val="0"/>
                  <w:marBottom w:val="0"/>
                  <w:divBdr>
                    <w:top w:val="none" w:sz="0" w:space="0" w:color="auto"/>
                    <w:left w:val="none" w:sz="0" w:space="0" w:color="auto"/>
                    <w:bottom w:val="none" w:sz="0" w:space="0" w:color="auto"/>
                    <w:right w:val="none" w:sz="0" w:space="0" w:color="auto"/>
                  </w:divBdr>
                  <w:divsChild>
                    <w:div w:id="231622723">
                      <w:marLeft w:val="0"/>
                      <w:marRight w:val="0"/>
                      <w:marTop w:val="0"/>
                      <w:marBottom w:val="0"/>
                      <w:divBdr>
                        <w:top w:val="none" w:sz="0" w:space="0" w:color="auto"/>
                        <w:left w:val="none" w:sz="0" w:space="0" w:color="auto"/>
                        <w:bottom w:val="none" w:sz="0" w:space="0" w:color="auto"/>
                        <w:right w:val="none" w:sz="0" w:space="0" w:color="auto"/>
                      </w:divBdr>
                      <w:divsChild>
                        <w:div w:id="73550008">
                          <w:marLeft w:val="0"/>
                          <w:marRight w:val="0"/>
                          <w:marTop w:val="0"/>
                          <w:marBottom w:val="0"/>
                          <w:divBdr>
                            <w:top w:val="none" w:sz="0" w:space="0" w:color="auto"/>
                            <w:left w:val="none" w:sz="0" w:space="0" w:color="auto"/>
                            <w:bottom w:val="none" w:sz="0" w:space="0" w:color="auto"/>
                            <w:right w:val="none" w:sz="0" w:space="0" w:color="auto"/>
                          </w:divBdr>
                          <w:divsChild>
                            <w:div w:id="1892038441">
                              <w:marLeft w:val="0"/>
                              <w:marRight w:val="0"/>
                              <w:marTop w:val="0"/>
                              <w:marBottom w:val="0"/>
                              <w:divBdr>
                                <w:top w:val="none" w:sz="0" w:space="0" w:color="auto"/>
                                <w:left w:val="none" w:sz="0" w:space="0" w:color="auto"/>
                                <w:bottom w:val="none" w:sz="0" w:space="0" w:color="auto"/>
                                <w:right w:val="none" w:sz="0" w:space="0" w:color="auto"/>
                              </w:divBdr>
                            </w:div>
                          </w:divsChild>
                        </w:div>
                        <w:div w:id="639961709">
                          <w:marLeft w:val="0"/>
                          <w:marRight w:val="0"/>
                          <w:marTop w:val="0"/>
                          <w:marBottom w:val="0"/>
                          <w:divBdr>
                            <w:top w:val="none" w:sz="0" w:space="0" w:color="auto"/>
                            <w:left w:val="none" w:sz="0" w:space="0" w:color="auto"/>
                            <w:bottom w:val="none" w:sz="0" w:space="0" w:color="auto"/>
                            <w:right w:val="none" w:sz="0" w:space="0" w:color="auto"/>
                          </w:divBdr>
                        </w:div>
                        <w:div w:id="134316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4576">
      <w:bodyDiv w:val="1"/>
      <w:marLeft w:val="0"/>
      <w:marRight w:val="0"/>
      <w:marTop w:val="0"/>
      <w:marBottom w:val="0"/>
      <w:divBdr>
        <w:top w:val="none" w:sz="0" w:space="0" w:color="auto"/>
        <w:left w:val="none" w:sz="0" w:space="0" w:color="auto"/>
        <w:bottom w:val="none" w:sz="0" w:space="0" w:color="auto"/>
        <w:right w:val="none" w:sz="0" w:space="0" w:color="auto"/>
      </w:divBdr>
      <w:divsChild>
        <w:div w:id="1065374217">
          <w:marLeft w:val="0"/>
          <w:marRight w:val="0"/>
          <w:marTop w:val="0"/>
          <w:marBottom w:val="0"/>
          <w:divBdr>
            <w:top w:val="none" w:sz="0" w:space="0" w:color="auto"/>
            <w:left w:val="none" w:sz="0" w:space="0" w:color="auto"/>
            <w:bottom w:val="none" w:sz="0" w:space="0" w:color="auto"/>
            <w:right w:val="none" w:sz="0" w:space="0" w:color="auto"/>
          </w:divBdr>
          <w:divsChild>
            <w:div w:id="1705906072">
              <w:marLeft w:val="0"/>
              <w:marRight w:val="0"/>
              <w:marTop w:val="0"/>
              <w:marBottom w:val="0"/>
              <w:divBdr>
                <w:top w:val="none" w:sz="0" w:space="0" w:color="auto"/>
                <w:left w:val="none" w:sz="0" w:space="0" w:color="auto"/>
                <w:bottom w:val="none" w:sz="0" w:space="0" w:color="auto"/>
                <w:right w:val="none" w:sz="0" w:space="0" w:color="auto"/>
              </w:divBdr>
              <w:divsChild>
                <w:div w:id="1809785918">
                  <w:marLeft w:val="0"/>
                  <w:marRight w:val="0"/>
                  <w:marTop w:val="0"/>
                  <w:marBottom w:val="0"/>
                  <w:divBdr>
                    <w:top w:val="none" w:sz="0" w:space="0" w:color="auto"/>
                    <w:left w:val="none" w:sz="0" w:space="0" w:color="auto"/>
                    <w:bottom w:val="none" w:sz="0" w:space="0" w:color="auto"/>
                    <w:right w:val="none" w:sz="0" w:space="0" w:color="auto"/>
                  </w:divBdr>
                  <w:divsChild>
                    <w:div w:id="15784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430050">
      <w:bodyDiv w:val="1"/>
      <w:marLeft w:val="0"/>
      <w:marRight w:val="0"/>
      <w:marTop w:val="0"/>
      <w:marBottom w:val="0"/>
      <w:divBdr>
        <w:top w:val="none" w:sz="0" w:space="0" w:color="auto"/>
        <w:left w:val="none" w:sz="0" w:space="0" w:color="auto"/>
        <w:bottom w:val="none" w:sz="0" w:space="0" w:color="auto"/>
        <w:right w:val="none" w:sz="0" w:space="0" w:color="auto"/>
      </w:divBdr>
    </w:div>
    <w:div w:id="1533306162">
      <w:bodyDiv w:val="1"/>
      <w:marLeft w:val="0"/>
      <w:marRight w:val="0"/>
      <w:marTop w:val="0"/>
      <w:marBottom w:val="0"/>
      <w:divBdr>
        <w:top w:val="none" w:sz="0" w:space="0" w:color="auto"/>
        <w:left w:val="none" w:sz="0" w:space="0" w:color="auto"/>
        <w:bottom w:val="none" w:sz="0" w:space="0" w:color="auto"/>
        <w:right w:val="none" w:sz="0" w:space="0" w:color="auto"/>
      </w:divBdr>
    </w:div>
    <w:div w:id="1831172793">
      <w:bodyDiv w:val="1"/>
      <w:marLeft w:val="0"/>
      <w:marRight w:val="0"/>
      <w:marTop w:val="0"/>
      <w:marBottom w:val="0"/>
      <w:divBdr>
        <w:top w:val="none" w:sz="0" w:space="0" w:color="auto"/>
        <w:left w:val="none" w:sz="0" w:space="0" w:color="auto"/>
        <w:bottom w:val="none" w:sz="0" w:space="0" w:color="auto"/>
        <w:right w:val="none" w:sz="0" w:space="0" w:color="auto"/>
      </w:divBdr>
      <w:divsChild>
        <w:div w:id="2067875381">
          <w:marLeft w:val="0"/>
          <w:marRight w:val="0"/>
          <w:marTop w:val="0"/>
          <w:marBottom w:val="0"/>
          <w:divBdr>
            <w:top w:val="none" w:sz="0" w:space="0" w:color="auto"/>
            <w:left w:val="none" w:sz="0" w:space="0" w:color="auto"/>
            <w:bottom w:val="none" w:sz="0" w:space="0" w:color="auto"/>
            <w:right w:val="none" w:sz="0" w:space="0" w:color="auto"/>
          </w:divBdr>
          <w:divsChild>
            <w:div w:id="1238132736">
              <w:marLeft w:val="0"/>
              <w:marRight w:val="0"/>
              <w:marTop w:val="0"/>
              <w:marBottom w:val="0"/>
              <w:divBdr>
                <w:top w:val="none" w:sz="0" w:space="0" w:color="auto"/>
                <w:left w:val="none" w:sz="0" w:space="0" w:color="auto"/>
                <w:bottom w:val="none" w:sz="0" w:space="0" w:color="auto"/>
                <w:right w:val="none" w:sz="0" w:space="0" w:color="auto"/>
              </w:divBdr>
              <w:divsChild>
                <w:div w:id="1158573529">
                  <w:marLeft w:val="0"/>
                  <w:marRight w:val="0"/>
                  <w:marTop w:val="0"/>
                  <w:marBottom w:val="0"/>
                  <w:divBdr>
                    <w:top w:val="none" w:sz="0" w:space="0" w:color="auto"/>
                    <w:left w:val="none" w:sz="0" w:space="0" w:color="auto"/>
                    <w:bottom w:val="none" w:sz="0" w:space="0" w:color="auto"/>
                    <w:right w:val="none" w:sz="0" w:space="0" w:color="auto"/>
                  </w:divBdr>
                  <w:divsChild>
                    <w:div w:id="5693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20114">
      <w:bodyDiv w:val="1"/>
      <w:marLeft w:val="0"/>
      <w:marRight w:val="0"/>
      <w:marTop w:val="0"/>
      <w:marBottom w:val="0"/>
      <w:divBdr>
        <w:top w:val="none" w:sz="0" w:space="0" w:color="auto"/>
        <w:left w:val="none" w:sz="0" w:space="0" w:color="auto"/>
        <w:bottom w:val="none" w:sz="0" w:space="0" w:color="auto"/>
        <w:right w:val="none" w:sz="0" w:space="0" w:color="auto"/>
      </w:divBdr>
    </w:div>
    <w:div w:id="2066484738">
      <w:bodyDiv w:val="1"/>
      <w:marLeft w:val="0"/>
      <w:marRight w:val="0"/>
      <w:marTop w:val="0"/>
      <w:marBottom w:val="0"/>
      <w:divBdr>
        <w:top w:val="none" w:sz="0" w:space="0" w:color="auto"/>
        <w:left w:val="none" w:sz="0" w:space="0" w:color="auto"/>
        <w:bottom w:val="none" w:sz="0" w:space="0" w:color="auto"/>
        <w:right w:val="none" w:sz="0" w:space="0" w:color="auto"/>
      </w:divBdr>
    </w:div>
    <w:div w:id="2096508276">
      <w:bodyDiv w:val="1"/>
      <w:marLeft w:val="0"/>
      <w:marRight w:val="0"/>
      <w:marTop w:val="0"/>
      <w:marBottom w:val="0"/>
      <w:divBdr>
        <w:top w:val="none" w:sz="0" w:space="0" w:color="auto"/>
        <w:left w:val="none" w:sz="0" w:space="0" w:color="auto"/>
        <w:bottom w:val="none" w:sz="0" w:space="0" w:color="auto"/>
        <w:right w:val="none" w:sz="0" w:space="0" w:color="auto"/>
      </w:divBdr>
      <w:divsChild>
        <w:div w:id="992443340">
          <w:marLeft w:val="0"/>
          <w:marRight w:val="0"/>
          <w:marTop w:val="0"/>
          <w:marBottom w:val="0"/>
          <w:divBdr>
            <w:top w:val="none" w:sz="0" w:space="0" w:color="auto"/>
            <w:left w:val="none" w:sz="0" w:space="0" w:color="auto"/>
            <w:bottom w:val="none" w:sz="0" w:space="0" w:color="auto"/>
            <w:right w:val="none" w:sz="0" w:space="0" w:color="auto"/>
          </w:divBdr>
          <w:divsChild>
            <w:div w:id="893276270">
              <w:marLeft w:val="0"/>
              <w:marRight w:val="0"/>
              <w:marTop w:val="0"/>
              <w:marBottom w:val="0"/>
              <w:divBdr>
                <w:top w:val="none" w:sz="0" w:space="0" w:color="auto"/>
                <w:left w:val="none" w:sz="0" w:space="0" w:color="auto"/>
                <w:bottom w:val="none" w:sz="0" w:space="0" w:color="auto"/>
                <w:right w:val="none" w:sz="0" w:space="0" w:color="auto"/>
              </w:divBdr>
              <w:divsChild>
                <w:div w:id="1874491902">
                  <w:marLeft w:val="0"/>
                  <w:marRight w:val="0"/>
                  <w:marTop w:val="0"/>
                  <w:marBottom w:val="0"/>
                  <w:divBdr>
                    <w:top w:val="none" w:sz="0" w:space="0" w:color="auto"/>
                    <w:left w:val="none" w:sz="0" w:space="0" w:color="auto"/>
                    <w:bottom w:val="none" w:sz="0" w:space="0" w:color="auto"/>
                    <w:right w:val="none" w:sz="0" w:space="0" w:color="auto"/>
                  </w:divBdr>
                  <w:divsChild>
                    <w:div w:id="144141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ndex.php" TargetMode="External"/><Relationship Id="rId21" Type="http://schemas.openxmlformats.org/officeDocument/2006/relationships/image" Target="media/image6.wmf"/><Relationship Id="rId42" Type="http://schemas.openxmlformats.org/officeDocument/2006/relationships/image" Target="media/image16.emf"/><Relationship Id="rId47" Type="http://schemas.openxmlformats.org/officeDocument/2006/relationships/oleObject" Target="embeddings/oleObject10.bin"/><Relationship Id="rId63" Type="http://schemas.openxmlformats.org/officeDocument/2006/relationships/image" Target="media/image27.emf"/><Relationship Id="rId68" Type="http://schemas.openxmlformats.org/officeDocument/2006/relationships/oleObject" Target="embeddings/_________Microsoft_Visio_2003_201011.vsd"/><Relationship Id="rId84" Type="http://schemas.openxmlformats.org/officeDocument/2006/relationships/oleObject" Target="embeddings/oleObject22.bin"/><Relationship Id="rId89" Type="http://schemas.openxmlformats.org/officeDocument/2006/relationships/oleObject" Target="embeddings/oleObject25.bin"/><Relationship Id="rId112"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62;&#208;&#181;&#208;&#190;&#209;&#128;&#208;&#181;&#208;&#188;&#208;&#176;" TargetMode="External"/><Relationship Id="rId133"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9;&#208;&#190;&#208;" TargetMode="External"/><Relationship Id="rId138"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9;&#209;&#128;&#208;&#181;&#208;&#180;&#209;&#129;&#209;&#130;&#208;&#176;&#208;&#178;&#208;" TargetMode="External"/><Relationship Id="rId154"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Cyc" TargetMode="External"/><Relationship Id="rId159" Type="http://schemas.openxmlformats.org/officeDocument/2006/relationships/image" Target="media/image49.png"/><Relationship Id="rId175" Type="http://schemas.openxmlformats.org/officeDocument/2006/relationships/header" Target="header1.xml"/><Relationship Id="rId170"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61;&#208;" TargetMode="External"/><Relationship Id="rId16" Type="http://schemas.openxmlformats.org/officeDocument/2006/relationships/oleObject" Target="embeddings/_________Microsoft_Visio_2003_20102.vsd"/><Relationship Id="rId107"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64;&#208;&#190;&#209;&#128;&#208;&#188;&#208;&#176;&#208;" TargetMode="External"/><Relationship Id="rId11" Type="http://schemas.openxmlformats.org/officeDocument/2006/relationships/hyperlink" Target="http://www.comdale.com/" TargetMode="External"/><Relationship Id="rId32" Type="http://schemas.openxmlformats.org/officeDocument/2006/relationships/oleObject" Target="embeddings/_________Microsoft_Visio_2003_20104.vsd"/><Relationship Id="rId37" Type="http://schemas.openxmlformats.org/officeDocument/2006/relationships/oleObject" Target="embeddings/_________Microsoft_Visio_2003_20105.vsd"/><Relationship Id="rId53" Type="http://schemas.openxmlformats.org/officeDocument/2006/relationships/oleObject" Target="embeddings/oleObject12.bin"/><Relationship Id="rId58" Type="http://schemas.openxmlformats.org/officeDocument/2006/relationships/image" Target="media/image24.wmf"/><Relationship Id="rId74" Type="http://schemas.openxmlformats.org/officeDocument/2006/relationships/oleObject" Target="embeddings/oleObject17.bin"/><Relationship Id="rId79" Type="http://schemas.openxmlformats.org/officeDocument/2006/relationships/image" Target="media/image35.wmf"/><Relationship Id="rId102" Type="http://schemas.openxmlformats.org/officeDocument/2006/relationships/image" Target="media/image46.emf"/><Relationship Id="rId123"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ndex.php" TargetMode="External"/><Relationship Id="rId128"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44;&#208;&#189;&#208;&#179;&#208;" TargetMode="External"/><Relationship Id="rId144"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W3C" TargetMode="External"/><Relationship Id="rId149"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44;&#208;&#189;&#208;&#179;&#208;" TargetMode="External"/><Relationship Id="rId5" Type="http://schemas.openxmlformats.org/officeDocument/2006/relationships/webSettings" Target="webSettings.xml"/><Relationship Id="rId90" Type="http://schemas.openxmlformats.org/officeDocument/2006/relationships/image" Target="media/image40.wmf"/><Relationship Id="rId95" Type="http://schemas.openxmlformats.org/officeDocument/2006/relationships/oleObject" Target="embeddings/_________Microsoft_Visio_2003_201015.vsd"/><Relationship Id="rId160" Type="http://schemas.openxmlformats.org/officeDocument/2006/relationships/image" Target="media/image50.png"/><Relationship Id="rId165" Type="http://schemas.openxmlformats.org/officeDocument/2006/relationships/hyperlink" Target="http://www.intuit.ru/shop/product-2493438.html" TargetMode="External"/><Relationship Id="rId22" Type="http://schemas.openxmlformats.org/officeDocument/2006/relationships/oleObject" Target="embeddings/oleObject2.bin"/><Relationship Id="rId27" Type="http://schemas.openxmlformats.org/officeDocument/2006/relationships/image" Target="media/image9.wmf"/><Relationship Id="rId43" Type="http://schemas.openxmlformats.org/officeDocument/2006/relationships/oleObject" Target="embeddings/_________Microsoft_Visio_2003_20106.vsd"/><Relationship Id="rId48" Type="http://schemas.openxmlformats.org/officeDocument/2006/relationships/image" Target="media/image19.emf"/><Relationship Id="rId64" Type="http://schemas.openxmlformats.org/officeDocument/2006/relationships/oleObject" Target="embeddings/_________Microsoft_Visio_2003_20109.vsd"/><Relationship Id="rId69" Type="http://schemas.openxmlformats.org/officeDocument/2006/relationships/image" Target="media/image30.emf"/><Relationship Id="rId113"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8;&#208;&#189;&#209;&#130;&#208;&#190;&#208;" TargetMode="External"/><Relationship Id="rId118"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61;&#208;&#181;&#208;&#188;&#208;&#176;&#208;&#189;&#209;&#130;&#208;&#184;&#209;&#135;&#208;&#181;&#209;&#129;&#208;&#186;&#208;&#176;&#209;&#143;_&#208;&#191;&#208;&#176;&#209;&#131;&#209;&#130;&#208;&#184;&#208;&#189;&#208;&#176;" TargetMode="External"/><Relationship Id="rId134"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64;&#208;&#184;&#208;&#183;&#208;&#184;&#208;&#186;&#208;&#176;" TargetMode="External"/><Relationship Id="rId139"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47;&#208;" TargetMode="External"/><Relationship Id="rId80" Type="http://schemas.openxmlformats.org/officeDocument/2006/relationships/oleObject" Target="embeddings/oleObject20.bin"/><Relationship Id="rId85" Type="http://schemas.openxmlformats.org/officeDocument/2006/relationships/image" Target="media/image38.wmf"/><Relationship Id="rId150"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S-&#208;&#178;&#209;&#139;&#209;&#128;&#208;&#176;&#208;&#182;&#208;&#181;&#208;&#189;&#208;&#184;&#208;&#181;" TargetMode="External"/><Relationship Id="rId155"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5;&#208;&#190;&#208;&#179;&#208;&#184;&#208;&#186;&#208;&#176;_&#208;&#191;&#208;&#181;&#209;&#128;&#208;&#178;&#208;&#190;&#208;&#179;&#208;&#190;_&#208;&#191;&#208;&#190;&#209;&#128;&#209;&#143;&#208;&#180;&#208;&#186;&#208;&#176;" TargetMode="External"/><Relationship Id="rId171" Type="http://schemas.openxmlformats.org/officeDocument/2006/relationships/hyperlink" Target="http://www.science-education.ru/106-7849" TargetMode="External"/><Relationship Id="rId176" Type="http://schemas.openxmlformats.org/officeDocument/2006/relationships/header" Target="header2.xml"/><Relationship Id="rId12" Type="http://schemas.openxmlformats.org/officeDocument/2006/relationships/hyperlink" Target="http://vvv.com/ai/" TargetMode="External"/><Relationship Id="rId17" Type="http://schemas.openxmlformats.org/officeDocument/2006/relationships/image" Target="media/image4.emf"/><Relationship Id="rId33" Type="http://schemas.openxmlformats.org/officeDocument/2006/relationships/image" Target="media/image12.wmf"/><Relationship Id="rId38" Type="http://schemas.openxmlformats.org/officeDocument/2006/relationships/image" Target="media/image14.wmf"/><Relationship Id="rId59" Type="http://schemas.openxmlformats.org/officeDocument/2006/relationships/oleObject" Target="embeddings/oleObject15.bin"/><Relationship Id="rId103" Type="http://schemas.openxmlformats.org/officeDocument/2006/relationships/image" Target="media/image47.emf"/><Relationship Id="rId108"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1;&#208;&#189;&#208;&#176;&#208;&#189;&#208;&#184;&#208;&#181;" TargetMode="External"/><Relationship Id="rId124"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ndex.php" TargetMode="External"/><Relationship Id="rId129"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44;&#208;&#189;&#208;&#179;&#208;" TargetMode="External"/><Relationship Id="rId54" Type="http://schemas.openxmlformats.org/officeDocument/2006/relationships/image" Target="media/image22.wmf"/><Relationship Id="rId70" Type="http://schemas.openxmlformats.org/officeDocument/2006/relationships/oleObject" Target="embeddings/_________Microsoft_Visio_2003_201012.vsd"/><Relationship Id="rId75" Type="http://schemas.openxmlformats.org/officeDocument/2006/relationships/image" Target="media/image33.wmf"/><Relationship Id="rId91" Type="http://schemas.openxmlformats.org/officeDocument/2006/relationships/oleObject" Target="embeddings/oleObject26.bin"/><Relationship Id="rId96" Type="http://schemas.openxmlformats.org/officeDocument/2006/relationships/image" Target="media/image43.emf"/><Relationship Id="rId140"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62;&#208;&#181;&#208;&#183;&#208;&#176;&#209;&#131;&#209;&#128;&#209;&#131;&#209;&#129;" TargetMode="External"/><Relationship Id="rId145"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RDF" TargetMode="External"/><Relationship Id="rId161" Type="http://schemas.openxmlformats.org/officeDocument/2006/relationships/image" Target="media/image51.png"/><Relationship Id="rId166" Type="http://schemas.openxmlformats.org/officeDocument/2006/relationships/hyperlink" Target="http://www.ccas.ru/mmro/received.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wmf"/><Relationship Id="rId28" Type="http://schemas.openxmlformats.org/officeDocument/2006/relationships/oleObject" Target="embeddings/oleObject5.bin"/><Relationship Id="rId49" Type="http://schemas.openxmlformats.org/officeDocument/2006/relationships/oleObject" Target="embeddings/_________Microsoft_Visio_2003_20108.vsd"/><Relationship Id="rId114"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9;&#209;&#128;&#208;&#190;&#209;&#134;&#208;&#181;&#209;&#129;&#209;&#129;_&#209;&#128;&#208;&#176;&#208;&#183;&#209;&#128;&#208;&#176;&#208;&#177;&#208;&#190;&#209;&#130;&#208;&#186;&#208;&#184;_&#208;&#191;&#209;&#128;&#208;&#190;&#208;&#179;&#209;&#128;&#208;&#176;&#208;&#188;&#208;&#188;&#208;&#189;&#208;&#190;&#208;&#179;&#208;&#190;_&#208;&#190;&#208;&#177;&#208;&#181;&#209;&#129;&#208;&#191;&#208;&#181;&#209;&#135;&#208;&#181;&#208;&#189;&#208;&#184;&#209;&#143;" TargetMode="External"/><Relationship Id="rId119"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44;&#208;&#189;&#208;&#179;&#208;" TargetMode="External"/><Relationship Id="rId10" Type="http://schemas.openxmlformats.org/officeDocument/2006/relationships/hyperlink" Target="http://www.gensym.com" TargetMode="External"/><Relationship Id="rId31" Type="http://schemas.openxmlformats.org/officeDocument/2006/relationships/image" Target="media/image11.emf"/><Relationship Id="rId44" Type="http://schemas.openxmlformats.org/officeDocument/2006/relationships/image" Target="media/image17.e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image" Target="media/image28.emf"/><Relationship Id="rId73" Type="http://schemas.openxmlformats.org/officeDocument/2006/relationships/image" Target="media/image32.wmf"/><Relationship Id="rId78" Type="http://schemas.openxmlformats.org/officeDocument/2006/relationships/oleObject" Target="embeddings/oleObject19.bin"/><Relationship Id="rId81" Type="http://schemas.openxmlformats.org/officeDocument/2006/relationships/image" Target="media/image36.wmf"/><Relationship Id="rId86" Type="http://schemas.openxmlformats.org/officeDocument/2006/relationships/oleObject" Target="embeddings/oleObject23.bin"/><Relationship Id="rId94" Type="http://schemas.openxmlformats.org/officeDocument/2006/relationships/image" Target="media/image42.emf"/><Relationship Id="rId99" Type="http://schemas.openxmlformats.org/officeDocument/2006/relationships/oleObject" Target="embeddings/oleObject27.bin"/><Relationship Id="rId101" Type="http://schemas.openxmlformats.org/officeDocument/2006/relationships/oleObject" Target="embeddings/_________Microsoft_Visio_2003_201017.vsd"/><Relationship Id="rId122"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9;&#208;&#190;&#208;&#189;&#209;&#143;&#209;&#130;&#208;&#184;&#208;&#181;" TargetMode="External"/><Relationship Id="rId130"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62;&#208;&#176;&#208;&#186;&#209;&#129;&#208;&#190;&#208;&#189;&#208;&#190;&#208;&#188;&#208;&#184;&#209;&#143;" TargetMode="External"/><Relationship Id="rId135"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9;&#208;&#190;&#208;" TargetMode="External"/><Relationship Id="rId143"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Web_Ontology_Language" TargetMode="External"/><Relationship Id="rId148"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ndex.php" TargetMode="External"/><Relationship Id="rId151"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5;&#208;&#190;&#208;&#179;&#208;&#184;&#208;&#186;&#208;&#176;_&#208;&#191;&#208;&#181;&#209;&#128;&#208;&#178;&#208;&#190;&#208;&#179;&#208;&#190;_&#208;&#191;&#208;&#190;&#209;&#128;&#209;&#143;&#208;&#180;&#208;&#186;&#208;&#176;" TargetMode="External"/><Relationship Id="rId156" Type="http://schemas.openxmlformats.org/officeDocument/2006/relationships/hyperlink" Target="https://en.wikipedia.org/wiki/DAML%2BOIL" TargetMode="External"/><Relationship Id="rId164" Type="http://schemas.openxmlformats.org/officeDocument/2006/relationships/image" Target="media/image53.png"/><Relationship Id="rId169" Type="http://schemas.openxmlformats.org/officeDocument/2006/relationships/hyperlink" Target="http://www.intuit.ru/department/expert/ontoth/" TargetMode="External"/><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_________Microsoft_Visio_2003_2010.vsd"/><Relationship Id="rId172" Type="http://schemas.openxmlformats.org/officeDocument/2006/relationships/hyperlink" Target="http://masters.donntu.org/2011/fknt/pominchuk/library/article5.htm" TargetMode="External"/><Relationship Id="rId13" Type="http://schemas.openxmlformats.org/officeDocument/2006/relationships/image" Target="media/image2.emf"/><Relationship Id="rId18" Type="http://schemas.openxmlformats.org/officeDocument/2006/relationships/oleObject" Target="embeddings/_________Microsoft_Visio_2003_20103.vsd"/><Relationship Id="rId39" Type="http://schemas.openxmlformats.org/officeDocument/2006/relationships/oleObject" Target="embeddings/oleObject8.bin"/><Relationship Id="rId109"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4;&#208;&#190;&#208;&#189;&#209;&#134;&#208;&#181;&#208;&#191;&#209;&#130;&#209;&#131;&#208;&#176;&#208;" TargetMode="External"/><Relationship Id="rId34" Type="http://schemas.openxmlformats.org/officeDocument/2006/relationships/oleObject" Target="embeddings/oleObject7.bin"/><Relationship Id="rId50" Type="http://schemas.openxmlformats.org/officeDocument/2006/relationships/image" Target="media/image20.wmf"/><Relationship Id="rId55" Type="http://schemas.openxmlformats.org/officeDocument/2006/relationships/oleObject" Target="embeddings/oleObject13.bin"/><Relationship Id="rId76" Type="http://schemas.openxmlformats.org/officeDocument/2006/relationships/oleObject" Target="embeddings/oleObject18.bin"/><Relationship Id="rId97" Type="http://schemas.openxmlformats.org/officeDocument/2006/relationships/oleObject" Target="embeddings/_________Microsoft_Visio_2003_201016.vsd"/><Relationship Id="rId104" Type="http://schemas.openxmlformats.org/officeDocument/2006/relationships/oleObject" Target="embeddings/_________Microsoft_Visio_2003_201018.vsd"/><Relationship Id="rId120"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2;&#209;&#129;&#208;&#186;&#209;&#131;&#209;&#129;&#209;&#129;&#209;&#130;&#208;&#178;&#208;&#181;&#208;&#189;&#208;&#189;&#209;&#139;&#208;&#185;_&#208;&#184;&#208;&#189;&#209;&#130;&#208;&#181;&#208;" TargetMode="External"/><Relationship Id="rId125"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44;&#208;&#189;&#208;&#179;&#208;" TargetMode="External"/><Relationship Id="rId141"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8;&#209;&#130;&#208;&#190;&#208;&#177;&#209;&#128;&#208;&#176;&#208;&#182;&#208;&#181;&#208;&#189;&#208;&#184;&#208;&#181;_&#208;&#190;&#208;&#189;&#209;&#130;&#208;&#190;&#208;" TargetMode="External"/><Relationship Id="rId146"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RDFS" TargetMode="External"/><Relationship Id="rId167" Type="http://schemas.openxmlformats.org/officeDocument/2006/relationships/hyperlink" Target="http://claw.ru/enciklopedija-programmirovanija/ekspertnie-sistemi-samouchitel.html" TargetMode="External"/><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1.emf"/><Relationship Id="rId162"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3.bin"/><Relationship Id="rId40" Type="http://schemas.openxmlformats.org/officeDocument/2006/relationships/image" Target="media/image15.wmf"/><Relationship Id="rId45" Type="http://schemas.openxmlformats.org/officeDocument/2006/relationships/oleObject" Target="embeddings/_________Microsoft_Visio_2003_20107.vsd"/><Relationship Id="rId66" Type="http://schemas.openxmlformats.org/officeDocument/2006/relationships/oleObject" Target="embeddings/_________Microsoft_Visio_2003_201010.vsd"/><Relationship Id="rId87" Type="http://schemas.openxmlformats.org/officeDocument/2006/relationships/image" Target="media/image39.wmf"/><Relationship Id="rId110"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61;&#209;&#130;&#209;&#128;&#209;&#131;&#208;&#186;&#209;&#130;&#209;&#131;&#209;&#128;&#208;&#176;_&#208;&#180;&#208;&#176;&#208;&#189;&#208;&#189;&#209;&#139;&#209;&#133;" TargetMode="External"/><Relationship Id="rId115"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9;&#209;&#128;&#208;&#190;&#208;&#179;&#209;&#128;&#208;&#176;&#208;&#188;&#208;&#188;&#208;&#184;&#209;&#128;&#208;&#190;&#208;&#178;&#208;&#176;&#208;&#189;&#208;&#184;&#208;&#181;" TargetMode="External"/><Relationship Id="rId131"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61;&#208;" TargetMode="External"/><Relationship Id="rId136"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6;&#208;&#176;&#209;&#130;&#208;&#181;&#208;&#188;&#208;&#176;&#209;&#130;&#208;&#184;&#208;&#186;&#208;&#176;" TargetMode="External"/><Relationship Id="rId157"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ndex.php" TargetMode="External"/><Relationship Id="rId178" Type="http://schemas.openxmlformats.org/officeDocument/2006/relationships/theme" Target="theme/theme1.xml"/><Relationship Id="rId61" Type="http://schemas.openxmlformats.org/officeDocument/2006/relationships/oleObject" Target="embeddings/oleObject16.bin"/><Relationship Id="rId82" Type="http://schemas.openxmlformats.org/officeDocument/2006/relationships/oleObject" Target="embeddings/oleObject21.bin"/><Relationship Id="rId152" Type="http://schemas.openxmlformats.org/officeDocument/2006/relationships/hyperlink" Target="https://en.wikipedia.org/wiki/Common_Logic" TargetMode="External"/><Relationship Id="rId173" Type="http://schemas.openxmlformats.org/officeDocument/2006/relationships/hyperlink" Target="http://ej.kubagro.ru/2013/02/pdf/24.pdf" TargetMode="External"/><Relationship Id="rId19" Type="http://schemas.openxmlformats.org/officeDocument/2006/relationships/image" Target="media/image5.wmf"/><Relationship Id="rId14" Type="http://schemas.openxmlformats.org/officeDocument/2006/relationships/oleObject" Target="embeddings/_________Microsoft_Visio_2003_20101.vsd"/><Relationship Id="rId30" Type="http://schemas.openxmlformats.org/officeDocument/2006/relationships/oleObject" Target="embeddings/oleObject6.bin"/><Relationship Id="rId35" Type="http://schemas.openxmlformats.org/officeDocument/2006/relationships/hyperlink" Target="http://www.mari-el.ru/mmlab/home/AI/" TargetMode="External"/><Relationship Id="rId56" Type="http://schemas.openxmlformats.org/officeDocument/2006/relationships/image" Target="media/image23.wmf"/><Relationship Id="rId77" Type="http://schemas.openxmlformats.org/officeDocument/2006/relationships/image" Target="media/image34.wmf"/><Relationship Id="rId100" Type="http://schemas.openxmlformats.org/officeDocument/2006/relationships/image" Target="media/image45.emf"/><Relationship Id="rId105"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2;&#208;&#189;&#209;&#130;&#208;&#181;&#209;&#128;&#208;&#189;&#208;&#176;&#209;&#134;&#208;&#184;&#208;&#190;&#208;&#189;&#208;&#176;&#208;" TargetMode="External"/><Relationship Id="rId126"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44;&#208;&#189;&#208;&#179;&#208;" TargetMode="External"/><Relationship Id="rId147" Type="http://schemas.openxmlformats.org/officeDocument/2006/relationships/hyperlink" Target="https://en.wikipedia.org/wiki/Knowledge_Interchange_Format" TargetMode="External"/><Relationship Id="rId168" Type="http://schemas.openxmlformats.org/officeDocument/2006/relationships/hyperlink" Target="http://www.ksl.stanford.edu/people/dlm/papers/ontologies-come-of-age-abstract.html" TargetMode="External"/><Relationship Id="rId8" Type="http://schemas.openxmlformats.org/officeDocument/2006/relationships/image" Target="media/image1.emf"/><Relationship Id="rId51" Type="http://schemas.openxmlformats.org/officeDocument/2006/relationships/oleObject" Target="embeddings/oleObject11.bin"/><Relationship Id="rId72" Type="http://schemas.openxmlformats.org/officeDocument/2006/relationships/oleObject" Target="embeddings/_________Microsoft_Visio_2003_201013.vsd"/><Relationship Id="rId93" Type="http://schemas.openxmlformats.org/officeDocument/2006/relationships/oleObject" Target="embeddings/_________Microsoft_Visio_2003_201014.vsd"/><Relationship Id="rId98" Type="http://schemas.openxmlformats.org/officeDocument/2006/relationships/image" Target="media/image44.wmf"/><Relationship Id="rId121"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73;&#208;&#186;&#208;&#183;&#208;&#181;&#208;&#188;&#208;&#191;&#208;" TargetMode="External"/><Relationship Id="rId142"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64;&#208;&#190;&#209;&#128;&#208;&#188;&#208;&#176;&#208;" TargetMode="External"/><Relationship Id="rId163" Type="http://schemas.openxmlformats.org/officeDocument/2006/relationships/oleObject" Target="embeddings/_________Microsoft_Visio_2003_201019.vsd"/><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18.wmf"/><Relationship Id="rId67" Type="http://schemas.openxmlformats.org/officeDocument/2006/relationships/image" Target="media/image29.emf"/><Relationship Id="rId116"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9;&#209;&#128;&#208;&#181;&#208;&#180;&#209;&#129;&#209;&#130;&#208;&#176;&#208;&#178;&#208;" TargetMode="External"/><Relationship Id="rId137"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59;&#208;&#190;&#208;" TargetMode="External"/><Relationship Id="rId158" Type="http://schemas.openxmlformats.org/officeDocument/2006/relationships/image" Target="media/image48.jpeg"/><Relationship Id="rId20" Type="http://schemas.openxmlformats.org/officeDocument/2006/relationships/oleObject" Target="embeddings/oleObject1.bin"/><Relationship Id="rId41" Type="http://schemas.openxmlformats.org/officeDocument/2006/relationships/oleObject" Target="embeddings/oleObject9.bin"/><Relationship Id="rId62" Type="http://schemas.openxmlformats.org/officeDocument/2006/relationships/image" Target="media/image26.png"/><Relationship Id="rId83" Type="http://schemas.openxmlformats.org/officeDocument/2006/relationships/image" Target="media/image37.wmf"/><Relationship Id="rId88" Type="http://schemas.openxmlformats.org/officeDocument/2006/relationships/oleObject" Target="embeddings/oleObject24.bin"/><Relationship Id="rId111"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60;&#208;&#181;&#208;" TargetMode="External"/><Relationship Id="rId132"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61;&#208;&#181;&#208;" TargetMode="External"/><Relationship Id="rId153" Type="http://schemas.openxmlformats.org/officeDocument/2006/relationships/hyperlink" Target="https://en.wikipedia.org/wiki/CycL" TargetMode="External"/><Relationship Id="rId174" Type="http://schemas.openxmlformats.org/officeDocument/2006/relationships/hyperlink" Target="http://www.hardline.ru/selfteachers/Info/Programming/Introduction%20to%20expert%20systems/Glava%2022/Index10.htm" TargetMode="External"/><Relationship Id="rId15" Type="http://schemas.openxmlformats.org/officeDocument/2006/relationships/image" Target="media/image3.emf"/><Relationship Id="rId36" Type="http://schemas.openxmlformats.org/officeDocument/2006/relationships/image" Target="media/image13.wmf"/><Relationship Id="rId57" Type="http://schemas.openxmlformats.org/officeDocument/2006/relationships/oleObject" Target="embeddings/oleObject14.bin"/><Relationship Id="rId106"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48;&#209;&#128;&#208;&#181;&#208;&#178;&#208;&#189;&#208;&#181;&#208;&#179;&#209;&#128;&#208;&#181;&#209;&#135;&#208;&#181;&#209;&#129;&#208;&#186;&#208;&#184;&#208;&#185;_&#209;&#143;&#208;&#183;&#209;&#139;&#208;&#186;" TargetMode="External"/><Relationship Id="rId127" Type="http://schemas.openxmlformats.org/officeDocument/2006/relationships/hyperlink" Target="file:///I:\_&#1059;&#1095;&#1077;&#1073;&#1085;&#1086;&#1077;%20&#1087;&#1086;&#1089;&#1086;&#1073;&#1080;&#1077;%20&#1056;&#1086;&#1089;&#1090;&#1086;&#1074;&#1094;&#1077;&#1074;&#1072;%20&#1042;.&#1057;%20&#1055;&#1088;&#1080;&#1085;&#1094;&#1080;&#1087;&#1099;%20&#1087;&#1086;&#1089;&#1090;&#1088;&#1086;&#1077;&#1085;&#1080;&#1103;%20&#1069;&#1057;%202018\wiki\&#208;&#144;&#208;&#177;&#209;&#129;&#209;&#130;&#209;&#128;&#208;&#176;&#208;&#186;&#209;&#134;&#208;&#184;&#209;&#143;"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ej.kubagro.ru/2013/02/pdf/24.pdf" TargetMode="External"/><Relationship Id="rId1" Type="http://schemas.openxmlformats.org/officeDocument/2006/relationships/hyperlink" Target="http://www.ksl.stanford.edu/people/dlm/papers/ontologies-come-of-age-abstract.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98076-B1C1-4388-BC58-AA8C00EF0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40998</Words>
  <Characters>233689</Characters>
  <Application>Microsoft Office Word</Application>
  <DocSecurity>0</DocSecurity>
  <Lines>1947</Lines>
  <Paragraphs>548</Paragraphs>
  <ScaleCrop>false</ScaleCrop>
  <HeadingPairs>
    <vt:vector size="2" baseType="variant">
      <vt:variant>
        <vt:lpstr>Название</vt:lpstr>
      </vt:variant>
      <vt:variant>
        <vt:i4>1</vt:i4>
      </vt:variant>
    </vt:vector>
  </HeadingPairs>
  <TitlesOfParts>
    <vt:vector size="1" baseType="lpstr">
      <vt:lpstr>1 Понятие и назначение экспертных систем</vt:lpstr>
    </vt:vector>
  </TitlesOfParts>
  <Company>Владимир Сергеевич</Company>
  <LinksUpToDate>false</LinksUpToDate>
  <CharactersWithSpaces>274139</CharactersWithSpaces>
  <SharedDoc>false</SharedDoc>
  <HLinks>
    <vt:vector size="702" baseType="variant">
      <vt:variant>
        <vt:i4>4915266</vt:i4>
      </vt:variant>
      <vt:variant>
        <vt:i4>630</vt:i4>
      </vt:variant>
      <vt:variant>
        <vt:i4>0</vt:i4>
      </vt:variant>
      <vt:variant>
        <vt:i4>5</vt:i4>
      </vt:variant>
      <vt:variant>
        <vt:lpwstr>http://www.hardline.ru/selfteachers/Info/Programming/Introduction to expert systems/Glava 22/Index10.htm</vt:lpwstr>
      </vt:variant>
      <vt:variant>
        <vt:lpwstr/>
      </vt:variant>
      <vt:variant>
        <vt:i4>2949164</vt:i4>
      </vt:variant>
      <vt:variant>
        <vt:i4>627</vt:i4>
      </vt:variant>
      <vt:variant>
        <vt:i4>0</vt:i4>
      </vt:variant>
      <vt:variant>
        <vt:i4>5</vt:i4>
      </vt:variant>
      <vt:variant>
        <vt:lpwstr>http://ej.kubagro.ru/2013/02/pdf/24.pdf</vt:lpwstr>
      </vt:variant>
      <vt:variant>
        <vt:lpwstr/>
      </vt:variant>
      <vt:variant>
        <vt:i4>3538976</vt:i4>
      </vt:variant>
      <vt:variant>
        <vt:i4>624</vt:i4>
      </vt:variant>
      <vt:variant>
        <vt:i4>0</vt:i4>
      </vt:variant>
      <vt:variant>
        <vt:i4>5</vt:i4>
      </vt:variant>
      <vt:variant>
        <vt:lpwstr>http://masters.donntu.org/2011/fknt/pominchuk/library/article5.htm</vt:lpwstr>
      </vt:variant>
      <vt:variant>
        <vt:lpwstr/>
      </vt:variant>
      <vt:variant>
        <vt:i4>852059</vt:i4>
      </vt:variant>
      <vt:variant>
        <vt:i4>621</vt:i4>
      </vt:variant>
      <vt:variant>
        <vt:i4>0</vt:i4>
      </vt:variant>
      <vt:variant>
        <vt:i4>5</vt:i4>
      </vt:variant>
      <vt:variant>
        <vt:lpwstr>http://www.science-education.ru/106-7849</vt:lpwstr>
      </vt:variant>
      <vt:variant>
        <vt:lpwstr/>
      </vt:variant>
      <vt:variant>
        <vt:i4>12321009</vt:i4>
      </vt:variant>
      <vt:variant>
        <vt:i4>618</vt:i4>
      </vt:variant>
      <vt:variant>
        <vt:i4>0</vt:i4>
      </vt:variant>
      <vt:variant>
        <vt:i4>5</vt:i4>
      </vt:variant>
      <vt:variant>
        <vt:lpwstr>../wiki/Ð¡Ð</vt:lpwstr>
      </vt:variant>
      <vt:variant>
        <vt:lpwstr/>
      </vt:variant>
      <vt:variant>
        <vt:i4>6750242</vt:i4>
      </vt:variant>
      <vt:variant>
        <vt:i4>615</vt:i4>
      </vt:variant>
      <vt:variant>
        <vt:i4>0</vt:i4>
      </vt:variant>
      <vt:variant>
        <vt:i4>5</vt:i4>
      </vt:variant>
      <vt:variant>
        <vt:lpwstr>http://www.intuit.ru/department/expert/ontoth/</vt:lpwstr>
      </vt:variant>
      <vt:variant>
        <vt:lpwstr/>
      </vt:variant>
      <vt:variant>
        <vt:i4>7012408</vt:i4>
      </vt:variant>
      <vt:variant>
        <vt:i4>612</vt:i4>
      </vt:variant>
      <vt:variant>
        <vt:i4>0</vt:i4>
      </vt:variant>
      <vt:variant>
        <vt:i4>5</vt:i4>
      </vt:variant>
      <vt:variant>
        <vt:lpwstr>http://www.ksl.stanford.edu/people/dlm/papers/ontologies-come-of-age-abstract.html</vt:lpwstr>
      </vt:variant>
      <vt:variant>
        <vt:lpwstr/>
      </vt:variant>
      <vt:variant>
        <vt:i4>4718686</vt:i4>
      </vt:variant>
      <vt:variant>
        <vt:i4>609</vt:i4>
      </vt:variant>
      <vt:variant>
        <vt:i4>0</vt:i4>
      </vt:variant>
      <vt:variant>
        <vt:i4>5</vt:i4>
      </vt:variant>
      <vt:variant>
        <vt:lpwstr>http://inf.susu.ac.ru/~pollak/expert/commercial/Q5-1.htm</vt:lpwstr>
      </vt:variant>
      <vt:variant>
        <vt:lpwstr/>
      </vt:variant>
      <vt:variant>
        <vt:i4>5570648</vt:i4>
      </vt:variant>
      <vt:variant>
        <vt:i4>606</vt:i4>
      </vt:variant>
      <vt:variant>
        <vt:i4>0</vt:i4>
      </vt:variant>
      <vt:variant>
        <vt:i4>5</vt:i4>
      </vt:variant>
      <vt:variant>
        <vt:lpwstr>http://www.ccas.ru/mmro/received.html</vt:lpwstr>
      </vt:variant>
      <vt:variant>
        <vt:lpwstr/>
      </vt:variant>
      <vt:variant>
        <vt:i4>7143526</vt:i4>
      </vt:variant>
      <vt:variant>
        <vt:i4>603</vt:i4>
      </vt:variant>
      <vt:variant>
        <vt:i4>0</vt:i4>
      </vt:variant>
      <vt:variant>
        <vt:i4>5</vt:i4>
      </vt:variant>
      <vt:variant>
        <vt:lpwstr>http://www.intuit.ru/shop/product-2493438.html</vt:lpwstr>
      </vt:variant>
      <vt:variant>
        <vt:lpwstr/>
      </vt:variant>
      <vt:variant>
        <vt:i4>2883683</vt:i4>
      </vt:variant>
      <vt:variant>
        <vt:i4>597</vt:i4>
      </vt:variant>
      <vt:variant>
        <vt:i4>0</vt:i4>
      </vt:variant>
      <vt:variant>
        <vt:i4>5</vt:i4>
      </vt:variant>
      <vt:variant>
        <vt:lpwstr>../w/index.php</vt:lpwstr>
      </vt:variant>
      <vt:variant>
        <vt:lpwstr/>
      </vt:variant>
      <vt:variant>
        <vt:i4>1114195</vt:i4>
      </vt:variant>
      <vt:variant>
        <vt:i4>594</vt:i4>
      </vt:variant>
      <vt:variant>
        <vt:i4>0</vt:i4>
      </vt:variant>
      <vt:variant>
        <vt:i4>5</vt:i4>
      </vt:variant>
      <vt:variant>
        <vt:lpwstr>https://en.wikipedia.org/wiki/DAML%2BOIL</vt:lpwstr>
      </vt:variant>
      <vt:variant>
        <vt:lpwstr/>
      </vt:variant>
      <vt:variant>
        <vt:i4>2555941</vt:i4>
      </vt:variant>
      <vt:variant>
        <vt:i4>591</vt:i4>
      </vt:variant>
      <vt:variant>
        <vt:i4>0</vt:i4>
      </vt:variant>
      <vt:variant>
        <vt:i4>5</vt:i4>
      </vt:variant>
      <vt:variant>
        <vt:lpwstr>../wiki/ÐÐ¾Ð³Ð¸ÐºÐ°_Ð¿ÐµÑÐ²Ð¾Ð³Ð¾_Ð¿Ð¾ÑÑÐ´ÐºÐ°</vt:lpwstr>
      </vt:variant>
      <vt:variant>
        <vt:lpwstr/>
      </vt:variant>
      <vt:variant>
        <vt:i4>6553698</vt:i4>
      </vt:variant>
      <vt:variant>
        <vt:i4>588</vt:i4>
      </vt:variant>
      <vt:variant>
        <vt:i4>0</vt:i4>
      </vt:variant>
      <vt:variant>
        <vt:i4>5</vt:i4>
      </vt:variant>
      <vt:variant>
        <vt:lpwstr>../wiki/Cyc</vt:lpwstr>
      </vt:variant>
      <vt:variant>
        <vt:lpwstr/>
      </vt:variant>
      <vt:variant>
        <vt:i4>3670132</vt:i4>
      </vt:variant>
      <vt:variant>
        <vt:i4>585</vt:i4>
      </vt:variant>
      <vt:variant>
        <vt:i4>0</vt:i4>
      </vt:variant>
      <vt:variant>
        <vt:i4>5</vt:i4>
      </vt:variant>
      <vt:variant>
        <vt:lpwstr>https://en.wikipedia.org/wiki/CycL</vt:lpwstr>
      </vt:variant>
      <vt:variant>
        <vt:lpwstr/>
      </vt:variant>
      <vt:variant>
        <vt:i4>2687052</vt:i4>
      </vt:variant>
      <vt:variant>
        <vt:i4>582</vt:i4>
      </vt:variant>
      <vt:variant>
        <vt:i4>0</vt:i4>
      </vt:variant>
      <vt:variant>
        <vt:i4>5</vt:i4>
      </vt:variant>
      <vt:variant>
        <vt:lpwstr>https://en.wikipedia.org/wiki/Common_Logic</vt:lpwstr>
      </vt:variant>
      <vt:variant>
        <vt:lpwstr/>
      </vt:variant>
      <vt:variant>
        <vt:i4>2555941</vt:i4>
      </vt:variant>
      <vt:variant>
        <vt:i4>579</vt:i4>
      </vt:variant>
      <vt:variant>
        <vt:i4>0</vt:i4>
      </vt:variant>
      <vt:variant>
        <vt:i4>5</vt:i4>
      </vt:variant>
      <vt:variant>
        <vt:lpwstr>../wiki/ÐÐ¾Ð³Ð¸ÐºÐ°_Ð¿ÐµÑÐ²Ð¾Ð³Ð¾_Ð¿Ð¾ÑÑÐ´ÐºÐ°</vt:lpwstr>
      </vt:variant>
      <vt:variant>
        <vt:lpwstr/>
      </vt:variant>
      <vt:variant>
        <vt:i4>9044098</vt:i4>
      </vt:variant>
      <vt:variant>
        <vt:i4>576</vt:i4>
      </vt:variant>
      <vt:variant>
        <vt:i4>0</vt:i4>
      </vt:variant>
      <vt:variant>
        <vt:i4>5</vt:i4>
      </vt:variant>
      <vt:variant>
        <vt:lpwstr>../wiki/S-Ð²ÑÑÐ°Ð¶ÐµÐ½Ð¸Ðµ</vt:lpwstr>
      </vt:variant>
      <vt:variant>
        <vt:lpwstr/>
      </vt:variant>
      <vt:variant>
        <vt:i4>8585457</vt:i4>
      </vt:variant>
      <vt:variant>
        <vt:i4>573</vt:i4>
      </vt:variant>
      <vt:variant>
        <vt:i4>0</vt:i4>
      </vt:variant>
      <vt:variant>
        <vt:i4>5</vt:i4>
      </vt:variant>
      <vt:variant>
        <vt:lpwstr>../wiki/ÐÐ½Ð³Ð</vt:lpwstr>
      </vt:variant>
      <vt:variant>
        <vt:lpwstr/>
      </vt:variant>
      <vt:variant>
        <vt:i4>2883683</vt:i4>
      </vt:variant>
      <vt:variant>
        <vt:i4>570</vt:i4>
      </vt:variant>
      <vt:variant>
        <vt:i4>0</vt:i4>
      </vt:variant>
      <vt:variant>
        <vt:i4>5</vt:i4>
      </vt:variant>
      <vt:variant>
        <vt:lpwstr>../w/index.php</vt:lpwstr>
      </vt:variant>
      <vt:variant>
        <vt:lpwstr/>
      </vt:variant>
      <vt:variant>
        <vt:i4>3014756</vt:i4>
      </vt:variant>
      <vt:variant>
        <vt:i4>567</vt:i4>
      </vt:variant>
      <vt:variant>
        <vt:i4>0</vt:i4>
      </vt:variant>
      <vt:variant>
        <vt:i4>5</vt:i4>
      </vt:variant>
      <vt:variant>
        <vt:lpwstr>https://en.wikipedia.org/wiki/Knowledge_Interchange_Format</vt:lpwstr>
      </vt:variant>
      <vt:variant>
        <vt:lpwstr/>
      </vt:variant>
      <vt:variant>
        <vt:i4>655381</vt:i4>
      </vt:variant>
      <vt:variant>
        <vt:i4>564</vt:i4>
      </vt:variant>
      <vt:variant>
        <vt:i4>0</vt:i4>
      </vt:variant>
      <vt:variant>
        <vt:i4>5</vt:i4>
      </vt:variant>
      <vt:variant>
        <vt:lpwstr>../wiki/RDFS</vt:lpwstr>
      </vt:variant>
      <vt:variant>
        <vt:lpwstr/>
      </vt:variant>
      <vt:variant>
        <vt:i4>7929971</vt:i4>
      </vt:variant>
      <vt:variant>
        <vt:i4>561</vt:i4>
      </vt:variant>
      <vt:variant>
        <vt:i4>0</vt:i4>
      </vt:variant>
      <vt:variant>
        <vt:i4>5</vt:i4>
      </vt:variant>
      <vt:variant>
        <vt:lpwstr>../wiki/RDF</vt:lpwstr>
      </vt:variant>
      <vt:variant>
        <vt:lpwstr/>
      </vt:variant>
      <vt:variant>
        <vt:i4>3014774</vt:i4>
      </vt:variant>
      <vt:variant>
        <vt:i4>558</vt:i4>
      </vt:variant>
      <vt:variant>
        <vt:i4>0</vt:i4>
      </vt:variant>
      <vt:variant>
        <vt:i4>5</vt:i4>
      </vt:variant>
      <vt:variant>
        <vt:lpwstr>../wiki/W3C</vt:lpwstr>
      </vt:variant>
      <vt:variant>
        <vt:lpwstr/>
      </vt:variant>
      <vt:variant>
        <vt:i4>2097212</vt:i4>
      </vt:variant>
      <vt:variant>
        <vt:i4>555</vt:i4>
      </vt:variant>
      <vt:variant>
        <vt:i4>0</vt:i4>
      </vt:variant>
      <vt:variant>
        <vt:i4>5</vt:i4>
      </vt:variant>
      <vt:variant>
        <vt:lpwstr>../wiki/Web_Ontology_Language</vt:lpwstr>
      </vt:variant>
      <vt:variant>
        <vt:lpwstr/>
      </vt:variant>
      <vt:variant>
        <vt:i4>9109744</vt:i4>
      </vt:variant>
      <vt:variant>
        <vt:i4>552</vt:i4>
      </vt:variant>
      <vt:variant>
        <vt:i4>0</vt:i4>
      </vt:variant>
      <vt:variant>
        <vt:i4>5</vt:i4>
      </vt:variant>
      <vt:variant>
        <vt:lpwstr>../wiki/Ð¤Ð¾ÑÐ¼Ð°Ð</vt:lpwstr>
      </vt:variant>
      <vt:variant>
        <vt:lpwstr/>
      </vt:variant>
      <vt:variant>
        <vt:i4>8126609</vt:i4>
      </vt:variant>
      <vt:variant>
        <vt:i4>549</vt:i4>
      </vt:variant>
      <vt:variant>
        <vt:i4>0</vt:i4>
      </vt:variant>
      <vt:variant>
        <vt:i4>5</vt:i4>
      </vt:variant>
      <vt:variant>
        <vt:lpwstr>../wiki/ÐÑÐ¾Ð±ÑÐ°Ð¶ÐµÐ½Ð¸Ðµ_Ð¾Ð½ÑÐ¾Ð</vt:lpwstr>
      </vt:variant>
      <vt:variant>
        <vt:lpwstr/>
      </vt:variant>
      <vt:variant>
        <vt:i4>786433</vt:i4>
      </vt:variant>
      <vt:variant>
        <vt:i4>546</vt:i4>
      </vt:variant>
      <vt:variant>
        <vt:i4>0</vt:i4>
      </vt:variant>
      <vt:variant>
        <vt:i4>5</vt:i4>
      </vt:variant>
      <vt:variant>
        <vt:lpwstr>../wiki/Ð¢ÐµÐ·Ð°ÑÑÑÑ</vt:lpwstr>
      </vt:variant>
      <vt:variant>
        <vt:lpwstr/>
      </vt:variant>
      <vt:variant>
        <vt:i4>9306353</vt:i4>
      </vt:variant>
      <vt:variant>
        <vt:i4>543</vt:i4>
      </vt:variant>
      <vt:variant>
        <vt:i4>0</vt:i4>
      </vt:variant>
      <vt:variant>
        <vt:i4>5</vt:i4>
      </vt:variant>
      <vt:variant>
        <vt:lpwstr>../wiki/ÐÐ</vt:lpwstr>
      </vt:variant>
      <vt:variant>
        <vt:lpwstr/>
      </vt:variant>
      <vt:variant>
        <vt:i4>131072</vt:i4>
      </vt:variant>
      <vt:variant>
        <vt:i4>540</vt:i4>
      </vt:variant>
      <vt:variant>
        <vt:i4>0</vt:i4>
      </vt:variant>
      <vt:variant>
        <vt:i4>5</vt:i4>
      </vt:variant>
      <vt:variant>
        <vt:lpwstr>../wiki/ÐÑÐµÐ´ÑÑÐ°Ð²Ð</vt:lpwstr>
      </vt:variant>
      <vt:variant>
        <vt:lpwstr/>
      </vt:variant>
      <vt:variant>
        <vt:i4>3932161</vt:i4>
      </vt:variant>
      <vt:variant>
        <vt:i4>537</vt:i4>
      </vt:variant>
      <vt:variant>
        <vt:i4>0</vt:i4>
      </vt:variant>
      <vt:variant>
        <vt:i4>5</vt:i4>
      </vt:variant>
      <vt:variant>
        <vt:lpwstr>../wiki/ÐÐ¾Ð</vt:lpwstr>
      </vt:variant>
      <vt:variant>
        <vt:lpwstr/>
      </vt:variant>
      <vt:variant>
        <vt:i4>3801089</vt:i4>
      </vt:variant>
      <vt:variant>
        <vt:i4>534</vt:i4>
      </vt:variant>
      <vt:variant>
        <vt:i4>0</vt:i4>
      </vt:variant>
      <vt:variant>
        <vt:i4>5</vt:i4>
      </vt:variant>
      <vt:variant>
        <vt:lpwstr>../wiki/ÐÐ°ÑÐµÐ¼Ð°ÑÐ¸ÐºÐ°</vt:lpwstr>
      </vt:variant>
      <vt:variant>
        <vt:lpwstr/>
      </vt:variant>
      <vt:variant>
        <vt:i4>3932161</vt:i4>
      </vt:variant>
      <vt:variant>
        <vt:i4>531</vt:i4>
      </vt:variant>
      <vt:variant>
        <vt:i4>0</vt:i4>
      </vt:variant>
      <vt:variant>
        <vt:i4>5</vt:i4>
      </vt:variant>
      <vt:variant>
        <vt:lpwstr>../wiki/ÐÐ¾Ð</vt:lpwstr>
      </vt:variant>
      <vt:variant>
        <vt:lpwstr/>
      </vt:variant>
      <vt:variant>
        <vt:i4>262145</vt:i4>
      </vt:variant>
      <vt:variant>
        <vt:i4>528</vt:i4>
      </vt:variant>
      <vt:variant>
        <vt:i4>0</vt:i4>
      </vt:variant>
      <vt:variant>
        <vt:i4>5</vt:i4>
      </vt:variant>
      <vt:variant>
        <vt:lpwstr>../wiki/Ð¤Ð¸Ð·Ð¸ÐºÐ°</vt:lpwstr>
      </vt:variant>
      <vt:variant>
        <vt:lpwstr/>
      </vt:variant>
      <vt:variant>
        <vt:i4>3932161</vt:i4>
      </vt:variant>
      <vt:variant>
        <vt:i4>525</vt:i4>
      </vt:variant>
      <vt:variant>
        <vt:i4>0</vt:i4>
      </vt:variant>
      <vt:variant>
        <vt:i4>5</vt:i4>
      </vt:variant>
      <vt:variant>
        <vt:lpwstr>../wiki/ÐÐ¾Ð</vt:lpwstr>
      </vt:variant>
      <vt:variant>
        <vt:lpwstr/>
      </vt:variant>
      <vt:variant>
        <vt:i4>589825</vt:i4>
      </vt:variant>
      <vt:variant>
        <vt:i4>522</vt:i4>
      </vt:variant>
      <vt:variant>
        <vt:i4>0</vt:i4>
      </vt:variant>
      <vt:variant>
        <vt:i4>5</vt:i4>
      </vt:variant>
      <vt:variant>
        <vt:lpwstr>../wiki/Ð¡ÐµÐ</vt:lpwstr>
      </vt:variant>
      <vt:variant>
        <vt:lpwstr/>
      </vt:variant>
      <vt:variant>
        <vt:i4>12321009</vt:i4>
      </vt:variant>
      <vt:variant>
        <vt:i4>519</vt:i4>
      </vt:variant>
      <vt:variant>
        <vt:i4>0</vt:i4>
      </vt:variant>
      <vt:variant>
        <vt:i4>5</vt:i4>
      </vt:variant>
      <vt:variant>
        <vt:lpwstr>../wiki/Ð¡Ð</vt:lpwstr>
      </vt:variant>
      <vt:variant>
        <vt:lpwstr/>
      </vt:variant>
      <vt:variant>
        <vt:i4>131073</vt:i4>
      </vt:variant>
      <vt:variant>
        <vt:i4>516</vt:i4>
      </vt:variant>
      <vt:variant>
        <vt:i4>0</vt:i4>
      </vt:variant>
      <vt:variant>
        <vt:i4>5</vt:i4>
      </vt:variant>
      <vt:variant>
        <vt:lpwstr>../wiki/Ð¢Ð°ÐºÑÐ¾Ð½Ð¾Ð¼Ð¸Ñ</vt:lpwstr>
      </vt:variant>
      <vt:variant>
        <vt:lpwstr/>
      </vt:variant>
      <vt:variant>
        <vt:i4>8585457</vt:i4>
      </vt:variant>
      <vt:variant>
        <vt:i4>513</vt:i4>
      </vt:variant>
      <vt:variant>
        <vt:i4>0</vt:i4>
      </vt:variant>
      <vt:variant>
        <vt:i4>5</vt:i4>
      </vt:variant>
      <vt:variant>
        <vt:lpwstr>../wiki/ÐÐ½Ð³Ð</vt:lpwstr>
      </vt:variant>
      <vt:variant>
        <vt:lpwstr/>
      </vt:variant>
      <vt:variant>
        <vt:i4>8585457</vt:i4>
      </vt:variant>
      <vt:variant>
        <vt:i4>510</vt:i4>
      </vt:variant>
      <vt:variant>
        <vt:i4>0</vt:i4>
      </vt:variant>
      <vt:variant>
        <vt:i4>5</vt:i4>
      </vt:variant>
      <vt:variant>
        <vt:lpwstr>../wiki/ÐÐ½Ð³Ð</vt:lpwstr>
      </vt:variant>
      <vt:variant>
        <vt:lpwstr/>
      </vt:variant>
      <vt:variant>
        <vt:i4>262144</vt:i4>
      </vt:variant>
      <vt:variant>
        <vt:i4>507</vt:i4>
      </vt:variant>
      <vt:variant>
        <vt:i4>0</vt:i4>
      </vt:variant>
      <vt:variant>
        <vt:i4>5</vt:i4>
      </vt:variant>
      <vt:variant>
        <vt:lpwstr>../wiki/ÐÐ±ÑÑÑÐ°ÐºÑÐ¸Ñ</vt:lpwstr>
      </vt:variant>
      <vt:variant>
        <vt:lpwstr/>
      </vt:variant>
      <vt:variant>
        <vt:i4>8585457</vt:i4>
      </vt:variant>
      <vt:variant>
        <vt:i4>504</vt:i4>
      </vt:variant>
      <vt:variant>
        <vt:i4>0</vt:i4>
      </vt:variant>
      <vt:variant>
        <vt:i4>5</vt:i4>
      </vt:variant>
      <vt:variant>
        <vt:lpwstr>../wiki/ÐÐ½Ð³Ð</vt:lpwstr>
      </vt:variant>
      <vt:variant>
        <vt:lpwstr/>
      </vt:variant>
      <vt:variant>
        <vt:i4>8585457</vt:i4>
      </vt:variant>
      <vt:variant>
        <vt:i4>501</vt:i4>
      </vt:variant>
      <vt:variant>
        <vt:i4>0</vt:i4>
      </vt:variant>
      <vt:variant>
        <vt:i4>5</vt:i4>
      </vt:variant>
      <vt:variant>
        <vt:lpwstr>../wiki/ÐÐ½Ð³Ð</vt:lpwstr>
      </vt:variant>
      <vt:variant>
        <vt:lpwstr/>
      </vt:variant>
      <vt:variant>
        <vt:i4>2883683</vt:i4>
      </vt:variant>
      <vt:variant>
        <vt:i4>498</vt:i4>
      </vt:variant>
      <vt:variant>
        <vt:i4>0</vt:i4>
      </vt:variant>
      <vt:variant>
        <vt:i4>5</vt:i4>
      </vt:variant>
      <vt:variant>
        <vt:lpwstr>../w/index.php</vt:lpwstr>
      </vt:variant>
      <vt:variant>
        <vt:lpwstr/>
      </vt:variant>
      <vt:variant>
        <vt:i4>2883683</vt:i4>
      </vt:variant>
      <vt:variant>
        <vt:i4>495</vt:i4>
      </vt:variant>
      <vt:variant>
        <vt:i4>0</vt:i4>
      </vt:variant>
      <vt:variant>
        <vt:i4>5</vt:i4>
      </vt:variant>
      <vt:variant>
        <vt:lpwstr>../w/index.php</vt:lpwstr>
      </vt:variant>
      <vt:variant>
        <vt:lpwstr/>
      </vt:variant>
      <vt:variant>
        <vt:i4>8454385</vt:i4>
      </vt:variant>
      <vt:variant>
        <vt:i4>492</vt:i4>
      </vt:variant>
      <vt:variant>
        <vt:i4>0</vt:i4>
      </vt:variant>
      <vt:variant>
        <vt:i4>5</vt:i4>
      </vt:variant>
      <vt:variant>
        <vt:lpwstr>../wiki/ÐÐ¾Ð½ÑÑÐ¸Ðµ</vt:lpwstr>
      </vt:variant>
      <vt:variant>
        <vt:lpwstr/>
      </vt:variant>
      <vt:variant>
        <vt:i4>720897</vt:i4>
      </vt:variant>
      <vt:variant>
        <vt:i4>489</vt:i4>
      </vt:variant>
      <vt:variant>
        <vt:i4>0</vt:i4>
      </vt:variant>
      <vt:variant>
        <vt:i4>5</vt:i4>
      </vt:variant>
      <vt:variant>
        <vt:lpwstr>../wiki/Ð­ÐºÐ·ÐµÐ¼Ð¿Ð</vt:lpwstr>
      </vt:variant>
      <vt:variant>
        <vt:lpwstr/>
      </vt:variant>
      <vt:variant>
        <vt:i4>8061084</vt:i4>
      </vt:variant>
      <vt:variant>
        <vt:i4>486</vt:i4>
      </vt:variant>
      <vt:variant>
        <vt:i4>0</vt:i4>
      </vt:variant>
      <vt:variant>
        <vt:i4>5</vt:i4>
      </vt:variant>
      <vt:variant>
        <vt:lpwstr>../wiki/ÐÑÐºÑÑÑÑÐ²ÐµÐ½Ð½ÑÐ¹_Ð¸Ð½ÑÐµÐ</vt:lpwstr>
      </vt:variant>
      <vt:variant>
        <vt:lpwstr/>
      </vt:variant>
      <vt:variant>
        <vt:i4>8585457</vt:i4>
      </vt:variant>
      <vt:variant>
        <vt:i4>483</vt:i4>
      </vt:variant>
      <vt:variant>
        <vt:i4>0</vt:i4>
      </vt:variant>
      <vt:variant>
        <vt:i4>5</vt:i4>
      </vt:variant>
      <vt:variant>
        <vt:lpwstr>../wiki/ÐÐ½Ð³Ð</vt:lpwstr>
      </vt:variant>
      <vt:variant>
        <vt:lpwstr/>
      </vt:variant>
      <vt:variant>
        <vt:i4>4456613</vt:i4>
      </vt:variant>
      <vt:variant>
        <vt:i4>480</vt:i4>
      </vt:variant>
      <vt:variant>
        <vt:i4>0</vt:i4>
      </vt:variant>
      <vt:variant>
        <vt:i4>5</vt:i4>
      </vt:variant>
      <vt:variant>
        <vt:lpwstr>../wiki/Ð¡ÐµÐ¼Ð°Ð½ÑÐ¸ÑÐµÑÐºÐ°Ñ_Ð¿Ð°ÑÑÐ¸Ð½Ð°</vt:lpwstr>
      </vt:variant>
      <vt:variant>
        <vt:lpwstr/>
      </vt:variant>
      <vt:variant>
        <vt:i4>2883683</vt:i4>
      </vt:variant>
      <vt:variant>
        <vt:i4>477</vt:i4>
      </vt:variant>
      <vt:variant>
        <vt:i4>0</vt:i4>
      </vt:variant>
      <vt:variant>
        <vt:i4>5</vt:i4>
      </vt:variant>
      <vt:variant>
        <vt:lpwstr>../w/index.php</vt:lpwstr>
      </vt:variant>
      <vt:variant>
        <vt:lpwstr/>
      </vt:variant>
      <vt:variant>
        <vt:i4>131072</vt:i4>
      </vt:variant>
      <vt:variant>
        <vt:i4>474</vt:i4>
      </vt:variant>
      <vt:variant>
        <vt:i4>0</vt:i4>
      </vt:variant>
      <vt:variant>
        <vt:i4>5</vt:i4>
      </vt:variant>
      <vt:variant>
        <vt:lpwstr>../wiki/ÐÑÐµÐ´ÑÑÐ°Ð²Ð</vt:lpwstr>
      </vt:variant>
      <vt:variant>
        <vt:lpwstr/>
      </vt:variant>
      <vt:variant>
        <vt:i4>720896</vt:i4>
      </vt:variant>
      <vt:variant>
        <vt:i4>471</vt:i4>
      </vt:variant>
      <vt:variant>
        <vt:i4>0</vt:i4>
      </vt:variant>
      <vt:variant>
        <vt:i4>5</vt:i4>
      </vt:variant>
      <vt:variant>
        <vt:lpwstr>../wiki/ÐÑÐ¾Ð³ÑÐ°Ð¼Ð¼Ð¸ÑÐ¾Ð²Ð°Ð½Ð¸Ðµ</vt:lpwstr>
      </vt:variant>
      <vt:variant>
        <vt:lpwstr/>
      </vt:variant>
      <vt:variant>
        <vt:i4>2883791</vt:i4>
      </vt:variant>
      <vt:variant>
        <vt:i4>468</vt:i4>
      </vt:variant>
      <vt:variant>
        <vt:i4>0</vt:i4>
      </vt:variant>
      <vt:variant>
        <vt:i4>5</vt:i4>
      </vt:variant>
      <vt:variant>
        <vt:lpwstr>../wiki/ÐÑÐ¾ÑÐµÑÑ_ÑÐ°Ð·ÑÐ°Ð±Ð¾ÑÐºÐ¸_Ð¿ÑÐ¾Ð³ÑÐ°Ð¼Ð¼Ð½Ð¾Ð³Ð¾_Ð¾Ð±ÐµÑÐ¿ÐµÑÐµÐ½Ð¸Ñ</vt:lpwstr>
      </vt:variant>
      <vt:variant>
        <vt:lpwstr/>
      </vt:variant>
      <vt:variant>
        <vt:i4>131072</vt:i4>
      </vt:variant>
      <vt:variant>
        <vt:i4>465</vt:i4>
      </vt:variant>
      <vt:variant>
        <vt:i4>0</vt:i4>
      </vt:variant>
      <vt:variant>
        <vt:i4>5</vt:i4>
      </vt:variant>
      <vt:variant>
        <vt:lpwstr>../wiki/ÐÐ½ÑÐ¾Ð</vt:lpwstr>
      </vt:variant>
      <vt:variant>
        <vt:lpwstr/>
      </vt:variant>
      <vt:variant>
        <vt:i4>9240816</vt:i4>
      </vt:variant>
      <vt:variant>
        <vt:i4>462</vt:i4>
      </vt:variant>
      <vt:variant>
        <vt:i4>0</vt:i4>
      </vt:variant>
      <vt:variant>
        <vt:i4>5</vt:i4>
      </vt:variant>
      <vt:variant>
        <vt:lpwstr>../wiki/Ð¢ÐµÐ¾ÑÐµÐ¼Ð°</vt:lpwstr>
      </vt:variant>
      <vt:variant>
        <vt:lpwstr/>
      </vt:variant>
      <vt:variant>
        <vt:i4>524289</vt:i4>
      </vt:variant>
      <vt:variant>
        <vt:i4>459</vt:i4>
      </vt:variant>
      <vt:variant>
        <vt:i4>0</vt:i4>
      </vt:variant>
      <vt:variant>
        <vt:i4>5</vt:i4>
      </vt:variant>
      <vt:variant>
        <vt:lpwstr>../wiki/Ð ÐµÐ</vt:lpwstr>
      </vt:variant>
      <vt:variant>
        <vt:lpwstr/>
      </vt:variant>
      <vt:variant>
        <vt:i4>11927585</vt:i4>
      </vt:variant>
      <vt:variant>
        <vt:i4>456</vt:i4>
      </vt:variant>
      <vt:variant>
        <vt:i4>0</vt:i4>
      </vt:variant>
      <vt:variant>
        <vt:i4>5</vt:i4>
      </vt:variant>
      <vt:variant>
        <vt:lpwstr>../wiki/Ð¡ÑÑÑÐºÑÑÑÐ°_Ð´Ð°Ð½Ð½ÑÑ</vt:lpwstr>
      </vt:variant>
      <vt:variant>
        <vt:lpwstr/>
      </vt:variant>
      <vt:variant>
        <vt:i4>12124400</vt:i4>
      </vt:variant>
      <vt:variant>
        <vt:i4>453</vt:i4>
      </vt:variant>
      <vt:variant>
        <vt:i4>0</vt:i4>
      </vt:variant>
      <vt:variant>
        <vt:i4>5</vt:i4>
      </vt:variant>
      <vt:variant>
        <vt:lpwstr>../wiki/ÐÐ¾Ð½ÑÐµÐ¿ÑÑÐ°Ð</vt:lpwstr>
      </vt:variant>
      <vt:variant>
        <vt:lpwstr/>
      </vt:variant>
      <vt:variant>
        <vt:i4>3604481</vt:i4>
      </vt:variant>
      <vt:variant>
        <vt:i4>450</vt:i4>
      </vt:variant>
      <vt:variant>
        <vt:i4>0</vt:i4>
      </vt:variant>
      <vt:variant>
        <vt:i4>5</vt:i4>
      </vt:variant>
      <vt:variant>
        <vt:lpwstr>../wiki/ÐÐ½Ð°Ð½Ð¸Ðµ</vt:lpwstr>
      </vt:variant>
      <vt:variant>
        <vt:lpwstr/>
      </vt:variant>
      <vt:variant>
        <vt:i4>9109744</vt:i4>
      </vt:variant>
      <vt:variant>
        <vt:i4>447</vt:i4>
      </vt:variant>
      <vt:variant>
        <vt:i4>0</vt:i4>
      </vt:variant>
      <vt:variant>
        <vt:i4>5</vt:i4>
      </vt:variant>
      <vt:variant>
        <vt:lpwstr>../wiki/Ð¤Ð¾ÑÐ¼Ð°Ð</vt:lpwstr>
      </vt:variant>
      <vt:variant>
        <vt:lpwstr/>
      </vt:variant>
      <vt:variant>
        <vt:i4>8912925</vt:i4>
      </vt:variant>
      <vt:variant>
        <vt:i4>444</vt:i4>
      </vt:variant>
      <vt:variant>
        <vt:i4>0</vt:i4>
      </vt:variant>
      <vt:variant>
        <vt:i4>5</vt:i4>
      </vt:variant>
      <vt:variant>
        <vt:lpwstr>../wiki/ÐÑÐµÐ²Ð½ÐµÐ³ÑÐµÑÐµÑÐºÐ¸Ð¹_ÑÐ·ÑÐº</vt:lpwstr>
      </vt:variant>
      <vt:variant>
        <vt:lpwstr/>
      </vt:variant>
      <vt:variant>
        <vt:i4>7209076</vt:i4>
      </vt:variant>
      <vt:variant>
        <vt:i4>441</vt:i4>
      </vt:variant>
      <vt:variant>
        <vt:i4>0</vt:i4>
      </vt:variant>
      <vt:variant>
        <vt:i4>5</vt:i4>
      </vt:variant>
      <vt:variant>
        <vt:lpwstr>../wiki/ÐÐ½ÑÐµÑÐ½Ð°ÑÐ¸Ð¾Ð½Ð°Ð</vt:lpwstr>
      </vt:variant>
      <vt:variant>
        <vt:lpwstr>novolat</vt:lpwstr>
      </vt:variant>
      <vt:variant>
        <vt:i4>5177414</vt:i4>
      </vt:variant>
      <vt:variant>
        <vt:i4>336</vt:i4>
      </vt:variant>
      <vt:variant>
        <vt:i4>0</vt:i4>
      </vt:variant>
      <vt:variant>
        <vt:i4>5</vt:i4>
      </vt:variant>
      <vt:variant>
        <vt:lpwstr>http://www.mari-el.ru/mmlab/home/AI/</vt:lpwstr>
      </vt:variant>
      <vt:variant>
        <vt:lpwstr/>
      </vt:variant>
      <vt:variant>
        <vt:i4>7012472</vt:i4>
      </vt:variant>
      <vt:variant>
        <vt:i4>300</vt:i4>
      </vt:variant>
      <vt:variant>
        <vt:i4>0</vt:i4>
      </vt:variant>
      <vt:variant>
        <vt:i4>5</vt:i4>
      </vt:variant>
      <vt:variant>
        <vt:lpwstr>http://vvv.com/ai/</vt:lpwstr>
      </vt:variant>
      <vt:variant>
        <vt:lpwstr/>
      </vt:variant>
      <vt:variant>
        <vt:i4>3080310</vt:i4>
      </vt:variant>
      <vt:variant>
        <vt:i4>297</vt:i4>
      </vt:variant>
      <vt:variant>
        <vt:i4>0</vt:i4>
      </vt:variant>
      <vt:variant>
        <vt:i4>5</vt:i4>
      </vt:variant>
      <vt:variant>
        <vt:lpwstr>http://www.comdale.com/</vt:lpwstr>
      </vt:variant>
      <vt:variant>
        <vt:lpwstr/>
      </vt:variant>
      <vt:variant>
        <vt:i4>3473445</vt:i4>
      </vt:variant>
      <vt:variant>
        <vt:i4>294</vt:i4>
      </vt:variant>
      <vt:variant>
        <vt:i4>0</vt:i4>
      </vt:variant>
      <vt:variant>
        <vt:i4>5</vt:i4>
      </vt:variant>
      <vt:variant>
        <vt:lpwstr>http://www.gensym.com/</vt:lpwstr>
      </vt:variant>
      <vt:variant>
        <vt:lpwstr/>
      </vt:variant>
      <vt:variant>
        <vt:i4>1966142</vt:i4>
      </vt:variant>
      <vt:variant>
        <vt:i4>284</vt:i4>
      </vt:variant>
      <vt:variant>
        <vt:i4>0</vt:i4>
      </vt:variant>
      <vt:variant>
        <vt:i4>5</vt:i4>
      </vt:variant>
      <vt:variant>
        <vt:lpwstr/>
      </vt:variant>
      <vt:variant>
        <vt:lpwstr>_Toc507352984</vt:lpwstr>
      </vt:variant>
      <vt:variant>
        <vt:i4>1966142</vt:i4>
      </vt:variant>
      <vt:variant>
        <vt:i4>278</vt:i4>
      </vt:variant>
      <vt:variant>
        <vt:i4>0</vt:i4>
      </vt:variant>
      <vt:variant>
        <vt:i4>5</vt:i4>
      </vt:variant>
      <vt:variant>
        <vt:lpwstr/>
      </vt:variant>
      <vt:variant>
        <vt:lpwstr>_Toc507352983</vt:lpwstr>
      </vt:variant>
      <vt:variant>
        <vt:i4>1966142</vt:i4>
      </vt:variant>
      <vt:variant>
        <vt:i4>272</vt:i4>
      </vt:variant>
      <vt:variant>
        <vt:i4>0</vt:i4>
      </vt:variant>
      <vt:variant>
        <vt:i4>5</vt:i4>
      </vt:variant>
      <vt:variant>
        <vt:lpwstr/>
      </vt:variant>
      <vt:variant>
        <vt:lpwstr>_Toc507352982</vt:lpwstr>
      </vt:variant>
      <vt:variant>
        <vt:i4>1966142</vt:i4>
      </vt:variant>
      <vt:variant>
        <vt:i4>266</vt:i4>
      </vt:variant>
      <vt:variant>
        <vt:i4>0</vt:i4>
      </vt:variant>
      <vt:variant>
        <vt:i4>5</vt:i4>
      </vt:variant>
      <vt:variant>
        <vt:lpwstr/>
      </vt:variant>
      <vt:variant>
        <vt:lpwstr>_Toc507352981</vt:lpwstr>
      </vt:variant>
      <vt:variant>
        <vt:i4>1966142</vt:i4>
      </vt:variant>
      <vt:variant>
        <vt:i4>260</vt:i4>
      </vt:variant>
      <vt:variant>
        <vt:i4>0</vt:i4>
      </vt:variant>
      <vt:variant>
        <vt:i4>5</vt:i4>
      </vt:variant>
      <vt:variant>
        <vt:lpwstr/>
      </vt:variant>
      <vt:variant>
        <vt:lpwstr>_Toc507352980</vt:lpwstr>
      </vt:variant>
      <vt:variant>
        <vt:i4>1114174</vt:i4>
      </vt:variant>
      <vt:variant>
        <vt:i4>254</vt:i4>
      </vt:variant>
      <vt:variant>
        <vt:i4>0</vt:i4>
      </vt:variant>
      <vt:variant>
        <vt:i4>5</vt:i4>
      </vt:variant>
      <vt:variant>
        <vt:lpwstr/>
      </vt:variant>
      <vt:variant>
        <vt:lpwstr>_Toc507352979</vt:lpwstr>
      </vt:variant>
      <vt:variant>
        <vt:i4>1114174</vt:i4>
      </vt:variant>
      <vt:variant>
        <vt:i4>248</vt:i4>
      </vt:variant>
      <vt:variant>
        <vt:i4>0</vt:i4>
      </vt:variant>
      <vt:variant>
        <vt:i4>5</vt:i4>
      </vt:variant>
      <vt:variant>
        <vt:lpwstr/>
      </vt:variant>
      <vt:variant>
        <vt:lpwstr>_Toc507352978</vt:lpwstr>
      </vt:variant>
      <vt:variant>
        <vt:i4>1114174</vt:i4>
      </vt:variant>
      <vt:variant>
        <vt:i4>242</vt:i4>
      </vt:variant>
      <vt:variant>
        <vt:i4>0</vt:i4>
      </vt:variant>
      <vt:variant>
        <vt:i4>5</vt:i4>
      </vt:variant>
      <vt:variant>
        <vt:lpwstr/>
      </vt:variant>
      <vt:variant>
        <vt:lpwstr>_Toc507352977</vt:lpwstr>
      </vt:variant>
      <vt:variant>
        <vt:i4>1114174</vt:i4>
      </vt:variant>
      <vt:variant>
        <vt:i4>236</vt:i4>
      </vt:variant>
      <vt:variant>
        <vt:i4>0</vt:i4>
      </vt:variant>
      <vt:variant>
        <vt:i4>5</vt:i4>
      </vt:variant>
      <vt:variant>
        <vt:lpwstr/>
      </vt:variant>
      <vt:variant>
        <vt:lpwstr>_Toc507352976</vt:lpwstr>
      </vt:variant>
      <vt:variant>
        <vt:i4>1114174</vt:i4>
      </vt:variant>
      <vt:variant>
        <vt:i4>230</vt:i4>
      </vt:variant>
      <vt:variant>
        <vt:i4>0</vt:i4>
      </vt:variant>
      <vt:variant>
        <vt:i4>5</vt:i4>
      </vt:variant>
      <vt:variant>
        <vt:lpwstr/>
      </vt:variant>
      <vt:variant>
        <vt:lpwstr>_Toc507352975</vt:lpwstr>
      </vt:variant>
      <vt:variant>
        <vt:i4>1114174</vt:i4>
      </vt:variant>
      <vt:variant>
        <vt:i4>224</vt:i4>
      </vt:variant>
      <vt:variant>
        <vt:i4>0</vt:i4>
      </vt:variant>
      <vt:variant>
        <vt:i4>5</vt:i4>
      </vt:variant>
      <vt:variant>
        <vt:lpwstr/>
      </vt:variant>
      <vt:variant>
        <vt:lpwstr>_Toc507352974</vt:lpwstr>
      </vt:variant>
      <vt:variant>
        <vt:i4>1114174</vt:i4>
      </vt:variant>
      <vt:variant>
        <vt:i4>218</vt:i4>
      </vt:variant>
      <vt:variant>
        <vt:i4>0</vt:i4>
      </vt:variant>
      <vt:variant>
        <vt:i4>5</vt:i4>
      </vt:variant>
      <vt:variant>
        <vt:lpwstr/>
      </vt:variant>
      <vt:variant>
        <vt:lpwstr>_Toc507352973</vt:lpwstr>
      </vt:variant>
      <vt:variant>
        <vt:i4>1114174</vt:i4>
      </vt:variant>
      <vt:variant>
        <vt:i4>212</vt:i4>
      </vt:variant>
      <vt:variant>
        <vt:i4>0</vt:i4>
      </vt:variant>
      <vt:variant>
        <vt:i4>5</vt:i4>
      </vt:variant>
      <vt:variant>
        <vt:lpwstr/>
      </vt:variant>
      <vt:variant>
        <vt:lpwstr>_Toc507352972</vt:lpwstr>
      </vt:variant>
      <vt:variant>
        <vt:i4>1114174</vt:i4>
      </vt:variant>
      <vt:variant>
        <vt:i4>206</vt:i4>
      </vt:variant>
      <vt:variant>
        <vt:i4>0</vt:i4>
      </vt:variant>
      <vt:variant>
        <vt:i4>5</vt:i4>
      </vt:variant>
      <vt:variant>
        <vt:lpwstr/>
      </vt:variant>
      <vt:variant>
        <vt:lpwstr>_Toc507352971</vt:lpwstr>
      </vt:variant>
      <vt:variant>
        <vt:i4>1114174</vt:i4>
      </vt:variant>
      <vt:variant>
        <vt:i4>200</vt:i4>
      </vt:variant>
      <vt:variant>
        <vt:i4>0</vt:i4>
      </vt:variant>
      <vt:variant>
        <vt:i4>5</vt:i4>
      </vt:variant>
      <vt:variant>
        <vt:lpwstr/>
      </vt:variant>
      <vt:variant>
        <vt:lpwstr>_Toc507352970</vt:lpwstr>
      </vt:variant>
      <vt:variant>
        <vt:i4>1048638</vt:i4>
      </vt:variant>
      <vt:variant>
        <vt:i4>194</vt:i4>
      </vt:variant>
      <vt:variant>
        <vt:i4>0</vt:i4>
      </vt:variant>
      <vt:variant>
        <vt:i4>5</vt:i4>
      </vt:variant>
      <vt:variant>
        <vt:lpwstr/>
      </vt:variant>
      <vt:variant>
        <vt:lpwstr>_Toc507352969</vt:lpwstr>
      </vt:variant>
      <vt:variant>
        <vt:i4>1048638</vt:i4>
      </vt:variant>
      <vt:variant>
        <vt:i4>188</vt:i4>
      </vt:variant>
      <vt:variant>
        <vt:i4>0</vt:i4>
      </vt:variant>
      <vt:variant>
        <vt:i4>5</vt:i4>
      </vt:variant>
      <vt:variant>
        <vt:lpwstr/>
      </vt:variant>
      <vt:variant>
        <vt:lpwstr>_Toc507352968</vt:lpwstr>
      </vt:variant>
      <vt:variant>
        <vt:i4>1048638</vt:i4>
      </vt:variant>
      <vt:variant>
        <vt:i4>182</vt:i4>
      </vt:variant>
      <vt:variant>
        <vt:i4>0</vt:i4>
      </vt:variant>
      <vt:variant>
        <vt:i4>5</vt:i4>
      </vt:variant>
      <vt:variant>
        <vt:lpwstr/>
      </vt:variant>
      <vt:variant>
        <vt:lpwstr>_Toc507352967</vt:lpwstr>
      </vt:variant>
      <vt:variant>
        <vt:i4>1048638</vt:i4>
      </vt:variant>
      <vt:variant>
        <vt:i4>176</vt:i4>
      </vt:variant>
      <vt:variant>
        <vt:i4>0</vt:i4>
      </vt:variant>
      <vt:variant>
        <vt:i4>5</vt:i4>
      </vt:variant>
      <vt:variant>
        <vt:lpwstr/>
      </vt:variant>
      <vt:variant>
        <vt:lpwstr>_Toc507352966</vt:lpwstr>
      </vt:variant>
      <vt:variant>
        <vt:i4>1048638</vt:i4>
      </vt:variant>
      <vt:variant>
        <vt:i4>170</vt:i4>
      </vt:variant>
      <vt:variant>
        <vt:i4>0</vt:i4>
      </vt:variant>
      <vt:variant>
        <vt:i4>5</vt:i4>
      </vt:variant>
      <vt:variant>
        <vt:lpwstr/>
      </vt:variant>
      <vt:variant>
        <vt:lpwstr>_Toc507352965</vt:lpwstr>
      </vt:variant>
      <vt:variant>
        <vt:i4>1048638</vt:i4>
      </vt:variant>
      <vt:variant>
        <vt:i4>164</vt:i4>
      </vt:variant>
      <vt:variant>
        <vt:i4>0</vt:i4>
      </vt:variant>
      <vt:variant>
        <vt:i4>5</vt:i4>
      </vt:variant>
      <vt:variant>
        <vt:lpwstr/>
      </vt:variant>
      <vt:variant>
        <vt:lpwstr>_Toc507352964</vt:lpwstr>
      </vt:variant>
      <vt:variant>
        <vt:i4>1048638</vt:i4>
      </vt:variant>
      <vt:variant>
        <vt:i4>158</vt:i4>
      </vt:variant>
      <vt:variant>
        <vt:i4>0</vt:i4>
      </vt:variant>
      <vt:variant>
        <vt:i4>5</vt:i4>
      </vt:variant>
      <vt:variant>
        <vt:lpwstr/>
      </vt:variant>
      <vt:variant>
        <vt:lpwstr>_Toc507352963</vt:lpwstr>
      </vt:variant>
      <vt:variant>
        <vt:i4>1048638</vt:i4>
      </vt:variant>
      <vt:variant>
        <vt:i4>152</vt:i4>
      </vt:variant>
      <vt:variant>
        <vt:i4>0</vt:i4>
      </vt:variant>
      <vt:variant>
        <vt:i4>5</vt:i4>
      </vt:variant>
      <vt:variant>
        <vt:lpwstr/>
      </vt:variant>
      <vt:variant>
        <vt:lpwstr>_Toc507352962</vt:lpwstr>
      </vt:variant>
      <vt:variant>
        <vt:i4>1048638</vt:i4>
      </vt:variant>
      <vt:variant>
        <vt:i4>146</vt:i4>
      </vt:variant>
      <vt:variant>
        <vt:i4>0</vt:i4>
      </vt:variant>
      <vt:variant>
        <vt:i4>5</vt:i4>
      </vt:variant>
      <vt:variant>
        <vt:lpwstr/>
      </vt:variant>
      <vt:variant>
        <vt:lpwstr>_Toc507352961</vt:lpwstr>
      </vt:variant>
      <vt:variant>
        <vt:i4>1048638</vt:i4>
      </vt:variant>
      <vt:variant>
        <vt:i4>140</vt:i4>
      </vt:variant>
      <vt:variant>
        <vt:i4>0</vt:i4>
      </vt:variant>
      <vt:variant>
        <vt:i4>5</vt:i4>
      </vt:variant>
      <vt:variant>
        <vt:lpwstr/>
      </vt:variant>
      <vt:variant>
        <vt:lpwstr>_Toc507352960</vt:lpwstr>
      </vt:variant>
      <vt:variant>
        <vt:i4>1245246</vt:i4>
      </vt:variant>
      <vt:variant>
        <vt:i4>134</vt:i4>
      </vt:variant>
      <vt:variant>
        <vt:i4>0</vt:i4>
      </vt:variant>
      <vt:variant>
        <vt:i4>5</vt:i4>
      </vt:variant>
      <vt:variant>
        <vt:lpwstr/>
      </vt:variant>
      <vt:variant>
        <vt:lpwstr>_Toc507352959</vt:lpwstr>
      </vt:variant>
      <vt:variant>
        <vt:i4>1245246</vt:i4>
      </vt:variant>
      <vt:variant>
        <vt:i4>128</vt:i4>
      </vt:variant>
      <vt:variant>
        <vt:i4>0</vt:i4>
      </vt:variant>
      <vt:variant>
        <vt:i4>5</vt:i4>
      </vt:variant>
      <vt:variant>
        <vt:lpwstr/>
      </vt:variant>
      <vt:variant>
        <vt:lpwstr>_Toc507352958</vt:lpwstr>
      </vt:variant>
      <vt:variant>
        <vt:i4>1245246</vt:i4>
      </vt:variant>
      <vt:variant>
        <vt:i4>122</vt:i4>
      </vt:variant>
      <vt:variant>
        <vt:i4>0</vt:i4>
      </vt:variant>
      <vt:variant>
        <vt:i4>5</vt:i4>
      </vt:variant>
      <vt:variant>
        <vt:lpwstr/>
      </vt:variant>
      <vt:variant>
        <vt:lpwstr>_Toc507352957</vt:lpwstr>
      </vt:variant>
      <vt:variant>
        <vt:i4>1245246</vt:i4>
      </vt:variant>
      <vt:variant>
        <vt:i4>116</vt:i4>
      </vt:variant>
      <vt:variant>
        <vt:i4>0</vt:i4>
      </vt:variant>
      <vt:variant>
        <vt:i4>5</vt:i4>
      </vt:variant>
      <vt:variant>
        <vt:lpwstr/>
      </vt:variant>
      <vt:variant>
        <vt:lpwstr>_Toc507352956</vt:lpwstr>
      </vt:variant>
      <vt:variant>
        <vt:i4>1245246</vt:i4>
      </vt:variant>
      <vt:variant>
        <vt:i4>110</vt:i4>
      </vt:variant>
      <vt:variant>
        <vt:i4>0</vt:i4>
      </vt:variant>
      <vt:variant>
        <vt:i4>5</vt:i4>
      </vt:variant>
      <vt:variant>
        <vt:lpwstr/>
      </vt:variant>
      <vt:variant>
        <vt:lpwstr>_Toc507352955</vt:lpwstr>
      </vt:variant>
      <vt:variant>
        <vt:i4>1245246</vt:i4>
      </vt:variant>
      <vt:variant>
        <vt:i4>104</vt:i4>
      </vt:variant>
      <vt:variant>
        <vt:i4>0</vt:i4>
      </vt:variant>
      <vt:variant>
        <vt:i4>5</vt:i4>
      </vt:variant>
      <vt:variant>
        <vt:lpwstr/>
      </vt:variant>
      <vt:variant>
        <vt:lpwstr>_Toc507352954</vt:lpwstr>
      </vt:variant>
      <vt:variant>
        <vt:i4>1245246</vt:i4>
      </vt:variant>
      <vt:variant>
        <vt:i4>98</vt:i4>
      </vt:variant>
      <vt:variant>
        <vt:i4>0</vt:i4>
      </vt:variant>
      <vt:variant>
        <vt:i4>5</vt:i4>
      </vt:variant>
      <vt:variant>
        <vt:lpwstr/>
      </vt:variant>
      <vt:variant>
        <vt:lpwstr>_Toc507352953</vt:lpwstr>
      </vt:variant>
      <vt:variant>
        <vt:i4>1245246</vt:i4>
      </vt:variant>
      <vt:variant>
        <vt:i4>92</vt:i4>
      </vt:variant>
      <vt:variant>
        <vt:i4>0</vt:i4>
      </vt:variant>
      <vt:variant>
        <vt:i4>5</vt:i4>
      </vt:variant>
      <vt:variant>
        <vt:lpwstr/>
      </vt:variant>
      <vt:variant>
        <vt:lpwstr>_Toc507352952</vt:lpwstr>
      </vt:variant>
      <vt:variant>
        <vt:i4>1245246</vt:i4>
      </vt:variant>
      <vt:variant>
        <vt:i4>86</vt:i4>
      </vt:variant>
      <vt:variant>
        <vt:i4>0</vt:i4>
      </vt:variant>
      <vt:variant>
        <vt:i4>5</vt:i4>
      </vt:variant>
      <vt:variant>
        <vt:lpwstr/>
      </vt:variant>
      <vt:variant>
        <vt:lpwstr>_Toc507352951</vt:lpwstr>
      </vt:variant>
      <vt:variant>
        <vt:i4>1245246</vt:i4>
      </vt:variant>
      <vt:variant>
        <vt:i4>80</vt:i4>
      </vt:variant>
      <vt:variant>
        <vt:i4>0</vt:i4>
      </vt:variant>
      <vt:variant>
        <vt:i4>5</vt:i4>
      </vt:variant>
      <vt:variant>
        <vt:lpwstr/>
      </vt:variant>
      <vt:variant>
        <vt:lpwstr>_Toc507352950</vt:lpwstr>
      </vt:variant>
      <vt:variant>
        <vt:i4>1179710</vt:i4>
      </vt:variant>
      <vt:variant>
        <vt:i4>74</vt:i4>
      </vt:variant>
      <vt:variant>
        <vt:i4>0</vt:i4>
      </vt:variant>
      <vt:variant>
        <vt:i4>5</vt:i4>
      </vt:variant>
      <vt:variant>
        <vt:lpwstr/>
      </vt:variant>
      <vt:variant>
        <vt:lpwstr>_Toc507352949</vt:lpwstr>
      </vt:variant>
      <vt:variant>
        <vt:i4>1179710</vt:i4>
      </vt:variant>
      <vt:variant>
        <vt:i4>68</vt:i4>
      </vt:variant>
      <vt:variant>
        <vt:i4>0</vt:i4>
      </vt:variant>
      <vt:variant>
        <vt:i4>5</vt:i4>
      </vt:variant>
      <vt:variant>
        <vt:lpwstr/>
      </vt:variant>
      <vt:variant>
        <vt:lpwstr>_Toc507352948</vt:lpwstr>
      </vt:variant>
      <vt:variant>
        <vt:i4>1179710</vt:i4>
      </vt:variant>
      <vt:variant>
        <vt:i4>62</vt:i4>
      </vt:variant>
      <vt:variant>
        <vt:i4>0</vt:i4>
      </vt:variant>
      <vt:variant>
        <vt:i4>5</vt:i4>
      </vt:variant>
      <vt:variant>
        <vt:lpwstr/>
      </vt:variant>
      <vt:variant>
        <vt:lpwstr>_Toc507352947</vt:lpwstr>
      </vt:variant>
      <vt:variant>
        <vt:i4>1179710</vt:i4>
      </vt:variant>
      <vt:variant>
        <vt:i4>56</vt:i4>
      </vt:variant>
      <vt:variant>
        <vt:i4>0</vt:i4>
      </vt:variant>
      <vt:variant>
        <vt:i4>5</vt:i4>
      </vt:variant>
      <vt:variant>
        <vt:lpwstr/>
      </vt:variant>
      <vt:variant>
        <vt:lpwstr>_Toc507352946</vt:lpwstr>
      </vt:variant>
      <vt:variant>
        <vt:i4>1179710</vt:i4>
      </vt:variant>
      <vt:variant>
        <vt:i4>50</vt:i4>
      </vt:variant>
      <vt:variant>
        <vt:i4>0</vt:i4>
      </vt:variant>
      <vt:variant>
        <vt:i4>5</vt:i4>
      </vt:variant>
      <vt:variant>
        <vt:lpwstr/>
      </vt:variant>
      <vt:variant>
        <vt:lpwstr>_Toc507352945</vt:lpwstr>
      </vt:variant>
      <vt:variant>
        <vt:i4>1179710</vt:i4>
      </vt:variant>
      <vt:variant>
        <vt:i4>44</vt:i4>
      </vt:variant>
      <vt:variant>
        <vt:i4>0</vt:i4>
      </vt:variant>
      <vt:variant>
        <vt:i4>5</vt:i4>
      </vt:variant>
      <vt:variant>
        <vt:lpwstr/>
      </vt:variant>
      <vt:variant>
        <vt:lpwstr>_Toc507352944</vt:lpwstr>
      </vt:variant>
      <vt:variant>
        <vt:i4>1179710</vt:i4>
      </vt:variant>
      <vt:variant>
        <vt:i4>38</vt:i4>
      </vt:variant>
      <vt:variant>
        <vt:i4>0</vt:i4>
      </vt:variant>
      <vt:variant>
        <vt:i4>5</vt:i4>
      </vt:variant>
      <vt:variant>
        <vt:lpwstr/>
      </vt:variant>
      <vt:variant>
        <vt:lpwstr>_Toc507352943</vt:lpwstr>
      </vt:variant>
      <vt:variant>
        <vt:i4>1179710</vt:i4>
      </vt:variant>
      <vt:variant>
        <vt:i4>32</vt:i4>
      </vt:variant>
      <vt:variant>
        <vt:i4>0</vt:i4>
      </vt:variant>
      <vt:variant>
        <vt:i4>5</vt:i4>
      </vt:variant>
      <vt:variant>
        <vt:lpwstr/>
      </vt:variant>
      <vt:variant>
        <vt:lpwstr>_Toc507352942</vt:lpwstr>
      </vt:variant>
      <vt:variant>
        <vt:i4>1179710</vt:i4>
      </vt:variant>
      <vt:variant>
        <vt:i4>26</vt:i4>
      </vt:variant>
      <vt:variant>
        <vt:i4>0</vt:i4>
      </vt:variant>
      <vt:variant>
        <vt:i4>5</vt:i4>
      </vt:variant>
      <vt:variant>
        <vt:lpwstr/>
      </vt:variant>
      <vt:variant>
        <vt:lpwstr>_Toc507352941</vt:lpwstr>
      </vt:variant>
      <vt:variant>
        <vt:i4>1179710</vt:i4>
      </vt:variant>
      <vt:variant>
        <vt:i4>20</vt:i4>
      </vt:variant>
      <vt:variant>
        <vt:i4>0</vt:i4>
      </vt:variant>
      <vt:variant>
        <vt:i4>5</vt:i4>
      </vt:variant>
      <vt:variant>
        <vt:lpwstr/>
      </vt:variant>
      <vt:variant>
        <vt:lpwstr>_Toc507352940</vt:lpwstr>
      </vt:variant>
      <vt:variant>
        <vt:i4>1376318</vt:i4>
      </vt:variant>
      <vt:variant>
        <vt:i4>14</vt:i4>
      </vt:variant>
      <vt:variant>
        <vt:i4>0</vt:i4>
      </vt:variant>
      <vt:variant>
        <vt:i4>5</vt:i4>
      </vt:variant>
      <vt:variant>
        <vt:lpwstr/>
      </vt:variant>
      <vt:variant>
        <vt:lpwstr>_Toc507352939</vt:lpwstr>
      </vt:variant>
      <vt:variant>
        <vt:i4>1376318</vt:i4>
      </vt:variant>
      <vt:variant>
        <vt:i4>8</vt:i4>
      </vt:variant>
      <vt:variant>
        <vt:i4>0</vt:i4>
      </vt:variant>
      <vt:variant>
        <vt:i4>5</vt:i4>
      </vt:variant>
      <vt:variant>
        <vt:lpwstr/>
      </vt:variant>
      <vt:variant>
        <vt:lpwstr>_Toc507352938</vt:lpwstr>
      </vt:variant>
      <vt:variant>
        <vt:i4>1376318</vt:i4>
      </vt:variant>
      <vt:variant>
        <vt:i4>2</vt:i4>
      </vt:variant>
      <vt:variant>
        <vt:i4>0</vt:i4>
      </vt:variant>
      <vt:variant>
        <vt:i4>5</vt:i4>
      </vt:variant>
      <vt:variant>
        <vt:lpwstr/>
      </vt:variant>
      <vt:variant>
        <vt:lpwstr>_Toc507352937</vt:lpwstr>
      </vt:variant>
      <vt:variant>
        <vt:i4>2949164</vt:i4>
      </vt:variant>
      <vt:variant>
        <vt:i4>3</vt:i4>
      </vt:variant>
      <vt:variant>
        <vt:i4>0</vt:i4>
      </vt:variant>
      <vt:variant>
        <vt:i4>5</vt:i4>
      </vt:variant>
      <vt:variant>
        <vt:lpwstr>http://ej.kubagro.ru/2013/02/pdf/24.pdf</vt:lpwstr>
      </vt:variant>
      <vt:variant>
        <vt:lpwstr/>
      </vt:variant>
      <vt:variant>
        <vt:i4>7012408</vt:i4>
      </vt:variant>
      <vt:variant>
        <vt:i4>0</vt:i4>
      </vt:variant>
      <vt:variant>
        <vt:i4>0</vt:i4>
      </vt:variant>
      <vt:variant>
        <vt:i4>5</vt:i4>
      </vt:variant>
      <vt:variant>
        <vt:lpwstr>http://www.ksl.stanford.edu/people/dlm/papers/ontologies-come-of-age-abstract.html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Понятие и назначение экспертных систем</dc:title>
  <dc:subject/>
  <dc:creator>Ростовцев</dc:creator>
  <cp:keywords/>
  <dc:description/>
  <cp:lastModifiedBy>Студент</cp:lastModifiedBy>
  <cp:revision>3</cp:revision>
  <cp:lastPrinted>2018-04-02T10:55:00Z</cp:lastPrinted>
  <dcterms:created xsi:type="dcterms:W3CDTF">2018-03-15T12:45:00Z</dcterms:created>
  <dcterms:modified xsi:type="dcterms:W3CDTF">2018-04-02T10:55:00Z</dcterms:modified>
</cp:coreProperties>
</file>