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7940A7" w14:textId="77777777" w:rsidR="00647447" w:rsidRPr="001009FF" w:rsidRDefault="00647447" w:rsidP="00647447">
      <w:pPr>
        <w:jc w:val="center"/>
        <w:rPr>
          <w:color w:val="FF0000"/>
          <w:sz w:val="28"/>
          <w:szCs w:val="28"/>
          <w:lang w:eastAsia="zh-CN"/>
        </w:rPr>
      </w:pPr>
      <w:bookmarkStart w:id="0" w:name="_GoBack"/>
      <w:r w:rsidRPr="001009FF">
        <w:rPr>
          <w:color w:val="FF0000"/>
          <w:sz w:val="28"/>
          <w:szCs w:val="28"/>
          <w:lang w:eastAsia="zh-CN"/>
        </w:rPr>
        <w:t>МИНИСТЕРСТВО ОБРАЗОВАНИЯ И НАУКИ РОССИЙСКОЙ ФЕДЕРАЦИИ</w:t>
      </w:r>
    </w:p>
    <w:bookmarkEnd w:id="0"/>
    <w:p w14:paraId="32B22BD3" w14:textId="77777777" w:rsidR="00647447" w:rsidRDefault="00647447" w:rsidP="00647447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Федеральное государственное бюджетное образовательное учреждение</w:t>
      </w:r>
    </w:p>
    <w:p w14:paraId="7847F95E" w14:textId="77777777" w:rsidR="00647447" w:rsidRDefault="00647447" w:rsidP="00647447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высшего образования</w:t>
      </w:r>
    </w:p>
    <w:p w14:paraId="7C36826E" w14:textId="77777777" w:rsidR="00647447" w:rsidRDefault="00647447" w:rsidP="00647447">
      <w:pPr>
        <w:suppressAutoHyphens/>
        <w:jc w:val="center"/>
        <w:rPr>
          <w:b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«</w:t>
      </w:r>
      <w:r>
        <w:rPr>
          <w:b/>
          <w:sz w:val="28"/>
          <w:szCs w:val="28"/>
          <w:lang w:eastAsia="zh-CN"/>
        </w:rPr>
        <w:t>Вятский государственный университет</w:t>
      </w:r>
      <w:r>
        <w:rPr>
          <w:sz w:val="28"/>
          <w:szCs w:val="28"/>
          <w:lang w:eastAsia="zh-CN"/>
        </w:rPr>
        <w:t>»</w:t>
      </w:r>
    </w:p>
    <w:p w14:paraId="5236BCC2" w14:textId="77777777" w:rsidR="00647447" w:rsidRDefault="00647447" w:rsidP="00647447">
      <w:pPr>
        <w:suppressAutoHyphens/>
        <w:jc w:val="center"/>
        <w:rPr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>(ФГБОУ ВО «</w:t>
      </w:r>
      <w:proofErr w:type="spellStart"/>
      <w:r>
        <w:rPr>
          <w:b/>
          <w:sz w:val="28"/>
          <w:szCs w:val="28"/>
          <w:lang w:eastAsia="zh-CN"/>
        </w:rPr>
        <w:t>ВятГУ</w:t>
      </w:r>
      <w:proofErr w:type="spellEnd"/>
      <w:r>
        <w:rPr>
          <w:b/>
          <w:sz w:val="28"/>
          <w:szCs w:val="28"/>
          <w:lang w:eastAsia="zh-CN"/>
        </w:rPr>
        <w:t>»)</w:t>
      </w:r>
    </w:p>
    <w:p w14:paraId="18F42FA0" w14:textId="77777777" w:rsidR="00647447" w:rsidRDefault="00647447" w:rsidP="00647447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Факультет автоматики и вычислительной техники</w:t>
      </w:r>
    </w:p>
    <w:p w14:paraId="6AD3DC19" w14:textId="77777777" w:rsidR="00647447" w:rsidRDefault="00647447" w:rsidP="00647447">
      <w:pPr>
        <w:suppressAutoHyphens/>
        <w:jc w:val="center"/>
        <w:rPr>
          <w:b/>
          <w:bCs/>
          <w:color w:val="FF0000"/>
          <w:sz w:val="28"/>
          <w:szCs w:val="28"/>
        </w:rPr>
      </w:pPr>
      <w:r>
        <w:rPr>
          <w:sz w:val="28"/>
          <w:szCs w:val="28"/>
          <w:lang w:eastAsia="zh-CN"/>
        </w:rPr>
        <w:t>Кафедра ЭВМ</w:t>
      </w:r>
    </w:p>
    <w:p w14:paraId="5CAF9627" w14:textId="77777777" w:rsidR="00647447" w:rsidRDefault="00647447" w:rsidP="00647447">
      <w:pPr>
        <w:jc w:val="center"/>
        <w:rPr>
          <w:b/>
          <w:bCs/>
          <w:color w:val="FF0000"/>
          <w:sz w:val="28"/>
          <w:szCs w:val="28"/>
        </w:rPr>
      </w:pPr>
    </w:p>
    <w:p w14:paraId="572045BC" w14:textId="77777777" w:rsidR="00647447" w:rsidRDefault="00647447" w:rsidP="00647447">
      <w:pPr>
        <w:jc w:val="center"/>
        <w:rPr>
          <w:b/>
          <w:bCs/>
          <w:color w:val="FF0000"/>
          <w:sz w:val="28"/>
          <w:szCs w:val="28"/>
        </w:rPr>
      </w:pPr>
    </w:p>
    <w:p w14:paraId="0C2028E6" w14:textId="77777777" w:rsidR="00647447" w:rsidRDefault="00647447" w:rsidP="00647447">
      <w:pPr>
        <w:jc w:val="center"/>
        <w:rPr>
          <w:b/>
          <w:bCs/>
          <w:color w:val="FF0000"/>
          <w:sz w:val="28"/>
          <w:szCs w:val="28"/>
        </w:rPr>
      </w:pPr>
    </w:p>
    <w:p w14:paraId="48CDACBC" w14:textId="77777777" w:rsidR="00647447" w:rsidRDefault="00647447" w:rsidP="00647447">
      <w:pPr>
        <w:jc w:val="center"/>
        <w:rPr>
          <w:b/>
          <w:bCs/>
          <w:color w:val="FF0000"/>
          <w:sz w:val="28"/>
          <w:szCs w:val="28"/>
        </w:rPr>
      </w:pPr>
    </w:p>
    <w:p w14:paraId="15689672" w14:textId="77777777" w:rsidR="00647447" w:rsidRDefault="00647447" w:rsidP="00647447">
      <w:pPr>
        <w:jc w:val="center"/>
        <w:rPr>
          <w:b/>
          <w:bCs/>
          <w:color w:val="FF0000"/>
          <w:sz w:val="28"/>
          <w:szCs w:val="28"/>
        </w:rPr>
      </w:pPr>
    </w:p>
    <w:p w14:paraId="68604756" w14:textId="77777777" w:rsidR="00647447" w:rsidRDefault="00647447" w:rsidP="00647447">
      <w:pPr>
        <w:jc w:val="center"/>
        <w:rPr>
          <w:b/>
          <w:bCs/>
          <w:color w:val="FF0000"/>
          <w:sz w:val="28"/>
          <w:szCs w:val="28"/>
        </w:rPr>
      </w:pPr>
    </w:p>
    <w:p w14:paraId="509DA9B9" w14:textId="77777777" w:rsidR="00647447" w:rsidRDefault="00647447" w:rsidP="00647447">
      <w:pPr>
        <w:jc w:val="center"/>
        <w:rPr>
          <w:b/>
          <w:bCs/>
          <w:color w:val="FF0000"/>
          <w:sz w:val="28"/>
          <w:szCs w:val="28"/>
        </w:rPr>
      </w:pPr>
    </w:p>
    <w:p w14:paraId="4B85053C" w14:textId="6C65BA3F" w:rsidR="00647447" w:rsidRPr="00F6089A" w:rsidRDefault="00F6089A" w:rsidP="00647447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Изучение основных функций пакета </w:t>
      </w:r>
      <w:proofErr w:type="spellStart"/>
      <w:r>
        <w:rPr>
          <w:sz w:val="28"/>
          <w:szCs w:val="28"/>
          <w:lang w:val="en-US"/>
        </w:rPr>
        <w:t>NeuralNetworkToolbox</w:t>
      </w:r>
      <w:proofErr w:type="spellEnd"/>
    </w:p>
    <w:p w14:paraId="49269F45" w14:textId="77777777" w:rsidR="00647447" w:rsidRDefault="00647447" w:rsidP="00647447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14:paraId="69B8F70D" w14:textId="00D3FA0B" w:rsidR="00647447" w:rsidRDefault="00647447" w:rsidP="00647447">
      <w:pPr>
        <w:pStyle w:val="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Лабораторная работа № </w:t>
      </w:r>
      <w:r w:rsidR="00F6089A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по дисциплине</w:t>
      </w:r>
    </w:p>
    <w:p w14:paraId="77EA9785" w14:textId="77777777" w:rsidR="00647447" w:rsidRDefault="00647447" w:rsidP="0064744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«Системы обработки знаний»</w:t>
      </w:r>
    </w:p>
    <w:p w14:paraId="7DC3B56F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581467B9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21DBFC8D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0F74669F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7F919A7B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0FE04DC8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2B14B71E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54C1BBFC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27559455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192835EE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36A9B604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27B88707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6D20EDA2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234954BE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4F44BE49" w14:textId="41FF682B" w:rsidR="00647447" w:rsidRDefault="00647447" w:rsidP="00647447">
      <w:pPr>
        <w:rPr>
          <w:sz w:val="28"/>
          <w:szCs w:val="28"/>
        </w:rPr>
      </w:pPr>
      <w:r>
        <w:rPr>
          <w:sz w:val="28"/>
          <w:szCs w:val="28"/>
        </w:rPr>
        <w:t>Выполнил студент группы ИВТб-4</w:t>
      </w:r>
      <w:r w:rsidR="00F47988">
        <w:rPr>
          <w:sz w:val="28"/>
          <w:szCs w:val="28"/>
        </w:rPr>
        <w:t>1</w:t>
      </w:r>
      <w:r>
        <w:rPr>
          <w:sz w:val="28"/>
          <w:szCs w:val="28"/>
        </w:rPr>
        <w:t>______________________/Козюков М.Н./</w:t>
      </w:r>
    </w:p>
    <w:p w14:paraId="3B2DBD42" w14:textId="3ABA483B" w:rsidR="00647447" w:rsidRDefault="00647447" w:rsidP="00647447">
      <w:pPr>
        <w:pStyle w:val="2"/>
        <w:rPr>
          <w:b w:val="0"/>
          <w:bCs w:val="0"/>
          <w:sz w:val="28"/>
        </w:rPr>
      </w:pPr>
      <w:r>
        <w:rPr>
          <w:b w:val="0"/>
          <w:bCs w:val="0"/>
          <w:sz w:val="28"/>
        </w:rPr>
        <w:t>Проверил доцент кафедры ЭВМ_________________________/Ростовцев В.С./</w:t>
      </w:r>
    </w:p>
    <w:p w14:paraId="64C25368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0E06B319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3211724A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625A612A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404E71C2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1C6EEFBA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66EF7AA6" w14:textId="77777777" w:rsidR="00647447" w:rsidRDefault="00647447" w:rsidP="00647447">
      <w:pPr>
        <w:jc w:val="center"/>
        <w:rPr>
          <w:b/>
          <w:bCs/>
          <w:sz w:val="28"/>
          <w:szCs w:val="28"/>
        </w:rPr>
      </w:pPr>
    </w:p>
    <w:p w14:paraId="0C412878" w14:textId="41ACAB33" w:rsidR="00647447" w:rsidRDefault="00647447" w:rsidP="00647447">
      <w:pPr>
        <w:jc w:val="center"/>
        <w:rPr>
          <w:sz w:val="28"/>
          <w:szCs w:val="28"/>
        </w:rPr>
      </w:pPr>
      <w:r>
        <w:rPr>
          <w:sz w:val="28"/>
          <w:szCs w:val="28"/>
        </w:rPr>
        <w:t>Киров 2021</w:t>
      </w:r>
    </w:p>
    <w:p w14:paraId="7D41A3A8" w14:textId="08243E2D" w:rsidR="00980B0D" w:rsidRDefault="00647447" w:rsidP="0046069E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Цель: </w:t>
      </w:r>
      <w:r w:rsidR="00F6089A">
        <w:rPr>
          <w:sz w:val="28"/>
          <w:szCs w:val="28"/>
        </w:rPr>
        <w:t xml:space="preserve">Ознакомиться с основными командами создания, обучения и применения многослойных нейронных сетей в </w:t>
      </w:r>
      <w:r w:rsidR="00F6089A">
        <w:rPr>
          <w:sz w:val="28"/>
          <w:szCs w:val="28"/>
          <w:lang w:val="en-US"/>
        </w:rPr>
        <w:t>Neural</w:t>
      </w:r>
      <w:r w:rsidR="00F6089A" w:rsidRPr="00F6089A">
        <w:rPr>
          <w:sz w:val="28"/>
          <w:szCs w:val="28"/>
        </w:rPr>
        <w:t xml:space="preserve"> </w:t>
      </w:r>
      <w:r w:rsidR="00F6089A">
        <w:rPr>
          <w:sz w:val="28"/>
          <w:szCs w:val="28"/>
          <w:lang w:val="en-US"/>
        </w:rPr>
        <w:t>Network</w:t>
      </w:r>
      <w:r w:rsidR="00F6089A" w:rsidRPr="00F6089A">
        <w:rPr>
          <w:sz w:val="28"/>
          <w:szCs w:val="28"/>
        </w:rPr>
        <w:t xml:space="preserve"> </w:t>
      </w:r>
      <w:r w:rsidR="00F6089A">
        <w:rPr>
          <w:sz w:val="28"/>
          <w:szCs w:val="28"/>
          <w:lang w:val="en-US"/>
        </w:rPr>
        <w:t>Toolbox</w:t>
      </w:r>
      <w:r w:rsidR="00F6089A">
        <w:rPr>
          <w:sz w:val="28"/>
          <w:szCs w:val="28"/>
        </w:rPr>
        <w:t xml:space="preserve"> для аппроксимации заданной функции.</w:t>
      </w:r>
    </w:p>
    <w:p w14:paraId="7171E936" w14:textId="77777777" w:rsidR="0046069E" w:rsidRPr="00F6089A" w:rsidRDefault="0046069E" w:rsidP="0046069E">
      <w:pPr>
        <w:ind w:firstLine="709"/>
        <w:jc w:val="both"/>
        <w:rPr>
          <w:sz w:val="28"/>
          <w:szCs w:val="28"/>
        </w:rPr>
      </w:pPr>
    </w:p>
    <w:p w14:paraId="38767876" w14:textId="12113FF1" w:rsidR="00426DB5" w:rsidRDefault="00426DB5" w:rsidP="0046069E">
      <w:pPr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Обучение НС</w:t>
      </w:r>
      <w:r w:rsidR="00647447">
        <w:rPr>
          <w:b/>
          <w:sz w:val="28"/>
          <w:szCs w:val="28"/>
        </w:rPr>
        <w:t>:</w:t>
      </w:r>
      <w:r w:rsidR="0046069E">
        <w:rPr>
          <w:b/>
          <w:sz w:val="28"/>
          <w:szCs w:val="28"/>
        </w:rPr>
        <w:t xml:space="preserve"> </w:t>
      </w:r>
    </w:p>
    <w:p w14:paraId="3ACEB30E" w14:textId="13E59CEB" w:rsidR="0046069E" w:rsidRPr="0046069E" w:rsidRDefault="0046069E" w:rsidP="0046069E">
      <w:pPr>
        <w:pStyle w:val="a5"/>
        <w:numPr>
          <w:ilvl w:val="0"/>
          <w:numId w:val="1"/>
        </w:numPr>
        <w:ind w:left="0" w:firstLine="1134"/>
        <w:jc w:val="both"/>
        <w:rPr>
          <w:b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trainGD</w:t>
      </w:r>
      <w:proofErr w:type="spellEnd"/>
      <w:r w:rsidRPr="0046069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обучения НС с использованием алгоритма градиентного спуска </w:t>
      </w:r>
      <w:r>
        <w:rPr>
          <w:sz w:val="28"/>
          <w:szCs w:val="28"/>
          <w:lang w:val="en-US"/>
        </w:rPr>
        <w:t>GD</w:t>
      </w:r>
    </w:p>
    <w:p w14:paraId="6AC1993E" w14:textId="3809307A" w:rsidR="0046069E" w:rsidRPr="0046069E" w:rsidRDefault="0046069E" w:rsidP="0046069E">
      <w:pPr>
        <w:pStyle w:val="a5"/>
        <w:numPr>
          <w:ilvl w:val="0"/>
          <w:numId w:val="1"/>
        </w:numPr>
        <w:ind w:left="0" w:firstLine="1134"/>
        <w:jc w:val="both"/>
        <w:rPr>
          <w:b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trainLM</w:t>
      </w:r>
      <w:proofErr w:type="spellEnd"/>
      <w:r w:rsidRPr="0046069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обучения НС с использованием алгоритма </w:t>
      </w:r>
      <w:proofErr w:type="spellStart"/>
      <w:r>
        <w:rPr>
          <w:sz w:val="28"/>
          <w:szCs w:val="28"/>
        </w:rPr>
        <w:t>Левенберга</w:t>
      </w:r>
      <w:proofErr w:type="spellEnd"/>
      <w:r w:rsidRPr="0046069E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6069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Марквардта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LM</w:t>
      </w:r>
    </w:p>
    <w:p w14:paraId="53958798" w14:textId="7B50BC34" w:rsidR="0046069E" w:rsidRPr="0046069E" w:rsidRDefault="0046069E" w:rsidP="0046069E">
      <w:pPr>
        <w:pStyle w:val="a5"/>
        <w:numPr>
          <w:ilvl w:val="0"/>
          <w:numId w:val="1"/>
        </w:numPr>
        <w:ind w:left="0" w:firstLine="1134"/>
        <w:jc w:val="both"/>
        <w:rPr>
          <w:b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trainBR</w:t>
      </w:r>
      <w:proofErr w:type="spellEnd"/>
      <w:r w:rsidRPr="004606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функция обучения НС с использованием алгоритма </w:t>
      </w:r>
      <w:proofErr w:type="spellStart"/>
      <w:r>
        <w:rPr>
          <w:sz w:val="28"/>
          <w:szCs w:val="28"/>
        </w:rPr>
        <w:t>Левенберга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Марквардта</w:t>
      </w:r>
      <w:proofErr w:type="spellEnd"/>
      <w:r>
        <w:rPr>
          <w:sz w:val="28"/>
          <w:szCs w:val="28"/>
        </w:rPr>
        <w:t xml:space="preserve">, дополненная регуляцией по Байесу </w:t>
      </w:r>
      <w:r>
        <w:rPr>
          <w:sz w:val="28"/>
          <w:szCs w:val="28"/>
          <w:lang w:val="en-US"/>
        </w:rPr>
        <w:t>BR</w:t>
      </w:r>
    </w:p>
    <w:p w14:paraId="63510212" w14:textId="7FB75E4E" w:rsidR="0046069E" w:rsidRDefault="0046069E" w:rsidP="0046069E">
      <w:pPr>
        <w:ind w:firstLine="709"/>
        <w:jc w:val="both"/>
        <w:rPr>
          <w:b/>
          <w:sz w:val="28"/>
          <w:szCs w:val="28"/>
        </w:rPr>
      </w:pPr>
    </w:p>
    <w:p w14:paraId="38A9C8C1" w14:textId="04EE3D00" w:rsidR="0046069E" w:rsidRDefault="0046069E" w:rsidP="0046069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Обучение проводилось в 100 итераций. Аппроксимация функции будет выполняться на различных архитектурах нейронной сети (двухслойной и трехслойной) с оценкой качества </w:t>
      </w:r>
      <w:r>
        <w:rPr>
          <w:sz w:val="28"/>
          <w:szCs w:val="28"/>
          <w:lang w:val="en-US"/>
        </w:rPr>
        <w:t>MSE</w:t>
      </w:r>
      <w:r>
        <w:rPr>
          <w:sz w:val="28"/>
          <w:szCs w:val="28"/>
        </w:rPr>
        <w:t>. Для аппроксимации будут подобраны различное количество нейронов: На выходном слое 7 нейронов и линейная функция активации, на скрытых слоях подобраны 4, 10, 18 нейронов и сигмоидальная функция активации.</w:t>
      </w:r>
    </w:p>
    <w:p w14:paraId="40314978" w14:textId="77777777" w:rsidR="001B5382" w:rsidRDefault="0046069E" w:rsidP="0046069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</w:t>
      </w:r>
      <w:r w:rsidR="001B5382">
        <w:rPr>
          <w:sz w:val="28"/>
          <w:szCs w:val="28"/>
        </w:rPr>
        <w:t xml:space="preserve"> для</w:t>
      </w:r>
      <w:r>
        <w:rPr>
          <w:sz w:val="28"/>
          <w:szCs w:val="28"/>
        </w:rPr>
        <w:t xml:space="preserve"> обучения представлены в</w:t>
      </w:r>
      <w:r w:rsidR="001B5382">
        <w:rPr>
          <w:sz w:val="28"/>
          <w:szCs w:val="28"/>
        </w:rPr>
        <w:t xml:space="preserve"> приложении А.</w:t>
      </w:r>
    </w:p>
    <w:p w14:paraId="42A6EE89" w14:textId="2B3CAA60" w:rsidR="0046069E" w:rsidRPr="001009FF" w:rsidRDefault="001B5382" w:rsidP="0046069E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Результаты </w:t>
      </w:r>
      <w:proofErr w:type="gramStart"/>
      <w:r>
        <w:rPr>
          <w:b/>
          <w:sz w:val="28"/>
          <w:szCs w:val="28"/>
        </w:rPr>
        <w:t xml:space="preserve">обучения: </w:t>
      </w:r>
      <w:r w:rsidR="0046069E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рисунках 1-18 представлены графики зависимости среднеквадратичной ошибки от количества итераций при аппроксимации заданной функции.</w:t>
      </w:r>
    </w:p>
    <w:p w14:paraId="5160F187" w14:textId="74F9A5E2" w:rsidR="00757DE2" w:rsidRDefault="00757DE2" w:rsidP="00757DE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46F097C" wp14:editId="737F12D7">
            <wp:extent cx="5940425" cy="4028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CDCF" w14:textId="3312D3A4" w:rsidR="00757DE2" w:rsidRDefault="00B85F75" w:rsidP="00757DE2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trainlm</w:t>
      </w:r>
      <w:proofErr w:type="spellEnd"/>
      <w:r w:rsidRPr="00B85F75">
        <w:rPr>
          <w:i/>
          <w:sz w:val="24"/>
          <w:szCs w:val="24"/>
        </w:rPr>
        <w:t xml:space="preserve"> 4 7)</w:t>
      </w:r>
    </w:p>
    <w:p w14:paraId="744E01D5" w14:textId="27240913" w:rsidR="00B85F75" w:rsidRDefault="00B85F75" w:rsidP="00757DE2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 wp14:anchorId="41F04738" wp14:editId="3562B770">
            <wp:extent cx="5940425" cy="403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BFD3" w14:textId="5EE5933D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2</w:t>
      </w:r>
      <w:r w:rsidRPr="00B85F75">
        <w:rPr>
          <w:i/>
          <w:sz w:val="24"/>
          <w:szCs w:val="24"/>
        </w:rPr>
        <w:t xml:space="preserve">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trainlm</w:t>
      </w:r>
      <w:proofErr w:type="spellEnd"/>
      <w:r w:rsidRPr="00B85F75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10</w:t>
      </w:r>
      <w:r w:rsidRPr="00B85F75">
        <w:rPr>
          <w:i/>
          <w:sz w:val="24"/>
          <w:szCs w:val="24"/>
        </w:rPr>
        <w:t xml:space="preserve"> 7)</w:t>
      </w:r>
    </w:p>
    <w:p w14:paraId="284E6A65" w14:textId="63B0EADE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0B13C334" wp14:editId="75F218DE">
            <wp:extent cx="5940425" cy="4047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0A5" w14:textId="255370D3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3</w:t>
      </w:r>
      <w:r w:rsidRPr="00B85F75">
        <w:rPr>
          <w:i/>
          <w:sz w:val="24"/>
          <w:szCs w:val="24"/>
        </w:rPr>
        <w:t xml:space="preserve">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trainlm</w:t>
      </w:r>
      <w:proofErr w:type="spellEnd"/>
      <w:r w:rsidRPr="00B85F75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18</w:t>
      </w:r>
      <w:r w:rsidRPr="00B85F75">
        <w:rPr>
          <w:i/>
          <w:sz w:val="24"/>
          <w:szCs w:val="24"/>
        </w:rPr>
        <w:t xml:space="preserve"> 7)</w:t>
      </w:r>
    </w:p>
    <w:p w14:paraId="152F27FC" w14:textId="7311DA5A" w:rsidR="00B85F75" w:rsidRDefault="00B85F75" w:rsidP="00B85F75">
      <w:pPr>
        <w:jc w:val="center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</w:rPr>
        <w:lastRenderedPageBreak/>
        <w:drawing>
          <wp:inline distT="0" distB="0" distL="0" distR="0" wp14:anchorId="3E568C5D" wp14:editId="6D125348">
            <wp:extent cx="5940425" cy="40233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0B1B" w14:textId="3F82DD7D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4</w:t>
      </w:r>
      <w:r w:rsidRPr="00B85F75">
        <w:rPr>
          <w:i/>
          <w:sz w:val="24"/>
          <w:szCs w:val="24"/>
        </w:rPr>
        <w:t xml:space="preserve">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trainlm</w:t>
      </w:r>
      <w:proofErr w:type="spellEnd"/>
      <w:r w:rsidRPr="00B85F75">
        <w:rPr>
          <w:i/>
          <w:sz w:val="24"/>
          <w:szCs w:val="24"/>
        </w:rPr>
        <w:t xml:space="preserve"> 4</w:t>
      </w:r>
      <w:r>
        <w:rPr>
          <w:i/>
          <w:sz w:val="24"/>
          <w:szCs w:val="24"/>
        </w:rPr>
        <w:t xml:space="preserve"> 4</w:t>
      </w:r>
      <w:r w:rsidRPr="00B85F75">
        <w:rPr>
          <w:i/>
          <w:sz w:val="24"/>
          <w:szCs w:val="24"/>
        </w:rPr>
        <w:t xml:space="preserve"> 7)</w:t>
      </w:r>
    </w:p>
    <w:p w14:paraId="1A77CA05" w14:textId="60839EA5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3469FC1B" wp14:editId="316EB671">
            <wp:extent cx="5940425" cy="4027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E4B7" w14:textId="42575F08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5</w:t>
      </w:r>
      <w:r w:rsidRPr="00B85F75">
        <w:rPr>
          <w:i/>
          <w:sz w:val="24"/>
          <w:szCs w:val="24"/>
        </w:rPr>
        <w:t xml:space="preserve">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trainlm</w:t>
      </w:r>
      <w:proofErr w:type="spellEnd"/>
      <w:r w:rsidRPr="00B85F75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10 10</w:t>
      </w:r>
      <w:r w:rsidRPr="00B85F75">
        <w:rPr>
          <w:i/>
          <w:sz w:val="24"/>
          <w:szCs w:val="24"/>
        </w:rPr>
        <w:t xml:space="preserve"> 7)</w:t>
      </w:r>
    </w:p>
    <w:p w14:paraId="2CE58B40" w14:textId="33329B66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 wp14:anchorId="3780763E" wp14:editId="4595390E">
            <wp:extent cx="5940425" cy="4062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BA96" w14:textId="0D25BE4A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6</w:t>
      </w:r>
      <w:r w:rsidRPr="00B85F75">
        <w:rPr>
          <w:i/>
          <w:sz w:val="24"/>
          <w:szCs w:val="24"/>
        </w:rPr>
        <w:t xml:space="preserve">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trainlm</w:t>
      </w:r>
      <w:proofErr w:type="spellEnd"/>
      <w:r w:rsidRPr="00B85F75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18 18</w:t>
      </w:r>
      <w:r w:rsidRPr="00B85F75">
        <w:rPr>
          <w:i/>
          <w:sz w:val="24"/>
          <w:szCs w:val="24"/>
        </w:rPr>
        <w:t xml:space="preserve"> 7)</w:t>
      </w:r>
    </w:p>
    <w:p w14:paraId="7C01E5C9" w14:textId="59D7E949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4B1D732E" wp14:editId="56B524A0">
            <wp:extent cx="5940425" cy="40316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F01C" w14:textId="27B8D808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>7</w:t>
      </w:r>
      <w:r w:rsidRPr="00B85F75">
        <w:rPr>
          <w:i/>
          <w:sz w:val="24"/>
          <w:szCs w:val="24"/>
        </w:rPr>
        <w:t xml:space="preserve">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gd</w:t>
      </w:r>
      <w:proofErr w:type="spellEnd"/>
      <w:r w:rsidRPr="00B85F75">
        <w:rPr>
          <w:i/>
          <w:sz w:val="24"/>
          <w:szCs w:val="24"/>
        </w:rPr>
        <w:t xml:space="preserve"> 4 7)</w:t>
      </w:r>
    </w:p>
    <w:p w14:paraId="2C7CD906" w14:textId="003D12D1" w:rsidR="00B85F75" w:rsidRPr="00B85F75" w:rsidRDefault="00B85F75" w:rsidP="00757DE2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 wp14:anchorId="42079ACA" wp14:editId="7FE21DE1">
            <wp:extent cx="5940425" cy="40900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3C13" w14:textId="7A12EB8D" w:rsidR="00B85F75" w:rsidRDefault="00647447" w:rsidP="00B85F75">
      <w:pPr>
        <w:jc w:val="center"/>
        <w:rPr>
          <w:i/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r w:rsidR="00B85F75" w:rsidRPr="00B85F75">
        <w:rPr>
          <w:i/>
          <w:sz w:val="24"/>
          <w:szCs w:val="24"/>
        </w:rPr>
        <w:t>Рисунок 8 – График зависимости среднеквадратичной ошибки от кол-ва итераций при аппроксимации заданной функции (</w:t>
      </w:r>
      <w:proofErr w:type="spellStart"/>
      <w:r w:rsidR="00B85F75" w:rsidRPr="00B85F75">
        <w:rPr>
          <w:i/>
          <w:sz w:val="24"/>
          <w:szCs w:val="24"/>
          <w:lang w:val="en-US"/>
        </w:rPr>
        <w:t>train</w:t>
      </w:r>
      <w:r w:rsidR="00B85F75">
        <w:rPr>
          <w:i/>
          <w:sz w:val="24"/>
          <w:szCs w:val="24"/>
          <w:lang w:val="en-US"/>
        </w:rPr>
        <w:t>gd</w:t>
      </w:r>
      <w:proofErr w:type="spellEnd"/>
      <w:r w:rsidR="00B85F75" w:rsidRPr="00B85F75">
        <w:rPr>
          <w:i/>
          <w:sz w:val="24"/>
          <w:szCs w:val="24"/>
        </w:rPr>
        <w:t xml:space="preserve"> 10 7)</w:t>
      </w:r>
    </w:p>
    <w:p w14:paraId="42E378A2" w14:textId="75FFB6B2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6E10BA88" wp14:editId="25049398">
            <wp:extent cx="5940425" cy="40665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FA7F" w14:textId="726620D3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9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gd</w:t>
      </w:r>
      <w:proofErr w:type="spellEnd"/>
      <w:r w:rsidRPr="00B85F75">
        <w:rPr>
          <w:i/>
          <w:sz w:val="24"/>
          <w:szCs w:val="24"/>
        </w:rPr>
        <w:t xml:space="preserve"> 18 7)</w:t>
      </w:r>
    </w:p>
    <w:p w14:paraId="3DF3FCEB" w14:textId="2DE3348E" w:rsidR="00647447" w:rsidRDefault="00B85F75" w:rsidP="0064744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640475" wp14:editId="7847D716">
            <wp:extent cx="5940425" cy="4074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71AE" w14:textId="60140875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10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gd</w:t>
      </w:r>
      <w:proofErr w:type="spellEnd"/>
      <w:r w:rsidRPr="00B85F75">
        <w:rPr>
          <w:i/>
          <w:sz w:val="24"/>
          <w:szCs w:val="24"/>
        </w:rPr>
        <w:t xml:space="preserve"> 4 4 7)</w:t>
      </w:r>
    </w:p>
    <w:p w14:paraId="374DE23B" w14:textId="7B4CB118" w:rsidR="00426DB5" w:rsidRDefault="00B85F75" w:rsidP="0064744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32F296" wp14:editId="000D27DF">
            <wp:extent cx="5918098" cy="407924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098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DA82" w14:textId="29DD3668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11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gd</w:t>
      </w:r>
      <w:proofErr w:type="spellEnd"/>
      <w:r w:rsidRPr="00B85F75">
        <w:rPr>
          <w:i/>
          <w:sz w:val="24"/>
          <w:szCs w:val="24"/>
        </w:rPr>
        <w:t xml:space="preserve"> 10 10 7)</w:t>
      </w:r>
    </w:p>
    <w:p w14:paraId="7488D006" w14:textId="2E647514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5EEC3C0F" wp14:editId="6DB6C79F">
            <wp:extent cx="5940425" cy="407928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6686" w14:textId="3F139D15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12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gd</w:t>
      </w:r>
      <w:proofErr w:type="spellEnd"/>
      <w:r w:rsidRPr="00B85F75">
        <w:rPr>
          <w:i/>
          <w:sz w:val="24"/>
          <w:szCs w:val="24"/>
        </w:rPr>
        <w:t xml:space="preserve"> 18 18 7)</w:t>
      </w:r>
    </w:p>
    <w:p w14:paraId="6E7DFAE7" w14:textId="54C8ECF5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3B375130" wp14:editId="7FD5BE71">
            <wp:extent cx="5940425" cy="40900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924C" w14:textId="09C2BE4F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13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br</w:t>
      </w:r>
      <w:proofErr w:type="spellEnd"/>
      <w:r w:rsidRPr="00B85F75">
        <w:rPr>
          <w:i/>
          <w:sz w:val="24"/>
          <w:szCs w:val="24"/>
        </w:rPr>
        <w:t xml:space="preserve"> 4 7)</w:t>
      </w:r>
    </w:p>
    <w:p w14:paraId="626AF9C8" w14:textId="41B17A67" w:rsidR="00980B0D" w:rsidRDefault="00B85F75" w:rsidP="0064744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B1A84B" wp14:editId="315DFFC9">
            <wp:extent cx="5940425" cy="4057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A2E6" w14:textId="74166307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14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br</w:t>
      </w:r>
      <w:proofErr w:type="spellEnd"/>
      <w:r w:rsidRPr="00B85F75">
        <w:rPr>
          <w:i/>
          <w:sz w:val="24"/>
          <w:szCs w:val="24"/>
        </w:rPr>
        <w:t xml:space="preserve"> 10 7)</w:t>
      </w:r>
    </w:p>
    <w:p w14:paraId="19E1F9A2" w14:textId="646CA999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37B33AF5" wp14:editId="19E11C54">
            <wp:extent cx="5940425" cy="40271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2BA" w14:textId="5C64273F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15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br</w:t>
      </w:r>
      <w:proofErr w:type="spellEnd"/>
      <w:r w:rsidRPr="00B85F75">
        <w:rPr>
          <w:i/>
          <w:sz w:val="24"/>
          <w:szCs w:val="24"/>
        </w:rPr>
        <w:t xml:space="preserve"> 18 7)</w:t>
      </w:r>
    </w:p>
    <w:p w14:paraId="7928FDDD" w14:textId="57E5D252" w:rsidR="00FB2BC5" w:rsidRDefault="00B85F75" w:rsidP="00B85F7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E9E2CB" wp14:editId="30B3CDB7">
            <wp:extent cx="5940425" cy="40386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392" w14:textId="357A9FB6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16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br</w:t>
      </w:r>
      <w:proofErr w:type="spellEnd"/>
      <w:r w:rsidRPr="00B85F75">
        <w:rPr>
          <w:i/>
          <w:sz w:val="24"/>
          <w:szCs w:val="24"/>
        </w:rPr>
        <w:t xml:space="preserve"> 4 4 7)</w:t>
      </w:r>
    </w:p>
    <w:p w14:paraId="3C4DD997" w14:textId="74F3EBE7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4CADE90A" wp14:editId="69824752">
            <wp:extent cx="5940425" cy="4038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226" w14:textId="1A27A176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17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br</w:t>
      </w:r>
      <w:proofErr w:type="spellEnd"/>
      <w:r w:rsidRPr="00B85F75">
        <w:rPr>
          <w:i/>
          <w:sz w:val="24"/>
          <w:szCs w:val="24"/>
        </w:rPr>
        <w:t xml:space="preserve"> 10 10 7)</w:t>
      </w:r>
    </w:p>
    <w:p w14:paraId="7D69DF0A" w14:textId="1967398F" w:rsidR="00B85F75" w:rsidRDefault="00B85F75" w:rsidP="00B85F75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2817D740" wp14:editId="781979BE">
            <wp:extent cx="5940425" cy="40506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3E4" w14:textId="0643DB63" w:rsidR="00B85F75" w:rsidRDefault="00B85F75" w:rsidP="00B85F75">
      <w:pPr>
        <w:jc w:val="center"/>
        <w:rPr>
          <w:i/>
          <w:sz w:val="24"/>
          <w:szCs w:val="24"/>
        </w:rPr>
      </w:pPr>
      <w:r w:rsidRPr="00B85F75">
        <w:rPr>
          <w:i/>
          <w:sz w:val="24"/>
          <w:szCs w:val="24"/>
        </w:rPr>
        <w:t>Рисунок 18 – График зависимости среднеквадратичной ошибки от кол-ва итераций при аппроксимации заданной функции (</w:t>
      </w:r>
      <w:proofErr w:type="spellStart"/>
      <w:r w:rsidRPr="00B85F75">
        <w:rPr>
          <w:i/>
          <w:sz w:val="24"/>
          <w:szCs w:val="24"/>
          <w:lang w:val="en-US"/>
        </w:rPr>
        <w:t>train</w:t>
      </w:r>
      <w:r>
        <w:rPr>
          <w:i/>
          <w:sz w:val="24"/>
          <w:szCs w:val="24"/>
          <w:lang w:val="en-US"/>
        </w:rPr>
        <w:t>br</w:t>
      </w:r>
      <w:proofErr w:type="spellEnd"/>
      <w:r w:rsidRPr="00B85F75">
        <w:rPr>
          <w:i/>
          <w:sz w:val="24"/>
          <w:szCs w:val="24"/>
        </w:rPr>
        <w:t xml:space="preserve"> 18 18 7)</w:t>
      </w:r>
    </w:p>
    <w:p w14:paraId="26C268C2" w14:textId="7444173D" w:rsidR="00B85F75" w:rsidRDefault="00B85F75" w:rsidP="00B85F75">
      <w:pPr>
        <w:jc w:val="center"/>
        <w:rPr>
          <w:sz w:val="28"/>
          <w:szCs w:val="28"/>
        </w:rPr>
      </w:pPr>
    </w:p>
    <w:p w14:paraId="733C7ACA" w14:textId="55E320A2" w:rsidR="00B85F75" w:rsidRDefault="00B85F75" w:rsidP="00B85F75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Вывод: </w:t>
      </w:r>
      <w:r>
        <w:rPr>
          <w:sz w:val="28"/>
          <w:szCs w:val="28"/>
        </w:rPr>
        <w:t>Наилучшие результаты аппроксимации функци</w:t>
      </w:r>
      <w:r w:rsidR="00470934">
        <w:rPr>
          <w:sz w:val="28"/>
          <w:szCs w:val="28"/>
        </w:rPr>
        <w:t xml:space="preserve">и были получены с архитектурой </w:t>
      </w:r>
      <w:proofErr w:type="spellStart"/>
      <w:r w:rsidR="00470934">
        <w:rPr>
          <w:sz w:val="28"/>
          <w:szCs w:val="28"/>
          <w:lang w:val="en-US"/>
        </w:rPr>
        <w:t>trainlm</w:t>
      </w:r>
      <w:proofErr w:type="spellEnd"/>
      <w:r w:rsidR="00470934" w:rsidRPr="00470934">
        <w:rPr>
          <w:sz w:val="28"/>
          <w:szCs w:val="28"/>
        </w:rPr>
        <w:t xml:space="preserve"> 18 18 7 (</w:t>
      </w:r>
      <w:r w:rsidR="00470934">
        <w:rPr>
          <w:sz w:val="28"/>
          <w:szCs w:val="28"/>
          <w:lang w:val="en-US"/>
        </w:rPr>
        <w:t>MSE</w:t>
      </w:r>
      <w:r w:rsidR="00470934" w:rsidRPr="00470934">
        <w:rPr>
          <w:sz w:val="28"/>
          <w:szCs w:val="28"/>
        </w:rPr>
        <w:t xml:space="preserve"> = 3.23</w:t>
      </w:r>
      <w:r w:rsidR="00470934">
        <w:rPr>
          <w:sz w:val="28"/>
          <w:szCs w:val="28"/>
          <w:lang w:val="en-US"/>
        </w:rPr>
        <w:t>e</w:t>
      </w:r>
      <w:r w:rsidR="00470934" w:rsidRPr="00470934">
        <w:rPr>
          <w:sz w:val="28"/>
          <w:szCs w:val="28"/>
        </w:rPr>
        <w:t xml:space="preserve">-21). </w:t>
      </w:r>
      <w:r w:rsidR="00470934">
        <w:rPr>
          <w:sz w:val="28"/>
          <w:szCs w:val="28"/>
        </w:rPr>
        <w:t>Аппроксимация градиентным спуском дала наихудшие результаты.</w:t>
      </w:r>
    </w:p>
    <w:p w14:paraId="0567CB7C" w14:textId="520FB614" w:rsidR="00470934" w:rsidRDefault="00470934" w:rsidP="00B85F7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градиентного спуска проявил очень медленную работу при обучении НС. Увеличение кол-ва слоев и нейронов в слоях дает улучшение среднеквадратичной ошибки.</w:t>
      </w:r>
    </w:p>
    <w:p w14:paraId="665B2DB3" w14:textId="3335FA08" w:rsidR="00470934" w:rsidRPr="00470934" w:rsidRDefault="00470934" w:rsidP="00470934">
      <w:pPr>
        <w:ind w:firstLine="709"/>
        <w:jc w:val="both"/>
        <w:rPr>
          <w:sz w:val="28"/>
          <w:szCs w:val="28"/>
        </w:rPr>
      </w:pPr>
      <w:r w:rsidRPr="00470934">
        <w:rPr>
          <w:sz w:val="28"/>
          <w:szCs w:val="28"/>
        </w:rPr>
        <w:t xml:space="preserve">Алгоритм </w:t>
      </w:r>
      <w:proofErr w:type="spellStart"/>
      <w:r w:rsidRPr="00470934">
        <w:rPr>
          <w:sz w:val="28"/>
          <w:szCs w:val="28"/>
        </w:rPr>
        <w:t>Левенберга</w:t>
      </w:r>
      <w:proofErr w:type="spellEnd"/>
      <w:r w:rsidRPr="00470934">
        <w:rPr>
          <w:sz w:val="28"/>
          <w:szCs w:val="28"/>
        </w:rPr>
        <w:t xml:space="preserve"> – </w:t>
      </w:r>
      <w:proofErr w:type="spellStart"/>
      <w:r w:rsidRPr="00470934">
        <w:rPr>
          <w:sz w:val="28"/>
          <w:szCs w:val="28"/>
        </w:rPr>
        <w:t>Марквардта</w:t>
      </w:r>
      <w:proofErr w:type="spellEnd"/>
      <w:r w:rsidRPr="00470934">
        <w:rPr>
          <w:sz w:val="28"/>
          <w:szCs w:val="28"/>
        </w:rPr>
        <w:t>, дополненная регуляцией по Байесу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</w:t>
      </w:r>
      <w:r w:rsidRPr="00470934">
        <w:rPr>
          <w:sz w:val="28"/>
          <w:szCs w:val="28"/>
        </w:rPr>
        <w:t xml:space="preserve"> дает неплохой результат при обучении нейронной сети с двумя слоями, но при добавлении третьего слоя наблюдается переобучение НС при любом количестве нейронов в слоях, среднеквадратичная ошибка остается практически неизменной. Увеличение количества нейронов в двухслойной нейронной сети дает улучшение среднеквадратичной ошибки.</w:t>
      </w:r>
    </w:p>
    <w:p w14:paraId="3FC8F35C" w14:textId="0FEEA02A" w:rsidR="00470934" w:rsidRPr="00470934" w:rsidRDefault="00470934" w:rsidP="00470934">
      <w:pPr>
        <w:ind w:firstLine="709"/>
        <w:jc w:val="both"/>
        <w:rPr>
          <w:sz w:val="28"/>
          <w:szCs w:val="28"/>
        </w:rPr>
      </w:pPr>
      <w:r w:rsidRPr="00470934">
        <w:rPr>
          <w:sz w:val="28"/>
          <w:szCs w:val="28"/>
        </w:rPr>
        <w:t xml:space="preserve">Алгоритм </w:t>
      </w:r>
      <w:proofErr w:type="spellStart"/>
      <w:r w:rsidRPr="00470934">
        <w:rPr>
          <w:sz w:val="28"/>
          <w:szCs w:val="28"/>
        </w:rPr>
        <w:t>Левенберга-Марквардта</w:t>
      </w:r>
      <w:proofErr w:type="spellEnd"/>
      <w:r w:rsidRPr="00470934">
        <w:rPr>
          <w:sz w:val="28"/>
          <w:szCs w:val="28"/>
        </w:rPr>
        <w:t xml:space="preserve"> LM показал наилучшие результаты. Увеличение количества слоев и нейронов в слоях дает улучшение среднеквадратичной ошибки. При использовании </w:t>
      </w:r>
      <w:r>
        <w:rPr>
          <w:sz w:val="28"/>
          <w:szCs w:val="28"/>
        </w:rPr>
        <w:t>4</w:t>
      </w:r>
      <w:r w:rsidRPr="00470934">
        <w:rPr>
          <w:sz w:val="28"/>
          <w:szCs w:val="28"/>
        </w:rPr>
        <w:t xml:space="preserve"> нейронов в скрытых слоях как в двухслойной, так и в трехслойной НС наблюдается переобучение сети.</w:t>
      </w:r>
    </w:p>
    <w:sectPr w:rsidR="00470934" w:rsidRPr="004709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B777AD"/>
    <w:multiLevelType w:val="hybridMultilevel"/>
    <w:tmpl w:val="07824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42A"/>
    <w:rsid w:val="00036CCF"/>
    <w:rsid w:val="00082B90"/>
    <w:rsid w:val="000B51A3"/>
    <w:rsid w:val="001009FF"/>
    <w:rsid w:val="00181B2E"/>
    <w:rsid w:val="001B5382"/>
    <w:rsid w:val="00227123"/>
    <w:rsid w:val="00305313"/>
    <w:rsid w:val="00305BCB"/>
    <w:rsid w:val="00426DB5"/>
    <w:rsid w:val="00427744"/>
    <w:rsid w:val="0046069E"/>
    <w:rsid w:val="00464B5A"/>
    <w:rsid w:val="00470934"/>
    <w:rsid w:val="004B242A"/>
    <w:rsid w:val="00516C04"/>
    <w:rsid w:val="006160F4"/>
    <w:rsid w:val="00647447"/>
    <w:rsid w:val="006B5774"/>
    <w:rsid w:val="006C53E1"/>
    <w:rsid w:val="007276A3"/>
    <w:rsid w:val="00757DE2"/>
    <w:rsid w:val="00840142"/>
    <w:rsid w:val="00980B0D"/>
    <w:rsid w:val="009C579E"/>
    <w:rsid w:val="009F6272"/>
    <w:rsid w:val="00A23ADE"/>
    <w:rsid w:val="00A548D5"/>
    <w:rsid w:val="00AE0886"/>
    <w:rsid w:val="00B54F94"/>
    <w:rsid w:val="00B85F75"/>
    <w:rsid w:val="00C07A92"/>
    <w:rsid w:val="00C900CE"/>
    <w:rsid w:val="00D02C67"/>
    <w:rsid w:val="00D164E0"/>
    <w:rsid w:val="00D53267"/>
    <w:rsid w:val="00D776CA"/>
    <w:rsid w:val="00F47988"/>
    <w:rsid w:val="00F6089A"/>
    <w:rsid w:val="00FB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01D63"/>
  <w15:chartTrackingRefBased/>
  <w15:docId w15:val="{9059104E-DA5E-43B1-BE00-F9FA2A0A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744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647447"/>
    <w:pPr>
      <w:keepNext/>
      <w:jc w:val="both"/>
      <w:outlineLvl w:val="1"/>
    </w:pPr>
    <w:rPr>
      <w:b/>
      <w:bCs/>
      <w:sz w:val="24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647447"/>
    <w:pPr>
      <w:keepNext/>
      <w:tabs>
        <w:tab w:val="left" w:pos="3828"/>
      </w:tabs>
      <w:jc w:val="center"/>
      <w:outlineLvl w:val="2"/>
    </w:pPr>
    <w:rPr>
      <w:rFonts w:ascii="Courier New" w:hAnsi="Courier New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47447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character" w:customStyle="1" w:styleId="30">
    <w:name w:val="Заголовок 3 Знак"/>
    <w:basedOn w:val="a0"/>
    <w:link w:val="3"/>
    <w:semiHidden/>
    <w:rsid w:val="00647447"/>
    <w:rPr>
      <w:rFonts w:ascii="Courier New" w:eastAsia="Times New Roman" w:hAnsi="Courier New" w:cs="Times New Roman"/>
      <w:sz w:val="40"/>
      <w:szCs w:val="20"/>
      <w:lang w:eastAsia="ru-RU"/>
    </w:rPr>
  </w:style>
  <w:style w:type="table" w:styleId="a3">
    <w:name w:val="Table Grid"/>
    <w:basedOn w:val="a1"/>
    <w:rsid w:val="00647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D02C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F608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4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Козюков</dc:creator>
  <cp:keywords/>
  <dc:description/>
  <cp:lastModifiedBy>Ростовцев Владимир Сергеевич</cp:lastModifiedBy>
  <cp:revision>2</cp:revision>
  <dcterms:created xsi:type="dcterms:W3CDTF">2021-02-15T10:45:00Z</dcterms:created>
  <dcterms:modified xsi:type="dcterms:W3CDTF">2021-02-15T10:45:00Z</dcterms:modified>
</cp:coreProperties>
</file>