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0EF" w:rsidRDefault="003F7CF3" w:rsidP="000B5A05">
      <w:pPr>
        <w:spacing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B5A05">
        <w:rPr>
          <w:rFonts w:asciiTheme="majorHAnsi" w:hAnsiTheme="majorHAnsi" w:cstheme="majorHAnsi"/>
          <w:sz w:val="24"/>
          <w:szCs w:val="24"/>
        </w:rPr>
        <w:t>Исследуемая проблема заключается в том, что, учитывая данные о</w:t>
      </w:r>
      <w:r w:rsidR="00F051D3" w:rsidRPr="000B5A05">
        <w:rPr>
          <w:rFonts w:asciiTheme="majorHAnsi" w:hAnsiTheme="majorHAnsi" w:cstheme="majorHAnsi"/>
          <w:sz w:val="24"/>
          <w:szCs w:val="24"/>
        </w:rPr>
        <w:t>б интересах</w:t>
      </w:r>
      <w:r w:rsidR="006B5CAA">
        <w:rPr>
          <w:rFonts w:asciiTheme="majorHAnsi" w:hAnsiTheme="majorHAnsi" w:cstheme="majorHAnsi"/>
          <w:sz w:val="24"/>
          <w:szCs w:val="24"/>
        </w:rPr>
        <w:t xml:space="preserve"> клиентов</w:t>
      </w:r>
      <w:r w:rsidR="00486269">
        <w:rPr>
          <w:rFonts w:asciiTheme="majorHAnsi" w:hAnsiTheme="majorHAnsi" w:cstheme="majorHAnsi"/>
          <w:sz w:val="24"/>
          <w:szCs w:val="24"/>
        </w:rPr>
        <w:t>, можно повысить прибыль, через улучшения эффективности маркетинга.</w:t>
      </w:r>
      <w:r w:rsidRPr="000B5A05">
        <w:rPr>
          <w:rFonts w:asciiTheme="majorHAnsi" w:hAnsiTheme="majorHAnsi" w:cstheme="majorHAnsi"/>
          <w:sz w:val="24"/>
          <w:szCs w:val="24"/>
        </w:rPr>
        <w:t xml:space="preserve"> </w:t>
      </w:r>
      <w:r w:rsidR="00F051D3" w:rsidRPr="000B5A05">
        <w:rPr>
          <w:rFonts w:asciiTheme="majorHAnsi" w:hAnsiTheme="majorHAnsi" w:cstheme="majorHAnsi"/>
          <w:sz w:val="24"/>
          <w:szCs w:val="24"/>
        </w:rPr>
        <w:t xml:space="preserve">Эти данные можно собирать и анализировать, тем самым извлекая из них полезную информацию. </w:t>
      </w:r>
    </w:p>
    <w:p w:rsidR="008F313F" w:rsidRPr="000B5A05" w:rsidRDefault="008F313F" w:rsidP="000B5A05">
      <w:pPr>
        <w:spacing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B5A05">
        <w:rPr>
          <w:rFonts w:asciiTheme="majorHAnsi" w:hAnsiTheme="majorHAnsi" w:cstheme="majorHAnsi"/>
          <w:sz w:val="24"/>
          <w:szCs w:val="24"/>
        </w:rPr>
        <w:t>Целью дипломного проекта является помощь маркетологам в понимании предпочтений владельцев автомобилей через автоматизированный сбор и анализ данных, что позволит разрабатывать более точные и персонализированные маркетинговые стратегии.</w:t>
      </w:r>
    </w:p>
    <w:p w:rsidR="008F313F" w:rsidRPr="000B5A05" w:rsidRDefault="008F313F" w:rsidP="000B5A05">
      <w:pPr>
        <w:tabs>
          <w:tab w:val="left" w:pos="6690"/>
        </w:tabs>
        <w:spacing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B5A05">
        <w:rPr>
          <w:rFonts w:asciiTheme="majorHAnsi" w:hAnsiTheme="majorHAnsi" w:cstheme="majorHAnsi"/>
          <w:sz w:val="24"/>
          <w:szCs w:val="24"/>
        </w:rPr>
        <w:t>Задачи, которые необходимо решить:</w:t>
      </w:r>
      <w:r w:rsidR="0084159B" w:rsidRPr="000B5A05">
        <w:rPr>
          <w:rFonts w:asciiTheme="majorHAnsi" w:hAnsiTheme="majorHAnsi" w:cstheme="majorHAnsi"/>
          <w:sz w:val="24"/>
          <w:szCs w:val="24"/>
        </w:rPr>
        <w:tab/>
      </w:r>
    </w:p>
    <w:p w:rsidR="008F313F" w:rsidRPr="000B5A05" w:rsidRDefault="008F313F" w:rsidP="000B5A05">
      <w:pPr>
        <w:pStyle w:val="a3"/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B5A05">
        <w:rPr>
          <w:rFonts w:asciiTheme="majorHAnsi" w:hAnsiTheme="majorHAnsi" w:cstheme="majorHAnsi"/>
          <w:sz w:val="24"/>
          <w:szCs w:val="24"/>
        </w:rPr>
        <w:t>автоматизация процесса сбора данных;</w:t>
      </w:r>
    </w:p>
    <w:p w:rsidR="008F313F" w:rsidRPr="000B5A05" w:rsidRDefault="008F313F" w:rsidP="000B5A05">
      <w:pPr>
        <w:pStyle w:val="a3"/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B5A05">
        <w:rPr>
          <w:rFonts w:asciiTheme="majorHAnsi" w:hAnsiTheme="majorHAnsi" w:cstheme="majorHAnsi"/>
          <w:sz w:val="24"/>
          <w:szCs w:val="24"/>
        </w:rPr>
        <w:t>распознавание интересов посетителей парковки;</w:t>
      </w:r>
    </w:p>
    <w:p w:rsidR="008F313F" w:rsidRPr="000B5A05" w:rsidRDefault="008F313F" w:rsidP="000B5A05">
      <w:pPr>
        <w:pStyle w:val="a3"/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B5A05">
        <w:rPr>
          <w:rFonts w:asciiTheme="majorHAnsi" w:hAnsiTheme="majorHAnsi" w:cstheme="majorHAnsi"/>
          <w:sz w:val="24"/>
          <w:szCs w:val="24"/>
        </w:rPr>
        <w:t>прогнозирование интересов посетителей парковки.</w:t>
      </w:r>
    </w:p>
    <w:p w:rsidR="00A62339" w:rsidRPr="000B5A05" w:rsidRDefault="00A62339" w:rsidP="000B5A05">
      <w:pPr>
        <w:spacing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B5A05">
        <w:rPr>
          <w:rFonts w:asciiTheme="majorHAnsi" w:hAnsiTheme="majorHAnsi" w:cstheme="majorHAnsi"/>
          <w:sz w:val="24"/>
          <w:szCs w:val="24"/>
        </w:rPr>
        <w:t xml:space="preserve">Сбор и анализ данных о предпочтениях владельцев автомобилей - важный аспект для улучшения обслуживания и удовлетворения потребностей клиентов. Ключевым </w:t>
      </w:r>
      <w:r w:rsidR="00871AB7">
        <w:rPr>
          <w:rFonts w:asciiTheme="majorHAnsi" w:hAnsiTheme="majorHAnsi" w:cstheme="majorHAnsi"/>
          <w:sz w:val="24"/>
          <w:szCs w:val="24"/>
        </w:rPr>
        <w:t xml:space="preserve">моментом </w:t>
      </w:r>
      <w:r w:rsidRPr="000B5A05">
        <w:rPr>
          <w:rFonts w:asciiTheme="majorHAnsi" w:hAnsiTheme="majorHAnsi" w:cstheme="majorHAnsi"/>
          <w:sz w:val="24"/>
          <w:szCs w:val="24"/>
        </w:rPr>
        <w:t>является выбор методов сбора данных, их обработка</w:t>
      </w:r>
      <w:r w:rsidR="00B33707">
        <w:rPr>
          <w:rFonts w:asciiTheme="majorHAnsi" w:hAnsiTheme="majorHAnsi" w:cstheme="majorHAnsi"/>
          <w:sz w:val="24"/>
          <w:szCs w:val="24"/>
        </w:rPr>
        <w:t>.</w:t>
      </w:r>
      <w:r w:rsidRPr="000B5A05">
        <w:rPr>
          <w:rFonts w:asciiTheme="majorHAnsi" w:hAnsiTheme="majorHAnsi" w:cstheme="majorHAnsi"/>
          <w:sz w:val="24"/>
          <w:szCs w:val="24"/>
        </w:rPr>
        <w:t xml:space="preserve"> Для начала нужно определиться, каким образом собирать данные. </w:t>
      </w:r>
    </w:p>
    <w:p w:rsidR="00A62339" w:rsidRPr="000B5A05" w:rsidRDefault="00A62339" w:rsidP="000B5A05">
      <w:pPr>
        <w:spacing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B5A05">
        <w:rPr>
          <w:rFonts w:asciiTheme="majorHAnsi" w:hAnsiTheme="majorHAnsi" w:cstheme="majorHAnsi"/>
          <w:sz w:val="24"/>
          <w:szCs w:val="24"/>
        </w:rPr>
        <w:t>В зависимости от характера сбора данных их можно разделить на два основных типа, а именно:</w:t>
      </w:r>
    </w:p>
    <w:p w:rsidR="00A62339" w:rsidRPr="000B5A05" w:rsidRDefault="00A62339" w:rsidP="000B5A05">
      <w:pPr>
        <w:numPr>
          <w:ilvl w:val="2"/>
          <w:numId w:val="2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B5A05">
        <w:rPr>
          <w:rFonts w:asciiTheme="majorHAnsi" w:hAnsiTheme="majorHAnsi" w:cstheme="majorHAnsi"/>
          <w:sz w:val="24"/>
          <w:szCs w:val="24"/>
        </w:rPr>
        <w:t>первичный метод;</w:t>
      </w:r>
    </w:p>
    <w:p w:rsidR="00A62339" w:rsidRPr="000B5A05" w:rsidRDefault="00A62339" w:rsidP="000B5A05">
      <w:pPr>
        <w:numPr>
          <w:ilvl w:val="2"/>
          <w:numId w:val="2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B5A05">
        <w:rPr>
          <w:rFonts w:asciiTheme="majorHAnsi" w:hAnsiTheme="majorHAnsi" w:cstheme="majorHAnsi"/>
          <w:sz w:val="24"/>
          <w:szCs w:val="24"/>
        </w:rPr>
        <w:t>вторичный метод.</w:t>
      </w:r>
    </w:p>
    <w:p w:rsidR="00970CD3" w:rsidRPr="000B5A05" w:rsidRDefault="00A62339" w:rsidP="000B5A05">
      <w:pPr>
        <w:pStyle w:val="TableParagraph"/>
        <w:ind w:left="260" w:right="258" w:firstLine="448"/>
        <w:jc w:val="both"/>
        <w:rPr>
          <w:rFonts w:asciiTheme="majorHAnsi" w:hAnsiTheme="majorHAnsi" w:cstheme="majorHAnsi"/>
          <w:sz w:val="24"/>
          <w:szCs w:val="24"/>
        </w:rPr>
      </w:pPr>
      <w:r w:rsidRPr="000B5A05">
        <w:rPr>
          <w:rFonts w:asciiTheme="majorHAnsi" w:hAnsiTheme="majorHAnsi" w:cstheme="majorHAnsi"/>
          <w:sz w:val="24"/>
          <w:szCs w:val="24"/>
        </w:rPr>
        <w:t>Первичные данные исследователи получают самостоятельно и впервые в контексте своего исследования. Существуют несколько способов сбора первичных данных:</w:t>
      </w:r>
      <w:r w:rsidR="00970CD3" w:rsidRPr="000B5A0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970CD3" w:rsidRPr="000B5A05" w:rsidRDefault="00970CD3" w:rsidP="000B5A05">
      <w:pPr>
        <w:pStyle w:val="TableParagraph"/>
        <w:numPr>
          <w:ilvl w:val="0"/>
          <w:numId w:val="3"/>
        </w:numPr>
        <w:tabs>
          <w:tab w:val="left" w:pos="1509"/>
        </w:tabs>
        <w:spacing w:before="41"/>
        <w:ind w:right="259"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B5A05">
        <w:rPr>
          <w:rFonts w:asciiTheme="majorHAnsi" w:hAnsiTheme="majorHAnsi" w:cstheme="majorHAnsi"/>
          <w:sz w:val="24"/>
          <w:szCs w:val="24"/>
        </w:rPr>
        <w:t>интервью;</w:t>
      </w:r>
    </w:p>
    <w:p w:rsidR="00970CD3" w:rsidRPr="000B5A05" w:rsidRDefault="00970CD3" w:rsidP="000B5A05">
      <w:pPr>
        <w:pStyle w:val="TableParagraph"/>
        <w:numPr>
          <w:ilvl w:val="0"/>
          <w:numId w:val="3"/>
        </w:numPr>
        <w:tabs>
          <w:tab w:val="left" w:pos="1509"/>
        </w:tabs>
        <w:spacing w:before="5"/>
        <w:ind w:right="258"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B5A05">
        <w:rPr>
          <w:rFonts w:asciiTheme="majorHAnsi" w:hAnsiTheme="majorHAnsi" w:cstheme="majorHAnsi"/>
          <w:sz w:val="24"/>
          <w:szCs w:val="24"/>
        </w:rPr>
        <w:t xml:space="preserve">метод </w:t>
      </w:r>
      <w:proofErr w:type="spellStart"/>
      <w:r w:rsidRPr="000B5A05">
        <w:rPr>
          <w:rFonts w:asciiTheme="majorHAnsi" w:hAnsiTheme="majorHAnsi" w:cstheme="majorHAnsi"/>
          <w:sz w:val="24"/>
          <w:szCs w:val="24"/>
        </w:rPr>
        <w:t>Дельфи</w:t>
      </w:r>
      <w:proofErr w:type="spellEnd"/>
      <w:r w:rsidRPr="000B5A05">
        <w:rPr>
          <w:rFonts w:asciiTheme="majorHAnsi" w:hAnsiTheme="majorHAnsi" w:cstheme="majorHAnsi"/>
          <w:sz w:val="24"/>
          <w:szCs w:val="24"/>
        </w:rPr>
        <w:t>;</w:t>
      </w:r>
    </w:p>
    <w:p w:rsidR="00970CD3" w:rsidRPr="000B5A05" w:rsidRDefault="00970CD3" w:rsidP="000B5A05">
      <w:pPr>
        <w:pStyle w:val="TableParagraph"/>
        <w:numPr>
          <w:ilvl w:val="0"/>
          <w:numId w:val="3"/>
        </w:numPr>
        <w:tabs>
          <w:tab w:val="left" w:pos="1509"/>
        </w:tabs>
        <w:spacing w:before="3"/>
        <w:ind w:right="258"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B5A05">
        <w:rPr>
          <w:rFonts w:asciiTheme="majorHAnsi" w:hAnsiTheme="majorHAnsi" w:cstheme="majorHAnsi"/>
          <w:sz w:val="24"/>
          <w:szCs w:val="24"/>
        </w:rPr>
        <w:t>проективные методы;</w:t>
      </w:r>
    </w:p>
    <w:p w:rsidR="00970CD3" w:rsidRPr="000B5A05" w:rsidRDefault="00970CD3" w:rsidP="000B5A05">
      <w:pPr>
        <w:pStyle w:val="TableParagraph"/>
        <w:numPr>
          <w:ilvl w:val="0"/>
          <w:numId w:val="3"/>
        </w:numPr>
        <w:tabs>
          <w:tab w:val="left" w:pos="1509"/>
        </w:tabs>
        <w:spacing w:before="5"/>
        <w:ind w:right="258"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B5A05">
        <w:rPr>
          <w:rFonts w:asciiTheme="majorHAnsi" w:hAnsiTheme="majorHAnsi" w:cstheme="majorHAnsi"/>
          <w:sz w:val="24"/>
          <w:szCs w:val="24"/>
        </w:rPr>
        <w:t>интервью в фокус-группе;</w:t>
      </w:r>
    </w:p>
    <w:p w:rsidR="00A62339" w:rsidRPr="000B5A05" w:rsidRDefault="00970CD3" w:rsidP="000B5A05">
      <w:pPr>
        <w:pStyle w:val="TableParagraph"/>
        <w:numPr>
          <w:ilvl w:val="0"/>
          <w:numId w:val="3"/>
        </w:numPr>
        <w:tabs>
          <w:tab w:val="left" w:pos="1509"/>
        </w:tabs>
        <w:spacing w:before="3"/>
        <w:ind w:right="258"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B5A05">
        <w:rPr>
          <w:rFonts w:asciiTheme="majorHAnsi" w:hAnsiTheme="majorHAnsi" w:cstheme="majorHAnsi"/>
          <w:sz w:val="24"/>
          <w:szCs w:val="24"/>
        </w:rPr>
        <w:t xml:space="preserve">метод анкетирования. </w:t>
      </w:r>
    </w:p>
    <w:p w:rsidR="00A62339" w:rsidRPr="000B5A05" w:rsidRDefault="00970CD3" w:rsidP="000B5A05">
      <w:pPr>
        <w:spacing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B5A05">
        <w:rPr>
          <w:rFonts w:asciiTheme="majorHAnsi" w:hAnsiTheme="majorHAnsi" w:cstheme="majorHAnsi"/>
          <w:sz w:val="24"/>
          <w:szCs w:val="24"/>
        </w:rPr>
        <w:t>Вторичные данные означают данные, которые исследователь со</w:t>
      </w:r>
      <w:r w:rsidR="0050208F" w:rsidRPr="000B5A05">
        <w:rPr>
          <w:rFonts w:asciiTheme="majorHAnsi" w:hAnsiTheme="majorHAnsi" w:cstheme="majorHAnsi"/>
          <w:sz w:val="24"/>
          <w:szCs w:val="24"/>
        </w:rPr>
        <w:t>бирает не самостоятельно</w:t>
      </w:r>
      <w:r w:rsidRPr="000B5A05">
        <w:rPr>
          <w:rFonts w:asciiTheme="majorHAnsi" w:hAnsiTheme="majorHAnsi" w:cstheme="majorHAnsi"/>
          <w:sz w:val="24"/>
          <w:szCs w:val="24"/>
        </w:rPr>
        <w:t>. Фактически, вторичные данные уже доступны и их необходимо собирать из различных источников</w:t>
      </w:r>
      <w:proofErr w:type="gramStart"/>
      <w:r w:rsidRPr="000B5A05">
        <w:rPr>
          <w:rFonts w:asciiTheme="majorHAnsi" w:hAnsiTheme="majorHAnsi" w:cstheme="majorHAnsi"/>
          <w:sz w:val="24"/>
          <w:szCs w:val="24"/>
        </w:rPr>
        <w:t>.</w:t>
      </w:r>
      <w:r w:rsidR="0050208F" w:rsidRPr="000B5A05">
        <w:rPr>
          <w:rFonts w:asciiTheme="majorHAnsi" w:hAnsiTheme="majorHAnsi" w:cstheme="majorHAnsi"/>
          <w:sz w:val="24"/>
          <w:szCs w:val="24"/>
        </w:rPr>
        <w:t xml:space="preserve"> ????</w:t>
      </w:r>
      <w:proofErr w:type="gramEnd"/>
      <w:r w:rsidR="0050208F" w:rsidRPr="000B5A05">
        <w:rPr>
          <w:rFonts w:asciiTheme="majorHAnsi" w:hAnsiTheme="majorHAnsi" w:cstheme="majorHAnsi"/>
          <w:sz w:val="24"/>
          <w:szCs w:val="24"/>
        </w:rPr>
        <w:t xml:space="preserve"> (обобщенные данные не нужны, значит не подходит)</w:t>
      </w:r>
    </w:p>
    <w:p w:rsidR="00855200" w:rsidRPr="000B5A05" w:rsidRDefault="00855200" w:rsidP="000B5A05">
      <w:pPr>
        <w:spacing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B5A05">
        <w:rPr>
          <w:rFonts w:asciiTheme="majorHAnsi" w:hAnsiTheme="majorHAnsi" w:cstheme="majorHAnsi"/>
          <w:sz w:val="24"/>
          <w:szCs w:val="24"/>
        </w:rPr>
        <w:t>Наиболее оптимальным будет метод анке</w:t>
      </w:r>
      <w:bookmarkStart w:id="0" w:name="_GoBack"/>
      <w:bookmarkEnd w:id="0"/>
      <w:r w:rsidRPr="000B5A05">
        <w:rPr>
          <w:rFonts w:asciiTheme="majorHAnsi" w:hAnsiTheme="majorHAnsi" w:cstheme="majorHAnsi"/>
          <w:sz w:val="24"/>
          <w:szCs w:val="24"/>
        </w:rPr>
        <w:t>тирования, потому что он не подразумевает прямого взаимодействия с клиентом, то есть источником информации. Значит нам нужен модуль, который будет обрабатывать заполненные клиентами анкеты и</w:t>
      </w:r>
      <w:r w:rsidR="00871AB7">
        <w:rPr>
          <w:rFonts w:asciiTheme="majorHAnsi" w:hAnsiTheme="majorHAnsi" w:cstheme="majorHAnsi"/>
          <w:sz w:val="24"/>
          <w:szCs w:val="24"/>
        </w:rPr>
        <w:t xml:space="preserve"> получать</w:t>
      </w:r>
      <w:r w:rsidRPr="000B5A05">
        <w:rPr>
          <w:rFonts w:asciiTheme="majorHAnsi" w:hAnsiTheme="majorHAnsi" w:cstheme="majorHAnsi"/>
          <w:sz w:val="24"/>
          <w:szCs w:val="24"/>
        </w:rPr>
        <w:t xml:space="preserve"> оттуда информацию. Сюда же можно включить компонент, который будет находить модель автомобиля, для того чтобы связать модель, возраст владельца с его интересами. </w:t>
      </w:r>
      <w:r w:rsidRPr="000B5A05">
        <w:rPr>
          <w:rFonts w:asciiTheme="majorHAnsi" w:hAnsiTheme="majorHAnsi" w:cstheme="majorHAnsi"/>
          <w:sz w:val="24"/>
          <w:szCs w:val="24"/>
        </w:rPr>
        <w:br/>
      </w:r>
      <w:r w:rsidRPr="000B5A05">
        <w:rPr>
          <w:rFonts w:asciiTheme="majorHAnsi" w:hAnsiTheme="majorHAnsi" w:cstheme="majorHAnsi"/>
          <w:sz w:val="24"/>
          <w:szCs w:val="24"/>
        </w:rPr>
        <w:tab/>
        <w:t xml:space="preserve">Для дальнейшего </w:t>
      </w:r>
      <w:r w:rsidR="003F7CF3" w:rsidRPr="000B5A05">
        <w:rPr>
          <w:rFonts w:asciiTheme="majorHAnsi" w:hAnsiTheme="majorHAnsi" w:cstheme="majorHAnsi"/>
          <w:sz w:val="24"/>
          <w:szCs w:val="24"/>
        </w:rPr>
        <w:t xml:space="preserve">анализа собранных данных и </w:t>
      </w:r>
      <w:r w:rsidRPr="000B5A05">
        <w:rPr>
          <w:rFonts w:asciiTheme="majorHAnsi" w:hAnsiTheme="majorHAnsi" w:cstheme="majorHAnsi"/>
          <w:sz w:val="24"/>
          <w:szCs w:val="24"/>
        </w:rPr>
        <w:t xml:space="preserve">предсказания интересов используется машинное обучение. Само обучение можно разделать на 2 основных класса: обучение с учителем и без. </w:t>
      </w:r>
    </w:p>
    <w:p w:rsidR="007A7849" w:rsidRDefault="00855200" w:rsidP="007A7849">
      <w:pPr>
        <w:spacing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B5A05">
        <w:rPr>
          <w:rFonts w:asciiTheme="majorHAnsi" w:hAnsiTheme="majorHAnsi" w:cstheme="majorHAnsi"/>
          <w:sz w:val="24"/>
          <w:szCs w:val="24"/>
        </w:rPr>
        <w:t xml:space="preserve">В случае обучения с учителем модели предоставляются правильные ответы для обучающих данных. </w:t>
      </w:r>
    </w:p>
    <w:p w:rsidR="003F7CF3" w:rsidRPr="000B5A05" w:rsidRDefault="00855200" w:rsidP="007A7849">
      <w:pPr>
        <w:spacing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B5A05">
        <w:rPr>
          <w:rFonts w:asciiTheme="majorHAnsi" w:hAnsiTheme="majorHAnsi" w:cstheme="majorHAnsi"/>
          <w:sz w:val="24"/>
          <w:szCs w:val="24"/>
        </w:rPr>
        <w:lastRenderedPageBreak/>
        <w:t xml:space="preserve">В случае обучения без учителя модели не предоставляются правильные ответы. Модель обучается только на основе входных данных, без информации о правильных ответах. </w:t>
      </w:r>
    </w:p>
    <w:p w:rsidR="0050208F" w:rsidRPr="000B5A05" w:rsidRDefault="002250EF" w:rsidP="000B5A05">
      <w:pPr>
        <w:spacing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B5A05">
        <w:rPr>
          <w:rFonts w:asciiTheme="majorHAnsi" w:hAnsiTheme="majorHAnsi" w:cstheme="majorHAnsi"/>
          <w:sz w:val="24"/>
          <w:szCs w:val="24"/>
        </w:rPr>
        <w:t xml:space="preserve">В данном же случае используется обучение с учителем, так как необходимо именно предсказать интересы клиентов. То есть, также необходим второй модуль, который будет отвечать за обучение </w:t>
      </w:r>
      <w:proofErr w:type="spellStart"/>
      <w:r w:rsidRPr="000B5A05">
        <w:rPr>
          <w:rFonts w:asciiTheme="majorHAnsi" w:hAnsiTheme="majorHAnsi" w:cstheme="majorHAnsi"/>
          <w:sz w:val="24"/>
          <w:szCs w:val="24"/>
        </w:rPr>
        <w:t>нейросети</w:t>
      </w:r>
      <w:proofErr w:type="spellEnd"/>
      <w:r w:rsidRPr="000B5A05">
        <w:rPr>
          <w:rFonts w:asciiTheme="majorHAnsi" w:hAnsiTheme="majorHAnsi" w:cstheme="majorHAnsi"/>
          <w:sz w:val="24"/>
          <w:szCs w:val="24"/>
        </w:rPr>
        <w:t>, а также за работу с обученной моделью</w:t>
      </w:r>
    </w:p>
    <w:p w:rsidR="00F051D3" w:rsidRPr="000B5A05" w:rsidRDefault="008F313F" w:rsidP="000B5A05">
      <w:pPr>
        <w:spacing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B5A05">
        <w:rPr>
          <w:rFonts w:asciiTheme="majorHAnsi" w:hAnsiTheme="majorHAnsi" w:cstheme="majorHAnsi"/>
          <w:sz w:val="24"/>
          <w:szCs w:val="24"/>
        </w:rPr>
        <w:t xml:space="preserve">Разработанная система имеет следующую структуру. </w:t>
      </w:r>
      <w:r w:rsidR="00F051D3" w:rsidRPr="000B5A05">
        <w:rPr>
          <w:rFonts w:asciiTheme="majorHAnsi" w:hAnsiTheme="majorHAnsi" w:cstheme="majorHAnsi"/>
          <w:sz w:val="24"/>
          <w:szCs w:val="24"/>
        </w:rPr>
        <w:t>Она состо</w:t>
      </w:r>
      <w:r w:rsidR="007A7849">
        <w:rPr>
          <w:rFonts w:asciiTheme="majorHAnsi" w:hAnsiTheme="majorHAnsi" w:cstheme="majorHAnsi"/>
          <w:sz w:val="24"/>
          <w:szCs w:val="24"/>
        </w:rPr>
        <w:t>ит из двух модулей: «Сбор информации</w:t>
      </w:r>
      <w:r w:rsidR="00F051D3" w:rsidRPr="000B5A05">
        <w:rPr>
          <w:rFonts w:asciiTheme="majorHAnsi" w:hAnsiTheme="majorHAnsi" w:cstheme="majorHAnsi"/>
          <w:sz w:val="24"/>
          <w:szCs w:val="24"/>
        </w:rPr>
        <w:t xml:space="preserve">» и «Предсказание интересов». </w:t>
      </w:r>
    </w:p>
    <w:p w:rsidR="00F051D3" w:rsidRPr="000B5A05" w:rsidRDefault="004B543F" w:rsidP="000B5A05">
      <w:pPr>
        <w:spacing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Первый модуль</w:t>
      </w:r>
      <w:r w:rsidR="00F051D3" w:rsidRPr="000B5A05">
        <w:rPr>
          <w:rFonts w:asciiTheme="majorHAnsi" w:hAnsiTheme="majorHAnsi" w:cstheme="majorHAnsi"/>
          <w:sz w:val="24"/>
          <w:szCs w:val="24"/>
        </w:rPr>
        <w:t xml:space="preserve"> распознает номер автомобиля и его модель, а также анализирует бланк анкеты, который заполняет клиент. Для этого используется </w:t>
      </w:r>
      <w:proofErr w:type="spellStart"/>
      <w:r w:rsidR="00F051D3" w:rsidRPr="000B5A05">
        <w:rPr>
          <w:rFonts w:asciiTheme="majorHAnsi" w:hAnsiTheme="majorHAnsi" w:cstheme="majorHAnsi"/>
          <w:sz w:val="24"/>
          <w:szCs w:val="24"/>
        </w:rPr>
        <w:t>предобученные</w:t>
      </w:r>
      <w:proofErr w:type="spellEnd"/>
      <w:r w:rsidR="00F051D3" w:rsidRPr="000B5A05">
        <w:rPr>
          <w:rFonts w:asciiTheme="majorHAnsi" w:hAnsiTheme="majorHAnsi" w:cstheme="majorHAnsi"/>
          <w:sz w:val="24"/>
          <w:szCs w:val="24"/>
        </w:rPr>
        <w:t xml:space="preserve"> модели </w:t>
      </w:r>
      <w:r w:rsidR="00F051D3" w:rsidRPr="000B5A05">
        <w:rPr>
          <w:rFonts w:asciiTheme="majorHAnsi" w:hAnsiTheme="majorHAnsi" w:cstheme="majorHAnsi"/>
          <w:sz w:val="24"/>
          <w:szCs w:val="24"/>
          <w:lang w:val="en-US"/>
        </w:rPr>
        <w:t>Tensorflow</w:t>
      </w:r>
      <w:r w:rsidR="00F051D3" w:rsidRPr="000B5A05">
        <w:rPr>
          <w:rFonts w:asciiTheme="majorHAnsi" w:hAnsiTheme="majorHAnsi" w:cstheme="majorHAnsi"/>
          <w:sz w:val="24"/>
          <w:szCs w:val="24"/>
        </w:rPr>
        <w:t xml:space="preserve">, </w:t>
      </w:r>
      <w:r w:rsidR="000B5A05" w:rsidRPr="000B5A05">
        <w:rPr>
          <w:rFonts w:asciiTheme="majorHAnsi" w:hAnsiTheme="majorHAnsi" w:cstheme="majorHAnsi"/>
          <w:sz w:val="24"/>
          <w:szCs w:val="24"/>
          <w:lang w:val="en-US"/>
        </w:rPr>
        <w:t>OpenCV</w:t>
      </w:r>
      <w:r w:rsidR="000B5A05" w:rsidRPr="000B5A05">
        <w:rPr>
          <w:rFonts w:asciiTheme="majorHAnsi" w:hAnsiTheme="majorHAnsi" w:cstheme="majorHAnsi"/>
          <w:sz w:val="24"/>
          <w:szCs w:val="24"/>
        </w:rPr>
        <w:t xml:space="preserve">. Поиск модели происходит на сайте </w:t>
      </w:r>
      <w:r w:rsidR="000B5A05" w:rsidRPr="000B5A05">
        <w:rPr>
          <w:rFonts w:asciiTheme="majorHAnsi" w:hAnsiTheme="majorHAnsi" w:cstheme="majorHAnsi"/>
          <w:sz w:val="24"/>
          <w:szCs w:val="24"/>
          <w:lang w:val="en-US"/>
        </w:rPr>
        <w:t>Autoteka</w:t>
      </w:r>
      <w:r w:rsidR="000B5A05" w:rsidRPr="007A7849">
        <w:rPr>
          <w:rFonts w:asciiTheme="majorHAnsi" w:hAnsiTheme="majorHAnsi" w:cstheme="majorHAnsi"/>
          <w:sz w:val="24"/>
          <w:szCs w:val="24"/>
        </w:rPr>
        <w:t>.</w:t>
      </w:r>
      <w:r w:rsidR="000B5A05" w:rsidRPr="000B5A05">
        <w:rPr>
          <w:rFonts w:asciiTheme="majorHAnsi" w:hAnsiTheme="majorHAnsi" w:cstheme="majorHAnsi"/>
          <w:sz w:val="24"/>
          <w:szCs w:val="24"/>
          <w:lang w:val="en-US"/>
        </w:rPr>
        <w:t>ru</w:t>
      </w:r>
      <w:r w:rsidR="000B5A05" w:rsidRPr="007A7849">
        <w:rPr>
          <w:rFonts w:asciiTheme="majorHAnsi" w:hAnsiTheme="majorHAnsi" w:cstheme="majorHAnsi"/>
          <w:sz w:val="24"/>
          <w:szCs w:val="24"/>
        </w:rPr>
        <w:t>.</w:t>
      </w:r>
    </w:p>
    <w:p w:rsidR="000B5A05" w:rsidRDefault="000B5A05" w:rsidP="000B5A05">
      <w:pPr>
        <w:spacing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B5A05">
        <w:rPr>
          <w:rFonts w:asciiTheme="majorHAnsi" w:hAnsiTheme="majorHAnsi" w:cstheme="majorHAnsi"/>
          <w:sz w:val="24"/>
          <w:szCs w:val="24"/>
        </w:rPr>
        <w:t xml:space="preserve">Второй модуль позволяет обучить </w:t>
      </w:r>
      <w:proofErr w:type="spellStart"/>
      <w:r w:rsidRPr="000B5A05">
        <w:rPr>
          <w:rFonts w:asciiTheme="majorHAnsi" w:hAnsiTheme="majorHAnsi" w:cstheme="majorHAnsi"/>
          <w:sz w:val="24"/>
          <w:szCs w:val="24"/>
        </w:rPr>
        <w:t>нейросеть</w:t>
      </w:r>
      <w:proofErr w:type="spellEnd"/>
      <w:r w:rsidRPr="000B5A05">
        <w:rPr>
          <w:rFonts w:asciiTheme="majorHAnsi" w:hAnsiTheme="majorHAnsi" w:cstheme="majorHAnsi"/>
          <w:sz w:val="24"/>
          <w:szCs w:val="24"/>
        </w:rPr>
        <w:t xml:space="preserve"> и работать с обученной моделью. Модель обучается с помощью </w:t>
      </w:r>
      <w:r w:rsidRPr="000B5A05">
        <w:rPr>
          <w:rFonts w:asciiTheme="majorHAnsi" w:hAnsiTheme="majorHAnsi" w:cstheme="majorHAnsi"/>
          <w:sz w:val="24"/>
          <w:szCs w:val="24"/>
          <w:lang w:val="en-US"/>
        </w:rPr>
        <w:t>Tensorflow</w:t>
      </w:r>
      <w:r w:rsidRPr="000B5A05">
        <w:rPr>
          <w:rFonts w:asciiTheme="majorHAnsi" w:hAnsiTheme="majorHAnsi" w:cstheme="majorHAnsi"/>
          <w:sz w:val="24"/>
          <w:szCs w:val="24"/>
        </w:rPr>
        <w:t xml:space="preserve"> и </w:t>
      </w:r>
      <w:r w:rsidRPr="000B5A05">
        <w:rPr>
          <w:rFonts w:asciiTheme="majorHAnsi" w:hAnsiTheme="majorHAnsi" w:cstheme="majorHAnsi"/>
          <w:sz w:val="24"/>
          <w:szCs w:val="24"/>
          <w:lang w:val="en-US"/>
        </w:rPr>
        <w:t>Keras</w:t>
      </w:r>
      <w:r w:rsidRPr="000B5A05">
        <w:rPr>
          <w:rFonts w:asciiTheme="majorHAnsi" w:hAnsiTheme="majorHAnsi" w:cstheme="majorHAnsi"/>
          <w:sz w:val="24"/>
          <w:szCs w:val="24"/>
        </w:rPr>
        <w:t xml:space="preserve">, для автоматизированного подбора параметром используется </w:t>
      </w:r>
      <w:r w:rsidRPr="000B5A05">
        <w:rPr>
          <w:rFonts w:asciiTheme="majorHAnsi" w:hAnsiTheme="majorHAnsi" w:cstheme="majorHAnsi"/>
          <w:sz w:val="24"/>
          <w:szCs w:val="24"/>
          <w:lang w:val="en-US"/>
        </w:rPr>
        <w:t>GridSearchCV</w:t>
      </w:r>
      <w:r w:rsidRPr="000B5A05">
        <w:rPr>
          <w:rFonts w:asciiTheme="majorHAnsi" w:hAnsiTheme="majorHAnsi" w:cstheme="majorHAnsi"/>
          <w:sz w:val="24"/>
          <w:szCs w:val="24"/>
        </w:rPr>
        <w:t>.</w:t>
      </w:r>
    </w:p>
    <w:p w:rsidR="00AB7BF8" w:rsidRDefault="00AB7BF8" w:rsidP="000B5A05">
      <w:pPr>
        <w:spacing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Вот модель </w:t>
      </w:r>
      <w:proofErr w:type="spellStart"/>
      <w:r>
        <w:rPr>
          <w:rFonts w:asciiTheme="majorHAnsi" w:hAnsiTheme="majorHAnsi" w:cstheme="majorHAnsi"/>
          <w:sz w:val="24"/>
          <w:szCs w:val="24"/>
        </w:rPr>
        <w:t>нейросети</w:t>
      </w:r>
      <w:proofErr w:type="spellEnd"/>
      <w:r>
        <w:rPr>
          <w:rFonts w:asciiTheme="majorHAnsi" w:hAnsiTheme="majorHAnsi" w:cstheme="majorHAnsi"/>
          <w:sz w:val="24"/>
          <w:szCs w:val="24"/>
        </w:rPr>
        <w:t>, которая у меня получилась при обучении на пробном наборе данных.</w:t>
      </w:r>
    </w:p>
    <w:p w:rsidR="00AF06B3" w:rsidRDefault="00544D8A" w:rsidP="000B5A05">
      <w:pPr>
        <w:spacing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Рассмотрим пример</w:t>
      </w:r>
      <w:r w:rsidR="00AF06B3">
        <w:rPr>
          <w:rFonts w:asciiTheme="majorHAnsi" w:hAnsiTheme="majorHAnsi" w:cstheme="majorHAnsi"/>
          <w:sz w:val="24"/>
          <w:szCs w:val="24"/>
        </w:rPr>
        <w:t xml:space="preserve">. </w:t>
      </w:r>
      <w:r>
        <w:rPr>
          <w:rFonts w:asciiTheme="majorHAnsi" w:hAnsiTheme="majorHAnsi" w:cstheme="majorHAnsi"/>
          <w:sz w:val="24"/>
          <w:szCs w:val="24"/>
        </w:rPr>
        <w:t>С точки зрения первого модуля. С</w:t>
      </w:r>
      <w:r w:rsidR="00B270EF">
        <w:rPr>
          <w:rFonts w:asciiTheme="majorHAnsi" w:hAnsiTheme="majorHAnsi" w:cstheme="majorHAnsi"/>
          <w:sz w:val="24"/>
          <w:szCs w:val="24"/>
        </w:rPr>
        <w:t>бор</w:t>
      </w:r>
      <w:r w:rsidR="00AF06B3">
        <w:rPr>
          <w:rFonts w:asciiTheme="majorHAnsi" w:hAnsiTheme="majorHAnsi" w:cstheme="majorHAnsi"/>
          <w:sz w:val="24"/>
          <w:szCs w:val="24"/>
        </w:rPr>
        <w:t xml:space="preserve"> информации об интересах. Есть функции загрузки видео, разбиения на кадры, выбор номера, то есть одного кадра, и распознавание номера. </w:t>
      </w:r>
      <w:r w:rsidR="00AB7BF8">
        <w:rPr>
          <w:rFonts w:asciiTheme="majorHAnsi" w:hAnsiTheme="majorHAnsi" w:cstheme="majorHAnsi"/>
          <w:sz w:val="24"/>
          <w:szCs w:val="24"/>
        </w:rPr>
        <w:t xml:space="preserve">/ </w:t>
      </w:r>
      <w:r w:rsidR="00AF06B3">
        <w:rPr>
          <w:rFonts w:asciiTheme="majorHAnsi" w:hAnsiTheme="majorHAnsi" w:cstheme="majorHAnsi"/>
          <w:sz w:val="24"/>
          <w:szCs w:val="24"/>
        </w:rPr>
        <w:t>Вот выбран один кадр. / Дальше распознается номер / и происходит поиск модели авто</w:t>
      </w:r>
      <w:r>
        <w:rPr>
          <w:rFonts w:asciiTheme="majorHAnsi" w:hAnsiTheme="majorHAnsi" w:cstheme="majorHAnsi"/>
          <w:sz w:val="24"/>
          <w:szCs w:val="24"/>
        </w:rPr>
        <w:t>. / Выбор анкеты</w:t>
      </w:r>
      <w:r w:rsidR="00AF06B3">
        <w:rPr>
          <w:rFonts w:asciiTheme="majorHAnsi" w:hAnsiTheme="majorHAnsi" w:cstheme="majorHAnsi"/>
          <w:sz w:val="24"/>
          <w:szCs w:val="24"/>
        </w:rPr>
        <w:t>. Тут определяются ответы клиента и его возраст. / Собранные данные объединяются в одну стр</w:t>
      </w:r>
      <w:r>
        <w:rPr>
          <w:rFonts w:asciiTheme="majorHAnsi" w:hAnsiTheme="majorHAnsi" w:cstheme="majorHAnsi"/>
          <w:sz w:val="24"/>
          <w:szCs w:val="24"/>
        </w:rPr>
        <w:t xml:space="preserve">оку и записываются в </w:t>
      </w:r>
      <w:proofErr w:type="spellStart"/>
      <w:r>
        <w:rPr>
          <w:rFonts w:asciiTheme="majorHAnsi" w:hAnsiTheme="majorHAnsi" w:cstheme="majorHAnsi"/>
          <w:sz w:val="24"/>
          <w:szCs w:val="24"/>
        </w:rPr>
        <w:t>датасет</w:t>
      </w:r>
      <w:proofErr w:type="spellEnd"/>
      <w:r>
        <w:rPr>
          <w:rFonts w:asciiTheme="majorHAnsi" w:hAnsiTheme="majorHAnsi" w:cstheme="majorHAnsi"/>
          <w:sz w:val="24"/>
          <w:szCs w:val="24"/>
        </w:rPr>
        <w:t>, который является входными данными для второго модуля. / С точки зрения второго модуля. Обучение</w:t>
      </w:r>
      <w:r w:rsidR="00AF06B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F06B3">
        <w:rPr>
          <w:rFonts w:asciiTheme="majorHAnsi" w:hAnsiTheme="majorHAnsi" w:cstheme="majorHAnsi"/>
          <w:sz w:val="24"/>
          <w:szCs w:val="24"/>
        </w:rPr>
        <w:t>нейросети</w:t>
      </w:r>
      <w:proofErr w:type="spellEnd"/>
      <w:r w:rsidR="00AF06B3">
        <w:rPr>
          <w:rFonts w:asciiTheme="majorHAnsi" w:hAnsiTheme="majorHAnsi" w:cstheme="majorHAnsi"/>
          <w:sz w:val="24"/>
          <w:szCs w:val="24"/>
        </w:rPr>
        <w:t>. Можно выбрать файл и запустить п</w:t>
      </w:r>
      <w:r>
        <w:rPr>
          <w:rFonts w:asciiTheme="majorHAnsi" w:hAnsiTheme="majorHAnsi" w:cstheme="majorHAnsi"/>
          <w:sz w:val="24"/>
          <w:szCs w:val="24"/>
        </w:rPr>
        <w:t>роцесс обучения. / Предсказание интересов</w:t>
      </w:r>
      <w:r w:rsidR="00AF06B3">
        <w:rPr>
          <w:rFonts w:asciiTheme="majorHAnsi" w:hAnsiTheme="majorHAnsi" w:cstheme="majorHAnsi"/>
          <w:sz w:val="24"/>
          <w:szCs w:val="24"/>
        </w:rPr>
        <w:t>. / Тут необходимо ввести</w:t>
      </w:r>
      <w:r>
        <w:rPr>
          <w:rFonts w:asciiTheme="majorHAnsi" w:hAnsiTheme="majorHAnsi" w:cstheme="majorHAnsi"/>
          <w:sz w:val="24"/>
          <w:szCs w:val="24"/>
        </w:rPr>
        <w:t xml:space="preserve"> модель машины и возраст, а также выбрать файл обученной модели.</w:t>
      </w:r>
      <w:r w:rsidR="00AF06B3">
        <w:rPr>
          <w:rFonts w:asciiTheme="majorHAnsi" w:hAnsiTheme="majorHAnsi" w:cstheme="majorHAnsi"/>
          <w:sz w:val="24"/>
          <w:szCs w:val="24"/>
        </w:rPr>
        <w:t xml:space="preserve"> А результаты выводятся в таблицу.</w:t>
      </w:r>
    </w:p>
    <w:p w:rsidR="000B5A05" w:rsidRPr="000B5A05" w:rsidRDefault="000B5A05" w:rsidP="00AF06B3">
      <w:pPr>
        <w:spacing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B5A05">
        <w:rPr>
          <w:rFonts w:asciiTheme="majorHAnsi" w:hAnsiTheme="majorHAnsi" w:cstheme="majorHAnsi"/>
          <w:sz w:val="24"/>
          <w:szCs w:val="24"/>
        </w:rPr>
        <w:t>В результате работы была разработана программная система, которая может быть использована в реальных задачах, направленных на анализ интересов посетителей парковок. Разработанная система принесет пользу для маркетологов и других людей, которые работают с клиентами. Она помогает легко собирать и анализировать информацию о том, что нравится посетителям парковки. Это позволяет более точно нацеливать рекламные компании и предложения, что, в свою очередь, улучшает впечатления клиентов и делает маркетинг более эффективным.</w:t>
      </w:r>
    </w:p>
    <w:p w:rsidR="000B5A05" w:rsidRPr="000B5A05" w:rsidRDefault="000B5A05" w:rsidP="000B5A05">
      <w:pPr>
        <w:spacing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:rsidR="000B5A05" w:rsidRPr="000B5A05" w:rsidRDefault="000B5A05" w:rsidP="000B5A05">
      <w:pPr>
        <w:spacing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:rsidR="000B5A05" w:rsidRPr="000B5A05" w:rsidRDefault="000B5A05" w:rsidP="000B5A05">
      <w:pPr>
        <w:spacing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:rsidR="000B5A05" w:rsidRPr="000B5A05" w:rsidRDefault="000B5A05" w:rsidP="000B5A05">
      <w:pPr>
        <w:spacing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:rsidR="000B5A05" w:rsidRPr="000B5A05" w:rsidRDefault="000B5A05" w:rsidP="000B5A05">
      <w:pPr>
        <w:spacing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:rsidR="000B5A05" w:rsidRPr="000B5A05" w:rsidRDefault="000B5A05" w:rsidP="000B5A05">
      <w:pPr>
        <w:spacing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:rsidR="00F051D3" w:rsidRPr="000B5A05" w:rsidRDefault="00F051D3" w:rsidP="000B5A05">
      <w:pPr>
        <w:spacing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:rsidR="000B5A05" w:rsidRPr="000B5A05" w:rsidRDefault="000B5A05" w:rsidP="000B5A05">
      <w:pPr>
        <w:spacing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:rsidR="000B5A05" w:rsidRPr="000B5A05" w:rsidRDefault="000B5A05" w:rsidP="000B5A05">
      <w:pPr>
        <w:spacing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:rsidR="000B5A05" w:rsidRPr="000B5A05" w:rsidRDefault="000B5A05" w:rsidP="000B5A05">
      <w:pPr>
        <w:spacing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:rsidR="000B5A05" w:rsidRPr="000B5A05" w:rsidRDefault="000B5A05" w:rsidP="000B5A05">
      <w:pPr>
        <w:spacing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:rsidR="000B5A05" w:rsidRPr="000B5A05" w:rsidRDefault="000B5A05" w:rsidP="000B5A05">
      <w:pPr>
        <w:spacing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:rsidR="000B5A05" w:rsidRPr="000B5A05" w:rsidRDefault="000B5A05" w:rsidP="000B5A05">
      <w:pPr>
        <w:spacing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:rsidR="000B5A05" w:rsidRPr="000B5A05" w:rsidRDefault="000B5A05" w:rsidP="000B5A05">
      <w:pPr>
        <w:spacing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:rsidR="000B5A05" w:rsidRPr="000B5A05" w:rsidRDefault="000B5A05" w:rsidP="000B5A05">
      <w:pPr>
        <w:spacing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:rsidR="000B5A05" w:rsidRPr="000B5A05" w:rsidRDefault="000B5A05" w:rsidP="000B5A05">
      <w:pPr>
        <w:spacing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:rsidR="000B5A05" w:rsidRPr="000B5A05" w:rsidRDefault="000B5A05" w:rsidP="000B5A05">
      <w:pPr>
        <w:spacing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:rsidR="000B5A05" w:rsidRPr="000B5A05" w:rsidRDefault="000B5A05" w:rsidP="000B5A05">
      <w:pPr>
        <w:spacing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:rsidR="000B5A05" w:rsidRPr="000B5A05" w:rsidRDefault="000B5A05" w:rsidP="000B5A05">
      <w:pPr>
        <w:spacing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:rsidR="000B5A05" w:rsidRPr="000B5A05" w:rsidRDefault="000B5A05" w:rsidP="000B5A05">
      <w:pPr>
        <w:spacing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:rsidR="000B5A05" w:rsidRPr="000B5A05" w:rsidRDefault="000B5A05" w:rsidP="000B5A05">
      <w:pPr>
        <w:spacing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:rsidR="001D6A2A" w:rsidRPr="000B5A05" w:rsidRDefault="008F313F" w:rsidP="000B5A05">
      <w:pPr>
        <w:spacing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B5A05">
        <w:rPr>
          <w:rFonts w:asciiTheme="majorHAnsi" w:hAnsiTheme="majorHAnsi" w:cstheme="majorHAnsi"/>
          <w:sz w:val="24"/>
          <w:szCs w:val="24"/>
        </w:rPr>
        <w:t xml:space="preserve">Входной информацией является совокупность данных для сбора информации и данных для предсказания интересов. О ни дальше расскажу подробнее. На выходе системы получаем </w:t>
      </w:r>
      <w:proofErr w:type="spellStart"/>
      <w:r w:rsidRPr="000B5A05">
        <w:rPr>
          <w:rFonts w:asciiTheme="majorHAnsi" w:hAnsiTheme="majorHAnsi" w:cstheme="majorHAnsi"/>
          <w:sz w:val="24"/>
          <w:szCs w:val="24"/>
        </w:rPr>
        <w:t>датасет</w:t>
      </w:r>
      <w:proofErr w:type="spellEnd"/>
      <w:r w:rsidRPr="000B5A05">
        <w:rPr>
          <w:rFonts w:asciiTheme="majorHAnsi" w:hAnsiTheme="majorHAnsi" w:cstheme="majorHAnsi"/>
          <w:sz w:val="24"/>
          <w:szCs w:val="24"/>
        </w:rPr>
        <w:t xml:space="preserve"> для обучения </w:t>
      </w:r>
      <w:proofErr w:type="spellStart"/>
      <w:r w:rsidRPr="000B5A05">
        <w:rPr>
          <w:rFonts w:asciiTheme="majorHAnsi" w:hAnsiTheme="majorHAnsi" w:cstheme="majorHAnsi"/>
          <w:sz w:val="24"/>
          <w:szCs w:val="24"/>
        </w:rPr>
        <w:t>нейросети</w:t>
      </w:r>
      <w:proofErr w:type="spellEnd"/>
      <w:r w:rsidRPr="000B5A05">
        <w:rPr>
          <w:rFonts w:asciiTheme="majorHAnsi" w:hAnsiTheme="majorHAnsi" w:cstheme="majorHAnsi"/>
          <w:sz w:val="24"/>
          <w:szCs w:val="24"/>
        </w:rPr>
        <w:t xml:space="preserve">, обученную модель </w:t>
      </w:r>
      <w:proofErr w:type="spellStart"/>
      <w:r w:rsidRPr="000B5A05">
        <w:rPr>
          <w:rFonts w:asciiTheme="majorHAnsi" w:hAnsiTheme="majorHAnsi" w:cstheme="majorHAnsi"/>
          <w:sz w:val="24"/>
          <w:szCs w:val="24"/>
        </w:rPr>
        <w:t>нейро</w:t>
      </w:r>
      <w:r w:rsidR="001D6A2A" w:rsidRPr="000B5A05">
        <w:rPr>
          <w:rFonts w:asciiTheme="majorHAnsi" w:hAnsiTheme="majorHAnsi" w:cstheme="majorHAnsi"/>
          <w:sz w:val="24"/>
          <w:szCs w:val="24"/>
        </w:rPr>
        <w:t>сети</w:t>
      </w:r>
      <w:proofErr w:type="spellEnd"/>
      <w:r w:rsidR="001D6A2A" w:rsidRPr="000B5A05">
        <w:rPr>
          <w:rFonts w:asciiTheme="majorHAnsi" w:hAnsiTheme="majorHAnsi" w:cstheme="majorHAnsi"/>
          <w:sz w:val="24"/>
          <w:szCs w:val="24"/>
        </w:rPr>
        <w:t xml:space="preserve"> и предсказания интересов. </w:t>
      </w:r>
      <w:r w:rsidRPr="000B5A05">
        <w:rPr>
          <w:rFonts w:asciiTheme="majorHAnsi" w:hAnsiTheme="majorHAnsi" w:cstheme="majorHAnsi"/>
          <w:sz w:val="24"/>
          <w:szCs w:val="24"/>
        </w:rPr>
        <w:t>Система состоит из 2-х модулей: «Сбор данных» и «Предсказание интересов»</w:t>
      </w:r>
      <w:r w:rsidR="001D6A2A" w:rsidRPr="000B5A05">
        <w:rPr>
          <w:rFonts w:asciiTheme="majorHAnsi" w:hAnsiTheme="majorHAnsi" w:cstheme="majorHAnsi"/>
          <w:sz w:val="24"/>
          <w:szCs w:val="24"/>
        </w:rPr>
        <w:t xml:space="preserve">. Первый модуль предназначен для того, чтобы получать данные о владельце (возраст и его интересы) и модель автомобиля. Модуль получает на вход данные, куда входят изображения автомобилей с видимым номерным знаком и бланки опроса, и извлекает из них необходимую информацию (далее </w:t>
      </w:r>
      <w:proofErr w:type="gramStart"/>
      <w:r w:rsidR="001D6A2A" w:rsidRPr="000B5A05">
        <w:rPr>
          <w:rFonts w:asciiTheme="majorHAnsi" w:hAnsiTheme="majorHAnsi" w:cstheme="majorHAnsi"/>
          <w:sz w:val="24"/>
          <w:szCs w:val="24"/>
        </w:rPr>
        <w:t>расскажу</w:t>
      </w:r>
      <w:proofErr w:type="gramEnd"/>
      <w:r w:rsidR="001D6A2A" w:rsidRPr="000B5A05">
        <w:rPr>
          <w:rFonts w:asciiTheme="majorHAnsi" w:hAnsiTheme="majorHAnsi" w:cstheme="majorHAnsi"/>
          <w:sz w:val="24"/>
          <w:szCs w:val="24"/>
        </w:rPr>
        <w:t xml:space="preserve"> как). Таким образом, на выходе получаем информацию об интересах клиента, его возраст и модель автомобиля. Полученные данные соединяются в строку и записываются в </w:t>
      </w:r>
      <w:proofErr w:type="spellStart"/>
      <w:r w:rsidR="001D6A2A" w:rsidRPr="000B5A05">
        <w:rPr>
          <w:rFonts w:asciiTheme="majorHAnsi" w:hAnsiTheme="majorHAnsi" w:cstheme="majorHAnsi"/>
          <w:sz w:val="24"/>
          <w:szCs w:val="24"/>
        </w:rPr>
        <w:t>датасет</w:t>
      </w:r>
      <w:proofErr w:type="spellEnd"/>
      <w:r w:rsidR="001D6A2A" w:rsidRPr="000B5A05">
        <w:rPr>
          <w:rFonts w:asciiTheme="majorHAnsi" w:hAnsiTheme="majorHAnsi" w:cstheme="majorHAnsi"/>
          <w:sz w:val="24"/>
          <w:szCs w:val="24"/>
        </w:rPr>
        <w:t xml:space="preserve">. Второй модуль предназначен для обучения </w:t>
      </w:r>
      <w:proofErr w:type="spellStart"/>
      <w:r w:rsidR="001D6A2A" w:rsidRPr="000B5A05">
        <w:rPr>
          <w:rFonts w:asciiTheme="majorHAnsi" w:hAnsiTheme="majorHAnsi" w:cstheme="majorHAnsi"/>
          <w:sz w:val="24"/>
          <w:szCs w:val="24"/>
        </w:rPr>
        <w:t>нейросети</w:t>
      </w:r>
      <w:proofErr w:type="spellEnd"/>
      <w:r w:rsidR="001D6A2A" w:rsidRPr="000B5A05">
        <w:rPr>
          <w:rFonts w:asciiTheme="majorHAnsi" w:hAnsiTheme="majorHAnsi" w:cstheme="majorHAnsi"/>
          <w:sz w:val="24"/>
          <w:szCs w:val="24"/>
        </w:rPr>
        <w:t xml:space="preserve"> и предсказания интересов. Он использует для обучения сформированный первым модулем </w:t>
      </w:r>
      <w:proofErr w:type="spellStart"/>
      <w:r w:rsidR="001D6A2A" w:rsidRPr="000B5A05">
        <w:rPr>
          <w:rFonts w:asciiTheme="majorHAnsi" w:hAnsiTheme="majorHAnsi" w:cstheme="majorHAnsi"/>
          <w:sz w:val="24"/>
          <w:szCs w:val="24"/>
        </w:rPr>
        <w:t>дадасет</w:t>
      </w:r>
      <w:proofErr w:type="spellEnd"/>
      <w:r w:rsidR="001D6A2A" w:rsidRPr="000B5A05">
        <w:rPr>
          <w:rFonts w:asciiTheme="majorHAnsi" w:hAnsiTheme="majorHAnsi" w:cstheme="majorHAnsi"/>
          <w:sz w:val="24"/>
          <w:szCs w:val="24"/>
        </w:rPr>
        <w:t>. Далее полученную обученную модель можно использовать для предсказания интересов на основе модели автомобиля и возраста клиента. Таким образом, на выходе у модуля получаем обученную модель (их можно обучить несколько штук) и предсказания интересов.</w:t>
      </w:r>
    </w:p>
    <w:p w:rsidR="00994FC5" w:rsidRPr="000B5A05" w:rsidRDefault="001D6A2A" w:rsidP="000B5A05">
      <w:pPr>
        <w:spacing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B5A05">
        <w:rPr>
          <w:rFonts w:asciiTheme="majorHAnsi" w:hAnsiTheme="majorHAnsi" w:cstheme="majorHAnsi"/>
          <w:sz w:val="24"/>
          <w:szCs w:val="24"/>
        </w:rPr>
        <w:t>Модуль сбора информации</w:t>
      </w:r>
      <w:r w:rsidR="00601537" w:rsidRPr="000B5A05">
        <w:rPr>
          <w:rFonts w:asciiTheme="majorHAnsi" w:hAnsiTheme="majorHAnsi" w:cstheme="majorHAnsi"/>
          <w:sz w:val="24"/>
          <w:szCs w:val="24"/>
        </w:rPr>
        <w:t xml:space="preserve"> состоит из 3 компонентов: «Анализ бланков», «Распознавание номера», «Определение модели». Первый компонент проводит обработку бланков опроса. </w:t>
      </w:r>
      <w:r w:rsidRPr="000B5A05">
        <w:rPr>
          <w:rFonts w:asciiTheme="majorHAnsi" w:hAnsiTheme="majorHAnsi" w:cstheme="majorHAnsi"/>
          <w:sz w:val="24"/>
          <w:szCs w:val="24"/>
        </w:rPr>
        <w:t xml:space="preserve"> </w:t>
      </w:r>
      <w:r w:rsidR="00601537" w:rsidRPr="000B5A05">
        <w:rPr>
          <w:rFonts w:asciiTheme="majorHAnsi" w:hAnsiTheme="majorHAnsi" w:cstheme="majorHAnsi"/>
          <w:sz w:val="24"/>
          <w:szCs w:val="24"/>
        </w:rPr>
        <w:t xml:space="preserve">Бланк содержит в себе набор вопросов и кружки с ответами «ДА» и «НЕТ». Клиенту необходимо закрасить кружок с верным для него ответом и указать свой возраст в специальном поле. Пример бланка представлен в ПЗ. При загрузке изображения бланка компонент распознает ответы и сохраняет их в виде последовательности чисел 1 и 0, где 1 соответствует ответу «ДА», а 0 – ответу «НЕТ». Также происходит распознавание возраста. Компонент «Распознавание номера», как понятно по названию, необходим для определения номера автомобиля. На вход ему подается изображение авто. Компонент использует 2 </w:t>
      </w:r>
      <w:proofErr w:type="spellStart"/>
      <w:r w:rsidR="00601537" w:rsidRPr="000B5A05">
        <w:rPr>
          <w:rFonts w:asciiTheme="majorHAnsi" w:hAnsiTheme="majorHAnsi" w:cstheme="majorHAnsi"/>
          <w:sz w:val="24"/>
          <w:szCs w:val="24"/>
        </w:rPr>
        <w:t>предобученные</w:t>
      </w:r>
      <w:proofErr w:type="spellEnd"/>
      <w:r w:rsidR="00601537" w:rsidRPr="000B5A05">
        <w:rPr>
          <w:rFonts w:asciiTheme="majorHAnsi" w:hAnsiTheme="majorHAnsi" w:cstheme="majorHAnsi"/>
          <w:sz w:val="24"/>
          <w:szCs w:val="24"/>
        </w:rPr>
        <w:t xml:space="preserve"> модели из библиотеки </w:t>
      </w:r>
      <w:r w:rsidR="00601537" w:rsidRPr="000B5A05">
        <w:rPr>
          <w:rFonts w:asciiTheme="majorHAnsi" w:hAnsiTheme="majorHAnsi" w:cstheme="majorHAnsi"/>
          <w:sz w:val="24"/>
          <w:szCs w:val="24"/>
          <w:lang w:val="en-US"/>
        </w:rPr>
        <w:t>TensorFlow</w:t>
      </w:r>
      <w:r w:rsidR="00601537" w:rsidRPr="000B5A05">
        <w:rPr>
          <w:rFonts w:asciiTheme="majorHAnsi" w:hAnsiTheme="majorHAnsi" w:cstheme="majorHAnsi"/>
          <w:sz w:val="24"/>
          <w:szCs w:val="24"/>
        </w:rPr>
        <w:t xml:space="preserve">, одна из которых находит номерной знак, а другая распознает текст на нем. Тем самым, на выходе компонента получаем текст с номерного знака авто. Полученный текст передается в компонент «Определение модели», который </w:t>
      </w:r>
      <w:r w:rsidR="00994FC5" w:rsidRPr="000B5A05">
        <w:rPr>
          <w:rFonts w:asciiTheme="majorHAnsi" w:hAnsiTheme="majorHAnsi" w:cstheme="majorHAnsi"/>
          <w:sz w:val="24"/>
          <w:szCs w:val="24"/>
        </w:rPr>
        <w:t xml:space="preserve">находит названия машины, на которой приехал клиент. На данном этапе </w:t>
      </w:r>
      <w:proofErr w:type="spellStart"/>
      <w:r w:rsidR="00994FC5" w:rsidRPr="000B5A05">
        <w:rPr>
          <w:rFonts w:asciiTheme="majorHAnsi" w:hAnsiTheme="majorHAnsi" w:cstheme="majorHAnsi"/>
          <w:sz w:val="24"/>
          <w:szCs w:val="24"/>
        </w:rPr>
        <w:t>программно</w:t>
      </w:r>
      <w:proofErr w:type="spellEnd"/>
      <w:r w:rsidR="00994FC5" w:rsidRPr="000B5A05">
        <w:rPr>
          <w:rFonts w:asciiTheme="majorHAnsi" w:hAnsiTheme="majorHAnsi" w:cstheme="majorHAnsi"/>
          <w:sz w:val="24"/>
          <w:szCs w:val="24"/>
        </w:rPr>
        <w:t xml:space="preserve"> открывается сайт </w:t>
      </w:r>
      <w:r w:rsidR="00994FC5" w:rsidRPr="000B5A05">
        <w:rPr>
          <w:rFonts w:asciiTheme="majorHAnsi" w:hAnsiTheme="majorHAnsi" w:cstheme="majorHAnsi"/>
          <w:sz w:val="24"/>
          <w:szCs w:val="24"/>
          <w:lang w:val="en-US"/>
        </w:rPr>
        <w:t>Autoteka</w:t>
      </w:r>
      <w:r w:rsidR="00994FC5" w:rsidRPr="000B5A05">
        <w:rPr>
          <w:rFonts w:asciiTheme="majorHAnsi" w:hAnsiTheme="majorHAnsi" w:cstheme="majorHAnsi"/>
          <w:sz w:val="24"/>
          <w:szCs w:val="24"/>
        </w:rPr>
        <w:t>.</w:t>
      </w:r>
      <w:r w:rsidR="00994FC5" w:rsidRPr="000B5A05">
        <w:rPr>
          <w:rFonts w:asciiTheme="majorHAnsi" w:hAnsiTheme="majorHAnsi" w:cstheme="majorHAnsi"/>
          <w:sz w:val="24"/>
          <w:szCs w:val="24"/>
          <w:lang w:val="en-US"/>
        </w:rPr>
        <w:t>ru</w:t>
      </w:r>
      <w:r w:rsidR="00994FC5" w:rsidRPr="000B5A05">
        <w:rPr>
          <w:rFonts w:asciiTheme="majorHAnsi" w:hAnsiTheme="majorHAnsi" w:cstheme="majorHAnsi"/>
          <w:sz w:val="24"/>
          <w:szCs w:val="24"/>
        </w:rPr>
        <w:t xml:space="preserve">, вбивается в поиск номер автомобиля. По номеру сайт выдает краткий отчет об автомобиле при условии, что он стоит </w:t>
      </w:r>
      <w:r w:rsidR="00994FC5" w:rsidRPr="000B5A05">
        <w:rPr>
          <w:rFonts w:asciiTheme="majorHAnsi" w:hAnsiTheme="majorHAnsi" w:cstheme="majorHAnsi"/>
          <w:sz w:val="24"/>
          <w:szCs w:val="24"/>
        </w:rPr>
        <w:lastRenderedPageBreak/>
        <w:t xml:space="preserve">на учете в ГИБДД. Из этого отчета вытаскивается название модели. Дальше все полученные данные объединяются в одну строку и записываются в </w:t>
      </w:r>
      <w:proofErr w:type="spellStart"/>
      <w:r w:rsidR="00994FC5" w:rsidRPr="000B5A05">
        <w:rPr>
          <w:rFonts w:asciiTheme="majorHAnsi" w:hAnsiTheme="majorHAnsi" w:cstheme="majorHAnsi"/>
          <w:sz w:val="24"/>
          <w:szCs w:val="24"/>
        </w:rPr>
        <w:t>датасет</w:t>
      </w:r>
      <w:proofErr w:type="spellEnd"/>
      <w:r w:rsidR="00994FC5" w:rsidRPr="000B5A05">
        <w:rPr>
          <w:rFonts w:asciiTheme="majorHAnsi" w:hAnsiTheme="majorHAnsi" w:cstheme="majorHAnsi"/>
          <w:sz w:val="24"/>
          <w:szCs w:val="24"/>
        </w:rPr>
        <w:t>.</w:t>
      </w:r>
    </w:p>
    <w:p w:rsidR="00DC1EA5" w:rsidRPr="000B5A05" w:rsidRDefault="00994FC5" w:rsidP="000B5A05">
      <w:pPr>
        <w:spacing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B5A05">
        <w:rPr>
          <w:rFonts w:asciiTheme="majorHAnsi" w:hAnsiTheme="majorHAnsi" w:cstheme="majorHAnsi"/>
          <w:sz w:val="24"/>
          <w:szCs w:val="24"/>
        </w:rPr>
        <w:t xml:space="preserve">2-ой модуль – «Обучение </w:t>
      </w:r>
      <w:proofErr w:type="spellStart"/>
      <w:r w:rsidRPr="000B5A05">
        <w:rPr>
          <w:rFonts w:asciiTheme="majorHAnsi" w:hAnsiTheme="majorHAnsi" w:cstheme="majorHAnsi"/>
          <w:sz w:val="24"/>
          <w:szCs w:val="24"/>
        </w:rPr>
        <w:t>нейросети</w:t>
      </w:r>
      <w:proofErr w:type="spellEnd"/>
      <w:r w:rsidRPr="000B5A05">
        <w:rPr>
          <w:rFonts w:asciiTheme="majorHAnsi" w:hAnsiTheme="majorHAnsi" w:cstheme="majorHAnsi"/>
          <w:sz w:val="24"/>
          <w:szCs w:val="24"/>
        </w:rPr>
        <w:t xml:space="preserve"> и предсказание интересов». Как понятно по названию, он позволяет обучить </w:t>
      </w:r>
      <w:proofErr w:type="spellStart"/>
      <w:r w:rsidRPr="000B5A05">
        <w:rPr>
          <w:rFonts w:asciiTheme="majorHAnsi" w:hAnsiTheme="majorHAnsi" w:cstheme="majorHAnsi"/>
          <w:sz w:val="24"/>
          <w:szCs w:val="24"/>
        </w:rPr>
        <w:t>нейросеть</w:t>
      </w:r>
      <w:proofErr w:type="spellEnd"/>
      <w:r w:rsidRPr="000B5A05">
        <w:rPr>
          <w:rFonts w:asciiTheme="majorHAnsi" w:hAnsiTheme="majorHAnsi" w:cstheme="majorHAnsi"/>
          <w:sz w:val="24"/>
          <w:szCs w:val="24"/>
        </w:rPr>
        <w:t xml:space="preserve"> на сформированном </w:t>
      </w:r>
      <w:proofErr w:type="spellStart"/>
      <w:r w:rsidRPr="000B5A05">
        <w:rPr>
          <w:rFonts w:asciiTheme="majorHAnsi" w:hAnsiTheme="majorHAnsi" w:cstheme="majorHAnsi"/>
          <w:sz w:val="24"/>
          <w:szCs w:val="24"/>
        </w:rPr>
        <w:t>датасете</w:t>
      </w:r>
      <w:proofErr w:type="spellEnd"/>
      <w:r w:rsidRPr="000B5A05">
        <w:rPr>
          <w:rFonts w:asciiTheme="majorHAnsi" w:hAnsiTheme="majorHAnsi" w:cstheme="majorHAnsi"/>
          <w:sz w:val="24"/>
          <w:szCs w:val="24"/>
        </w:rPr>
        <w:t xml:space="preserve"> и спрогнозировать </w:t>
      </w:r>
      <w:proofErr w:type="spellStart"/>
      <w:r w:rsidRPr="000B5A05">
        <w:rPr>
          <w:rFonts w:asciiTheme="majorHAnsi" w:hAnsiTheme="majorHAnsi" w:cstheme="majorHAnsi"/>
          <w:sz w:val="24"/>
          <w:szCs w:val="24"/>
        </w:rPr>
        <w:t>инетресы</w:t>
      </w:r>
      <w:proofErr w:type="spellEnd"/>
      <w:r w:rsidRPr="000B5A05">
        <w:rPr>
          <w:rFonts w:asciiTheme="majorHAnsi" w:hAnsiTheme="majorHAnsi" w:cstheme="majorHAnsi"/>
          <w:sz w:val="24"/>
          <w:szCs w:val="24"/>
        </w:rPr>
        <w:t xml:space="preserve"> посетителей. Обучение </w:t>
      </w:r>
      <w:proofErr w:type="spellStart"/>
      <w:r w:rsidRPr="000B5A05">
        <w:rPr>
          <w:rFonts w:asciiTheme="majorHAnsi" w:hAnsiTheme="majorHAnsi" w:cstheme="majorHAnsi"/>
          <w:sz w:val="24"/>
          <w:szCs w:val="24"/>
        </w:rPr>
        <w:t>нейросети</w:t>
      </w:r>
      <w:proofErr w:type="spellEnd"/>
      <w:r w:rsidRPr="000B5A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B5A05">
        <w:rPr>
          <w:rFonts w:asciiTheme="majorHAnsi" w:hAnsiTheme="majorHAnsi" w:cstheme="majorHAnsi"/>
          <w:sz w:val="24"/>
          <w:szCs w:val="24"/>
        </w:rPr>
        <w:t>происходт</w:t>
      </w:r>
      <w:proofErr w:type="spellEnd"/>
      <w:r w:rsidRPr="000B5A05">
        <w:rPr>
          <w:rFonts w:asciiTheme="majorHAnsi" w:hAnsiTheme="majorHAnsi" w:cstheme="majorHAnsi"/>
          <w:sz w:val="24"/>
          <w:szCs w:val="24"/>
        </w:rPr>
        <w:t xml:space="preserve"> с помощью библиотеки </w:t>
      </w:r>
      <w:r w:rsidRPr="000B5A05">
        <w:rPr>
          <w:rFonts w:asciiTheme="majorHAnsi" w:hAnsiTheme="majorHAnsi" w:cstheme="majorHAnsi"/>
          <w:sz w:val="24"/>
          <w:szCs w:val="24"/>
          <w:lang w:val="en-US"/>
        </w:rPr>
        <w:t>GridSearchCV</w:t>
      </w:r>
      <w:r w:rsidRPr="000B5A05">
        <w:rPr>
          <w:rFonts w:asciiTheme="majorHAnsi" w:hAnsiTheme="majorHAnsi" w:cstheme="majorHAnsi"/>
          <w:sz w:val="24"/>
          <w:szCs w:val="24"/>
        </w:rPr>
        <w:t xml:space="preserve">, которая автоматизирует процесс подбора параметров. То есть можно указать какие параметры и какие значения могут принимать, а дальше библиотека позволяет запустить перебор всех возможных вариантов параметров и их значений, что, конечно занимает длительны промежуток времени. Далее сохраняется лучшая модель. Структура модели, которая получилась при обучении на пробном </w:t>
      </w:r>
      <w:proofErr w:type="spellStart"/>
      <w:r w:rsidRPr="000B5A05">
        <w:rPr>
          <w:rFonts w:asciiTheme="majorHAnsi" w:hAnsiTheme="majorHAnsi" w:cstheme="majorHAnsi"/>
          <w:sz w:val="24"/>
          <w:szCs w:val="24"/>
        </w:rPr>
        <w:t>датасете</w:t>
      </w:r>
      <w:proofErr w:type="spellEnd"/>
      <w:r w:rsidRPr="000B5A05">
        <w:rPr>
          <w:rFonts w:asciiTheme="majorHAnsi" w:hAnsiTheme="majorHAnsi" w:cstheme="majorHAnsi"/>
          <w:sz w:val="24"/>
          <w:szCs w:val="24"/>
        </w:rPr>
        <w:t xml:space="preserve"> приведена дальше. Второй компонент предназначен для предсказания интересов. </w:t>
      </w:r>
      <w:r w:rsidR="00DC1EA5" w:rsidRPr="000B5A05">
        <w:rPr>
          <w:rFonts w:asciiTheme="majorHAnsi" w:hAnsiTheme="majorHAnsi" w:cstheme="majorHAnsi"/>
          <w:sz w:val="24"/>
          <w:szCs w:val="24"/>
        </w:rPr>
        <w:t xml:space="preserve">По своей сути он представляет интерфейс для работы с обученной моделью, имеет поля для ввода названия модели автомобиля и возраста, а также возможность выбора модели </w:t>
      </w:r>
      <w:proofErr w:type="spellStart"/>
      <w:r w:rsidR="00DC1EA5" w:rsidRPr="000B5A05">
        <w:rPr>
          <w:rFonts w:asciiTheme="majorHAnsi" w:hAnsiTheme="majorHAnsi" w:cstheme="majorHAnsi"/>
          <w:sz w:val="24"/>
          <w:szCs w:val="24"/>
        </w:rPr>
        <w:t>нейросети</w:t>
      </w:r>
      <w:proofErr w:type="spellEnd"/>
      <w:r w:rsidR="00DC1EA5" w:rsidRPr="000B5A05">
        <w:rPr>
          <w:rFonts w:asciiTheme="majorHAnsi" w:hAnsiTheme="majorHAnsi" w:cstheme="majorHAnsi"/>
          <w:sz w:val="24"/>
          <w:szCs w:val="24"/>
        </w:rPr>
        <w:t>, так как можно обучить несколько штук.</w:t>
      </w:r>
      <w:r w:rsidRPr="000B5A05">
        <w:rPr>
          <w:rFonts w:asciiTheme="majorHAnsi" w:hAnsiTheme="majorHAnsi" w:cstheme="majorHAnsi"/>
          <w:sz w:val="24"/>
          <w:szCs w:val="24"/>
        </w:rPr>
        <w:t xml:space="preserve"> </w:t>
      </w:r>
      <w:r w:rsidR="00DC1EA5" w:rsidRPr="000B5A05">
        <w:rPr>
          <w:rFonts w:asciiTheme="majorHAnsi" w:hAnsiTheme="majorHAnsi" w:cstheme="majorHAnsi"/>
          <w:sz w:val="24"/>
          <w:szCs w:val="24"/>
        </w:rPr>
        <w:t xml:space="preserve">Интересы предсказываются в виде вероятности. То есть в таблицу по каждой из областей интересов для каждого предсказания выводятся вероятности вида 45.36% и </w:t>
      </w:r>
      <w:proofErr w:type="spellStart"/>
      <w:r w:rsidR="00DC1EA5" w:rsidRPr="000B5A05">
        <w:rPr>
          <w:rFonts w:asciiTheme="majorHAnsi" w:hAnsiTheme="majorHAnsi" w:cstheme="majorHAnsi"/>
          <w:sz w:val="24"/>
          <w:szCs w:val="24"/>
        </w:rPr>
        <w:t>тд</w:t>
      </w:r>
      <w:proofErr w:type="spellEnd"/>
      <w:r w:rsidR="00DC1EA5" w:rsidRPr="000B5A05">
        <w:rPr>
          <w:rFonts w:asciiTheme="majorHAnsi" w:hAnsiTheme="majorHAnsi" w:cstheme="majorHAnsi"/>
          <w:sz w:val="24"/>
          <w:szCs w:val="24"/>
        </w:rPr>
        <w:t>. Это показывает, на сколько вероятно присутствие того или иного интереса у человека.</w:t>
      </w:r>
    </w:p>
    <w:p w:rsidR="00DC1EA5" w:rsidRPr="000B5A05" w:rsidRDefault="0049698E" w:rsidP="000B5A05">
      <w:pPr>
        <w:spacing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B5A05">
        <w:rPr>
          <w:rFonts w:asciiTheme="majorHAnsi" w:hAnsiTheme="majorHAnsi" w:cstheme="majorHAnsi"/>
          <w:sz w:val="24"/>
          <w:szCs w:val="24"/>
        </w:rPr>
        <w:t>Полученная мной структура</w:t>
      </w:r>
      <w:r w:rsidR="00DC1EA5" w:rsidRPr="000B5A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DC1EA5" w:rsidRPr="000B5A05">
        <w:rPr>
          <w:rFonts w:asciiTheme="majorHAnsi" w:hAnsiTheme="majorHAnsi" w:cstheme="majorHAnsi"/>
          <w:sz w:val="24"/>
          <w:szCs w:val="24"/>
        </w:rPr>
        <w:t>нейросети</w:t>
      </w:r>
      <w:proofErr w:type="spellEnd"/>
      <w:r w:rsidR="00DC1EA5" w:rsidRPr="000B5A05">
        <w:rPr>
          <w:rFonts w:asciiTheme="majorHAnsi" w:hAnsiTheme="majorHAnsi" w:cstheme="majorHAnsi"/>
          <w:sz w:val="24"/>
          <w:szCs w:val="24"/>
        </w:rPr>
        <w:t xml:space="preserve">. Она состоит из входного слоя, трех </w:t>
      </w:r>
      <w:proofErr w:type="spellStart"/>
      <w:r w:rsidR="00DC1EA5" w:rsidRPr="000B5A05">
        <w:rPr>
          <w:rFonts w:asciiTheme="majorHAnsi" w:hAnsiTheme="majorHAnsi" w:cstheme="majorHAnsi"/>
          <w:sz w:val="24"/>
          <w:szCs w:val="24"/>
        </w:rPr>
        <w:t>полносвязных</w:t>
      </w:r>
      <w:proofErr w:type="spellEnd"/>
      <w:r w:rsidR="00DC1EA5" w:rsidRPr="000B5A05">
        <w:rPr>
          <w:rFonts w:asciiTheme="majorHAnsi" w:hAnsiTheme="majorHAnsi" w:cstheme="majorHAnsi"/>
          <w:sz w:val="24"/>
          <w:szCs w:val="24"/>
        </w:rPr>
        <w:t xml:space="preserve"> слоев с 20 нейронами и трех слоев отсеивания для предотвращения переобучения </w:t>
      </w:r>
      <w:proofErr w:type="spellStart"/>
      <w:r w:rsidR="00DC1EA5" w:rsidRPr="000B5A05">
        <w:rPr>
          <w:rFonts w:asciiTheme="majorHAnsi" w:hAnsiTheme="majorHAnsi" w:cstheme="majorHAnsi"/>
          <w:sz w:val="24"/>
          <w:szCs w:val="24"/>
        </w:rPr>
        <w:t>нейросети</w:t>
      </w:r>
      <w:proofErr w:type="spellEnd"/>
      <w:r w:rsidR="00DC1EA5" w:rsidRPr="000B5A05">
        <w:rPr>
          <w:rFonts w:asciiTheme="majorHAnsi" w:hAnsiTheme="majorHAnsi" w:cstheme="majorHAnsi"/>
          <w:sz w:val="24"/>
          <w:szCs w:val="24"/>
        </w:rPr>
        <w:t>. На вход модели подаются возраст и модель авто, а на выходе 7 вероятностей.</w:t>
      </w:r>
    </w:p>
    <w:p w:rsidR="00994FC5" w:rsidRPr="000B5A05" w:rsidRDefault="002250EF" w:rsidP="000B5A05">
      <w:pPr>
        <w:spacing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B5A05">
        <w:rPr>
          <w:rFonts w:asciiTheme="majorHAnsi" w:hAnsiTheme="majorHAnsi" w:cstheme="majorHAnsi"/>
          <w:sz w:val="24"/>
          <w:szCs w:val="24"/>
        </w:rPr>
        <w:t>О</w:t>
      </w:r>
      <w:r w:rsidR="00564769" w:rsidRPr="000B5A05">
        <w:rPr>
          <w:rFonts w:asciiTheme="majorHAnsi" w:hAnsiTheme="majorHAnsi" w:cstheme="majorHAnsi"/>
          <w:sz w:val="24"/>
          <w:szCs w:val="24"/>
        </w:rPr>
        <w:t xml:space="preserve">кно определения модели авто. Можно загрузить видео, разбить его на кадры, выбрать один кадр и распознать номер. После этого номер отобразиться в окне. Дальше откроется сайт </w:t>
      </w:r>
      <w:r w:rsidR="00564769" w:rsidRPr="000B5A05">
        <w:rPr>
          <w:rFonts w:asciiTheme="majorHAnsi" w:hAnsiTheme="majorHAnsi" w:cstheme="majorHAnsi"/>
          <w:sz w:val="24"/>
          <w:szCs w:val="24"/>
          <w:lang w:val="en-US"/>
        </w:rPr>
        <w:t>autoteka</w:t>
      </w:r>
      <w:r w:rsidR="00564769" w:rsidRPr="000B5A05">
        <w:rPr>
          <w:rFonts w:asciiTheme="majorHAnsi" w:hAnsiTheme="majorHAnsi" w:cstheme="majorHAnsi"/>
          <w:sz w:val="24"/>
          <w:szCs w:val="24"/>
        </w:rPr>
        <w:t xml:space="preserve">.ru и произойдет автоматический поиск модели авто. Как только система найдет модель, будет предложено выбрать файл бланка, которые необходимо обработать. После обработки бланка строка с полученными данными запишется в </w:t>
      </w:r>
      <w:proofErr w:type="spellStart"/>
      <w:r w:rsidR="00564769" w:rsidRPr="000B5A05">
        <w:rPr>
          <w:rFonts w:asciiTheme="majorHAnsi" w:hAnsiTheme="majorHAnsi" w:cstheme="majorHAnsi"/>
          <w:sz w:val="24"/>
          <w:szCs w:val="24"/>
        </w:rPr>
        <w:t>датасет</w:t>
      </w:r>
      <w:proofErr w:type="spellEnd"/>
      <w:r w:rsidR="00564769" w:rsidRPr="000B5A05">
        <w:rPr>
          <w:rFonts w:asciiTheme="majorHAnsi" w:hAnsiTheme="majorHAnsi" w:cstheme="majorHAnsi"/>
          <w:sz w:val="24"/>
          <w:szCs w:val="24"/>
        </w:rPr>
        <w:t xml:space="preserve">. На следующем слайде представлено окно для обучения </w:t>
      </w:r>
      <w:proofErr w:type="spellStart"/>
      <w:r w:rsidR="00564769" w:rsidRPr="000B5A05">
        <w:rPr>
          <w:rFonts w:asciiTheme="majorHAnsi" w:hAnsiTheme="majorHAnsi" w:cstheme="majorHAnsi"/>
          <w:sz w:val="24"/>
          <w:szCs w:val="24"/>
        </w:rPr>
        <w:t>нейросети</w:t>
      </w:r>
      <w:proofErr w:type="spellEnd"/>
      <w:r w:rsidR="00564769" w:rsidRPr="000B5A05">
        <w:rPr>
          <w:rFonts w:asciiTheme="majorHAnsi" w:hAnsiTheme="majorHAnsi" w:cstheme="majorHAnsi"/>
          <w:sz w:val="24"/>
          <w:szCs w:val="24"/>
        </w:rPr>
        <w:t xml:space="preserve">. Тут можно выбрать </w:t>
      </w:r>
      <w:proofErr w:type="spellStart"/>
      <w:r w:rsidR="00564769" w:rsidRPr="000B5A05">
        <w:rPr>
          <w:rFonts w:asciiTheme="majorHAnsi" w:hAnsiTheme="majorHAnsi" w:cstheme="majorHAnsi"/>
          <w:sz w:val="24"/>
          <w:szCs w:val="24"/>
        </w:rPr>
        <w:t>датасет</w:t>
      </w:r>
      <w:proofErr w:type="spellEnd"/>
      <w:r w:rsidR="00564769" w:rsidRPr="000B5A05">
        <w:rPr>
          <w:rFonts w:asciiTheme="majorHAnsi" w:hAnsiTheme="majorHAnsi" w:cstheme="majorHAnsi"/>
          <w:sz w:val="24"/>
          <w:szCs w:val="24"/>
        </w:rPr>
        <w:t>, на котором будет происходить обучение. На этом слайде мы видим окно для предсказания. Тут можно выбрать обученную модель, ввести данные и получить предсказание.</w:t>
      </w:r>
    </w:p>
    <w:p w:rsidR="009E350E" w:rsidRPr="000B5A05" w:rsidRDefault="009E350E" w:rsidP="000B5A05">
      <w:pPr>
        <w:spacing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B5A05">
        <w:rPr>
          <w:rFonts w:asciiTheme="majorHAnsi" w:hAnsiTheme="majorHAnsi" w:cstheme="majorHAnsi"/>
          <w:sz w:val="24"/>
          <w:szCs w:val="24"/>
        </w:rPr>
        <w:t>В результате работы была разработана программная система, которая может быть использована в реальных задачах, направленных на анализ интересов посетителей парковок. Разработанная система принесет пользу для маркетологов и других людей, которые работают с клиентами. Она помогает легко собирать и анализировать информацию о том, что нравится посетителям парковки. Это позволяет более точно нацеливать рекламные компании и предложения, что, в свою очередь, улучшает впечатления клиентов и делает маркетинг более эффективным.</w:t>
      </w:r>
    </w:p>
    <w:sectPr w:rsidR="009E350E" w:rsidRPr="000B5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E04C6"/>
    <w:multiLevelType w:val="hybridMultilevel"/>
    <w:tmpl w:val="BD2CF30C"/>
    <w:lvl w:ilvl="0" w:tplc="C644B97E">
      <w:numFmt w:val="bullet"/>
      <w:lvlText w:val="–"/>
      <w:lvlJc w:val="left"/>
      <w:pPr>
        <w:ind w:left="260" w:hanging="5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 w:tplc="C588B05C">
      <w:numFmt w:val="bullet"/>
      <w:lvlText w:val="•"/>
      <w:lvlJc w:val="left"/>
      <w:pPr>
        <w:ind w:left="1278" w:hanging="542"/>
      </w:pPr>
      <w:rPr>
        <w:rFonts w:hint="default"/>
        <w:lang w:val="ru-RU" w:eastAsia="en-US" w:bidi="ar-SA"/>
      </w:rPr>
    </w:lvl>
    <w:lvl w:ilvl="2" w:tplc="5BB245EA">
      <w:numFmt w:val="bullet"/>
      <w:lvlText w:val="•"/>
      <w:lvlJc w:val="left"/>
      <w:pPr>
        <w:ind w:left="2296" w:hanging="542"/>
      </w:pPr>
      <w:rPr>
        <w:rFonts w:hint="default"/>
        <w:lang w:val="ru-RU" w:eastAsia="en-US" w:bidi="ar-SA"/>
      </w:rPr>
    </w:lvl>
    <w:lvl w:ilvl="3" w:tplc="7BAE4E02">
      <w:numFmt w:val="bullet"/>
      <w:lvlText w:val="•"/>
      <w:lvlJc w:val="left"/>
      <w:pPr>
        <w:ind w:left="3315" w:hanging="542"/>
      </w:pPr>
      <w:rPr>
        <w:rFonts w:hint="default"/>
        <w:lang w:val="ru-RU" w:eastAsia="en-US" w:bidi="ar-SA"/>
      </w:rPr>
    </w:lvl>
    <w:lvl w:ilvl="4" w:tplc="1A4C2E0A">
      <w:numFmt w:val="bullet"/>
      <w:lvlText w:val="•"/>
      <w:lvlJc w:val="left"/>
      <w:pPr>
        <w:ind w:left="4333" w:hanging="542"/>
      </w:pPr>
      <w:rPr>
        <w:rFonts w:hint="default"/>
        <w:lang w:val="ru-RU" w:eastAsia="en-US" w:bidi="ar-SA"/>
      </w:rPr>
    </w:lvl>
    <w:lvl w:ilvl="5" w:tplc="887CA1D0">
      <w:numFmt w:val="bullet"/>
      <w:lvlText w:val="•"/>
      <w:lvlJc w:val="left"/>
      <w:pPr>
        <w:ind w:left="5351" w:hanging="542"/>
      </w:pPr>
      <w:rPr>
        <w:rFonts w:hint="default"/>
        <w:lang w:val="ru-RU" w:eastAsia="en-US" w:bidi="ar-SA"/>
      </w:rPr>
    </w:lvl>
    <w:lvl w:ilvl="6" w:tplc="584EFD56">
      <w:numFmt w:val="bullet"/>
      <w:lvlText w:val="•"/>
      <w:lvlJc w:val="left"/>
      <w:pPr>
        <w:ind w:left="6370" w:hanging="542"/>
      </w:pPr>
      <w:rPr>
        <w:rFonts w:hint="default"/>
        <w:lang w:val="ru-RU" w:eastAsia="en-US" w:bidi="ar-SA"/>
      </w:rPr>
    </w:lvl>
    <w:lvl w:ilvl="7" w:tplc="5290BA86">
      <w:numFmt w:val="bullet"/>
      <w:lvlText w:val="•"/>
      <w:lvlJc w:val="left"/>
      <w:pPr>
        <w:ind w:left="7388" w:hanging="542"/>
      </w:pPr>
      <w:rPr>
        <w:rFonts w:hint="default"/>
        <w:lang w:val="ru-RU" w:eastAsia="en-US" w:bidi="ar-SA"/>
      </w:rPr>
    </w:lvl>
    <w:lvl w:ilvl="8" w:tplc="1EDAD846">
      <w:numFmt w:val="bullet"/>
      <w:lvlText w:val="•"/>
      <w:lvlJc w:val="left"/>
      <w:pPr>
        <w:ind w:left="8406" w:hanging="542"/>
      </w:pPr>
      <w:rPr>
        <w:rFonts w:hint="default"/>
        <w:lang w:val="ru-RU" w:eastAsia="en-US" w:bidi="ar-SA"/>
      </w:rPr>
    </w:lvl>
  </w:abstractNum>
  <w:abstractNum w:abstractNumId="1" w15:restartNumberingAfterBreak="0">
    <w:nsid w:val="53A701E5"/>
    <w:multiLevelType w:val="multilevel"/>
    <w:tmpl w:val="0850551C"/>
    <w:lvl w:ilvl="0">
      <w:start w:val="1"/>
      <w:numFmt w:val="decimal"/>
      <w:lvlText w:val="%1"/>
      <w:lvlJc w:val="left"/>
      <w:pPr>
        <w:ind w:left="1615" w:hanging="646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615" w:hanging="64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2">
      <w:numFmt w:val="bullet"/>
      <w:lvlText w:val="–"/>
      <w:lvlJc w:val="left"/>
      <w:pPr>
        <w:ind w:left="1511" w:hanging="5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580" w:hanging="54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61" w:hanging="54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41" w:hanging="54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1" w:hanging="54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2" w:hanging="54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82" w:hanging="542"/>
      </w:pPr>
      <w:rPr>
        <w:rFonts w:hint="default"/>
        <w:lang w:val="ru-RU" w:eastAsia="en-US" w:bidi="ar-SA"/>
      </w:rPr>
    </w:lvl>
  </w:abstractNum>
  <w:abstractNum w:abstractNumId="2" w15:restartNumberingAfterBreak="0">
    <w:nsid w:val="7A333B9F"/>
    <w:multiLevelType w:val="hybridMultilevel"/>
    <w:tmpl w:val="29981B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B27"/>
    <w:rsid w:val="0004796F"/>
    <w:rsid w:val="000700D0"/>
    <w:rsid w:val="000963A2"/>
    <w:rsid w:val="000B5A05"/>
    <w:rsid w:val="001D6A2A"/>
    <w:rsid w:val="002250EF"/>
    <w:rsid w:val="003F7CF3"/>
    <w:rsid w:val="004013DD"/>
    <w:rsid w:val="00486269"/>
    <w:rsid w:val="0049698E"/>
    <w:rsid w:val="004B543F"/>
    <w:rsid w:val="0050208F"/>
    <w:rsid w:val="00544D8A"/>
    <w:rsid w:val="00564769"/>
    <w:rsid w:val="005F3DA3"/>
    <w:rsid w:val="00601537"/>
    <w:rsid w:val="006B5CAA"/>
    <w:rsid w:val="007A7849"/>
    <w:rsid w:val="0084159B"/>
    <w:rsid w:val="00855200"/>
    <w:rsid w:val="00871AB7"/>
    <w:rsid w:val="008F313F"/>
    <w:rsid w:val="00970CD3"/>
    <w:rsid w:val="00994FC5"/>
    <w:rsid w:val="009A29E9"/>
    <w:rsid w:val="009C2940"/>
    <w:rsid w:val="009E350E"/>
    <w:rsid w:val="00A62339"/>
    <w:rsid w:val="00AB7BF8"/>
    <w:rsid w:val="00AF06B3"/>
    <w:rsid w:val="00B270EF"/>
    <w:rsid w:val="00B33707"/>
    <w:rsid w:val="00D16DC7"/>
    <w:rsid w:val="00DC1EA5"/>
    <w:rsid w:val="00E03E4E"/>
    <w:rsid w:val="00E908D0"/>
    <w:rsid w:val="00F051D3"/>
    <w:rsid w:val="00F5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9AE9B"/>
  <w15:chartTrackingRefBased/>
  <w15:docId w15:val="{D7A05B9C-25C3-4A86-904B-A3DAA067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13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6233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62339"/>
    <w:rPr>
      <w:color w:val="954F72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970C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4</Pages>
  <Words>1434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12</cp:revision>
  <dcterms:created xsi:type="dcterms:W3CDTF">2024-06-26T14:38:00Z</dcterms:created>
  <dcterms:modified xsi:type="dcterms:W3CDTF">2024-07-08T19:10:00Z</dcterms:modified>
</cp:coreProperties>
</file>