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2CA76" w14:textId="4DEF6304" w:rsidR="00E72954" w:rsidRPr="00921991" w:rsidRDefault="00921991" w:rsidP="00E72954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Тема: </w:t>
      </w:r>
      <w:r w:rsidR="001F0768" w:rsidRPr="00921991">
        <w:rPr>
          <w:b/>
          <w:sz w:val="28"/>
          <w:lang w:val="ru-RU"/>
        </w:rPr>
        <w:t>Предсказание риска развития диабета</w:t>
      </w:r>
    </w:p>
    <w:p w14:paraId="5D9BAD4D" w14:textId="2DD3F2D2" w:rsidR="003708AB" w:rsidRDefault="001F0768" w:rsidP="00724D48">
      <w:pPr>
        <w:rPr>
          <w:lang w:val="ru-RU"/>
        </w:rPr>
      </w:pPr>
      <w:r>
        <w:rPr>
          <w:lang w:val="ru-RU"/>
        </w:rPr>
        <w:t>Чубара Дарья</w:t>
      </w:r>
      <w:r w:rsidR="003708AB">
        <w:rPr>
          <w:lang w:val="ru-RU"/>
        </w:rPr>
        <w:t xml:space="preserve"> </w:t>
      </w:r>
    </w:p>
    <w:p w14:paraId="2BBD640A" w14:textId="73C7CD0B" w:rsidR="00724D48" w:rsidRDefault="003708AB" w:rsidP="00594BD3">
      <w:pPr>
        <w:rPr>
          <w:i/>
          <w:iCs/>
          <w:lang w:val="ru-RU"/>
        </w:rPr>
      </w:pPr>
      <w:r w:rsidRPr="00724D48">
        <w:rPr>
          <w:i/>
          <w:iCs/>
          <w:lang w:val="ru-RU"/>
        </w:rPr>
        <w:t>Технический университет Молдовы</w:t>
      </w:r>
    </w:p>
    <w:p w14:paraId="53120FFD" w14:textId="20BDAD57" w:rsidR="00B04C6F" w:rsidRDefault="00B04C6F" w:rsidP="00594BD3">
      <w:pPr>
        <w:rPr>
          <w:i/>
          <w:iCs/>
          <w:lang w:val="ru-RU"/>
        </w:rPr>
      </w:pPr>
      <w:r>
        <w:rPr>
          <w:i/>
          <w:iCs/>
          <w:lang w:val="ru-RU"/>
        </w:rPr>
        <w:t>Факультет Вычислительной Техники,</w:t>
      </w:r>
    </w:p>
    <w:p w14:paraId="27AFAD03" w14:textId="4D77A119" w:rsidR="00B04C6F" w:rsidRPr="00594BD3" w:rsidRDefault="00B04C6F" w:rsidP="00594BD3">
      <w:pPr>
        <w:rPr>
          <w:i/>
          <w:iCs/>
          <w:lang w:val="ru-RU"/>
        </w:rPr>
      </w:pPr>
      <w:r>
        <w:rPr>
          <w:i/>
          <w:iCs/>
          <w:lang w:val="ru-RU"/>
        </w:rPr>
        <w:t>Информатики и Микроэлектроники</w:t>
      </w:r>
      <w:bookmarkStart w:id="0" w:name="_GoBack"/>
      <w:bookmarkEnd w:id="0"/>
    </w:p>
    <w:p w14:paraId="6D7E9C9E" w14:textId="2D47D95B" w:rsidR="005947FC" w:rsidRPr="00B04C6F" w:rsidRDefault="005947FC" w:rsidP="009B78B6">
      <w:r>
        <w:t>e</w:t>
      </w:r>
      <w:r w:rsidRPr="00B04C6F">
        <w:t>-</w:t>
      </w:r>
      <w:r>
        <w:t>mail</w:t>
      </w:r>
      <w:r w:rsidR="001F0768" w:rsidRPr="00B04C6F">
        <w:t xml:space="preserve">: </w:t>
      </w:r>
      <w:r w:rsidR="001F0768" w:rsidRPr="001F0768">
        <w:t>daria</w:t>
      </w:r>
      <w:r w:rsidR="001F0768" w:rsidRPr="00B04C6F">
        <w:t>.</w:t>
      </w:r>
      <w:r w:rsidR="001F0768">
        <w:t>ciubara</w:t>
      </w:r>
      <w:r w:rsidRPr="00B04C6F">
        <w:t>@</w:t>
      </w:r>
      <w:r>
        <w:t>iis</w:t>
      </w:r>
      <w:r w:rsidRPr="00B04C6F">
        <w:t>.</w:t>
      </w:r>
      <w:r>
        <w:t>utm</w:t>
      </w:r>
      <w:r w:rsidRPr="00B04C6F">
        <w:t>.</w:t>
      </w:r>
      <w:r>
        <w:t>md</w:t>
      </w:r>
    </w:p>
    <w:p w14:paraId="3F2F1551" w14:textId="0C518E4F" w:rsidR="005947FC" w:rsidRPr="00B04C6F" w:rsidRDefault="005947FC" w:rsidP="009B78B6"/>
    <w:p w14:paraId="2FCD23EC" w14:textId="77777777" w:rsidR="005947FC" w:rsidRPr="00B04C6F" w:rsidRDefault="005947FC" w:rsidP="009B78B6"/>
    <w:p w14:paraId="05EFB396" w14:textId="38543851" w:rsidR="009B78B6" w:rsidRPr="00724D48" w:rsidRDefault="009B78B6" w:rsidP="009B78B6">
      <w:pPr>
        <w:rPr>
          <w:b/>
          <w:bCs/>
          <w:lang w:val="ru-RU"/>
        </w:rPr>
      </w:pPr>
      <w:r w:rsidRPr="00724D48">
        <w:rPr>
          <w:b/>
          <w:bCs/>
          <w:lang w:val="ru-RU"/>
        </w:rPr>
        <w:t>Абстракт</w:t>
      </w:r>
    </w:p>
    <w:p w14:paraId="7867B7A2" w14:textId="77777777" w:rsidR="00C34856" w:rsidRDefault="001F0768" w:rsidP="001F0768">
      <w:pPr>
        <w:rPr>
          <w:lang w:val="ru-RU"/>
        </w:rPr>
      </w:pPr>
      <w:r w:rsidRPr="001F0768">
        <w:rPr>
          <w:lang w:val="ru-RU"/>
        </w:rPr>
        <w:t xml:space="preserve">В данной работе представлен анализ набора данных по предсказанию диабета, включающего медицинскую и демографическую информацию о пациентах, а также их статус по диабету (положительный или отрицательный). Данные включают такие характеристики, как возраст, пол, индекс массы тела (ИМТ), гипертония, заболевания сердца, курение, уровень HbA1c и уровень глюкозы в крови. </w:t>
      </w:r>
    </w:p>
    <w:p w14:paraId="2417EB8F" w14:textId="77777777" w:rsidR="00C34856" w:rsidRDefault="001F0768" w:rsidP="001F0768">
      <w:pPr>
        <w:rPr>
          <w:lang w:val="ru-RU"/>
        </w:rPr>
      </w:pPr>
      <w:r w:rsidRPr="001F0768">
        <w:rPr>
          <w:lang w:val="ru-RU"/>
        </w:rPr>
        <w:t xml:space="preserve">Набор данных может быть использован для построения моделей машинного обучения с целью предсказания развития диабета у пациентов на основе их медицинской и демографической истории. Это может быть полезно для медицинских специалистов при выявлении пациентов, подверженных риску развития диабета, и для разработки персонализированных планов лечения. </w:t>
      </w:r>
    </w:p>
    <w:p w14:paraId="57C936EA" w14:textId="3DFCBE28" w:rsidR="009B78B6" w:rsidRPr="003A1260" w:rsidRDefault="001F0768" w:rsidP="001F0768">
      <w:pPr>
        <w:rPr>
          <w:lang w:val="ru-RU"/>
        </w:rPr>
      </w:pPr>
      <w:r w:rsidRPr="001F0768">
        <w:rPr>
          <w:lang w:val="ru-RU"/>
        </w:rPr>
        <w:t>Кроме того, набор данных может быть использован исследователями для изучения взаимосвязей между различными медицинскими и демографическими факторами и вероятностью развития диабета.</w:t>
      </w:r>
    </w:p>
    <w:p w14:paraId="5D4C9C67" w14:textId="77777777" w:rsidR="009B78B6" w:rsidRPr="009B78B6" w:rsidRDefault="009B78B6" w:rsidP="009B78B6">
      <w:pPr>
        <w:rPr>
          <w:lang w:val="ru-RU"/>
        </w:rPr>
      </w:pPr>
    </w:p>
    <w:p w14:paraId="5F18FCC0" w14:textId="77777777" w:rsidR="009B78B6" w:rsidRPr="009B78B6" w:rsidRDefault="009B78B6" w:rsidP="009B78B6">
      <w:pPr>
        <w:rPr>
          <w:lang w:val="ru-RU"/>
        </w:rPr>
      </w:pPr>
      <w:r w:rsidRPr="00C14A99">
        <w:rPr>
          <w:b/>
          <w:bCs/>
          <w:lang w:val="ru-RU"/>
        </w:rPr>
        <w:t>Введение</w:t>
      </w:r>
    </w:p>
    <w:p w14:paraId="6B07C155" w14:textId="65564587" w:rsidR="00D800F0" w:rsidRPr="00D800F0" w:rsidRDefault="00D800F0" w:rsidP="00D800F0">
      <w:pPr>
        <w:rPr>
          <w:lang w:val="ru-RU"/>
        </w:rPr>
      </w:pPr>
      <w:r w:rsidRPr="00D800F0">
        <w:rPr>
          <w:lang w:val="ru-RU"/>
        </w:rPr>
        <w:t>Данное исследование нацелено на разработку прогностических моделей для предсказания развития диабета, используя обширный датасет, состоящий из более чем 100 тысяч записей о пациентах. Информация включает в себя медицинские и демографические характеристики, такие как возраст, пол, индекс массы тела (ИМТ), наличие гипертонии, заболевания сердца, курение, уровень HbA1c и уров</w:t>
      </w:r>
      <w:r>
        <w:rPr>
          <w:lang w:val="ru-RU"/>
        </w:rPr>
        <w:t>ень глюкозы в крови.</w:t>
      </w:r>
    </w:p>
    <w:p w14:paraId="060E34C3" w14:textId="1F789701" w:rsidR="00D800F0" w:rsidRPr="00D800F0" w:rsidRDefault="00D800F0" w:rsidP="00D800F0">
      <w:pPr>
        <w:rPr>
          <w:lang w:val="ru-RU"/>
        </w:rPr>
      </w:pPr>
      <w:r w:rsidRPr="00D800F0">
        <w:rPr>
          <w:lang w:val="ru-RU"/>
        </w:rPr>
        <w:t>Основной целью проекта является создание эффективных моделей машинного обучения для предсказания развития диабета на основе предоставленных данных. В рамках исследования применены различные методы статистического анализа и машинного обучения, включая логистическую регрессию. Анализ выявил взаимосвязи между различными медицинскими факторами и</w:t>
      </w:r>
      <w:r>
        <w:rPr>
          <w:lang w:val="ru-RU"/>
        </w:rPr>
        <w:t xml:space="preserve"> вероятностью развития диабета.</w:t>
      </w:r>
    </w:p>
    <w:p w14:paraId="3C1D4E01" w14:textId="7045C000" w:rsidR="00724D48" w:rsidRDefault="00D800F0" w:rsidP="00D800F0">
      <w:pPr>
        <w:rPr>
          <w:lang w:val="ru-RU"/>
        </w:rPr>
      </w:pPr>
      <w:r w:rsidRPr="00D800F0">
        <w:rPr>
          <w:lang w:val="ru-RU"/>
        </w:rPr>
        <w:t>Результаты данного исследования представляют важный вклад в область предсказания диабета, предоставляя ценн</w:t>
      </w:r>
      <w:r>
        <w:rPr>
          <w:lang w:val="ru-RU"/>
        </w:rPr>
        <w:t xml:space="preserve">ую информацию </w:t>
      </w:r>
      <w:r w:rsidRPr="00D800F0">
        <w:rPr>
          <w:lang w:val="ru-RU"/>
        </w:rPr>
        <w:t xml:space="preserve">для медицинских специалистов. Эти результаты могут быть использованы для выявления рисковых групп пациентов и </w:t>
      </w:r>
      <w:r w:rsidRPr="00D800F0">
        <w:rPr>
          <w:lang w:val="ru-RU"/>
        </w:rPr>
        <w:lastRenderedPageBreak/>
        <w:t>разработки персонализированных стратегий лечения, способствуя более эффективному управлению этим серьезным заболеванием.</w:t>
      </w:r>
    </w:p>
    <w:p w14:paraId="3EE3BA82" w14:textId="77777777" w:rsidR="00D800F0" w:rsidRPr="009B78B6" w:rsidRDefault="00D800F0" w:rsidP="00D800F0">
      <w:pPr>
        <w:rPr>
          <w:lang w:val="ru-RU"/>
        </w:rPr>
      </w:pPr>
    </w:p>
    <w:p w14:paraId="387AEA2B" w14:textId="77777777" w:rsidR="009B78B6" w:rsidRPr="00C14A99" w:rsidRDefault="009B78B6" w:rsidP="009B78B6">
      <w:pPr>
        <w:rPr>
          <w:b/>
          <w:bCs/>
          <w:lang w:val="ru-RU"/>
        </w:rPr>
      </w:pPr>
      <w:r w:rsidRPr="00C14A99">
        <w:rPr>
          <w:b/>
          <w:bCs/>
          <w:lang w:val="ru-RU"/>
        </w:rPr>
        <w:t>Материалы и Методы</w:t>
      </w:r>
    </w:p>
    <w:p w14:paraId="0D84BC67" w14:textId="2EE006B9" w:rsidR="00C34856" w:rsidRPr="00C34856" w:rsidRDefault="00C34856" w:rsidP="00C34856">
      <w:pPr>
        <w:rPr>
          <w:lang w:val="ru-RU"/>
        </w:rPr>
      </w:pPr>
      <w:r w:rsidRPr="00C34856">
        <w:rPr>
          <w:lang w:val="ru-RU"/>
        </w:rPr>
        <w:t xml:space="preserve">В данном исследовании проводится анализ набора данных по предсказанию диабета, состоящего из более чем 100 тысяч записей о пациентах. Датасет </w:t>
      </w:r>
      <w:r>
        <w:rPr>
          <w:lang w:val="ru-RU"/>
        </w:rPr>
        <w:t>был получен</w:t>
      </w:r>
      <w:r w:rsidRPr="00C34856">
        <w:rPr>
          <w:lang w:val="ru-RU"/>
        </w:rPr>
        <w:t xml:space="preserve"> из различных источник</w:t>
      </w:r>
      <w:r>
        <w:rPr>
          <w:lang w:val="ru-RU"/>
        </w:rPr>
        <w:t xml:space="preserve">ов, включая научные исследования и </w:t>
      </w:r>
      <w:r w:rsidRPr="00C34856">
        <w:rPr>
          <w:lang w:val="ru-RU"/>
        </w:rPr>
        <w:t>медицинские</w:t>
      </w:r>
      <w:r>
        <w:rPr>
          <w:lang w:val="ru-RU"/>
        </w:rPr>
        <w:t xml:space="preserve"> учреждения</w:t>
      </w:r>
      <w:r w:rsidRPr="00C34856">
        <w:rPr>
          <w:lang w:val="ru-RU"/>
        </w:rPr>
        <w:t>. Важными характеристиками датасета являются медицинские и демографические параметры, такие как возраст, пол</w:t>
      </w:r>
      <w:r>
        <w:rPr>
          <w:lang w:val="ru-RU"/>
        </w:rPr>
        <w:t xml:space="preserve"> и т.д.</w:t>
      </w:r>
    </w:p>
    <w:p w14:paraId="7F691087" w14:textId="3247CD20" w:rsidR="00C34856" w:rsidRPr="00C34856" w:rsidRDefault="00C34856" w:rsidP="00C34856">
      <w:pPr>
        <w:rPr>
          <w:lang w:val="ru-RU"/>
        </w:rPr>
      </w:pPr>
      <w:r w:rsidRPr="00C34856">
        <w:rPr>
          <w:lang w:val="ru-RU"/>
        </w:rPr>
        <w:t xml:space="preserve">В отличие от некоторых исследований, данная работа не требовала предварительной очистки данных от пустых значений, поскольку </w:t>
      </w:r>
      <w:r>
        <w:rPr>
          <w:lang w:val="ru-RU"/>
        </w:rPr>
        <w:t>они в датасете отсутствовали</w:t>
      </w:r>
      <w:r w:rsidRPr="00C34856">
        <w:rPr>
          <w:lang w:val="ru-RU"/>
        </w:rPr>
        <w:t>. Процесс анализа начинается с оценки взаимосвязей между различными параметрами, применяя метод логистической регрессии</w:t>
      </w:r>
      <w:r>
        <w:rPr>
          <w:lang w:val="ru-RU"/>
        </w:rPr>
        <w:t>. П</w:t>
      </w:r>
      <w:r w:rsidRPr="00C34856">
        <w:rPr>
          <w:lang w:val="ru-RU"/>
        </w:rPr>
        <w:t>редоставленные коэффициенты модели используются для интерпретации влияния каждого параметра н</w:t>
      </w:r>
      <w:r>
        <w:rPr>
          <w:lang w:val="ru-RU"/>
        </w:rPr>
        <w:t>а вероятность развития диабета.</w:t>
      </w:r>
    </w:p>
    <w:p w14:paraId="5F66637D" w14:textId="1BCDC370" w:rsidR="00C17045" w:rsidRPr="000D01F8" w:rsidRDefault="00C34856" w:rsidP="00C34856">
      <w:pPr>
        <w:rPr>
          <w:lang w:val="ru-RU"/>
        </w:rPr>
      </w:pPr>
      <w:r w:rsidRPr="00C34856">
        <w:rPr>
          <w:lang w:val="ru-RU"/>
        </w:rPr>
        <w:t>Тестирование модели включает в себя анализ коэффициентов с использованием различных методов, таких как изучение коэффициентов</w:t>
      </w:r>
      <w:r>
        <w:rPr>
          <w:lang w:val="ru-RU"/>
        </w:rPr>
        <w:t xml:space="preserve"> и</w:t>
      </w:r>
      <w:r w:rsidRPr="00C34856">
        <w:rPr>
          <w:lang w:val="ru-RU"/>
        </w:rPr>
        <w:t xml:space="preserve"> </w:t>
      </w:r>
      <w:r w:rsidR="00712FDA">
        <w:rPr>
          <w:lang w:val="ru-RU"/>
        </w:rPr>
        <w:t xml:space="preserve">построение графика предсказаний и метрик. </w:t>
      </w:r>
      <w:r w:rsidRPr="00C34856">
        <w:rPr>
          <w:lang w:val="ru-RU"/>
        </w:rPr>
        <w:t xml:space="preserve"> </w:t>
      </w:r>
    </w:p>
    <w:p w14:paraId="53EDAB23" w14:textId="77777777" w:rsidR="009B78B6" w:rsidRPr="00724D48" w:rsidRDefault="009B78B6" w:rsidP="009B78B6">
      <w:pPr>
        <w:rPr>
          <w:b/>
          <w:bCs/>
          <w:lang w:val="ru-RU"/>
        </w:rPr>
      </w:pPr>
      <w:r w:rsidRPr="00724D48">
        <w:rPr>
          <w:b/>
          <w:bCs/>
          <w:lang w:val="ru-RU"/>
        </w:rPr>
        <w:t>Результаты</w:t>
      </w:r>
    </w:p>
    <w:p w14:paraId="594CC690" w14:textId="77777777" w:rsidR="00D9764C" w:rsidRDefault="00B179EB" w:rsidP="00D9764C">
      <w:pPr>
        <w:rPr>
          <w:lang w:val="ru-RU"/>
        </w:rPr>
      </w:pPr>
      <w:r>
        <w:rPr>
          <w:lang w:val="ru-RU"/>
        </w:rPr>
        <w:t>В ходе проекта</w:t>
      </w:r>
      <w:r w:rsidR="00C201CA">
        <w:rPr>
          <w:lang w:val="ru-RU"/>
        </w:rPr>
        <w:t xml:space="preserve"> были получены результаты, описанные в этой части статьи.</w:t>
      </w:r>
      <w:r w:rsidR="0079005B">
        <w:rPr>
          <w:lang w:val="ru-RU"/>
        </w:rPr>
        <w:t xml:space="preserve"> </w:t>
      </w:r>
      <w:r w:rsidR="00591709">
        <w:rPr>
          <w:lang w:val="ru-RU"/>
        </w:rPr>
        <w:t xml:space="preserve">В выбранном мною датасете </w:t>
      </w:r>
      <w:r w:rsidR="00CF6765">
        <w:rPr>
          <w:lang w:val="ru-RU"/>
        </w:rPr>
        <w:t xml:space="preserve">всего 8 признаков, так или иначе влияющих на развитие диабета. Некоторые из них прямо указывают на то, что человек находится в группе риска, другие же только затрудняют точный показатель диагноза. </w:t>
      </w:r>
      <w:r w:rsidR="00D9764C">
        <w:rPr>
          <w:lang w:val="ru-RU"/>
        </w:rPr>
        <w:t xml:space="preserve">Вот все переменные моего датасета: </w:t>
      </w:r>
      <w:r w:rsidR="00D9764C">
        <w:rPr>
          <w:lang w:val="ru-RU"/>
        </w:rPr>
        <w:br/>
      </w:r>
    </w:p>
    <w:p w14:paraId="18AECBCA" w14:textId="2E644F8E" w:rsidR="00D9764C" w:rsidRPr="00D9764C" w:rsidRDefault="00D9764C" w:rsidP="00D9764C">
      <w:pPr>
        <w:rPr>
          <w:lang w:val="ru-RU"/>
        </w:rPr>
      </w:pPr>
      <w:r>
        <w:rPr>
          <w:lang w:val="ru-RU"/>
        </w:rPr>
        <w:t>1. Возраст (Age):</w:t>
      </w:r>
      <w:r w:rsidRPr="00D9764C">
        <w:rPr>
          <w:lang w:val="ru-RU"/>
        </w:rPr>
        <w:t xml:space="preserve"> Возраст пациентов.</w:t>
      </w:r>
    </w:p>
    <w:p w14:paraId="04CCD4EF" w14:textId="1B04A921" w:rsidR="00D9764C" w:rsidRPr="00D9764C" w:rsidRDefault="00D9764C" w:rsidP="00D9764C">
      <w:pPr>
        <w:rPr>
          <w:lang w:val="ru-RU"/>
        </w:rPr>
      </w:pPr>
      <w:r>
        <w:rPr>
          <w:lang w:val="ru-RU"/>
        </w:rPr>
        <w:t>2. Пол (Gender):</w:t>
      </w:r>
      <w:r w:rsidRPr="00D9764C">
        <w:rPr>
          <w:lang w:val="ru-RU"/>
        </w:rPr>
        <w:t xml:space="preserve"> Пол пациентов.</w:t>
      </w:r>
    </w:p>
    <w:p w14:paraId="4111926A" w14:textId="1138B42B" w:rsidR="00D9764C" w:rsidRPr="00D9764C" w:rsidRDefault="00D9764C" w:rsidP="00D9764C">
      <w:pPr>
        <w:rPr>
          <w:lang w:val="ru-RU"/>
        </w:rPr>
      </w:pPr>
      <w:r>
        <w:rPr>
          <w:lang w:val="ru-RU"/>
        </w:rPr>
        <w:t>3. Индекс массы тела (BMI):</w:t>
      </w:r>
      <w:r w:rsidRPr="00D9764C">
        <w:rPr>
          <w:lang w:val="ru-RU"/>
        </w:rPr>
        <w:t xml:space="preserve"> Показатель массы тела.</w:t>
      </w:r>
    </w:p>
    <w:p w14:paraId="5A2AD22F" w14:textId="08DD99AF" w:rsidR="00D9764C" w:rsidRPr="00D9764C" w:rsidRDefault="00D9764C" w:rsidP="00D9764C">
      <w:pPr>
        <w:rPr>
          <w:lang w:val="ru-RU"/>
        </w:rPr>
      </w:pPr>
      <w:r>
        <w:rPr>
          <w:lang w:val="ru-RU"/>
        </w:rPr>
        <w:t>4. Гипертония (Hypertension):</w:t>
      </w:r>
      <w:r w:rsidRPr="00D9764C">
        <w:rPr>
          <w:lang w:val="ru-RU"/>
        </w:rPr>
        <w:t xml:space="preserve"> Наличие или отсутствие гипертонии.</w:t>
      </w:r>
    </w:p>
    <w:p w14:paraId="37CE4192" w14:textId="51A71CE3" w:rsidR="00D9764C" w:rsidRPr="00D9764C" w:rsidRDefault="00D9764C" w:rsidP="00D9764C">
      <w:pPr>
        <w:rPr>
          <w:lang w:val="ru-RU"/>
        </w:rPr>
      </w:pPr>
      <w:r>
        <w:rPr>
          <w:lang w:val="ru-RU"/>
        </w:rPr>
        <w:t>5. Болезнь сердца (Heart Disease):</w:t>
      </w:r>
      <w:r w:rsidRPr="00D9764C">
        <w:rPr>
          <w:lang w:val="ru-RU"/>
        </w:rPr>
        <w:t xml:space="preserve"> Наличие или отсутствие болезни сердца.</w:t>
      </w:r>
    </w:p>
    <w:p w14:paraId="7EB65879" w14:textId="32D65D06" w:rsidR="00D9764C" w:rsidRPr="00D9764C" w:rsidRDefault="00D9764C" w:rsidP="00D9764C">
      <w:pPr>
        <w:rPr>
          <w:lang w:val="ru-RU"/>
        </w:rPr>
      </w:pPr>
      <w:r>
        <w:rPr>
          <w:lang w:val="ru-RU"/>
        </w:rPr>
        <w:t xml:space="preserve">6. </w:t>
      </w:r>
      <w:r w:rsidRPr="00D9764C">
        <w:rPr>
          <w:lang w:val="ru-RU"/>
        </w:rPr>
        <w:t>Ист</w:t>
      </w:r>
      <w:r>
        <w:rPr>
          <w:lang w:val="ru-RU"/>
        </w:rPr>
        <w:t>ория курения (Smoking History):</w:t>
      </w:r>
      <w:r w:rsidRPr="00D9764C">
        <w:rPr>
          <w:lang w:val="ru-RU"/>
        </w:rPr>
        <w:t xml:space="preserve"> Информация о курении в медицинской истории.</w:t>
      </w:r>
    </w:p>
    <w:p w14:paraId="346D2360" w14:textId="7A156447" w:rsidR="00D9764C" w:rsidRPr="00D9764C" w:rsidRDefault="00D9764C" w:rsidP="00D9764C">
      <w:pPr>
        <w:rPr>
          <w:lang w:val="ru-RU"/>
        </w:rPr>
      </w:pPr>
      <w:r>
        <w:rPr>
          <w:lang w:val="ru-RU"/>
        </w:rPr>
        <w:t>7. Уровень HbA1c (HbA1c Level):</w:t>
      </w:r>
      <w:r w:rsidRPr="00D9764C">
        <w:rPr>
          <w:lang w:val="ru-RU"/>
        </w:rPr>
        <w:t xml:space="preserve"> Уровень HbA1c в крови.</w:t>
      </w:r>
    </w:p>
    <w:p w14:paraId="59F2F8CF" w14:textId="0C10E955" w:rsidR="00D9764C" w:rsidRPr="00D9764C" w:rsidRDefault="00D9764C" w:rsidP="00D9764C">
      <w:pPr>
        <w:rPr>
          <w:lang w:val="ru-RU"/>
        </w:rPr>
      </w:pPr>
      <w:r>
        <w:rPr>
          <w:lang w:val="ru-RU"/>
        </w:rPr>
        <w:t xml:space="preserve">8. </w:t>
      </w:r>
      <w:r w:rsidRPr="00D9764C">
        <w:rPr>
          <w:lang w:val="ru-RU"/>
        </w:rPr>
        <w:t>Уровень глюкозы в крови (Blo</w:t>
      </w:r>
      <w:r>
        <w:rPr>
          <w:lang w:val="ru-RU"/>
        </w:rPr>
        <w:t>od Glucose Level):</w:t>
      </w:r>
      <w:r w:rsidRPr="00D9764C">
        <w:rPr>
          <w:lang w:val="ru-RU"/>
        </w:rPr>
        <w:t xml:space="preserve"> Уровень глюкозы в крови.</w:t>
      </w:r>
    </w:p>
    <w:p w14:paraId="06C12320" w14:textId="2E6C9F77" w:rsidR="00D9764C" w:rsidRPr="00D9764C" w:rsidRDefault="00D9764C" w:rsidP="007E72EE">
      <w:pPr>
        <w:jc w:val="left"/>
        <w:rPr>
          <w:lang w:val="ru-RU"/>
        </w:rPr>
      </w:pPr>
      <w:r>
        <w:rPr>
          <w:lang w:val="ru-RU"/>
        </w:rPr>
        <w:t xml:space="preserve">9. </w:t>
      </w:r>
      <w:r w:rsidRPr="00D9764C">
        <w:rPr>
          <w:lang w:val="ru-RU"/>
        </w:rPr>
        <w:t>Ста</w:t>
      </w:r>
      <w:r>
        <w:rPr>
          <w:lang w:val="ru-RU"/>
        </w:rPr>
        <w:t>тус Диабета (Diabetes Status):</w:t>
      </w:r>
      <w:r w:rsidRPr="00D9764C">
        <w:rPr>
          <w:lang w:val="ru-RU"/>
        </w:rPr>
        <w:t xml:space="preserve"> Диагноз диабета (положительный или отрицательный).</w:t>
      </w:r>
      <w:r>
        <w:rPr>
          <w:lang w:val="ru-RU"/>
        </w:rPr>
        <w:t xml:space="preserve"> Зависимая переменная датасета.</w:t>
      </w:r>
    </w:p>
    <w:p w14:paraId="08E58F0A" w14:textId="3B52120B" w:rsidR="003B6925" w:rsidRDefault="00D9764C" w:rsidP="00D9764C">
      <w:pPr>
        <w:rPr>
          <w:lang w:val="ru-RU"/>
        </w:rPr>
      </w:pPr>
      <w:r w:rsidRPr="00D9764C">
        <w:rPr>
          <w:lang w:val="ru-RU"/>
        </w:rPr>
        <w:lastRenderedPageBreak/>
        <w:t>Эти переменные используются для построения модели машинного обучения для предсказания вероятности развития диабета на основе медицинских и демографических данных пациентов.</w:t>
      </w:r>
    </w:p>
    <w:p w14:paraId="568B130D" w14:textId="4711690A" w:rsidR="005D4376" w:rsidRDefault="005D4376" w:rsidP="00D9764C">
      <w:pPr>
        <w:rPr>
          <w:lang w:val="ru-RU"/>
        </w:rPr>
      </w:pPr>
      <w:r w:rsidRPr="005D4376">
        <w:rPr>
          <w:lang w:val="ru-RU"/>
        </w:rPr>
        <w:t>Сначала было важно преобразить данные, отмеченные как "character", в формат "factor", поскольку многие статистические модели в R демонстрируют более эффективную работу с факторными переменными.</w:t>
      </w:r>
      <w:r>
        <w:rPr>
          <w:lang w:val="ru-RU"/>
        </w:rPr>
        <w:t xml:space="preserve"> Моя зависимая переменная распределена неравномерно, всего 8% датасета составляют люди, болеющие диабетом. </w:t>
      </w:r>
    </w:p>
    <w:p w14:paraId="6B0D5780" w14:textId="77777777" w:rsidR="005D4376" w:rsidRDefault="005D4376" w:rsidP="00D9764C">
      <w:pPr>
        <w:rPr>
          <w:lang w:val="ru-RU"/>
        </w:rPr>
      </w:pPr>
    </w:p>
    <w:p w14:paraId="31A19638" w14:textId="23C21982" w:rsidR="005D4376" w:rsidRDefault="005D4376" w:rsidP="005D4376">
      <w:pPr>
        <w:ind w:firstLine="0"/>
        <w:jc w:val="center"/>
        <w:rPr>
          <w:lang w:val="ru-RU"/>
        </w:rPr>
      </w:pPr>
      <w:r w:rsidRPr="005D4376">
        <w:rPr>
          <w:noProof/>
        </w:rPr>
        <w:drawing>
          <wp:inline distT="0" distB="0" distL="0" distR="0" wp14:anchorId="3DCF25B8" wp14:editId="49617B20">
            <wp:extent cx="5940425" cy="44532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5130" w14:textId="268DE841" w:rsidR="005D4376" w:rsidRDefault="005D4376" w:rsidP="005D4376">
      <w:pPr>
        <w:ind w:firstLine="0"/>
        <w:jc w:val="center"/>
        <w:rPr>
          <w:b/>
          <w:lang w:val="ru-RU"/>
        </w:rPr>
      </w:pPr>
      <w:r w:rsidRPr="005D4376">
        <w:rPr>
          <w:b/>
          <w:lang w:val="ru-RU"/>
        </w:rPr>
        <w:t>Рис.1 Распределение зависимой переменной</w:t>
      </w:r>
    </w:p>
    <w:p w14:paraId="2D13CE12" w14:textId="14093AC8" w:rsidR="005D4376" w:rsidRDefault="005D4376" w:rsidP="005D4376">
      <w:pPr>
        <w:ind w:firstLine="720"/>
        <w:jc w:val="right"/>
        <w:rPr>
          <w:b/>
          <w:lang w:val="ru-RU"/>
        </w:rPr>
      </w:pPr>
    </w:p>
    <w:p w14:paraId="4120CA7F" w14:textId="1C30CD2F" w:rsidR="005D4376" w:rsidRPr="005D4376" w:rsidRDefault="005D4376" w:rsidP="005D4376">
      <w:pPr>
        <w:rPr>
          <w:lang w:val="ru-RU"/>
        </w:rPr>
      </w:pPr>
      <w:r>
        <w:rPr>
          <w:lang w:val="ru-RU"/>
        </w:rPr>
        <w:t>Помимо этого были и переменные. Которые не несли важной информации.</w:t>
      </w:r>
    </w:p>
    <w:p w14:paraId="23FEDEC3" w14:textId="1A8AA488" w:rsidR="00CF6765" w:rsidRDefault="00CF6765" w:rsidP="00CF6765">
      <w:pPr>
        <w:rPr>
          <w:lang w:val="ru-RU"/>
        </w:rPr>
      </w:pPr>
      <w:r>
        <w:rPr>
          <w:lang w:val="ru-RU"/>
        </w:rPr>
        <w:t xml:space="preserve">Примером может послужить история курения, которая указывает, что люди, не курившие никогда в жизни, склонны к заболеванию диабетом куда больше тех, кто курил или курит всю жизнь. </w:t>
      </w:r>
      <w:r w:rsidR="003B6925">
        <w:rPr>
          <w:lang w:val="ru-RU"/>
        </w:rPr>
        <w:t xml:space="preserve">Поэтому эта переменная не была включена при создании модели логистической регрессии. </w:t>
      </w:r>
    </w:p>
    <w:p w14:paraId="0EB1189D" w14:textId="77777777" w:rsidR="003B6925" w:rsidRDefault="003B6925" w:rsidP="00CF6765">
      <w:pPr>
        <w:rPr>
          <w:lang w:val="ru-RU"/>
        </w:rPr>
      </w:pPr>
    </w:p>
    <w:p w14:paraId="7772851C" w14:textId="41529678" w:rsidR="003B6925" w:rsidRDefault="003B6925" w:rsidP="003B6925">
      <w:pPr>
        <w:ind w:firstLine="0"/>
        <w:jc w:val="center"/>
        <w:rPr>
          <w:lang w:val="ru-RU"/>
        </w:rPr>
      </w:pPr>
      <w:r w:rsidRPr="003B6925">
        <w:rPr>
          <w:noProof/>
        </w:rPr>
        <w:lastRenderedPageBreak/>
        <w:drawing>
          <wp:inline distT="0" distB="0" distL="0" distR="0" wp14:anchorId="323F5757" wp14:editId="23CB1789">
            <wp:extent cx="4352264" cy="3741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136" cy="37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602C" w14:textId="25D168B2" w:rsidR="00D9764C" w:rsidRDefault="00D9764C" w:rsidP="003B6925">
      <w:pPr>
        <w:ind w:firstLine="0"/>
        <w:jc w:val="center"/>
        <w:rPr>
          <w:b/>
          <w:lang w:val="ru-RU"/>
        </w:rPr>
      </w:pPr>
      <w:r w:rsidRPr="00D9764C">
        <w:rPr>
          <w:b/>
          <w:lang w:val="ru-RU"/>
        </w:rPr>
        <w:t>Рис.</w:t>
      </w:r>
      <w:r w:rsidR="005D4376">
        <w:rPr>
          <w:b/>
          <w:lang w:val="ru-RU"/>
        </w:rPr>
        <w:t>2</w:t>
      </w:r>
      <w:r w:rsidRPr="00D9764C">
        <w:rPr>
          <w:b/>
          <w:lang w:val="ru-RU"/>
        </w:rPr>
        <w:t xml:space="preserve"> История курения</w:t>
      </w:r>
    </w:p>
    <w:p w14:paraId="6DAA4835" w14:textId="77777777" w:rsidR="005D4376" w:rsidRPr="005D4376" w:rsidRDefault="005D4376" w:rsidP="005D4376">
      <w:pPr>
        <w:ind w:firstLine="900"/>
        <w:rPr>
          <w:lang w:val="ru-RU"/>
        </w:rPr>
      </w:pPr>
    </w:p>
    <w:p w14:paraId="4853A4FA" w14:textId="3B51D43F" w:rsidR="00CF6765" w:rsidRDefault="00712FDA" w:rsidP="00712FDA">
      <w:pPr>
        <w:ind w:firstLine="900"/>
        <w:rPr>
          <w:lang w:val="ru-RU"/>
        </w:rPr>
      </w:pPr>
      <w:r>
        <w:rPr>
          <w:lang w:val="ru-RU"/>
        </w:rPr>
        <w:t xml:space="preserve">Одной из важных переменных датасета была та, что отвечает за возраст опрошенных людей. Разделив все возраста на несколько групп, я могу наглядно увидеть, в какой из этих групп больше всего больных людей. Группы были разделены так: </w:t>
      </w:r>
      <w:r>
        <w:rPr>
          <w:lang w:val="ru-RU"/>
        </w:rPr>
        <w:br/>
      </w:r>
    </w:p>
    <w:p w14:paraId="24D44AE0" w14:textId="77777777" w:rsidR="00712FDA" w:rsidRPr="00712FDA" w:rsidRDefault="00712FDA" w:rsidP="00712FDA">
      <w:pPr>
        <w:pStyle w:val="a4"/>
        <w:numPr>
          <w:ilvl w:val="0"/>
          <w:numId w:val="9"/>
        </w:numPr>
        <w:ind w:left="1260"/>
        <w:rPr>
          <w:lang w:val="ru-RU"/>
        </w:rPr>
      </w:pPr>
      <w:r w:rsidRPr="00712FDA">
        <w:rPr>
          <w:lang w:val="ru-RU"/>
        </w:rPr>
        <w:t>Child (Ребенок): 0-12 лет</w:t>
      </w:r>
    </w:p>
    <w:p w14:paraId="7F494950" w14:textId="77777777" w:rsidR="00712FDA" w:rsidRPr="00712FDA" w:rsidRDefault="00712FDA" w:rsidP="00712FDA">
      <w:pPr>
        <w:pStyle w:val="a4"/>
        <w:numPr>
          <w:ilvl w:val="0"/>
          <w:numId w:val="9"/>
        </w:numPr>
        <w:ind w:left="1260"/>
        <w:rPr>
          <w:lang w:val="ru-RU"/>
        </w:rPr>
      </w:pPr>
      <w:r w:rsidRPr="00712FDA">
        <w:rPr>
          <w:lang w:val="ru-RU"/>
        </w:rPr>
        <w:t>Teenager (Подросток): 13-19 лет</w:t>
      </w:r>
    </w:p>
    <w:p w14:paraId="398E8F61" w14:textId="77777777" w:rsidR="00712FDA" w:rsidRPr="00712FDA" w:rsidRDefault="00712FDA" w:rsidP="00712FDA">
      <w:pPr>
        <w:pStyle w:val="a4"/>
        <w:numPr>
          <w:ilvl w:val="0"/>
          <w:numId w:val="9"/>
        </w:numPr>
        <w:ind w:left="1260"/>
        <w:rPr>
          <w:lang w:val="ru-RU"/>
        </w:rPr>
      </w:pPr>
      <w:r w:rsidRPr="00712FDA">
        <w:rPr>
          <w:lang w:val="ru-RU"/>
        </w:rPr>
        <w:t>Young Adult (Молодой взрослый): 20-35 лет</w:t>
      </w:r>
    </w:p>
    <w:p w14:paraId="2D1F45E5" w14:textId="77777777" w:rsidR="00712FDA" w:rsidRPr="00712FDA" w:rsidRDefault="00712FDA" w:rsidP="00712FDA">
      <w:pPr>
        <w:pStyle w:val="a4"/>
        <w:numPr>
          <w:ilvl w:val="0"/>
          <w:numId w:val="9"/>
        </w:numPr>
        <w:ind w:left="1260"/>
        <w:rPr>
          <w:lang w:val="ru-RU"/>
        </w:rPr>
      </w:pPr>
      <w:r w:rsidRPr="00712FDA">
        <w:rPr>
          <w:lang w:val="ru-RU"/>
        </w:rPr>
        <w:t>Middle-Aged (Средний возраст): 36-60 лет</w:t>
      </w:r>
    </w:p>
    <w:p w14:paraId="23C92AE0" w14:textId="77777777" w:rsidR="00712FDA" w:rsidRPr="00712FDA" w:rsidRDefault="00712FDA" w:rsidP="00712FDA">
      <w:pPr>
        <w:pStyle w:val="a4"/>
        <w:numPr>
          <w:ilvl w:val="0"/>
          <w:numId w:val="9"/>
        </w:numPr>
        <w:ind w:left="1260"/>
        <w:rPr>
          <w:lang w:val="ru-RU"/>
        </w:rPr>
      </w:pPr>
      <w:r w:rsidRPr="00712FDA">
        <w:rPr>
          <w:lang w:val="ru-RU"/>
        </w:rPr>
        <w:t>Senior (Старший возраст): 61-80 лет</w:t>
      </w:r>
    </w:p>
    <w:p w14:paraId="777E8E31" w14:textId="79F38A59" w:rsidR="00712FDA" w:rsidRDefault="00712FDA" w:rsidP="00712FDA">
      <w:pPr>
        <w:pStyle w:val="a4"/>
        <w:numPr>
          <w:ilvl w:val="0"/>
          <w:numId w:val="9"/>
        </w:numPr>
        <w:ind w:left="1260"/>
        <w:rPr>
          <w:lang w:val="ru-RU"/>
        </w:rPr>
      </w:pPr>
      <w:r w:rsidRPr="00712FDA">
        <w:rPr>
          <w:lang w:val="ru-RU"/>
        </w:rPr>
        <w:t>Pensioner (Пенсионер): 81 лет и старше</w:t>
      </w:r>
    </w:p>
    <w:p w14:paraId="0F0F838D" w14:textId="0D8B6BE2" w:rsidR="00263F3B" w:rsidRDefault="00263F3B" w:rsidP="00263F3B">
      <w:pPr>
        <w:ind w:left="900" w:firstLine="0"/>
        <w:rPr>
          <w:lang w:val="ru-RU"/>
        </w:rPr>
      </w:pPr>
      <w:r>
        <w:rPr>
          <w:lang w:val="ru-RU"/>
        </w:rPr>
        <w:t xml:space="preserve">Наиболее распространена болезнь именно в группе </w:t>
      </w:r>
      <w:r>
        <w:t>Senior</w:t>
      </w:r>
      <w:r w:rsidRPr="00263F3B">
        <w:rPr>
          <w:lang w:val="ru-RU"/>
        </w:rPr>
        <w:t xml:space="preserve">, </w:t>
      </w:r>
      <w:r>
        <w:rPr>
          <w:lang w:val="ru-RU"/>
        </w:rPr>
        <w:t xml:space="preserve">следом за которой лидирует средний возраст. </w:t>
      </w:r>
    </w:p>
    <w:p w14:paraId="38B66364" w14:textId="58B70438" w:rsidR="00263F3B" w:rsidRDefault="00263F3B" w:rsidP="00263F3B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95C6D13" wp14:editId="52CF940D">
            <wp:extent cx="5341620" cy="38370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120" cy="38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AE71" w14:textId="08828C3C" w:rsidR="00263F3B" w:rsidRPr="00263F3B" w:rsidRDefault="00263F3B" w:rsidP="00263F3B">
      <w:pPr>
        <w:ind w:firstLine="0"/>
        <w:jc w:val="center"/>
        <w:rPr>
          <w:b/>
          <w:lang w:val="ru-RU"/>
        </w:rPr>
      </w:pPr>
      <w:r w:rsidRPr="00263F3B">
        <w:rPr>
          <w:b/>
          <w:lang w:val="ru-RU"/>
        </w:rPr>
        <w:t>Рис</w:t>
      </w:r>
      <w:r w:rsidR="006F7765">
        <w:rPr>
          <w:b/>
          <w:lang w:val="ru-RU"/>
        </w:rPr>
        <w:t>.</w:t>
      </w:r>
      <w:r w:rsidRPr="00263F3B">
        <w:rPr>
          <w:b/>
          <w:lang w:val="ru-RU"/>
        </w:rPr>
        <w:t>3 Взаимосвязь возраста и наличия диабета</w:t>
      </w:r>
    </w:p>
    <w:p w14:paraId="7C843E13" w14:textId="3EA47908" w:rsidR="00263F3B" w:rsidRDefault="00263F3B" w:rsidP="00263F3B">
      <w:pPr>
        <w:ind w:firstLine="900"/>
        <w:rPr>
          <w:lang w:val="ru-RU"/>
        </w:rPr>
      </w:pPr>
      <w:r>
        <w:rPr>
          <w:lang w:val="ru-RU"/>
        </w:rPr>
        <w:t xml:space="preserve">Далее по такому же принципу группы людей были разделены на категории по индексу массы тела. Нормальный индекс массы тела для взрослого человека составляет 19-25. Ниже него идет недовес. Далее небольшой лишний вес (от 26 до 30) и ожирение (выше 30). Заметно, что пусть больные люди есть во всех категориях, чем выше вес, тем выше процент больных. </w:t>
      </w:r>
    </w:p>
    <w:p w14:paraId="46C3FE00" w14:textId="277D93AF" w:rsidR="00263F3B" w:rsidRDefault="00263F3B" w:rsidP="00263F3B">
      <w:pPr>
        <w:ind w:firstLine="0"/>
        <w:jc w:val="center"/>
        <w:rPr>
          <w:lang w:val="ru-RU"/>
        </w:rPr>
      </w:pPr>
      <w:r w:rsidRPr="00263F3B">
        <w:rPr>
          <w:noProof/>
        </w:rPr>
        <w:drawing>
          <wp:inline distT="0" distB="0" distL="0" distR="0" wp14:anchorId="5B13CCBD" wp14:editId="1B2CB13E">
            <wp:extent cx="4468468" cy="339852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279" cy="34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6643" w14:textId="267FFADD" w:rsidR="00263F3B" w:rsidRDefault="006F7765" w:rsidP="00263F3B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Рис.</w:t>
      </w:r>
      <w:r w:rsidR="00263F3B">
        <w:rPr>
          <w:b/>
          <w:lang w:val="ru-RU"/>
        </w:rPr>
        <w:t>4 Взаимосвязь веса и наличия диабета</w:t>
      </w:r>
    </w:p>
    <w:p w14:paraId="04A214D0" w14:textId="77777777" w:rsidR="004322D1" w:rsidRDefault="00AF5344" w:rsidP="004322D1">
      <w:pPr>
        <w:ind w:firstLine="900"/>
        <w:rPr>
          <w:lang w:val="ru-RU"/>
        </w:rPr>
      </w:pPr>
      <w:r>
        <w:rPr>
          <w:lang w:val="ru-RU"/>
        </w:rPr>
        <w:t xml:space="preserve">Далее рассматриваем важность уровня глюкозы. </w:t>
      </w:r>
      <w:r w:rsidRPr="00AF5344">
        <w:rPr>
          <w:lang w:val="ru-RU"/>
        </w:rPr>
        <w:t xml:space="preserve">Нормальный показатель глюкозы находится в пределах - 70 -130. Пограничный - 131 - 180. Высокий 181- 250. А более 250 - </w:t>
      </w:r>
      <w:r w:rsidRPr="00AF5344">
        <w:rPr>
          <w:lang w:val="ru-RU"/>
        </w:rPr>
        <w:lastRenderedPageBreak/>
        <w:t>опасный.</w:t>
      </w:r>
      <w:r>
        <w:rPr>
          <w:lang w:val="ru-RU"/>
        </w:rPr>
        <w:t xml:space="preserve"> Чем выше уровень глюкозы, тем больше процент больных. А </w:t>
      </w:r>
      <w:r w:rsidR="004322D1">
        <w:rPr>
          <w:lang w:val="ru-RU"/>
        </w:rPr>
        <w:t>там, где</w:t>
      </w:r>
      <w:r>
        <w:rPr>
          <w:lang w:val="ru-RU"/>
        </w:rPr>
        <w:t xml:space="preserve"> ее уровень достигает опасного, абсолютно каждый пациент является больным. </w:t>
      </w:r>
    </w:p>
    <w:p w14:paraId="2B2EF4A2" w14:textId="4077E824" w:rsidR="00AF5344" w:rsidRDefault="00AF5344" w:rsidP="004322D1">
      <w:pPr>
        <w:ind w:firstLine="900"/>
        <w:jc w:val="center"/>
        <w:rPr>
          <w:lang w:val="ru-RU"/>
        </w:rPr>
      </w:pPr>
      <w:r w:rsidRPr="00AF5344">
        <w:rPr>
          <w:noProof/>
        </w:rPr>
        <w:drawing>
          <wp:inline distT="0" distB="0" distL="0" distR="0" wp14:anchorId="047FB6D0" wp14:editId="2794E19C">
            <wp:extent cx="4661152" cy="337566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2960" cy="33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89EA" w14:textId="3E819CFC" w:rsidR="004322D1" w:rsidRDefault="004322D1" w:rsidP="004322D1">
      <w:pPr>
        <w:ind w:firstLine="900"/>
        <w:jc w:val="center"/>
        <w:rPr>
          <w:b/>
          <w:lang w:val="ru-RU"/>
        </w:rPr>
      </w:pPr>
      <w:r>
        <w:rPr>
          <w:b/>
          <w:lang w:val="ru-RU"/>
        </w:rPr>
        <w:t xml:space="preserve">Рис.5 Взаимосвязь уровня глюкозы и наличия диабета </w:t>
      </w:r>
    </w:p>
    <w:p w14:paraId="03C7FBA1" w14:textId="77777777" w:rsidR="004322D1" w:rsidRPr="004322D1" w:rsidRDefault="004322D1" w:rsidP="004322D1">
      <w:pPr>
        <w:ind w:firstLine="900"/>
        <w:rPr>
          <w:lang w:val="ru-RU"/>
        </w:rPr>
      </w:pPr>
    </w:p>
    <w:p w14:paraId="77FAD061" w14:textId="49A594D3" w:rsidR="007E72EE" w:rsidRPr="007E72EE" w:rsidRDefault="004322D1" w:rsidP="007E72EE">
      <w:pPr>
        <w:rPr>
          <w:lang w:val="ru-RU"/>
        </w:rPr>
      </w:pPr>
      <w:r>
        <w:rPr>
          <w:lang w:val="ru-RU"/>
        </w:rPr>
        <w:t xml:space="preserve">Построив матрицу корреляции, было замечено, что корреляций нет, ни положительных, ни отрицательных, это означает, что нет четкой тенденции или закономерности. </w:t>
      </w:r>
    </w:p>
    <w:p w14:paraId="56F68934" w14:textId="4388F3B9" w:rsidR="00AF5344" w:rsidRPr="001F2AE1" w:rsidRDefault="00AF5344" w:rsidP="004322D1">
      <w:pPr>
        <w:spacing w:after="160" w:line="259" w:lineRule="auto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B1E3925" wp14:editId="495BC8FF">
            <wp:extent cx="4990563" cy="3616037"/>
            <wp:effectExtent l="0" t="0" r="63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01" b="1254"/>
                    <a:stretch/>
                  </pic:blipFill>
                  <pic:spPr bwMode="auto">
                    <a:xfrm>
                      <a:off x="0" y="0"/>
                      <a:ext cx="5030534" cy="3644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8784E" w14:textId="58CBFC94" w:rsidR="004322D1" w:rsidRPr="004322D1" w:rsidRDefault="004322D1" w:rsidP="004322D1">
      <w:pPr>
        <w:spacing w:after="160" w:line="259" w:lineRule="auto"/>
        <w:ind w:firstLine="0"/>
        <w:jc w:val="center"/>
        <w:rPr>
          <w:b/>
          <w:lang w:val="ru-RU"/>
        </w:rPr>
      </w:pPr>
      <w:r w:rsidRPr="004322D1">
        <w:rPr>
          <w:b/>
          <w:lang w:val="ru-RU"/>
        </w:rPr>
        <w:t>Рис.6 Матрица корреляции</w:t>
      </w:r>
    </w:p>
    <w:p w14:paraId="755B58A6" w14:textId="025A4D21" w:rsidR="00263F3B" w:rsidRDefault="004322D1" w:rsidP="00AF5344">
      <w:pPr>
        <w:ind w:firstLine="900"/>
        <w:rPr>
          <w:lang w:val="ru-RU"/>
        </w:rPr>
      </w:pPr>
      <w:r>
        <w:rPr>
          <w:lang w:val="ru-RU"/>
        </w:rPr>
        <w:lastRenderedPageBreak/>
        <w:t>Была построена модель множественной логистической регрессии. Она показала значения точности (</w:t>
      </w:r>
      <w:r>
        <w:t>Accuracy</w:t>
      </w:r>
      <w:r w:rsidR="0035196F">
        <w:rPr>
          <w:lang w:val="ru-RU"/>
        </w:rPr>
        <w:t>) 0.95</w:t>
      </w:r>
      <w:r>
        <w:rPr>
          <w:lang w:val="ru-RU"/>
        </w:rPr>
        <w:t>. Позже была реализована матрица ошибок (confusion matrix) для модели классификации. В нашей матрице ошибок такие результаты:</w:t>
      </w:r>
    </w:p>
    <w:p w14:paraId="1344575F" w14:textId="64F7D838" w:rsidR="008F74EA" w:rsidRDefault="008F74EA" w:rsidP="008F74EA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337212E" wp14:editId="5D9FB76E">
            <wp:extent cx="3852545" cy="2832063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9313" cy="28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C22D" w14:textId="2EFC98AB" w:rsidR="00306985" w:rsidRPr="00306985" w:rsidRDefault="00306985" w:rsidP="008F74EA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Рис.7 матрица ошибок</w:t>
      </w:r>
    </w:p>
    <w:p w14:paraId="255E1902" w14:textId="0E3D0086" w:rsidR="008F74EA" w:rsidRDefault="008F74EA" w:rsidP="008F74EA">
      <w:pPr>
        <w:rPr>
          <w:lang w:val="ru-RU"/>
        </w:rPr>
      </w:pPr>
      <w:r>
        <w:rPr>
          <w:lang w:val="ru-RU"/>
        </w:rPr>
        <w:t>Также были выведены метрики для анализа модели, которые предоставили следующие результаты:</w:t>
      </w:r>
    </w:p>
    <w:p w14:paraId="25F21B33" w14:textId="7E6DE7C9" w:rsidR="008F74EA" w:rsidRDefault="008F74EA" w:rsidP="008F74EA">
      <w:pPr>
        <w:pStyle w:val="a4"/>
        <w:numPr>
          <w:ilvl w:val="0"/>
          <w:numId w:val="10"/>
        </w:numPr>
      </w:pPr>
      <w:r>
        <w:t>Полнота (Recall): 0.95</w:t>
      </w:r>
    </w:p>
    <w:p w14:paraId="265BADF5" w14:textId="5A380AC3" w:rsidR="008F74EA" w:rsidRDefault="008F74EA" w:rsidP="008F74EA">
      <w:pPr>
        <w:pStyle w:val="a4"/>
        <w:numPr>
          <w:ilvl w:val="0"/>
          <w:numId w:val="10"/>
        </w:numPr>
        <w:rPr>
          <w:lang w:val="ru-MD"/>
        </w:rPr>
      </w:pPr>
      <w:r>
        <w:rPr>
          <w:lang w:val="ru-MD"/>
        </w:rPr>
        <w:t xml:space="preserve">Точность (Precision): </w:t>
      </w:r>
      <w:r>
        <w:t>0.69</w:t>
      </w:r>
    </w:p>
    <w:p w14:paraId="262D55D7" w14:textId="5D4D97A5" w:rsidR="008F74EA" w:rsidRPr="0035196F" w:rsidRDefault="008F74EA" w:rsidP="008F74EA">
      <w:pPr>
        <w:pStyle w:val="a4"/>
        <w:numPr>
          <w:ilvl w:val="0"/>
          <w:numId w:val="10"/>
        </w:numPr>
        <w:rPr>
          <w:lang w:val="ru-MD"/>
        </w:rPr>
      </w:pPr>
      <w:r>
        <w:rPr>
          <w:lang w:val="ru-MD"/>
        </w:rPr>
        <w:t>F1-мера:</w:t>
      </w:r>
      <w:r>
        <w:t xml:space="preserve"> 0.80</w:t>
      </w:r>
    </w:p>
    <w:p w14:paraId="04BF78AD" w14:textId="7930B411" w:rsidR="0035196F" w:rsidRPr="00921991" w:rsidRDefault="0035196F" w:rsidP="0035196F">
      <w:pPr>
        <w:ind w:left="360" w:firstLine="0"/>
        <w:rPr>
          <w:lang w:val="ru-RU"/>
        </w:rPr>
      </w:pPr>
      <w:r>
        <w:t>ROC</w:t>
      </w:r>
      <w:r w:rsidRPr="0035196F">
        <w:rPr>
          <w:lang w:val="ru-RU"/>
        </w:rPr>
        <w:t xml:space="preserve"> </w:t>
      </w:r>
      <w:r>
        <w:t>Curve</w:t>
      </w:r>
      <w:r w:rsidRPr="0035196F">
        <w:rPr>
          <w:lang w:val="ru-RU"/>
        </w:rPr>
        <w:t xml:space="preserve"> </w:t>
      </w:r>
      <w:r>
        <w:rPr>
          <w:lang w:val="ru-RU"/>
        </w:rPr>
        <w:t xml:space="preserve">плавная, имеет </w:t>
      </w:r>
      <w:r w:rsidRPr="0035196F">
        <w:rPr>
          <w:lang w:val="ru-RU"/>
        </w:rPr>
        <w:t>высокий AUC, высокую чувствительность и специфичность, отсутствие перекосов</w:t>
      </w:r>
      <w:r>
        <w:rPr>
          <w:lang w:val="ru-RU"/>
        </w:rPr>
        <w:t xml:space="preserve">. </w:t>
      </w:r>
    </w:p>
    <w:p w14:paraId="44777FB5" w14:textId="4DB39CA0" w:rsidR="008F74EA" w:rsidRDefault="0035196F" w:rsidP="004B1F10">
      <w:pPr>
        <w:ind w:firstLine="0"/>
        <w:jc w:val="center"/>
        <w:rPr>
          <w:lang w:val="ru-RU"/>
        </w:rPr>
      </w:pPr>
      <w:r w:rsidRPr="0035196F">
        <w:rPr>
          <w:noProof/>
        </w:rPr>
        <w:drawing>
          <wp:inline distT="0" distB="0" distL="0" distR="0" wp14:anchorId="7E8C8701" wp14:editId="09F71CE9">
            <wp:extent cx="5940425" cy="34309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ADE1" w14:textId="1C3F5CC2" w:rsidR="004B1F10" w:rsidRPr="00921991" w:rsidRDefault="004B1F10" w:rsidP="004B1F10">
      <w:pPr>
        <w:ind w:firstLine="0"/>
        <w:jc w:val="center"/>
        <w:rPr>
          <w:b/>
          <w:lang w:val="ru-RU"/>
        </w:rPr>
      </w:pPr>
      <w:r w:rsidRPr="006F7765">
        <w:rPr>
          <w:b/>
          <w:lang w:val="ru-RU"/>
        </w:rPr>
        <w:t xml:space="preserve">Рис.8 </w:t>
      </w:r>
      <w:r w:rsidRPr="006F7765">
        <w:rPr>
          <w:b/>
        </w:rPr>
        <w:t>ROC</w:t>
      </w:r>
      <w:r w:rsidRPr="00921991">
        <w:rPr>
          <w:b/>
          <w:lang w:val="ru-RU"/>
        </w:rPr>
        <w:t xml:space="preserve"> </w:t>
      </w:r>
      <w:r w:rsidRPr="006F7765">
        <w:rPr>
          <w:b/>
        </w:rPr>
        <w:t>Curve</w:t>
      </w:r>
    </w:p>
    <w:p w14:paraId="7B5973FA" w14:textId="77777777" w:rsidR="00263F3B" w:rsidRPr="00263F3B" w:rsidRDefault="00263F3B" w:rsidP="00263F3B">
      <w:pPr>
        <w:ind w:firstLine="0"/>
        <w:jc w:val="center"/>
        <w:rPr>
          <w:lang w:val="ru-RU"/>
        </w:rPr>
      </w:pPr>
    </w:p>
    <w:p w14:paraId="02FCCFD9" w14:textId="77777777" w:rsidR="00C17045" w:rsidRPr="009B78B6" w:rsidRDefault="00C17045" w:rsidP="008F1EEF">
      <w:pPr>
        <w:rPr>
          <w:lang w:val="ru-RU"/>
        </w:rPr>
      </w:pPr>
    </w:p>
    <w:p w14:paraId="61FA1585" w14:textId="294828F7" w:rsidR="00C34856" w:rsidRPr="00FD7212" w:rsidRDefault="009B78B6" w:rsidP="00FD7212">
      <w:pPr>
        <w:rPr>
          <w:b/>
          <w:bCs/>
          <w:lang w:val="ru-RU"/>
        </w:rPr>
      </w:pPr>
      <w:r w:rsidRPr="008F1EEF">
        <w:rPr>
          <w:b/>
          <w:bCs/>
          <w:lang w:val="ru-RU"/>
        </w:rPr>
        <w:t>Обсуждение</w:t>
      </w:r>
    </w:p>
    <w:p w14:paraId="52188913" w14:textId="1B8AEE89" w:rsidR="00C34856" w:rsidRPr="00C34856" w:rsidRDefault="00C34856" w:rsidP="00C34856">
      <w:pPr>
        <w:rPr>
          <w:lang w:val="ru-RU"/>
        </w:rPr>
      </w:pPr>
      <w:r w:rsidRPr="00C34856">
        <w:rPr>
          <w:lang w:val="ru-RU"/>
        </w:rPr>
        <w:t>Представленный датасет для прогнозирования диабета представляет собой ценный ресурс для исследований в области медицинского прогнозирования. Анализ медицинских и демографических данных</w:t>
      </w:r>
      <w:r w:rsidR="00FD7212">
        <w:rPr>
          <w:lang w:val="ru-RU"/>
        </w:rPr>
        <w:t xml:space="preserve"> </w:t>
      </w:r>
      <w:r w:rsidRPr="00C34856">
        <w:rPr>
          <w:lang w:val="ru-RU"/>
        </w:rPr>
        <w:t>имеет потенциал для разработки точных методов предсказания развития диабета.</w:t>
      </w:r>
    </w:p>
    <w:p w14:paraId="2A07A6FD" w14:textId="7937A38B" w:rsidR="009B78B6" w:rsidRPr="009B78B6" w:rsidRDefault="00C34856" w:rsidP="00C34856">
      <w:pPr>
        <w:rPr>
          <w:lang w:val="ru-RU"/>
        </w:rPr>
      </w:pPr>
      <w:r w:rsidRPr="00C34856">
        <w:rPr>
          <w:lang w:val="ru-RU"/>
        </w:rPr>
        <w:t>В рамках дальнейших исследований рекомендуется провести более глубокий анализ взаимосвязей между различными параметрами датасета с целью улучшения предсказательных моделей. Это может включать в себя исследование влияния каждого параметра на вероятность развития диабета и разработку более сложных моделей машинного обучения для повышения точности прогнозов. Такие усилия могут значительно улучшить эффективность диагностики и разработки персонализированных подходов к лечению диабета.</w:t>
      </w:r>
    </w:p>
    <w:p w14:paraId="3DDF06D1" w14:textId="77777777" w:rsidR="00594BD3" w:rsidRPr="00724D48" w:rsidRDefault="00594BD3" w:rsidP="00594BD3">
      <w:pPr>
        <w:rPr>
          <w:b/>
          <w:bCs/>
          <w:lang w:val="ru-RU"/>
        </w:rPr>
      </w:pPr>
      <w:r w:rsidRPr="00724D48">
        <w:rPr>
          <w:b/>
          <w:bCs/>
          <w:lang w:val="ru-RU"/>
        </w:rPr>
        <w:t>Код</w:t>
      </w:r>
    </w:p>
    <w:p w14:paraId="30155293" w14:textId="77777777" w:rsidR="00594BD3" w:rsidRDefault="00594BD3" w:rsidP="00594BD3">
      <w:pPr>
        <w:rPr>
          <w:lang w:val="ru-RU"/>
        </w:rPr>
      </w:pPr>
      <w:r>
        <w:rPr>
          <w:lang w:val="ru-RU"/>
        </w:rPr>
        <w:t xml:space="preserve">Код можно найти по ссылке </w:t>
      </w:r>
    </w:p>
    <w:p w14:paraId="3D0D924A" w14:textId="77777777" w:rsidR="00594BD3" w:rsidRDefault="00594BD3" w:rsidP="00594BD3">
      <w:pPr>
        <w:rPr>
          <w:lang w:val="ru-RU"/>
        </w:rPr>
      </w:pPr>
    </w:p>
    <w:p w14:paraId="4CB20643" w14:textId="77777777" w:rsidR="00594BD3" w:rsidRPr="00724D48" w:rsidRDefault="00594BD3" w:rsidP="00594BD3">
      <w:pPr>
        <w:rPr>
          <w:b/>
          <w:bCs/>
          <w:lang w:val="ru-RU"/>
        </w:rPr>
      </w:pPr>
      <w:r w:rsidRPr="00724D48">
        <w:rPr>
          <w:b/>
          <w:bCs/>
          <w:lang w:val="ru-RU"/>
        </w:rPr>
        <w:t>Данные</w:t>
      </w:r>
    </w:p>
    <w:p w14:paraId="64A708F6" w14:textId="48C19BA7" w:rsidR="00594BD3" w:rsidRDefault="00594BD3" w:rsidP="00594BD3">
      <w:pPr>
        <w:rPr>
          <w:lang w:val="ru-RU"/>
        </w:rPr>
      </w:pPr>
      <w:r>
        <w:rPr>
          <w:lang w:val="ru-RU"/>
        </w:rPr>
        <w:t xml:space="preserve">Данные </w:t>
      </w:r>
      <w:r w:rsidR="00FD7212">
        <w:rPr>
          <w:lang w:val="ru-RU"/>
        </w:rPr>
        <w:t xml:space="preserve">можно </w:t>
      </w:r>
      <w:r>
        <w:rPr>
          <w:lang w:val="ru-RU"/>
        </w:rPr>
        <w:t xml:space="preserve">найти по ссылке </w:t>
      </w:r>
    </w:p>
    <w:p w14:paraId="68601E0E" w14:textId="77777777" w:rsidR="00C86940" w:rsidRPr="009B78B6" w:rsidRDefault="00C86940" w:rsidP="00594BD3">
      <w:pPr>
        <w:ind w:firstLine="0"/>
        <w:rPr>
          <w:lang w:val="ru-RU"/>
        </w:rPr>
      </w:pPr>
    </w:p>
    <w:sectPr w:rsidR="00C86940" w:rsidRPr="009B78B6" w:rsidSect="007E72EE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0B04F" w14:textId="77777777" w:rsidR="000C5828" w:rsidRDefault="000C5828" w:rsidP="001F0768">
      <w:pPr>
        <w:spacing w:line="240" w:lineRule="auto"/>
      </w:pPr>
      <w:r>
        <w:separator/>
      </w:r>
    </w:p>
  </w:endnote>
  <w:endnote w:type="continuationSeparator" w:id="0">
    <w:p w14:paraId="5D394497" w14:textId="77777777" w:rsidR="000C5828" w:rsidRDefault="000C5828" w:rsidP="001F0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00054" w14:textId="77777777" w:rsidR="000C5828" w:rsidRDefault="000C5828" w:rsidP="001F0768">
      <w:pPr>
        <w:spacing w:line="240" w:lineRule="auto"/>
      </w:pPr>
      <w:r>
        <w:separator/>
      </w:r>
    </w:p>
  </w:footnote>
  <w:footnote w:type="continuationSeparator" w:id="0">
    <w:p w14:paraId="3AA047F7" w14:textId="77777777" w:rsidR="000C5828" w:rsidRDefault="000C5828" w:rsidP="001F07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5C9F"/>
    <w:multiLevelType w:val="hybridMultilevel"/>
    <w:tmpl w:val="11822D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55D49A6"/>
    <w:multiLevelType w:val="hybridMultilevel"/>
    <w:tmpl w:val="48DA6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C51A9"/>
    <w:multiLevelType w:val="hybridMultilevel"/>
    <w:tmpl w:val="116A7A3A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06F61"/>
    <w:multiLevelType w:val="multilevel"/>
    <w:tmpl w:val="3EE4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96ECC"/>
    <w:multiLevelType w:val="hybridMultilevel"/>
    <w:tmpl w:val="D110D7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D212755"/>
    <w:multiLevelType w:val="hybridMultilevel"/>
    <w:tmpl w:val="4BC8B16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0B569D1"/>
    <w:multiLevelType w:val="hybridMultilevel"/>
    <w:tmpl w:val="65CEE8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00FF3"/>
    <w:multiLevelType w:val="hybridMultilevel"/>
    <w:tmpl w:val="35D46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90B85"/>
    <w:multiLevelType w:val="hybridMultilevel"/>
    <w:tmpl w:val="1BA855D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6FDE6E9F"/>
    <w:multiLevelType w:val="hybridMultilevel"/>
    <w:tmpl w:val="0B9837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B6"/>
    <w:rsid w:val="000465F2"/>
    <w:rsid w:val="000C5828"/>
    <w:rsid w:val="000D01F8"/>
    <w:rsid w:val="001F0768"/>
    <w:rsid w:val="001F2AE1"/>
    <w:rsid w:val="002629D7"/>
    <w:rsid w:val="00263F3B"/>
    <w:rsid w:val="00273197"/>
    <w:rsid w:val="00306985"/>
    <w:rsid w:val="00306CBC"/>
    <w:rsid w:val="00314054"/>
    <w:rsid w:val="0035196F"/>
    <w:rsid w:val="003708AB"/>
    <w:rsid w:val="003A1260"/>
    <w:rsid w:val="003B6925"/>
    <w:rsid w:val="00425974"/>
    <w:rsid w:val="004322D1"/>
    <w:rsid w:val="004B1F10"/>
    <w:rsid w:val="00546F01"/>
    <w:rsid w:val="00566CFE"/>
    <w:rsid w:val="00591709"/>
    <w:rsid w:val="005947FC"/>
    <w:rsid w:val="00594BD3"/>
    <w:rsid w:val="005D4376"/>
    <w:rsid w:val="0066573A"/>
    <w:rsid w:val="006F7765"/>
    <w:rsid w:val="00712FDA"/>
    <w:rsid w:val="00724D48"/>
    <w:rsid w:val="0079005B"/>
    <w:rsid w:val="007C36FE"/>
    <w:rsid w:val="007E72EE"/>
    <w:rsid w:val="00800F2A"/>
    <w:rsid w:val="00811135"/>
    <w:rsid w:val="00847C78"/>
    <w:rsid w:val="00872636"/>
    <w:rsid w:val="00890739"/>
    <w:rsid w:val="008F1EEF"/>
    <w:rsid w:val="008F74EA"/>
    <w:rsid w:val="00915392"/>
    <w:rsid w:val="00921991"/>
    <w:rsid w:val="00986835"/>
    <w:rsid w:val="009B78B6"/>
    <w:rsid w:val="009C24CE"/>
    <w:rsid w:val="00A004D1"/>
    <w:rsid w:val="00AF5344"/>
    <w:rsid w:val="00AF58E2"/>
    <w:rsid w:val="00B04C6F"/>
    <w:rsid w:val="00B179EB"/>
    <w:rsid w:val="00B5610A"/>
    <w:rsid w:val="00C14A99"/>
    <w:rsid w:val="00C17045"/>
    <w:rsid w:val="00C201CA"/>
    <w:rsid w:val="00C34856"/>
    <w:rsid w:val="00C86940"/>
    <w:rsid w:val="00CF6765"/>
    <w:rsid w:val="00CF77A4"/>
    <w:rsid w:val="00D23575"/>
    <w:rsid w:val="00D372FD"/>
    <w:rsid w:val="00D800F0"/>
    <w:rsid w:val="00D9764C"/>
    <w:rsid w:val="00E20E0F"/>
    <w:rsid w:val="00E50F5C"/>
    <w:rsid w:val="00E54235"/>
    <w:rsid w:val="00E72954"/>
    <w:rsid w:val="00F86AF2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B710"/>
  <w15:chartTrackingRefBased/>
  <w15:docId w15:val="{183A31F6-AD63-41A3-BBF4-27B7D58E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10A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73197"/>
    <w:pPr>
      <w:keepNext/>
      <w:keepLines/>
      <w:spacing w:before="240" w:line="276" w:lineRule="auto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0F2A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197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00F2A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a3">
    <w:name w:val="No Spacing"/>
    <w:uiPriority w:val="1"/>
    <w:rsid w:val="0027319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4"/>
      <w:lang w:val="en-US"/>
    </w:rPr>
  </w:style>
  <w:style w:type="paragraph" w:styleId="a4">
    <w:name w:val="List Paragraph"/>
    <w:basedOn w:val="a"/>
    <w:uiPriority w:val="34"/>
    <w:qFormat/>
    <w:rsid w:val="0079005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8683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1F0768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0768"/>
    <w:rPr>
      <w:rFonts w:ascii="Times New Roman" w:eastAsiaTheme="minorEastAsia" w:hAnsi="Times New Roman"/>
      <w:sz w:val="24"/>
      <w:lang w:val="en-US"/>
    </w:rPr>
  </w:style>
  <w:style w:type="paragraph" w:styleId="a8">
    <w:name w:val="footer"/>
    <w:basedOn w:val="a"/>
    <w:link w:val="a9"/>
    <w:uiPriority w:val="99"/>
    <w:unhideWhenUsed/>
    <w:rsid w:val="001F0768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0768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8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69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707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766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5779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20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89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22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04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153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811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18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07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3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BD84E-3F24-450D-9A54-7B458B47C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8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Смарчевская</dc:creator>
  <cp:keywords/>
  <dc:description/>
  <cp:lastModifiedBy>BC</cp:lastModifiedBy>
  <cp:revision>8</cp:revision>
  <dcterms:created xsi:type="dcterms:W3CDTF">2023-12-11T17:03:00Z</dcterms:created>
  <dcterms:modified xsi:type="dcterms:W3CDTF">2023-12-18T15:34:00Z</dcterms:modified>
</cp:coreProperties>
</file>