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7D" w:rsidRDefault="00A770BA">
      <w:r>
        <w:t>Problem 1</w:t>
      </w:r>
    </w:p>
    <w:p w:rsidR="00A770BA" w:rsidRDefault="00A770BA" w:rsidP="00A770BA">
      <w:pPr>
        <w:pStyle w:val="ListParagraph"/>
        <w:numPr>
          <w:ilvl w:val="0"/>
          <w:numId w:val="2"/>
        </w:numPr>
      </w:pPr>
      <w:r>
        <w:t>The root attribute is Stripes. Below are the calculations of the entropy.</w:t>
      </w:r>
    </w:p>
    <w:p w:rsidR="00A770BA" w:rsidRPr="00616B44" w:rsidRDefault="00A770BA" w:rsidP="00A770BA"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</w:rPr>
            <m:t>=0.97095</m:t>
          </m:r>
        </m:oMath>
      </m:oMathPara>
    </w:p>
    <w:p w:rsidR="00A770BA" w:rsidRPr="00616B44" w:rsidRDefault="00A770BA" w:rsidP="00A770BA"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S,Color</m:t>
              </m:r>
            </m:e>
          </m:d>
          <m:r>
            <w:rPr>
              <w:rFonts w:ascii="Cambria Math" w:hAnsi="Cambria Math"/>
            </w:rPr>
            <m:t>=Entropy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purple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red</m:t>
              </m:r>
            </m:e>
          </m:d>
        </m:oMath>
      </m:oMathPara>
    </w:p>
    <w:p w:rsidR="00A770BA" w:rsidRPr="00616B44" w:rsidRDefault="00A770BA" w:rsidP="00A770BA"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Color</m:t>
              </m:r>
            </m:e>
          </m:d>
          <m:r>
            <w:rPr>
              <w:rFonts w:ascii="Cambria Math" w:hAnsi="Cambria Math"/>
            </w:rPr>
            <m:t>=0.97095-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×0=0.17095</m:t>
          </m:r>
        </m:oMath>
      </m:oMathPara>
    </w:p>
    <w:p w:rsidR="00A770BA" w:rsidRPr="00616B44" w:rsidRDefault="00A770BA" w:rsidP="00A770BA"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S,Stripes</m:t>
              </m:r>
            </m:e>
          </m:d>
          <m:r>
            <w:rPr>
              <w:rFonts w:ascii="Cambria Math" w:hAnsi="Cambria Math"/>
            </w:rPr>
            <m:t>=Entropy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Yes</m:t>
              </m:r>
            </m:e>
          </m:d>
        </m:oMath>
      </m:oMathPara>
    </w:p>
    <w:p w:rsidR="00A770BA" w:rsidRPr="00616B44" w:rsidRDefault="00A770BA" w:rsidP="00A770BA"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Stripes</m:t>
              </m:r>
            </m:e>
          </m:d>
          <m:r>
            <w:rPr>
              <w:rFonts w:ascii="Cambria Math" w:hAnsi="Cambria Math"/>
            </w:rPr>
            <m:t>=0.97095-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=0.41997</m:t>
          </m:r>
        </m:oMath>
      </m:oMathPara>
    </w:p>
    <w:p w:rsidR="00A770BA" w:rsidRPr="00616B44" w:rsidRDefault="00A770BA" w:rsidP="00A770BA"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S,Texture</m:t>
              </m:r>
            </m:e>
          </m:d>
          <m:r>
            <w:rPr>
              <w:rFonts w:ascii="Cambria Math" w:hAnsi="Cambria Math"/>
            </w:rPr>
            <m:t>=Entropy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Smoth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Rough</m:t>
              </m:r>
            </m:e>
          </m:d>
        </m:oMath>
      </m:oMathPara>
    </w:p>
    <w:p w:rsidR="00A770BA" w:rsidRPr="00616B44" w:rsidRDefault="00A770BA" w:rsidP="00A770BA"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Texture</m:t>
              </m:r>
            </m:e>
          </m:d>
          <m:r>
            <w:rPr>
              <w:rFonts w:ascii="Cambria Math" w:hAnsi="Cambria Math"/>
            </w:rPr>
            <m:t>=0.97095-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=0.01997</m:t>
          </m:r>
        </m:oMath>
      </m:oMathPara>
    </w:p>
    <w:p w:rsidR="00A770BA" w:rsidRDefault="00A770BA" w:rsidP="00A770BA">
      <w:r>
        <w:t xml:space="preserve">Because the entropy for Stripes is largest, that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Entropy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Stripes</m:t>
            </m:r>
          </m:e>
        </m:d>
        <m:r>
          <w:rPr>
            <w:rFonts w:ascii="Cambria Math" w:hAnsi="Cambria Math"/>
          </w:rPr>
          <m:t>&gt;Entropy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Color</m:t>
            </m:r>
          </m:e>
        </m:d>
        <m:r>
          <w:rPr>
            <w:rFonts w:ascii="Cambria Math" w:hAnsi="Cambria Math"/>
          </w:rPr>
          <m:t>&gt;Entropy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Texture</m:t>
            </m:r>
          </m:e>
        </m:d>
      </m:oMath>
      <w:r>
        <w:t>, the root attribute will be Stripes to obtain maximum information gain.</w:t>
      </w:r>
    </w:p>
    <w:p w:rsidR="00A770BA" w:rsidRDefault="00A770BA" w:rsidP="00A770BA">
      <w:pPr>
        <w:pStyle w:val="ListParagraph"/>
        <w:numPr>
          <w:ilvl w:val="0"/>
          <w:numId w:val="2"/>
        </w:numPr>
      </w:pPr>
      <w:r>
        <w:t>Below is the decision tree</w:t>
      </w:r>
    </w:p>
    <w:p w:rsidR="002F7F45" w:rsidRDefault="002F7F45" w:rsidP="00A770BA"/>
    <w:p w:rsidR="000F7E0F" w:rsidRPr="00FC0A2D" w:rsidRDefault="00FC0A2D" w:rsidP="00FC0A2D">
      <w:pPr>
        <w:ind w:left="2880"/>
        <w:rPr>
          <w:b/>
        </w:rPr>
      </w:pPr>
      <w:r w:rsidRPr="00FC0A2D">
        <w:rPr>
          <w:b/>
        </w:rPr>
        <w:t>STRIPES</w:t>
      </w:r>
    </w:p>
    <w:p w:rsidR="00FC0A2D" w:rsidRDefault="00FC0A2D" w:rsidP="00FC0A2D">
      <w:r>
        <w:tab/>
      </w:r>
      <w:r>
        <w:tab/>
      </w:r>
      <w:r>
        <w:tab/>
      </w:r>
      <w:r>
        <w:tab/>
        <w:t>/           \</w:t>
      </w:r>
    </w:p>
    <w:p w:rsidR="00FC0A2D" w:rsidRDefault="00FC0A2D" w:rsidP="00FC0A2D">
      <w:r>
        <w:tab/>
      </w:r>
      <w:r>
        <w:tab/>
      </w:r>
      <w:r>
        <w:tab/>
        <w:t xml:space="preserve">          No             Yes</w:t>
      </w:r>
    </w:p>
    <w:p w:rsidR="00FC0A2D" w:rsidRDefault="00FC0A2D" w:rsidP="00FC0A2D">
      <w:r>
        <w:tab/>
      </w:r>
      <w:r>
        <w:tab/>
      </w:r>
      <w:r>
        <w:tab/>
        <w:t xml:space="preserve">        /</w:t>
      </w:r>
      <w:r>
        <w:tab/>
      </w:r>
      <w:r>
        <w:tab/>
        <w:t xml:space="preserve">    \</w:t>
      </w:r>
    </w:p>
    <w:p w:rsidR="00FC0A2D" w:rsidRPr="00FC0A2D" w:rsidRDefault="00FC0A2D" w:rsidP="00FC0A2D">
      <w:pPr>
        <w:rPr>
          <w:b/>
        </w:rPr>
      </w:pPr>
      <w:r>
        <w:tab/>
      </w:r>
      <w:r>
        <w:tab/>
      </w:r>
      <w:r>
        <w:tab/>
      </w:r>
      <w:r w:rsidRPr="00FC0A2D">
        <w:rPr>
          <w:b/>
        </w:rPr>
        <w:t>COLOR</w:t>
      </w:r>
      <w:r w:rsidRPr="00FC0A2D">
        <w:rPr>
          <w:b/>
        </w:rPr>
        <w:tab/>
      </w:r>
      <w:r w:rsidRPr="00FC0A2D">
        <w:rPr>
          <w:b/>
        </w:rPr>
        <w:tab/>
        <w:t>COLOR</w:t>
      </w:r>
    </w:p>
    <w:p w:rsidR="00FC0A2D" w:rsidRDefault="00FC0A2D" w:rsidP="00FC0A2D">
      <w:r>
        <w:tab/>
      </w:r>
      <w:r>
        <w:tab/>
      </w:r>
      <w:r>
        <w:tab/>
        <w:t>/</w:t>
      </w:r>
      <w:r>
        <w:tab/>
      </w:r>
      <w:r>
        <w:tab/>
        <w:t>/          \</w:t>
      </w:r>
    </w:p>
    <w:p w:rsidR="00FC0A2D" w:rsidRDefault="00FC0A2D" w:rsidP="00FC0A2D">
      <w:r>
        <w:tab/>
      </w:r>
      <w:r>
        <w:tab/>
        <w:t xml:space="preserve">     Purple</w:t>
      </w:r>
      <w:r>
        <w:tab/>
        <w:t xml:space="preserve">      </w:t>
      </w:r>
      <w:proofErr w:type="spellStart"/>
      <w:r>
        <w:t>Purple</w:t>
      </w:r>
      <w:proofErr w:type="spellEnd"/>
      <w:r>
        <w:t xml:space="preserve">         Red</w:t>
      </w:r>
    </w:p>
    <w:p w:rsidR="00FC0A2D" w:rsidRDefault="00FC0A2D" w:rsidP="00FC0A2D">
      <w:r>
        <w:tab/>
      </w:r>
      <w:r>
        <w:tab/>
        <w:t xml:space="preserve">        /</w:t>
      </w:r>
      <w:r>
        <w:tab/>
      </w:r>
      <w:r>
        <w:tab/>
        <w:t xml:space="preserve">        /</w:t>
      </w:r>
      <w:r>
        <w:tab/>
      </w:r>
      <w:r>
        <w:tab/>
        <w:t xml:space="preserve">    \</w:t>
      </w:r>
    </w:p>
    <w:p w:rsidR="00FC0A2D" w:rsidRPr="00FC0A2D" w:rsidRDefault="00FC0A2D" w:rsidP="00FC0A2D">
      <w:pPr>
        <w:rPr>
          <w:i/>
        </w:rPr>
      </w:pPr>
      <w:r>
        <w:tab/>
        <w:t xml:space="preserve">       </w:t>
      </w:r>
      <w:r w:rsidRPr="00FC0A2D">
        <w:rPr>
          <w:i/>
        </w:rPr>
        <w:t xml:space="preserve">NOT POISONOUS   </w:t>
      </w:r>
      <w:proofErr w:type="spellStart"/>
      <w:r w:rsidRPr="00FC0A2D">
        <w:rPr>
          <w:i/>
        </w:rPr>
        <w:t>POISONOUS</w:t>
      </w:r>
      <w:proofErr w:type="spellEnd"/>
      <w:r w:rsidRPr="00FC0A2D">
        <w:rPr>
          <w:i/>
        </w:rPr>
        <w:t xml:space="preserve">     NOT POISONOUS</w:t>
      </w:r>
    </w:p>
    <w:p w:rsidR="000F7E0F" w:rsidRDefault="000F7E0F" w:rsidP="00A770BA"/>
    <w:p w:rsidR="000F7E0F" w:rsidRDefault="000F7E0F" w:rsidP="00A770BA"/>
    <w:p w:rsidR="000F7E0F" w:rsidRDefault="000F7E0F" w:rsidP="00A770BA"/>
    <w:p w:rsidR="00234C02" w:rsidRDefault="00234C02" w:rsidP="00234C02">
      <w:r>
        <w:lastRenderedPageBreak/>
        <w:t>Problem 2</w:t>
      </w:r>
    </w:p>
    <w:p w:rsidR="00234C02" w:rsidRDefault="00234C02" w:rsidP="00234C02">
      <w:r>
        <w:t xml:space="preserve">For </w:t>
      </w:r>
      <m:oMath>
        <m:r>
          <w:rPr>
            <w:rFonts w:ascii="Cambria Math" w:hAnsi="Cambria Math"/>
          </w:rPr>
          <m:t>x=3.2</m:t>
        </m:r>
      </m:oMath>
      <w:r>
        <w:t xml:space="preserve"> and the similarity </w:t>
      </w:r>
      <w:proofErr w:type="gramStart"/>
      <w:r>
        <w:t xml:space="preserve">measure </w:t>
      </w:r>
      <w:proofErr w:type="gramEnd"/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, three nearest neighbor of </w:t>
      </w:r>
      <m:oMath>
        <m:r>
          <w:rPr>
            <w:rFonts w:ascii="Cambria Math" w:hAnsi="Cambria Math"/>
          </w:rPr>
          <m:t>x=3.2</m:t>
        </m:r>
      </m:oMath>
      <w:r>
        <w:t xml:space="preserve"> would be :</w:t>
      </w:r>
      <m:oMath>
        <m:r>
          <w:rPr>
            <w:rFonts w:ascii="Cambria Math" w:hAnsi="Cambria Math"/>
          </w:rPr>
          <m:t xml:space="preserve"> 3NN={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3, 5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2, 11</m:t>
            </m:r>
          </m:e>
        </m:d>
        <m:r>
          <w:rPr>
            <w:rFonts w:ascii="Cambria Math" w:hAnsi="Cambria Math"/>
          </w:rPr>
          <m:t>, (3, 8)}</m:t>
        </m:r>
      </m:oMath>
      <w:r>
        <w:t xml:space="preserve">. </w:t>
      </w:r>
      <w:proofErr w:type="gramStart"/>
      <w:r>
        <w:t xml:space="preserve">Therefore </w:t>
      </w:r>
      <w:proofErr w:type="gramEnd"/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5+11+8</m:t>
            </m:r>
          </m:e>
        </m:d>
        <m:r>
          <w:rPr>
            <w:rFonts w:ascii="Cambria Math" w:hAnsi="Cambria Math"/>
          </w:rPr>
          <m:t>÷3=8</m:t>
        </m:r>
      </m:oMath>
      <w:r>
        <w:t>.</w:t>
      </w:r>
    </w:p>
    <w:p w:rsidR="00234C02" w:rsidRDefault="00234C02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EF6AF5" w:rsidRDefault="00EF6AF5" w:rsidP="00234C02">
      <w:r>
        <w:lastRenderedPageBreak/>
        <w:t>Problem 3</w:t>
      </w:r>
    </w:p>
    <w:p w:rsidR="00EF6AF5" w:rsidRDefault="00EF6AF5" w:rsidP="00EF6AF5">
      <w:r>
        <w:t xml:space="preserve">The examples map from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to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coordinates as follows:</w:t>
      </w:r>
    </w:p>
    <w:p w:rsidR="00EF6AF5" w:rsidRDefault="00EF6AF5" w:rsidP="00EF6AF5">
      <m:oMath>
        <m:r>
          <w:rPr>
            <w:rFonts w:ascii="Cambria Math" w:hAnsi="Cambria Math"/>
          </w:rPr>
          <m:t>[-1,-1]</m:t>
        </m:r>
      </m:oMath>
      <w:r w:rsidR="00CC0136">
        <w:t xml:space="preserve"> </w:t>
      </w:r>
      <w:proofErr w:type="gramStart"/>
      <w:r>
        <w:t>maps</w:t>
      </w:r>
      <w:proofErr w:type="gramEnd"/>
      <w:r>
        <w:t xml:space="preserve"> to </w:t>
      </w:r>
      <m:oMath>
        <m:r>
          <w:rPr>
            <w:rFonts w:ascii="Cambria Math" w:hAnsi="Cambria Math"/>
          </w:rPr>
          <m:t>[-1,+1]</m:t>
        </m:r>
      </m:oMath>
      <w:r w:rsidR="00CC0136">
        <w:tab/>
        <w:t xml:space="preserve">and </w:t>
      </w:r>
      <m:oMath>
        <m:r>
          <w:rPr>
            <w:rFonts w:ascii="Cambria Math" w:hAnsi="Cambria Math"/>
          </w:rPr>
          <m:t>XOR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-1,-1</m:t>
            </m:r>
          </m:e>
        </m:d>
        <m:r>
          <w:rPr>
            <w:rFonts w:ascii="Cambria Math" w:hAnsi="Cambria Math"/>
          </w:rPr>
          <m:t>=-1</m:t>
        </m:r>
      </m:oMath>
    </w:p>
    <w:p w:rsidR="00EF6AF5" w:rsidRDefault="00EF6AF5" w:rsidP="00EF6AF5">
      <m:oMath>
        <m:r>
          <w:rPr>
            <w:rFonts w:ascii="Cambria Math" w:hAnsi="Cambria Math"/>
          </w:rPr>
          <m:t>[-1,+1]</m:t>
        </m:r>
      </m:oMath>
      <w:r>
        <w:t xml:space="preserve"> </w:t>
      </w:r>
      <w:proofErr w:type="gramStart"/>
      <w:r>
        <w:t>maps</w:t>
      </w:r>
      <w:proofErr w:type="gramEnd"/>
      <w:r>
        <w:t xml:space="preserve"> to </w:t>
      </w:r>
      <m:oMath>
        <m:r>
          <w:rPr>
            <w:rFonts w:ascii="Cambria Math" w:hAnsi="Cambria Math"/>
          </w:rPr>
          <m:t>[-1,-1]</m:t>
        </m:r>
      </m:oMath>
      <w:r w:rsidR="00CC0136">
        <w:tab/>
        <w:t xml:space="preserve">and </w:t>
      </w:r>
      <m:oMath>
        <m:r>
          <w:rPr>
            <w:rFonts w:ascii="Cambria Math" w:hAnsi="Cambria Math"/>
          </w:rPr>
          <m:t>XOR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  <m:r>
          <w:rPr>
            <w:rFonts w:ascii="Cambria Math" w:hAnsi="Cambria Math"/>
          </w:rPr>
          <m:t>=+1</m:t>
        </m:r>
      </m:oMath>
    </w:p>
    <w:p w:rsidR="00EF6AF5" w:rsidRDefault="00EF6AF5" w:rsidP="00EF6AF5">
      <m:oMath>
        <m:r>
          <w:rPr>
            <w:rFonts w:ascii="Cambria Math" w:hAnsi="Cambria Math"/>
          </w:rPr>
          <m:t>[+1,-1]</m:t>
        </m:r>
      </m:oMath>
      <w:r>
        <w:t xml:space="preserve"> </w:t>
      </w:r>
      <w:proofErr w:type="gramStart"/>
      <w:r>
        <w:t>maps</w:t>
      </w:r>
      <w:proofErr w:type="gramEnd"/>
      <w:r>
        <w:t xml:space="preserve"> to </w:t>
      </w:r>
      <m:oMath>
        <m:r>
          <w:rPr>
            <w:rFonts w:ascii="Cambria Math" w:hAnsi="Cambria Math"/>
          </w:rPr>
          <m:t>[+1,-1]</m:t>
        </m:r>
      </m:oMath>
      <w:r w:rsidR="00CC0136">
        <w:tab/>
        <w:t xml:space="preserve">and </w:t>
      </w:r>
      <m:oMath>
        <m:r>
          <w:rPr>
            <w:rFonts w:ascii="Cambria Math" w:hAnsi="Cambria Math"/>
          </w:rPr>
          <m:t>XOR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+1,-1</m:t>
            </m:r>
          </m:e>
        </m:d>
        <m:r>
          <w:rPr>
            <w:rFonts w:ascii="Cambria Math" w:hAnsi="Cambria Math"/>
          </w:rPr>
          <m:t>=+1</m:t>
        </m:r>
      </m:oMath>
    </w:p>
    <w:p w:rsidR="00EF6AF5" w:rsidRDefault="00EF6AF5" w:rsidP="00EF6AF5">
      <m:oMath>
        <m:r>
          <w:rPr>
            <w:rFonts w:ascii="Cambria Math" w:hAnsi="Cambria Math"/>
          </w:rPr>
          <m:t>[+1,+1]</m:t>
        </m:r>
      </m:oMath>
      <w:r>
        <w:t xml:space="preserve"> </w:t>
      </w:r>
      <w:proofErr w:type="gramStart"/>
      <w:r>
        <w:t>maps</w:t>
      </w:r>
      <w:proofErr w:type="gramEnd"/>
      <w:r>
        <w:t xml:space="preserve"> to </w:t>
      </w:r>
      <m:oMath>
        <m:r>
          <w:rPr>
            <w:rFonts w:ascii="Cambria Math" w:hAnsi="Cambria Math"/>
          </w:rPr>
          <m:t>[+1,+1]</m:t>
        </m:r>
      </m:oMath>
      <w:r w:rsidR="00CC0136">
        <w:tab/>
        <w:t xml:space="preserve">and </w:t>
      </w:r>
      <m:oMath>
        <m:r>
          <w:rPr>
            <w:rFonts w:ascii="Cambria Math" w:hAnsi="Cambria Math"/>
          </w:rPr>
          <m:t>XOR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+1,+1</m:t>
            </m:r>
          </m:e>
        </m:d>
        <m:r>
          <w:rPr>
            <w:rFonts w:ascii="Cambria Math" w:hAnsi="Cambria Math"/>
          </w:rPr>
          <m:t>=-1</m:t>
        </m:r>
      </m:oMath>
    </w:p>
    <w:p w:rsidR="00EF6AF5" w:rsidRDefault="00CC0136" w:rsidP="00EF6AF5">
      <w:r>
        <w:t xml:space="preserve">From the mapping and results above it is obvious that </w:t>
      </w:r>
      <m:oMath>
        <m:r>
          <w:rPr>
            <w:rFonts w:ascii="Cambria Math" w:hAnsi="Cambria Math"/>
          </w:rPr>
          <m:t>XOR</m:t>
        </m:r>
      </m:oMath>
      <w:r>
        <w:t xml:space="preserve"> will be positive when</w:t>
      </w:r>
      <w:r w:rsidR="00EF6AF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  <w:r w:rsidR="00EF6AF5">
        <w:t xml:space="preserve"> </w:t>
      </w:r>
      <w:r>
        <w:t xml:space="preserve">and negative </w:t>
      </w:r>
      <w:proofErr w:type="gramStart"/>
      <w:r>
        <w:t>when</w:t>
      </w:r>
      <w:r w:rsidR="00EF6AF5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=+1</m:t>
        </m:r>
      </m:oMath>
      <w:r w:rsidR="00EF6AF5">
        <w:t>. The</w:t>
      </w:r>
      <w:r>
        <w:t>refore the</w:t>
      </w:r>
      <w:r w:rsidR="00EF6AF5">
        <w:t xml:space="preserve"> maximum margin separator is the </w:t>
      </w:r>
      <w:proofErr w:type="gramStart"/>
      <w:r w:rsidR="00EF6AF5">
        <w:t xml:space="preserve">line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EF6AF5">
        <w:t xml:space="preserve">, with the margin equals to 1. The separator corresponds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EF6AF5">
        <w:t xml:space="preserve"> axes in the original space – this can be thought of as the limit of a hyperbolic separator with two branches.</w:t>
      </w:r>
    </w:p>
    <w:p w:rsidR="00EF6AF5" w:rsidRDefault="00EF6AF5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0F7E0F" w:rsidRDefault="000F7E0F" w:rsidP="00234C02"/>
    <w:p w:rsidR="00CC0136" w:rsidRDefault="00CC0136" w:rsidP="00234C02">
      <w:r>
        <w:lastRenderedPageBreak/>
        <w:t>Problem 4</w:t>
      </w:r>
    </w:p>
    <w:p w:rsidR="00CC0136" w:rsidRDefault="000F7E0F" w:rsidP="00CC0136">
      <w:r>
        <w:t>To calculate the</w:t>
      </w:r>
      <w:r w:rsidR="00CC0136">
        <w:t xml:space="preserve"> squared Euclidean </w:t>
      </w:r>
      <w:r>
        <w:t>distance in the projected space we have</w:t>
      </w:r>
    </w:p>
    <w:p w:rsidR="00CC0136" w:rsidRPr="00882E09" w:rsidRDefault="00CC0136" w:rsidP="00CC0136">
      <m:oMathPara>
        <m:oMath>
          <m:r>
            <w:rPr>
              <w:rFonts w:ascii="Cambria Math" w:hAnsi="Cambria Math"/>
            </w:rPr>
            <m:t>dist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C0136" w:rsidRPr="000F7E0F" w:rsidRDefault="0032779D" w:rsidP="00CC013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-2ϕ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0F7E0F" w:rsidRPr="00882E09" w:rsidRDefault="000F7E0F" w:rsidP="00CC0136">
      <w:r>
        <w:t>With the kernel trick</w:t>
      </w:r>
    </w:p>
    <w:p w:rsidR="00CC0136" w:rsidRPr="000F7E0F" w:rsidRDefault="00CC0136" w:rsidP="00CC0136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0F7E0F" w:rsidRPr="00882E09" w:rsidRDefault="000F7E0F" w:rsidP="00CC0136">
      <w:r>
        <w:t>We have</w:t>
      </w:r>
    </w:p>
    <w:p w:rsidR="00CC0136" w:rsidRPr="00882E09" w:rsidRDefault="0032779D" w:rsidP="00CC013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-2K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+K(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C0136" w:rsidRDefault="00CC0136" w:rsidP="00CC0136">
      <w:r>
        <w:t xml:space="preserve">That is, we can compute the squared Euclidean distance in feature space between any two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in the original space without explicitly computing the </w:t>
      </w:r>
      <m:oMath>
        <m:r>
          <w:rPr>
            <w:rFonts w:ascii="Cambria Math" w:hAnsi="Cambria Math"/>
          </w:rPr>
          <m:t>ϕ</m:t>
        </m:r>
      </m:oMath>
      <w:r>
        <w:t xml:space="preserve"> mapping but instead using the kernel function. </w:t>
      </w:r>
    </w:p>
    <w:p w:rsidR="00CC0136" w:rsidRDefault="00CC0136" w:rsidP="00234C02"/>
    <w:p w:rsidR="00234C02" w:rsidRDefault="00234C02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/>
    <w:p w:rsidR="000F7E0F" w:rsidRDefault="000F7E0F" w:rsidP="00A770BA">
      <w:r>
        <w:lastRenderedPageBreak/>
        <w:t>Problem 5</w:t>
      </w:r>
    </w:p>
    <w:p w:rsidR="0032779D" w:rsidRDefault="0032779D" w:rsidP="0032779D">
      <w:r>
        <w:t xml:space="preserve">To </w:t>
      </w:r>
      <w:proofErr w:type="gramStart"/>
      <w:r>
        <w:t xml:space="preserve">implement </w:t>
      </w:r>
      <w:proofErr w:type="gramEnd"/>
      <m:oMath>
        <m:r>
          <w:rPr>
            <w:rFonts w:ascii="Cambria Math" w:hAnsi="Cambria Math"/>
          </w:rPr>
          <m:t>XOR(AND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we first consider </w:t>
      </w:r>
      <m:oMath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:</w:t>
      </w:r>
    </w:p>
    <w:p w:rsidR="0032779D" w:rsidRDefault="0032779D" w:rsidP="0032779D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=+1</m:t>
        </m:r>
      </m:oMath>
    </w:p>
    <w:p w:rsidR="0032779D" w:rsidRDefault="0032779D" w:rsidP="0032779D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=+1→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=+1</m:t>
        </m:r>
      </m:oMath>
    </w:p>
    <w:p w:rsidR="0032779D" w:rsidRDefault="0032779D" w:rsidP="0032779D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=-1→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</w:p>
    <w:p w:rsidR="0032779D" w:rsidRDefault="0032779D" w:rsidP="0032779D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=+1</m:t>
        </m:r>
      </m:oMath>
    </w:p>
    <w:p w:rsidR="0032779D" w:rsidRDefault="0032779D" w:rsidP="0032779D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=+1→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=+1</m:t>
        </m:r>
      </m:oMath>
    </w:p>
    <w:p w:rsidR="0032779D" w:rsidRDefault="0032779D" w:rsidP="0032779D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=-1→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</w:p>
    <w:p w:rsidR="0032779D" w:rsidRDefault="0032779D" w:rsidP="0032779D">
      <w:r>
        <w:t xml:space="preserve">To consider </w:t>
      </w:r>
      <m:oMath>
        <m:r>
          <w:rPr>
            <w:rFonts w:ascii="Cambria Math" w:hAnsi="Cambria Math"/>
          </w:rPr>
          <m:t>XOR(AND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32779D" w:rsidRPr="0032779D" w:rsidRDefault="0032779D" w:rsidP="0032779D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</m:t>
        </m:r>
      </m:oMath>
      <w:r>
        <w:t xml:space="preserve">: </w:t>
      </w:r>
      <m:oMath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=+1→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=+1,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=+1</m:t>
        </m:r>
      </m:oMath>
    </w:p>
    <w:p w:rsidR="0032779D" w:rsidRDefault="0032779D" w:rsidP="0032779D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=+1</m:t>
        </m:r>
      </m:oMath>
      <w:r>
        <w:t xml:space="preserve">: </w:t>
      </w:r>
      <m:oMath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=-1→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=+1,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=+1 or 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</w:p>
    <w:p w:rsidR="0032779D" w:rsidRDefault="0032779D" w:rsidP="0032779D">
      <w:r>
        <w:t xml:space="preserve">That is, we will have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nary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nary>
          </m:e>
        </m:d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=1</m:t>
        </m:r>
      </m:oMath>
      <w:r>
        <w:t xml:space="preserve"> to implement a neural network </w:t>
      </w:r>
      <w:proofErr w:type="gramStart"/>
      <w:r>
        <w:t xml:space="preserve">for  </w:t>
      </w:r>
      <w:proofErr w:type="gramEnd"/>
      <m:oMath>
        <m:r>
          <w:rPr>
            <w:rFonts w:ascii="Cambria Math" w:hAnsi="Cambria Math"/>
          </w:rPr>
          <m:t>XOR(AND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:rsidR="000F7E0F" w:rsidRDefault="0032779D" w:rsidP="00A770B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0CE811E" wp14:editId="1D3C39B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394960" cy="47167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1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7E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575BC"/>
    <w:multiLevelType w:val="hybridMultilevel"/>
    <w:tmpl w:val="94144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5C2A"/>
    <w:multiLevelType w:val="hybridMultilevel"/>
    <w:tmpl w:val="0434BB38"/>
    <w:lvl w:ilvl="0" w:tplc="84DAFF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F1E38"/>
    <w:multiLevelType w:val="hybridMultilevel"/>
    <w:tmpl w:val="9DB0E5EC"/>
    <w:lvl w:ilvl="0" w:tplc="85489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52114"/>
    <w:multiLevelType w:val="hybridMultilevel"/>
    <w:tmpl w:val="4526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5A"/>
    <w:rsid w:val="000F7E0F"/>
    <w:rsid w:val="00234C02"/>
    <w:rsid w:val="002F085A"/>
    <w:rsid w:val="002F7F45"/>
    <w:rsid w:val="0032779D"/>
    <w:rsid w:val="007759D6"/>
    <w:rsid w:val="009F5002"/>
    <w:rsid w:val="009F682A"/>
    <w:rsid w:val="00A770BA"/>
    <w:rsid w:val="00B7380E"/>
    <w:rsid w:val="00CC0136"/>
    <w:rsid w:val="00D8457D"/>
    <w:rsid w:val="00EF6AF5"/>
    <w:rsid w:val="00FC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7AAD0-3037-4CE2-A520-5BC8E5AE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5</cp:revision>
  <dcterms:created xsi:type="dcterms:W3CDTF">2018-11-26T22:28:00Z</dcterms:created>
  <dcterms:modified xsi:type="dcterms:W3CDTF">2018-12-02T02:22:00Z</dcterms:modified>
</cp:coreProperties>
</file>