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ED3" w:rsidRDefault="007D6621">
      <w:r>
        <w:t>Problem 2</w:t>
      </w:r>
    </w:p>
    <w:p w:rsidR="007D6621" w:rsidRDefault="007D6621" w:rsidP="007D6621">
      <w:pPr>
        <w:pStyle w:val="ListParagraph"/>
        <w:numPr>
          <w:ilvl w:val="0"/>
          <w:numId w:val="1"/>
        </w:numPr>
      </w:pPr>
      <w:r>
        <w:t>Objective function with new label</w:t>
      </w:r>
    </w:p>
    <w:p w:rsidR="00815818" w:rsidRPr="00D54057" w:rsidRDefault="00D54057" w:rsidP="00D54057">
      <w:r>
        <w:t xml:space="preserve">Because </w:t>
      </w:r>
      <m:oMath>
        <m:r>
          <w:rPr>
            <w:rFonts w:ascii="Cambria Math" w:hAnsi="Cambria Math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:rsidR="00D54057" w:rsidRPr="00D54057" w:rsidRDefault="00D54057" w:rsidP="00D5405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p>
              </m:sSup>
            </m:den>
          </m:f>
        </m:oMath>
      </m:oMathPara>
    </w:p>
    <w:p w:rsidR="00D54057" w:rsidRPr="00D54057" w:rsidRDefault="00D54057" w:rsidP="00D5405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y=0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p>
              </m:sSup>
            </m:den>
          </m:f>
        </m:oMath>
      </m:oMathPara>
    </w:p>
    <w:p w:rsidR="00D54057" w:rsidRDefault="00D54057" w:rsidP="00D54057">
      <w:r>
        <w:t>Then we have the loss function</w:t>
      </w:r>
    </w:p>
    <w:p w:rsidR="00D54057" w:rsidRPr="00D54057" w:rsidRDefault="002078BE" w:rsidP="00D540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sigm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1-sigm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:rsidR="00D54057" w:rsidRPr="00D54057" w:rsidRDefault="00D54057" w:rsidP="00D54057">
      <w:r>
        <w:t xml:space="preserve">Because </w:t>
      </w:r>
    </w:p>
    <w:p w:rsidR="003F47B1" w:rsidRPr="003F47B1" w:rsidRDefault="00D54057" w:rsidP="007D6621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⃑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⃑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func>
            </m:e>
          </m:func>
        </m:oMath>
      </m:oMathPara>
    </w:p>
    <w:p w:rsidR="00C81180" w:rsidRPr="00D54057" w:rsidRDefault="00D54057" w:rsidP="007D6621">
      <w:pPr>
        <w:pStyle w:val="ListParagraph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sup>
                      </m:sSup>
                    </m:den>
                  </m:f>
                </m:e>
              </m:d>
            </m:e>
          </m:func>
        </m:oMath>
      </m:oMathPara>
    </w:p>
    <w:p w:rsidR="00D54057" w:rsidRPr="00B173CE" w:rsidRDefault="00B173CE" w:rsidP="007D6621">
      <w:pPr>
        <w:pStyle w:val="ListParagraph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func>
            </m:e>
          </m:func>
        </m:oMath>
      </m:oMathPara>
    </w:p>
    <w:p w:rsidR="00B173CE" w:rsidRPr="00B173CE" w:rsidRDefault="00B173CE" w:rsidP="007D6621">
      <w:pPr>
        <w:pStyle w:val="ListParagraph"/>
      </w:pPr>
      <m:oMathPara>
        <m:oMath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</m:func>
        </m:oMath>
      </m:oMathPara>
    </w:p>
    <w:p w:rsidR="00B173CE" w:rsidRDefault="00B173CE" w:rsidP="00B173CE">
      <w:r>
        <w:t>We have</w:t>
      </w:r>
    </w:p>
    <w:p w:rsidR="00B173CE" w:rsidRPr="00B173CE" w:rsidRDefault="002078BE" w:rsidP="00B173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B173CE" w:rsidRDefault="00B173CE" w:rsidP="00B173CE">
      <w:r>
        <w:t xml:space="preserve">For the logistic regression </w:t>
      </w:r>
      <w:proofErr w:type="gramStart"/>
      <w:r>
        <w:t xml:space="preserve">with </w:t>
      </w:r>
      <w:proofErr w:type="gramEnd"/>
      <m:oMath>
        <m:r>
          <w:rPr>
            <w:rFonts w:ascii="Cambria Math" w:hAnsi="Cambria Math"/>
          </w:rPr>
          <m:t>y∈{-1,1}</m:t>
        </m:r>
      </m:oMath>
      <w:r>
        <w:t xml:space="preserve">, its similar that </w:t>
      </w:r>
    </w:p>
    <w:p w:rsidR="00B173CE" w:rsidRPr="002078BE" w:rsidRDefault="00B173CE" w:rsidP="00B173C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 w:rsidR="002078BE" w:rsidRDefault="002078BE" w:rsidP="00B173CE">
      <w:r>
        <w:t>With the same minimization process</w:t>
      </w:r>
    </w:p>
    <w:p w:rsidR="002078BE" w:rsidRPr="002078BE" w:rsidRDefault="002078BE" w:rsidP="00B173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d>
                </m:e>
              </m:func>
            </m:e>
          </m:nary>
        </m:oMath>
      </m:oMathPara>
    </w:p>
    <w:p w:rsidR="002078BE" w:rsidRDefault="002078BE" w:rsidP="00B173CE"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it is clear </w:t>
      </w:r>
      <w:proofErr w:type="gramStart"/>
      <w: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proofErr w:type="gramStart"/>
      <w:r>
        <w:t xml:space="preserve">When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≠1</m:t>
        </m:r>
      </m:oMath>
      <w:r>
        <w:t xml:space="preserve">,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and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</m:oMath>
      <w:r>
        <w:t xml:space="preserve">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=-1</m:t>
        </m:r>
      </m:oMath>
    </w:p>
    <w:p w:rsidR="002078BE" w:rsidRPr="002078BE" w:rsidRDefault="002078BE" w:rsidP="00B173CE">
      <m:oMathPara>
        <m:oMathParaPr>
          <m:jc m:val="center"/>
        </m:oMathParaPr>
        <m:oMath>
          <m:r>
            <w:rPr>
              <w:rFonts w:ascii="Cambria Math" w:hAnsi="Cambria Math"/>
            </w:rPr>
            <m:t>0+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-(-1)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</m:oMath>
      </m:oMathPara>
    </w:p>
    <w:p w:rsidR="00B173CE" w:rsidRDefault="002078BE" w:rsidP="00B173CE">
      <w:r>
        <w:lastRenderedPageBreak/>
        <w:t xml:space="preserve">Therefore, the logistic regression loss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∈{0,1}</m:t>
        </m:r>
      </m:oMath>
      <w:r>
        <w:t xml:space="preserve"> is equal to the logistic regression loss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</m:oMath>
      <w:r>
        <w:t xml:space="preserve">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y∈{-1,1}</m:t>
        </m:r>
      </m:oMath>
      <w:r>
        <w:t>.</w:t>
      </w:r>
    </w:p>
    <w:p w:rsidR="003E7505" w:rsidRDefault="003E7505" w:rsidP="003E7505">
      <w:pPr>
        <w:pStyle w:val="ListParagraph"/>
        <w:numPr>
          <w:ilvl w:val="0"/>
          <w:numId w:val="1"/>
        </w:numPr>
      </w:pPr>
      <w:r>
        <w:t>Gradient</w:t>
      </w:r>
    </w:p>
    <w:p w:rsidR="003E7505" w:rsidRPr="00EA6B6F" w:rsidRDefault="003E7505" w:rsidP="003E750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⃑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sup>
                                  </m:sSup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EA6B6F" w:rsidRPr="00EA6B6F" w:rsidRDefault="00EA6B6F" w:rsidP="003E750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sigm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EA6B6F" w:rsidRDefault="00CC6357" w:rsidP="00EA6B6F">
      <w:pPr>
        <w:pStyle w:val="ListParagraph"/>
        <w:numPr>
          <w:ilvl w:val="0"/>
          <w:numId w:val="1"/>
        </w:numPr>
      </w:pPr>
      <w:r>
        <w:t>Hessian Matrix</w:t>
      </w:r>
    </w:p>
    <w:p w:rsidR="00CC6357" w:rsidRPr="00CC6357" w:rsidRDefault="00CC6357" w:rsidP="00CC6357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-sigm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CC6357" w:rsidRPr="00CC6357" w:rsidRDefault="00CC6357" w:rsidP="00CC635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-sigm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sigm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sigm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CC6357" w:rsidRDefault="00CC6357" w:rsidP="00CC6357">
      <w:r>
        <w:t xml:space="preserve">Because we have the diagonal matrix </w:t>
      </w:r>
      <m:oMath>
        <m:r>
          <w:rPr>
            <w:rFonts w:ascii="Cambria Math" w:hAnsi="Cambria Math"/>
          </w:rPr>
          <m:t>W</m:t>
        </m:r>
      </m:oMath>
      <w:r>
        <w:t xml:space="preserve"> such that</w:t>
      </w:r>
    </w:p>
    <w:p w:rsidR="00CC6357" w:rsidRPr="00CC6357" w:rsidRDefault="00CC6357" w:rsidP="00CC63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1-sigm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CC6357" w:rsidRDefault="00687A74" w:rsidP="00CC6357"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sigm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1-sigm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WX</m:t>
          </m:r>
        </m:oMath>
      </m:oMathPara>
    </w:p>
    <w:p w:rsidR="00CC6357" w:rsidRDefault="00687A74" w:rsidP="00CC6357">
      <w:r>
        <w:t>Because sigmoid function ranges from 0 to 1</w:t>
      </w:r>
    </w:p>
    <w:p w:rsidR="00687A74" w:rsidRPr="00EA6B6F" w:rsidRDefault="00687A74" w:rsidP="00CC63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iimax</m:t>
              </m:r>
            </m:sub>
          </m:sSub>
          <m:r>
            <w:rPr>
              <w:rFonts w:ascii="Cambria Math" w:hAnsi="Cambria Math"/>
            </w:rPr>
            <m:t xml:space="preserve">=0.25 ↔ </m:t>
          </m:r>
          <m:r>
            <w:rPr>
              <w:rFonts w:ascii="Cambria Math" w:hAnsi="Cambria Math"/>
            </w:rPr>
            <m:t>sigm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1-sigm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687A74" w:rsidRPr="00EA6B6F" w:rsidRDefault="00687A74" w:rsidP="00687A7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ii</m:t>
              </m:r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↔ sigm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 or 1</m:t>
          </m:r>
        </m:oMath>
      </m:oMathPara>
    </w:p>
    <w:p w:rsidR="00CC6357" w:rsidRDefault="00A75E84" w:rsidP="00687A74">
      <w:pPr>
        <w:pStyle w:val="ListParagraph"/>
        <w:numPr>
          <w:ilvl w:val="0"/>
          <w:numId w:val="1"/>
        </w:numPr>
      </w:pPr>
      <w:r>
        <w:t>Convex</w:t>
      </w:r>
    </w:p>
    <w:p w:rsidR="00A75E84" w:rsidRPr="00A75E84" w:rsidRDefault="00A75E84" w:rsidP="00A75E84">
      <w:pPr>
        <w:pStyle w:val="ListParagraph"/>
      </w:pPr>
      <m:oMathPara>
        <m:oMath>
          <m:r>
            <w:rPr>
              <w:rFonts w:ascii="Cambria Math" w:hAnsi="Cambria Math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sigm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1-sigm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A75E84" w:rsidRDefault="00A75E84" w:rsidP="00A75E84">
      <w:r>
        <w:t xml:space="preserve">Because </w:t>
      </w:r>
      <m:oMath>
        <m:r>
          <w:rPr>
            <w:rFonts w:ascii="Cambria Math" w:hAnsi="Cambria Math"/>
          </w:rPr>
          <m:t>sigm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sigm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∈[0,1]</m:t>
        </m:r>
      </m:oMath>
    </w:p>
    <w:p w:rsidR="00A75E84" w:rsidRPr="00A75E84" w:rsidRDefault="00A75E84" w:rsidP="00A75E84">
      <m:oMathPara>
        <m:oMath>
          <m:r>
            <w:rPr>
              <w:rFonts w:ascii="Cambria Math" w:hAnsi="Cambria Math"/>
            </w:rPr>
            <m:t>sigm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1-sigm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≥0</m:t>
          </m:r>
        </m:oMath>
      </m:oMathPara>
    </w:p>
    <w:p w:rsidR="00A75E84" w:rsidRDefault="00A75E84" w:rsidP="00A75E84">
      <w:r>
        <w:t>That is, the Hessian is the linear combination of the product of a squared term</w:t>
      </w:r>
    </w:p>
    <w:p w:rsidR="00A75E84" w:rsidRPr="00A75E84" w:rsidRDefault="00A75E84" w:rsidP="00A75E84">
      <w:pPr>
        <w:pStyle w:val="ListParagraph"/>
      </w:pPr>
      <m:oMathPara>
        <m:oMath>
          <m:r>
            <w:rPr>
              <w:rFonts w:ascii="Cambria Math" w:hAnsi="Cambria Math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sigm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1-sigm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≥0</m:t>
          </m:r>
        </m:oMath>
      </m:oMathPara>
    </w:p>
    <w:p w:rsidR="00A75E84" w:rsidRPr="00A75E84" w:rsidRDefault="00A75E84" w:rsidP="00A75E84">
      <w:r>
        <w:t>Therefore, the negative log-likelihood is convex because the Hessian is positive semi definite</w:t>
      </w:r>
    </w:p>
    <w:p w:rsidR="00A75E84" w:rsidRDefault="00BB7945" w:rsidP="00A75E84">
      <w:pPr>
        <w:pStyle w:val="ListParagraph"/>
        <w:numPr>
          <w:ilvl w:val="0"/>
          <w:numId w:val="1"/>
        </w:numPr>
      </w:pPr>
      <w:r>
        <w:t>Newton update</w:t>
      </w:r>
    </w:p>
    <w:p w:rsidR="00BB7945" w:rsidRPr="00BB7945" w:rsidRDefault="00BB7945" w:rsidP="00BB79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y-sigm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old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y-sigm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old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:rsidR="00BB7945" w:rsidRDefault="00BB7945" w:rsidP="00BB7945">
      <w:r>
        <w:t xml:space="preserve">Because we have a substitution </w:t>
      </w:r>
    </w:p>
    <w:p w:rsidR="00A75E84" w:rsidRPr="00BB7945" w:rsidRDefault="00BB7945" w:rsidP="00A75E8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-sigm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BB7945" w:rsidRPr="00A75E84" w:rsidRDefault="00BB7945" w:rsidP="00A75E8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old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y-sigm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old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A75E84" w:rsidRPr="00EA6B6F" w:rsidRDefault="00A75E84" w:rsidP="00A75E84">
      <w:bookmarkStart w:id="0" w:name="_GoBack"/>
      <w:bookmarkEnd w:id="0"/>
    </w:p>
    <w:p w:rsidR="00CC6357" w:rsidRPr="00D54057" w:rsidRDefault="00CC6357" w:rsidP="00CC6357"/>
    <w:sectPr w:rsidR="00CC6357" w:rsidRPr="00D5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15A80"/>
    <w:multiLevelType w:val="hybridMultilevel"/>
    <w:tmpl w:val="5290C81E"/>
    <w:lvl w:ilvl="0" w:tplc="AD8A2F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93"/>
    <w:rsid w:val="00006993"/>
    <w:rsid w:val="002078BE"/>
    <w:rsid w:val="003E7505"/>
    <w:rsid w:val="003F47B1"/>
    <w:rsid w:val="0047054B"/>
    <w:rsid w:val="00687A74"/>
    <w:rsid w:val="007D6621"/>
    <w:rsid w:val="007F3B1C"/>
    <w:rsid w:val="00815818"/>
    <w:rsid w:val="00A61ED3"/>
    <w:rsid w:val="00A75E84"/>
    <w:rsid w:val="00B173CE"/>
    <w:rsid w:val="00BB7945"/>
    <w:rsid w:val="00BF30DF"/>
    <w:rsid w:val="00C81180"/>
    <w:rsid w:val="00CC6357"/>
    <w:rsid w:val="00D54057"/>
    <w:rsid w:val="00EA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A4378-0829-4DBF-95CA-2BD90922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6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66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Adrich</dc:creator>
  <cp:keywords/>
  <dc:description/>
  <cp:lastModifiedBy>Po Adrich</cp:lastModifiedBy>
  <cp:revision>3</cp:revision>
  <dcterms:created xsi:type="dcterms:W3CDTF">2018-02-17T21:21:00Z</dcterms:created>
  <dcterms:modified xsi:type="dcterms:W3CDTF">2018-02-18T07:47:00Z</dcterms:modified>
</cp:coreProperties>
</file>