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B98" w:rsidRDefault="00421241">
      <w:r>
        <w:t>Milestone 4 – Final Comparison</w:t>
      </w:r>
    </w:p>
    <w:p w:rsidR="00421241" w:rsidRDefault="00421241">
      <w:r>
        <w:t>Additional task accomplished</w:t>
      </w:r>
    </w:p>
    <w:p w:rsidR="00421241" w:rsidRDefault="00421241" w:rsidP="00421241">
      <w:pPr>
        <w:pStyle w:val="ListParagraph"/>
        <w:numPr>
          <w:ilvl w:val="0"/>
          <w:numId w:val="1"/>
        </w:numPr>
      </w:pPr>
      <w:r>
        <w:t>Decision Tree trained with CART algorithm without pruning. (10 fold cross validation)</w:t>
      </w:r>
    </w:p>
    <w:p w:rsidR="00421241" w:rsidRDefault="00421241" w:rsidP="00421241">
      <w:pPr>
        <w:pStyle w:val="ListParagraph"/>
        <w:numPr>
          <w:ilvl w:val="0"/>
          <w:numId w:val="1"/>
        </w:numPr>
      </w:pPr>
      <w:r>
        <w:t xml:space="preserve">Support Vector Machine trained with Gaussian Kernel. </w:t>
      </w:r>
      <w:r>
        <w:t>(10 fold cross validation)</w:t>
      </w:r>
    </w:p>
    <w:p w:rsidR="00421241" w:rsidRDefault="00421241" w:rsidP="00421241">
      <w:r>
        <w:t xml:space="preserve">Comparison (Decision Tree, Support Vector Machine, Gaussian Process and Linear Regression) </w:t>
      </w:r>
    </w:p>
    <w:p w:rsidR="00421241" w:rsidRDefault="00421241" w:rsidP="00421241">
      <w:r>
        <w:t>For two labels in the dataset, the performance is consistent:</w:t>
      </w:r>
    </w:p>
    <w:p w:rsidR="00421241" w:rsidRDefault="00421241" w:rsidP="00421241">
      <w:r>
        <w:t>Our of fold loss (MSE):</w:t>
      </w:r>
    </w:p>
    <w:p w:rsidR="00421241" w:rsidRDefault="00421241" w:rsidP="00421241">
      <w:r>
        <w:t>GP (Squared Exponential Kernel)</w:t>
      </w:r>
      <w:r w:rsidR="00DB1A0A">
        <w:t xml:space="preserve"> ~</w:t>
      </w:r>
      <w:r>
        <w:t xml:space="preserve"> GP (</w:t>
      </w:r>
      <w:proofErr w:type="spellStart"/>
      <w:r>
        <w:t>Matern</w:t>
      </w:r>
      <w:proofErr w:type="spellEnd"/>
      <w:r>
        <w:t xml:space="preserve"> 3/2 Kernel) &lt; SVM &lt; Linear Regression &lt; Decision Tree</w:t>
      </w:r>
      <w:bookmarkStart w:id="0" w:name="_GoBack"/>
      <w:bookmarkEnd w:id="0"/>
    </w:p>
    <w:p w:rsidR="00421241" w:rsidRDefault="00421241" w:rsidP="00421241">
      <w:r>
        <w:t>Training time:</w:t>
      </w:r>
    </w:p>
    <w:p w:rsidR="00421241" w:rsidRDefault="00421241" w:rsidP="00421241">
      <w:r>
        <w:t>Linear Regression &lt; Decision Tree &lt; SVM &lt; GP (Squared Exponential Kernel)</w:t>
      </w:r>
      <w:r w:rsidR="00DB1A0A">
        <w:t xml:space="preserve"> ~</w:t>
      </w:r>
      <w:r>
        <w:t xml:space="preserve"> </w:t>
      </w:r>
      <w:r>
        <w:t>GP (</w:t>
      </w:r>
      <w:proofErr w:type="spellStart"/>
      <w:r>
        <w:t>Matern</w:t>
      </w:r>
      <w:proofErr w:type="spellEnd"/>
      <w:r>
        <w:t xml:space="preserve"> 3/2 Kernel)</w:t>
      </w:r>
    </w:p>
    <w:p w:rsidR="00421241" w:rsidRDefault="00421241" w:rsidP="00421241">
      <w:r>
        <w:t>The results for training with PCA is similar except that all MSE loss increase slightly compared to the model trained with full dataset.</w:t>
      </w:r>
    </w:p>
    <w:p w:rsidR="00421241" w:rsidRDefault="00421241" w:rsidP="00421241">
      <w:r>
        <w:t xml:space="preserve">Because this is a regression problem/dataset (mapping the voice measurements to the </w:t>
      </w:r>
      <w:r w:rsidR="00DB1A0A">
        <w:t>unified score</w:t>
      </w:r>
      <w:r>
        <w:t>)</w:t>
      </w:r>
      <w:r w:rsidR="00DB1A0A">
        <w:t xml:space="preserve">, we are particularly interested in understanding/assessing how well the model fits the training data. Even though overfitting can really hurt the prediction performance, we are using cross validation to help reduce overfitting while still aim to fit the training data as much as possible. Therefore we used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DB1A0A">
        <w:t xml:space="preserve"> to measure how well the model fits the training data and GP has the best performance compared to other models. </w:t>
      </w:r>
    </w:p>
    <w:p w:rsidR="00DB1A0A" w:rsidRDefault="00DB1A0A" w:rsidP="00421241">
      <w:r>
        <w:t>The time for GP is much worse compared to other models, but for this particular dataset/training, it is okay because thirty seconds is not writable. In any cases where the training data is significantly larger, GP may not be the best option in terms of the time cost.</w:t>
      </w:r>
    </w:p>
    <w:p w:rsidR="00421241" w:rsidRDefault="00421241" w:rsidP="00421241"/>
    <w:p w:rsidR="00421241" w:rsidRDefault="00421241" w:rsidP="00421241">
      <w:r>
        <w:t>The detailed data is represented in the tables below:</w:t>
      </w:r>
    </w:p>
    <w:tbl>
      <w:tblPr>
        <w:tblW w:w="0" w:type="auto"/>
        <w:tblLook w:val="04A0" w:firstRow="1" w:lastRow="0" w:firstColumn="1" w:lastColumn="0" w:noHBand="0" w:noVBand="1"/>
      </w:tblPr>
      <w:tblGrid>
        <w:gridCol w:w="1342"/>
        <w:gridCol w:w="2519"/>
        <w:gridCol w:w="1905"/>
        <w:gridCol w:w="1398"/>
        <w:gridCol w:w="1098"/>
        <w:gridCol w:w="1098"/>
      </w:tblGrid>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Loss w/ M label</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 xml:space="preserve">GP w/ </w:t>
            </w:r>
            <w:proofErr w:type="spellStart"/>
            <w:r w:rsidRPr="00421241">
              <w:rPr>
                <w:rFonts w:ascii="Calibri" w:eastAsia="Times New Roman" w:hAnsi="Calibri" w:cs="Times New Roman"/>
                <w:color w:val="000000"/>
              </w:rPr>
              <w:t>Sqaured</w:t>
            </w:r>
            <w:proofErr w:type="spellEnd"/>
            <w:r w:rsidRPr="00421241">
              <w:rPr>
                <w:rFonts w:ascii="Calibri" w:eastAsia="Times New Roman" w:hAnsi="Calibri" w:cs="Times New Roman"/>
                <w:color w:val="000000"/>
              </w:rPr>
              <w:t xml:space="preserve"> Exponential Kernel</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 xml:space="preserve">GP w/ </w:t>
            </w:r>
            <w:proofErr w:type="spellStart"/>
            <w:r w:rsidRPr="00421241">
              <w:rPr>
                <w:rFonts w:ascii="Calibri" w:eastAsia="Times New Roman" w:hAnsi="Calibri" w:cs="Times New Roman"/>
                <w:color w:val="000000"/>
              </w:rPr>
              <w:t>Matern</w:t>
            </w:r>
            <w:proofErr w:type="spellEnd"/>
            <w:r w:rsidRPr="00421241">
              <w:rPr>
                <w:rFonts w:ascii="Calibri" w:eastAsia="Times New Roman" w:hAnsi="Calibri" w:cs="Times New Roman"/>
                <w:color w:val="000000"/>
              </w:rPr>
              <w:t xml:space="preserve"> 3/2 Kernel</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Linear Regression</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SVM</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Tree</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47.69661129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37.937923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57.15221749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54.11742058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79.35755284</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39.32462598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40.47016312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58.13904129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55.21840582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76.80713033</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44.56767741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43.31933254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65.08094938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51.60456771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74.47098075</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42.86944459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41.95604508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60.59913909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52.54441636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75.35458443</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38.72965416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37.97635988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58.5480321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54.13477613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67.51066367</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41.68365579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39.62072736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62.93905963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54.52823908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76.54447887</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lastRenderedPageBreak/>
              <w:t>Trial 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39.53462029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41.2420908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59.21276744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54.43315283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73.52275196</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42.67138221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44.06760763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62.4439867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50.09593282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79.6002797</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42.51385735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40.63825756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60.84722064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54.36112278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71.24434943</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10</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39.0447405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41.52144738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66.54929684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52.93532489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84.76729385</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Average</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41.86362696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40.87499544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61.15117106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53.3973359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75.91800658</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Loss w/ T label</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 xml:space="preserve">GP w/ </w:t>
            </w:r>
            <w:proofErr w:type="spellStart"/>
            <w:r w:rsidRPr="00421241">
              <w:rPr>
                <w:rFonts w:ascii="Calibri" w:eastAsia="Times New Roman" w:hAnsi="Calibri" w:cs="Times New Roman"/>
                <w:color w:val="000000"/>
              </w:rPr>
              <w:t>Sqaured</w:t>
            </w:r>
            <w:proofErr w:type="spellEnd"/>
            <w:r w:rsidRPr="00421241">
              <w:rPr>
                <w:rFonts w:ascii="Calibri" w:eastAsia="Times New Roman" w:hAnsi="Calibri" w:cs="Times New Roman"/>
                <w:color w:val="000000"/>
              </w:rPr>
              <w:t xml:space="preserve"> Exponential Kernel</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 xml:space="preserve">GP w/ </w:t>
            </w:r>
            <w:proofErr w:type="spellStart"/>
            <w:r w:rsidRPr="00421241">
              <w:rPr>
                <w:rFonts w:ascii="Calibri" w:eastAsia="Times New Roman" w:hAnsi="Calibri" w:cs="Times New Roman"/>
                <w:color w:val="000000"/>
              </w:rPr>
              <w:t>Matern</w:t>
            </w:r>
            <w:proofErr w:type="spellEnd"/>
            <w:r w:rsidRPr="00421241">
              <w:rPr>
                <w:rFonts w:ascii="Calibri" w:eastAsia="Times New Roman" w:hAnsi="Calibri" w:cs="Times New Roman"/>
                <w:color w:val="000000"/>
              </w:rPr>
              <w:t xml:space="preserve"> 3/2 Kernel</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Linear Regression</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SVM</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Tree</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64.31165358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70.70019911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96.32940585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98.82156641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113.3479289</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73.59946174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63.54830686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92.72126563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96.19183906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126.2778462</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64.42268926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71.90963291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107.8671364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88.90009354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140.6179852</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62.1070148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64.2740245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99.35574789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104.723799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133.4390898</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72.86799023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79.96841165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102.0181749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95.39640419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150.4355627</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76.67276319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71.61560832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112.7847753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102.5389806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116.5823097</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71.59139487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72.88587731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102.6488336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101.7098959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119.2572442</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65.61913488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78.75419607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97.86260705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93.2752645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132.1542909</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71.00100486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69.21137462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98.16659803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97.3418311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116.467682</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10</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68.0843772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64.67747559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109.6629991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98.5805465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147.6288078</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Average</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69.02774846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70.7545107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101.9417544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97.74802207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129.6208747</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R-squared</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0.39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0.39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0.15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0.37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-0.07</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Time w/ M Label</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 xml:space="preserve">GP w/ </w:t>
            </w:r>
            <w:proofErr w:type="spellStart"/>
            <w:r w:rsidRPr="00421241">
              <w:rPr>
                <w:rFonts w:ascii="Calibri" w:eastAsia="Times New Roman" w:hAnsi="Calibri" w:cs="Times New Roman"/>
                <w:color w:val="000000"/>
              </w:rPr>
              <w:t>Sqaured</w:t>
            </w:r>
            <w:proofErr w:type="spellEnd"/>
            <w:r w:rsidRPr="00421241">
              <w:rPr>
                <w:rFonts w:ascii="Calibri" w:eastAsia="Times New Roman" w:hAnsi="Calibri" w:cs="Times New Roman"/>
                <w:color w:val="000000"/>
              </w:rPr>
              <w:t xml:space="preserve"> Exponential Kernel</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 xml:space="preserve">GP w/ </w:t>
            </w:r>
            <w:proofErr w:type="spellStart"/>
            <w:r w:rsidRPr="00421241">
              <w:rPr>
                <w:rFonts w:ascii="Calibri" w:eastAsia="Times New Roman" w:hAnsi="Calibri" w:cs="Times New Roman"/>
                <w:color w:val="000000"/>
              </w:rPr>
              <w:t>Matern</w:t>
            </w:r>
            <w:proofErr w:type="spellEnd"/>
            <w:r w:rsidRPr="00421241">
              <w:rPr>
                <w:rFonts w:ascii="Calibri" w:eastAsia="Times New Roman" w:hAnsi="Calibri" w:cs="Times New Roman"/>
                <w:color w:val="000000"/>
              </w:rPr>
              <w:t xml:space="preserve"> 3/2 Kernel</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Linear Regression</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SVM</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Tree</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28.907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31.701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0.36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1.09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0.597</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23.315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31.265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0.045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1.005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0.45</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28.862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27.289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0.032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0.965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0.465</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23.771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30.076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0.027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0.967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0.495</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25.724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33.397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0.032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0.975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0.498</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25.606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34.772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0.028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0.99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0.197</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28.355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31.499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0.028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0.958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0.17</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lastRenderedPageBreak/>
              <w:t>Trial 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31.633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33.806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0.028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1.91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0.18</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31.791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42.222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0.028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1.962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0.18</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10</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33.711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36.012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0.027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0.97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0.165</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Average</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28.1675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33.2039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0.0635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1.1792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0.3397</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Times New Roman" w:eastAsia="Times New Roman" w:hAnsi="Times New Roman" w:cs="Times New Roman"/>
                <w:sz w:val="20"/>
                <w:szCs w:val="20"/>
              </w:rPr>
            </w:pP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Time w/ T Label</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 xml:space="preserve">GP w/ </w:t>
            </w:r>
            <w:proofErr w:type="spellStart"/>
            <w:r w:rsidRPr="00421241">
              <w:rPr>
                <w:rFonts w:ascii="Calibri" w:eastAsia="Times New Roman" w:hAnsi="Calibri" w:cs="Times New Roman"/>
                <w:color w:val="000000"/>
              </w:rPr>
              <w:t>Sqaured</w:t>
            </w:r>
            <w:proofErr w:type="spellEnd"/>
            <w:r w:rsidRPr="00421241">
              <w:rPr>
                <w:rFonts w:ascii="Calibri" w:eastAsia="Times New Roman" w:hAnsi="Calibri" w:cs="Times New Roman"/>
                <w:color w:val="000000"/>
              </w:rPr>
              <w:t xml:space="preserve"> Exponential Kernel</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 xml:space="preserve">GP w/ </w:t>
            </w:r>
            <w:proofErr w:type="spellStart"/>
            <w:r w:rsidRPr="00421241">
              <w:rPr>
                <w:rFonts w:ascii="Calibri" w:eastAsia="Times New Roman" w:hAnsi="Calibri" w:cs="Times New Roman"/>
                <w:color w:val="000000"/>
              </w:rPr>
              <w:t>Matern</w:t>
            </w:r>
            <w:proofErr w:type="spellEnd"/>
            <w:r w:rsidRPr="00421241">
              <w:rPr>
                <w:rFonts w:ascii="Calibri" w:eastAsia="Times New Roman" w:hAnsi="Calibri" w:cs="Times New Roman"/>
                <w:color w:val="000000"/>
              </w:rPr>
              <w:t xml:space="preserve"> 3/2 Kernel</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Linear Regression</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SVM</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Tree</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30.453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47.432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0.025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0.932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0.168</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28.704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38.076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0.028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0.976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0.185</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32.264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33.442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0.028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0.995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0.167</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30.061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33.727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0.027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0.972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0.162</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31.401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35.505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0.028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0.975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0.157</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26.503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35.544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0.032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1.265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0.163</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29.921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37.554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2.613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0.17</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30.934</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34.609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0.027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0.957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0.17</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9</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33.031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35.536</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0.025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0.982</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0.181</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Trial 10</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32.705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30.205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0.025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0.971</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color w:val="000000"/>
              </w:rPr>
            </w:pPr>
            <w:r w:rsidRPr="00421241">
              <w:rPr>
                <w:rFonts w:ascii="Calibri" w:eastAsia="Times New Roman" w:hAnsi="Calibri" w:cs="Times New Roman"/>
                <w:color w:val="000000"/>
              </w:rPr>
              <w:t>0.167</w:t>
            </w:r>
          </w:p>
        </w:tc>
      </w:tr>
      <w:tr w:rsidR="00421241" w:rsidRPr="00421241" w:rsidTr="00421241">
        <w:trPr>
          <w:trHeight w:val="288"/>
        </w:trPr>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Average</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30.5977</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36.163</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0.0275</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1.1638</w:t>
            </w:r>
          </w:p>
        </w:tc>
        <w:tc>
          <w:tcPr>
            <w:tcW w:w="0" w:type="auto"/>
            <w:tcBorders>
              <w:top w:val="nil"/>
              <w:left w:val="nil"/>
              <w:bottom w:val="nil"/>
              <w:right w:val="nil"/>
            </w:tcBorders>
            <w:shd w:val="clear" w:color="auto" w:fill="auto"/>
            <w:noWrap/>
            <w:hideMark/>
          </w:tcPr>
          <w:p w:rsidR="00421241" w:rsidRPr="00421241" w:rsidRDefault="00421241" w:rsidP="00421241">
            <w:pPr>
              <w:spacing w:after="0" w:line="240" w:lineRule="auto"/>
              <w:rPr>
                <w:rFonts w:ascii="Calibri" w:eastAsia="Times New Roman" w:hAnsi="Calibri" w:cs="Times New Roman"/>
                <w:b/>
                <w:color w:val="000000"/>
              </w:rPr>
            </w:pPr>
            <w:r w:rsidRPr="00421241">
              <w:rPr>
                <w:rFonts w:ascii="Calibri" w:eastAsia="Times New Roman" w:hAnsi="Calibri" w:cs="Times New Roman"/>
                <w:b/>
                <w:color w:val="000000"/>
              </w:rPr>
              <w:t>0.169</w:t>
            </w:r>
          </w:p>
        </w:tc>
      </w:tr>
    </w:tbl>
    <w:p w:rsidR="00421241" w:rsidRDefault="00421241" w:rsidP="00421241"/>
    <w:sectPr w:rsidR="00421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93E7E"/>
    <w:multiLevelType w:val="hybridMultilevel"/>
    <w:tmpl w:val="14E8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570"/>
    <w:rsid w:val="00421241"/>
    <w:rsid w:val="00713B98"/>
    <w:rsid w:val="00D70570"/>
    <w:rsid w:val="00DB1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5EC89-88F7-4D14-95A9-ECDA6271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241"/>
    <w:pPr>
      <w:ind w:left="720"/>
      <w:contextualSpacing/>
    </w:pPr>
  </w:style>
  <w:style w:type="character" w:styleId="PlaceholderText">
    <w:name w:val="Placeholder Text"/>
    <w:basedOn w:val="DefaultParagraphFont"/>
    <w:uiPriority w:val="99"/>
    <w:semiHidden/>
    <w:rsid w:val="00DB1A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7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 Adrich</dc:creator>
  <cp:keywords/>
  <dc:description/>
  <cp:lastModifiedBy>Po Adrich</cp:lastModifiedBy>
  <cp:revision>2</cp:revision>
  <dcterms:created xsi:type="dcterms:W3CDTF">2018-05-04T19:07:00Z</dcterms:created>
  <dcterms:modified xsi:type="dcterms:W3CDTF">2018-05-04T19:27:00Z</dcterms:modified>
</cp:coreProperties>
</file>