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tblLook w:val="04A0" w:firstRow="1" w:lastRow="0" w:firstColumn="1" w:lastColumn="0" w:noHBand="0" w:noVBand="1"/>
      </w:tblPr>
      <w:tblGrid>
        <w:gridCol w:w="2907"/>
        <w:gridCol w:w="6108"/>
      </w:tblGrid>
      <w:tr w:rsidR="00804E21" w:rsidRPr="00E6255E" w14:paraId="153AE56D" w14:textId="77777777" w:rsidTr="00EA1B07">
        <w:tc>
          <w:tcPr>
            <w:tcW w:w="1493" w:type="pct"/>
            <w:shd w:val="clear" w:color="auto" w:fill="auto"/>
          </w:tcPr>
          <w:p w14:paraId="07463082" w14:textId="77777777" w:rsidR="00804E21" w:rsidRPr="00E6255E" w:rsidRDefault="00804E21" w:rsidP="006B1AB3">
            <w:pPr>
              <w:spacing w:line="276" w:lineRule="auto"/>
              <w:jc w:val="both"/>
              <w:outlineLvl w:val="0"/>
              <w:rPr>
                <w:rFonts w:ascii="Times New Roman" w:hAnsi="Times New Roman"/>
                <w:b/>
                <w:bCs/>
                <w:color w:val="auto"/>
                <w:sz w:val="28"/>
                <w:szCs w:val="28"/>
              </w:rPr>
            </w:pPr>
            <w:r w:rsidRPr="00E6255E">
              <w:rPr>
                <w:rFonts w:ascii="Times New Roman" w:hAnsi="Times New Roman"/>
                <w:b/>
                <w:bCs/>
                <w:color w:val="auto"/>
                <w:sz w:val="28"/>
                <w:szCs w:val="28"/>
              </w:rPr>
              <w:t xml:space="preserve">School: </w:t>
            </w:r>
          </w:p>
        </w:tc>
        <w:tc>
          <w:tcPr>
            <w:tcW w:w="3507" w:type="pct"/>
            <w:shd w:val="clear" w:color="auto" w:fill="auto"/>
          </w:tcPr>
          <w:p w14:paraId="2ABFA573" w14:textId="54C147DD" w:rsidR="00804E21" w:rsidRPr="00E6255E" w:rsidRDefault="00804E21" w:rsidP="006B1AB3">
            <w:pPr>
              <w:spacing w:line="276" w:lineRule="auto"/>
              <w:jc w:val="both"/>
              <w:outlineLvl w:val="0"/>
              <w:rPr>
                <w:rFonts w:ascii="Times New Roman" w:hAnsi="Times New Roman"/>
                <w:b/>
                <w:bCs/>
                <w:color w:val="auto"/>
                <w:sz w:val="28"/>
                <w:szCs w:val="28"/>
              </w:rPr>
            </w:pPr>
            <w:r w:rsidRPr="00E6255E">
              <w:rPr>
                <w:rFonts w:ascii="Times New Roman" w:hAnsi="Times New Roman"/>
                <w:b/>
                <w:bCs/>
                <w:color w:val="428BCA"/>
                <w:sz w:val="28"/>
                <w:szCs w:val="28"/>
                <w:shd w:val="clear" w:color="auto" w:fill="FFFFFF"/>
              </w:rPr>
              <w:t>School of Humanities &amp; Social Sciences</w:t>
            </w:r>
            <w:r w:rsidRPr="00E6255E">
              <w:rPr>
                <w:rFonts w:ascii="Times New Roman" w:hAnsi="Times New Roman"/>
                <w:b/>
                <w:bCs/>
                <w:color w:val="auto"/>
                <w:sz w:val="28"/>
                <w:szCs w:val="28"/>
              </w:rPr>
              <w:t xml:space="preserve"> </w:t>
            </w:r>
          </w:p>
        </w:tc>
      </w:tr>
      <w:tr w:rsidR="00804E21" w:rsidRPr="00E6255E" w14:paraId="04AB02DD" w14:textId="77777777" w:rsidTr="00EA1B07">
        <w:tc>
          <w:tcPr>
            <w:tcW w:w="1493" w:type="pct"/>
            <w:shd w:val="clear" w:color="auto" w:fill="auto"/>
          </w:tcPr>
          <w:p w14:paraId="0F80465D" w14:textId="77777777" w:rsidR="00804E21" w:rsidRPr="00E6255E" w:rsidRDefault="00804E21" w:rsidP="006B1AB3">
            <w:pPr>
              <w:spacing w:line="276" w:lineRule="auto"/>
              <w:jc w:val="both"/>
              <w:outlineLvl w:val="0"/>
              <w:rPr>
                <w:rFonts w:ascii="Times New Roman" w:hAnsi="Times New Roman"/>
                <w:b/>
                <w:bCs/>
                <w:color w:val="auto"/>
                <w:sz w:val="28"/>
                <w:szCs w:val="28"/>
              </w:rPr>
            </w:pPr>
            <w:r w:rsidRPr="00E6255E">
              <w:rPr>
                <w:rFonts w:ascii="Times New Roman" w:hAnsi="Times New Roman"/>
                <w:b/>
                <w:bCs/>
                <w:color w:val="auto"/>
                <w:sz w:val="28"/>
                <w:szCs w:val="28"/>
              </w:rPr>
              <w:t xml:space="preserve">Department/Program: </w:t>
            </w:r>
          </w:p>
        </w:tc>
        <w:tc>
          <w:tcPr>
            <w:tcW w:w="3507" w:type="pct"/>
            <w:shd w:val="clear" w:color="auto" w:fill="auto"/>
          </w:tcPr>
          <w:p w14:paraId="4718275D" w14:textId="42BDFD1A" w:rsidR="00804E21" w:rsidRPr="00E6255E" w:rsidRDefault="00B87E1A" w:rsidP="00B87E1A">
            <w:pPr>
              <w:pStyle w:val="NoSpacing"/>
              <w:rPr>
                <w:rFonts w:ascii="Times New Roman" w:hAnsi="Times New Roman" w:cs="Times New Roman"/>
                <w:b/>
                <w:bCs/>
                <w:sz w:val="28"/>
                <w:szCs w:val="28"/>
              </w:rPr>
            </w:pPr>
            <w:r w:rsidRPr="00E6255E">
              <w:rPr>
                <w:rFonts w:ascii="Times New Roman" w:hAnsi="Times New Roman" w:cs="Times New Roman"/>
                <w:b/>
                <w:bCs/>
                <w:sz w:val="28"/>
                <w:szCs w:val="28"/>
              </w:rPr>
              <w:t>Department of Political Science and Sociology (PSS)</w:t>
            </w:r>
          </w:p>
        </w:tc>
      </w:tr>
      <w:tr w:rsidR="00804E21" w:rsidRPr="00E6255E" w14:paraId="0F248941" w14:textId="77777777" w:rsidTr="00EA1B07">
        <w:tc>
          <w:tcPr>
            <w:tcW w:w="1493" w:type="pct"/>
            <w:shd w:val="clear" w:color="auto" w:fill="auto"/>
          </w:tcPr>
          <w:p w14:paraId="2F99973A" w14:textId="1F3D4DA9" w:rsidR="00804E21" w:rsidRPr="00E6255E" w:rsidRDefault="00103E2C" w:rsidP="006B1AB3">
            <w:pPr>
              <w:spacing w:line="276" w:lineRule="auto"/>
              <w:jc w:val="both"/>
              <w:outlineLvl w:val="0"/>
              <w:rPr>
                <w:rFonts w:ascii="Times New Roman" w:hAnsi="Times New Roman"/>
                <w:b/>
                <w:bCs/>
                <w:color w:val="auto"/>
                <w:sz w:val="28"/>
                <w:szCs w:val="28"/>
              </w:rPr>
            </w:pPr>
            <w:r w:rsidRPr="00E6255E">
              <w:rPr>
                <w:rFonts w:ascii="Times New Roman" w:hAnsi="Times New Roman"/>
                <w:b/>
                <w:bCs/>
                <w:color w:val="auto"/>
                <w:sz w:val="28"/>
                <w:szCs w:val="28"/>
              </w:rPr>
              <w:t>Course</w:t>
            </w:r>
            <w:r w:rsidR="00804E21" w:rsidRPr="00E6255E">
              <w:rPr>
                <w:rFonts w:ascii="Times New Roman" w:hAnsi="Times New Roman"/>
                <w:b/>
                <w:bCs/>
                <w:color w:val="auto"/>
                <w:sz w:val="28"/>
                <w:szCs w:val="28"/>
              </w:rPr>
              <w:t xml:space="preserve"> of Study: </w:t>
            </w:r>
          </w:p>
        </w:tc>
        <w:tc>
          <w:tcPr>
            <w:tcW w:w="3507" w:type="pct"/>
            <w:shd w:val="clear" w:color="auto" w:fill="auto"/>
          </w:tcPr>
          <w:p w14:paraId="324B55BA" w14:textId="56A71A5B" w:rsidR="00804E21" w:rsidRPr="00E6255E" w:rsidRDefault="0008226E" w:rsidP="006B1AB3">
            <w:pPr>
              <w:spacing w:line="276" w:lineRule="auto"/>
              <w:jc w:val="both"/>
              <w:rPr>
                <w:rFonts w:ascii="Times New Roman" w:hAnsi="Times New Roman"/>
                <w:b/>
                <w:bCs/>
                <w:color w:val="auto"/>
                <w:sz w:val="28"/>
                <w:szCs w:val="28"/>
              </w:rPr>
            </w:pPr>
            <w:r w:rsidRPr="00E6255E">
              <w:rPr>
                <w:rFonts w:ascii="Times New Roman" w:hAnsi="Times New Roman"/>
                <w:b/>
                <w:bCs/>
                <w:sz w:val="28"/>
                <w:szCs w:val="28"/>
              </w:rPr>
              <w:t>POL 101</w:t>
            </w:r>
            <w:r w:rsidR="00804E21" w:rsidRPr="00E6255E">
              <w:rPr>
                <w:rFonts w:ascii="Times New Roman" w:hAnsi="Times New Roman"/>
                <w:b/>
                <w:bCs/>
                <w:sz w:val="28"/>
                <w:szCs w:val="28"/>
              </w:rPr>
              <w:t xml:space="preserve">: </w:t>
            </w:r>
            <w:r w:rsidR="00B87E1A" w:rsidRPr="00E6255E">
              <w:rPr>
                <w:rFonts w:ascii="Times New Roman" w:hAnsi="Times New Roman"/>
                <w:b/>
                <w:bCs/>
                <w:sz w:val="28"/>
                <w:szCs w:val="28"/>
              </w:rPr>
              <w:t>Introduction to Political Science</w:t>
            </w:r>
          </w:p>
        </w:tc>
      </w:tr>
      <w:tr w:rsidR="00E778DC" w:rsidRPr="00E6255E" w14:paraId="1C882ACA" w14:textId="77777777" w:rsidTr="00B87E1A">
        <w:trPr>
          <w:trHeight w:val="4008"/>
        </w:trPr>
        <w:tc>
          <w:tcPr>
            <w:tcW w:w="5000" w:type="pct"/>
            <w:gridSpan w:val="2"/>
            <w:shd w:val="clear" w:color="auto" w:fill="auto"/>
          </w:tcPr>
          <w:p w14:paraId="1EFCE123" w14:textId="0465D3FA" w:rsidR="00E778DC" w:rsidRPr="00E6255E" w:rsidRDefault="00B87E1A" w:rsidP="00B87E1A">
            <w:pPr>
              <w:spacing w:line="276" w:lineRule="auto"/>
              <w:jc w:val="center"/>
              <w:rPr>
                <w:rFonts w:ascii="Times New Roman" w:hAnsi="Times New Roman"/>
                <w:b/>
                <w:bCs/>
                <w:i/>
                <w:iCs/>
                <w:color w:val="auto"/>
                <w:sz w:val="28"/>
                <w:szCs w:val="28"/>
              </w:rPr>
            </w:pPr>
            <w:r w:rsidRPr="00E6255E">
              <w:rPr>
                <w:rFonts w:ascii="Times New Roman" w:hAnsi="Times New Roman"/>
                <w:noProof/>
                <w:sz w:val="28"/>
                <w:szCs w:val="28"/>
              </w:rPr>
              <w:drawing>
                <wp:inline distT="0" distB="0" distL="0" distR="0" wp14:anchorId="384B8FAC" wp14:editId="3FA4C409">
                  <wp:extent cx="4803396" cy="2200275"/>
                  <wp:effectExtent l="0" t="0" r="0" b="0"/>
                  <wp:docPr id="1" name="Picture 1" descr="Political Science – My Story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ical Science – My Story blo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1167" cy="2231318"/>
                          </a:xfrm>
                          <a:prstGeom prst="rect">
                            <a:avLst/>
                          </a:prstGeom>
                          <a:noFill/>
                          <a:ln>
                            <a:noFill/>
                          </a:ln>
                        </pic:spPr>
                      </pic:pic>
                    </a:graphicData>
                  </a:graphic>
                </wp:inline>
              </w:drawing>
            </w:r>
          </w:p>
          <w:p w14:paraId="2315F5EC" w14:textId="42B4C463" w:rsidR="00E778DC" w:rsidRPr="00E6255E" w:rsidRDefault="00B87E1A" w:rsidP="006B1AB3">
            <w:pPr>
              <w:spacing w:line="276" w:lineRule="auto"/>
              <w:jc w:val="both"/>
              <w:rPr>
                <w:rFonts w:ascii="Times New Roman" w:hAnsi="Times New Roman"/>
                <w:sz w:val="28"/>
                <w:szCs w:val="28"/>
              </w:rPr>
            </w:pPr>
            <w:r w:rsidRPr="00E6255E">
              <w:rPr>
                <w:rFonts w:ascii="Times New Roman" w:hAnsi="Times New Roman"/>
                <w:b/>
                <w:bCs/>
                <w:iCs/>
                <w:color w:val="auto"/>
                <w:sz w:val="28"/>
                <w:szCs w:val="28"/>
              </w:rPr>
              <w:t xml:space="preserve">                                          </w:t>
            </w:r>
            <w:r w:rsidR="000D55FA" w:rsidRPr="00E6255E">
              <w:rPr>
                <w:rFonts w:ascii="Times New Roman" w:hAnsi="Times New Roman"/>
                <w:b/>
                <w:bCs/>
                <w:iCs/>
                <w:color w:val="auto"/>
                <w:sz w:val="28"/>
                <w:szCs w:val="28"/>
              </w:rPr>
              <w:t>Photo S</w:t>
            </w:r>
            <w:r w:rsidR="00E778DC" w:rsidRPr="00E6255E">
              <w:rPr>
                <w:rFonts w:ascii="Times New Roman" w:hAnsi="Times New Roman"/>
                <w:b/>
                <w:bCs/>
                <w:iCs/>
                <w:color w:val="auto"/>
                <w:sz w:val="28"/>
                <w:szCs w:val="28"/>
              </w:rPr>
              <w:t xml:space="preserve">ource: </w:t>
            </w:r>
            <w:r w:rsidRPr="00E6255E">
              <w:rPr>
                <w:rFonts w:ascii="Times New Roman" w:hAnsi="Times New Roman"/>
                <w:b/>
                <w:bCs/>
                <w:iCs/>
                <w:color w:val="auto"/>
                <w:sz w:val="28"/>
                <w:szCs w:val="28"/>
              </w:rPr>
              <w:t>WordPress.com</w:t>
            </w:r>
            <w:r w:rsidR="00E778DC" w:rsidRPr="00E6255E">
              <w:rPr>
                <w:rFonts w:ascii="Times New Roman" w:hAnsi="Times New Roman"/>
                <w:b/>
                <w:bCs/>
                <w:iCs/>
                <w:color w:val="auto"/>
                <w:sz w:val="28"/>
                <w:szCs w:val="28"/>
              </w:rPr>
              <w:t>.</w:t>
            </w:r>
          </w:p>
        </w:tc>
      </w:tr>
      <w:tr w:rsidR="00804E21" w:rsidRPr="00E6255E" w14:paraId="48148647" w14:textId="77777777" w:rsidTr="002F1566">
        <w:tc>
          <w:tcPr>
            <w:tcW w:w="5000" w:type="pct"/>
            <w:gridSpan w:val="2"/>
            <w:shd w:val="clear" w:color="auto" w:fill="auto"/>
          </w:tcPr>
          <w:p w14:paraId="0A144E82" w14:textId="675A4A90" w:rsidR="00804E21" w:rsidRPr="00E6255E" w:rsidRDefault="00103E2C" w:rsidP="006B1AB3">
            <w:pPr>
              <w:spacing w:line="276" w:lineRule="auto"/>
              <w:jc w:val="both"/>
              <w:outlineLvl w:val="0"/>
              <w:rPr>
                <w:rFonts w:ascii="Times New Roman" w:hAnsi="Times New Roman"/>
                <w:b/>
                <w:color w:val="auto"/>
                <w:sz w:val="28"/>
                <w:szCs w:val="28"/>
              </w:rPr>
            </w:pPr>
            <w:r w:rsidRPr="00E6255E">
              <w:rPr>
                <w:rFonts w:ascii="Times New Roman" w:hAnsi="Times New Roman"/>
                <w:b/>
                <w:color w:val="4472C4" w:themeColor="accent1"/>
                <w:sz w:val="28"/>
                <w:szCs w:val="28"/>
              </w:rPr>
              <w:t>Course Coordinator</w:t>
            </w:r>
          </w:p>
        </w:tc>
      </w:tr>
      <w:tr w:rsidR="00804E21" w:rsidRPr="00E6255E" w14:paraId="5BDF075F" w14:textId="77777777" w:rsidTr="002F1566">
        <w:tc>
          <w:tcPr>
            <w:tcW w:w="5000" w:type="pct"/>
            <w:gridSpan w:val="2"/>
            <w:shd w:val="clear" w:color="auto" w:fill="auto"/>
          </w:tcPr>
          <w:p w14:paraId="25FC51E8" w14:textId="3C1B7383" w:rsidR="00804E21" w:rsidRPr="00E6255E" w:rsidRDefault="00103E2C" w:rsidP="006B1AB3">
            <w:pPr>
              <w:spacing w:line="276" w:lineRule="auto"/>
              <w:jc w:val="both"/>
              <w:rPr>
                <w:rFonts w:ascii="Times New Roman" w:hAnsi="Times New Roman"/>
                <w:color w:val="auto"/>
                <w:sz w:val="28"/>
                <w:szCs w:val="28"/>
              </w:rPr>
            </w:pPr>
            <w:r w:rsidRPr="00E6255E">
              <w:rPr>
                <w:rFonts w:ascii="Times New Roman" w:hAnsi="Times New Roman"/>
                <w:color w:val="auto"/>
                <w:sz w:val="28"/>
                <w:szCs w:val="28"/>
              </w:rPr>
              <w:t>Course</w:t>
            </w:r>
            <w:r w:rsidR="00804E21" w:rsidRPr="00E6255E">
              <w:rPr>
                <w:rFonts w:ascii="Times New Roman" w:hAnsi="Times New Roman"/>
                <w:color w:val="auto"/>
                <w:sz w:val="28"/>
                <w:szCs w:val="28"/>
              </w:rPr>
              <w:t xml:space="preserve"> coordinators are listed on undergraduate and postgraduate coursework semester </w:t>
            </w:r>
            <w:r w:rsidR="0058636C" w:rsidRPr="00E6255E">
              <w:rPr>
                <w:rFonts w:ascii="Times New Roman" w:hAnsi="Times New Roman"/>
                <w:color w:val="auto"/>
                <w:sz w:val="28"/>
                <w:szCs w:val="28"/>
              </w:rPr>
              <w:t>timetables and</w:t>
            </w:r>
            <w:r w:rsidR="00804E21" w:rsidRPr="00E6255E">
              <w:rPr>
                <w:rFonts w:ascii="Times New Roman" w:hAnsi="Times New Roman"/>
                <w:color w:val="auto"/>
                <w:sz w:val="28"/>
                <w:szCs w:val="28"/>
              </w:rPr>
              <w:t xml:space="preserve"> can be consulted for help with any difficulties you may have. </w:t>
            </w:r>
            <w:r w:rsidRPr="00E6255E">
              <w:rPr>
                <w:rFonts w:ascii="Times New Roman" w:hAnsi="Times New Roman"/>
                <w:color w:val="auto"/>
                <w:sz w:val="28"/>
                <w:szCs w:val="28"/>
              </w:rPr>
              <w:t>Course</w:t>
            </w:r>
            <w:r w:rsidR="00804E21" w:rsidRPr="00E6255E">
              <w:rPr>
                <w:rFonts w:ascii="Times New Roman" w:hAnsi="Times New Roman"/>
                <w:color w:val="auto"/>
                <w:sz w:val="28"/>
                <w:szCs w:val="28"/>
              </w:rPr>
              <w:t xml:space="preserve"> coordinators (as well as the </w:t>
            </w:r>
            <w:proofErr w:type="gramStart"/>
            <w:r w:rsidR="00804E21" w:rsidRPr="00E6255E">
              <w:rPr>
                <w:rFonts w:ascii="Times New Roman" w:hAnsi="Times New Roman"/>
                <w:color w:val="auto"/>
                <w:sz w:val="28"/>
                <w:szCs w:val="28"/>
              </w:rPr>
              <w:t>Faculty</w:t>
            </w:r>
            <w:proofErr w:type="gramEnd"/>
            <w:r w:rsidR="00804E21" w:rsidRPr="00E6255E">
              <w:rPr>
                <w:rFonts w:ascii="Times New Roman" w:hAnsi="Times New Roman"/>
                <w:color w:val="auto"/>
                <w:sz w:val="28"/>
                <w:szCs w:val="28"/>
              </w:rPr>
              <w:t>) should also be informed of any illness or other misadventure that leads students to miss classes and tutorials or be late with assignments.</w:t>
            </w:r>
            <w:r w:rsidR="003D229E" w:rsidRPr="00E6255E">
              <w:rPr>
                <w:rFonts w:ascii="Times New Roman" w:hAnsi="Times New Roman"/>
                <w:color w:val="auto"/>
                <w:sz w:val="28"/>
                <w:szCs w:val="28"/>
              </w:rPr>
              <w:t xml:space="preserve"> </w:t>
            </w:r>
          </w:p>
        </w:tc>
      </w:tr>
      <w:tr w:rsidR="00804E21" w:rsidRPr="00E6255E" w14:paraId="5BDE0111" w14:textId="77777777" w:rsidTr="00EA1B07">
        <w:tc>
          <w:tcPr>
            <w:tcW w:w="1493" w:type="pct"/>
            <w:shd w:val="clear" w:color="auto" w:fill="auto"/>
          </w:tcPr>
          <w:p w14:paraId="162ABC67" w14:textId="7C3AF1B3" w:rsidR="00804E21" w:rsidRPr="00E6255E" w:rsidRDefault="00804E21" w:rsidP="006B1AB3">
            <w:pPr>
              <w:spacing w:line="276" w:lineRule="auto"/>
              <w:jc w:val="both"/>
              <w:rPr>
                <w:rFonts w:ascii="Times New Roman" w:hAnsi="Times New Roman"/>
                <w:b/>
                <w:bCs/>
                <w:color w:val="4472C4" w:themeColor="accent1"/>
                <w:sz w:val="28"/>
                <w:szCs w:val="28"/>
              </w:rPr>
            </w:pPr>
            <w:r w:rsidRPr="00E6255E">
              <w:rPr>
                <w:rFonts w:ascii="Times New Roman" w:hAnsi="Times New Roman"/>
                <w:b/>
                <w:bCs/>
                <w:color w:val="4472C4" w:themeColor="accent1"/>
                <w:sz w:val="28"/>
                <w:szCs w:val="28"/>
              </w:rPr>
              <w:t xml:space="preserve">Coordinator: </w:t>
            </w:r>
          </w:p>
        </w:tc>
        <w:tc>
          <w:tcPr>
            <w:tcW w:w="3507" w:type="pct"/>
            <w:shd w:val="clear" w:color="auto" w:fill="auto"/>
          </w:tcPr>
          <w:p w14:paraId="23449E50" w14:textId="16946959" w:rsidR="00927E01" w:rsidRPr="00E6255E" w:rsidRDefault="00804E21" w:rsidP="006B1AB3">
            <w:pPr>
              <w:spacing w:line="276" w:lineRule="auto"/>
              <w:jc w:val="both"/>
              <w:rPr>
                <w:rFonts w:ascii="Times New Roman" w:hAnsi="Times New Roman"/>
                <w:b/>
                <w:bCs/>
                <w:color w:val="4472C4" w:themeColor="accent1"/>
                <w:sz w:val="28"/>
                <w:szCs w:val="28"/>
              </w:rPr>
            </w:pPr>
            <w:r w:rsidRPr="00E6255E">
              <w:rPr>
                <w:rFonts w:ascii="Times New Roman" w:hAnsi="Times New Roman"/>
                <w:b/>
                <w:bCs/>
                <w:color w:val="4472C4" w:themeColor="accent1"/>
                <w:sz w:val="28"/>
                <w:szCs w:val="28"/>
              </w:rPr>
              <w:t>Dr. Nurul Huda Sakib</w:t>
            </w:r>
          </w:p>
          <w:p w14:paraId="1A7A2AD9" w14:textId="77777777" w:rsidR="00927E01" w:rsidRPr="00E6255E" w:rsidRDefault="00927E01" w:rsidP="006B1AB3">
            <w:pPr>
              <w:spacing w:line="276" w:lineRule="auto"/>
              <w:jc w:val="both"/>
              <w:rPr>
                <w:rFonts w:ascii="Times New Roman" w:hAnsi="Times New Roman"/>
                <w:sz w:val="28"/>
                <w:szCs w:val="28"/>
              </w:rPr>
            </w:pPr>
            <w:r w:rsidRPr="00E6255E">
              <w:rPr>
                <w:rFonts w:ascii="Times New Roman" w:hAnsi="Times New Roman"/>
                <w:sz w:val="28"/>
                <w:szCs w:val="28"/>
              </w:rPr>
              <w:t>PhD (The University of Sydney)</w:t>
            </w:r>
          </w:p>
          <w:p w14:paraId="5D380FFB" w14:textId="5AE29C01" w:rsidR="00927E01" w:rsidRPr="00E6255E" w:rsidRDefault="00927E01" w:rsidP="006B1AB3">
            <w:pPr>
              <w:spacing w:line="276" w:lineRule="auto"/>
              <w:jc w:val="both"/>
              <w:rPr>
                <w:rStyle w:val="Strong"/>
                <w:rFonts w:ascii="Times New Roman" w:hAnsi="Times New Roman"/>
                <w:sz w:val="28"/>
                <w:szCs w:val="28"/>
              </w:rPr>
            </w:pPr>
            <w:r w:rsidRPr="00E6255E">
              <w:rPr>
                <w:rStyle w:val="Strong"/>
                <w:rFonts w:ascii="Times New Roman" w:hAnsi="Times New Roman"/>
                <w:sz w:val="28"/>
                <w:szCs w:val="28"/>
              </w:rPr>
              <w:t>Professor</w:t>
            </w:r>
          </w:p>
          <w:p w14:paraId="008A7CAF" w14:textId="277CF99A" w:rsidR="00927E01" w:rsidRPr="00E6255E" w:rsidRDefault="00927E01" w:rsidP="006B1AB3">
            <w:pPr>
              <w:spacing w:line="276" w:lineRule="auto"/>
              <w:jc w:val="both"/>
              <w:rPr>
                <w:rFonts w:ascii="Times New Roman" w:hAnsi="Times New Roman"/>
                <w:color w:val="auto"/>
                <w:sz w:val="28"/>
                <w:szCs w:val="28"/>
              </w:rPr>
            </w:pPr>
            <w:r w:rsidRPr="00E6255E">
              <w:rPr>
                <w:rFonts w:ascii="Times New Roman" w:hAnsi="Times New Roman"/>
                <w:sz w:val="28"/>
                <w:szCs w:val="28"/>
              </w:rPr>
              <w:t>Department of Government and Politics, Jahangirnagar University</w:t>
            </w:r>
          </w:p>
        </w:tc>
      </w:tr>
      <w:tr w:rsidR="00804E21" w:rsidRPr="00E6255E" w14:paraId="2B6D0EEA" w14:textId="77777777" w:rsidTr="00EA1B07">
        <w:tc>
          <w:tcPr>
            <w:tcW w:w="1493" w:type="pct"/>
            <w:shd w:val="clear" w:color="auto" w:fill="auto"/>
          </w:tcPr>
          <w:p w14:paraId="7D330AEF" w14:textId="77777777" w:rsidR="00804E21" w:rsidRPr="00E6255E" w:rsidRDefault="00804E21" w:rsidP="006B1AB3">
            <w:pPr>
              <w:spacing w:line="276" w:lineRule="auto"/>
              <w:jc w:val="both"/>
              <w:rPr>
                <w:rFonts w:ascii="Times New Roman" w:hAnsi="Times New Roman"/>
                <w:b/>
                <w:bCs/>
                <w:color w:val="4472C4" w:themeColor="accent1"/>
                <w:sz w:val="28"/>
                <w:szCs w:val="28"/>
              </w:rPr>
            </w:pPr>
            <w:r w:rsidRPr="00E6255E">
              <w:rPr>
                <w:rFonts w:ascii="Times New Roman" w:hAnsi="Times New Roman"/>
                <w:b/>
                <w:bCs/>
                <w:color w:val="4472C4" w:themeColor="accent1"/>
                <w:sz w:val="28"/>
                <w:szCs w:val="28"/>
              </w:rPr>
              <w:t xml:space="preserve">Email address: </w:t>
            </w:r>
          </w:p>
        </w:tc>
        <w:tc>
          <w:tcPr>
            <w:tcW w:w="3507" w:type="pct"/>
            <w:shd w:val="clear" w:color="auto" w:fill="auto"/>
          </w:tcPr>
          <w:p w14:paraId="2A376D69" w14:textId="4A11FFE9" w:rsidR="00804E21" w:rsidRPr="00E6255E" w:rsidRDefault="0058636C" w:rsidP="006B1AB3">
            <w:pPr>
              <w:spacing w:line="276" w:lineRule="auto"/>
              <w:jc w:val="both"/>
              <w:rPr>
                <w:rFonts w:ascii="Times New Roman" w:hAnsi="Times New Roman"/>
                <w:color w:val="auto"/>
                <w:sz w:val="28"/>
                <w:szCs w:val="28"/>
              </w:rPr>
            </w:pPr>
            <w:r w:rsidRPr="00E6255E">
              <w:rPr>
                <w:rFonts w:ascii="Times New Roman" w:hAnsi="Times New Roman"/>
                <w:color w:val="auto"/>
                <w:sz w:val="28"/>
                <w:szCs w:val="28"/>
              </w:rPr>
              <w:t>nhsakib@juniv.edu</w:t>
            </w:r>
          </w:p>
        </w:tc>
      </w:tr>
      <w:tr w:rsidR="00804E21" w:rsidRPr="00E6255E" w14:paraId="0221EFBE" w14:textId="77777777" w:rsidTr="00EA1B07">
        <w:tc>
          <w:tcPr>
            <w:tcW w:w="1493" w:type="pct"/>
            <w:shd w:val="clear" w:color="auto" w:fill="auto"/>
          </w:tcPr>
          <w:p w14:paraId="11E20293" w14:textId="77777777" w:rsidR="00804E21" w:rsidRPr="00E6255E" w:rsidRDefault="00804E21" w:rsidP="006B1AB3">
            <w:pPr>
              <w:spacing w:line="276" w:lineRule="auto"/>
              <w:jc w:val="both"/>
              <w:rPr>
                <w:rFonts w:ascii="Times New Roman" w:hAnsi="Times New Roman"/>
                <w:b/>
                <w:bCs/>
                <w:color w:val="4472C4" w:themeColor="accent1"/>
                <w:sz w:val="28"/>
                <w:szCs w:val="28"/>
              </w:rPr>
            </w:pPr>
            <w:r w:rsidRPr="00E6255E">
              <w:rPr>
                <w:rFonts w:ascii="Times New Roman" w:hAnsi="Times New Roman"/>
                <w:b/>
                <w:bCs/>
                <w:color w:val="4472C4" w:themeColor="accent1"/>
                <w:sz w:val="28"/>
                <w:szCs w:val="28"/>
              </w:rPr>
              <w:t xml:space="preserve">Phone: </w:t>
            </w:r>
          </w:p>
        </w:tc>
        <w:tc>
          <w:tcPr>
            <w:tcW w:w="3507" w:type="pct"/>
            <w:shd w:val="clear" w:color="auto" w:fill="auto"/>
          </w:tcPr>
          <w:p w14:paraId="26897388" w14:textId="3E691C2D" w:rsidR="00804E21" w:rsidRPr="00E6255E" w:rsidRDefault="00804E21" w:rsidP="006B1AB3">
            <w:pPr>
              <w:spacing w:line="276" w:lineRule="auto"/>
              <w:jc w:val="both"/>
              <w:rPr>
                <w:rFonts w:ascii="Times New Roman" w:hAnsi="Times New Roman"/>
                <w:color w:val="auto"/>
                <w:sz w:val="28"/>
                <w:szCs w:val="28"/>
              </w:rPr>
            </w:pPr>
            <w:r w:rsidRPr="00E6255E">
              <w:rPr>
                <w:rFonts w:ascii="Times New Roman" w:hAnsi="Times New Roman"/>
                <w:color w:val="auto"/>
                <w:sz w:val="28"/>
                <w:szCs w:val="28"/>
              </w:rPr>
              <w:t>+</w:t>
            </w:r>
            <w:r w:rsidR="0058636C" w:rsidRPr="00E6255E">
              <w:rPr>
                <w:rFonts w:ascii="Times New Roman" w:hAnsi="Times New Roman"/>
                <w:color w:val="auto"/>
                <w:sz w:val="28"/>
                <w:szCs w:val="28"/>
              </w:rPr>
              <w:t>8801889733737</w:t>
            </w:r>
          </w:p>
        </w:tc>
      </w:tr>
      <w:tr w:rsidR="00804E21" w:rsidRPr="00E6255E" w14:paraId="11E433D4" w14:textId="77777777" w:rsidTr="00EA1B07">
        <w:tc>
          <w:tcPr>
            <w:tcW w:w="1493" w:type="pct"/>
            <w:shd w:val="clear" w:color="auto" w:fill="auto"/>
          </w:tcPr>
          <w:p w14:paraId="6AF6FC80" w14:textId="77777777" w:rsidR="00804E21" w:rsidRPr="00E6255E" w:rsidRDefault="00804E21" w:rsidP="006B1AB3">
            <w:pPr>
              <w:spacing w:line="276" w:lineRule="auto"/>
              <w:jc w:val="both"/>
              <w:rPr>
                <w:rFonts w:ascii="Times New Roman" w:hAnsi="Times New Roman"/>
                <w:b/>
                <w:bCs/>
                <w:color w:val="4472C4" w:themeColor="accent1"/>
                <w:sz w:val="28"/>
                <w:szCs w:val="28"/>
              </w:rPr>
            </w:pPr>
            <w:r w:rsidRPr="00E6255E">
              <w:rPr>
                <w:rFonts w:ascii="Times New Roman" w:hAnsi="Times New Roman"/>
                <w:b/>
                <w:bCs/>
                <w:color w:val="4472C4" w:themeColor="accent1"/>
                <w:sz w:val="28"/>
                <w:szCs w:val="28"/>
              </w:rPr>
              <w:t xml:space="preserve">Consultation Hours: </w:t>
            </w:r>
          </w:p>
        </w:tc>
        <w:tc>
          <w:tcPr>
            <w:tcW w:w="3507" w:type="pct"/>
            <w:shd w:val="clear" w:color="auto" w:fill="auto"/>
          </w:tcPr>
          <w:p w14:paraId="2041A859" w14:textId="77E4DFC8" w:rsidR="00804E21" w:rsidRPr="00E6255E" w:rsidRDefault="00223FE8" w:rsidP="006B1AB3">
            <w:pPr>
              <w:spacing w:line="276" w:lineRule="auto"/>
              <w:jc w:val="both"/>
              <w:rPr>
                <w:rFonts w:ascii="Times New Roman" w:hAnsi="Times New Roman"/>
                <w:color w:val="auto"/>
                <w:sz w:val="28"/>
                <w:szCs w:val="28"/>
              </w:rPr>
            </w:pPr>
            <w:r w:rsidRPr="00E6255E">
              <w:rPr>
                <w:rFonts w:ascii="Times New Roman" w:hAnsi="Times New Roman"/>
                <w:color w:val="auto"/>
                <w:sz w:val="28"/>
                <w:szCs w:val="28"/>
              </w:rPr>
              <w:t xml:space="preserve">Room No: 1112; </w:t>
            </w:r>
            <w:r w:rsidR="00804E21" w:rsidRPr="00E6255E">
              <w:rPr>
                <w:rFonts w:ascii="Times New Roman" w:hAnsi="Times New Roman"/>
                <w:color w:val="auto"/>
                <w:sz w:val="28"/>
                <w:szCs w:val="28"/>
              </w:rPr>
              <w:t xml:space="preserve">By Appointment </w:t>
            </w:r>
          </w:p>
        </w:tc>
      </w:tr>
    </w:tbl>
    <w:p w14:paraId="7AA50927" w14:textId="77777777" w:rsidR="00804E21" w:rsidRPr="00E6255E" w:rsidRDefault="00804E21" w:rsidP="006B1AB3">
      <w:pPr>
        <w:spacing w:line="276" w:lineRule="auto"/>
        <w:jc w:val="both"/>
        <w:rPr>
          <w:rFonts w:ascii="Times New Roman" w:hAnsi="Times New Roman"/>
          <w:color w:val="auto"/>
          <w:sz w:val="24"/>
        </w:rPr>
      </w:pPr>
    </w:p>
    <w:p w14:paraId="285D25C4" w14:textId="44705F1D" w:rsidR="00804E21" w:rsidRPr="00E6255E" w:rsidRDefault="00804E21" w:rsidP="006B1AB3">
      <w:pPr>
        <w:pBdr>
          <w:top w:val="single" w:sz="2" w:space="6" w:color="A6A6A6"/>
          <w:left w:val="single" w:sz="2" w:space="4" w:color="A6A6A6"/>
          <w:bottom w:val="single" w:sz="2" w:space="6" w:color="A6A6A6"/>
          <w:right w:val="single" w:sz="2" w:space="0" w:color="A6A6A6"/>
        </w:pBdr>
        <w:spacing w:line="276" w:lineRule="auto"/>
        <w:jc w:val="both"/>
        <w:rPr>
          <w:rFonts w:ascii="Times New Roman" w:hAnsi="Times New Roman"/>
          <w:color w:val="auto"/>
          <w:sz w:val="28"/>
          <w:szCs w:val="28"/>
        </w:rPr>
        <w:sectPr w:rsidR="00804E21" w:rsidRPr="00E6255E" w:rsidSect="000C6C59">
          <w:headerReference w:type="even" r:id="rId8"/>
          <w:footerReference w:type="even" r:id="rId9"/>
          <w:footerReference w:type="default" r:id="rId10"/>
          <w:headerReference w:type="first" r:id="rId11"/>
          <w:footerReference w:type="first" r:id="rId12"/>
          <w:pgSz w:w="11901" w:h="16840"/>
          <w:pgMar w:top="1673" w:right="1440" w:bottom="1134" w:left="1440" w:header="709" w:footer="567" w:gutter="0"/>
          <w:cols w:space="708"/>
          <w:titlePg/>
          <w:docGrid w:linePitch="360"/>
        </w:sectPr>
      </w:pPr>
      <w:r w:rsidRPr="00E6255E">
        <w:rPr>
          <w:rFonts w:ascii="Times New Roman" w:hAnsi="Times New Roman"/>
          <w:color w:val="auto"/>
          <w:sz w:val="28"/>
          <w:szCs w:val="28"/>
        </w:rPr>
        <w:t xml:space="preserve">This </w:t>
      </w:r>
      <w:r w:rsidR="00103E2C" w:rsidRPr="00E6255E">
        <w:rPr>
          <w:rFonts w:ascii="Times New Roman" w:hAnsi="Times New Roman"/>
          <w:color w:val="auto"/>
          <w:sz w:val="28"/>
          <w:szCs w:val="28"/>
        </w:rPr>
        <w:t xml:space="preserve">Course </w:t>
      </w:r>
      <w:r w:rsidRPr="00E6255E">
        <w:rPr>
          <w:rFonts w:ascii="Times New Roman" w:hAnsi="Times New Roman"/>
          <w:color w:val="auto"/>
          <w:sz w:val="28"/>
          <w:szCs w:val="28"/>
        </w:rPr>
        <w:t xml:space="preserve">of Study Outline MUST be read in conjunction with the </w:t>
      </w:r>
      <w:r w:rsidR="0058636C" w:rsidRPr="00E6255E">
        <w:rPr>
          <w:rFonts w:ascii="Times New Roman" w:hAnsi="Times New Roman"/>
          <w:color w:val="auto"/>
          <w:sz w:val="28"/>
          <w:szCs w:val="28"/>
          <w:shd w:val="clear" w:color="auto" w:fill="FFFFFF"/>
        </w:rPr>
        <w:t>School of Humanities &amp; Social Sciences</w:t>
      </w:r>
      <w:r w:rsidRPr="00E6255E">
        <w:rPr>
          <w:rFonts w:ascii="Times New Roman" w:hAnsi="Times New Roman"/>
          <w:color w:val="auto"/>
          <w:sz w:val="28"/>
          <w:szCs w:val="28"/>
        </w:rPr>
        <w:t xml:space="preserve"> and all applicable University policies. In determining applications and appeals, it will be assumed that all students have taken the time to </w:t>
      </w:r>
      <w:proofErr w:type="spellStart"/>
      <w:r w:rsidRPr="00E6255E">
        <w:rPr>
          <w:rFonts w:ascii="Times New Roman" w:hAnsi="Times New Roman"/>
          <w:color w:val="auto"/>
          <w:sz w:val="28"/>
          <w:szCs w:val="28"/>
        </w:rPr>
        <w:t>familiarise</w:t>
      </w:r>
      <w:proofErr w:type="spellEnd"/>
      <w:r w:rsidRPr="00E6255E">
        <w:rPr>
          <w:rFonts w:ascii="Times New Roman" w:hAnsi="Times New Roman"/>
          <w:color w:val="auto"/>
          <w:sz w:val="28"/>
          <w:szCs w:val="28"/>
        </w:rPr>
        <w:t xml:space="preserve"> themselves with these key policies and procedures. </w:t>
      </w:r>
      <w:r w:rsidR="00103E2C" w:rsidRPr="00E6255E">
        <w:rPr>
          <w:rFonts w:ascii="Times New Roman" w:hAnsi="Times New Roman"/>
          <w:color w:val="auto"/>
          <w:sz w:val="28"/>
          <w:szCs w:val="28"/>
        </w:rPr>
        <w:tab/>
      </w:r>
      <w:r w:rsidR="00103E2C" w:rsidRPr="00E6255E">
        <w:rPr>
          <w:rFonts w:ascii="Times New Roman" w:hAnsi="Times New Roman"/>
          <w:color w:val="auto"/>
          <w:sz w:val="28"/>
          <w:szCs w:val="28"/>
        </w:rPr>
        <w:tab/>
      </w:r>
      <w:r w:rsidR="00103E2C" w:rsidRPr="00E6255E">
        <w:rPr>
          <w:rFonts w:ascii="Times New Roman" w:hAnsi="Times New Roman"/>
          <w:color w:val="auto"/>
          <w:sz w:val="28"/>
          <w:szCs w:val="28"/>
        </w:rPr>
        <w:tab/>
      </w:r>
    </w:p>
    <w:p w14:paraId="75DE2F48" w14:textId="59934F22" w:rsidR="00103E2C" w:rsidRPr="00E6255E" w:rsidRDefault="00EA1B07" w:rsidP="00EA1B07">
      <w:pPr>
        <w:pStyle w:val="Heading3"/>
        <w:spacing w:before="0" w:line="276" w:lineRule="auto"/>
        <w:jc w:val="center"/>
        <w:rPr>
          <w:rFonts w:ascii="Times New Roman" w:hAnsi="Times New Roman" w:cs="Times New Roman"/>
          <w:color w:val="4472C4" w:themeColor="accent1"/>
        </w:rPr>
      </w:pPr>
      <w:r w:rsidRPr="00E6255E">
        <w:rPr>
          <w:rFonts w:ascii="Times New Roman" w:hAnsi="Times New Roman" w:cs="Times New Roman"/>
          <w:b/>
          <w:bCs/>
          <w:sz w:val="28"/>
          <w:szCs w:val="28"/>
        </w:rPr>
        <w:lastRenderedPageBreak/>
        <w:t>POL 101: Introduction to Political Science</w:t>
      </w:r>
    </w:p>
    <w:p w14:paraId="11DF2FE2" w14:textId="77777777" w:rsidR="00103E2C" w:rsidRPr="00E6255E" w:rsidRDefault="00103E2C" w:rsidP="006B1AB3">
      <w:pPr>
        <w:pStyle w:val="Heading3"/>
        <w:spacing w:before="0" w:line="276" w:lineRule="auto"/>
        <w:jc w:val="both"/>
        <w:rPr>
          <w:rFonts w:ascii="Times New Roman" w:hAnsi="Times New Roman" w:cs="Times New Roman"/>
          <w:color w:val="auto"/>
        </w:rPr>
      </w:pPr>
    </w:p>
    <w:p w14:paraId="10C1A074" w14:textId="6F353C5B" w:rsidR="006B1AB3" w:rsidRPr="00E6255E" w:rsidRDefault="002B0CE4" w:rsidP="006B1AB3">
      <w:pPr>
        <w:spacing w:line="276" w:lineRule="auto"/>
        <w:jc w:val="both"/>
        <w:rPr>
          <w:rFonts w:ascii="Times New Roman" w:eastAsia="Times New Roman" w:hAnsi="Times New Roman"/>
          <w:b/>
          <w:bCs/>
          <w:color w:val="4472C4" w:themeColor="accent1"/>
          <w:sz w:val="24"/>
        </w:rPr>
      </w:pPr>
      <w:r w:rsidRPr="00E6255E">
        <w:rPr>
          <w:rFonts w:ascii="Times New Roman" w:eastAsia="Times New Roman" w:hAnsi="Times New Roman"/>
          <w:b/>
          <w:bCs/>
          <w:color w:val="4472C4" w:themeColor="accent1"/>
          <w:sz w:val="24"/>
        </w:rPr>
        <w:t>Course Description</w:t>
      </w:r>
    </w:p>
    <w:p w14:paraId="4456FA29" w14:textId="77777777" w:rsidR="00D4158C" w:rsidRPr="00E6255E" w:rsidRDefault="00D4158C" w:rsidP="006B1AB3">
      <w:pPr>
        <w:spacing w:line="276" w:lineRule="auto"/>
        <w:jc w:val="both"/>
        <w:rPr>
          <w:rFonts w:ascii="Times New Roman" w:eastAsia="Times New Roman" w:hAnsi="Times New Roman"/>
          <w:color w:val="FF0000"/>
          <w:sz w:val="24"/>
        </w:rPr>
      </w:pPr>
    </w:p>
    <w:p w14:paraId="46932859" w14:textId="09851EDC" w:rsidR="0044377B" w:rsidRPr="00E6255E" w:rsidRDefault="00103E2C" w:rsidP="006B1AB3">
      <w:pPr>
        <w:spacing w:line="276" w:lineRule="auto"/>
        <w:jc w:val="both"/>
        <w:rPr>
          <w:rFonts w:ascii="Times New Roman" w:hAnsi="Times New Roman"/>
          <w:color w:val="auto"/>
          <w:sz w:val="24"/>
        </w:rPr>
      </w:pPr>
      <w:r w:rsidRPr="00E6255E">
        <w:rPr>
          <w:rFonts w:ascii="Times New Roman" w:eastAsia="Times New Roman" w:hAnsi="Times New Roman"/>
          <w:color w:val="auto"/>
          <w:sz w:val="24"/>
        </w:rPr>
        <w:t xml:space="preserve">This </w:t>
      </w:r>
      <w:r w:rsidR="0044377B" w:rsidRPr="00E6255E">
        <w:rPr>
          <w:rFonts w:ascii="Times New Roman" w:eastAsia="Times New Roman" w:hAnsi="Times New Roman"/>
          <w:color w:val="auto"/>
          <w:sz w:val="24"/>
        </w:rPr>
        <w:t>course</w:t>
      </w:r>
      <w:r w:rsidRPr="00E6255E">
        <w:rPr>
          <w:rFonts w:ascii="Times New Roman" w:eastAsia="Times New Roman" w:hAnsi="Times New Roman"/>
          <w:color w:val="auto"/>
          <w:sz w:val="24"/>
        </w:rPr>
        <w:t xml:space="preserve"> equips students to </w:t>
      </w:r>
      <w:proofErr w:type="spellStart"/>
      <w:r w:rsidRPr="00E6255E">
        <w:rPr>
          <w:rFonts w:ascii="Times New Roman" w:eastAsia="Times New Roman" w:hAnsi="Times New Roman"/>
          <w:color w:val="auto"/>
          <w:sz w:val="24"/>
        </w:rPr>
        <w:t>analyse</w:t>
      </w:r>
      <w:proofErr w:type="spellEnd"/>
      <w:r w:rsidRPr="00E6255E">
        <w:rPr>
          <w:rFonts w:ascii="Times New Roman" w:eastAsia="Times New Roman" w:hAnsi="Times New Roman"/>
          <w:color w:val="auto"/>
          <w:sz w:val="24"/>
        </w:rPr>
        <w:t xml:space="preserve"> </w:t>
      </w:r>
      <w:r w:rsidR="0044377B" w:rsidRPr="00E6255E">
        <w:rPr>
          <w:rFonts w:ascii="Times New Roman" w:eastAsia="Times New Roman" w:hAnsi="Times New Roman"/>
          <w:color w:val="auto"/>
          <w:sz w:val="24"/>
        </w:rPr>
        <w:t xml:space="preserve">the </w:t>
      </w:r>
      <w:r w:rsidR="00DB5A5D" w:rsidRPr="00E6255E">
        <w:rPr>
          <w:rFonts w:ascii="Times New Roman" w:eastAsia="Times New Roman" w:hAnsi="Times New Roman"/>
          <w:color w:val="auto"/>
          <w:sz w:val="24"/>
        </w:rPr>
        <w:t xml:space="preserve">basic concepts to study political science. </w:t>
      </w:r>
      <w:r w:rsidR="00CB1D18" w:rsidRPr="00E6255E">
        <w:rPr>
          <w:rFonts w:ascii="Times New Roman" w:eastAsia="Times New Roman" w:hAnsi="Times New Roman"/>
          <w:color w:val="auto"/>
          <w:sz w:val="24"/>
        </w:rPr>
        <w:t xml:space="preserve">The course </w:t>
      </w:r>
      <w:r w:rsidR="00CB1D18" w:rsidRPr="00E6255E">
        <w:rPr>
          <w:rFonts w:ascii="Times New Roman" w:eastAsiaTheme="minorHAnsi" w:hAnsi="Times New Roman"/>
          <w:color w:val="auto"/>
          <w:sz w:val="24"/>
          <w:lang w:bidi="bn-BD"/>
        </w:rPr>
        <w:t>will introduce students</w:t>
      </w:r>
      <w:r w:rsidR="00AC0511" w:rsidRPr="00E6255E">
        <w:rPr>
          <w:rFonts w:ascii="Times New Roman" w:eastAsiaTheme="minorHAnsi" w:hAnsi="Times New Roman"/>
          <w:color w:val="auto"/>
          <w:sz w:val="24"/>
          <w:lang w:bidi="bn-BD"/>
        </w:rPr>
        <w:t xml:space="preserve"> </w:t>
      </w:r>
      <w:r w:rsidR="00CB1D18" w:rsidRPr="00E6255E">
        <w:rPr>
          <w:rFonts w:ascii="Times New Roman" w:eastAsiaTheme="minorHAnsi" w:hAnsi="Times New Roman"/>
          <w:color w:val="auto"/>
          <w:sz w:val="24"/>
          <w:lang w:bidi="bn-BD"/>
        </w:rPr>
        <w:t>to the fundamental principles of the discipline. It has been designed to provide students with the</w:t>
      </w:r>
      <w:r w:rsidR="00AC0511" w:rsidRPr="00E6255E">
        <w:rPr>
          <w:rFonts w:ascii="Times New Roman" w:eastAsiaTheme="minorHAnsi" w:hAnsi="Times New Roman"/>
          <w:color w:val="auto"/>
          <w:sz w:val="24"/>
          <w:lang w:bidi="bn-BD"/>
        </w:rPr>
        <w:t xml:space="preserve"> </w:t>
      </w:r>
      <w:r w:rsidR="00CB1D18" w:rsidRPr="00E6255E">
        <w:rPr>
          <w:rFonts w:ascii="Times New Roman" w:eastAsiaTheme="minorHAnsi" w:hAnsi="Times New Roman"/>
          <w:color w:val="auto"/>
          <w:sz w:val="24"/>
          <w:lang w:bidi="bn-BD"/>
        </w:rPr>
        <w:t xml:space="preserve">tools necessary for the study of </w:t>
      </w:r>
      <w:r w:rsidR="00DD5728" w:rsidRPr="00E6255E">
        <w:rPr>
          <w:rFonts w:ascii="Times New Roman" w:eastAsiaTheme="minorHAnsi" w:hAnsi="Times New Roman"/>
          <w:color w:val="auto"/>
          <w:sz w:val="24"/>
          <w:lang w:bidi="bn-BD"/>
        </w:rPr>
        <w:t>p</w:t>
      </w:r>
      <w:r w:rsidR="00CB1D18" w:rsidRPr="00E6255E">
        <w:rPr>
          <w:rFonts w:ascii="Times New Roman" w:eastAsiaTheme="minorHAnsi" w:hAnsi="Times New Roman"/>
          <w:color w:val="auto"/>
          <w:sz w:val="24"/>
          <w:lang w:bidi="bn-BD"/>
        </w:rPr>
        <w:t xml:space="preserve">olitical </w:t>
      </w:r>
      <w:r w:rsidR="00DD5728" w:rsidRPr="00E6255E">
        <w:rPr>
          <w:rFonts w:ascii="Times New Roman" w:eastAsiaTheme="minorHAnsi" w:hAnsi="Times New Roman"/>
          <w:color w:val="auto"/>
          <w:sz w:val="24"/>
          <w:lang w:bidi="bn-BD"/>
        </w:rPr>
        <w:t>s</w:t>
      </w:r>
      <w:r w:rsidR="00CB1D18" w:rsidRPr="00E6255E">
        <w:rPr>
          <w:rFonts w:ascii="Times New Roman" w:eastAsiaTheme="minorHAnsi" w:hAnsi="Times New Roman"/>
          <w:color w:val="auto"/>
          <w:sz w:val="24"/>
          <w:lang w:bidi="bn-BD"/>
        </w:rPr>
        <w:t>cience as an academic discipline and an applied field.</w:t>
      </w:r>
      <w:r w:rsidR="00AC0511" w:rsidRPr="00E6255E">
        <w:rPr>
          <w:rFonts w:ascii="Times New Roman" w:eastAsiaTheme="minorHAnsi" w:hAnsi="Times New Roman"/>
          <w:color w:val="auto"/>
          <w:sz w:val="24"/>
          <w:lang w:bidi="bn-BD"/>
        </w:rPr>
        <w:t xml:space="preserve"> </w:t>
      </w:r>
      <w:r w:rsidR="00CB1D18" w:rsidRPr="00E6255E">
        <w:rPr>
          <w:rFonts w:ascii="Times New Roman" w:eastAsiaTheme="minorHAnsi" w:hAnsi="Times New Roman"/>
          <w:color w:val="auto"/>
          <w:sz w:val="24"/>
          <w:lang w:bidi="bn-BD"/>
        </w:rPr>
        <w:t xml:space="preserve">Units in this course will cover fundamental concepts such as the </w:t>
      </w:r>
      <w:r w:rsidR="00616216" w:rsidRPr="00E6255E">
        <w:rPr>
          <w:rFonts w:ascii="Times New Roman" w:eastAsiaTheme="minorHAnsi" w:hAnsi="Times New Roman"/>
          <w:color w:val="auto"/>
          <w:sz w:val="24"/>
          <w:lang w:bidi="bn-BD"/>
        </w:rPr>
        <w:t xml:space="preserve">approaches to study politics, </w:t>
      </w:r>
      <w:r w:rsidR="00DD5728" w:rsidRPr="00E6255E">
        <w:rPr>
          <w:rFonts w:ascii="Times New Roman" w:eastAsiaTheme="minorHAnsi" w:hAnsi="Times New Roman"/>
          <w:color w:val="auto"/>
          <w:sz w:val="24"/>
          <w:lang w:bidi="bn-BD"/>
        </w:rPr>
        <w:t>s</w:t>
      </w:r>
      <w:r w:rsidR="00CB1D18" w:rsidRPr="00E6255E">
        <w:rPr>
          <w:rFonts w:ascii="Times New Roman" w:eastAsiaTheme="minorHAnsi" w:hAnsi="Times New Roman"/>
          <w:color w:val="auto"/>
          <w:sz w:val="24"/>
          <w:lang w:bidi="bn-BD"/>
        </w:rPr>
        <w:t xml:space="preserve">tate, </w:t>
      </w:r>
      <w:r w:rsidR="00DD5728" w:rsidRPr="00E6255E">
        <w:rPr>
          <w:rFonts w:ascii="Times New Roman" w:eastAsiaTheme="minorHAnsi" w:hAnsi="Times New Roman"/>
          <w:color w:val="auto"/>
          <w:sz w:val="24"/>
          <w:lang w:bidi="bn-BD"/>
        </w:rPr>
        <w:t>s</w:t>
      </w:r>
      <w:r w:rsidR="00CB1D18" w:rsidRPr="00E6255E">
        <w:rPr>
          <w:rFonts w:ascii="Times New Roman" w:eastAsiaTheme="minorHAnsi" w:hAnsi="Times New Roman"/>
          <w:color w:val="auto"/>
          <w:sz w:val="24"/>
          <w:lang w:bidi="bn-BD"/>
        </w:rPr>
        <w:t xml:space="preserve">overeignty, </w:t>
      </w:r>
      <w:r w:rsidR="00DD5728" w:rsidRPr="00E6255E">
        <w:rPr>
          <w:rFonts w:ascii="Times New Roman" w:eastAsiaTheme="minorHAnsi" w:hAnsi="Times New Roman"/>
          <w:color w:val="auto"/>
          <w:sz w:val="24"/>
          <w:lang w:bidi="bn-BD"/>
        </w:rPr>
        <w:t>l</w:t>
      </w:r>
      <w:r w:rsidR="00CB1D18" w:rsidRPr="00E6255E">
        <w:rPr>
          <w:rFonts w:ascii="Times New Roman" w:eastAsiaTheme="minorHAnsi" w:hAnsi="Times New Roman"/>
          <w:color w:val="auto"/>
          <w:sz w:val="24"/>
          <w:lang w:bidi="bn-BD"/>
        </w:rPr>
        <w:t>iberty,</w:t>
      </w:r>
      <w:r w:rsidR="00AC0511" w:rsidRPr="00E6255E">
        <w:rPr>
          <w:rFonts w:ascii="Times New Roman" w:eastAsiaTheme="minorHAnsi" w:hAnsi="Times New Roman"/>
          <w:color w:val="auto"/>
          <w:sz w:val="24"/>
          <w:lang w:bidi="bn-BD"/>
        </w:rPr>
        <w:t xml:space="preserve"> </w:t>
      </w:r>
      <w:r w:rsidR="00DD5728" w:rsidRPr="00E6255E">
        <w:rPr>
          <w:rFonts w:ascii="Times New Roman" w:eastAsiaTheme="minorHAnsi" w:hAnsi="Times New Roman"/>
          <w:color w:val="auto"/>
          <w:sz w:val="24"/>
          <w:lang w:bidi="bn-BD"/>
        </w:rPr>
        <w:t>e</w:t>
      </w:r>
      <w:r w:rsidR="00CB1D18" w:rsidRPr="00E6255E">
        <w:rPr>
          <w:rFonts w:ascii="Times New Roman" w:eastAsiaTheme="minorHAnsi" w:hAnsi="Times New Roman"/>
          <w:color w:val="auto"/>
          <w:sz w:val="24"/>
          <w:lang w:bidi="bn-BD"/>
        </w:rPr>
        <w:t xml:space="preserve">quality, </w:t>
      </w:r>
      <w:r w:rsidR="00DD5728" w:rsidRPr="00E6255E">
        <w:rPr>
          <w:rFonts w:ascii="Times New Roman" w:eastAsiaTheme="minorHAnsi" w:hAnsi="Times New Roman"/>
          <w:color w:val="auto"/>
          <w:sz w:val="24"/>
          <w:lang w:bidi="bn-BD"/>
        </w:rPr>
        <w:t>d</w:t>
      </w:r>
      <w:r w:rsidR="00CB1D18" w:rsidRPr="00E6255E">
        <w:rPr>
          <w:rFonts w:ascii="Times New Roman" w:eastAsiaTheme="minorHAnsi" w:hAnsi="Times New Roman"/>
          <w:color w:val="auto"/>
          <w:sz w:val="24"/>
          <w:lang w:bidi="bn-BD"/>
        </w:rPr>
        <w:t xml:space="preserve">emocracy, </w:t>
      </w:r>
      <w:r w:rsidR="00DD5728" w:rsidRPr="00E6255E">
        <w:rPr>
          <w:rFonts w:ascii="Times New Roman" w:eastAsiaTheme="minorHAnsi" w:hAnsi="Times New Roman"/>
          <w:color w:val="auto"/>
          <w:sz w:val="24"/>
          <w:lang w:bidi="bn-BD"/>
        </w:rPr>
        <w:t>r</w:t>
      </w:r>
      <w:r w:rsidR="00CB1D18" w:rsidRPr="00E6255E">
        <w:rPr>
          <w:rFonts w:ascii="Times New Roman" w:eastAsiaTheme="minorHAnsi" w:hAnsi="Times New Roman"/>
          <w:color w:val="auto"/>
          <w:sz w:val="24"/>
          <w:lang w:bidi="bn-BD"/>
        </w:rPr>
        <w:t xml:space="preserve">ights and </w:t>
      </w:r>
      <w:r w:rsidR="00DD5728" w:rsidRPr="00E6255E">
        <w:rPr>
          <w:rFonts w:ascii="Times New Roman" w:eastAsiaTheme="minorHAnsi" w:hAnsi="Times New Roman"/>
          <w:color w:val="auto"/>
          <w:sz w:val="24"/>
          <w:lang w:bidi="bn-BD"/>
        </w:rPr>
        <w:t>p</w:t>
      </w:r>
      <w:r w:rsidR="00CB1D18" w:rsidRPr="00E6255E">
        <w:rPr>
          <w:rFonts w:ascii="Times New Roman" w:eastAsiaTheme="minorHAnsi" w:hAnsi="Times New Roman"/>
          <w:color w:val="auto"/>
          <w:sz w:val="24"/>
          <w:lang w:bidi="bn-BD"/>
        </w:rPr>
        <w:t xml:space="preserve">olitical </w:t>
      </w:r>
      <w:r w:rsidR="00543020" w:rsidRPr="00E6255E">
        <w:rPr>
          <w:rFonts w:ascii="Times New Roman" w:eastAsiaTheme="minorHAnsi" w:hAnsi="Times New Roman"/>
          <w:color w:val="auto"/>
          <w:sz w:val="24"/>
          <w:lang w:bidi="bn-BD"/>
        </w:rPr>
        <w:t>o</w:t>
      </w:r>
      <w:r w:rsidR="00CB1D18" w:rsidRPr="00E6255E">
        <w:rPr>
          <w:rFonts w:ascii="Times New Roman" w:eastAsiaTheme="minorHAnsi" w:hAnsi="Times New Roman"/>
          <w:color w:val="auto"/>
          <w:sz w:val="24"/>
          <w:lang w:bidi="bn-BD"/>
        </w:rPr>
        <w:t xml:space="preserve">bligation, </w:t>
      </w:r>
      <w:r w:rsidR="00543020" w:rsidRPr="00E6255E">
        <w:rPr>
          <w:rFonts w:ascii="Times New Roman" w:eastAsiaTheme="minorHAnsi" w:hAnsi="Times New Roman"/>
          <w:color w:val="auto"/>
          <w:sz w:val="24"/>
          <w:lang w:bidi="bn-BD"/>
        </w:rPr>
        <w:t>p</w:t>
      </w:r>
      <w:r w:rsidR="00CB1D18" w:rsidRPr="00E6255E">
        <w:rPr>
          <w:rFonts w:ascii="Times New Roman" w:eastAsiaTheme="minorHAnsi" w:hAnsi="Times New Roman"/>
          <w:color w:val="auto"/>
          <w:sz w:val="24"/>
          <w:lang w:bidi="bn-BD"/>
        </w:rPr>
        <w:t xml:space="preserve">ower and </w:t>
      </w:r>
      <w:r w:rsidR="00543020" w:rsidRPr="00E6255E">
        <w:rPr>
          <w:rFonts w:ascii="Times New Roman" w:eastAsiaTheme="minorHAnsi" w:hAnsi="Times New Roman"/>
          <w:color w:val="auto"/>
          <w:sz w:val="24"/>
          <w:lang w:bidi="bn-BD"/>
        </w:rPr>
        <w:t>l</w:t>
      </w:r>
      <w:r w:rsidR="00CB1D18" w:rsidRPr="00E6255E">
        <w:rPr>
          <w:rFonts w:ascii="Times New Roman" w:eastAsiaTheme="minorHAnsi" w:hAnsi="Times New Roman"/>
          <w:color w:val="auto"/>
          <w:sz w:val="24"/>
          <w:lang w:bidi="bn-BD"/>
        </w:rPr>
        <w:t>egitimacy,</w:t>
      </w:r>
      <w:r w:rsidR="00DD5728" w:rsidRPr="00E6255E">
        <w:rPr>
          <w:rFonts w:ascii="Times New Roman" w:eastAsiaTheme="minorHAnsi" w:hAnsi="Times New Roman"/>
          <w:color w:val="auto"/>
          <w:sz w:val="24"/>
          <w:lang w:bidi="bn-BD"/>
        </w:rPr>
        <w:t xml:space="preserve"> </w:t>
      </w:r>
      <w:r w:rsidR="00543020" w:rsidRPr="00E6255E">
        <w:rPr>
          <w:rFonts w:ascii="Times New Roman" w:eastAsiaTheme="minorHAnsi" w:hAnsi="Times New Roman"/>
          <w:color w:val="auto"/>
          <w:sz w:val="24"/>
          <w:lang w:bidi="bn-BD"/>
        </w:rPr>
        <w:t>s</w:t>
      </w:r>
      <w:r w:rsidR="00DD5728" w:rsidRPr="00E6255E">
        <w:rPr>
          <w:rFonts w:ascii="Times New Roman" w:eastAsiaTheme="minorHAnsi" w:hAnsi="Times New Roman"/>
          <w:color w:val="auto"/>
          <w:sz w:val="24"/>
          <w:lang w:bidi="bn-BD"/>
        </w:rPr>
        <w:t xml:space="preserve">ocial movement and so on. </w:t>
      </w:r>
      <w:r w:rsidR="008D2B25" w:rsidRPr="00E6255E">
        <w:rPr>
          <w:rFonts w:ascii="Times New Roman" w:hAnsi="Times New Roman"/>
          <w:color w:val="auto"/>
          <w:sz w:val="24"/>
        </w:rPr>
        <w:t xml:space="preserve">The course has been designed to accommodate students from multidisciplinary backgrounds and to enrich their knowledge on various aspects of </w:t>
      </w:r>
      <w:r w:rsidR="00085915" w:rsidRPr="00E6255E">
        <w:rPr>
          <w:rFonts w:ascii="Times New Roman" w:hAnsi="Times New Roman"/>
          <w:color w:val="auto"/>
          <w:sz w:val="24"/>
        </w:rPr>
        <w:t xml:space="preserve">basic </w:t>
      </w:r>
      <w:r w:rsidR="008D2B25" w:rsidRPr="00E6255E">
        <w:rPr>
          <w:rFonts w:ascii="Times New Roman" w:hAnsi="Times New Roman"/>
          <w:color w:val="auto"/>
          <w:sz w:val="24"/>
        </w:rPr>
        <w:t>political</w:t>
      </w:r>
      <w:r w:rsidR="00085915" w:rsidRPr="00E6255E">
        <w:rPr>
          <w:rFonts w:ascii="Times New Roman" w:hAnsi="Times New Roman"/>
          <w:color w:val="auto"/>
          <w:sz w:val="24"/>
        </w:rPr>
        <w:t xml:space="preserve"> concept of political science. </w:t>
      </w:r>
    </w:p>
    <w:p w14:paraId="685625DB" w14:textId="56E900DE" w:rsidR="006B1AB3" w:rsidRPr="00E6255E" w:rsidRDefault="004C78CA" w:rsidP="006B1AB3">
      <w:pPr>
        <w:widowControl w:val="0"/>
        <w:spacing w:line="276" w:lineRule="auto"/>
        <w:jc w:val="both"/>
        <w:rPr>
          <w:rFonts w:ascii="Times New Roman" w:eastAsia="Times New Roman" w:hAnsi="Times New Roman"/>
          <w:b/>
          <w:bCs/>
          <w:color w:val="4472C4" w:themeColor="accent1"/>
          <w:sz w:val="24"/>
        </w:rPr>
      </w:pPr>
      <w:r w:rsidRPr="00E6255E">
        <w:rPr>
          <w:rFonts w:ascii="Times New Roman" w:eastAsia="Times New Roman" w:hAnsi="Times New Roman"/>
          <w:b/>
          <w:bCs/>
          <w:color w:val="4472C4" w:themeColor="accent1"/>
          <w:sz w:val="24"/>
        </w:rPr>
        <w:t>Course Objectives</w:t>
      </w:r>
    </w:p>
    <w:p w14:paraId="2B2FCD13" w14:textId="7805C47E" w:rsidR="005065B7" w:rsidRPr="00E6255E" w:rsidRDefault="00307E90" w:rsidP="00EB7E07">
      <w:pPr>
        <w:autoSpaceDE w:val="0"/>
        <w:autoSpaceDN w:val="0"/>
        <w:adjustRightInd w:val="0"/>
        <w:jc w:val="both"/>
        <w:rPr>
          <w:rFonts w:ascii="Times New Roman" w:hAnsi="Times New Roman"/>
          <w:sz w:val="24"/>
        </w:rPr>
      </w:pPr>
      <w:r w:rsidRPr="00E6255E">
        <w:rPr>
          <w:rFonts w:ascii="Times New Roman" w:hAnsi="Times New Roman"/>
          <w:sz w:val="24"/>
        </w:rPr>
        <w:t>The objective of this course is to make s</w:t>
      </w:r>
      <w:r w:rsidR="00B11966" w:rsidRPr="00E6255E">
        <w:rPr>
          <w:rFonts w:ascii="Times New Roman" w:eastAsiaTheme="minorHAnsi" w:hAnsi="Times New Roman"/>
          <w:color w:val="auto"/>
          <w:sz w:val="24"/>
          <w:lang w:bidi="bn-BD"/>
        </w:rPr>
        <w:t xml:space="preserve">tudents understanding the fundamental concepts of </w:t>
      </w:r>
      <w:r w:rsidR="006B5FFC" w:rsidRPr="00E6255E">
        <w:rPr>
          <w:rFonts w:ascii="Times New Roman" w:eastAsiaTheme="minorHAnsi" w:hAnsi="Times New Roman"/>
          <w:color w:val="auto"/>
          <w:sz w:val="24"/>
          <w:lang w:bidi="bn-BD"/>
        </w:rPr>
        <w:t>p</w:t>
      </w:r>
      <w:r w:rsidR="00B11966" w:rsidRPr="00E6255E">
        <w:rPr>
          <w:rFonts w:ascii="Times New Roman" w:eastAsiaTheme="minorHAnsi" w:hAnsi="Times New Roman"/>
          <w:color w:val="auto"/>
          <w:sz w:val="24"/>
          <w:lang w:bidi="bn-BD"/>
        </w:rPr>
        <w:t xml:space="preserve">olitical </w:t>
      </w:r>
      <w:r w:rsidR="006B5FFC" w:rsidRPr="00E6255E">
        <w:rPr>
          <w:rFonts w:ascii="Times New Roman" w:eastAsiaTheme="minorHAnsi" w:hAnsi="Times New Roman"/>
          <w:color w:val="auto"/>
          <w:sz w:val="24"/>
          <w:lang w:bidi="bn-BD"/>
        </w:rPr>
        <w:t>s</w:t>
      </w:r>
      <w:r w:rsidR="00B11966" w:rsidRPr="00E6255E">
        <w:rPr>
          <w:rFonts w:ascii="Times New Roman" w:eastAsiaTheme="minorHAnsi" w:hAnsi="Times New Roman"/>
          <w:color w:val="auto"/>
          <w:sz w:val="24"/>
          <w:lang w:bidi="bn-BD"/>
        </w:rPr>
        <w:t>cience, to aid</w:t>
      </w:r>
      <w:r w:rsidR="00DA1A94" w:rsidRPr="00E6255E">
        <w:rPr>
          <w:rFonts w:ascii="Times New Roman" w:eastAsiaTheme="minorHAnsi" w:hAnsi="Times New Roman"/>
          <w:color w:val="auto"/>
          <w:sz w:val="24"/>
          <w:lang w:bidi="bn-BD"/>
        </w:rPr>
        <w:t xml:space="preserve"> </w:t>
      </w:r>
      <w:r w:rsidR="00B11966" w:rsidRPr="00E6255E">
        <w:rPr>
          <w:rFonts w:ascii="Times New Roman" w:eastAsiaTheme="minorHAnsi" w:hAnsi="Times New Roman"/>
          <w:color w:val="auto"/>
          <w:sz w:val="24"/>
          <w:lang w:bidi="bn-BD"/>
        </w:rPr>
        <w:t>them in their further study of the discipline.</w:t>
      </w:r>
      <w:r w:rsidR="00490363" w:rsidRPr="00E6255E">
        <w:rPr>
          <w:rFonts w:ascii="Times New Roman" w:eastAsiaTheme="minorHAnsi" w:hAnsi="Times New Roman"/>
          <w:color w:val="auto"/>
          <w:sz w:val="24"/>
          <w:lang w:bidi="bn-BD"/>
        </w:rPr>
        <w:t xml:space="preserve"> </w:t>
      </w:r>
      <w:r w:rsidR="00245C7C" w:rsidRPr="00E6255E">
        <w:rPr>
          <w:rFonts w:ascii="Times New Roman" w:eastAsiaTheme="minorHAnsi" w:hAnsi="Times New Roman"/>
          <w:color w:val="auto"/>
          <w:sz w:val="24"/>
          <w:lang w:bidi="bn-BD"/>
        </w:rPr>
        <w:t xml:space="preserve">It will help to </w:t>
      </w:r>
      <w:r w:rsidR="00EB7E07" w:rsidRPr="00E6255E">
        <w:rPr>
          <w:rFonts w:ascii="Times New Roman" w:eastAsiaTheme="minorHAnsi" w:hAnsi="Times New Roman"/>
          <w:color w:val="auto"/>
          <w:sz w:val="24"/>
          <w:lang w:bidi="bn-BD"/>
        </w:rPr>
        <w:t>u</w:t>
      </w:r>
      <w:r w:rsidR="00B11966" w:rsidRPr="00E6255E">
        <w:rPr>
          <w:rFonts w:ascii="Times New Roman" w:eastAsiaTheme="minorHAnsi" w:hAnsi="Times New Roman"/>
          <w:color w:val="auto"/>
          <w:sz w:val="24"/>
          <w:lang w:bidi="bn-BD"/>
        </w:rPr>
        <w:t>nderstand and relate the current political affairs to the theories learnt in class.</w:t>
      </w:r>
    </w:p>
    <w:p w14:paraId="20A3CC77" w14:textId="3E43178C" w:rsidR="00262AE1" w:rsidRPr="00E6255E" w:rsidRDefault="00262AE1" w:rsidP="006B1AB3">
      <w:pPr>
        <w:pStyle w:val="Heading3"/>
        <w:spacing w:before="0" w:line="276" w:lineRule="auto"/>
        <w:jc w:val="both"/>
        <w:rPr>
          <w:rFonts w:ascii="Times New Roman" w:hAnsi="Times New Roman" w:cs="Times New Roman"/>
          <w:b/>
          <w:bCs/>
          <w:color w:val="4472C4" w:themeColor="accent1"/>
        </w:rPr>
      </w:pPr>
      <w:r w:rsidRPr="00E6255E">
        <w:rPr>
          <w:rFonts w:ascii="Times New Roman" w:hAnsi="Times New Roman" w:cs="Times New Roman"/>
          <w:b/>
          <w:bCs/>
          <w:color w:val="4472C4" w:themeColor="accent1"/>
        </w:rPr>
        <w:t>L</w:t>
      </w:r>
      <w:r w:rsidR="0085637C" w:rsidRPr="00E6255E">
        <w:rPr>
          <w:rFonts w:ascii="Times New Roman" w:hAnsi="Times New Roman" w:cs="Times New Roman"/>
          <w:b/>
          <w:bCs/>
          <w:color w:val="4472C4" w:themeColor="accent1"/>
        </w:rPr>
        <w:t>earning Outcome</w:t>
      </w:r>
    </w:p>
    <w:tbl>
      <w:tblPr>
        <w:tblStyle w:val="TableGrid"/>
        <w:tblW w:w="9356" w:type="dxa"/>
        <w:tblInd w:w="-5" w:type="dxa"/>
        <w:tblLook w:val="04A0" w:firstRow="1" w:lastRow="0" w:firstColumn="1" w:lastColumn="0" w:noHBand="0" w:noVBand="1"/>
      </w:tblPr>
      <w:tblGrid>
        <w:gridCol w:w="4111"/>
        <w:gridCol w:w="5245"/>
      </w:tblGrid>
      <w:tr w:rsidR="00262AE1" w:rsidRPr="00E6255E" w14:paraId="2AB878E9" w14:textId="77777777" w:rsidTr="000D3FE4">
        <w:tc>
          <w:tcPr>
            <w:tcW w:w="4111" w:type="dxa"/>
          </w:tcPr>
          <w:p w14:paraId="46E7C23A" w14:textId="77777777" w:rsidR="00262AE1" w:rsidRPr="00E6255E" w:rsidRDefault="00262AE1" w:rsidP="006B1AB3">
            <w:pPr>
              <w:jc w:val="both"/>
              <w:rPr>
                <w:rFonts w:ascii="Times New Roman" w:hAnsi="Times New Roman"/>
                <w:b/>
                <w:color w:val="auto"/>
                <w:sz w:val="24"/>
              </w:rPr>
            </w:pPr>
            <w:r w:rsidRPr="00E6255E">
              <w:rPr>
                <w:rFonts w:ascii="Times New Roman" w:hAnsi="Times New Roman"/>
                <w:b/>
                <w:color w:val="auto"/>
                <w:sz w:val="24"/>
              </w:rPr>
              <w:t>Outcome</w:t>
            </w:r>
          </w:p>
        </w:tc>
        <w:tc>
          <w:tcPr>
            <w:tcW w:w="5245" w:type="dxa"/>
          </w:tcPr>
          <w:p w14:paraId="44131279" w14:textId="2D68C402" w:rsidR="00262AE1" w:rsidRPr="00E6255E" w:rsidRDefault="00262AE1" w:rsidP="006B1AB3">
            <w:pPr>
              <w:pStyle w:val="Heading3"/>
              <w:spacing w:before="0"/>
              <w:jc w:val="both"/>
              <w:rPr>
                <w:rFonts w:ascii="Times New Roman" w:hAnsi="Times New Roman" w:cs="Times New Roman"/>
                <w:b/>
                <w:color w:val="auto"/>
              </w:rPr>
            </w:pPr>
            <w:r w:rsidRPr="00E6255E">
              <w:rPr>
                <w:rFonts w:ascii="Times New Roman" w:hAnsi="Times New Roman" w:cs="Times New Roman"/>
                <w:b/>
                <w:color w:val="auto"/>
              </w:rPr>
              <w:t xml:space="preserve">Major relevant activities in </w:t>
            </w:r>
            <w:r w:rsidR="00542250" w:rsidRPr="00E6255E">
              <w:rPr>
                <w:rFonts w:ascii="Times New Roman" w:hAnsi="Times New Roman" w:cs="Times New Roman"/>
                <w:b/>
                <w:color w:val="auto"/>
              </w:rPr>
              <w:t>Political Science</w:t>
            </w:r>
          </w:p>
        </w:tc>
      </w:tr>
      <w:tr w:rsidR="00262AE1" w:rsidRPr="00E6255E" w14:paraId="742D55B5" w14:textId="77777777" w:rsidTr="000D3FE4">
        <w:tc>
          <w:tcPr>
            <w:tcW w:w="4111" w:type="dxa"/>
          </w:tcPr>
          <w:p w14:paraId="02034B08" w14:textId="62F86ACA" w:rsidR="00262AE1" w:rsidRPr="00E6255E" w:rsidRDefault="00262AE1" w:rsidP="006B1AB3">
            <w:pPr>
              <w:jc w:val="both"/>
              <w:rPr>
                <w:rFonts w:ascii="Times New Roman" w:hAnsi="Times New Roman"/>
                <w:b/>
                <w:color w:val="auto"/>
                <w:sz w:val="24"/>
              </w:rPr>
            </w:pPr>
            <w:r w:rsidRPr="00E6255E">
              <w:rPr>
                <w:rFonts w:ascii="Times New Roman" w:eastAsiaTheme="minorEastAsia" w:hAnsi="Times New Roman"/>
                <w:b/>
                <w:bCs/>
                <w:color w:val="auto"/>
                <w:sz w:val="24"/>
              </w:rPr>
              <w:t>Research and Inquiry.</w:t>
            </w:r>
            <w:r w:rsidRPr="00E6255E">
              <w:rPr>
                <w:rFonts w:ascii="Times New Roman" w:eastAsiaTheme="minorEastAsia" w:hAnsi="Times New Roman"/>
                <w:color w:val="auto"/>
                <w:sz w:val="24"/>
              </w:rPr>
              <w:t xml:space="preserve"> Graduates will be able to create new knowledge and understanding through the process of research and inquiry.</w:t>
            </w:r>
          </w:p>
        </w:tc>
        <w:tc>
          <w:tcPr>
            <w:tcW w:w="5245" w:type="dxa"/>
          </w:tcPr>
          <w:p w14:paraId="536210DA" w14:textId="78058BA3" w:rsidR="00262AE1" w:rsidRPr="00E6255E" w:rsidRDefault="00262AE1" w:rsidP="006B1AB3">
            <w:pPr>
              <w:jc w:val="both"/>
              <w:rPr>
                <w:rFonts w:ascii="Times New Roman" w:hAnsi="Times New Roman"/>
                <w:color w:val="auto"/>
                <w:sz w:val="24"/>
              </w:rPr>
            </w:pPr>
            <w:r w:rsidRPr="00E6255E">
              <w:rPr>
                <w:rFonts w:ascii="Times New Roman" w:hAnsi="Times New Roman"/>
                <w:color w:val="auto"/>
                <w:sz w:val="24"/>
              </w:rPr>
              <w:t xml:space="preserve">The </w:t>
            </w:r>
            <w:r w:rsidR="006928B8" w:rsidRPr="00E6255E">
              <w:rPr>
                <w:rFonts w:ascii="Times New Roman" w:hAnsi="Times New Roman"/>
                <w:color w:val="auto"/>
                <w:sz w:val="24"/>
              </w:rPr>
              <w:t xml:space="preserve">assignments </w:t>
            </w:r>
            <w:r w:rsidR="002B5FE4" w:rsidRPr="00E6255E">
              <w:rPr>
                <w:rFonts w:ascii="Times New Roman" w:hAnsi="Times New Roman"/>
                <w:color w:val="auto"/>
                <w:sz w:val="24"/>
              </w:rPr>
              <w:t>require</w:t>
            </w:r>
            <w:r w:rsidRPr="00E6255E">
              <w:rPr>
                <w:rFonts w:ascii="Times New Roman" w:hAnsi="Times New Roman"/>
                <w:color w:val="auto"/>
                <w:sz w:val="24"/>
              </w:rPr>
              <w:t xml:space="preserve"> students to apply comparative methods</w:t>
            </w:r>
            <w:r w:rsidR="005437E1" w:rsidRPr="00E6255E">
              <w:rPr>
                <w:rFonts w:ascii="Times New Roman" w:hAnsi="Times New Roman"/>
                <w:color w:val="auto"/>
                <w:sz w:val="24"/>
              </w:rPr>
              <w:t xml:space="preserve"> </w:t>
            </w:r>
            <w:r w:rsidR="00A46FDD" w:rsidRPr="00E6255E">
              <w:rPr>
                <w:rFonts w:ascii="Times New Roman" w:hAnsi="Times New Roman"/>
                <w:color w:val="auto"/>
                <w:sz w:val="24"/>
              </w:rPr>
              <w:t xml:space="preserve">through qualitative content analysis to understand </w:t>
            </w:r>
            <w:r w:rsidR="005437E1" w:rsidRPr="00E6255E">
              <w:rPr>
                <w:rFonts w:ascii="Times New Roman" w:hAnsi="Times New Roman"/>
                <w:color w:val="auto"/>
                <w:sz w:val="24"/>
              </w:rPr>
              <w:t>(for empirical knowledge)</w:t>
            </w:r>
            <w:r w:rsidRPr="00E6255E">
              <w:rPr>
                <w:rFonts w:ascii="Times New Roman" w:hAnsi="Times New Roman"/>
                <w:color w:val="auto"/>
                <w:sz w:val="24"/>
              </w:rPr>
              <w:t xml:space="preserve"> and develop new knowledge through independent research on </w:t>
            </w:r>
            <w:r w:rsidR="00A46FDD" w:rsidRPr="00E6255E">
              <w:rPr>
                <w:rFonts w:ascii="Times New Roman" w:hAnsi="Times New Roman"/>
                <w:color w:val="auto"/>
                <w:sz w:val="24"/>
              </w:rPr>
              <w:t>political models, paradigms and concepts</w:t>
            </w:r>
            <w:r w:rsidRPr="00E6255E">
              <w:rPr>
                <w:rFonts w:ascii="Times New Roman" w:hAnsi="Times New Roman"/>
                <w:color w:val="auto"/>
                <w:sz w:val="24"/>
              </w:rPr>
              <w:t>.</w:t>
            </w:r>
          </w:p>
        </w:tc>
      </w:tr>
      <w:tr w:rsidR="00262AE1" w:rsidRPr="00E6255E" w14:paraId="640F7AC6" w14:textId="77777777" w:rsidTr="000D3FE4">
        <w:tc>
          <w:tcPr>
            <w:tcW w:w="4111" w:type="dxa"/>
          </w:tcPr>
          <w:p w14:paraId="0A3E01C9" w14:textId="7062E09A" w:rsidR="00262AE1" w:rsidRPr="00E6255E" w:rsidRDefault="00262AE1" w:rsidP="006B1AB3">
            <w:pPr>
              <w:jc w:val="both"/>
              <w:rPr>
                <w:rFonts w:ascii="Times New Roman" w:hAnsi="Times New Roman"/>
                <w:b/>
                <w:color w:val="auto"/>
                <w:sz w:val="24"/>
              </w:rPr>
            </w:pPr>
            <w:r w:rsidRPr="00E6255E">
              <w:rPr>
                <w:rFonts w:ascii="Times New Roman" w:eastAsiaTheme="minorEastAsia" w:hAnsi="Times New Roman"/>
                <w:b/>
                <w:bCs/>
                <w:color w:val="auto"/>
                <w:sz w:val="24"/>
              </w:rPr>
              <w:t>Information Literacy.</w:t>
            </w:r>
            <w:r w:rsidRPr="00E6255E">
              <w:rPr>
                <w:rFonts w:ascii="Times New Roman" w:eastAsiaTheme="minorEastAsia" w:hAnsi="Times New Roman"/>
                <w:color w:val="auto"/>
                <w:sz w:val="24"/>
              </w:rPr>
              <w:t xml:space="preserve"> Graduates will be able to use information effectively in a range of contexts.</w:t>
            </w:r>
          </w:p>
        </w:tc>
        <w:tc>
          <w:tcPr>
            <w:tcW w:w="5245" w:type="dxa"/>
          </w:tcPr>
          <w:p w14:paraId="07D72768" w14:textId="614552BA" w:rsidR="00262AE1" w:rsidRPr="00E6255E" w:rsidRDefault="00262AE1" w:rsidP="006B1AB3">
            <w:pPr>
              <w:jc w:val="both"/>
              <w:rPr>
                <w:rFonts w:ascii="Times New Roman" w:hAnsi="Times New Roman"/>
                <w:color w:val="auto"/>
                <w:sz w:val="24"/>
              </w:rPr>
            </w:pPr>
            <w:r w:rsidRPr="00E6255E">
              <w:rPr>
                <w:rFonts w:ascii="Times New Roman" w:hAnsi="Times New Roman"/>
                <w:color w:val="auto"/>
                <w:sz w:val="24"/>
              </w:rPr>
              <w:t xml:space="preserve">The </w:t>
            </w:r>
            <w:r w:rsidR="002B5FE4" w:rsidRPr="00E6255E">
              <w:rPr>
                <w:rFonts w:ascii="Times New Roman" w:hAnsi="Times New Roman"/>
                <w:color w:val="auto"/>
                <w:sz w:val="24"/>
              </w:rPr>
              <w:t>class</w:t>
            </w:r>
            <w:r w:rsidRPr="00E6255E">
              <w:rPr>
                <w:rFonts w:ascii="Times New Roman" w:hAnsi="Times New Roman"/>
                <w:color w:val="auto"/>
                <w:sz w:val="24"/>
              </w:rPr>
              <w:t xml:space="preserve"> </w:t>
            </w:r>
            <w:r w:rsidR="006B4DCE" w:rsidRPr="00E6255E">
              <w:rPr>
                <w:rFonts w:ascii="Times New Roman" w:hAnsi="Times New Roman"/>
                <w:color w:val="auto"/>
                <w:sz w:val="24"/>
              </w:rPr>
              <w:t xml:space="preserve">test, mid-term and final examination </w:t>
            </w:r>
            <w:r w:rsidR="002B5FE4" w:rsidRPr="00E6255E">
              <w:rPr>
                <w:rFonts w:ascii="Times New Roman" w:hAnsi="Times New Roman"/>
                <w:color w:val="auto"/>
                <w:sz w:val="24"/>
              </w:rPr>
              <w:t xml:space="preserve">will </w:t>
            </w:r>
            <w:r w:rsidR="00E75887" w:rsidRPr="00E6255E">
              <w:rPr>
                <w:rFonts w:ascii="Times New Roman" w:hAnsi="Times New Roman"/>
                <w:color w:val="auto"/>
                <w:sz w:val="24"/>
              </w:rPr>
              <w:t xml:space="preserve">be </w:t>
            </w:r>
            <w:r w:rsidR="006B4DCE" w:rsidRPr="00E6255E">
              <w:rPr>
                <w:rFonts w:ascii="Times New Roman" w:hAnsi="Times New Roman"/>
                <w:color w:val="auto"/>
                <w:sz w:val="24"/>
              </w:rPr>
              <w:t xml:space="preserve">able to </w:t>
            </w:r>
            <w:r w:rsidR="00E75887" w:rsidRPr="00E6255E">
              <w:rPr>
                <w:rFonts w:ascii="Times New Roman" w:hAnsi="Times New Roman"/>
                <w:color w:val="auto"/>
                <w:sz w:val="24"/>
              </w:rPr>
              <w:t>help</w:t>
            </w:r>
            <w:r w:rsidR="002B5FE4" w:rsidRPr="00E6255E">
              <w:rPr>
                <w:rFonts w:ascii="Times New Roman" w:hAnsi="Times New Roman"/>
                <w:color w:val="auto"/>
                <w:sz w:val="24"/>
              </w:rPr>
              <w:t xml:space="preserve"> students </w:t>
            </w:r>
            <w:r w:rsidRPr="00E6255E">
              <w:rPr>
                <w:rFonts w:ascii="Times New Roman" w:hAnsi="Times New Roman"/>
                <w:color w:val="auto"/>
                <w:sz w:val="24"/>
              </w:rPr>
              <w:t xml:space="preserve">critically to evaluate the </w:t>
            </w:r>
            <w:r w:rsidR="002B5FE4" w:rsidRPr="00E6255E">
              <w:rPr>
                <w:rFonts w:ascii="Times New Roman" w:hAnsi="Times New Roman"/>
                <w:color w:val="auto"/>
                <w:sz w:val="24"/>
              </w:rPr>
              <w:t>text and reading materials</w:t>
            </w:r>
            <w:r w:rsidRPr="00E6255E">
              <w:rPr>
                <w:rFonts w:ascii="Times New Roman" w:hAnsi="Times New Roman"/>
                <w:color w:val="auto"/>
                <w:sz w:val="24"/>
              </w:rPr>
              <w:t xml:space="preserve">. </w:t>
            </w:r>
          </w:p>
        </w:tc>
      </w:tr>
      <w:tr w:rsidR="00262AE1" w:rsidRPr="00E6255E" w14:paraId="66A35287" w14:textId="77777777" w:rsidTr="000D3FE4">
        <w:tc>
          <w:tcPr>
            <w:tcW w:w="4111" w:type="dxa"/>
          </w:tcPr>
          <w:p w14:paraId="40E5EE66" w14:textId="03CFE190" w:rsidR="00262AE1" w:rsidRPr="00E6255E" w:rsidRDefault="00262AE1" w:rsidP="006B1AB3">
            <w:pPr>
              <w:shd w:val="clear" w:color="auto" w:fill="FFFFFF"/>
              <w:jc w:val="both"/>
              <w:rPr>
                <w:rFonts w:ascii="Times New Roman" w:hAnsi="Times New Roman"/>
                <w:b/>
                <w:color w:val="auto"/>
                <w:sz w:val="24"/>
              </w:rPr>
            </w:pPr>
            <w:r w:rsidRPr="00E6255E">
              <w:rPr>
                <w:rFonts w:ascii="Times New Roman" w:eastAsiaTheme="minorEastAsia" w:hAnsi="Times New Roman"/>
                <w:b/>
                <w:bCs/>
                <w:color w:val="auto"/>
                <w:sz w:val="24"/>
              </w:rPr>
              <w:t>Personal and Intellectual Autonomy.</w:t>
            </w:r>
            <w:r w:rsidRPr="00E6255E">
              <w:rPr>
                <w:rFonts w:ascii="Times New Roman" w:eastAsiaTheme="minorEastAsia" w:hAnsi="Times New Roman"/>
                <w:color w:val="auto"/>
                <w:sz w:val="24"/>
              </w:rPr>
              <w:t xml:space="preserve"> Graduates of will be able to work independently and sustainably, in a way that is informed by openness, curiosity and a desire to meet new challenges.</w:t>
            </w:r>
          </w:p>
        </w:tc>
        <w:tc>
          <w:tcPr>
            <w:tcW w:w="5245" w:type="dxa"/>
          </w:tcPr>
          <w:p w14:paraId="4FF78B2E" w14:textId="1723D752" w:rsidR="00262AE1" w:rsidRPr="00E6255E" w:rsidRDefault="00262AE1" w:rsidP="006B1AB3">
            <w:pPr>
              <w:jc w:val="both"/>
              <w:rPr>
                <w:rFonts w:ascii="Times New Roman" w:hAnsi="Times New Roman"/>
                <w:color w:val="auto"/>
                <w:sz w:val="24"/>
              </w:rPr>
            </w:pPr>
            <w:r w:rsidRPr="00E6255E">
              <w:rPr>
                <w:rFonts w:ascii="Times New Roman" w:hAnsi="Times New Roman"/>
                <w:color w:val="auto"/>
                <w:sz w:val="24"/>
              </w:rPr>
              <w:t xml:space="preserve">All aspects of the assessment for </w:t>
            </w:r>
            <w:r w:rsidR="002B5FE4" w:rsidRPr="00E6255E">
              <w:rPr>
                <w:rFonts w:ascii="Times New Roman" w:hAnsi="Times New Roman"/>
                <w:color w:val="auto"/>
                <w:sz w:val="24"/>
              </w:rPr>
              <w:t>the course</w:t>
            </w:r>
            <w:r w:rsidRPr="00E6255E">
              <w:rPr>
                <w:rFonts w:ascii="Times New Roman" w:hAnsi="Times New Roman"/>
                <w:color w:val="auto"/>
                <w:sz w:val="24"/>
              </w:rPr>
              <w:t xml:space="preserve"> present challenges that students can only successfully meet through independent thinking and curiosity.</w:t>
            </w:r>
          </w:p>
        </w:tc>
      </w:tr>
      <w:tr w:rsidR="00262AE1" w:rsidRPr="00E6255E" w14:paraId="52225021" w14:textId="77777777" w:rsidTr="000D3FE4">
        <w:trPr>
          <w:trHeight w:val="1305"/>
        </w:trPr>
        <w:tc>
          <w:tcPr>
            <w:tcW w:w="4111" w:type="dxa"/>
          </w:tcPr>
          <w:p w14:paraId="22A1F7AF" w14:textId="499669A2" w:rsidR="00262AE1" w:rsidRPr="00E6255E" w:rsidRDefault="00262AE1" w:rsidP="006B1AB3">
            <w:pPr>
              <w:shd w:val="clear" w:color="auto" w:fill="FFFFFF"/>
              <w:jc w:val="both"/>
              <w:rPr>
                <w:rFonts w:ascii="Times New Roman" w:hAnsi="Times New Roman"/>
                <w:b/>
                <w:color w:val="auto"/>
                <w:sz w:val="24"/>
              </w:rPr>
            </w:pPr>
            <w:r w:rsidRPr="00E6255E">
              <w:rPr>
                <w:rFonts w:ascii="Times New Roman" w:eastAsiaTheme="minorEastAsia" w:hAnsi="Times New Roman"/>
                <w:b/>
                <w:bCs/>
                <w:color w:val="auto"/>
                <w:sz w:val="24"/>
              </w:rPr>
              <w:t>Social and Professional Understanding.</w:t>
            </w:r>
            <w:r w:rsidRPr="00E6255E">
              <w:rPr>
                <w:rFonts w:ascii="Times New Roman" w:eastAsiaTheme="minorEastAsia" w:hAnsi="Times New Roman"/>
                <w:color w:val="auto"/>
                <w:sz w:val="24"/>
              </w:rPr>
              <w:t xml:space="preserve"> Graduates will hold personal values and beliefs consistent with their role as responsible members of local, national and professional communities.</w:t>
            </w:r>
          </w:p>
        </w:tc>
        <w:tc>
          <w:tcPr>
            <w:tcW w:w="5245" w:type="dxa"/>
          </w:tcPr>
          <w:p w14:paraId="3AA7CAF8" w14:textId="633C6C30" w:rsidR="00262AE1" w:rsidRPr="00E6255E" w:rsidRDefault="00262AE1" w:rsidP="006B1AB3">
            <w:pPr>
              <w:jc w:val="both"/>
              <w:rPr>
                <w:rFonts w:ascii="Times New Roman" w:hAnsi="Times New Roman"/>
                <w:color w:val="auto"/>
                <w:sz w:val="24"/>
              </w:rPr>
            </w:pPr>
            <w:r w:rsidRPr="00E6255E">
              <w:rPr>
                <w:rFonts w:ascii="Times New Roman" w:hAnsi="Times New Roman"/>
                <w:color w:val="auto"/>
                <w:sz w:val="24"/>
              </w:rPr>
              <w:t xml:space="preserve">The reflective journal requires students to reflect on their social and professional understandings </w:t>
            </w:r>
            <w:r w:rsidR="00D6130C" w:rsidRPr="00E6255E">
              <w:rPr>
                <w:rFonts w:ascii="Times New Roman" w:hAnsi="Times New Roman"/>
                <w:color w:val="auto"/>
                <w:sz w:val="24"/>
              </w:rPr>
              <w:t xml:space="preserve">on </w:t>
            </w:r>
            <w:r w:rsidR="00CB5397" w:rsidRPr="00E6255E">
              <w:rPr>
                <w:rFonts w:ascii="Times New Roman" w:hAnsi="Times New Roman"/>
                <w:color w:val="auto"/>
                <w:sz w:val="24"/>
              </w:rPr>
              <w:t xml:space="preserve">the </w:t>
            </w:r>
            <w:r w:rsidR="00A46FDD" w:rsidRPr="00E6255E">
              <w:rPr>
                <w:rFonts w:ascii="Times New Roman" w:hAnsi="Times New Roman"/>
                <w:color w:val="auto"/>
                <w:sz w:val="24"/>
              </w:rPr>
              <w:t>political science and relevant concepts</w:t>
            </w:r>
            <w:r w:rsidR="00D6130C" w:rsidRPr="00E6255E">
              <w:rPr>
                <w:rFonts w:ascii="Times New Roman" w:hAnsi="Times New Roman"/>
                <w:color w:val="auto"/>
                <w:sz w:val="24"/>
              </w:rPr>
              <w:t xml:space="preserve"> learning through class lecture, reading materials</w:t>
            </w:r>
            <w:r w:rsidR="00A46FDD" w:rsidRPr="00E6255E">
              <w:rPr>
                <w:rFonts w:ascii="Times New Roman" w:hAnsi="Times New Roman"/>
                <w:color w:val="auto"/>
                <w:sz w:val="24"/>
              </w:rPr>
              <w:t xml:space="preserve"> </w:t>
            </w:r>
            <w:r w:rsidR="00D6130C" w:rsidRPr="00E6255E">
              <w:rPr>
                <w:rFonts w:ascii="Times New Roman" w:hAnsi="Times New Roman"/>
                <w:color w:val="auto"/>
                <w:sz w:val="24"/>
              </w:rPr>
              <w:t xml:space="preserve">and video screening. </w:t>
            </w:r>
          </w:p>
        </w:tc>
      </w:tr>
      <w:tr w:rsidR="00262AE1" w:rsidRPr="00E6255E" w14:paraId="48B9C643" w14:textId="77777777" w:rsidTr="008D6EBE">
        <w:trPr>
          <w:trHeight w:val="70"/>
        </w:trPr>
        <w:tc>
          <w:tcPr>
            <w:tcW w:w="4111" w:type="dxa"/>
          </w:tcPr>
          <w:p w14:paraId="0968D922" w14:textId="60CBF62F" w:rsidR="00262AE1" w:rsidRPr="00E6255E" w:rsidRDefault="00262AE1" w:rsidP="006B1AB3">
            <w:pPr>
              <w:shd w:val="clear" w:color="auto" w:fill="FFFFFF"/>
              <w:jc w:val="both"/>
              <w:rPr>
                <w:rFonts w:ascii="Times New Roman" w:hAnsi="Times New Roman"/>
                <w:b/>
                <w:color w:val="auto"/>
                <w:sz w:val="24"/>
              </w:rPr>
            </w:pPr>
            <w:r w:rsidRPr="00E6255E">
              <w:rPr>
                <w:rFonts w:ascii="Times New Roman" w:eastAsiaTheme="minorEastAsia" w:hAnsi="Times New Roman"/>
                <w:b/>
                <w:bCs/>
                <w:color w:val="auto"/>
                <w:sz w:val="24"/>
              </w:rPr>
              <w:t>Communication.</w:t>
            </w:r>
            <w:r w:rsidRPr="00E6255E">
              <w:rPr>
                <w:rFonts w:ascii="Times New Roman" w:eastAsiaTheme="minorEastAsia" w:hAnsi="Times New Roman"/>
                <w:color w:val="auto"/>
                <w:sz w:val="24"/>
              </w:rPr>
              <w:t xml:space="preserve"> </w:t>
            </w:r>
            <w:r w:rsidR="00D6130C" w:rsidRPr="00E6255E">
              <w:rPr>
                <w:rFonts w:ascii="Times New Roman" w:eastAsiaTheme="minorEastAsia" w:hAnsi="Times New Roman"/>
                <w:color w:val="auto"/>
                <w:sz w:val="24"/>
              </w:rPr>
              <w:t>Graduates will</w:t>
            </w:r>
            <w:r w:rsidRPr="00E6255E">
              <w:rPr>
                <w:rFonts w:ascii="Times New Roman" w:eastAsiaTheme="minorEastAsia" w:hAnsi="Times New Roman"/>
                <w:color w:val="auto"/>
                <w:sz w:val="24"/>
              </w:rPr>
              <w:t xml:space="preserve"> </w:t>
            </w:r>
            <w:proofErr w:type="spellStart"/>
            <w:r w:rsidRPr="00E6255E">
              <w:rPr>
                <w:rFonts w:ascii="Times New Roman" w:eastAsiaTheme="minorEastAsia" w:hAnsi="Times New Roman"/>
                <w:color w:val="auto"/>
                <w:sz w:val="24"/>
              </w:rPr>
              <w:t>recognise</w:t>
            </w:r>
            <w:proofErr w:type="spellEnd"/>
            <w:r w:rsidRPr="00E6255E">
              <w:rPr>
                <w:rFonts w:ascii="Times New Roman" w:eastAsiaTheme="minorEastAsia" w:hAnsi="Times New Roman"/>
                <w:color w:val="auto"/>
                <w:sz w:val="24"/>
              </w:rPr>
              <w:t xml:space="preserve"> and value communication as a tool for negotiating and creating new understanding, interacting with others, and furthering their own learning.</w:t>
            </w:r>
          </w:p>
        </w:tc>
        <w:tc>
          <w:tcPr>
            <w:tcW w:w="5245" w:type="dxa"/>
          </w:tcPr>
          <w:p w14:paraId="165EAA59" w14:textId="0EA12001" w:rsidR="00262AE1" w:rsidRPr="00E6255E" w:rsidRDefault="00262AE1" w:rsidP="006B1AB3">
            <w:pPr>
              <w:jc w:val="both"/>
              <w:rPr>
                <w:rFonts w:ascii="Times New Roman" w:hAnsi="Times New Roman"/>
                <w:color w:val="auto"/>
                <w:sz w:val="24"/>
              </w:rPr>
            </w:pPr>
            <w:r w:rsidRPr="00E6255E">
              <w:rPr>
                <w:rFonts w:ascii="Times New Roman" w:hAnsi="Times New Roman"/>
                <w:color w:val="auto"/>
                <w:sz w:val="24"/>
              </w:rPr>
              <w:t>The seminars</w:t>
            </w:r>
            <w:r w:rsidR="00D6130C" w:rsidRPr="00E6255E">
              <w:rPr>
                <w:rFonts w:ascii="Times New Roman" w:hAnsi="Times New Roman"/>
                <w:color w:val="auto"/>
                <w:sz w:val="24"/>
              </w:rPr>
              <w:t>/presentation/group discussion</w:t>
            </w:r>
            <w:r w:rsidRPr="00E6255E">
              <w:rPr>
                <w:rFonts w:ascii="Times New Roman" w:hAnsi="Times New Roman"/>
                <w:color w:val="auto"/>
                <w:sz w:val="24"/>
              </w:rPr>
              <w:t xml:space="preserve"> will help students to develop their oral communication skills </w:t>
            </w:r>
            <w:r w:rsidR="00D6130C" w:rsidRPr="00E6255E">
              <w:rPr>
                <w:rFonts w:ascii="Times New Roman" w:hAnsi="Times New Roman"/>
                <w:color w:val="auto"/>
                <w:sz w:val="24"/>
              </w:rPr>
              <w:t xml:space="preserve">throughout the semester. </w:t>
            </w:r>
          </w:p>
        </w:tc>
      </w:tr>
    </w:tbl>
    <w:p w14:paraId="54DED1F5" w14:textId="60142833" w:rsidR="004A5BFB" w:rsidRPr="00E6255E" w:rsidRDefault="00262AE1" w:rsidP="006B1AB3">
      <w:pPr>
        <w:pStyle w:val="Heading3"/>
        <w:spacing w:before="0" w:line="276" w:lineRule="auto"/>
        <w:jc w:val="both"/>
        <w:rPr>
          <w:rFonts w:ascii="Times New Roman" w:hAnsi="Times New Roman" w:cs="Times New Roman"/>
          <w:b/>
          <w:bCs/>
          <w:color w:val="4472C4" w:themeColor="accent1"/>
        </w:rPr>
      </w:pPr>
      <w:r w:rsidRPr="00E6255E">
        <w:rPr>
          <w:rFonts w:ascii="Times New Roman" w:hAnsi="Times New Roman" w:cs="Times New Roman"/>
          <w:b/>
          <w:bCs/>
          <w:color w:val="4472C4" w:themeColor="accent1"/>
        </w:rPr>
        <w:lastRenderedPageBreak/>
        <w:t>L</w:t>
      </w:r>
      <w:r w:rsidR="00E72179" w:rsidRPr="00E6255E">
        <w:rPr>
          <w:rFonts w:ascii="Times New Roman" w:hAnsi="Times New Roman" w:cs="Times New Roman"/>
          <w:b/>
          <w:bCs/>
          <w:color w:val="4472C4" w:themeColor="accent1"/>
        </w:rPr>
        <w:t>earning Structure</w:t>
      </w:r>
    </w:p>
    <w:p w14:paraId="27ED4F22" w14:textId="58C06B11" w:rsidR="00097D00" w:rsidRDefault="00E72179" w:rsidP="000618D0">
      <w:pPr>
        <w:pStyle w:val="Heading3"/>
        <w:spacing w:before="0" w:line="276" w:lineRule="auto"/>
        <w:jc w:val="both"/>
        <w:rPr>
          <w:rFonts w:ascii="Times New Roman" w:hAnsi="Times New Roman" w:cs="Times New Roman"/>
          <w:color w:val="auto"/>
        </w:rPr>
      </w:pPr>
      <w:r w:rsidRPr="00E6255E">
        <w:rPr>
          <w:rFonts w:ascii="Times New Roman" w:hAnsi="Times New Roman" w:cs="Times New Roman"/>
          <w:color w:val="auto"/>
        </w:rPr>
        <w:t xml:space="preserve">Each class will be held </w:t>
      </w:r>
      <w:r w:rsidR="006928B8" w:rsidRPr="00E6255E">
        <w:rPr>
          <w:rFonts w:ascii="Times New Roman" w:hAnsi="Times New Roman" w:cs="Times New Roman"/>
          <w:color w:val="auto"/>
        </w:rPr>
        <w:t>1</w:t>
      </w:r>
      <w:r w:rsidR="00262AE1" w:rsidRPr="00E6255E">
        <w:rPr>
          <w:rFonts w:ascii="Times New Roman" w:hAnsi="Times New Roman" w:cs="Times New Roman"/>
          <w:color w:val="auto"/>
        </w:rPr>
        <w:t xml:space="preserve"> hour</w:t>
      </w:r>
      <w:r w:rsidR="006928B8" w:rsidRPr="00E6255E">
        <w:rPr>
          <w:rFonts w:ascii="Times New Roman" w:hAnsi="Times New Roman" w:cs="Times New Roman"/>
          <w:color w:val="auto"/>
        </w:rPr>
        <w:t xml:space="preserve"> </w:t>
      </w:r>
      <w:r w:rsidRPr="00E6255E">
        <w:rPr>
          <w:rFonts w:ascii="Times New Roman" w:hAnsi="Times New Roman" w:cs="Times New Roman"/>
          <w:color w:val="auto"/>
        </w:rPr>
        <w:t xml:space="preserve">in a </w:t>
      </w:r>
      <w:r w:rsidR="00262AE1" w:rsidRPr="00E6255E">
        <w:rPr>
          <w:rFonts w:ascii="Times New Roman" w:hAnsi="Times New Roman" w:cs="Times New Roman"/>
          <w:color w:val="auto"/>
        </w:rPr>
        <w:t>combination of lecture, seminar discussion</w:t>
      </w:r>
      <w:r w:rsidR="008422F8" w:rsidRPr="00E6255E">
        <w:rPr>
          <w:rFonts w:ascii="Times New Roman" w:hAnsi="Times New Roman" w:cs="Times New Roman"/>
          <w:color w:val="auto"/>
        </w:rPr>
        <w:t>, presentation</w:t>
      </w:r>
      <w:r w:rsidR="00262AE1" w:rsidRPr="00E6255E">
        <w:rPr>
          <w:rFonts w:ascii="Times New Roman" w:hAnsi="Times New Roman" w:cs="Times New Roman"/>
          <w:color w:val="auto"/>
        </w:rPr>
        <w:t xml:space="preserve"> and small groups activities </w:t>
      </w:r>
      <w:r w:rsidR="006928B8" w:rsidRPr="00E6255E">
        <w:rPr>
          <w:rFonts w:ascii="Times New Roman" w:hAnsi="Times New Roman" w:cs="Times New Roman"/>
          <w:color w:val="auto"/>
        </w:rPr>
        <w:t xml:space="preserve">twice </w:t>
      </w:r>
      <w:r w:rsidR="00262AE1" w:rsidRPr="00E6255E">
        <w:rPr>
          <w:rFonts w:ascii="Times New Roman" w:hAnsi="Times New Roman" w:cs="Times New Roman"/>
          <w:color w:val="auto"/>
        </w:rPr>
        <w:t xml:space="preserve">per week.  </w:t>
      </w:r>
      <w:r w:rsidR="006928B8" w:rsidRPr="00E6255E">
        <w:rPr>
          <w:rFonts w:ascii="Times New Roman" w:hAnsi="Times New Roman" w:cs="Times New Roman"/>
          <w:color w:val="auto"/>
        </w:rPr>
        <w:t xml:space="preserve">Date and time will be </w:t>
      </w:r>
      <w:r w:rsidR="00CB5397" w:rsidRPr="00E6255E">
        <w:rPr>
          <w:rFonts w:ascii="Times New Roman" w:hAnsi="Times New Roman" w:cs="Times New Roman"/>
          <w:color w:val="auto"/>
        </w:rPr>
        <w:t>finalized</w:t>
      </w:r>
      <w:r w:rsidR="006928B8" w:rsidRPr="00E6255E">
        <w:rPr>
          <w:rFonts w:ascii="Times New Roman" w:hAnsi="Times New Roman" w:cs="Times New Roman"/>
          <w:color w:val="auto"/>
        </w:rPr>
        <w:t xml:space="preserve"> in consultation with the department</w:t>
      </w:r>
      <w:r w:rsidR="00262AE1" w:rsidRPr="00E6255E">
        <w:rPr>
          <w:rFonts w:ascii="Times New Roman" w:hAnsi="Times New Roman" w:cs="Times New Roman"/>
          <w:color w:val="auto"/>
        </w:rPr>
        <w:t>.</w:t>
      </w:r>
      <w:r w:rsidR="000618D0" w:rsidRPr="00E6255E">
        <w:rPr>
          <w:rFonts w:ascii="Times New Roman" w:hAnsi="Times New Roman" w:cs="Times New Roman"/>
          <w:color w:val="auto"/>
        </w:rPr>
        <w:t xml:space="preserve"> </w:t>
      </w:r>
      <w:r w:rsidR="00262AE1" w:rsidRPr="00E6255E">
        <w:rPr>
          <w:rFonts w:ascii="Times New Roman" w:hAnsi="Times New Roman" w:cs="Times New Roman"/>
          <w:color w:val="auto"/>
        </w:rPr>
        <w:t>Students are expected to engage in sufficient independent study outside of the classroom to complete assignments, keep up with weekly readings, and achieve the other learning goals that they set themselves for this unit of study.</w:t>
      </w:r>
      <w:r w:rsidR="006928B8" w:rsidRPr="00E6255E">
        <w:rPr>
          <w:rFonts w:ascii="Times New Roman" w:hAnsi="Times New Roman" w:cs="Times New Roman"/>
          <w:color w:val="auto"/>
        </w:rPr>
        <w:t xml:space="preserve"> </w:t>
      </w:r>
      <w:r w:rsidR="00262AE1" w:rsidRPr="00E6255E">
        <w:rPr>
          <w:rFonts w:ascii="Times New Roman" w:hAnsi="Times New Roman" w:cs="Times New Roman"/>
          <w:color w:val="auto"/>
        </w:rPr>
        <w:t xml:space="preserve">The University’s Learning Management System (LMS), </w:t>
      </w:r>
      <w:r w:rsidR="006928B8" w:rsidRPr="00E6255E">
        <w:rPr>
          <w:rFonts w:ascii="Times New Roman" w:hAnsi="Times New Roman" w:cs="Times New Roman"/>
          <w:color w:val="auto"/>
        </w:rPr>
        <w:t xml:space="preserve">such as google classroom and other available resources </w:t>
      </w:r>
      <w:r w:rsidR="004D2C6A" w:rsidRPr="00E6255E">
        <w:rPr>
          <w:rFonts w:ascii="Times New Roman" w:hAnsi="Times New Roman" w:cs="Times New Roman"/>
          <w:color w:val="auto"/>
        </w:rPr>
        <w:t>will be</w:t>
      </w:r>
      <w:r w:rsidR="00262AE1" w:rsidRPr="00E6255E">
        <w:rPr>
          <w:rFonts w:ascii="Times New Roman" w:hAnsi="Times New Roman" w:cs="Times New Roman"/>
          <w:color w:val="auto"/>
        </w:rPr>
        <w:t xml:space="preserve"> used throughout the </w:t>
      </w:r>
      <w:r w:rsidR="00A532EC" w:rsidRPr="00E6255E">
        <w:rPr>
          <w:rFonts w:ascii="Times New Roman" w:hAnsi="Times New Roman" w:cs="Times New Roman"/>
          <w:color w:val="auto"/>
        </w:rPr>
        <w:t>s</w:t>
      </w:r>
      <w:r w:rsidR="00262AE1" w:rsidRPr="00E6255E">
        <w:rPr>
          <w:rFonts w:ascii="Times New Roman" w:hAnsi="Times New Roman" w:cs="Times New Roman"/>
          <w:color w:val="auto"/>
        </w:rPr>
        <w:t>emester to provide learning materials on topics covered throughout the unit of study.</w:t>
      </w:r>
    </w:p>
    <w:p w14:paraId="0AE6E085" w14:textId="77777777" w:rsidR="00E6255E" w:rsidRPr="00E6255E" w:rsidRDefault="00E6255E" w:rsidP="00E6255E"/>
    <w:p w14:paraId="214A2F36" w14:textId="79B4C405" w:rsidR="001241E0" w:rsidRPr="00E6255E" w:rsidRDefault="001241E0" w:rsidP="006B1AB3">
      <w:pPr>
        <w:spacing w:line="276" w:lineRule="auto"/>
        <w:jc w:val="both"/>
        <w:rPr>
          <w:rFonts w:ascii="Times New Roman" w:hAnsi="Times New Roman"/>
          <w:b/>
          <w:bCs/>
          <w:color w:val="4472C4" w:themeColor="accent1"/>
          <w:sz w:val="24"/>
        </w:rPr>
      </w:pPr>
      <w:r w:rsidRPr="00E6255E">
        <w:rPr>
          <w:rFonts w:ascii="Times New Roman" w:hAnsi="Times New Roman"/>
          <w:b/>
          <w:bCs/>
          <w:color w:val="4472C4" w:themeColor="accent1"/>
          <w:sz w:val="24"/>
        </w:rPr>
        <w:t xml:space="preserve">Course Schedule </w:t>
      </w:r>
    </w:p>
    <w:p w14:paraId="174873F8" w14:textId="77777777" w:rsidR="008D6EBE" w:rsidRPr="00E6255E" w:rsidRDefault="008D6EBE" w:rsidP="006B1AB3">
      <w:pPr>
        <w:spacing w:line="276" w:lineRule="auto"/>
        <w:jc w:val="both"/>
        <w:rPr>
          <w:rFonts w:ascii="Times New Roman" w:hAnsi="Times New Roman"/>
          <w:b/>
          <w:bCs/>
          <w:color w:val="4472C4" w:themeColor="accent1"/>
          <w:sz w:val="24"/>
        </w:rPr>
      </w:pPr>
    </w:p>
    <w:tbl>
      <w:tblPr>
        <w:tblStyle w:val="TableGrid"/>
        <w:tblW w:w="9069" w:type="dxa"/>
        <w:tblLook w:val="04A0" w:firstRow="1" w:lastRow="0" w:firstColumn="1" w:lastColumn="0" w:noHBand="0" w:noVBand="1"/>
      </w:tblPr>
      <w:tblGrid>
        <w:gridCol w:w="787"/>
        <w:gridCol w:w="2808"/>
        <w:gridCol w:w="5474"/>
      </w:tblGrid>
      <w:tr w:rsidR="008C6C36" w:rsidRPr="00E6255E" w14:paraId="1D48FF55" w14:textId="752D7FBE" w:rsidTr="008C6C36">
        <w:tc>
          <w:tcPr>
            <w:tcW w:w="787" w:type="dxa"/>
          </w:tcPr>
          <w:p w14:paraId="36E02589" w14:textId="2C5D54EA" w:rsidR="00E71C1B" w:rsidRPr="00E6255E" w:rsidRDefault="00E71C1B" w:rsidP="006B1AB3">
            <w:pPr>
              <w:spacing w:line="276" w:lineRule="auto"/>
              <w:jc w:val="both"/>
              <w:rPr>
                <w:rFonts w:ascii="Times New Roman" w:hAnsi="Times New Roman"/>
                <w:sz w:val="24"/>
              </w:rPr>
            </w:pPr>
            <w:r w:rsidRPr="00E6255E">
              <w:rPr>
                <w:rFonts w:ascii="Times New Roman" w:hAnsi="Times New Roman"/>
                <w:iCs/>
                <w:sz w:val="24"/>
              </w:rPr>
              <w:t>No of Class</w:t>
            </w:r>
          </w:p>
        </w:tc>
        <w:tc>
          <w:tcPr>
            <w:tcW w:w="2808" w:type="dxa"/>
          </w:tcPr>
          <w:p w14:paraId="500CB9F5" w14:textId="4FAE8493" w:rsidR="00E71C1B" w:rsidRPr="00E6255E" w:rsidRDefault="00E71C1B" w:rsidP="006B1AB3">
            <w:pPr>
              <w:spacing w:line="276" w:lineRule="auto"/>
              <w:jc w:val="both"/>
              <w:rPr>
                <w:rFonts w:ascii="Times New Roman" w:hAnsi="Times New Roman"/>
                <w:sz w:val="24"/>
              </w:rPr>
            </w:pPr>
            <w:r w:rsidRPr="00E6255E">
              <w:rPr>
                <w:rFonts w:ascii="Times New Roman" w:hAnsi="Times New Roman"/>
                <w:sz w:val="24"/>
              </w:rPr>
              <w:t xml:space="preserve">Lecture/Seminar/ Presentation/Exam </w:t>
            </w:r>
          </w:p>
        </w:tc>
        <w:tc>
          <w:tcPr>
            <w:tcW w:w="5474" w:type="dxa"/>
          </w:tcPr>
          <w:p w14:paraId="1346C6E5" w14:textId="7C973ACD" w:rsidR="00E71C1B" w:rsidRPr="00E6255E" w:rsidRDefault="00E71C1B" w:rsidP="006B1AB3">
            <w:pPr>
              <w:spacing w:line="276" w:lineRule="auto"/>
              <w:jc w:val="both"/>
              <w:rPr>
                <w:rFonts w:ascii="Times New Roman" w:hAnsi="Times New Roman"/>
                <w:sz w:val="24"/>
              </w:rPr>
            </w:pPr>
            <w:r w:rsidRPr="00E6255E">
              <w:rPr>
                <w:rFonts w:ascii="Times New Roman" w:hAnsi="Times New Roman"/>
                <w:iCs/>
                <w:sz w:val="24"/>
              </w:rPr>
              <w:t>Content</w:t>
            </w:r>
          </w:p>
        </w:tc>
      </w:tr>
      <w:tr w:rsidR="008C6C36" w:rsidRPr="00E6255E" w14:paraId="759366A9" w14:textId="3236AE9C" w:rsidTr="008C6C36">
        <w:tc>
          <w:tcPr>
            <w:tcW w:w="787" w:type="dxa"/>
          </w:tcPr>
          <w:p w14:paraId="147825F1" w14:textId="5B722A85" w:rsidR="00E71C1B" w:rsidRPr="00E6255E" w:rsidRDefault="00E71C1B" w:rsidP="006B1AB3">
            <w:pPr>
              <w:spacing w:line="276" w:lineRule="auto"/>
              <w:jc w:val="both"/>
              <w:rPr>
                <w:rFonts w:ascii="Times New Roman" w:hAnsi="Times New Roman"/>
                <w:sz w:val="24"/>
              </w:rPr>
            </w:pPr>
            <w:r w:rsidRPr="00E6255E">
              <w:rPr>
                <w:rFonts w:ascii="Times New Roman" w:hAnsi="Times New Roman"/>
                <w:sz w:val="24"/>
              </w:rPr>
              <w:t>1</w:t>
            </w:r>
          </w:p>
        </w:tc>
        <w:tc>
          <w:tcPr>
            <w:tcW w:w="2808" w:type="dxa"/>
            <w:vMerge w:val="restart"/>
          </w:tcPr>
          <w:p w14:paraId="60543BA8" w14:textId="4B7F1E7E" w:rsidR="00E71C1B" w:rsidRPr="00E6255E" w:rsidRDefault="00E71C1B" w:rsidP="00D62B84">
            <w:pPr>
              <w:spacing w:line="276" w:lineRule="auto"/>
              <w:jc w:val="both"/>
              <w:rPr>
                <w:rFonts w:ascii="Times New Roman" w:hAnsi="Times New Roman"/>
                <w:sz w:val="24"/>
              </w:rPr>
            </w:pPr>
            <w:r w:rsidRPr="00E6255E">
              <w:rPr>
                <w:rFonts w:ascii="Times New Roman" w:hAnsi="Times New Roman"/>
                <w:sz w:val="24"/>
              </w:rPr>
              <w:t>Seminar/ Lecture</w:t>
            </w:r>
          </w:p>
        </w:tc>
        <w:tc>
          <w:tcPr>
            <w:tcW w:w="5474" w:type="dxa"/>
            <w:vMerge w:val="restart"/>
          </w:tcPr>
          <w:p w14:paraId="1A818336" w14:textId="01BAEB59" w:rsidR="00E71C1B" w:rsidRPr="00E6255E" w:rsidRDefault="00E71C1B" w:rsidP="00E71C1B">
            <w:pPr>
              <w:spacing w:line="276" w:lineRule="auto"/>
              <w:jc w:val="both"/>
              <w:rPr>
                <w:rFonts w:ascii="Times New Roman" w:hAnsi="Times New Roman"/>
                <w:sz w:val="24"/>
              </w:rPr>
            </w:pPr>
            <w:r w:rsidRPr="00E6255E">
              <w:rPr>
                <w:rFonts w:ascii="Times New Roman" w:hAnsi="Times New Roman"/>
                <w:sz w:val="24"/>
              </w:rPr>
              <w:t xml:space="preserve">Ice Breaking, Introduction (detailing about the course). Defining and difference with other discipline. Approaches to study politics, concepts, model, scope of political science. </w:t>
            </w:r>
          </w:p>
        </w:tc>
      </w:tr>
      <w:tr w:rsidR="008C6C36" w:rsidRPr="00E6255E" w14:paraId="7BB8C7B0" w14:textId="4E8E6D29" w:rsidTr="008C6C36">
        <w:tc>
          <w:tcPr>
            <w:tcW w:w="787" w:type="dxa"/>
          </w:tcPr>
          <w:p w14:paraId="32D65C81" w14:textId="45D611CC" w:rsidR="00E71C1B" w:rsidRPr="00E6255E" w:rsidRDefault="00E71C1B" w:rsidP="006B1AB3">
            <w:pPr>
              <w:spacing w:line="276" w:lineRule="auto"/>
              <w:jc w:val="both"/>
              <w:rPr>
                <w:rFonts w:ascii="Times New Roman" w:hAnsi="Times New Roman"/>
                <w:sz w:val="24"/>
              </w:rPr>
            </w:pPr>
            <w:r w:rsidRPr="00E6255E">
              <w:rPr>
                <w:rFonts w:ascii="Times New Roman" w:hAnsi="Times New Roman"/>
                <w:sz w:val="24"/>
              </w:rPr>
              <w:t>2</w:t>
            </w:r>
          </w:p>
        </w:tc>
        <w:tc>
          <w:tcPr>
            <w:tcW w:w="2808" w:type="dxa"/>
            <w:vMerge/>
          </w:tcPr>
          <w:p w14:paraId="64A7851F" w14:textId="17456ECD" w:rsidR="00E71C1B" w:rsidRPr="00E6255E" w:rsidRDefault="00E71C1B" w:rsidP="006B1AB3">
            <w:pPr>
              <w:spacing w:line="276" w:lineRule="auto"/>
              <w:jc w:val="both"/>
              <w:rPr>
                <w:rFonts w:ascii="Times New Roman" w:hAnsi="Times New Roman"/>
                <w:sz w:val="24"/>
              </w:rPr>
            </w:pPr>
          </w:p>
        </w:tc>
        <w:tc>
          <w:tcPr>
            <w:tcW w:w="5474" w:type="dxa"/>
            <w:vMerge/>
          </w:tcPr>
          <w:p w14:paraId="09AAE250" w14:textId="649AB7D9" w:rsidR="00E71C1B" w:rsidRPr="00E6255E" w:rsidRDefault="00E71C1B" w:rsidP="006B75E2">
            <w:pPr>
              <w:spacing w:line="276" w:lineRule="auto"/>
              <w:jc w:val="both"/>
              <w:rPr>
                <w:rFonts w:ascii="Times New Roman" w:hAnsi="Times New Roman"/>
                <w:sz w:val="24"/>
              </w:rPr>
            </w:pPr>
          </w:p>
        </w:tc>
      </w:tr>
      <w:tr w:rsidR="008C6C36" w:rsidRPr="00E6255E" w14:paraId="7AC22B02" w14:textId="18E6BA7B" w:rsidTr="008C6C36">
        <w:tc>
          <w:tcPr>
            <w:tcW w:w="787" w:type="dxa"/>
          </w:tcPr>
          <w:p w14:paraId="7F3E8123" w14:textId="5E1E98D3" w:rsidR="00E71C1B" w:rsidRPr="00E6255E" w:rsidRDefault="00E71C1B" w:rsidP="006B1AB3">
            <w:pPr>
              <w:spacing w:line="276" w:lineRule="auto"/>
              <w:jc w:val="both"/>
              <w:rPr>
                <w:rFonts w:ascii="Times New Roman" w:hAnsi="Times New Roman"/>
                <w:sz w:val="24"/>
              </w:rPr>
            </w:pPr>
            <w:r w:rsidRPr="00E6255E">
              <w:rPr>
                <w:rFonts w:ascii="Times New Roman" w:hAnsi="Times New Roman"/>
                <w:sz w:val="24"/>
              </w:rPr>
              <w:t>3</w:t>
            </w:r>
          </w:p>
        </w:tc>
        <w:tc>
          <w:tcPr>
            <w:tcW w:w="2808" w:type="dxa"/>
            <w:vMerge w:val="restart"/>
          </w:tcPr>
          <w:p w14:paraId="1BED2450" w14:textId="2166EC27" w:rsidR="00E71C1B" w:rsidRPr="00E6255E" w:rsidRDefault="00E71C1B" w:rsidP="00E71C1B">
            <w:pPr>
              <w:spacing w:line="276" w:lineRule="auto"/>
              <w:jc w:val="both"/>
              <w:rPr>
                <w:rFonts w:ascii="Times New Roman" w:hAnsi="Times New Roman"/>
                <w:sz w:val="24"/>
              </w:rPr>
            </w:pPr>
            <w:r w:rsidRPr="00E6255E">
              <w:rPr>
                <w:rFonts w:ascii="Times New Roman" w:hAnsi="Times New Roman"/>
                <w:sz w:val="24"/>
              </w:rPr>
              <w:t xml:space="preserve">Lecture/Seminar </w:t>
            </w:r>
          </w:p>
        </w:tc>
        <w:tc>
          <w:tcPr>
            <w:tcW w:w="5474" w:type="dxa"/>
            <w:vMerge w:val="restart"/>
          </w:tcPr>
          <w:p w14:paraId="7396C9A1" w14:textId="776EC7D9" w:rsidR="00E71C1B" w:rsidRPr="00E6255E" w:rsidRDefault="00E71C1B" w:rsidP="00E71C1B">
            <w:pPr>
              <w:pStyle w:val="Default"/>
              <w:jc w:val="both"/>
              <w:rPr>
                <w:rFonts w:ascii="Times New Roman" w:hAnsi="Times New Roman" w:cs="Times New Roman"/>
              </w:rPr>
            </w:pPr>
            <w:r w:rsidRPr="00E6255E">
              <w:rPr>
                <w:rFonts w:ascii="Times New Roman" w:hAnsi="Times New Roman" w:cs="Times New Roman"/>
              </w:rPr>
              <w:t>State: Theory of State Origin, Nature and Types.</w:t>
            </w:r>
          </w:p>
        </w:tc>
      </w:tr>
      <w:tr w:rsidR="008C6C36" w:rsidRPr="00E6255E" w14:paraId="16E79CAF" w14:textId="44A4BA3C" w:rsidTr="008C6C36">
        <w:tc>
          <w:tcPr>
            <w:tcW w:w="787" w:type="dxa"/>
          </w:tcPr>
          <w:p w14:paraId="681A10B2" w14:textId="56D9B5BC" w:rsidR="00E71C1B" w:rsidRPr="00E6255E" w:rsidRDefault="00E71C1B" w:rsidP="00DF48CA">
            <w:pPr>
              <w:spacing w:line="276" w:lineRule="auto"/>
              <w:jc w:val="both"/>
              <w:rPr>
                <w:rFonts w:ascii="Times New Roman" w:hAnsi="Times New Roman"/>
                <w:sz w:val="24"/>
              </w:rPr>
            </w:pPr>
            <w:r w:rsidRPr="00E6255E">
              <w:rPr>
                <w:rFonts w:ascii="Times New Roman" w:hAnsi="Times New Roman"/>
                <w:sz w:val="24"/>
              </w:rPr>
              <w:t>4</w:t>
            </w:r>
          </w:p>
        </w:tc>
        <w:tc>
          <w:tcPr>
            <w:tcW w:w="2808" w:type="dxa"/>
            <w:vMerge/>
          </w:tcPr>
          <w:p w14:paraId="4AFF632A" w14:textId="2942422B" w:rsidR="00E71C1B" w:rsidRPr="00E6255E" w:rsidRDefault="00E71C1B" w:rsidP="00DF48CA">
            <w:pPr>
              <w:spacing w:line="276" w:lineRule="auto"/>
              <w:jc w:val="both"/>
              <w:rPr>
                <w:rFonts w:ascii="Times New Roman" w:hAnsi="Times New Roman"/>
                <w:sz w:val="24"/>
              </w:rPr>
            </w:pPr>
          </w:p>
        </w:tc>
        <w:tc>
          <w:tcPr>
            <w:tcW w:w="5474" w:type="dxa"/>
            <w:vMerge/>
          </w:tcPr>
          <w:p w14:paraId="428C2EAE" w14:textId="37233789" w:rsidR="00E71C1B" w:rsidRPr="00E6255E" w:rsidRDefault="00E71C1B" w:rsidP="00684EC5">
            <w:pPr>
              <w:pStyle w:val="Default"/>
              <w:jc w:val="both"/>
              <w:rPr>
                <w:rFonts w:ascii="Times New Roman" w:hAnsi="Times New Roman" w:cs="Times New Roman"/>
              </w:rPr>
            </w:pPr>
          </w:p>
        </w:tc>
      </w:tr>
      <w:tr w:rsidR="008C6C36" w:rsidRPr="00E6255E" w14:paraId="103D5BB1" w14:textId="5D3AF04A" w:rsidTr="008C6C36">
        <w:tc>
          <w:tcPr>
            <w:tcW w:w="787" w:type="dxa"/>
          </w:tcPr>
          <w:p w14:paraId="0B990A2C" w14:textId="59DE04DC" w:rsidR="00917F5F" w:rsidRPr="00A1530D" w:rsidRDefault="00917F5F" w:rsidP="00917F5F">
            <w:pPr>
              <w:spacing w:line="276" w:lineRule="auto"/>
              <w:jc w:val="both"/>
              <w:rPr>
                <w:rFonts w:ascii="Times New Roman" w:hAnsi="Times New Roman"/>
                <w:color w:val="FF0000"/>
                <w:sz w:val="24"/>
              </w:rPr>
            </w:pPr>
            <w:r w:rsidRPr="00A1530D">
              <w:rPr>
                <w:rFonts w:ascii="Times New Roman" w:hAnsi="Times New Roman"/>
                <w:color w:val="FF0000"/>
                <w:sz w:val="24"/>
              </w:rPr>
              <w:t>5</w:t>
            </w:r>
          </w:p>
        </w:tc>
        <w:tc>
          <w:tcPr>
            <w:tcW w:w="2808" w:type="dxa"/>
          </w:tcPr>
          <w:p w14:paraId="5E62D2C9" w14:textId="2F1F393F" w:rsidR="00917F5F" w:rsidRPr="00A1530D" w:rsidRDefault="00917F5F" w:rsidP="00D62B84">
            <w:pPr>
              <w:rPr>
                <w:rFonts w:ascii="Times New Roman" w:hAnsi="Times New Roman"/>
                <w:color w:val="FF0000"/>
                <w:sz w:val="24"/>
              </w:rPr>
            </w:pPr>
            <w:r w:rsidRPr="00A1530D">
              <w:rPr>
                <w:rFonts w:ascii="Times New Roman" w:hAnsi="Times New Roman"/>
                <w:color w:val="FF0000"/>
                <w:sz w:val="24"/>
              </w:rPr>
              <w:t>Lecture/Seminar</w:t>
            </w:r>
          </w:p>
        </w:tc>
        <w:tc>
          <w:tcPr>
            <w:tcW w:w="5474" w:type="dxa"/>
          </w:tcPr>
          <w:p w14:paraId="08E9D1C6" w14:textId="4E7F4019" w:rsidR="00917F5F" w:rsidRPr="00A1530D" w:rsidRDefault="00824C6E" w:rsidP="00824C6E">
            <w:pPr>
              <w:spacing w:line="276" w:lineRule="auto"/>
              <w:rPr>
                <w:rFonts w:ascii="Times New Roman" w:hAnsi="Times New Roman"/>
                <w:color w:val="FF0000"/>
                <w:sz w:val="24"/>
              </w:rPr>
            </w:pPr>
            <w:r w:rsidRPr="00A1530D">
              <w:rPr>
                <w:rFonts w:ascii="Times New Roman" w:hAnsi="Times New Roman"/>
                <w:color w:val="FF0000"/>
                <w:sz w:val="24"/>
              </w:rPr>
              <w:t>Sovereignty: Meaning, Types.</w:t>
            </w:r>
          </w:p>
        </w:tc>
      </w:tr>
      <w:tr w:rsidR="008C6C36" w:rsidRPr="00E6255E" w14:paraId="659005E1" w14:textId="6642A192" w:rsidTr="008C6C36">
        <w:trPr>
          <w:trHeight w:val="70"/>
        </w:trPr>
        <w:tc>
          <w:tcPr>
            <w:tcW w:w="787" w:type="dxa"/>
          </w:tcPr>
          <w:p w14:paraId="72C324F2" w14:textId="461A7AD8" w:rsidR="00917F5F" w:rsidRPr="00E6255E" w:rsidRDefault="00917F5F" w:rsidP="00917F5F">
            <w:pPr>
              <w:spacing w:line="276" w:lineRule="auto"/>
              <w:jc w:val="both"/>
              <w:rPr>
                <w:rFonts w:ascii="Times New Roman" w:hAnsi="Times New Roman"/>
                <w:sz w:val="24"/>
              </w:rPr>
            </w:pPr>
            <w:r w:rsidRPr="00E6255E">
              <w:rPr>
                <w:rFonts w:ascii="Times New Roman" w:hAnsi="Times New Roman"/>
                <w:sz w:val="24"/>
              </w:rPr>
              <w:t>6</w:t>
            </w:r>
          </w:p>
        </w:tc>
        <w:tc>
          <w:tcPr>
            <w:tcW w:w="2808" w:type="dxa"/>
          </w:tcPr>
          <w:p w14:paraId="6CEF47A1" w14:textId="6FF155A8" w:rsidR="00917F5F" w:rsidRPr="00E6255E" w:rsidRDefault="00824C6E" w:rsidP="00D62B84">
            <w:pPr>
              <w:spacing w:line="276" w:lineRule="auto"/>
              <w:rPr>
                <w:rFonts w:ascii="Times New Roman" w:hAnsi="Times New Roman"/>
                <w:b/>
                <w:bCs/>
                <w:sz w:val="24"/>
              </w:rPr>
            </w:pPr>
            <w:r w:rsidRPr="00E6255E">
              <w:rPr>
                <w:rFonts w:ascii="Times New Roman" w:hAnsi="Times New Roman"/>
                <w:sz w:val="24"/>
              </w:rPr>
              <w:t>Class Test</w:t>
            </w:r>
            <w:r w:rsidR="00917F5F" w:rsidRPr="00E6255E">
              <w:rPr>
                <w:rFonts w:ascii="Times New Roman" w:hAnsi="Times New Roman"/>
                <w:sz w:val="24"/>
              </w:rPr>
              <w:t>/Seminar</w:t>
            </w:r>
          </w:p>
        </w:tc>
        <w:tc>
          <w:tcPr>
            <w:tcW w:w="5474" w:type="dxa"/>
          </w:tcPr>
          <w:p w14:paraId="081E43BB" w14:textId="218C33BE" w:rsidR="00824C6E" w:rsidRPr="00E6255E" w:rsidRDefault="00824C6E" w:rsidP="00824C6E">
            <w:pPr>
              <w:jc w:val="center"/>
              <w:rPr>
                <w:rFonts w:ascii="Times New Roman" w:hAnsi="Times New Roman"/>
                <w:b/>
                <w:bCs/>
                <w:color w:val="4472C4" w:themeColor="accent1"/>
                <w:sz w:val="24"/>
              </w:rPr>
            </w:pPr>
            <w:r w:rsidRPr="00E6255E">
              <w:rPr>
                <w:rFonts w:ascii="Times New Roman" w:hAnsi="Times New Roman"/>
                <w:b/>
                <w:bCs/>
                <w:color w:val="4472C4" w:themeColor="accent1"/>
                <w:sz w:val="24"/>
              </w:rPr>
              <w:t>Class Test 1</w:t>
            </w:r>
            <w:r w:rsidR="00D62B84" w:rsidRPr="00E6255E">
              <w:rPr>
                <w:rFonts w:ascii="Times New Roman" w:hAnsi="Times New Roman"/>
                <w:b/>
                <w:bCs/>
                <w:color w:val="4472C4" w:themeColor="accent1"/>
                <w:sz w:val="24"/>
              </w:rPr>
              <w:t xml:space="preserve"> </w:t>
            </w:r>
            <w:r w:rsidRPr="00E6255E">
              <w:rPr>
                <w:rFonts w:ascii="Times New Roman" w:hAnsi="Times New Roman"/>
                <w:b/>
                <w:bCs/>
                <w:color w:val="4472C4" w:themeColor="accent1"/>
                <w:sz w:val="24"/>
              </w:rPr>
              <w:t>And</w:t>
            </w:r>
          </w:p>
          <w:p w14:paraId="49AFFEB4" w14:textId="0C191057" w:rsidR="00824C6E" w:rsidRPr="00E6255E" w:rsidRDefault="00824C6E" w:rsidP="00824C6E">
            <w:pPr>
              <w:spacing w:line="276" w:lineRule="auto"/>
              <w:rPr>
                <w:rFonts w:ascii="Times New Roman" w:hAnsi="Times New Roman"/>
                <w:b/>
                <w:bCs/>
                <w:sz w:val="24"/>
              </w:rPr>
            </w:pPr>
            <w:r w:rsidRPr="00E6255E">
              <w:rPr>
                <w:rFonts w:ascii="Times New Roman" w:hAnsi="Times New Roman"/>
                <w:b/>
                <w:bCs/>
                <w:color w:val="4472C4" w:themeColor="accent1"/>
                <w:sz w:val="24"/>
              </w:rPr>
              <w:t xml:space="preserve">How to Write Reflective Journal and Assignment </w:t>
            </w:r>
            <w:r w:rsidRPr="00E6255E">
              <w:rPr>
                <w:rFonts w:ascii="Times New Roman" w:hAnsi="Times New Roman"/>
                <w:sz w:val="24"/>
              </w:rPr>
              <w:t xml:space="preserve">  </w:t>
            </w:r>
          </w:p>
        </w:tc>
      </w:tr>
      <w:tr w:rsidR="008C6C36" w:rsidRPr="00E6255E" w14:paraId="42F7FFF9" w14:textId="02AB1C39" w:rsidTr="008C6C36">
        <w:tc>
          <w:tcPr>
            <w:tcW w:w="787" w:type="dxa"/>
          </w:tcPr>
          <w:p w14:paraId="0F45A14B" w14:textId="493F0014" w:rsidR="0025624D" w:rsidRPr="00E6255E" w:rsidRDefault="008D6EBE" w:rsidP="0025624D">
            <w:pPr>
              <w:spacing w:line="276" w:lineRule="auto"/>
              <w:jc w:val="both"/>
              <w:rPr>
                <w:rFonts w:ascii="Times New Roman" w:hAnsi="Times New Roman"/>
                <w:sz w:val="24"/>
              </w:rPr>
            </w:pPr>
            <w:r w:rsidRPr="00E6255E">
              <w:rPr>
                <w:rFonts w:ascii="Times New Roman" w:hAnsi="Times New Roman"/>
                <w:sz w:val="24"/>
              </w:rPr>
              <w:t>7</w:t>
            </w:r>
          </w:p>
        </w:tc>
        <w:tc>
          <w:tcPr>
            <w:tcW w:w="2808" w:type="dxa"/>
          </w:tcPr>
          <w:p w14:paraId="7D497091" w14:textId="781F82E6" w:rsidR="0025624D" w:rsidRPr="00E6255E" w:rsidRDefault="0025624D" w:rsidP="0025624D">
            <w:pPr>
              <w:spacing w:line="276" w:lineRule="auto"/>
              <w:jc w:val="both"/>
              <w:rPr>
                <w:rFonts w:ascii="Times New Roman" w:hAnsi="Times New Roman"/>
                <w:sz w:val="24"/>
              </w:rPr>
            </w:pPr>
            <w:r w:rsidRPr="00E6255E">
              <w:rPr>
                <w:rFonts w:ascii="Times New Roman" w:hAnsi="Times New Roman"/>
                <w:sz w:val="24"/>
              </w:rPr>
              <w:t>Lecture/Seminar</w:t>
            </w:r>
          </w:p>
        </w:tc>
        <w:tc>
          <w:tcPr>
            <w:tcW w:w="5474" w:type="dxa"/>
          </w:tcPr>
          <w:p w14:paraId="05705EF8" w14:textId="235A54D4" w:rsidR="0025624D" w:rsidRPr="00E6255E" w:rsidRDefault="0025624D" w:rsidP="0025624D">
            <w:pPr>
              <w:spacing w:line="276" w:lineRule="auto"/>
              <w:jc w:val="both"/>
              <w:rPr>
                <w:rFonts w:ascii="Times New Roman" w:hAnsi="Times New Roman"/>
                <w:sz w:val="24"/>
              </w:rPr>
            </w:pPr>
            <w:r w:rsidRPr="00E6255E">
              <w:rPr>
                <w:rFonts w:ascii="Times New Roman" w:hAnsi="Times New Roman"/>
                <w:sz w:val="24"/>
              </w:rPr>
              <w:t xml:space="preserve">Liberty and Equality </w:t>
            </w:r>
          </w:p>
        </w:tc>
      </w:tr>
      <w:tr w:rsidR="008C6C36" w:rsidRPr="00E6255E" w14:paraId="79721A25" w14:textId="4BA3970C" w:rsidTr="008C6C36">
        <w:tc>
          <w:tcPr>
            <w:tcW w:w="787" w:type="dxa"/>
          </w:tcPr>
          <w:p w14:paraId="4356952E" w14:textId="68D6ED63" w:rsidR="0025624D" w:rsidRPr="00E6255E" w:rsidRDefault="008D6EBE" w:rsidP="0025624D">
            <w:pPr>
              <w:spacing w:line="276" w:lineRule="auto"/>
              <w:jc w:val="both"/>
              <w:rPr>
                <w:rFonts w:ascii="Times New Roman" w:hAnsi="Times New Roman"/>
                <w:sz w:val="24"/>
              </w:rPr>
            </w:pPr>
            <w:r w:rsidRPr="00E6255E">
              <w:rPr>
                <w:rFonts w:ascii="Times New Roman" w:hAnsi="Times New Roman"/>
                <w:sz w:val="24"/>
              </w:rPr>
              <w:t>8</w:t>
            </w:r>
          </w:p>
        </w:tc>
        <w:tc>
          <w:tcPr>
            <w:tcW w:w="2808" w:type="dxa"/>
          </w:tcPr>
          <w:p w14:paraId="6BA5EFA8" w14:textId="6BEDA817" w:rsidR="0025624D" w:rsidRPr="00E6255E" w:rsidRDefault="0025624D" w:rsidP="0025624D">
            <w:pPr>
              <w:spacing w:line="276" w:lineRule="auto"/>
              <w:jc w:val="both"/>
              <w:rPr>
                <w:rFonts w:ascii="Times New Roman" w:hAnsi="Times New Roman"/>
                <w:sz w:val="24"/>
              </w:rPr>
            </w:pPr>
            <w:r w:rsidRPr="00E6255E">
              <w:rPr>
                <w:rFonts w:ascii="Times New Roman" w:hAnsi="Times New Roman"/>
                <w:sz w:val="24"/>
              </w:rPr>
              <w:t>Lecture/Seminar</w:t>
            </w:r>
          </w:p>
        </w:tc>
        <w:tc>
          <w:tcPr>
            <w:tcW w:w="5474" w:type="dxa"/>
          </w:tcPr>
          <w:p w14:paraId="57E7FA17" w14:textId="5B74FDD7" w:rsidR="0025624D" w:rsidRPr="00E6255E" w:rsidRDefault="0025624D" w:rsidP="0025624D">
            <w:pPr>
              <w:jc w:val="both"/>
              <w:rPr>
                <w:rFonts w:ascii="Times New Roman" w:hAnsi="Times New Roman"/>
                <w:sz w:val="24"/>
              </w:rPr>
            </w:pPr>
            <w:r w:rsidRPr="00E6255E">
              <w:rPr>
                <w:rFonts w:ascii="Times New Roman" w:hAnsi="Times New Roman"/>
                <w:sz w:val="24"/>
              </w:rPr>
              <w:t>Separation of Power: Legislature, Judiciary, Executive</w:t>
            </w:r>
          </w:p>
        </w:tc>
      </w:tr>
      <w:tr w:rsidR="008C6C36" w:rsidRPr="00E6255E" w14:paraId="4D4F9BA9" w14:textId="43AE0E75" w:rsidTr="008C6C36">
        <w:tc>
          <w:tcPr>
            <w:tcW w:w="787" w:type="dxa"/>
          </w:tcPr>
          <w:p w14:paraId="59F7A597" w14:textId="1F4F1826" w:rsidR="0025624D" w:rsidRPr="00E6255E" w:rsidRDefault="008D6EBE" w:rsidP="0025624D">
            <w:pPr>
              <w:spacing w:line="276" w:lineRule="auto"/>
              <w:jc w:val="both"/>
              <w:rPr>
                <w:rFonts w:ascii="Times New Roman" w:hAnsi="Times New Roman"/>
                <w:sz w:val="24"/>
              </w:rPr>
            </w:pPr>
            <w:r w:rsidRPr="00E6255E">
              <w:rPr>
                <w:rFonts w:ascii="Times New Roman" w:hAnsi="Times New Roman"/>
                <w:sz w:val="24"/>
              </w:rPr>
              <w:t>9</w:t>
            </w:r>
          </w:p>
        </w:tc>
        <w:tc>
          <w:tcPr>
            <w:tcW w:w="2808" w:type="dxa"/>
          </w:tcPr>
          <w:p w14:paraId="0C988459" w14:textId="175661FC" w:rsidR="0025624D" w:rsidRPr="00E6255E" w:rsidRDefault="0025624D" w:rsidP="0025624D">
            <w:pPr>
              <w:spacing w:line="276" w:lineRule="auto"/>
              <w:jc w:val="both"/>
              <w:rPr>
                <w:rFonts w:ascii="Times New Roman" w:hAnsi="Times New Roman"/>
                <w:sz w:val="24"/>
              </w:rPr>
            </w:pPr>
            <w:r w:rsidRPr="00E6255E">
              <w:rPr>
                <w:rFonts w:ascii="Times New Roman" w:hAnsi="Times New Roman"/>
                <w:sz w:val="24"/>
              </w:rPr>
              <w:t>Lecture/Seminar</w:t>
            </w:r>
          </w:p>
        </w:tc>
        <w:tc>
          <w:tcPr>
            <w:tcW w:w="5474" w:type="dxa"/>
          </w:tcPr>
          <w:p w14:paraId="521A12C9" w14:textId="0B665F59" w:rsidR="0025624D" w:rsidRPr="00E6255E" w:rsidRDefault="004875AA" w:rsidP="0025624D">
            <w:pPr>
              <w:spacing w:line="276" w:lineRule="auto"/>
              <w:jc w:val="both"/>
              <w:rPr>
                <w:rFonts w:ascii="Times New Roman" w:hAnsi="Times New Roman"/>
                <w:sz w:val="24"/>
              </w:rPr>
            </w:pPr>
            <w:r w:rsidRPr="00E6255E">
              <w:rPr>
                <w:rFonts w:ascii="Times New Roman" w:hAnsi="Times New Roman"/>
                <w:sz w:val="24"/>
              </w:rPr>
              <w:t>Political Party</w:t>
            </w:r>
          </w:p>
        </w:tc>
      </w:tr>
      <w:tr w:rsidR="008C6C36" w:rsidRPr="00E6255E" w14:paraId="66A0913F" w14:textId="492E4DE7" w:rsidTr="008C6C36">
        <w:tc>
          <w:tcPr>
            <w:tcW w:w="787" w:type="dxa"/>
          </w:tcPr>
          <w:p w14:paraId="375B3673" w14:textId="1275ACB4" w:rsidR="0025624D" w:rsidRPr="00E6255E" w:rsidRDefault="0025624D" w:rsidP="0025624D">
            <w:pPr>
              <w:spacing w:line="276" w:lineRule="auto"/>
              <w:jc w:val="both"/>
              <w:rPr>
                <w:rFonts w:ascii="Times New Roman" w:hAnsi="Times New Roman"/>
                <w:sz w:val="24"/>
              </w:rPr>
            </w:pPr>
            <w:r w:rsidRPr="00E6255E">
              <w:rPr>
                <w:rFonts w:ascii="Times New Roman" w:hAnsi="Times New Roman"/>
                <w:sz w:val="24"/>
              </w:rPr>
              <w:t>1</w:t>
            </w:r>
            <w:r w:rsidR="008D6EBE" w:rsidRPr="00E6255E">
              <w:rPr>
                <w:rFonts w:ascii="Times New Roman" w:hAnsi="Times New Roman"/>
                <w:sz w:val="24"/>
              </w:rPr>
              <w:t>0</w:t>
            </w:r>
          </w:p>
        </w:tc>
        <w:tc>
          <w:tcPr>
            <w:tcW w:w="8282" w:type="dxa"/>
            <w:gridSpan w:val="2"/>
          </w:tcPr>
          <w:p w14:paraId="017AFF4B" w14:textId="69295732" w:rsidR="0025624D" w:rsidRPr="00E6255E" w:rsidRDefault="0025624D" w:rsidP="0025624D">
            <w:pPr>
              <w:spacing w:line="276" w:lineRule="auto"/>
              <w:jc w:val="center"/>
              <w:rPr>
                <w:rFonts w:ascii="Times New Roman" w:hAnsi="Times New Roman"/>
                <w:sz w:val="24"/>
              </w:rPr>
            </w:pPr>
            <w:r w:rsidRPr="00E6255E">
              <w:rPr>
                <w:rFonts w:ascii="Times New Roman" w:hAnsi="Times New Roman"/>
                <w:b/>
                <w:bCs/>
                <w:color w:val="0070C0"/>
                <w:sz w:val="24"/>
              </w:rPr>
              <w:t xml:space="preserve">Mid Term </w:t>
            </w:r>
          </w:p>
        </w:tc>
      </w:tr>
      <w:tr w:rsidR="008C6C36" w:rsidRPr="00E6255E" w14:paraId="684B14CD" w14:textId="7530A1AB" w:rsidTr="008C6C36">
        <w:tc>
          <w:tcPr>
            <w:tcW w:w="787" w:type="dxa"/>
          </w:tcPr>
          <w:p w14:paraId="3DD5DDD4" w14:textId="109C0603" w:rsidR="0025624D" w:rsidRPr="00E6255E" w:rsidRDefault="0025624D" w:rsidP="0025624D">
            <w:pPr>
              <w:spacing w:line="276" w:lineRule="auto"/>
              <w:jc w:val="both"/>
              <w:rPr>
                <w:rFonts w:ascii="Times New Roman" w:hAnsi="Times New Roman"/>
                <w:sz w:val="24"/>
              </w:rPr>
            </w:pPr>
            <w:r w:rsidRPr="00E6255E">
              <w:rPr>
                <w:rFonts w:ascii="Times New Roman" w:hAnsi="Times New Roman"/>
                <w:sz w:val="24"/>
              </w:rPr>
              <w:t>1</w:t>
            </w:r>
            <w:r w:rsidR="008D6EBE" w:rsidRPr="00E6255E">
              <w:rPr>
                <w:rFonts w:ascii="Times New Roman" w:hAnsi="Times New Roman"/>
                <w:sz w:val="24"/>
              </w:rPr>
              <w:t>1</w:t>
            </w:r>
          </w:p>
        </w:tc>
        <w:tc>
          <w:tcPr>
            <w:tcW w:w="2808" w:type="dxa"/>
          </w:tcPr>
          <w:p w14:paraId="50ABE262" w14:textId="67F9BC1D" w:rsidR="0025624D" w:rsidRPr="00E6255E" w:rsidRDefault="0025624D" w:rsidP="0025624D">
            <w:pPr>
              <w:spacing w:line="276" w:lineRule="auto"/>
              <w:jc w:val="both"/>
              <w:rPr>
                <w:rFonts w:ascii="Times New Roman" w:hAnsi="Times New Roman"/>
                <w:sz w:val="24"/>
              </w:rPr>
            </w:pPr>
            <w:r w:rsidRPr="00E6255E">
              <w:rPr>
                <w:rFonts w:ascii="Times New Roman" w:hAnsi="Times New Roman"/>
                <w:sz w:val="24"/>
              </w:rPr>
              <w:t>Lecture/Seminar</w:t>
            </w:r>
          </w:p>
        </w:tc>
        <w:tc>
          <w:tcPr>
            <w:tcW w:w="5474" w:type="dxa"/>
          </w:tcPr>
          <w:p w14:paraId="6D18B7AB" w14:textId="34B30DCA" w:rsidR="0025624D" w:rsidRPr="00E6255E" w:rsidRDefault="0025624D" w:rsidP="0025624D">
            <w:pPr>
              <w:spacing w:line="276" w:lineRule="auto"/>
              <w:jc w:val="both"/>
              <w:rPr>
                <w:rFonts w:ascii="Times New Roman" w:hAnsi="Times New Roman"/>
                <w:sz w:val="24"/>
              </w:rPr>
            </w:pPr>
            <w:r w:rsidRPr="00E6255E">
              <w:rPr>
                <w:rFonts w:ascii="Times New Roman" w:hAnsi="Times New Roman"/>
                <w:sz w:val="24"/>
              </w:rPr>
              <w:t>Power, Legitimacy and Authority</w:t>
            </w:r>
          </w:p>
        </w:tc>
      </w:tr>
      <w:tr w:rsidR="008C6C36" w:rsidRPr="00E6255E" w14:paraId="07B443E8" w14:textId="20D2F89F" w:rsidTr="008C6C36">
        <w:tc>
          <w:tcPr>
            <w:tcW w:w="787" w:type="dxa"/>
          </w:tcPr>
          <w:p w14:paraId="18DAD15C" w14:textId="164B5E0F" w:rsidR="008C6C36" w:rsidRPr="00E6255E" w:rsidRDefault="008C6C36" w:rsidP="0025624D">
            <w:pPr>
              <w:spacing w:line="276" w:lineRule="auto"/>
              <w:jc w:val="both"/>
              <w:rPr>
                <w:rFonts w:ascii="Times New Roman" w:hAnsi="Times New Roman"/>
                <w:sz w:val="24"/>
              </w:rPr>
            </w:pPr>
            <w:r w:rsidRPr="00E6255E">
              <w:rPr>
                <w:rFonts w:ascii="Times New Roman" w:hAnsi="Times New Roman"/>
                <w:sz w:val="24"/>
              </w:rPr>
              <w:t>1</w:t>
            </w:r>
            <w:r w:rsidR="008D6EBE" w:rsidRPr="00E6255E">
              <w:rPr>
                <w:rFonts w:ascii="Times New Roman" w:hAnsi="Times New Roman"/>
                <w:sz w:val="24"/>
              </w:rPr>
              <w:t>2</w:t>
            </w:r>
          </w:p>
        </w:tc>
        <w:tc>
          <w:tcPr>
            <w:tcW w:w="2808" w:type="dxa"/>
          </w:tcPr>
          <w:p w14:paraId="1D9E77FD" w14:textId="72B28DE2" w:rsidR="008C6C36" w:rsidRPr="00E6255E" w:rsidRDefault="008C6C36" w:rsidP="0025624D">
            <w:pPr>
              <w:spacing w:line="276" w:lineRule="auto"/>
              <w:jc w:val="both"/>
              <w:rPr>
                <w:rFonts w:ascii="Times New Roman" w:hAnsi="Times New Roman"/>
                <w:sz w:val="24"/>
              </w:rPr>
            </w:pPr>
            <w:r w:rsidRPr="00E6255E">
              <w:rPr>
                <w:rFonts w:ascii="Times New Roman" w:hAnsi="Times New Roman"/>
                <w:sz w:val="24"/>
              </w:rPr>
              <w:t>Lecture/Seminar</w:t>
            </w:r>
          </w:p>
        </w:tc>
        <w:tc>
          <w:tcPr>
            <w:tcW w:w="5474" w:type="dxa"/>
            <w:vMerge w:val="restart"/>
          </w:tcPr>
          <w:p w14:paraId="636DD5E9" w14:textId="388EC0FB" w:rsidR="008C6C36" w:rsidRPr="00E6255E" w:rsidRDefault="008C6C36" w:rsidP="008C6C36">
            <w:pPr>
              <w:spacing w:line="276" w:lineRule="auto"/>
              <w:jc w:val="both"/>
              <w:rPr>
                <w:rFonts w:ascii="Times New Roman" w:hAnsi="Times New Roman"/>
                <w:sz w:val="24"/>
              </w:rPr>
            </w:pPr>
            <w:r w:rsidRPr="00E6255E">
              <w:rPr>
                <w:rFonts w:ascii="Times New Roman" w:hAnsi="Times New Roman"/>
                <w:sz w:val="24"/>
              </w:rPr>
              <w:t>Democracy Autocracy and Fascism: Meaning, Theory and Country Study</w:t>
            </w:r>
          </w:p>
        </w:tc>
      </w:tr>
      <w:tr w:rsidR="008C6C36" w:rsidRPr="00E6255E" w14:paraId="0061AB33" w14:textId="77777777" w:rsidTr="008C6C36">
        <w:tc>
          <w:tcPr>
            <w:tcW w:w="787" w:type="dxa"/>
          </w:tcPr>
          <w:p w14:paraId="7370F769" w14:textId="7144F4F0" w:rsidR="008C6C36" w:rsidRPr="00E6255E" w:rsidRDefault="008C6C36" w:rsidP="001B5CFA">
            <w:pPr>
              <w:spacing w:line="276" w:lineRule="auto"/>
              <w:jc w:val="both"/>
              <w:rPr>
                <w:rFonts w:ascii="Times New Roman" w:hAnsi="Times New Roman"/>
                <w:sz w:val="24"/>
              </w:rPr>
            </w:pPr>
            <w:r w:rsidRPr="00E6255E">
              <w:rPr>
                <w:rFonts w:ascii="Times New Roman" w:hAnsi="Times New Roman"/>
                <w:sz w:val="24"/>
              </w:rPr>
              <w:t>1</w:t>
            </w:r>
            <w:r w:rsidR="008D6EBE" w:rsidRPr="00E6255E">
              <w:rPr>
                <w:rFonts w:ascii="Times New Roman" w:hAnsi="Times New Roman"/>
                <w:sz w:val="24"/>
              </w:rPr>
              <w:t>3</w:t>
            </w:r>
          </w:p>
        </w:tc>
        <w:tc>
          <w:tcPr>
            <w:tcW w:w="2808" w:type="dxa"/>
          </w:tcPr>
          <w:p w14:paraId="4FD05FBE" w14:textId="4AF68F67" w:rsidR="008C6C36" w:rsidRPr="00E6255E" w:rsidRDefault="008C6C36" w:rsidP="001B5CFA">
            <w:pPr>
              <w:spacing w:line="276" w:lineRule="auto"/>
              <w:jc w:val="both"/>
              <w:rPr>
                <w:rFonts w:ascii="Times New Roman" w:hAnsi="Times New Roman"/>
                <w:sz w:val="24"/>
              </w:rPr>
            </w:pPr>
            <w:r w:rsidRPr="00E6255E">
              <w:rPr>
                <w:rFonts w:ascii="Times New Roman" w:hAnsi="Times New Roman"/>
                <w:sz w:val="24"/>
              </w:rPr>
              <w:t>Lecture/Seminar</w:t>
            </w:r>
          </w:p>
        </w:tc>
        <w:tc>
          <w:tcPr>
            <w:tcW w:w="5474" w:type="dxa"/>
            <w:vMerge/>
          </w:tcPr>
          <w:p w14:paraId="07F5EBBF" w14:textId="43D78992" w:rsidR="008C6C36" w:rsidRPr="00E6255E" w:rsidRDefault="008C6C36" w:rsidP="001B5CFA">
            <w:pPr>
              <w:spacing w:line="276" w:lineRule="auto"/>
              <w:jc w:val="both"/>
              <w:rPr>
                <w:rFonts w:ascii="Times New Roman" w:hAnsi="Times New Roman"/>
                <w:sz w:val="24"/>
              </w:rPr>
            </w:pPr>
          </w:p>
        </w:tc>
      </w:tr>
      <w:tr w:rsidR="008C6C36" w:rsidRPr="00E6255E" w14:paraId="3824C35C" w14:textId="5DFB74D8" w:rsidTr="008C6C36">
        <w:tc>
          <w:tcPr>
            <w:tcW w:w="787" w:type="dxa"/>
          </w:tcPr>
          <w:p w14:paraId="76115CBE" w14:textId="202E073D" w:rsidR="008C6C36" w:rsidRPr="00E6255E" w:rsidRDefault="008C6C36" w:rsidP="0025624D">
            <w:pPr>
              <w:spacing w:line="276" w:lineRule="auto"/>
              <w:jc w:val="both"/>
              <w:rPr>
                <w:rFonts w:ascii="Times New Roman" w:hAnsi="Times New Roman"/>
                <w:sz w:val="24"/>
              </w:rPr>
            </w:pPr>
            <w:r w:rsidRPr="00E6255E">
              <w:rPr>
                <w:rFonts w:ascii="Times New Roman" w:hAnsi="Times New Roman"/>
                <w:sz w:val="24"/>
              </w:rPr>
              <w:t>1</w:t>
            </w:r>
            <w:r w:rsidR="008D6EBE" w:rsidRPr="00E6255E">
              <w:rPr>
                <w:rFonts w:ascii="Times New Roman" w:hAnsi="Times New Roman"/>
                <w:sz w:val="24"/>
              </w:rPr>
              <w:t>4</w:t>
            </w:r>
          </w:p>
        </w:tc>
        <w:tc>
          <w:tcPr>
            <w:tcW w:w="2808" w:type="dxa"/>
          </w:tcPr>
          <w:p w14:paraId="131FD4D2" w14:textId="46F9FFC7" w:rsidR="008C6C36" w:rsidRPr="00E6255E" w:rsidRDefault="008C6C36" w:rsidP="0025624D">
            <w:pPr>
              <w:spacing w:line="276" w:lineRule="auto"/>
              <w:jc w:val="both"/>
              <w:rPr>
                <w:rFonts w:ascii="Times New Roman" w:hAnsi="Times New Roman"/>
                <w:sz w:val="24"/>
              </w:rPr>
            </w:pPr>
            <w:r w:rsidRPr="00E6255E">
              <w:rPr>
                <w:rFonts w:ascii="Times New Roman" w:hAnsi="Times New Roman"/>
                <w:sz w:val="24"/>
              </w:rPr>
              <w:t>Lecture/Seminar</w:t>
            </w:r>
          </w:p>
        </w:tc>
        <w:tc>
          <w:tcPr>
            <w:tcW w:w="5474" w:type="dxa"/>
            <w:vMerge w:val="restart"/>
          </w:tcPr>
          <w:p w14:paraId="47343010" w14:textId="61159778" w:rsidR="008C6C36" w:rsidRPr="00E6255E" w:rsidRDefault="008C6C36" w:rsidP="008C6C36">
            <w:pPr>
              <w:contextualSpacing/>
              <w:jc w:val="both"/>
              <w:rPr>
                <w:rFonts w:ascii="Times New Roman" w:hAnsi="Times New Roman"/>
                <w:sz w:val="24"/>
              </w:rPr>
            </w:pPr>
            <w:r w:rsidRPr="00E6255E">
              <w:rPr>
                <w:rFonts w:ascii="Times New Roman" w:hAnsi="Times New Roman"/>
                <w:sz w:val="24"/>
              </w:rPr>
              <w:t>Types of Government: Unitary, Federal. Parliamentary or Presidential. The concept, branches/organs (Typologies of Government) and functions</w:t>
            </w:r>
          </w:p>
        </w:tc>
      </w:tr>
      <w:tr w:rsidR="008C6C36" w:rsidRPr="00E6255E" w14:paraId="647A33F0" w14:textId="77777777" w:rsidTr="008C6C36">
        <w:tc>
          <w:tcPr>
            <w:tcW w:w="787" w:type="dxa"/>
          </w:tcPr>
          <w:p w14:paraId="0A770B5C" w14:textId="29668C37" w:rsidR="008C6C36" w:rsidRPr="00E6255E" w:rsidRDefault="008C6C36" w:rsidP="001B5CFA">
            <w:pPr>
              <w:spacing w:line="276" w:lineRule="auto"/>
              <w:jc w:val="both"/>
              <w:rPr>
                <w:rFonts w:ascii="Times New Roman" w:hAnsi="Times New Roman"/>
                <w:sz w:val="24"/>
              </w:rPr>
            </w:pPr>
            <w:r w:rsidRPr="00E6255E">
              <w:rPr>
                <w:rFonts w:ascii="Times New Roman" w:hAnsi="Times New Roman"/>
                <w:sz w:val="24"/>
              </w:rPr>
              <w:t>1</w:t>
            </w:r>
            <w:r w:rsidR="008D6EBE" w:rsidRPr="00E6255E">
              <w:rPr>
                <w:rFonts w:ascii="Times New Roman" w:hAnsi="Times New Roman"/>
                <w:sz w:val="24"/>
              </w:rPr>
              <w:t>5</w:t>
            </w:r>
          </w:p>
        </w:tc>
        <w:tc>
          <w:tcPr>
            <w:tcW w:w="2808" w:type="dxa"/>
          </w:tcPr>
          <w:p w14:paraId="13FB7408" w14:textId="3EB3F185" w:rsidR="008C6C36" w:rsidRPr="00E6255E" w:rsidRDefault="008C6C36" w:rsidP="001B5CFA">
            <w:pPr>
              <w:spacing w:line="276" w:lineRule="auto"/>
              <w:jc w:val="both"/>
              <w:rPr>
                <w:rFonts w:ascii="Times New Roman" w:hAnsi="Times New Roman"/>
                <w:sz w:val="24"/>
              </w:rPr>
            </w:pPr>
            <w:r w:rsidRPr="00E6255E">
              <w:rPr>
                <w:rFonts w:ascii="Times New Roman" w:hAnsi="Times New Roman"/>
                <w:sz w:val="24"/>
              </w:rPr>
              <w:t>Lecture/Seminar</w:t>
            </w:r>
          </w:p>
        </w:tc>
        <w:tc>
          <w:tcPr>
            <w:tcW w:w="5474" w:type="dxa"/>
            <w:vMerge/>
          </w:tcPr>
          <w:p w14:paraId="309F25CF" w14:textId="68EA5656" w:rsidR="008C6C36" w:rsidRPr="00E6255E" w:rsidRDefault="008C6C36" w:rsidP="001B5CFA">
            <w:pPr>
              <w:contextualSpacing/>
              <w:jc w:val="both"/>
              <w:rPr>
                <w:rFonts w:ascii="Times New Roman" w:hAnsi="Times New Roman"/>
                <w:sz w:val="24"/>
              </w:rPr>
            </w:pPr>
          </w:p>
        </w:tc>
      </w:tr>
      <w:tr w:rsidR="008C6C36" w:rsidRPr="00E6255E" w14:paraId="76C4A5D3" w14:textId="16A93000" w:rsidTr="008C6C36">
        <w:trPr>
          <w:trHeight w:val="240"/>
        </w:trPr>
        <w:tc>
          <w:tcPr>
            <w:tcW w:w="787" w:type="dxa"/>
          </w:tcPr>
          <w:p w14:paraId="78912915" w14:textId="3B0634A8" w:rsidR="0025624D" w:rsidRPr="00E6255E" w:rsidRDefault="0025624D" w:rsidP="0025624D">
            <w:pPr>
              <w:spacing w:line="276" w:lineRule="auto"/>
              <w:jc w:val="both"/>
              <w:rPr>
                <w:rFonts w:ascii="Times New Roman" w:hAnsi="Times New Roman"/>
                <w:sz w:val="24"/>
              </w:rPr>
            </w:pPr>
            <w:r w:rsidRPr="00E6255E">
              <w:rPr>
                <w:rFonts w:ascii="Times New Roman" w:hAnsi="Times New Roman"/>
                <w:sz w:val="24"/>
              </w:rPr>
              <w:t>1</w:t>
            </w:r>
            <w:r w:rsidR="008D6EBE" w:rsidRPr="00E6255E">
              <w:rPr>
                <w:rFonts w:ascii="Times New Roman" w:hAnsi="Times New Roman"/>
                <w:sz w:val="24"/>
              </w:rPr>
              <w:t>6</w:t>
            </w:r>
          </w:p>
        </w:tc>
        <w:tc>
          <w:tcPr>
            <w:tcW w:w="8282" w:type="dxa"/>
            <w:gridSpan w:val="2"/>
          </w:tcPr>
          <w:p w14:paraId="3E344840" w14:textId="76A23BCC" w:rsidR="0025624D" w:rsidRPr="00E6255E" w:rsidRDefault="0025624D" w:rsidP="0025624D">
            <w:pPr>
              <w:jc w:val="both"/>
              <w:rPr>
                <w:rFonts w:ascii="Times New Roman" w:hAnsi="Times New Roman"/>
                <w:color w:val="0070C0"/>
                <w:sz w:val="24"/>
              </w:rPr>
            </w:pPr>
            <w:r w:rsidRPr="00E6255E">
              <w:rPr>
                <w:rFonts w:ascii="Times New Roman" w:hAnsi="Times New Roman"/>
                <w:b/>
                <w:bCs/>
                <w:color w:val="0070C0"/>
                <w:sz w:val="24"/>
              </w:rPr>
              <w:t xml:space="preserve">                                            Class Test 2 </w:t>
            </w:r>
          </w:p>
        </w:tc>
      </w:tr>
      <w:tr w:rsidR="008D6EBE" w:rsidRPr="00E6255E" w14:paraId="300FAD5D" w14:textId="77777777" w:rsidTr="008D6EBE">
        <w:trPr>
          <w:trHeight w:val="368"/>
        </w:trPr>
        <w:tc>
          <w:tcPr>
            <w:tcW w:w="787" w:type="dxa"/>
          </w:tcPr>
          <w:p w14:paraId="6B2B44C8" w14:textId="7D0CB557" w:rsidR="008D6EBE" w:rsidRPr="00E6255E" w:rsidRDefault="008D6EBE" w:rsidP="008D6EBE">
            <w:pPr>
              <w:spacing w:line="276" w:lineRule="auto"/>
              <w:jc w:val="both"/>
              <w:rPr>
                <w:rFonts w:ascii="Times New Roman" w:hAnsi="Times New Roman"/>
                <w:sz w:val="24"/>
              </w:rPr>
            </w:pPr>
            <w:r w:rsidRPr="00E6255E">
              <w:rPr>
                <w:rFonts w:ascii="Times New Roman" w:hAnsi="Times New Roman"/>
                <w:sz w:val="24"/>
              </w:rPr>
              <w:t>17-18</w:t>
            </w:r>
          </w:p>
        </w:tc>
        <w:tc>
          <w:tcPr>
            <w:tcW w:w="2808" w:type="dxa"/>
          </w:tcPr>
          <w:p w14:paraId="75FAAFB4" w14:textId="201F50F6" w:rsidR="008D6EBE" w:rsidRPr="00E6255E" w:rsidRDefault="008D6EBE" w:rsidP="008C6C36">
            <w:pPr>
              <w:spacing w:line="276" w:lineRule="auto"/>
              <w:jc w:val="both"/>
              <w:rPr>
                <w:rFonts w:ascii="Times New Roman" w:hAnsi="Times New Roman"/>
                <w:b/>
                <w:bCs/>
                <w:color w:val="0070C0"/>
                <w:sz w:val="24"/>
              </w:rPr>
            </w:pPr>
            <w:r w:rsidRPr="00E6255E">
              <w:rPr>
                <w:rFonts w:ascii="Times New Roman" w:hAnsi="Times New Roman"/>
                <w:sz w:val="24"/>
              </w:rPr>
              <w:t>Lecture/Seminar</w:t>
            </w:r>
          </w:p>
        </w:tc>
        <w:tc>
          <w:tcPr>
            <w:tcW w:w="5474" w:type="dxa"/>
          </w:tcPr>
          <w:p w14:paraId="2D3380C1" w14:textId="506532C4" w:rsidR="008D6EBE" w:rsidRPr="00E6255E" w:rsidRDefault="008D6EBE" w:rsidP="008C6C36">
            <w:pPr>
              <w:jc w:val="both"/>
              <w:rPr>
                <w:rFonts w:ascii="Times New Roman" w:hAnsi="Times New Roman"/>
                <w:b/>
                <w:bCs/>
                <w:color w:val="0070C0"/>
                <w:sz w:val="24"/>
              </w:rPr>
            </w:pPr>
            <w:r w:rsidRPr="00E6255E">
              <w:rPr>
                <w:rFonts w:ascii="Times New Roman" w:hAnsi="Times New Roman"/>
                <w:sz w:val="24"/>
              </w:rPr>
              <w:t>Bureaucracy and Bureaucratic Culture</w:t>
            </w:r>
          </w:p>
        </w:tc>
      </w:tr>
      <w:tr w:rsidR="008C6C36" w:rsidRPr="00E6255E" w14:paraId="5CDB6175" w14:textId="1FE7C2EE" w:rsidTr="008D6EBE">
        <w:trPr>
          <w:trHeight w:val="413"/>
        </w:trPr>
        <w:tc>
          <w:tcPr>
            <w:tcW w:w="787" w:type="dxa"/>
          </w:tcPr>
          <w:p w14:paraId="6D9F7013" w14:textId="50EFA972" w:rsidR="0025624D" w:rsidRPr="00E6255E" w:rsidRDefault="008D6EBE" w:rsidP="0025624D">
            <w:pPr>
              <w:spacing w:line="276" w:lineRule="auto"/>
              <w:jc w:val="both"/>
              <w:rPr>
                <w:rFonts w:ascii="Times New Roman" w:hAnsi="Times New Roman"/>
                <w:sz w:val="24"/>
              </w:rPr>
            </w:pPr>
            <w:r w:rsidRPr="00E6255E">
              <w:rPr>
                <w:rFonts w:ascii="Times New Roman" w:hAnsi="Times New Roman"/>
                <w:sz w:val="24"/>
              </w:rPr>
              <w:t>19</w:t>
            </w:r>
          </w:p>
        </w:tc>
        <w:tc>
          <w:tcPr>
            <w:tcW w:w="2808" w:type="dxa"/>
          </w:tcPr>
          <w:p w14:paraId="1D6F9608" w14:textId="21E29FCB" w:rsidR="0025624D" w:rsidRPr="00E6255E" w:rsidRDefault="0025624D" w:rsidP="0025624D">
            <w:pPr>
              <w:spacing w:line="276" w:lineRule="auto"/>
              <w:jc w:val="both"/>
              <w:rPr>
                <w:rFonts w:ascii="Times New Roman" w:hAnsi="Times New Roman"/>
                <w:sz w:val="24"/>
              </w:rPr>
            </w:pPr>
            <w:r w:rsidRPr="00E6255E">
              <w:rPr>
                <w:rFonts w:ascii="Times New Roman" w:hAnsi="Times New Roman"/>
                <w:sz w:val="24"/>
              </w:rPr>
              <w:t>Lecture/Seminar</w:t>
            </w:r>
          </w:p>
        </w:tc>
        <w:tc>
          <w:tcPr>
            <w:tcW w:w="5474" w:type="dxa"/>
          </w:tcPr>
          <w:p w14:paraId="4D1D106D" w14:textId="5CAD7F38" w:rsidR="0025624D" w:rsidRPr="00E6255E" w:rsidRDefault="0025624D" w:rsidP="0025624D">
            <w:pPr>
              <w:rPr>
                <w:rFonts w:ascii="Times New Roman" w:hAnsi="Times New Roman"/>
                <w:sz w:val="24"/>
              </w:rPr>
            </w:pPr>
            <w:r w:rsidRPr="00E6255E">
              <w:rPr>
                <w:rFonts w:ascii="Times New Roman" w:hAnsi="Times New Roman"/>
                <w:sz w:val="24"/>
              </w:rPr>
              <w:t>Constitution: meaning, types, supremacy of constitution</w:t>
            </w:r>
            <w:r w:rsidR="001B5CFA" w:rsidRPr="00E6255E">
              <w:rPr>
                <w:rFonts w:ascii="Times New Roman" w:hAnsi="Times New Roman"/>
                <w:sz w:val="24"/>
              </w:rPr>
              <w:t>.</w:t>
            </w:r>
            <w:r w:rsidRPr="00E6255E">
              <w:rPr>
                <w:rFonts w:ascii="Times New Roman" w:hAnsi="Times New Roman"/>
                <w:sz w:val="24"/>
              </w:rPr>
              <w:t xml:space="preserve"> </w:t>
            </w:r>
          </w:p>
        </w:tc>
      </w:tr>
      <w:tr w:rsidR="008D6EBE" w:rsidRPr="00E6255E" w14:paraId="1F864F72" w14:textId="4ECC43F9" w:rsidTr="008B4547">
        <w:trPr>
          <w:trHeight w:val="539"/>
        </w:trPr>
        <w:tc>
          <w:tcPr>
            <w:tcW w:w="787" w:type="dxa"/>
          </w:tcPr>
          <w:p w14:paraId="1F93E151" w14:textId="7657863E" w:rsidR="008D6EBE" w:rsidRPr="00E6255E" w:rsidRDefault="008D6EBE" w:rsidP="008D6EBE">
            <w:pPr>
              <w:spacing w:line="276" w:lineRule="auto"/>
              <w:jc w:val="both"/>
              <w:rPr>
                <w:rFonts w:ascii="Times New Roman" w:hAnsi="Times New Roman"/>
                <w:sz w:val="24"/>
              </w:rPr>
            </w:pPr>
            <w:r w:rsidRPr="00E6255E">
              <w:rPr>
                <w:rFonts w:ascii="Times New Roman" w:hAnsi="Times New Roman"/>
                <w:sz w:val="24"/>
              </w:rPr>
              <w:t>20-21</w:t>
            </w:r>
          </w:p>
        </w:tc>
        <w:tc>
          <w:tcPr>
            <w:tcW w:w="2808" w:type="dxa"/>
          </w:tcPr>
          <w:p w14:paraId="0737AA62" w14:textId="1C9FEE04" w:rsidR="008D6EBE" w:rsidRPr="00E6255E" w:rsidRDefault="008D6EBE" w:rsidP="008C6C36">
            <w:pPr>
              <w:spacing w:line="276" w:lineRule="auto"/>
              <w:jc w:val="both"/>
              <w:rPr>
                <w:rFonts w:ascii="Times New Roman" w:hAnsi="Times New Roman"/>
                <w:sz w:val="24"/>
              </w:rPr>
            </w:pPr>
            <w:r w:rsidRPr="00E6255E">
              <w:rPr>
                <w:rFonts w:ascii="Times New Roman" w:hAnsi="Times New Roman"/>
                <w:sz w:val="24"/>
              </w:rPr>
              <w:t>Lecture/Seminar</w:t>
            </w:r>
          </w:p>
        </w:tc>
        <w:tc>
          <w:tcPr>
            <w:tcW w:w="5474" w:type="dxa"/>
          </w:tcPr>
          <w:p w14:paraId="7D902FCA" w14:textId="36F77089" w:rsidR="008D6EBE" w:rsidRPr="00E6255E" w:rsidRDefault="008D6EBE" w:rsidP="008C6C36">
            <w:pPr>
              <w:jc w:val="both"/>
              <w:rPr>
                <w:rFonts w:ascii="Times New Roman" w:hAnsi="Times New Roman"/>
                <w:sz w:val="24"/>
              </w:rPr>
            </w:pPr>
            <w:r w:rsidRPr="00E6255E">
              <w:rPr>
                <w:rFonts w:ascii="Times New Roman" w:hAnsi="Times New Roman"/>
                <w:sz w:val="24"/>
              </w:rPr>
              <w:t xml:space="preserve">Bangladesh Constitution  </w:t>
            </w:r>
          </w:p>
        </w:tc>
      </w:tr>
      <w:tr w:rsidR="008D6EBE" w:rsidRPr="00E6255E" w14:paraId="6BFE76F0" w14:textId="1417AB18" w:rsidTr="008C6C36">
        <w:trPr>
          <w:trHeight w:val="165"/>
        </w:trPr>
        <w:tc>
          <w:tcPr>
            <w:tcW w:w="787" w:type="dxa"/>
            <w:vMerge w:val="restart"/>
          </w:tcPr>
          <w:p w14:paraId="164B90CB" w14:textId="2B6F5AB3" w:rsidR="008D6EBE" w:rsidRPr="00E6255E" w:rsidRDefault="008D6EBE" w:rsidP="008D6EBE">
            <w:pPr>
              <w:spacing w:line="276" w:lineRule="auto"/>
              <w:rPr>
                <w:rFonts w:ascii="Times New Roman" w:hAnsi="Times New Roman"/>
                <w:b/>
                <w:bCs/>
                <w:sz w:val="24"/>
              </w:rPr>
            </w:pPr>
            <w:r w:rsidRPr="00E6255E">
              <w:rPr>
                <w:rFonts w:ascii="Times New Roman" w:hAnsi="Times New Roman"/>
                <w:b/>
                <w:bCs/>
                <w:sz w:val="24"/>
              </w:rPr>
              <w:t>22</w:t>
            </w:r>
          </w:p>
        </w:tc>
        <w:tc>
          <w:tcPr>
            <w:tcW w:w="8282" w:type="dxa"/>
            <w:gridSpan w:val="2"/>
          </w:tcPr>
          <w:p w14:paraId="6B0B631A" w14:textId="77777777" w:rsidR="008D6EBE" w:rsidRPr="00E6255E" w:rsidRDefault="008D6EBE" w:rsidP="0025624D">
            <w:pPr>
              <w:spacing w:line="276" w:lineRule="auto"/>
              <w:jc w:val="center"/>
              <w:rPr>
                <w:rFonts w:ascii="Times New Roman" w:hAnsi="Times New Roman"/>
                <w:b/>
                <w:bCs/>
                <w:sz w:val="24"/>
              </w:rPr>
            </w:pPr>
            <w:r w:rsidRPr="00E6255E">
              <w:rPr>
                <w:rFonts w:ascii="Times New Roman" w:hAnsi="Times New Roman"/>
                <w:b/>
                <w:bCs/>
                <w:color w:val="0070C0"/>
                <w:sz w:val="24"/>
              </w:rPr>
              <w:t>Class Test 3</w:t>
            </w:r>
          </w:p>
        </w:tc>
      </w:tr>
      <w:tr w:rsidR="008D6EBE" w:rsidRPr="00E6255E" w14:paraId="0DF91294" w14:textId="3A6C7BEC" w:rsidTr="0044150A">
        <w:trPr>
          <w:trHeight w:val="327"/>
        </w:trPr>
        <w:tc>
          <w:tcPr>
            <w:tcW w:w="787" w:type="dxa"/>
            <w:vMerge/>
            <w:tcBorders>
              <w:bottom w:val="single" w:sz="4" w:space="0" w:color="auto"/>
            </w:tcBorders>
          </w:tcPr>
          <w:p w14:paraId="64831F7C" w14:textId="7483CA9E" w:rsidR="008D6EBE" w:rsidRPr="00E6255E" w:rsidRDefault="008D6EBE" w:rsidP="008C6C36">
            <w:pPr>
              <w:spacing w:line="276" w:lineRule="auto"/>
              <w:jc w:val="both"/>
              <w:rPr>
                <w:rFonts w:ascii="Times New Roman" w:hAnsi="Times New Roman"/>
                <w:sz w:val="24"/>
              </w:rPr>
            </w:pPr>
          </w:p>
        </w:tc>
        <w:tc>
          <w:tcPr>
            <w:tcW w:w="2808" w:type="dxa"/>
            <w:tcBorders>
              <w:bottom w:val="single" w:sz="4" w:space="0" w:color="auto"/>
            </w:tcBorders>
          </w:tcPr>
          <w:p w14:paraId="155BB7BC" w14:textId="739251F9" w:rsidR="008D6EBE" w:rsidRPr="00E6255E" w:rsidRDefault="008D6EBE" w:rsidP="008C6C36">
            <w:pPr>
              <w:spacing w:line="276" w:lineRule="auto"/>
              <w:jc w:val="both"/>
              <w:rPr>
                <w:rFonts w:ascii="Times New Roman" w:hAnsi="Times New Roman"/>
                <w:color w:val="auto"/>
                <w:sz w:val="24"/>
              </w:rPr>
            </w:pPr>
            <w:r w:rsidRPr="00E6255E">
              <w:rPr>
                <w:rFonts w:ascii="Times New Roman" w:hAnsi="Times New Roman"/>
                <w:color w:val="auto"/>
                <w:sz w:val="24"/>
              </w:rPr>
              <w:t>Lecture/Seminar</w:t>
            </w:r>
          </w:p>
        </w:tc>
        <w:tc>
          <w:tcPr>
            <w:tcW w:w="5474" w:type="dxa"/>
            <w:tcBorders>
              <w:bottom w:val="single" w:sz="4" w:space="0" w:color="auto"/>
            </w:tcBorders>
          </w:tcPr>
          <w:p w14:paraId="7AA4590C" w14:textId="3EEEEB04" w:rsidR="008D6EBE" w:rsidRPr="00E6255E" w:rsidRDefault="008D6EBE" w:rsidP="008C6C36">
            <w:pPr>
              <w:spacing w:line="276" w:lineRule="auto"/>
              <w:jc w:val="both"/>
              <w:rPr>
                <w:rFonts w:ascii="Times New Roman" w:hAnsi="Times New Roman"/>
                <w:color w:val="auto"/>
                <w:sz w:val="24"/>
              </w:rPr>
            </w:pPr>
            <w:r w:rsidRPr="00E6255E">
              <w:rPr>
                <w:rFonts w:ascii="Times New Roman" w:hAnsi="Times New Roman"/>
                <w:color w:val="auto"/>
                <w:sz w:val="24"/>
              </w:rPr>
              <w:t xml:space="preserve">Election </w:t>
            </w:r>
            <w:r w:rsidR="003000D0">
              <w:rPr>
                <w:rFonts w:ascii="Times New Roman" w:hAnsi="Times New Roman"/>
                <w:color w:val="auto"/>
                <w:sz w:val="24"/>
              </w:rPr>
              <w:t xml:space="preserve">and Electoral Violence </w:t>
            </w:r>
          </w:p>
        </w:tc>
      </w:tr>
      <w:tr w:rsidR="008D6EBE" w:rsidRPr="00E6255E" w14:paraId="1A0D90E8" w14:textId="77777777" w:rsidTr="008D6EBE">
        <w:trPr>
          <w:trHeight w:val="332"/>
        </w:trPr>
        <w:tc>
          <w:tcPr>
            <w:tcW w:w="787" w:type="dxa"/>
          </w:tcPr>
          <w:p w14:paraId="7CF638C0" w14:textId="758EF527" w:rsidR="008D6EBE" w:rsidRPr="00E6255E" w:rsidRDefault="008D6EBE" w:rsidP="008D6EBE">
            <w:pPr>
              <w:spacing w:line="276" w:lineRule="auto"/>
              <w:jc w:val="both"/>
              <w:rPr>
                <w:rFonts w:ascii="Times New Roman" w:hAnsi="Times New Roman"/>
                <w:sz w:val="24"/>
              </w:rPr>
            </w:pPr>
            <w:r w:rsidRPr="00E6255E">
              <w:rPr>
                <w:rFonts w:ascii="Times New Roman" w:hAnsi="Times New Roman"/>
                <w:sz w:val="24"/>
              </w:rPr>
              <w:t>23</w:t>
            </w:r>
          </w:p>
        </w:tc>
        <w:tc>
          <w:tcPr>
            <w:tcW w:w="2808" w:type="dxa"/>
          </w:tcPr>
          <w:p w14:paraId="0CEC0C0C" w14:textId="3C20081E" w:rsidR="008D6EBE" w:rsidRPr="00E6255E" w:rsidRDefault="008D6EBE" w:rsidP="008C6C36">
            <w:pPr>
              <w:spacing w:line="276" w:lineRule="auto"/>
              <w:jc w:val="both"/>
              <w:rPr>
                <w:rFonts w:ascii="Times New Roman" w:hAnsi="Times New Roman"/>
                <w:b/>
                <w:bCs/>
                <w:color w:val="70AD47" w:themeColor="accent6"/>
                <w:sz w:val="24"/>
              </w:rPr>
            </w:pPr>
            <w:r w:rsidRPr="00E6255E">
              <w:rPr>
                <w:rFonts w:ascii="Times New Roman" w:hAnsi="Times New Roman"/>
                <w:sz w:val="24"/>
              </w:rPr>
              <w:t>Lecture/Seminar</w:t>
            </w:r>
          </w:p>
        </w:tc>
        <w:tc>
          <w:tcPr>
            <w:tcW w:w="5474" w:type="dxa"/>
          </w:tcPr>
          <w:p w14:paraId="5696EA38" w14:textId="444648E2" w:rsidR="008D6EBE" w:rsidRPr="00E6255E" w:rsidRDefault="003000D0" w:rsidP="008C6C36">
            <w:pPr>
              <w:spacing w:line="276" w:lineRule="auto"/>
              <w:jc w:val="both"/>
              <w:rPr>
                <w:rFonts w:ascii="Times New Roman" w:hAnsi="Times New Roman"/>
                <w:b/>
                <w:bCs/>
                <w:color w:val="70AD47" w:themeColor="accent6"/>
                <w:sz w:val="24"/>
              </w:rPr>
            </w:pPr>
            <w:r>
              <w:rPr>
                <w:rFonts w:ascii="Times New Roman" w:hAnsi="Times New Roman"/>
                <w:color w:val="auto"/>
                <w:sz w:val="24"/>
              </w:rPr>
              <w:t xml:space="preserve">Political Party and </w:t>
            </w:r>
            <w:r w:rsidR="008D6EBE" w:rsidRPr="00E6255E">
              <w:rPr>
                <w:rFonts w:ascii="Times New Roman" w:hAnsi="Times New Roman"/>
                <w:color w:val="auto"/>
                <w:sz w:val="24"/>
              </w:rPr>
              <w:t xml:space="preserve">Political Communication </w:t>
            </w:r>
          </w:p>
        </w:tc>
      </w:tr>
      <w:tr w:rsidR="008D6EBE" w:rsidRPr="00E6255E" w14:paraId="05FD12E5" w14:textId="77777777" w:rsidTr="008D6EBE">
        <w:trPr>
          <w:trHeight w:val="350"/>
        </w:trPr>
        <w:tc>
          <w:tcPr>
            <w:tcW w:w="787" w:type="dxa"/>
          </w:tcPr>
          <w:p w14:paraId="43646B36" w14:textId="05A11E61" w:rsidR="008D6EBE" w:rsidRPr="00E6255E" w:rsidRDefault="008D6EBE" w:rsidP="008D6EBE">
            <w:pPr>
              <w:spacing w:line="276" w:lineRule="auto"/>
              <w:jc w:val="both"/>
              <w:rPr>
                <w:rFonts w:ascii="Times New Roman" w:hAnsi="Times New Roman"/>
                <w:sz w:val="24"/>
              </w:rPr>
            </w:pPr>
            <w:r w:rsidRPr="00E6255E">
              <w:rPr>
                <w:rFonts w:ascii="Times New Roman" w:hAnsi="Times New Roman"/>
                <w:sz w:val="24"/>
              </w:rPr>
              <w:t>24</w:t>
            </w:r>
          </w:p>
        </w:tc>
        <w:tc>
          <w:tcPr>
            <w:tcW w:w="2808" w:type="dxa"/>
          </w:tcPr>
          <w:p w14:paraId="7E71D540" w14:textId="0D3749CC" w:rsidR="008D6EBE" w:rsidRPr="00E6255E" w:rsidRDefault="008D6EBE" w:rsidP="008D6EBE">
            <w:pPr>
              <w:spacing w:line="276" w:lineRule="auto"/>
              <w:jc w:val="both"/>
              <w:rPr>
                <w:rFonts w:ascii="Times New Roman" w:hAnsi="Times New Roman"/>
                <w:b/>
                <w:bCs/>
                <w:color w:val="70AD47" w:themeColor="accent6"/>
                <w:sz w:val="24"/>
              </w:rPr>
            </w:pPr>
            <w:r w:rsidRPr="00E6255E">
              <w:rPr>
                <w:rFonts w:ascii="Times New Roman" w:hAnsi="Times New Roman"/>
                <w:sz w:val="24"/>
              </w:rPr>
              <w:t>Lecture/Seminar</w:t>
            </w:r>
          </w:p>
        </w:tc>
        <w:tc>
          <w:tcPr>
            <w:tcW w:w="5474" w:type="dxa"/>
          </w:tcPr>
          <w:p w14:paraId="700EE1E5" w14:textId="1D16E0C4" w:rsidR="008D6EBE" w:rsidRPr="00E6255E" w:rsidRDefault="008D6EBE" w:rsidP="008D6EBE">
            <w:pPr>
              <w:spacing w:line="276" w:lineRule="auto"/>
              <w:jc w:val="both"/>
              <w:rPr>
                <w:rFonts w:ascii="Times New Roman" w:hAnsi="Times New Roman"/>
                <w:color w:val="4472C4" w:themeColor="accent1"/>
                <w:sz w:val="24"/>
              </w:rPr>
            </w:pPr>
            <w:r w:rsidRPr="00E6255E">
              <w:rPr>
                <w:rFonts w:ascii="Times New Roman" w:hAnsi="Times New Roman"/>
                <w:color w:val="auto"/>
                <w:sz w:val="24"/>
              </w:rPr>
              <w:t>Social Movement</w:t>
            </w:r>
          </w:p>
        </w:tc>
      </w:tr>
      <w:tr w:rsidR="008D6EBE" w:rsidRPr="00E6255E" w14:paraId="4C45F290" w14:textId="77777777" w:rsidTr="008D6EBE">
        <w:trPr>
          <w:trHeight w:val="413"/>
        </w:trPr>
        <w:tc>
          <w:tcPr>
            <w:tcW w:w="787" w:type="dxa"/>
          </w:tcPr>
          <w:p w14:paraId="45BBCBF0" w14:textId="655521A1" w:rsidR="008D6EBE" w:rsidRPr="00E6255E" w:rsidRDefault="008D6EBE" w:rsidP="008D6EBE">
            <w:pPr>
              <w:spacing w:line="276" w:lineRule="auto"/>
              <w:jc w:val="both"/>
              <w:rPr>
                <w:rFonts w:ascii="Times New Roman" w:hAnsi="Times New Roman"/>
                <w:sz w:val="24"/>
              </w:rPr>
            </w:pPr>
            <w:r w:rsidRPr="00E6255E">
              <w:rPr>
                <w:rFonts w:ascii="Times New Roman" w:hAnsi="Times New Roman"/>
                <w:sz w:val="24"/>
              </w:rPr>
              <w:lastRenderedPageBreak/>
              <w:t>25-2</w:t>
            </w:r>
            <w:r w:rsidR="003000D0">
              <w:rPr>
                <w:rFonts w:ascii="Times New Roman" w:hAnsi="Times New Roman"/>
                <w:sz w:val="24"/>
              </w:rPr>
              <w:t>7</w:t>
            </w:r>
          </w:p>
        </w:tc>
        <w:tc>
          <w:tcPr>
            <w:tcW w:w="2808" w:type="dxa"/>
          </w:tcPr>
          <w:p w14:paraId="508B9CEA" w14:textId="532EDFE3" w:rsidR="008D6EBE" w:rsidRPr="00E6255E" w:rsidRDefault="008D6EBE" w:rsidP="008D6EBE">
            <w:pPr>
              <w:spacing w:line="276" w:lineRule="auto"/>
              <w:jc w:val="both"/>
              <w:rPr>
                <w:rFonts w:ascii="Times New Roman" w:hAnsi="Times New Roman"/>
                <w:b/>
                <w:bCs/>
                <w:color w:val="70AD47" w:themeColor="accent6"/>
                <w:sz w:val="24"/>
              </w:rPr>
            </w:pPr>
            <w:r w:rsidRPr="00E6255E">
              <w:rPr>
                <w:rFonts w:ascii="Times New Roman" w:hAnsi="Times New Roman"/>
                <w:b/>
                <w:bCs/>
                <w:color w:val="0070C0"/>
                <w:sz w:val="24"/>
              </w:rPr>
              <w:t>Assignment Presentation</w:t>
            </w:r>
          </w:p>
        </w:tc>
        <w:tc>
          <w:tcPr>
            <w:tcW w:w="5474" w:type="dxa"/>
          </w:tcPr>
          <w:p w14:paraId="170F97F9" w14:textId="4A5EF0A4" w:rsidR="008D6EBE" w:rsidRPr="00E6255E" w:rsidRDefault="008D6EBE" w:rsidP="008D6EBE">
            <w:pPr>
              <w:spacing w:line="276" w:lineRule="auto"/>
              <w:jc w:val="both"/>
              <w:rPr>
                <w:rFonts w:ascii="Times New Roman" w:hAnsi="Times New Roman"/>
                <w:color w:val="4472C4" w:themeColor="accent1"/>
                <w:sz w:val="24"/>
              </w:rPr>
            </w:pPr>
            <w:r w:rsidRPr="00E6255E">
              <w:rPr>
                <w:rFonts w:ascii="Times New Roman" w:hAnsi="Times New Roman"/>
                <w:b/>
                <w:bCs/>
                <w:color w:val="0070C0"/>
                <w:sz w:val="24"/>
              </w:rPr>
              <w:t>Group Presentation</w:t>
            </w:r>
          </w:p>
        </w:tc>
      </w:tr>
      <w:tr w:rsidR="008D6EBE" w:rsidRPr="00E6255E" w14:paraId="72B58C11" w14:textId="77777777" w:rsidTr="00E96F08">
        <w:trPr>
          <w:trHeight w:val="539"/>
        </w:trPr>
        <w:tc>
          <w:tcPr>
            <w:tcW w:w="787" w:type="dxa"/>
          </w:tcPr>
          <w:p w14:paraId="7BD49392" w14:textId="54E350DB" w:rsidR="008D6EBE" w:rsidRPr="00E6255E" w:rsidRDefault="008D6EBE" w:rsidP="008C6C36">
            <w:pPr>
              <w:spacing w:line="276" w:lineRule="auto"/>
              <w:jc w:val="both"/>
              <w:rPr>
                <w:rFonts w:ascii="Times New Roman" w:hAnsi="Times New Roman"/>
                <w:sz w:val="24"/>
              </w:rPr>
            </w:pPr>
            <w:r w:rsidRPr="00E6255E">
              <w:rPr>
                <w:rFonts w:ascii="Times New Roman" w:hAnsi="Times New Roman"/>
                <w:sz w:val="24"/>
              </w:rPr>
              <w:t>28</w:t>
            </w:r>
          </w:p>
        </w:tc>
        <w:tc>
          <w:tcPr>
            <w:tcW w:w="8282" w:type="dxa"/>
            <w:gridSpan w:val="2"/>
          </w:tcPr>
          <w:p w14:paraId="78A52627" w14:textId="349D0C53" w:rsidR="008D6EBE" w:rsidRPr="00E6255E" w:rsidRDefault="003000D0" w:rsidP="008D6EBE">
            <w:pPr>
              <w:spacing w:line="276" w:lineRule="auto"/>
              <w:rPr>
                <w:rFonts w:ascii="Times New Roman" w:hAnsi="Times New Roman"/>
                <w:color w:val="4472C4" w:themeColor="accent1"/>
                <w:sz w:val="24"/>
              </w:rPr>
            </w:pPr>
            <w:r>
              <w:rPr>
                <w:rFonts w:ascii="Times New Roman" w:hAnsi="Times New Roman"/>
                <w:b/>
                <w:bCs/>
                <w:color w:val="70AD47" w:themeColor="accent6"/>
                <w:sz w:val="24"/>
              </w:rPr>
              <w:t xml:space="preserve">Review Class  </w:t>
            </w:r>
          </w:p>
        </w:tc>
      </w:tr>
      <w:tr w:rsidR="008C6C36" w:rsidRPr="00E6255E" w14:paraId="3B049001" w14:textId="77777777" w:rsidTr="00952A95">
        <w:tc>
          <w:tcPr>
            <w:tcW w:w="787" w:type="dxa"/>
          </w:tcPr>
          <w:p w14:paraId="0CCE8A33" w14:textId="1CB28AFD" w:rsidR="008C6C36" w:rsidRPr="00E6255E" w:rsidRDefault="008C6C36" w:rsidP="008C6C36">
            <w:pPr>
              <w:spacing w:line="276" w:lineRule="auto"/>
              <w:jc w:val="both"/>
              <w:rPr>
                <w:rFonts w:ascii="Times New Roman" w:hAnsi="Times New Roman"/>
                <w:sz w:val="24"/>
              </w:rPr>
            </w:pPr>
          </w:p>
        </w:tc>
        <w:tc>
          <w:tcPr>
            <w:tcW w:w="8282" w:type="dxa"/>
            <w:gridSpan w:val="2"/>
          </w:tcPr>
          <w:p w14:paraId="769E8942" w14:textId="7C56E23E" w:rsidR="008C6C36" w:rsidRPr="00E6255E" w:rsidRDefault="008D6EBE" w:rsidP="008D6EBE">
            <w:pPr>
              <w:spacing w:line="276" w:lineRule="auto"/>
              <w:rPr>
                <w:rFonts w:ascii="Times New Roman" w:hAnsi="Times New Roman"/>
                <w:b/>
                <w:bCs/>
                <w:color w:val="4472C4" w:themeColor="accent1"/>
                <w:sz w:val="24"/>
              </w:rPr>
            </w:pPr>
            <w:r w:rsidRPr="00E6255E">
              <w:rPr>
                <w:rFonts w:ascii="Times New Roman" w:hAnsi="Times New Roman"/>
                <w:b/>
                <w:bCs/>
                <w:color w:val="0070C0"/>
                <w:sz w:val="24"/>
              </w:rPr>
              <w:t xml:space="preserve">                            </w:t>
            </w:r>
            <w:r w:rsidR="008C6C36" w:rsidRPr="00E6255E">
              <w:rPr>
                <w:rFonts w:ascii="Times New Roman" w:hAnsi="Times New Roman"/>
                <w:b/>
                <w:bCs/>
                <w:color w:val="0070C0"/>
                <w:sz w:val="24"/>
              </w:rPr>
              <w:t>Final Examination</w:t>
            </w:r>
          </w:p>
        </w:tc>
      </w:tr>
    </w:tbl>
    <w:p w14:paraId="4152A264" w14:textId="1A2CB364" w:rsidR="00097D00" w:rsidRPr="00E6255E" w:rsidRDefault="00097D00" w:rsidP="006B1AB3">
      <w:pPr>
        <w:spacing w:line="276" w:lineRule="auto"/>
        <w:jc w:val="both"/>
        <w:rPr>
          <w:rFonts w:ascii="Times New Roman" w:hAnsi="Times New Roman"/>
          <w:sz w:val="24"/>
        </w:rPr>
      </w:pPr>
    </w:p>
    <w:p w14:paraId="498E4880" w14:textId="1510968E" w:rsidR="00097D00" w:rsidRPr="00E6255E" w:rsidRDefault="00F434ED" w:rsidP="006B1AB3">
      <w:pPr>
        <w:spacing w:line="276" w:lineRule="auto"/>
        <w:jc w:val="both"/>
        <w:rPr>
          <w:rFonts w:ascii="Times New Roman" w:hAnsi="Times New Roman"/>
          <w:b/>
          <w:bCs/>
          <w:color w:val="4472C4" w:themeColor="accent1"/>
          <w:sz w:val="24"/>
        </w:rPr>
      </w:pPr>
      <w:r w:rsidRPr="00E6255E">
        <w:rPr>
          <w:rFonts w:ascii="Times New Roman" w:hAnsi="Times New Roman"/>
          <w:b/>
          <w:bCs/>
          <w:color w:val="4472C4" w:themeColor="accent1"/>
          <w:sz w:val="24"/>
        </w:rPr>
        <w:t xml:space="preserve">List of Reading Materials </w:t>
      </w:r>
    </w:p>
    <w:p w14:paraId="386C9589" w14:textId="38B17B57" w:rsidR="00D408AE" w:rsidRPr="00E6255E" w:rsidRDefault="00D408AE" w:rsidP="006B1AB3">
      <w:pPr>
        <w:spacing w:line="276" w:lineRule="auto"/>
        <w:jc w:val="both"/>
        <w:rPr>
          <w:rFonts w:ascii="Times New Roman" w:hAnsi="Times New Roman"/>
          <w:b/>
          <w:bCs/>
          <w:color w:val="4472C4" w:themeColor="accent1"/>
          <w:sz w:val="24"/>
        </w:rPr>
      </w:pPr>
    </w:p>
    <w:p w14:paraId="3524E602" w14:textId="2D850239" w:rsidR="0066386E" w:rsidRPr="00E6255E" w:rsidRDefault="0066386E" w:rsidP="00586A0C">
      <w:pPr>
        <w:pStyle w:val="NoSpacing"/>
        <w:numPr>
          <w:ilvl w:val="0"/>
          <w:numId w:val="12"/>
        </w:numPr>
        <w:spacing w:line="360" w:lineRule="auto"/>
        <w:jc w:val="both"/>
        <w:rPr>
          <w:rFonts w:ascii="Times New Roman" w:hAnsi="Times New Roman" w:cs="Times New Roman"/>
          <w:sz w:val="24"/>
          <w:szCs w:val="24"/>
        </w:rPr>
      </w:pPr>
      <w:r w:rsidRPr="00E6255E">
        <w:rPr>
          <w:rFonts w:ascii="Times New Roman" w:hAnsi="Times New Roman" w:cs="Times New Roman"/>
          <w:sz w:val="23"/>
          <w:szCs w:val="23"/>
          <w:shd w:val="clear" w:color="auto" w:fill="FFFFFF"/>
        </w:rPr>
        <w:t>Morlino, L., Berg-Schlosser, D., &amp; Badie, B. (2018). </w:t>
      </w:r>
      <w:r w:rsidRPr="00E6255E">
        <w:rPr>
          <w:rFonts w:ascii="Times New Roman" w:hAnsi="Times New Roman" w:cs="Times New Roman"/>
          <w:i/>
          <w:iCs/>
          <w:sz w:val="23"/>
          <w:szCs w:val="23"/>
          <w:shd w:val="clear" w:color="auto" w:fill="FFFFFF"/>
        </w:rPr>
        <w:t xml:space="preserve">Political science: a global </w:t>
      </w:r>
      <w:r w:rsidR="00586A0C" w:rsidRPr="00E6255E">
        <w:rPr>
          <w:rFonts w:ascii="Times New Roman" w:hAnsi="Times New Roman" w:cs="Times New Roman"/>
          <w:i/>
          <w:iCs/>
          <w:sz w:val="23"/>
          <w:szCs w:val="23"/>
          <w:shd w:val="clear" w:color="auto" w:fill="FFFFFF"/>
        </w:rPr>
        <w:t>perspective.</w:t>
      </w:r>
      <w:r w:rsidRPr="00E6255E">
        <w:rPr>
          <w:rFonts w:ascii="Times New Roman" w:hAnsi="Times New Roman" w:cs="Times New Roman"/>
          <w:sz w:val="23"/>
          <w:szCs w:val="23"/>
          <w:shd w:val="clear" w:color="auto" w:fill="FFFFFF"/>
        </w:rPr>
        <w:t xml:space="preserve"> SAGE Publications Ltd. </w:t>
      </w:r>
    </w:p>
    <w:p w14:paraId="1A6218BB" w14:textId="1FAA78C1" w:rsidR="0066386E" w:rsidRPr="00E6255E" w:rsidRDefault="0066386E" w:rsidP="00586A0C">
      <w:pPr>
        <w:pStyle w:val="NoSpacing"/>
        <w:numPr>
          <w:ilvl w:val="0"/>
          <w:numId w:val="12"/>
        </w:numPr>
        <w:spacing w:line="360" w:lineRule="auto"/>
        <w:jc w:val="both"/>
        <w:rPr>
          <w:rFonts w:ascii="Times New Roman" w:hAnsi="Times New Roman" w:cs="Times New Roman"/>
          <w:sz w:val="24"/>
          <w:szCs w:val="24"/>
        </w:rPr>
      </w:pPr>
      <w:r w:rsidRPr="00E6255E">
        <w:rPr>
          <w:rFonts w:ascii="Times New Roman" w:hAnsi="Times New Roman" w:cs="Times New Roman"/>
          <w:sz w:val="23"/>
          <w:szCs w:val="23"/>
          <w:shd w:val="clear" w:color="auto" w:fill="FFFFFF"/>
        </w:rPr>
        <w:t>Heywood, A. (200</w:t>
      </w:r>
      <w:r w:rsidR="00511DCB" w:rsidRPr="00E6255E">
        <w:rPr>
          <w:rFonts w:ascii="Times New Roman" w:hAnsi="Times New Roman" w:cs="Times New Roman"/>
          <w:sz w:val="23"/>
          <w:szCs w:val="23"/>
          <w:shd w:val="clear" w:color="auto" w:fill="FFFFFF"/>
        </w:rPr>
        <w:t>5</w:t>
      </w:r>
      <w:r w:rsidRPr="00E6255E">
        <w:rPr>
          <w:rFonts w:ascii="Times New Roman" w:hAnsi="Times New Roman" w:cs="Times New Roman"/>
          <w:sz w:val="23"/>
          <w:szCs w:val="23"/>
          <w:shd w:val="clear" w:color="auto" w:fill="FFFFFF"/>
        </w:rPr>
        <w:t>). </w:t>
      </w:r>
      <w:r w:rsidRPr="00E6255E">
        <w:rPr>
          <w:rFonts w:ascii="Times New Roman" w:hAnsi="Times New Roman" w:cs="Times New Roman"/>
          <w:i/>
          <w:iCs/>
          <w:sz w:val="23"/>
          <w:szCs w:val="23"/>
          <w:shd w:val="clear" w:color="auto" w:fill="FFFFFF"/>
        </w:rPr>
        <w:t>Political theory: an introduction </w:t>
      </w:r>
      <w:r w:rsidRPr="00E6255E">
        <w:rPr>
          <w:rFonts w:ascii="Times New Roman" w:hAnsi="Times New Roman" w:cs="Times New Roman"/>
          <w:sz w:val="23"/>
          <w:szCs w:val="23"/>
          <w:shd w:val="clear" w:color="auto" w:fill="FFFFFF"/>
        </w:rPr>
        <w:t xml:space="preserve">(3rd ed.). Palgrave Macmillan </w:t>
      </w:r>
    </w:p>
    <w:p w14:paraId="044A7BA2" w14:textId="380F06FD" w:rsidR="00521887" w:rsidRPr="00E6255E" w:rsidRDefault="00521887" w:rsidP="00521887">
      <w:pPr>
        <w:pStyle w:val="NoSpacing"/>
        <w:numPr>
          <w:ilvl w:val="0"/>
          <w:numId w:val="12"/>
        </w:numPr>
        <w:spacing w:line="360" w:lineRule="auto"/>
        <w:jc w:val="both"/>
        <w:rPr>
          <w:rFonts w:ascii="Times New Roman" w:hAnsi="Times New Roman" w:cs="Times New Roman"/>
          <w:sz w:val="24"/>
          <w:szCs w:val="24"/>
        </w:rPr>
      </w:pPr>
      <w:r w:rsidRPr="00E6255E">
        <w:rPr>
          <w:rFonts w:ascii="Times New Roman" w:hAnsi="Times New Roman" w:cs="Times New Roman"/>
          <w:sz w:val="23"/>
          <w:szCs w:val="23"/>
          <w:shd w:val="clear" w:color="auto" w:fill="FFFFFF"/>
        </w:rPr>
        <w:t>Heywood, A. (2019). </w:t>
      </w:r>
      <w:r w:rsidRPr="00E6255E">
        <w:rPr>
          <w:rFonts w:ascii="Times New Roman" w:hAnsi="Times New Roman" w:cs="Times New Roman"/>
          <w:i/>
          <w:iCs/>
          <w:sz w:val="23"/>
          <w:szCs w:val="23"/>
          <w:shd w:val="clear" w:color="auto" w:fill="FFFFFF"/>
        </w:rPr>
        <w:t>Poli</w:t>
      </w:r>
      <w:r w:rsidR="002B4774" w:rsidRPr="00E6255E">
        <w:rPr>
          <w:rFonts w:ascii="Times New Roman" w:hAnsi="Times New Roman" w:cs="Times New Roman"/>
          <w:i/>
          <w:iCs/>
          <w:sz w:val="23"/>
          <w:szCs w:val="23"/>
          <w:shd w:val="clear" w:color="auto" w:fill="FFFFFF"/>
        </w:rPr>
        <w:t>tics</w:t>
      </w:r>
      <w:r w:rsidRPr="00E6255E">
        <w:rPr>
          <w:rFonts w:ascii="Times New Roman" w:hAnsi="Times New Roman" w:cs="Times New Roman"/>
          <w:i/>
          <w:iCs/>
          <w:sz w:val="23"/>
          <w:szCs w:val="23"/>
          <w:shd w:val="clear" w:color="auto" w:fill="FFFFFF"/>
        </w:rPr>
        <w:t> </w:t>
      </w:r>
      <w:r w:rsidRPr="00E6255E">
        <w:rPr>
          <w:rFonts w:ascii="Times New Roman" w:hAnsi="Times New Roman" w:cs="Times New Roman"/>
          <w:sz w:val="23"/>
          <w:szCs w:val="23"/>
          <w:shd w:val="clear" w:color="auto" w:fill="FFFFFF"/>
        </w:rPr>
        <w:t xml:space="preserve">(5th ed.). Palgrave Macmillan </w:t>
      </w:r>
    </w:p>
    <w:p w14:paraId="6612DFF0" w14:textId="5A556DCC" w:rsidR="00621D8A" w:rsidRPr="00E6255E" w:rsidRDefault="00621D8A" w:rsidP="00586A0C">
      <w:pPr>
        <w:pStyle w:val="NoSpacing"/>
        <w:numPr>
          <w:ilvl w:val="0"/>
          <w:numId w:val="12"/>
        </w:numPr>
        <w:spacing w:line="360" w:lineRule="auto"/>
        <w:jc w:val="both"/>
        <w:rPr>
          <w:rFonts w:ascii="Times New Roman" w:hAnsi="Times New Roman" w:cs="Times New Roman"/>
          <w:sz w:val="24"/>
          <w:szCs w:val="24"/>
        </w:rPr>
      </w:pPr>
      <w:r w:rsidRPr="00E6255E">
        <w:rPr>
          <w:rFonts w:ascii="Times New Roman" w:hAnsi="Times New Roman" w:cs="Times New Roman"/>
          <w:sz w:val="23"/>
          <w:szCs w:val="23"/>
          <w:shd w:val="clear" w:color="auto" w:fill="FFFFFF"/>
        </w:rPr>
        <w:t>Badie, B., Berg-Schlosser, D., &amp; Morlino, L. (2011). </w:t>
      </w:r>
      <w:r w:rsidRPr="00E6255E">
        <w:rPr>
          <w:rFonts w:ascii="Times New Roman" w:hAnsi="Times New Roman" w:cs="Times New Roman"/>
          <w:i/>
          <w:iCs/>
          <w:sz w:val="23"/>
          <w:szCs w:val="23"/>
          <w:shd w:val="clear" w:color="auto" w:fill="FFFFFF"/>
        </w:rPr>
        <w:t>International encyclopedia of political science</w:t>
      </w:r>
      <w:r w:rsidRPr="00E6255E">
        <w:rPr>
          <w:rFonts w:ascii="Times New Roman" w:hAnsi="Times New Roman" w:cs="Times New Roman"/>
          <w:sz w:val="23"/>
          <w:szCs w:val="23"/>
          <w:shd w:val="clear" w:color="auto" w:fill="FFFFFF"/>
        </w:rPr>
        <w:t>. SAGE.</w:t>
      </w:r>
    </w:p>
    <w:p w14:paraId="526BE219" w14:textId="77777777" w:rsidR="00614143" w:rsidRPr="00E6255E" w:rsidRDefault="00614143" w:rsidP="006B1AB3">
      <w:pPr>
        <w:pStyle w:val="Heading3"/>
        <w:spacing w:before="0" w:line="276" w:lineRule="auto"/>
        <w:jc w:val="both"/>
        <w:rPr>
          <w:rFonts w:ascii="Times New Roman" w:hAnsi="Times New Roman" w:cs="Times New Roman"/>
          <w:b/>
          <w:bCs/>
          <w:color w:val="4472C4" w:themeColor="accent1"/>
        </w:rPr>
      </w:pPr>
    </w:p>
    <w:p w14:paraId="3C7C4B3F" w14:textId="74B15737" w:rsidR="00E80945" w:rsidRPr="00E6255E" w:rsidRDefault="0033609F" w:rsidP="006B1AB3">
      <w:pPr>
        <w:pStyle w:val="Heading3"/>
        <w:spacing w:before="0" w:line="276" w:lineRule="auto"/>
        <w:jc w:val="both"/>
        <w:rPr>
          <w:rFonts w:ascii="Times New Roman" w:hAnsi="Times New Roman" w:cs="Times New Roman"/>
          <w:b/>
          <w:bCs/>
          <w:color w:val="4472C4" w:themeColor="accent1"/>
        </w:rPr>
      </w:pPr>
      <w:r w:rsidRPr="00E6255E">
        <w:rPr>
          <w:rFonts w:ascii="Times New Roman" w:hAnsi="Times New Roman" w:cs="Times New Roman"/>
          <w:b/>
          <w:bCs/>
          <w:color w:val="4472C4" w:themeColor="accent1"/>
        </w:rPr>
        <w:t>R</w:t>
      </w:r>
      <w:r w:rsidR="00A85B03" w:rsidRPr="00E6255E">
        <w:rPr>
          <w:rFonts w:ascii="Times New Roman" w:hAnsi="Times New Roman" w:cs="Times New Roman"/>
          <w:b/>
          <w:bCs/>
          <w:color w:val="4472C4" w:themeColor="accent1"/>
        </w:rPr>
        <w:t>eading Requirement</w:t>
      </w:r>
    </w:p>
    <w:p w14:paraId="00416BC4" w14:textId="33173EAA" w:rsidR="004D2C6A" w:rsidRPr="00E6255E" w:rsidRDefault="006A1801" w:rsidP="006B1AB3">
      <w:pPr>
        <w:pStyle w:val="Heading3"/>
        <w:spacing w:before="0" w:line="276" w:lineRule="auto"/>
        <w:jc w:val="both"/>
        <w:rPr>
          <w:rFonts w:ascii="Times New Roman" w:eastAsia="Calibri" w:hAnsi="Times New Roman" w:cs="Times New Roman"/>
          <w:i/>
          <w:color w:val="auto"/>
        </w:rPr>
      </w:pPr>
      <w:r w:rsidRPr="00E6255E">
        <w:rPr>
          <w:rFonts w:ascii="Times New Roman" w:eastAsia="Cambria" w:hAnsi="Times New Roman" w:cs="Times New Roman"/>
          <w:color w:val="auto"/>
          <w:lang w:val="en-AU"/>
        </w:rPr>
        <w:t>Most of</w:t>
      </w:r>
      <w:r w:rsidR="0033609F" w:rsidRPr="00E6255E">
        <w:rPr>
          <w:rFonts w:ascii="Times New Roman" w:eastAsia="Cambria" w:hAnsi="Times New Roman" w:cs="Times New Roman"/>
          <w:color w:val="auto"/>
          <w:lang w:val="en-AU"/>
        </w:rPr>
        <w:t xml:space="preserve"> the weekly class readings will be available in the LMS</w:t>
      </w:r>
      <w:r w:rsidRPr="00E6255E">
        <w:rPr>
          <w:rFonts w:ascii="Times New Roman" w:eastAsia="Cambria" w:hAnsi="Times New Roman" w:cs="Times New Roman"/>
          <w:color w:val="auto"/>
          <w:lang w:val="en-AU"/>
        </w:rPr>
        <w:t xml:space="preserve">. Students might have to purchase additional books and references from </w:t>
      </w:r>
      <w:r w:rsidR="00CB5397" w:rsidRPr="00E6255E">
        <w:rPr>
          <w:rFonts w:ascii="Times New Roman" w:eastAsia="Cambria" w:hAnsi="Times New Roman" w:cs="Times New Roman"/>
          <w:color w:val="auto"/>
          <w:lang w:val="en-AU"/>
        </w:rPr>
        <w:t xml:space="preserve">a </w:t>
      </w:r>
      <w:r w:rsidRPr="00E6255E">
        <w:rPr>
          <w:rFonts w:ascii="Times New Roman" w:eastAsia="Cambria" w:hAnsi="Times New Roman" w:cs="Times New Roman"/>
          <w:color w:val="auto"/>
          <w:lang w:val="en-AU"/>
        </w:rPr>
        <w:t xml:space="preserve">book shop. </w:t>
      </w:r>
      <w:r w:rsidR="004D2C6A" w:rsidRPr="00E6255E">
        <w:rPr>
          <w:rFonts w:ascii="Times New Roman" w:eastAsia="Cambria" w:hAnsi="Times New Roman" w:cs="Times New Roman"/>
          <w:color w:val="auto"/>
          <w:lang w:val="en-AU"/>
        </w:rPr>
        <w:t xml:space="preserve">You will need to read the class readings to participate satisfactorily in classes. Buy and collect all the materials as soon as possible and make an early start to the reading. </w:t>
      </w:r>
      <w:r w:rsidR="004D2C6A" w:rsidRPr="00E6255E">
        <w:rPr>
          <w:rFonts w:ascii="Times New Roman" w:eastAsia="Calibri" w:hAnsi="Times New Roman" w:cs="Times New Roman"/>
          <w:color w:val="auto"/>
          <w:lang w:val="en-AU"/>
        </w:rPr>
        <w:t xml:space="preserve">There is a mass of academic and other material on </w:t>
      </w:r>
      <w:r w:rsidR="00CB5397" w:rsidRPr="00E6255E">
        <w:rPr>
          <w:rFonts w:ascii="Times New Roman" w:eastAsia="Calibri" w:hAnsi="Times New Roman" w:cs="Times New Roman"/>
          <w:color w:val="auto"/>
          <w:lang w:val="en-AU"/>
        </w:rPr>
        <w:t xml:space="preserve">the </w:t>
      </w:r>
      <w:r w:rsidR="004D2C6A" w:rsidRPr="00E6255E">
        <w:rPr>
          <w:rFonts w:ascii="Times New Roman" w:eastAsia="Calibri" w:hAnsi="Times New Roman" w:cs="Times New Roman"/>
          <w:color w:val="auto"/>
          <w:lang w:val="en-AU"/>
        </w:rPr>
        <w:t>emergence of Bangladesh. The content provides starting points for this wider literature.  If you need some guidance on what to read next, please ask.  If you want to share some material on emergence of Bangladesh with the class, send me the details and I will ensure that the details are distributed to the class in a way that does not infringe copyright law.</w:t>
      </w:r>
    </w:p>
    <w:p w14:paraId="5AD922D9" w14:textId="77777777" w:rsidR="004D2C6A" w:rsidRPr="00E6255E" w:rsidRDefault="004D2C6A" w:rsidP="006B1AB3">
      <w:pPr>
        <w:spacing w:line="276" w:lineRule="auto"/>
        <w:jc w:val="both"/>
        <w:rPr>
          <w:rFonts w:ascii="Times New Roman" w:hAnsi="Times New Roman"/>
          <w:sz w:val="24"/>
          <w:lang w:val="en-AU"/>
        </w:rPr>
      </w:pPr>
    </w:p>
    <w:p w14:paraId="08524896" w14:textId="094D5FA2" w:rsidR="00AD6596" w:rsidRPr="00E6255E" w:rsidRDefault="00E80945" w:rsidP="006B1AB3">
      <w:pPr>
        <w:pStyle w:val="Heading3"/>
        <w:spacing w:before="0" w:line="276" w:lineRule="auto"/>
        <w:jc w:val="both"/>
        <w:rPr>
          <w:rFonts w:ascii="Times New Roman" w:hAnsi="Times New Roman" w:cs="Times New Roman"/>
          <w:b/>
          <w:bCs/>
          <w:color w:val="4472C4" w:themeColor="accent1"/>
        </w:rPr>
      </w:pPr>
      <w:r w:rsidRPr="00E6255E">
        <w:rPr>
          <w:rFonts w:ascii="Times New Roman" w:hAnsi="Times New Roman" w:cs="Times New Roman"/>
          <w:b/>
          <w:bCs/>
          <w:color w:val="4472C4" w:themeColor="accent1"/>
        </w:rPr>
        <w:t xml:space="preserve">Assessment Tasks </w:t>
      </w:r>
      <w:r w:rsidR="00AD6596" w:rsidRPr="00E6255E">
        <w:rPr>
          <w:rFonts w:ascii="Times New Roman" w:hAnsi="Times New Roman" w:cs="Times New Roman"/>
          <w:b/>
          <w:bCs/>
          <w:color w:val="4472C4" w:themeColor="accent1"/>
        </w:rPr>
        <w:t xml:space="preserve"> </w:t>
      </w:r>
    </w:p>
    <w:p w14:paraId="0BDDE94F" w14:textId="77777777" w:rsidR="003D229E" w:rsidRPr="00E6255E" w:rsidRDefault="003D229E" w:rsidP="006B1AB3">
      <w:pPr>
        <w:spacing w:line="276" w:lineRule="auto"/>
        <w:jc w:val="both"/>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066"/>
        <w:gridCol w:w="1356"/>
        <w:gridCol w:w="2990"/>
        <w:gridCol w:w="1604"/>
      </w:tblGrid>
      <w:tr w:rsidR="007D3A01" w:rsidRPr="00E6255E" w14:paraId="342888FE" w14:textId="77777777" w:rsidTr="00962253">
        <w:trPr>
          <w:trHeight w:val="584"/>
        </w:trPr>
        <w:tc>
          <w:tcPr>
            <w:tcW w:w="3066" w:type="dxa"/>
            <w:shd w:val="clear" w:color="auto" w:fill="FFFFFF" w:themeFill="background1"/>
            <w:tcMar>
              <w:top w:w="72" w:type="dxa"/>
              <w:left w:w="144" w:type="dxa"/>
              <w:bottom w:w="72" w:type="dxa"/>
              <w:right w:w="144" w:type="dxa"/>
            </w:tcMar>
            <w:vAlign w:val="center"/>
            <w:hideMark/>
          </w:tcPr>
          <w:p w14:paraId="57B74F00" w14:textId="77777777" w:rsidR="00384DD6" w:rsidRPr="00E6255E" w:rsidRDefault="00384DD6"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b/>
                <w:bCs/>
                <w:sz w:val="24"/>
                <w:szCs w:val="24"/>
              </w:rPr>
              <w:t>Assessment Name</w:t>
            </w:r>
          </w:p>
        </w:tc>
        <w:tc>
          <w:tcPr>
            <w:tcW w:w="1356" w:type="dxa"/>
            <w:shd w:val="clear" w:color="auto" w:fill="FFFFFF" w:themeFill="background1"/>
            <w:tcMar>
              <w:top w:w="72" w:type="dxa"/>
              <w:left w:w="144" w:type="dxa"/>
              <w:bottom w:w="72" w:type="dxa"/>
              <w:right w:w="144" w:type="dxa"/>
            </w:tcMar>
            <w:vAlign w:val="center"/>
            <w:hideMark/>
          </w:tcPr>
          <w:p w14:paraId="2E5E88CB" w14:textId="77777777" w:rsidR="00384DD6" w:rsidRPr="00E6255E" w:rsidRDefault="00384DD6"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b/>
                <w:bCs/>
                <w:sz w:val="24"/>
                <w:szCs w:val="24"/>
              </w:rPr>
              <w:t>Individual or Group</w:t>
            </w:r>
          </w:p>
        </w:tc>
        <w:tc>
          <w:tcPr>
            <w:tcW w:w="2990" w:type="dxa"/>
            <w:shd w:val="clear" w:color="auto" w:fill="FFFFFF" w:themeFill="background1"/>
            <w:tcMar>
              <w:top w:w="72" w:type="dxa"/>
              <w:left w:w="144" w:type="dxa"/>
              <w:bottom w:w="72" w:type="dxa"/>
              <w:right w:w="144" w:type="dxa"/>
            </w:tcMar>
            <w:vAlign w:val="center"/>
            <w:hideMark/>
          </w:tcPr>
          <w:p w14:paraId="7BB2ACC2" w14:textId="18D03BE2" w:rsidR="00384DD6" w:rsidRPr="00E6255E" w:rsidRDefault="00384DD6"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b/>
                <w:bCs/>
                <w:sz w:val="24"/>
                <w:szCs w:val="24"/>
              </w:rPr>
              <w:t>Length/</w:t>
            </w:r>
            <w:r w:rsidR="00937C36" w:rsidRPr="00E6255E">
              <w:rPr>
                <w:rFonts w:ascii="Times New Roman" w:hAnsi="Times New Roman"/>
                <w:b/>
                <w:bCs/>
                <w:sz w:val="24"/>
                <w:szCs w:val="24"/>
              </w:rPr>
              <w:t>Tim</w:t>
            </w:r>
            <w:r w:rsidR="001C6AB6" w:rsidRPr="00E6255E">
              <w:rPr>
                <w:rFonts w:ascii="Times New Roman" w:hAnsi="Times New Roman"/>
                <w:b/>
                <w:bCs/>
                <w:sz w:val="24"/>
                <w:szCs w:val="24"/>
              </w:rPr>
              <w:t>e</w:t>
            </w:r>
            <w:r w:rsidR="00937C36" w:rsidRPr="00E6255E">
              <w:rPr>
                <w:rFonts w:ascii="Times New Roman" w:hAnsi="Times New Roman"/>
                <w:b/>
                <w:bCs/>
                <w:sz w:val="24"/>
                <w:szCs w:val="24"/>
              </w:rPr>
              <w:t>/Method</w:t>
            </w:r>
          </w:p>
        </w:tc>
        <w:tc>
          <w:tcPr>
            <w:tcW w:w="1604" w:type="dxa"/>
            <w:shd w:val="clear" w:color="auto" w:fill="FFFFFF" w:themeFill="background1"/>
            <w:tcMar>
              <w:top w:w="72" w:type="dxa"/>
              <w:left w:w="144" w:type="dxa"/>
              <w:bottom w:w="72" w:type="dxa"/>
              <w:right w:w="144" w:type="dxa"/>
            </w:tcMar>
            <w:vAlign w:val="center"/>
            <w:hideMark/>
          </w:tcPr>
          <w:p w14:paraId="109A8697" w14:textId="77777777" w:rsidR="00384DD6" w:rsidRPr="00E6255E" w:rsidRDefault="00384DD6"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b/>
                <w:bCs/>
                <w:sz w:val="24"/>
                <w:szCs w:val="24"/>
              </w:rPr>
              <w:t>Weight</w:t>
            </w:r>
          </w:p>
        </w:tc>
      </w:tr>
      <w:tr w:rsidR="007D3A01" w:rsidRPr="00E6255E" w14:paraId="186E9243" w14:textId="77777777" w:rsidTr="00962253">
        <w:trPr>
          <w:trHeight w:val="584"/>
        </w:trPr>
        <w:tc>
          <w:tcPr>
            <w:tcW w:w="3066" w:type="dxa"/>
            <w:shd w:val="clear" w:color="auto" w:fill="FFFFFF" w:themeFill="background1"/>
            <w:tcMar>
              <w:top w:w="72" w:type="dxa"/>
              <w:left w:w="144" w:type="dxa"/>
              <w:bottom w:w="72" w:type="dxa"/>
              <w:right w:w="144" w:type="dxa"/>
            </w:tcMar>
            <w:hideMark/>
          </w:tcPr>
          <w:p w14:paraId="121C411B" w14:textId="0441DB14" w:rsidR="00384DD6" w:rsidRPr="00E6255E" w:rsidRDefault="00937C36"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lang w:val="en-US"/>
              </w:rPr>
              <w:t xml:space="preserve">Class Test </w:t>
            </w:r>
          </w:p>
        </w:tc>
        <w:tc>
          <w:tcPr>
            <w:tcW w:w="1356" w:type="dxa"/>
            <w:shd w:val="clear" w:color="auto" w:fill="FFFFFF" w:themeFill="background1"/>
            <w:tcMar>
              <w:top w:w="72" w:type="dxa"/>
              <w:left w:w="144" w:type="dxa"/>
              <w:bottom w:w="72" w:type="dxa"/>
              <w:right w:w="144" w:type="dxa"/>
            </w:tcMar>
            <w:hideMark/>
          </w:tcPr>
          <w:p w14:paraId="60FA7190" w14:textId="77777777" w:rsidR="00384DD6" w:rsidRPr="00E6255E" w:rsidRDefault="00384DD6"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Individual</w:t>
            </w:r>
          </w:p>
        </w:tc>
        <w:tc>
          <w:tcPr>
            <w:tcW w:w="2990" w:type="dxa"/>
            <w:shd w:val="clear" w:color="auto" w:fill="FFFFFF" w:themeFill="background1"/>
            <w:tcMar>
              <w:top w:w="72" w:type="dxa"/>
              <w:left w:w="144" w:type="dxa"/>
              <w:bottom w:w="72" w:type="dxa"/>
              <w:right w:w="144" w:type="dxa"/>
            </w:tcMar>
            <w:hideMark/>
          </w:tcPr>
          <w:p w14:paraId="02E38978" w14:textId="53EA85C8" w:rsidR="00384DD6" w:rsidRPr="00E6255E" w:rsidRDefault="00937C36"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30</w:t>
            </w:r>
            <w:r w:rsidR="003462C7" w:rsidRPr="00E6255E">
              <w:rPr>
                <w:rFonts w:ascii="Times New Roman" w:hAnsi="Times New Roman"/>
                <w:sz w:val="24"/>
                <w:szCs w:val="24"/>
              </w:rPr>
              <w:t xml:space="preserve"> </w:t>
            </w:r>
            <w:r w:rsidRPr="00E6255E">
              <w:rPr>
                <w:rFonts w:ascii="Times New Roman" w:hAnsi="Times New Roman"/>
                <w:sz w:val="24"/>
                <w:szCs w:val="24"/>
              </w:rPr>
              <w:t>minutes</w:t>
            </w:r>
            <w:r w:rsidR="00962253" w:rsidRPr="00E6255E">
              <w:rPr>
                <w:rFonts w:ascii="Times New Roman" w:hAnsi="Times New Roman"/>
                <w:sz w:val="24"/>
                <w:szCs w:val="24"/>
              </w:rPr>
              <w:t xml:space="preserve">. Best </w:t>
            </w:r>
            <w:r w:rsidR="003A0F67" w:rsidRPr="00E6255E">
              <w:rPr>
                <w:rFonts w:ascii="Times New Roman" w:hAnsi="Times New Roman"/>
                <w:sz w:val="24"/>
                <w:szCs w:val="24"/>
              </w:rPr>
              <w:t>two</w:t>
            </w:r>
            <w:r w:rsidR="00503210" w:rsidRPr="00E6255E">
              <w:rPr>
                <w:rFonts w:ascii="Times New Roman" w:hAnsi="Times New Roman"/>
                <w:sz w:val="24"/>
                <w:szCs w:val="24"/>
              </w:rPr>
              <w:t xml:space="preserve"> </w:t>
            </w:r>
            <w:r w:rsidR="00962253" w:rsidRPr="00E6255E">
              <w:rPr>
                <w:rFonts w:ascii="Times New Roman" w:hAnsi="Times New Roman"/>
                <w:sz w:val="24"/>
                <w:szCs w:val="24"/>
              </w:rPr>
              <w:t xml:space="preserve">will be counted out of </w:t>
            </w:r>
            <w:r w:rsidR="003A0F67" w:rsidRPr="00E6255E">
              <w:rPr>
                <w:rFonts w:ascii="Times New Roman" w:hAnsi="Times New Roman"/>
                <w:sz w:val="24"/>
                <w:szCs w:val="24"/>
              </w:rPr>
              <w:t>three</w:t>
            </w:r>
            <w:r w:rsidR="00962253" w:rsidRPr="00E6255E">
              <w:rPr>
                <w:rFonts w:ascii="Times New Roman" w:hAnsi="Times New Roman"/>
                <w:sz w:val="24"/>
                <w:szCs w:val="24"/>
              </w:rPr>
              <w:t xml:space="preserve">. </w:t>
            </w:r>
          </w:p>
        </w:tc>
        <w:tc>
          <w:tcPr>
            <w:tcW w:w="1604" w:type="dxa"/>
            <w:shd w:val="clear" w:color="auto" w:fill="FFFFFF" w:themeFill="background1"/>
            <w:tcMar>
              <w:top w:w="72" w:type="dxa"/>
              <w:left w:w="144" w:type="dxa"/>
              <w:bottom w:w="72" w:type="dxa"/>
              <w:right w:w="144" w:type="dxa"/>
            </w:tcMar>
            <w:hideMark/>
          </w:tcPr>
          <w:p w14:paraId="6E1D6023" w14:textId="0288FCE9" w:rsidR="00384DD6" w:rsidRPr="00E6255E" w:rsidRDefault="003A0F67"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10*2=2</w:t>
            </w:r>
            <w:r w:rsidR="00937C36" w:rsidRPr="00E6255E">
              <w:rPr>
                <w:rFonts w:ascii="Times New Roman" w:hAnsi="Times New Roman"/>
                <w:sz w:val="24"/>
                <w:szCs w:val="24"/>
              </w:rPr>
              <w:t>0</w:t>
            </w:r>
            <w:r w:rsidR="00384DD6" w:rsidRPr="00E6255E">
              <w:rPr>
                <w:rFonts w:ascii="Times New Roman" w:hAnsi="Times New Roman"/>
                <w:sz w:val="24"/>
                <w:szCs w:val="24"/>
              </w:rPr>
              <w:t>%</w:t>
            </w:r>
          </w:p>
        </w:tc>
      </w:tr>
      <w:tr w:rsidR="007D3A01" w:rsidRPr="00E6255E" w14:paraId="240EA73E" w14:textId="77777777" w:rsidTr="00962253">
        <w:trPr>
          <w:trHeight w:val="584"/>
        </w:trPr>
        <w:tc>
          <w:tcPr>
            <w:tcW w:w="3066" w:type="dxa"/>
            <w:shd w:val="clear" w:color="auto" w:fill="FFFFFF" w:themeFill="background1"/>
            <w:tcMar>
              <w:top w:w="72" w:type="dxa"/>
              <w:left w:w="144" w:type="dxa"/>
              <w:bottom w:w="72" w:type="dxa"/>
              <w:right w:w="144" w:type="dxa"/>
            </w:tcMar>
            <w:hideMark/>
          </w:tcPr>
          <w:p w14:paraId="64EDCD6F" w14:textId="01F1FFB8" w:rsidR="00384DD6" w:rsidRPr="00E6255E" w:rsidRDefault="00937C36"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 xml:space="preserve">Assignment and Presentation </w:t>
            </w:r>
            <w:r w:rsidR="00D467FE" w:rsidRPr="00E6255E">
              <w:rPr>
                <w:rFonts w:ascii="Times New Roman" w:hAnsi="Times New Roman"/>
                <w:sz w:val="24"/>
                <w:szCs w:val="24"/>
              </w:rPr>
              <w:t xml:space="preserve">(based on field trip or </w:t>
            </w:r>
            <w:r w:rsidR="00642405" w:rsidRPr="00E6255E">
              <w:rPr>
                <w:rFonts w:ascii="Times New Roman" w:hAnsi="Times New Roman"/>
                <w:sz w:val="24"/>
                <w:szCs w:val="24"/>
              </w:rPr>
              <w:t>other methods</w:t>
            </w:r>
            <w:r w:rsidR="00D467FE" w:rsidRPr="00E6255E">
              <w:rPr>
                <w:rFonts w:ascii="Times New Roman" w:hAnsi="Times New Roman"/>
                <w:sz w:val="24"/>
                <w:szCs w:val="24"/>
              </w:rPr>
              <w:t>)</w:t>
            </w:r>
          </w:p>
        </w:tc>
        <w:tc>
          <w:tcPr>
            <w:tcW w:w="1356" w:type="dxa"/>
            <w:shd w:val="clear" w:color="auto" w:fill="FFFFFF" w:themeFill="background1"/>
            <w:tcMar>
              <w:top w:w="72" w:type="dxa"/>
              <w:left w:w="144" w:type="dxa"/>
              <w:bottom w:w="72" w:type="dxa"/>
              <w:right w:w="144" w:type="dxa"/>
            </w:tcMar>
            <w:hideMark/>
          </w:tcPr>
          <w:p w14:paraId="11EF04E7" w14:textId="0706BBF1" w:rsidR="00384DD6" w:rsidRPr="00E6255E" w:rsidRDefault="00D467FE"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Group</w:t>
            </w:r>
          </w:p>
        </w:tc>
        <w:tc>
          <w:tcPr>
            <w:tcW w:w="2990" w:type="dxa"/>
            <w:shd w:val="clear" w:color="auto" w:fill="FFFFFF" w:themeFill="background1"/>
            <w:tcMar>
              <w:top w:w="72" w:type="dxa"/>
              <w:left w:w="144" w:type="dxa"/>
              <w:bottom w:w="72" w:type="dxa"/>
              <w:right w:w="144" w:type="dxa"/>
            </w:tcMar>
            <w:hideMark/>
          </w:tcPr>
          <w:p w14:paraId="199BC2C6" w14:textId="4DC674DE" w:rsidR="00384DD6" w:rsidRPr="00E6255E" w:rsidRDefault="0010087A"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 xml:space="preserve">Slide present and </w:t>
            </w:r>
            <w:r w:rsidR="00D467FE" w:rsidRPr="00E6255E">
              <w:rPr>
                <w:rFonts w:ascii="Times New Roman" w:hAnsi="Times New Roman"/>
                <w:sz w:val="24"/>
                <w:szCs w:val="24"/>
              </w:rPr>
              <w:t>10</w:t>
            </w:r>
            <w:r w:rsidR="00E00825" w:rsidRPr="00E6255E">
              <w:rPr>
                <w:rFonts w:ascii="Times New Roman" w:hAnsi="Times New Roman"/>
                <w:sz w:val="24"/>
                <w:szCs w:val="24"/>
              </w:rPr>
              <w:t>-15</w:t>
            </w:r>
            <w:r w:rsidR="00D467FE" w:rsidRPr="00E6255E">
              <w:rPr>
                <w:rFonts w:ascii="Times New Roman" w:hAnsi="Times New Roman"/>
                <w:sz w:val="24"/>
                <w:szCs w:val="24"/>
              </w:rPr>
              <w:t xml:space="preserve"> minutes</w:t>
            </w:r>
            <w:r w:rsidRPr="00E6255E">
              <w:rPr>
                <w:rFonts w:ascii="Times New Roman" w:hAnsi="Times New Roman"/>
                <w:sz w:val="24"/>
                <w:szCs w:val="24"/>
              </w:rPr>
              <w:t xml:space="preserve"> group</w:t>
            </w:r>
            <w:r w:rsidR="00D467FE" w:rsidRPr="00E6255E">
              <w:rPr>
                <w:rFonts w:ascii="Times New Roman" w:hAnsi="Times New Roman"/>
                <w:sz w:val="24"/>
                <w:szCs w:val="24"/>
              </w:rPr>
              <w:t xml:space="preserve"> presentation</w:t>
            </w:r>
            <w:r w:rsidR="00DF52C8" w:rsidRPr="00E6255E">
              <w:rPr>
                <w:rFonts w:ascii="Times New Roman" w:hAnsi="Times New Roman"/>
                <w:sz w:val="24"/>
                <w:szCs w:val="24"/>
              </w:rPr>
              <w:t xml:space="preserve"> (power point)</w:t>
            </w:r>
            <w:r w:rsidR="00D467FE" w:rsidRPr="00E6255E">
              <w:rPr>
                <w:rFonts w:ascii="Times New Roman" w:hAnsi="Times New Roman"/>
                <w:sz w:val="24"/>
                <w:szCs w:val="24"/>
              </w:rPr>
              <w:t xml:space="preserve"> </w:t>
            </w:r>
          </w:p>
        </w:tc>
        <w:tc>
          <w:tcPr>
            <w:tcW w:w="1604" w:type="dxa"/>
            <w:shd w:val="clear" w:color="auto" w:fill="FFFFFF" w:themeFill="background1"/>
            <w:tcMar>
              <w:top w:w="72" w:type="dxa"/>
              <w:left w:w="144" w:type="dxa"/>
              <w:bottom w:w="72" w:type="dxa"/>
              <w:right w:w="144" w:type="dxa"/>
            </w:tcMar>
            <w:hideMark/>
          </w:tcPr>
          <w:p w14:paraId="078BE9E5" w14:textId="19107B16" w:rsidR="00384DD6" w:rsidRPr="00E6255E" w:rsidRDefault="003A0F67"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 xml:space="preserve">          </w:t>
            </w:r>
            <w:r w:rsidR="00937C36" w:rsidRPr="00E6255E">
              <w:rPr>
                <w:rFonts w:ascii="Times New Roman" w:hAnsi="Times New Roman"/>
                <w:sz w:val="24"/>
                <w:szCs w:val="24"/>
              </w:rPr>
              <w:t>1</w:t>
            </w:r>
            <w:r w:rsidR="00083F03">
              <w:rPr>
                <w:rFonts w:ascii="Times New Roman" w:hAnsi="Times New Roman"/>
                <w:sz w:val="24"/>
                <w:szCs w:val="24"/>
              </w:rPr>
              <w:t>5</w:t>
            </w:r>
            <w:r w:rsidR="00384DD6" w:rsidRPr="00E6255E">
              <w:rPr>
                <w:rFonts w:ascii="Times New Roman" w:hAnsi="Times New Roman"/>
                <w:sz w:val="24"/>
                <w:szCs w:val="24"/>
              </w:rPr>
              <w:t>%</w:t>
            </w:r>
          </w:p>
        </w:tc>
      </w:tr>
      <w:tr w:rsidR="00083F03" w:rsidRPr="00E6255E" w14:paraId="24DFE820" w14:textId="77777777" w:rsidTr="00611B63">
        <w:trPr>
          <w:trHeight w:val="1932"/>
        </w:trPr>
        <w:tc>
          <w:tcPr>
            <w:tcW w:w="3066" w:type="dxa"/>
            <w:shd w:val="clear" w:color="auto" w:fill="FFFFFF" w:themeFill="background1"/>
            <w:tcMar>
              <w:top w:w="72" w:type="dxa"/>
              <w:left w:w="144" w:type="dxa"/>
              <w:bottom w:w="72" w:type="dxa"/>
              <w:right w:w="144" w:type="dxa"/>
            </w:tcMar>
            <w:hideMark/>
          </w:tcPr>
          <w:p w14:paraId="6132B9C9" w14:textId="25FC163B" w:rsidR="00083F03" w:rsidRPr="00E6255E" w:rsidRDefault="00083F03" w:rsidP="00083F03">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 xml:space="preserve">Class Participation </w:t>
            </w:r>
          </w:p>
        </w:tc>
        <w:tc>
          <w:tcPr>
            <w:tcW w:w="1356" w:type="dxa"/>
            <w:shd w:val="clear" w:color="auto" w:fill="FFFFFF" w:themeFill="background1"/>
            <w:tcMar>
              <w:top w:w="72" w:type="dxa"/>
              <w:left w:w="144" w:type="dxa"/>
              <w:bottom w:w="72" w:type="dxa"/>
              <w:right w:w="144" w:type="dxa"/>
            </w:tcMar>
            <w:hideMark/>
          </w:tcPr>
          <w:p w14:paraId="720E30B4" w14:textId="3DC45348" w:rsidR="00083F03" w:rsidRPr="00E6255E" w:rsidRDefault="00083F03" w:rsidP="00083F03">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Individual</w:t>
            </w:r>
          </w:p>
        </w:tc>
        <w:tc>
          <w:tcPr>
            <w:tcW w:w="2990" w:type="dxa"/>
            <w:shd w:val="clear" w:color="auto" w:fill="FFFFFF" w:themeFill="background1"/>
            <w:tcMar>
              <w:top w:w="72" w:type="dxa"/>
              <w:left w:w="144" w:type="dxa"/>
              <w:bottom w:w="72" w:type="dxa"/>
              <w:right w:w="144" w:type="dxa"/>
            </w:tcMar>
            <w:hideMark/>
          </w:tcPr>
          <w:p w14:paraId="256F5DAE" w14:textId="440474B0" w:rsidR="00083F03" w:rsidRPr="00E6255E" w:rsidRDefault="00576D8B" w:rsidP="00083F03">
            <w:pPr>
              <w:pStyle w:val="NormalWeb"/>
              <w:spacing w:before="0" w:beforeAutospacing="0" w:after="0" w:afterAutospacing="0"/>
              <w:jc w:val="both"/>
              <w:rPr>
                <w:rFonts w:ascii="Times New Roman" w:hAnsi="Times New Roman"/>
                <w:sz w:val="24"/>
                <w:szCs w:val="24"/>
              </w:rPr>
            </w:pPr>
            <w:r>
              <w:rPr>
                <w:rFonts w:ascii="Times New Roman" w:hAnsi="Times New Roman"/>
                <w:sz w:val="24"/>
                <w:szCs w:val="24"/>
              </w:rPr>
              <w:t xml:space="preserve">Participation in the class and discuss your thought on politics  </w:t>
            </w:r>
          </w:p>
        </w:tc>
        <w:tc>
          <w:tcPr>
            <w:tcW w:w="1604" w:type="dxa"/>
            <w:shd w:val="clear" w:color="auto" w:fill="FFFFFF" w:themeFill="background1"/>
            <w:tcMar>
              <w:top w:w="72" w:type="dxa"/>
              <w:left w:w="144" w:type="dxa"/>
              <w:bottom w:w="72" w:type="dxa"/>
              <w:right w:w="144" w:type="dxa"/>
            </w:tcMar>
            <w:hideMark/>
          </w:tcPr>
          <w:p w14:paraId="3C69B274" w14:textId="2364F98F" w:rsidR="00083F03" w:rsidRPr="00E6255E" w:rsidRDefault="00083F03" w:rsidP="00083F03">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 xml:space="preserve">           5%</w:t>
            </w:r>
          </w:p>
        </w:tc>
      </w:tr>
      <w:tr w:rsidR="00937C36" w:rsidRPr="00E6255E" w14:paraId="38F2C8AC" w14:textId="77777777" w:rsidTr="00962253">
        <w:trPr>
          <w:trHeight w:val="584"/>
        </w:trPr>
        <w:tc>
          <w:tcPr>
            <w:tcW w:w="3066" w:type="dxa"/>
            <w:shd w:val="clear" w:color="auto" w:fill="FFFFFF" w:themeFill="background1"/>
            <w:tcMar>
              <w:top w:w="72" w:type="dxa"/>
              <w:left w:w="144" w:type="dxa"/>
              <w:bottom w:w="72" w:type="dxa"/>
              <w:right w:w="144" w:type="dxa"/>
            </w:tcMar>
          </w:tcPr>
          <w:p w14:paraId="2150AC67" w14:textId="23EE67F6" w:rsidR="00937C36" w:rsidRPr="00E6255E" w:rsidRDefault="00937C36" w:rsidP="00B1071C">
            <w:pPr>
              <w:autoSpaceDE w:val="0"/>
              <w:autoSpaceDN w:val="0"/>
              <w:adjustRightInd w:val="0"/>
              <w:jc w:val="both"/>
              <w:rPr>
                <w:rFonts w:ascii="Times New Roman" w:eastAsiaTheme="minorHAnsi" w:hAnsi="Times New Roman"/>
                <w:color w:val="auto"/>
                <w:sz w:val="24"/>
                <w:lang w:bidi="bn-BD"/>
              </w:rPr>
            </w:pPr>
            <w:r w:rsidRPr="00E6255E">
              <w:rPr>
                <w:rFonts w:ascii="Times New Roman" w:eastAsiaTheme="minorHAnsi" w:hAnsi="Times New Roman"/>
                <w:color w:val="auto"/>
                <w:sz w:val="24"/>
                <w:lang w:bidi="bn-BD"/>
              </w:rPr>
              <w:lastRenderedPageBreak/>
              <w:t xml:space="preserve">Attendance </w:t>
            </w:r>
          </w:p>
        </w:tc>
        <w:tc>
          <w:tcPr>
            <w:tcW w:w="1356" w:type="dxa"/>
            <w:shd w:val="clear" w:color="auto" w:fill="FFFFFF" w:themeFill="background1"/>
            <w:tcMar>
              <w:top w:w="72" w:type="dxa"/>
              <w:left w:w="144" w:type="dxa"/>
              <w:bottom w:w="72" w:type="dxa"/>
              <w:right w:w="144" w:type="dxa"/>
            </w:tcMar>
          </w:tcPr>
          <w:p w14:paraId="2EF2B48D" w14:textId="5830B84C" w:rsidR="00937C36" w:rsidRPr="00E6255E" w:rsidRDefault="00937C36"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Individual</w:t>
            </w:r>
          </w:p>
        </w:tc>
        <w:tc>
          <w:tcPr>
            <w:tcW w:w="2990" w:type="dxa"/>
            <w:shd w:val="clear" w:color="auto" w:fill="FFFFFF" w:themeFill="background1"/>
            <w:tcMar>
              <w:top w:w="72" w:type="dxa"/>
              <w:left w:w="144" w:type="dxa"/>
              <w:bottom w:w="72" w:type="dxa"/>
              <w:right w:w="144" w:type="dxa"/>
            </w:tcMar>
          </w:tcPr>
          <w:p w14:paraId="3005437D" w14:textId="4EA82F0E" w:rsidR="00937C36" w:rsidRPr="00E6255E" w:rsidRDefault="00937C36"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According to University Policy</w:t>
            </w:r>
          </w:p>
        </w:tc>
        <w:tc>
          <w:tcPr>
            <w:tcW w:w="1604" w:type="dxa"/>
            <w:shd w:val="clear" w:color="auto" w:fill="FFFFFF" w:themeFill="background1"/>
            <w:tcMar>
              <w:top w:w="72" w:type="dxa"/>
              <w:left w:w="144" w:type="dxa"/>
              <w:bottom w:w="72" w:type="dxa"/>
              <w:right w:w="144" w:type="dxa"/>
            </w:tcMar>
          </w:tcPr>
          <w:p w14:paraId="54FAEA13" w14:textId="4F43F66B" w:rsidR="00937C36" w:rsidRPr="00E6255E" w:rsidRDefault="003A0F67"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 xml:space="preserve">           </w:t>
            </w:r>
            <w:r w:rsidR="00937C36" w:rsidRPr="00E6255E">
              <w:rPr>
                <w:rFonts w:ascii="Times New Roman" w:hAnsi="Times New Roman"/>
                <w:sz w:val="24"/>
                <w:szCs w:val="24"/>
              </w:rPr>
              <w:t>5%</w:t>
            </w:r>
          </w:p>
        </w:tc>
      </w:tr>
      <w:tr w:rsidR="00937C36" w:rsidRPr="00E6255E" w14:paraId="2A202D34" w14:textId="77777777" w:rsidTr="00962253">
        <w:trPr>
          <w:trHeight w:val="584"/>
        </w:trPr>
        <w:tc>
          <w:tcPr>
            <w:tcW w:w="3066" w:type="dxa"/>
            <w:shd w:val="clear" w:color="auto" w:fill="FFFFFF" w:themeFill="background1"/>
            <w:tcMar>
              <w:top w:w="72" w:type="dxa"/>
              <w:left w:w="144" w:type="dxa"/>
              <w:bottom w:w="72" w:type="dxa"/>
              <w:right w:w="144" w:type="dxa"/>
            </w:tcMar>
          </w:tcPr>
          <w:p w14:paraId="652F38AB" w14:textId="1AAE3F30" w:rsidR="00937C36" w:rsidRPr="00E6255E" w:rsidRDefault="00503210" w:rsidP="00B1071C">
            <w:pPr>
              <w:pStyle w:val="Default"/>
              <w:jc w:val="both"/>
              <w:rPr>
                <w:rFonts w:ascii="Times New Roman" w:hAnsi="Times New Roman" w:cs="Times New Roman"/>
                <w:color w:val="auto"/>
              </w:rPr>
            </w:pPr>
            <w:r w:rsidRPr="00E6255E">
              <w:rPr>
                <w:rFonts w:ascii="Times New Roman" w:hAnsi="Times New Roman" w:cs="Times New Roman"/>
                <w:color w:val="auto"/>
              </w:rPr>
              <w:t xml:space="preserve">Mid Term Examination </w:t>
            </w:r>
          </w:p>
        </w:tc>
        <w:tc>
          <w:tcPr>
            <w:tcW w:w="1356" w:type="dxa"/>
            <w:shd w:val="clear" w:color="auto" w:fill="FFFFFF" w:themeFill="background1"/>
            <w:tcMar>
              <w:top w:w="72" w:type="dxa"/>
              <w:left w:w="144" w:type="dxa"/>
              <w:bottom w:w="72" w:type="dxa"/>
              <w:right w:w="144" w:type="dxa"/>
            </w:tcMar>
          </w:tcPr>
          <w:p w14:paraId="5F9DF267" w14:textId="57D7FDB6" w:rsidR="00937C36" w:rsidRPr="00E6255E" w:rsidRDefault="00503210"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 xml:space="preserve">Individual </w:t>
            </w:r>
          </w:p>
        </w:tc>
        <w:tc>
          <w:tcPr>
            <w:tcW w:w="2990" w:type="dxa"/>
            <w:shd w:val="clear" w:color="auto" w:fill="FFFFFF" w:themeFill="background1"/>
            <w:tcMar>
              <w:top w:w="72" w:type="dxa"/>
              <w:left w:w="144" w:type="dxa"/>
              <w:bottom w:w="72" w:type="dxa"/>
              <w:right w:w="144" w:type="dxa"/>
            </w:tcMar>
          </w:tcPr>
          <w:p w14:paraId="4969440A" w14:textId="0ED28899" w:rsidR="00937C36" w:rsidRPr="00E6255E" w:rsidRDefault="00E6255E" w:rsidP="00B1071C">
            <w:pPr>
              <w:pStyle w:val="NormalWeb"/>
              <w:spacing w:before="0" w:beforeAutospacing="0" w:after="0" w:afterAutospacing="0"/>
              <w:jc w:val="both"/>
              <w:rPr>
                <w:rFonts w:ascii="Times New Roman" w:hAnsi="Times New Roman"/>
                <w:sz w:val="24"/>
                <w:szCs w:val="24"/>
              </w:rPr>
            </w:pPr>
            <w:r>
              <w:rPr>
                <w:rFonts w:ascii="Times New Roman" w:hAnsi="Times New Roman"/>
                <w:sz w:val="24"/>
                <w:szCs w:val="24"/>
              </w:rPr>
              <w:t>5</w:t>
            </w:r>
            <w:r w:rsidR="003A0F67" w:rsidRPr="00E6255E">
              <w:rPr>
                <w:rFonts w:ascii="Times New Roman" w:hAnsi="Times New Roman"/>
                <w:sz w:val="24"/>
                <w:szCs w:val="24"/>
              </w:rPr>
              <w:t>0 mins</w:t>
            </w:r>
          </w:p>
        </w:tc>
        <w:tc>
          <w:tcPr>
            <w:tcW w:w="1604" w:type="dxa"/>
            <w:shd w:val="clear" w:color="auto" w:fill="FFFFFF" w:themeFill="background1"/>
            <w:tcMar>
              <w:top w:w="72" w:type="dxa"/>
              <w:left w:w="144" w:type="dxa"/>
              <w:bottom w:w="72" w:type="dxa"/>
              <w:right w:w="144" w:type="dxa"/>
            </w:tcMar>
          </w:tcPr>
          <w:p w14:paraId="66641FAD" w14:textId="072BD6AB" w:rsidR="00937C36" w:rsidRPr="00E6255E" w:rsidRDefault="003A0F67" w:rsidP="00B1071C">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 xml:space="preserve">        </w:t>
            </w:r>
            <w:r w:rsidR="00E6255E">
              <w:rPr>
                <w:rFonts w:ascii="Times New Roman" w:hAnsi="Times New Roman"/>
                <w:sz w:val="24"/>
                <w:szCs w:val="24"/>
              </w:rPr>
              <w:t>2</w:t>
            </w:r>
            <w:r w:rsidR="00576D8B">
              <w:rPr>
                <w:rFonts w:ascii="Times New Roman" w:hAnsi="Times New Roman"/>
                <w:sz w:val="24"/>
                <w:szCs w:val="24"/>
              </w:rPr>
              <w:t>5</w:t>
            </w:r>
            <w:r w:rsidR="00503210" w:rsidRPr="00E6255E">
              <w:rPr>
                <w:rFonts w:ascii="Times New Roman" w:hAnsi="Times New Roman"/>
                <w:sz w:val="24"/>
                <w:szCs w:val="24"/>
              </w:rPr>
              <w:t>%</w:t>
            </w:r>
          </w:p>
        </w:tc>
      </w:tr>
      <w:tr w:rsidR="00503210" w:rsidRPr="00E6255E" w14:paraId="0B6D76EB" w14:textId="77777777" w:rsidTr="00962253">
        <w:trPr>
          <w:trHeight w:val="584"/>
        </w:trPr>
        <w:tc>
          <w:tcPr>
            <w:tcW w:w="3066" w:type="dxa"/>
            <w:shd w:val="clear" w:color="auto" w:fill="FFFFFF" w:themeFill="background1"/>
            <w:tcMar>
              <w:top w:w="72" w:type="dxa"/>
              <w:left w:w="144" w:type="dxa"/>
              <w:bottom w:w="72" w:type="dxa"/>
              <w:right w:w="144" w:type="dxa"/>
            </w:tcMar>
          </w:tcPr>
          <w:p w14:paraId="6DC9FB47" w14:textId="77777777" w:rsidR="00503210" w:rsidRPr="00E6255E" w:rsidRDefault="00503210" w:rsidP="00503210">
            <w:pPr>
              <w:pStyle w:val="Default"/>
              <w:jc w:val="both"/>
              <w:rPr>
                <w:rFonts w:ascii="Times New Roman" w:hAnsi="Times New Roman" w:cs="Times New Roman"/>
                <w:color w:val="auto"/>
              </w:rPr>
            </w:pPr>
            <w:r w:rsidRPr="00E6255E">
              <w:rPr>
                <w:rFonts w:ascii="Times New Roman" w:hAnsi="Times New Roman" w:cs="Times New Roman"/>
                <w:color w:val="auto"/>
              </w:rPr>
              <w:t xml:space="preserve">Final Written Examination </w:t>
            </w:r>
          </w:p>
          <w:p w14:paraId="72769C1D" w14:textId="1150E2C8" w:rsidR="00503210" w:rsidRPr="00E6255E" w:rsidRDefault="00503210" w:rsidP="00503210">
            <w:pPr>
              <w:pStyle w:val="Default"/>
              <w:jc w:val="both"/>
              <w:rPr>
                <w:rFonts w:ascii="Times New Roman" w:hAnsi="Times New Roman" w:cs="Times New Roman"/>
                <w:color w:val="auto"/>
              </w:rPr>
            </w:pPr>
          </w:p>
        </w:tc>
        <w:tc>
          <w:tcPr>
            <w:tcW w:w="1356" w:type="dxa"/>
            <w:shd w:val="clear" w:color="auto" w:fill="FFFFFF" w:themeFill="background1"/>
            <w:tcMar>
              <w:top w:w="72" w:type="dxa"/>
              <w:left w:w="144" w:type="dxa"/>
              <w:bottom w:w="72" w:type="dxa"/>
              <w:right w:w="144" w:type="dxa"/>
            </w:tcMar>
          </w:tcPr>
          <w:p w14:paraId="4B4FE7D1" w14:textId="78B9BA91" w:rsidR="00503210" w:rsidRPr="00E6255E" w:rsidRDefault="00503210" w:rsidP="00503210">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Individual</w:t>
            </w:r>
          </w:p>
        </w:tc>
        <w:tc>
          <w:tcPr>
            <w:tcW w:w="2990" w:type="dxa"/>
            <w:shd w:val="clear" w:color="auto" w:fill="FFFFFF" w:themeFill="background1"/>
            <w:tcMar>
              <w:top w:w="72" w:type="dxa"/>
              <w:left w:w="144" w:type="dxa"/>
              <w:bottom w:w="72" w:type="dxa"/>
              <w:right w:w="144" w:type="dxa"/>
            </w:tcMar>
          </w:tcPr>
          <w:p w14:paraId="537D0A53" w14:textId="27733800" w:rsidR="00503210" w:rsidRPr="00E6255E" w:rsidRDefault="00A1530D" w:rsidP="00503210">
            <w:pPr>
              <w:pStyle w:val="NormalWeb"/>
              <w:spacing w:before="0" w:beforeAutospacing="0" w:after="0" w:afterAutospacing="0"/>
              <w:jc w:val="both"/>
              <w:rPr>
                <w:rFonts w:ascii="Times New Roman" w:hAnsi="Times New Roman"/>
                <w:sz w:val="24"/>
                <w:szCs w:val="24"/>
              </w:rPr>
            </w:pPr>
            <w:r>
              <w:rPr>
                <w:rFonts w:ascii="Times New Roman" w:hAnsi="Times New Roman"/>
                <w:sz w:val="24"/>
                <w:szCs w:val="24"/>
              </w:rPr>
              <w:t>7</w:t>
            </w:r>
            <w:r w:rsidR="003A0F67" w:rsidRPr="00E6255E">
              <w:rPr>
                <w:rFonts w:ascii="Times New Roman" w:hAnsi="Times New Roman"/>
                <w:sz w:val="24"/>
                <w:szCs w:val="24"/>
              </w:rPr>
              <w:t>0 mins</w:t>
            </w:r>
            <w:r w:rsidR="00503210" w:rsidRPr="00E6255E">
              <w:rPr>
                <w:rFonts w:ascii="Times New Roman" w:hAnsi="Times New Roman"/>
                <w:sz w:val="24"/>
                <w:szCs w:val="24"/>
              </w:rPr>
              <w:t xml:space="preserve"> </w:t>
            </w:r>
          </w:p>
        </w:tc>
        <w:tc>
          <w:tcPr>
            <w:tcW w:w="1604" w:type="dxa"/>
            <w:shd w:val="clear" w:color="auto" w:fill="FFFFFF" w:themeFill="background1"/>
            <w:tcMar>
              <w:top w:w="72" w:type="dxa"/>
              <w:left w:w="144" w:type="dxa"/>
              <w:bottom w:w="72" w:type="dxa"/>
              <w:right w:w="144" w:type="dxa"/>
            </w:tcMar>
          </w:tcPr>
          <w:p w14:paraId="7F020457" w14:textId="5CDD7B36" w:rsidR="00503210" w:rsidRPr="00E6255E" w:rsidRDefault="003A0F67" w:rsidP="00503210">
            <w:pPr>
              <w:pStyle w:val="NormalWeb"/>
              <w:spacing w:before="0" w:beforeAutospacing="0" w:after="0" w:afterAutospacing="0"/>
              <w:jc w:val="both"/>
              <w:rPr>
                <w:rFonts w:ascii="Times New Roman" w:hAnsi="Times New Roman"/>
                <w:sz w:val="24"/>
                <w:szCs w:val="24"/>
              </w:rPr>
            </w:pPr>
            <w:r w:rsidRPr="00E6255E">
              <w:rPr>
                <w:rFonts w:ascii="Times New Roman" w:hAnsi="Times New Roman"/>
                <w:sz w:val="24"/>
                <w:szCs w:val="24"/>
              </w:rPr>
              <w:t xml:space="preserve">        </w:t>
            </w:r>
            <w:r w:rsidR="00083F03">
              <w:rPr>
                <w:rFonts w:ascii="Times New Roman" w:hAnsi="Times New Roman"/>
                <w:sz w:val="24"/>
                <w:szCs w:val="24"/>
              </w:rPr>
              <w:t>30</w:t>
            </w:r>
            <w:r w:rsidR="00503210" w:rsidRPr="00E6255E">
              <w:rPr>
                <w:rFonts w:ascii="Times New Roman" w:hAnsi="Times New Roman"/>
                <w:sz w:val="24"/>
                <w:szCs w:val="24"/>
              </w:rPr>
              <w:t>%</w:t>
            </w:r>
          </w:p>
        </w:tc>
      </w:tr>
    </w:tbl>
    <w:p w14:paraId="3CD8C89A" w14:textId="2C6BFC67" w:rsidR="00AD6596" w:rsidRPr="00E6255E" w:rsidRDefault="00AD6596" w:rsidP="006B1AB3">
      <w:pPr>
        <w:pStyle w:val="ColorfulList-Accent11"/>
        <w:spacing w:after="0"/>
        <w:ind w:left="0"/>
        <w:contextualSpacing w:val="0"/>
        <w:jc w:val="both"/>
        <w:rPr>
          <w:rFonts w:ascii="Times New Roman" w:hAnsi="Times New Roman"/>
          <w:b/>
          <w:i/>
          <w:sz w:val="24"/>
          <w:szCs w:val="24"/>
          <w:lang w:val="en-US"/>
        </w:rPr>
      </w:pPr>
    </w:p>
    <w:p w14:paraId="44DA18B8" w14:textId="7F1EF836" w:rsidR="002F1566" w:rsidRPr="00E6255E" w:rsidRDefault="002F1566" w:rsidP="006B1AB3">
      <w:pPr>
        <w:pStyle w:val="ColorfulList-Accent11"/>
        <w:spacing w:after="0"/>
        <w:ind w:left="0"/>
        <w:contextualSpacing w:val="0"/>
        <w:jc w:val="both"/>
        <w:rPr>
          <w:rFonts w:ascii="Times New Roman" w:hAnsi="Times New Roman"/>
          <w:b/>
          <w:iCs/>
          <w:color w:val="4472C4" w:themeColor="accent1"/>
          <w:sz w:val="24"/>
          <w:szCs w:val="24"/>
          <w:lang w:val="en-US"/>
        </w:rPr>
      </w:pPr>
      <w:r w:rsidRPr="00E6255E">
        <w:rPr>
          <w:rFonts w:ascii="Times New Roman" w:hAnsi="Times New Roman"/>
          <w:b/>
          <w:iCs/>
          <w:color w:val="4472C4" w:themeColor="accent1"/>
          <w:sz w:val="24"/>
          <w:szCs w:val="24"/>
          <w:lang w:val="en-US"/>
        </w:rPr>
        <w:t>Details of Assessment Tasks</w:t>
      </w:r>
    </w:p>
    <w:p w14:paraId="622537D6" w14:textId="62E3F098" w:rsidR="00E2099E" w:rsidRPr="00E6255E" w:rsidRDefault="00E2099E" w:rsidP="006B1AB3">
      <w:pPr>
        <w:pStyle w:val="Default"/>
        <w:spacing w:line="276" w:lineRule="auto"/>
        <w:jc w:val="both"/>
        <w:rPr>
          <w:rFonts w:ascii="Times New Roman" w:hAnsi="Times New Roman" w:cs="Times New Roman"/>
          <w:color w:val="auto"/>
        </w:rPr>
      </w:pPr>
      <w:r w:rsidRPr="00E6255E">
        <w:rPr>
          <w:rFonts w:ascii="Times New Roman" w:hAnsi="Times New Roman" w:cs="Times New Roman"/>
          <w:color w:val="auto"/>
        </w:rPr>
        <w:t xml:space="preserve">Your assessments will be evaluated solely on the basis of your individual performance. Students’ assessment will be evaluated solely </w:t>
      </w:r>
      <w:r w:rsidR="006B4DCE" w:rsidRPr="00E6255E">
        <w:rPr>
          <w:rFonts w:ascii="Times New Roman" w:hAnsi="Times New Roman" w:cs="Times New Roman"/>
          <w:color w:val="auto"/>
        </w:rPr>
        <w:t>based on</w:t>
      </w:r>
      <w:r w:rsidRPr="00E6255E">
        <w:rPr>
          <w:rFonts w:ascii="Times New Roman" w:hAnsi="Times New Roman" w:cs="Times New Roman"/>
          <w:color w:val="auto"/>
        </w:rPr>
        <w:t xml:space="preserve"> students’ achievement against criteria and standards specified to align with learning outcomes.</w:t>
      </w:r>
      <w:r w:rsidR="009719B4" w:rsidRPr="00E6255E">
        <w:rPr>
          <w:rFonts w:ascii="Times New Roman" w:hAnsi="Times New Roman" w:cs="Times New Roman"/>
          <w:color w:val="auto"/>
        </w:rPr>
        <w:t xml:space="preserve"> </w:t>
      </w:r>
      <w:r w:rsidR="006B4DCE" w:rsidRPr="00E6255E">
        <w:rPr>
          <w:rFonts w:ascii="Times New Roman" w:hAnsi="Times New Roman" w:cs="Times New Roman"/>
          <w:color w:val="auto"/>
        </w:rPr>
        <w:t>Details of the assessment are below;</w:t>
      </w:r>
    </w:p>
    <w:p w14:paraId="5D91EBA8" w14:textId="77777777" w:rsidR="00A43668" w:rsidRPr="00E6255E" w:rsidRDefault="00A43668" w:rsidP="006B1AB3">
      <w:pPr>
        <w:pStyle w:val="Default"/>
        <w:spacing w:line="276" w:lineRule="auto"/>
        <w:jc w:val="both"/>
        <w:rPr>
          <w:rFonts w:ascii="Times New Roman" w:hAnsi="Times New Roman" w:cs="Times New Roman"/>
          <w:b/>
          <w:iCs/>
        </w:rPr>
      </w:pPr>
    </w:p>
    <w:p w14:paraId="7DF31971" w14:textId="7982AEE5" w:rsidR="002F1566" w:rsidRPr="00E6255E" w:rsidRDefault="002F1566" w:rsidP="006B1AB3">
      <w:pPr>
        <w:pStyle w:val="ColorfulList-Accent11"/>
        <w:numPr>
          <w:ilvl w:val="0"/>
          <w:numId w:val="6"/>
        </w:numPr>
        <w:spacing w:after="0"/>
        <w:contextualSpacing w:val="0"/>
        <w:jc w:val="both"/>
        <w:rPr>
          <w:rFonts w:ascii="Times New Roman" w:hAnsi="Times New Roman"/>
          <w:b/>
          <w:iCs/>
          <w:color w:val="4472C4" w:themeColor="accent1"/>
          <w:sz w:val="24"/>
          <w:szCs w:val="24"/>
          <w:lang w:val="en-US"/>
        </w:rPr>
      </w:pPr>
      <w:r w:rsidRPr="00E6255E">
        <w:rPr>
          <w:rFonts w:ascii="Times New Roman" w:hAnsi="Times New Roman"/>
          <w:b/>
          <w:iCs/>
          <w:color w:val="4472C4" w:themeColor="accent1"/>
          <w:sz w:val="24"/>
          <w:szCs w:val="24"/>
          <w:lang w:val="en-US"/>
        </w:rPr>
        <w:t>Class Test</w:t>
      </w:r>
      <w:r w:rsidR="008D340E" w:rsidRPr="00E6255E">
        <w:rPr>
          <w:rFonts w:ascii="Times New Roman" w:hAnsi="Times New Roman"/>
          <w:b/>
          <w:iCs/>
          <w:color w:val="4472C4" w:themeColor="accent1"/>
          <w:sz w:val="24"/>
          <w:szCs w:val="24"/>
          <w:lang w:val="en-US"/>
        </w:rPr>
        <w:t>s</w:t>
      </w:r>
    </w:p>
    <w:p w14:paraId="421BACAE" w14:textId="4EE08C66" w:rsidR="002F1566" w:rsidRPr="00E6255E" w:rsidRDefault="006C2331" w:rsidP="006B1AB3">
      <w:pPr>
        <w:pStyle w:val="ColorfulList-Accent11"/>
        <w:spacing w:after="0"/>
        <w:ind w:left="0"/>
        <w:contextualSpacing w:val="0"/>
        <w:jc w:val="both"/>
        <w:rPr>
          <w:rFonts w:ascii="Times New Roman" w:hAnsi="Times New Roman"/>
          <w:sz w:val="24"/>
          <w:szCs w:val="24"/>
          <w:lang w:val="en-US"/>
        </w:rPr>
      </w:pPr>
      <w:r w:rsidRPr="00E6255E">
        <w:rPr>
          <w:rFonts w:ascii="Times New Roman" w:hAnsi="Times New Roman"/>
          <w:sz w:val="24"/>
          <w:szCs w:val="24"/>
          <w:lang w:val="en-US"/>
        </w:rPr>
        <w:t xml:space="preserve">There will be </w:t>
      </w:r>
      <w:r w:rsidR="00AE5ECD" w:rsidRPr="00E6255E">
        <w:rPr>
          <w:rFonts w:ascii="Times New Roman" w:hAnsi="Times New Roman"/>
          <w:sz w:val="24"/>
          <w:szCs w:val="24"/>
          <w:lang w:val="en-US"/>
        </w:rPr>
        <w:t>three</w:t>
      </w:r>
      <w:r w:rsidRPr="00E6255E">
        <w:rPr>
          <w:rFonts w:ascii="Times New Roman" w:hAnsi="Times New Roman"/>
          <w:sz w:val="24"/>
          <w:szCs w:val="24"/>
          <w:lang w:val="en-US"/>
        </w:rPr>
        <w:t xml:space="preserve"> class tests</w:t>
      </w:r>
      <w:r w:rsidR="00FB03D5" w:rsidRPr="00E6255E">
        <w:rPr>
          <w:rFonts w:ascii="Times New Roman" w:hAnsi="Times New Roman"/>
          <w:sz w:val="24"/>
          <w:szCs w:val="24"/>
          <w:lang w:val="en-US"/>
        </w:rPr>
        <w:t xml:space="preserve"> (Best </w:t>
      </w:r>
      <w:r w:rsidR="00AE5ECD" w:rsidRPr="00E6255E">
        <w:rPr>
          <w:rFonts w:ascii="Times New Roman" w:hAnsi="Times New Roman"/>
          <w:sz w:val="24"/>
          <w:szCs w:val="24"/>
          <w:lang w:val="en-US"/>
        </w:rPr>
        <w:t>two</w:t>
      </w:r>
      <w:r w:rsidR="00FB03D5" w:rsidRPr="00E6255E">
        <w:rPr>
          <w:rFonts w:ascii="Times New Roman" w:hAnsi="Times New Roman"/>
          <w:sz w:val="24"/>
          <w:szCs w:val="24"/>
          <w:lang w:val="en-US"/>
        </w:rPr>
        <w:t xml:space="preserve"> will be counted)</w:t>
      </w:r>
      <w:r w:rsidRPr="00E6255E">
        <w:rPr>
          <w:rFonts w:ascii="Times New Roman" w:hAnsi="Times New Roman"/>
          <w:sz w:val="24"/>
          <w:szCs w:val="24"/>
          <w:lang w:val="en-US"/>
        </w:rPr>
        <w:t xml:space="preserve">, caring </w:t>
      </w:r>
      <w:r w:rsidR="00AE5ECD" w:rsidRPr="00E6255E">
        <w:rPr>
          <w:rFonts w:ascii="Times New Roman" w:hAnsi="Times New Roman"/>
          <w:sz w:val="24"/>
          <w:szCs w:val="24"/>
          <w:lang w:val="en-US"/>
        </w:rPr>
        <w:t>2</w:t>
      </w:r>
      <w:r w:rsidR="00FB03D5" w:rsidRPr="00E6255E">
        <w:rPr>
          <w:rFonts w:ascii="Times New Roman" w:hAnsi="Times New Roman"/>
          <w:sz w:val="24"/>
          <w:szCs w:val="24"/>
          <w:lang w:val="en-US"/>
        </w:rPr>
        <w:t>0</w:t>
      </w:r>
      <w:r w:rsidRPr="00E6255E">
        <w:rPr>
          <w:rFonts w:ascii="Times New Roman" w:hAnsi="Times New Roman"/>
          <w:sz w:val="24"/>
          <w:szCs w:val="24"/>
          <w:lang w:val="en-US"/>
        </w:rPr>
        <w:t xml:space="preserve"> marks. Class test</w:t>
      </w:r>
      <w:r w:rsidR="000C2EE4" w:rsidRPr="00E6255E">
        <w:rPr>
          <w:rFonts w:ascii="Times New Roman" w:hAnsi="Times New Roman"/>
          <w:sz w:val="24"/>
          <w:szCs w:val="24"/>
          <w:lang w:val="en-US"/>
        </w:rPr>
        <w:t>s</w:t>
      </w:r>
      <w:r w:rsidRPr="00E6255E">
        <w:rPr>
          <w:rFonts w:ascii="Times New Roman" w:hAnsi="Times New Roman"/>
          <w:sz w:val="24"/>
          <w:szCs w:val="24"/>
          <w:lang w:val="en-US"/>
        </w:rPr>
        <w:t xml:space="preserve"> will be held during the class time prior to a notice before the week. </w:t>
      </w:r>
    </w:p>
    <w:p w14:paraId="246CE0D3" w14:textId="77777777" w:rsidR="006832DB" w:rsidRPr="00E6255E" w:rsidRDefault="006832DB" w:rsidP="006B1AB3">
      <w:pPr>
        <w:pStyle w:val="ColorfulList-Accent11"/>
        <w:spacing w:after="0"/>
        <w:ind w:left="0"/>
        <w:contextualSpacing w:val="0"/>
        <w:jc w:val="both"/>
        <w:rPr>
          <w:rFonts w:ascii="Times New Roman" w:hAnsi="Times New Roman"/>
          <w:sz w:val="24"/>
          <w:szCs w:val="24"/>
          <w:lang w:val="en-US"/>
        </w:rPr>
      </w:pPr>
    </w:p>
    <w:p w14:paraId="5072BC77" w14:textId="33632938" w:rsidR="006C2331" w:rsidRPr="00E6255E" w:rsidRDefault="006C2331" w:rsidP="006B1AB3">
      <w:pPr>
        <w:pStyle w:val="ColorfulList-Accent11"/>
        <w:numPr>
          <w:ilvl w:val="0"/>
          <w:numId w:val="6"/>
        </w:numPr>
        <w:spacing w:after="0"/>
        <w:contextualSpacing w:val="0"/>
        <w:jc w:val="both"/>
        <w:rPr>
          <w:rFonts w:ascii="Times New Roman" w:hAnsi="Times New Roman"/>
          <w:b/>
          <w:bCs/>
          <w:color w:val="4472C4" w:themeColor="accent1"/>
          <w:sz w:val="24"/>
          <w:szCs w:val="24"/>
        </w:rPr>
      </w:pPr>
      <w:r w:rsidRPr="00E6255E">
        <w:rPr>
          <w:rFonts w:ascii="Times New Roman" w:hAnsi="Times New Roman"/>
          <w:b/>
          <w:bCs/>
          <w:color w:val="4472C4" w:themeColor="accent1"/>
          <w:sz w:val="24"/>
          <w:szCs w:val="24"/>
        </w:rPr>
        <w:t xml:space="preserve">Assignment and Presentation </w:t>
      </w:r>
    </w:p>
    <w:p w14:paraId="01FBE160" w14:textId="57BFAE5B" w:rsidR="00CB5397" w:rsidRPr="00E6255E" w:rsidRDefault="00CB5397" w:rsidP="006B1AB3">
      <w:pPr>
        <w:pStyle w:val="ColorfulList-Accent11"/>
        <w:spacing w:after="0"/>
        <w:ind w:left="0"/>
        <w:contextualSpacing w:val="0"/>
        <w:jc w:val="both"/>
        <w:rPr>
          <w:rFonts w:ascii="Times New Roman" w:hAnsi="Times New Roman"/>
          <w:sz w:val="24"/>
          <w:szCs w:val="24"/>
          <w:lang w:val="en-US"/>
        </w:rPr>
      </w:pPr>
      <w:r w:rsidRPr="00E6255E">
        <w:rPr>
          <w:rFonts w:ascii="Times New Roman" w:hAnsi="Times New Roman"/>
          <w:sz w:val="24"/>
          <w:szCs w:val="24"/>
          <w:lang w:val="en-US"/>
        </w:rPr>
        <w:t xml:space="preserve">Students have to submit </w:t>
      </w:r>
      <w:r w:rsidR="00E6255E">
        <w:rPr>
          <w:rFonts w:ascii="Times New Roman" w:hAnsi="Times New Roman"/>
          <w:sz w:val="24"/>
          <w:szCs w:val="24"/>
          <w:lang w:val="en-US"/>
        </w:rPr>
        <w:t>a</w:t>
      </w:r>
      <w:r w:rsidRPr="00E6255E">
        <w:rPr>
          <w:rFonts w:ascii="Times New Roman" w:hAnsi="Times New Roman"/>
          <w:sz w:val="24"/>
          <w:szCs w:val="24"/>
          <w:lang w:val="en-US"/>
        </w:rPr>
        <w:t xml:space="preserve"> group assignment and present in front of the class depending on the nature of the topic. </w:t>
      </w:r>
      <w:r w:rsidR="00892314" w:rsidRPr="00E6255E">
        <w:rPr>
          <w:rFonts w:ascii="Times New Roman" w:hAnsi="Times New Roman"/>
          <w:sz w:val="24"/>
          <w:szCs w:val="24"/>
          <w:lang w:val="en-US"/>
        </w:rPr>
        <w:t>A</w:t>
      </w:r>
      <w:r w:rsidRPr="00E6255E">
        <w:rPr>
          <w:rFonts w:ascii="Times New Roman" w:hAnsi="Times New Roman"/>
          <w:sz w:val="24"/>
          <w:szCs w:val="24"/>
          <w:lang w:val="en-US"/>
        </w:rPr>
        <w:t xml:space="preserve">ssignment can be done through browsing internet using video materials (like movies, video clips and documentaries), content analysis from books, article, newspapers and so on. It is expected from the students to be critical in their thinking and show their skills in the assignment. The presentation of the assignment should cover all the issues that are reflected in their writing. </w:t>
      </w:r>
    </w:p>
    <w:p w14:paraId="71DEEDEB" w14:textId="77777777" w:rsidR="00CB5397" w:rsidRPr="00E6255E" w:rsidRDefault="00CB5397" w:rsidP="006B1AB3">
      <w:pPr>
        <w:shd w:val="clear" w:color="auto" w:fill="FFFFFF"/>
        <w:spacing w:line="276" w:lineRule="auto"/>
        <w:jc w:val="both"/>
        <w:rPr>
          <w:rFonts w:ascii="Times New Roman" w:hAnsi="Times New Roman"/>
          <w:b/>
          <w:bCs/>
          <w:color w:val="auto"/>
          <w:sz w:val="24"/>
        </w:rPr>
      </w:pPr>
    </w:p>
    <w:p w14:paraId="1440518E" w14:textId="23D0642B" w:rsidR="00C7730F" w:rsidRPr="00E6255E" w:rsidRDefault="00C7730F" w:rsidP="006B1AB3">
      <w:pPr>
        <w:pStyle w:val="ListParagraph"/>
        <w:numPr>
          <w:ilvl w:val="0"/>
          <w:numId w:val="6"/>
        </w:numPr>
        <w:shd w:val="clear" w:color="auto" w:fill="FFFFFF"/>
        <w:spacing w:line="276" w:lineRule="auto"/>
        <w:jc w:val="both"/>
        <w:rPr>
          <w:rFonts w:ascii="Times New Roman" w:hAnsi="Times New Roman"/>
          <w:b/>
          <w:bCs/>
          <w:color w:val="4472C4" w:themeColor="accent1"/>
          <w:sz w:val="24"/>
        </w:rPr>
      </w:pPr>
      <w:r w:rsidRPr="00E6255E">
        <w:rPr>
          <w:rFonts w:ascii="Times New Roman" w:hAnsi="Times New Roman"/>
          <w:b/>
          <w:bCs/>
          <w:color w:val="4472C4" w:themeColor="accent1"/>
          <w:sz w:val="24"/>
        </w:rPr>
        <w:t>Class Participation</w:t>
      </w:r>
    </w:p>
    <w:p w14:paraId="1BBBA295" w14:textId="025225E9" w:rsidR="00783897" w:rsidRPr="00E6255E" w:rsidRDefault="00CB5397" w:rsidP="006B1AB3">
      <w:pPr>
        <w:shd w:val="clear" w:color="auto" w:fill="FFFFFF"/>
        <w:spacing w:line="276" w:lineRule="auto"/>
        <w:jc w:val="both"/>
        <w:rPr>
          <w:rFonts w:ascii="Times New Roman" w:eastAsia="Calibri" w:hAnsi="Times New Roman"/>
          <w:color w:val="auto"/>
          <w:sz w:val="24"/>
          <w:lang w:val="en-AU"/>
        </w:rPr>
      </w:pPr>
      <w:r w:rsidRPr="00E6255E">
        <w:rPr>
          <w:rFonts w:ascii="Times New Roman" w:eastAsia="Calibri" w:hAnsi="Times New Roman"/>
          <w:color w:val="auto"/>
          <w:sz w:val="24"/>
          <w:lang w:val="en-AU"/>
        </w:rPr>
        <w:t xml:space="preserve">Students are expected to participate in the class during group discussion, seminars, video presentation to make an interactive session. Further, the unit of study has a participation mark, which will influence your grade greatly.  </w:t>
      </w:r>
      <w:r w:rsidR="008C3557" w:rsidRPr="00E6255E">
        <w:rPr>
          <w:rFonts w:ascii="Times New Roman" w:eastAsia="Calibri" w:hAnsi="Times New Roman"/>
          <w:color w:val="auto"/>
          <w:sz w:val="24"/>
          <w:lang w:val="en-AU"/>
        </w:rPr>
        <w:t xml:space="preserve">This semester students will have to bring political movie clip (5 mins max) and should explain the movie clip in the class. </w:t>
      </w:r>
    </w:p>
    <w:p w14:paraId="6C18B487" w14:textId="77777777" w:rsidR="00CB5397" w:rsidRPr="00E6255E" w:rsidRDefault="00CB5397" w:rsidP="006B1AB3">
      <w:pPr>
        <w:shd w:val="clear" w:color="auto" w:fill="FFFFFF"/>
        <w:spacing w:line="276" w:lineRule="auto"/>
        <w:jc w:val="both"/>
        <w:rPr>
          <w:rFonts w:ascii="Times New Roman" w:hAnsi="Times New Roman"/>
          <w:color w:val="auto"/>
          <w:sz w:val="24"/>
        </w:rPr>
      </w:pPr>
    </w:p>
    <w:p w14:paraId="74656845" w14:textId="39B994EB" w:rsidR="00B128B7" w:rsidRPr="00E6255E" w:rsidRDefault="00B128B7" w:rsidP="006B1AB3">
      <w:pPr>
        <w:pStyle w:val="ColorfulList-Accent11"/>
        <w:numPr>
          <w:ilvl w:val="0"/>
          <w:numId w:val="6"/>
        </w:numPr>
        <w:spacing w:after="0"/>
        <w:contextualSpacing w:val="0"/>
        <w:jc w:val="both"/>
        <w:outlineLvl w:val="0"/>
        <w:rPr>
          <w:rFonts w:ascii="Times New Roman" w:hAnsi="Times New Roman"/>
          <w:b/>
          <w:bCs/>
          <w:color w:val="4472C4" w:themeColor="accent1"/>
          <w:sz w:val="24"/>
          <w:szCs w:val="24"/>
          <w:lang w:val="en-US"/>
        </w:rPr>
      </w:pPr>
      <w:r w:rsidRPr="00E6255E">
        <w:rPr>
          <w:rFonts w:ascii="Times New Roman" w:eastAsiaTheme="minorHAnsi" w:hAnsi="Times New Roman"/>
          <w:b/>
          <w:bCs/>
          <w:color w:val="4472C4" w:themeColor="accent1"/>
          <w:sz w:val="24"/>
          <w:szCs w:val="24"/>
          <w:lang w:bidi="bn-BD"/>
        </w:rPr>
        <w:t>Attendance</w:t>
      </w:r>
      <w:r w:rsidR="00783897" w:rsidRPr="00E6255E">
        <w:rPr>
          <w:rFonts w:ascii="Times New Roman" w:eastAsiaTheme="minorHAnsi" w:hAnsi="Times New Roman"/>
          <w:b/>
          <w:bCs/>
          <w:color w:val="4472C4" w:themeColor="accent1"/>
          <w:sz w:val="24"/>
          <w:szCs w:val="24"/>
          <w:lang w:bidi="bn-BD"/>
        </w:rPr>
        <w:t xml:space="preserve"> </w:t>
      </w:r>
    </w:p>
    <w:p w14:paraId="25C08659" w14:textId="15347838" w:rsidR="00E80945" w:rsidRPr="00E6255E" w:rsidRDefault="00CB5397" w:rsidP="006B1AB3">
      <w:pPr>
        <w:pStyle w:val="ColorfulList-Accent11"/>
        <w:spacing w:after="0"/>
        <w:ind w:left="0"/>
        <w:contextualSpacing w:val="0"/>
        <w:jc w:val="both"/>
        <w:outlineLvl w:val="0"/>
        <w:rPr>
          <w:rFonts w:ascii="Times New Roman" w:hAnsi="Times New Roman"/>
          <w:sz w:val="24"/>
          <w:szCs w:val="24"/>
        </w:rPr>
      </w:pPr>
      <w:r w:rsidRPr="00E6255E">
        <w:rPr>
          <w:rFonts w:ascii="Times New Roman" w:hAnsi="Times New Roman"/>
          <w:sz w:val="24"/>
          <w:szCs w:val="24"/>
        </w:rPr>
        <w:t xml:space="preserve">According to the university policy students are expected to attend all classes; any student expecting reasonable absence in the class consults the course teacher in advance; a student who misses a class is not excused from his/her obligations to the course teacher. The Examiner’s Board will decide whether you should pass or fail the unit of study if your attendance falls below the threshold. Further, the unit of study has a participation mark, your attendance may influence this mark.  </w:t>
      </w:r>
    </w:p>
    <w:p w14:paraId="18F4BDE9" w14:textId="77777777" w:rsidR="00CB5397" w:rsidRPr="00E6255E" w:rsidRDefault="00CB5397" w:rsidP="006B1AB3">
      <w:pPr>
        <w:pStyle w:val="ColorfulList-Accent11"/>
        <w:spacing w:after="0"/>
        <w:ind w:left="0"/>
        <w:contextualSpacing w:val="0"/>
        <w:jc w:val="both"/>
        <w:outlineLvl w:val="0"/>
        <w:rPr>
          <w:rFonts w:ascii="Times New Roman" w:hAnsi="Times New Roman"/>
          <w:sz w:val="24"/>
          <w:szCs w:val="24"/>
          <w:lang w:val="en-US"/>
        </w:rPr>
      </w:pPr>
    </w:p>
    <w:p w14:paraId="3974D616" w14:textId="6BECC0BB" w:rsidR="00B128B7" w:rsidRPr="00E6255E" w:rsidRDefault="00B128B7" w:rsidP="006B1AB3">
      <w:pPr>
        <w:pStyle w:val="ListParagraph"/>
        <w:numPr>
          <w:ilvl w:val="0"/>
          <w:numId w:val="6"/>
        </w:numPr>
        <w:shd w:val="clear" w:color="auto" w:fill="FFFFFF"/>
        <w:spacing w:line="276" w:lineRule="auto"/>
        <w:jc w:val="both"/>
        <w:rPr>
          <w:rFonts w:ascii="Times New Roman" w:hAnsi="Times New Roman"/>
          <w:b/>
          <w:bCs/>
          <w:color w:val="4472C4" w:themeColor="accent1"/>
          <w:sz w:val="24"/>
        </w:rPr>
      </w:pPr>
      <w:r w:rsidRPr="00E6255E">
        <w:rPr>
          <w:rFonts w:ascii="Times New Roman" w:hAnsi="Times New Roman"/>
          <w:b/>
          <w:bCs/>
          <w:color w:val="4472C4" w:themeColor="accent1"/>
          <w:sz w:val="24"/>
        </w:rPr>
        <w:t>Mid Term Examination</w:t>
      </w:r>
    </w:p>
    <w:p w14:paraId="16893E46" w14:textId="45E3DB0E" w:rsidR="00E80945" w:rsidRPr="00E6255E" w:rsidRDefault="00CB5397" w:rsidP="006B1AB3">
      <w:pPr>
        <w:shd w:val="clear" w:color="auto" w:fill="FFFFFF"/>
        <w:spacing w:line="276" w:lineRule="auto"/>
        <w:jc w:val="both"/>
        <w:rPr>
          <w:rFonts w:ascii="Times New Roman" w:hAnsi="Times New Roman"/>
          <w:color w:val="auto"/>
          <w:sz w:val="24"/>
        </w:rPr>
      </w:pPr>
      <w:r w:rsidRPr="00E6255E">
        <w:rPr>
          <w:rFonts w:ascii="Times New Roman" w:hAnsi="Times New Roman"/>
          <w:color w:val="auto"/>
          <w:sz w:val="24"/>
        </w:rPr>
        <w:t xml:space="preserve">Students will be required to sit for the midterm examination for </w:t>
      </w:r>
      <w:r w:rsidR="008C3557" w:rsidRPr="00E6255E">
        <w:rPr>
          <w:rFonts w:ascii="Times New Roman" w:hAnsi="Times New Roman"/>
          <w:color w:val="auto"/>
          <w:sz w:val="24"/>
        </w:rPr>
        <w:t>4</w:t>
      </w:r>
      <w:r w:rsidRPr="00E6255E">
        <w:rPr>
          <w:rFonts w:ascii="Times New Roman" w:hAnsi="Times New Roman"/>
          <w:color w:val="auto"/>
          <w:sz w:val="24"/>
        </w:rPr>
        <w:t xml:space="preserve">0 </w:t>
      </w:r>
      <w:r w:rsidR="00A1530D">
        <w:rPr>
          <w:rFonts w:ascii="Times New Roman" w:hAnsi="Times New Roman"/>
          <w:color w:val="auto"/>
          <w:sz w:val="24"/>
        </w:rPr>
        <w:t xml:space="preserve">to 50 </w:t>
      </w:r>
      <w:r w:rsidRPr="00E6255E">
        <w:rPr>
          <w:rFonts w:ascii="Times New Roman" w:hAnsi="Times New Roman"/>
          <w:color w:val="auto"/>
          <w:sz w:val="24"/>
        </w:rPr>
        <w:t xml:space="preserve">minutes. They will critically describe their views from the learning of lecture and readings from class 1 to class </w:t>
      </w:r>
      <w:r w:rsidR="00C53B1A" w:rsidRPr="00E6255E">
        <w:rPr>
          <w:rFonts w:ascii="Times New Roman" w:hAnsi="Times New Roman"/>
          <w:color w:val="auto"/>
          <w:sz w:val="24"/>
        </w:rPr>
        <w:t>11</w:t>
      </w:r>
      <w:r w:rsidRPr="00E6255E">
        <w:rPr>
          <w:rFonts w:ascii="Times New Roman" w:hAnsi="Times New Roman"/>
          <w:color w:val="auto"/>
          <w:sz w:val="24"/>
        </w:rPr>
        <w:t xml:space="preserve">.   </w:t>
      </w:r>
    </w:p>
    <w:p w14:paraId="33AB334D" w14:textId="77777777" w:rsidR="008D340E" w:rsidRPr="00E6255E" w:rsidRDefault="008D340E" w:rsidP="006B1AB3">
      <w:pPr>
        <w:shd w:val="clear" w:color="auto" w:fill="FFFFFF"/>
        <w:spacing w:line="276" w:lineRule="auto"/>
        <w:jc w:val="both"/>
        <w:rPr>
          <w:rFonts w:ascii="Times New Roman" w:hAnsi="Times New Roman"/>
          <w:b/>
          <w:bCs/>
          <w:color w:val="auto"/>
          <w:sz w:val="24"/>
        </w:rPr>
      </w:pPr>
    </w:p>
    <w:p w14:paraId="7E7A49C9" w14:textId="43084A61" w:rsidR="00B128B7" w:rsidRPr="00E6255E" w:rsidRDefault="00B128B7" w:rsidP="006B1AB3">
      <w:pPr>
        <w:pStyle w:val="ListParagraph"/>
        <w:numPr>
          <w:ilvl w:val="0"/>
          <w:numId w:val="6"/>
        </w:numPr>
        <w:shd w:val="clear" w:color="auto" w:fill="FFFFFF"/>
        <w:spacing w:line="276" w:lineRule="auto"/>
        <w:jc w:val="both"/>
        <w:rPr>
          <w:rFonts w:ascii="Times New Roman" w:hAnsi="Times New Roman"/>
          <w:b/>
          <w:bCs/>
          <w:color w:val="4472C4" w:themeColor="accent1"/>
          <w:sz w:val="24"/>
        </w:rPr>
      </w:pPr>
      <w:r w:rsidRPr="00E6255E">
        <w:rPr>
          <w:rFonts w:ascii="Times New Roman" w:hAnsi="Times New Roman"/>
          <w:b/>
          <w:bCs/>
          <w:color w:val="4472C4" w:themeColor="accent1"/>
          <w:sz w:val="24"/>
        </w:rPr>
        <w:lastRenderedPageBreak/>
        <w:t xml:space="preserve">Final Examination </w:t>
      </w:r>
    </w:p>
    <w:p w14:paraId="5FA6D9C9" w14:textId="637A22F2" w:rsidR="00B128B7" w:rsidRPr="00E6255E" w:rsidRDefault="00CB5397" w:rsidP="006B1AB3">
      <w:pPr>
        <w:shd w:val="clear" w:color="auto" w:fill="FFFFFF"/>
        <w:spacing w:line="276" w:lineRule="auto"/>
        <w:jc w:val="both"/>
        <w:rPr>
          <w:rFonts w:ascii="Times New Roman" w:hAnsi="Times New Roman"/>
          <w:color w:val="auto"/>
          <w:sz w:val="24"/>
        </w:rPr>
      </w:pPr>
      <w:r w:rsidRPr="00E6255E">
        <w:rPr>
          <w:rFonts w:ascii="Times New Roman" w:hAnsi="Times New Roman"/>
          <w:color w:val="auto"/>
          <w:sz w:val="24"/>
        </w:rPr>
        <w:t xml:space="preserve">Students will be required to sit for the final examination for </w:t>
      </w:r>
      <w:r w:rsidR="008C3557" w:rsidRPr="00E6255E">
        <w:rPr>
          <w:rFonts w:ascii="Times New Roman" w:hAnsi="Times New Roman"/>
          <w:color w:val="auto"/>
          <w:sz w:val="24"/>
        </w:rPr>
        <w:t>50 minutes</w:t>
      </w:r>
      <w:r w:rsidRPr="00E6255E">
        <w:rPr>
          <w:rFonts w:ascii="Times New Roman" w:hAnsi="Times New Roman"/>
          <w:color w:val="auto"/>
          <w:sz w:val="24"/>
        </w:rPr>
        <w:t xml:space="preserve">. They will critically describe their views from the learning of lecture and readings from class </w:t>
      </w:r>
      <w:r w:rsidR="00C53B1A" w:rsidRPr="00E6255E">
        <w:rPr>
          <w:rFonts w:ascii="Times New Roman" w:hAnsi="Times New Roman"/>
          <w:color w:val="auto"/>
          <w:sz w:val="24"/>
        </w:rPr>
        <w:t>12</w:t>
      </w:r>
      <w:r w:rsidRPr="00E6255E">
        <w:rPr>
          <w:rFonts w:ascii="Times New Roman" w:hAnsi="Times New Roman"/>
          <w:color w:val="auto"/>
          <w:sz w:val="24"/>
        </w:rPr>
        <w:t xml:space="preserve"> to class </w:t>
      </w:r>
      <w:r w:rsidR="008C3557" w:rsidRPr="00E6255E">
        <w:rPr>
          <w:rFonts w:ascii="Times New Roman" w:hAnsi="Times New Roman"/>
          <w:color w:val="auto"/>
          <w:sz w:val="24"/>
        </w:rPr>
        <w:t>28</w:t>
      </w:r>
      <w:r w:rsidRPr="00E6255E">
        <w:rPr>
          <w:rFonts w:ascii="Times New Roman" w:hAnsi="Times New Roman"/>
          <w:color w:val="auto"/>
          <w:sz w:val="24"/>
        </w:rPr>
        <w:t xml:space="preserve">.   </w:t>
      </w:r>
    </w:p>
    <w:p w14:paraId="718458B5" w14:textId="77777777" w:rsidR="00CB5397" w:rsidRPr="00E6255E" w:rsidRDefault="00CB5397" w:rsidP="006B1AB3">
      <w:pPr>
        <w:shd w:val="clear" w:color="auto" w:fill="FFFFFF"/>
        <w:spacing w:line="276" w:lineRule="auto"/>
        <w:jc w:val="both"/>
        <w:rPr>
          <w:rFonts w:ascii="Times New Roman" w:hAnsi="Times New Roman"/>
          <w:color w:val="auto"/>
          <w:sz w:val="24"/>
        </w:rPr>
      </w:pPr>
    </w:p>
    <w:p w14:paraId="6EDBA3F4" w14:textId="77777777" w:rsidR="002F1566" w:rsidRPr="00E6255E" w:rsidRDefault="002F1566" w:rsidP="006B1AB3">
      <w:pPr>
        <w:spacing w:line="276" w:lineRule="auto"/>
        <w:jc w:val="both"/>
        <w:rPr>
          <w:rFonts w:ascii="Times New Roman" w:hAnsi="Times New Roman"/>
          <w:b/>
          <w:color w:val="auto"/>
          <w:sz w:val="24"/>
        </w:rPr>
      </w:pPr>
      <w:r w:rsidRPr="00E6255E">
        <w:rPr>
          <w:rFonts w:ascii="Times New Roman" w:hAnsi="Times New Roman"/>
          <w:b/>
          <w:color w:val="4472C4" w:themeColor="accent1"/>
          <w:sz w:val="24"/>
        </w:rPr>
        <w:t>Assessment Submission</w:t>
      </w:r>
    </w:p>
    <w:p w14:paraId="57E1AC1C" w14:textId="69C656DA" w:rsidR="00370DF4" w:rsidRPr="00E6255E" w:rsidRDefault="00CB5397" w:rsidP="006B1AB3">
      <w:pPr>
        <w:pStyle w:val="Heading3"/>
        <w:spacing w:before="0" w:line="276" w:lineRule="auto"/>
        <w:jc w:val="both"/>
        <w:rPr>
          <w:rFonts w:ascii="Times New Roman" w:hAnsi="Times New Roman" w:cs="Times New Roman"/>
          <w:color w:val="auto"/>
        </w:rPr>
      </w:pPr>
      <w:r w:rsidRPr="00E6255E">
        <w:rPr>
          <w:rFonts w:ascii="Times New Roman" w:hAnsi="Times New Roman" w:cs="Times New Roman"/>
          <w:color w:val="auto"/>
        </w:rPr>
        <w:t>Submission of assessment tasks will be required by the due date. Written assessments must be submitted online</w:t>
      </w:r>
      <w:r w:rsidR="00C53B1A" w:rsidRPr="00E6255E">
        <w:rPr>
          <w:rFonts w:ascii="Times New Roman" w:hAnsi="Times New Roman" w:cs="Times New Roman"/>
          <w:color w:val="auto"/>
        </w:rPr>
        <w:t>.</w:t>
      </w:r>
      <w:r w:rsidRPr="00E6255E">
        <w:rPr>
          <w:rFonts w:ascii="Times New Roman" w:hAnsi="Times New Roman" w:cs="Times New Roman"/>
          <w:color w:val="auto"/>
        </w:rPr>
        <w:t xml:space="preserve"> Cheating in examination by any means, copying from another student’s paper, plagiarism, or any other sort of academic dishonesty may cause an F grade in the course. Students are advised to check the university policies relevant to courses, examinations and academic honesty.</w:t>
      </w:r>
    </w:p>
    <w:p w14:paraId="5D816239" w14:textId="77777777" w:rsidR="00CB5397" w:rsidRPr="00E6255E" w:rsidRDefault="00CB5397" w:rsidP="006B1AB3">
      <w:pPr>
        <w:jc w:val="both"/>
        <w:rPr>
          <w:rFonts w:ascii="Times New Roman" w:hAnsi="Times New Roman"/>
          <w:sz w:val="24"/>
        </w:rPr>
      </w:pPr>
    </w:p>
    <w:p w14:paraId="30D8D832" w14:textId="6017CEC5" w:rsidR="00370DF4" w:rsidRPr="00E6255E" w:rsidRDefault="00370DF4" w:rsidP="006B1AB3">
      <w:pPr>
        <w:pStyle w:val="Heading3"/>
        <w:spacing w:before="0" w:line="276" w:lineRule="auto"/>
        <w:jc w:val="both"/>
        <w:rPr>
          <w:rFonts w:ascii="Times New Roman" w:hAnsi="Times New Roman" w:cs="Times New Roman"/>
          <w:b/>
          <w:bCs/>
          <w:color w:val="4472C4" w:themeColor="accent1"/>
        </w:rPr>
      </w:pPr>
      <w:r w:rsidRPr="00E6255E">
        <w:rPr>
          <w:rFonts w:ascii="Times New Roman" w:hAnsi="Times New Roman" w:cs="Times New Roman"/>
          <w:b/>
          <w:bCs/>
          <w:color w:val="4472C4" w:themeColor="accent1"/>
        </w:rPr>
        <w:t>S</w:t>
      </w:r>
      <w:r w:rsidR="00E80945" w:rsidRPr="00E6255E">
        <w:rPr>
          <w:rFonts w:ascii="Times New Roman" w:hAnsi="Times New Roman" w:cs="Times New Roman"/>
          <w:b/>
          <w:bCs/>
          <w:color w:val="4472C4" w:themeColor="accent1"/>
        </w:rPr>
        <w:t>pecial Consideration</w:t>
      </w:r>
      <w:r w:rsidRPr="00E6255E">
        <w:rPr>
          <w:rFonts w:ascii="Times New Roman" w:hAnsi="Times New Roman" w:cs="Times New Roman"/>
          <w:b/>
          <w:bCs/>
          <w:color w:val="4472C4" w:themeColor="accent1"/>
        </w:rPr>
        <w:t xml:space="preserve"> </w:t>
      </w:r>
    </w:p>
    <w:p w14:paraId="08807114" w14:textId="7804D1F9" w:rsidR="00CB5397" w:rsidRPr="00E6255E" w:rsidRDefault="00CB5397" w:rsidP="006B1AB3">
      <w:pPr>
        <w:pStyle w:val="Heading3"/>
        <w:spacing w:before="0" w:line="276" w:lineRule="auto"/>
        <w:jc w:val="both"/>
        <w:rPr>
          <w:rFonts w:ascii="Times New Roman" w:eastAsia="Calibri" w:hAnsi="Times New Roman" w:cs="Times New Roman"/>
          <w:color w:val="auto"/>
        </w:rPr>
      </w:pPr>
      <w:r w:rsidRPr="00E6255E">
        <w:rPr>
          <w:rFonts w:ascii="Times New Roman" w:eastAsia="Calibri" w:hAnsi="Times New Roman" w:cs="Times New Roman"/>
          <w:color w:val="auto"/>
        </w:rPr>
        <w:t>Students can apply for Special Consideration for serious illness or misadventure.</w:t>
      </w:r>
      <w:r w:rsidR="00542250" w:rsidRPr="00E6255E">
        <w:rPr>
          <w:rFonts w:ascii="Times New Roman" w:eastAsia="Calibri" w:hAnsi="Times New Roman" w:cs="Times New Roman"/>
          <w:color w:val="auto"/>
        </w:rPr>
        <w:t xml:space="preserve"> </w:t>
      </w:r>
      <w:r w:rsidRPr="00E6255E">
        <w:rPr>
          <w:rFonts w:ascii="Times New Roman" w:eastAsia="Calibri" w:hAnsi="Times New Roman" w:cs="Times New Roman"/>
          <w:color w:val="auto"/>
        </w:rPr>
        <w:t xml:space="preserve">An application for special consideration does not guarantee the application will be granted. </w:t>
      </w:r>
    </w:p>
    <w:p w14:paraId="11F0C052" w14:textId="77777777" w:rsidR="00CB5397" w:rsidRPr="00E6255E" w:rsidRDefault="00CB5397" w:rsidP="006B1AB3">
      <w:pPr>
        <w:pStyle w:val="Heading3"/>
        <w:spacing w:before="0" w:line="276" w:lineRule="auto"/>
        <w:jc w:val="both"/>
        <w:rPr>
          <w:rFonts w:ascii="Times New Roman" w:eastAsia="Calibri" w:hAnsi="Times New Roman" w:cs="Times New Roman"/>
          <w:color w:val="auto"/>
        </w:rPr>
      </w:pPr>
    </w:p>
    <w:p w14:paraId="39487E4A" w14:textId="7C741490" w:rsidR="002F1566" w:rsidRPr="00E6255E" w:rsidRDefault="002F1566" w:rsidP="006B1AB3">
      <w:pPr>
        <w:pStyle w:val="Heading3"/>
        <w:spacing w:before="0" w:line="276" w:lineRule="auto"/>
        <w:jc w:val="both"/>
        <w:rPr>
          <w:rFonts w:ascii="Times New Roman" w:hAnsi="Times New Roman" w:cs="Times New Roman"/>
          <w:b/>
          <w:bCs/>
          <w:color w:val="4472C4" w:themeColor="accent1"/>
        </w:rPr>
      </w:pPr>
      <w:r w:rsidRPr="00E6255E">
        <w:rPr>
          <w:rFonts w:ascii="Times New Roman" w:hAnsi="Times New Roman" w:cs="Times New Roman"/>
          <w:b/>
          <w:bCs/>
          <w:color w:val="4472C4" w:themeColor="accent1"/>
        </w:rPr>
        <w:t>A</w:t>
      </w:r>
      <w:r w:rsidR="00E80945" w:rsidRPr="00E6255E">
        <w:rPr>
          <w:rFonts w:ascii="Times New Roman" w:hAnsi="Times New Roman" w:cs="Times New Roman"/>
          <w:b/>
          <w:bCs/>
          <w:color w:val="4472C4" w:themeColor="accent1"/>
        </w:rPr>
        <w:t xml:space="preserve">cademic Dishonesty and </w:t>
      </w:r>
      <w:r w:rsidR="00542250" w:rsidRPr="00E6255E">
        <w:rPr>
          <w:rFonts w:ascii="Times New Roman" w:hAnsi="Times New Roman" w:cs="Times New Roman"/>
          <w:b/>
          <w:bCs/>
          <w:color w:val="4472C4" w:themeColor="accent1"/>
        </w:rPr>
        <w:t>Plagiarism</w:t>
      </w:r>
    </w:p>
    <w:p w14:paraId="131E5F8E" w14:textId="77777777" w:rsidR="00CB5397" w:rsidRPr="00E6255E" w:rsidRDefault="00CB5397" w:rsidP="006B1AB3">
      <w:pPr>
        <w:jc w:val="both"/>
        <w:rPr>
          <w:rFonts w:ascii="Times New Roman" w:eastAsia="Times New Roman" w:hAnsi="Times New Roman"/>
          <w:color w:val="0E101A"/>
          <w:sz w:val="24"/>
          <w:lang w:bidi="bn-BD"/>
        </w:rPr>
      </w:pPr>
      <w:r w:rsidRPr="00E6255E">
        <w:rPr>
          <w:rFonts w:ascii="Times New Roman" w:eastAsia="Times New Roman" w:hAnsi="Times New Roman"/>
          <w:color w:val="0E101A"/>
          <w:sz w:val="24"/>
          <w:lang w:bidi="bn-BD"/>
        </w:rPr>
        <w:t>Academic honesty is a core value of the University, so all students are required to act honestly, ethically and with integrity. This means that the University is opposed to and will not tolerate academic dishonesty or plagiarism and will treat all allegations of academic dishonesty and plagiarism seriously. </w:t>
      </w:r>
    </w:p>
    <w:p w14:paraId="0F447A65" w14:textId="77777777" w:rsidR="00CB5397" w:rsidRPr="00E6255E" w:rsidRDefault="00CB5397" w:rsidP="006B1AB3">
      <w:pPr>
        <w:jc w:val="both"/>
        <w:rPr>
          <w:rFonts w:ascii="Times New Roman" w:eastAsia="Times New Roman" w:hAnsi="Times New Roman"/>
          <w:color w:val="0E101A"/>
          <w:sz w:val="24"/>
          <w:lang w:bidi="bn-BD"/>
        </w:rPr>
      </w:pPr>
      <w:r w:rsidRPr="00E6255E">
        <w:rPr>
          <w:rFonts w:ascii="Times New Roman" w:eastAsia="Times New Roman" w:hAnsi="Times New Roman"/>
          <w:color w:val="0E101A"/>
          <w:sz w:val="24"/>
          <w:lang w:bidi="bn-BD"/>
        </w:rPr>
        <w:t>According to the Policy, </w:t>
      </w:r>
      <w:r w:rsidRPr="00E6255E">
        <w:rPr>
          <w:rFonts w:ascii="Times New Roman" w:eastAsia="Times New Roman" w:hAnsi="Times New Roman"/>
          <w:b/>
          <w:bCs/>
          <w:color w:val="0E101A"/>
          <w:sz w:val="24"/>
          <w:lang w:bidi="bn-BD"/>
        </w:rPr>
        <w:t>plagiarism</w:t>
      </w:r>
      <w:r w:rsidRPr="00E6255E">
        <w:rPr>
          <w:rFonts w:ascii="Times New Roman" w:eastAsia="Times New Roman" w:hAnsi="Times New Roman"/>
          <w:color w:val="0E101A"/>
          <w:sz w:val="24"/>
          <w:lang w:bidi="bn-BD"/>
        </w:rPr>
        <w:t> means representing another person’s work (i.e., ideas, findings or words) as one’s work by presenting, copying or reproducing it without appropriate acknowledgement of the source.  </w:t>
      </w:r>
      <w:r w:rsidRPr="00E6255E">
        <w:rPr>
          <w:rFonts w:ascii="Times New Roman" w:eastAsia="Times New Roman" w:hAnsi="Times New Roman"/>
          <w:b/>
          <w:bCs/>
          <w:color w:val="0E101A"/>
          <w:sz w:val="24"/>
          <w:lang w:bidi="bn-BD"/>
        </w:rPr>
        <w:t>Academic dishonesty</w:t>
      </w:r>
      <w:r w:rsidRPr="00E6255E">
        <w:rPr>
          <w:rFonts w:ascii="Times New Roman" w:eastAsia="Times New Roman" w:hAnsi="Times New Roman"/>
          <w:color w:val="0E101A"/>
          <w:sz w:val="24"/>
          <w:lang w:bidi="bn-BD"/>
        </w:rPr>
        <w:t> means seeking to obtain or obtaining an academic advantage for oneself or others (including in the assessment or publication of work) by dishonest or unfair means. Academic dishonesty includes, but is not limited to:</w:t>
      </w:r>
    </w:p>
    <w:p w14:paraId="511823D2" w14:textId="77777777" w:rsidR="00CB5397" w:rsidRPr="00E6255E" w:rsidRDefault="00CB5397" w:rsidP="006B1AB3">
      <w:pPr>
        <w:numPr>
          <w:ilvl w:val="0"/>
          <w:numId w:val="11"/>
        </w:numPr>
        <w:jc w:val="both"/>
        <w:rPr>
          <w:rFonts w:ascii="Times New Roman" w:eastAsia="Times New Roman" w:hAnsi="Times New Roman"/>
          <w:color w:val="0E101A"/>
          <w:sz w:val="24"/>
          <w:lang w:bidi="bn-BD"/>
        </w:rPr>
      </w:pPr>
      <w:r w:rsidRPr="00E6255E">
        <w:rPr>
          <w:rFonts w:ascii="Times New Roman" w:eastAsia="Times New Roman" w:hAnsi="Times New Roman"/>
          <w:color w:val="0E101A"/>
          <w:sz w:val="24"/>
          <w:lang w:bidi="bn-BD"/>
        </w:rPr>
        <w:t>A resubmission (or recycling) of work that is the same, or substantially the same as work previously submitted for assessment in the same or a different unit of study. Every unit of study expects each student to produce new material based upon research conducted in that unit;</w:t>
      </w:r>
    </w:p>
    <w:p w14:paraId="262312CC" w14:textId="77777777" w:rsidR="00CB5397" w:rsidRPr="00E6255E" w:rsidRDefault="00CB5397" w:rsidP="006B1AB3">
      <w:pPr>
        <w:numPr>
          <w:ilvl w:val="0"/>
          <w:numId w:val="11"/>
        </w:numPr>
        <w:jc w:val="both"/>
        <w:rPr>
          <w:rFonts w:ascii="Times New Roman" w:eastAsia="Times New Roman" w:hAnsi="Times New Roman"/>
          <w:color w:val="0E101A"/>
          <w:sz w:val="24"/>
          <w:lang w:bidi="bn-BD"/>
        </w:rPr>
      </w:pPr>
      <w:r w:rsidRPr="00E6255E">
        <w:rPr>
          <w:rFonts w:ascii="Times New Roman" w:eastAsia="Times New Roman" w:hAnsi="Times New Roman"/>
          <w:color w:val="0E101A"/>
          <w:sz w:val="24"/>
          <w:lang w:bidi="bn-BD"/>
        </w:rPr>
        <w:t>Dishonest plagiarism;</w:t>
      </w:r>
    </w:p>
    <w:p w14:paraId="2A94D7FB" w14:textId="77777777" w:rsidR="00CB5397" w:rsidRPr="00E6255E" w:rsidRDefault="00CB5397" w:rsidP="006B1AB3">
      <w:pPr>
        <w:numPr>
          <w:ilvl w:val="0"/>
          <w:numId w:val="11"/>
        </w:numPr>
        <w:jc w:val="both"/>
        <w:rPr>
          <w:rFonts w:ascii="Times New Roman" w:eastAsia="Times New Roman" w:hAnsi="Times New Roman"/>
          <w:color w:val="0E101A"/>
          <w:sz w:val="24"/>
          <w:lang w:bidi="bn-BD"/>
        </w:rPr>
      </w:pPr>
      <w:r w:rsidRPr="00E6255E">
        <w:rPr>
          <w:rFonts w:ascii="Times New Roman" w:eastAsia="Times New Roman" w:hAnsi="Times New Roman"/>
          <w:color w:val="0E101A"/>
          <w:sz w:val="24"/>
          <w:lang w:bidi="bn-BD"/>
        </w:rPr>
        <w:t>Engaging another person to complete or contribute to an assessment in your place; and</w:t>
      </w:r>
    </w:p>
    <w:p w14:paraId="2B2E70AE" w14:textId="77777777" w:rsidR="00CB5397" w:rsidRPr="00E6255E" w:rsidRDefault="00CB5397" w:rsidP="006B1AB3">
      <w:pPr>
        <w:numPr>
          <w:ilvl w:val="0"/>
          <w:numId w:val="11"/>
        </w:numPr>
        <w:jc w:val="both"/>
        <w:rPr>
          <w:rFonts w:ascii="Times New Roman" w:eastAsia="Times New Roman" w:hAnsi="Times New Roman"/>
          <w:color w:val="0E101A"/>
          <w:sz w:val="24"/>
          <w:lang w:bidi="bn-BD"/>
        </w:rPr>
      </w:pPr>
      <w:r w:rsidRPr="00E6255E">
        <w:rPr>
          <w:rFonts w:ascii="Times New Roman" w:eastAsia="Times New Roman" w:hAnsi="Times New Roman"/>
          <w:color w:val="0E101A"/>
          <w:sz w:val="24"/>
          <w:lang w:bidi="bn-BD"/>
        </w:rPr>
        <w:t>Various forms of misconduct in examinations (including copying from another student and taking prohibited materials into an examination venue).</w:t>
      </w:r>
    </w:p>
    <w:p w14:paraId="2DBFD5AA" w14:textId="77777777" w:rsidR="00E80945" w:rsidRPr="00E6255E" w:rsidRDefault="00E80945" w:rsidP="006B1AB3">
      <w:pPr>
        <w:spacing w:line="276" w:lineRule="auto"/>
        <w:jc w:val="both"/>
        <w:rPr>
          <w:rFonts w:ascii="Times New Roman" w:hAnsi="Times New Roman"/>
          <w:b/>
          <w:color w:val="auto"/>
          <w:sz w:val="24"/>
        </w:rPr>
      </w:pPr>
    </w:p>
    <w:p w14:paraId="6D4684DB" w14:textId="0482ECB7" w:rsidR="002F1566" w:rsidRPr="00E6255E" w:rsidRDefault="002F1566" w:rsidP="006B1AB3">
      <w:pPr>
        <w:spacing w:line="276" w:lineRule="auto"/>
        <w:jc w:val="both"/>
        <w:rPr>
          <w:rFonts w:ascii="Times New Roman" w:hAnsi="Times New Roman"/>
          <w:b/>
          <w:color w:val="4472C4" w:themeColor="accent1"/>
          <w:sz w:val="24"/>
        </w:rPr>
      </w:pPr>
      <w:r w:rsidRPr="00E6255E">
        <w:rPr>
          <w:rFonts w:ascii="Times New Roman" w:hAnsi="Times New Roman"/>
          <w:b/>
          <w:color w:val="4472C4" w:themeColor="accent1"/>
          <w:sz w:val="24"/>
        </w:rPr>
        <w:t>Use of Similarity Detection Software</w:t>
      </w:r>
    </w:p>
    <w:p w14:paraId="6E0F5445" w14:textId="76BCD372" w:rsidR="00CB5397" w:rsidRPr="00E6255E" w:rsidRDefault="00CB5397" w:rsidP="006B1AB3">
      <w:pPr>
        <w:tabs>
          <w:tab w:val="left" w:pos="1170"/>
          <w:tab w:val="left" w:pos="1350"/>
        </w:tabs>
        <w:spacing w:line="276" w:lineRule="auto"/>
        <w:ind w:left="-90"/>
        <w:jc w:val="both"/>
        <w:rPr>
          <w:rFonts w:ascii="Times New Roman" w:eastAsia="Calibri" w:hAnsi="Times New Roman"/>
          <w:color w:val="auto"/>
          <w:sz w:val="24"/>
        </w:rPr>
      </w:pPr>
      <w:r w:rsidRPr="00E6255E">
        <w:rPr>
          <w:rFonts w:ascii="Times New Roman" w:eastAsia="Calibri" w:hAnsi="Times New Roman"/>
          <w:color w:val="auto"/>
          <w:sz w:val="24"/>
        </w:rPr>
        <w:t xml:space="preserve">Students should be aware that all written assignments submitted in this unit of study will be checked to similarity detecting software. The software searches for matches between text in your written assessment task and text sourced from the Internet, published works, and assignments that have previously been submitted to the software for analysis. There will always be some degree of text-matching when using the software. Text-matching may occur in the use of direct quotations, technical terms and phrases, or the listing of bibliographic material. This does not mean you will automatically be accused of academic dishonesty or plagiarism, although the software reports may be used as evidence in academic dishonesty and plagiarism decision-making processes. </w:t>
      </w:r>
    </w:p>
    <w:p w14:paraId="4508C562" w14:textId="7C891BF0" w:rsidR="000C088D" w:rsidRPr="00E6255E" w:rsidRDefault="000C088D" w:rsidP="006B1AB3">
      <w:pPr>
        <w:tabs>
          <w:tab w:val="left" w:pos="1170"/>
          <w:tab w:val="left" w:pos="1350"/>
        </w:tabs>
        <w:spacing w:line="276" w:lineRule="auto"/>
        <w:ind w:left="-90"/>
        <w:jc w:val="both"/>
        <w:rPr>
          <w:rFonts w:ascii="Times New Roman" w:eastAsia="Calibri" w:hAnsi="Times New Roman"/>
          <w:color w:val="auto"/>
          <w:sz w:val="24"/>
        </w:rPr>
      </w:pPr>
    </w:p>
    <w:p w14:paraId="3301B023" w14:textId="62CF028F" w:rsidR="000C088D" w:rsidRPr="00E6255E" w:rsidRDefault="000C088D" w:rsidP="006B1AB3">
      <w:pPr>
        <w:tabs>
          <w:tab w:val="left" w:pos="1170"/>
          <w:tab w:val="left" w:pos="1350"/>
        </w:tabs>
        <w:spacing w:line="276" w:lineRule="auto"/>
        <w:ind w:left="-90"/>
        <w:jc w:val="both"/>
        <w:rPr>
          <w:rFonts w:ascii="Times New Roman" w:eastAsia="Calibri" w:hAnsi="Times New Roman"/>
          <w:color w:val="auto"/>
          <w:sz w:val="24"/>
        </w:rPr>
      </w:pPr>
    </w:p>
    <w:p w14:paraId="52A02E73" w14:textId="081F41D8" w:rsidR="00A558A6" w:rsidRPr="00E6255E" w:rsidRDefault="00A558A6" w:rsidP="006B1AB3">
      <w:pPr>
        <w:tabs>
          <w:tab w:val="left" w:pos="1170"/>
          <w:tab w:val="left" w:pos="1350"/>
        </w:tabs>
        <w:spacing w:line="276" w:lineRule="auto"/>
        <w:ind w:left="-90"/>
        <w:jc w:val="both"/>
        <w:rPr>
          <w:rFonts w:ascii="Times New Roman" w:eastAsia="Garamond" w:hAnsi="Times New Roman"/>
          <w:b/>
          <w:color w:val="4472C4" w:themeColor="accent1"/>
          <w:sz w:val="24"/>
          <w:highlight w:val="white"/>
        </w:rPr>
      </w:pPr>
      <w:r w:rsidRPr="00E6255E">
        <w:rPr>
          <w:rFonts w:ascii="Times New Roman" w:eastAsia="Garamond" w:hAnsi="Times New Roman"/>
          <w:b/>
          <w:color w:val="4472C4" w:themeColor="accent1"/>
          <w:sz w:val="24"/>
          <w:highlight w:val="white"/>
        </w:rPr>
        <w:lastRenderedPageBreak/>
        <w:t>Grade Table</w:t>
      </w:r>
    </w:p>
    <w:p w14:paraId="322DA0B6" w14:textId="1B7B2429" w:rsidR="00943636" w:rsidRPr="00E6255E" w:rsidRDefault="00943636" w:rsidP="006B1AB3">
      <w:pPr>
        <w:tabs>
          <w:tab w:val="left" w:pos="1170"/>
          <w:tab w:val="left" w:pos="1350"/>
        </w:tabs>
        <w:spacing w:line="276" w:lineRule="auto"/>
        <w:ind w:left="-90"/>
        <w:jc w:val="both"/>
        <w:rPr>
          <w:rFonts w:ascii="Times New Roman" w:eastAsia="Garamond" w:hAnsi="Times New Roman"/>
          <w:b/>
          <w:color w:val="4472C4" w:themeColor="accent1"/>
          <w:sz w:val="24"/>
          <w:highlight w:val="white"/>
        </w:rPr>
      </w:pPr>
    </w:p>
    <w:p w14:paraId="1BFEE118" w14:textId="77777777" w:rsidR="00943636" w:rsidRPr="00E6255E" w:rsidRDefault="00943636" w:rsidP="006F061B">
      <w:pPr>
        <w:pStyle w:val="NoSpacing"/>
        <w:spacing w:line="360" w:lineRule="auto"/>
        <w:ind w:left="60"/>
        <w:rPr>
          <w:rFonts w:ascii="Times New Roman" w:hAnsi="Times New Roman" w:cs="Times New Roman"/>
          <w:sz w:val="24"/>
          <w:szCs w:val="24"/>
        </w:rPr>
      </w:pPr>
      <w:r w:rsidRPr="00E6255E">
        <w:rPr>
          <w:rFonts w:ascii="Times New Roman" w:hAnsi="Times New Roman" w:cs="Times New Roman"/>
          <w:sz w:val="24"/>
          <w:szCs w:val="24"/>
        </w:rPr>
        <w:t>Standard NSU grading system will be followed:</w:t>
      </w:r>
    </w:p>
    <w:tbl>
      <w:tblPr>
        <w:tblStyle w:val="TableGrid"/>
        <w:tblW w:w="0" w:type="auto"/>
        <w:tblInd w:w="198" w:type="dxa"/>
        <w:tblLook w:val="04A0" w:firstRow="1" w:lastRow="0" w:firstColumn="1" w:lastColumn="0" w:noHBand="0" w:noVBand="1"/>
      </w:tblPr>
      <w:tblGrid>
        <w:gridCol w:w="1080"/>
        <w:gridCol w:w="1710"/>
        <w:gridCol w:w="1350"/>
        <w:gridCol w:w="1350"/>
      </w:tblGrid>
      <w:tr w:rsidR="00943636" w:rsidRPr="00E6255E" w14:paraId="58D54C51" w14:textId="77777777" w:rsidTr="001B27FF">
        <w:tc>
          <w:tcPr>
            <w:tcW w:w="1080" w:type="dxa"/>
            <w:shd w:val="pct10" w:color="auto" w:fill="auto"/>
          </w:tcPr>
          <w:p w14:paraId="1C0E0E38" w14:textId="77777777" w:rsidR="00943636" w:rsidRPr="00E6255E" w:rsidRDefault="00943636" w:rsidP="001B27FF">
            <w:pPr>
              <w:pStyle w:val="NoSpacing"/>
              <w:spacing w:line="360" w:lineRule="auto"/>
              <w:rPr>
                <w:rFonts w:ascii="Times New Roman" w:hAnsi="Times New Roman"/>
                <w:b/>
                <w:sz w:val="24"/>
                <w:szCs w:val="24"/>
              </w:rPr>
            </w:pPr>
            <w:r w:rsidRPr="00E6255E">
              <w:rPr>
                <w:rFonts w:ascii="Times New Roman" w:hAnsi="Times New Roman"/>
                <w:b/>
                <w:sz w:val="24"/>
                <w:szCs w:val="24"/>
              </w:rPr>
              <w:t>Grade</w:t>
            </w:r>
          </w:p>
        </w:tc>
        <w:tc>
          <w:tcPr>
            <w:tcW w:w="1710" w:type="dxa"/>
            <w:shd w:val="pct10" w:color="auto" w:fill="auto"/>
          </w:tcPr>
          <w:p w14:paraId="62442C2B" w14:textId="77777777" w:rsidR="00943636" w:rsidRPr="00E6255E" w:rsidRDefault="00943636" w:rsidP="001B27FF">
            <w:pPr>
              <w:pStyle w:val="NoSpacing"/>
              <w:spacing w:line="360" w:lineRule="auto"/>
              <w:rPr>
                <w:rFonts w:ascii="Times New Roman" w:hAnsi="Times New Roman"/>
                <w:b/>
                <w:sz w:val="24"/>
                <w:szCs w:val="24"/>
              </w:rPr>
            </w:pPr>
            <w:r w:rsidRPr="00E6255E">
              <w:rPr>
                <w:rFonts w:ascii="Times New Roman" w:hAnsi="Times New Roman"/>
                <w:b/>
                <w:sz w:val="24"/>
                <w:szCs w:val="24"/>
              </w:rPr>
              <w:t>Marks</w:t>
            </w:r>
          </w:p>
        </w:tc>
        <w:tc>
          <w:tcPr>
            <w:tcW w:w="1350" w:type="dxa"/>
            <w:shd w:val="pct10" w:color="auto" w:fill="auto"/>
          </w:tcPr>
          <w:p w14:paraId="6C5F65CE" w14:textId="77777777" w:rsidR="00943636" w:rsidRPr="00E6255E" w:rsidRDefault="00943636" w:rsidP="001B27FF">
            <w:pPr>
              <w:pStyle w:val="NoSpacing"/>
              <w:spacing w:line="360" w:lineRule="auto"/>
              <w:rPr>
                <w:rFonts w:ascii="Times New Roman" w:hAnsi="Times New Roman"/>
                <w:b/>
                <w:sz w:val="24"/>
                <w:szCs w:val="24"/>
              </w:rPr>
            </w:pPr>
            <w:r w:rsidRPr="00E6255E">
              <w:rPr>
                <w:rFonts w:ascii="Times New Roman" w:hAnsi="Times New Roman"/>
                <w:b/>
                <w:sz w:val="24"/>
                <w:szCs w:val="24"/>
              </w:rPr>
              <w:t>Grade</w:t>
            </w:r>
          </w:p>
        </w:tc>
        <w:tc>
          <w:tcPr>
            <w:tcW w:w="1350" w:type="dxa"/>
            <w:shd w:val="pct10" w:color="auto" w:fill="auto"/>
          </w:tcPr>
          <w:p w14:paraId="22D1772A" w14:textId="77777777" w:rsidR="00943636" w:rsidRPr="00E6255E" w:rsidRDefault="00943636" w:rsidP="001B27FF">
            <w:pPr>
              <w:pStyle w:val="NoSpacing"/>
              <w:spacing w:line="360" w:lineRule="auto"/>
              <w:rPr>
                <w:rFonts w:ascii="Times New Roman" w:hAnsi="Times New Roman"/>
                <w:b/>
                <w:sz w:val="24"/>
                <w:szCs w:val="24"/>
              </w:rPr>
            </w:pPr>
            <w:r w:rsidRPr="00E6255E">
              <w:rPr>
                <w:rFonts w:ascii="Times New Roman" w:hAnsi="Times New Roman"/>
                <w:b/>
                <w:sz w:val="24"/>
                <w:szCs w:val="24"/>
              </w:rPr>
              <w:t>Marks</w:t>
            </w:r>
          </w:p>
        </w:tc>
      </w:tr>
      <w:tr w:rsidR="00943636" w:rsidRPr="00E6255E" w14:paraId="4E0148D9" w14:textId="77777777" w:rsidTr="001B27FF">
        <w:tc>
          <w:tcPr>
            <w:tcW w:w="1080" w:type="dxa"/>
            <w:tcBorders>
              <w:bottom w:val="single" w:sz="4" w:space="0" w:color="auto"/>
            </w:tcBorders>
          </w:tcPr>
          <w:p w14:paraId="09DD92E6"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A</w:t>
            </w:r>
          </w:p>
        </w:tc>
        <w:tc>
          <w:tcPr>
            <w:tcW w:w="1710" w:type="dxa"/>
            <w:tcBorders>
              <w:bottom w:val="single" w:sz="4" w:space="0" w:color="auto"/>
            </w:tcBorders>
          </w:tcPr>
          <w:p w14:paraId="1459425F"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93 and above</w:t>
            </w:r>
          </w:p>
        </w:tc>
        <w:tc>
          <w:tcPr>
            <w:tcW w:w="1350" w:type="dxa"/>
            <w:tcBorders>
              <w:bottom w:val="single" w:sz="4" w:space="0" w:color="auto"/>
            </w:tcBorders>
          </w:tcPr>
          <w:p w14:paraId="3F53EE8F"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C+</w:t>
            </w:r>
          </w:p>
        </w:tc>
        <w:tc>
          <w:tcPr>
            <w:tcW w:w="1350" w:type="dxa"/>
            <w:tcBorders>
              <w:bottom w:val="single" w:sz="4" w:space="0" w:color="auto"/>
            </w:tcBorders>
          </w:tcPr>
          <w:p w14:paraId="11F3B8B2"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77-79</w:t>
            </w:r>
          </w:p>
        </w:tc>
      </w:tr>
      <w:tr w:rsidR="00943636" w:rsidRPr="00E6255E" w14:paraId="5743A678" w14:textId="77777777" w:rsidTr="001B27FF">
        <w:tc>
          <w:tcPr>
            <w:tcW w:w="1080" w:type="dxa"/>
            <w:shd w:val="pct10" w:color="auto" w:fill="auto"/>
          </w:tcPr>
          <w:p w14:paraId="225491EA"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A-</w:t>
            </w:r>
          </w:p>
        </w:tc>
        <w:tc>
          <w:tcPr>
            <w:tcW w:w="1710" w:type="dxa"/>
            <w:shd w:val="pct10" w:color="auto" w:fill="auto"/>
          </w:tcPr>
          <w:p w14:paraId="216E72C2"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90-92</w:t>
            </w:r>
          </w:p>
        </w:tc>
        <w:tc>
          <w:tcPr>
            <w:tcW w:w="1350" w:type="dxa"/>
            <w:shd w:val="pct10" w:color="auto" w:fill="auto"/>
          </w:tcPr>
          <w:p w14:paraId="25355186"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C</w:t>
            </w:r>
          </w:p>
        </w:tc>
        <w:tc>
          <w:tcPr>
            <w:tcW w:w="1350" w:type="dxa"/>
            <w:shd w:val="pct10" w:color="auto" w:fill="auto"/>
          </w:tcPr>
          <w:p w14:paraId="09853B61"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73-76</w:t>
            </w:r>
          </w:p>
        </w:tc>
      </w:tr>
      <w:tr w:rsidR="00943636" w:rsidRPr="00E6255E" w14:paraId="3A8805F9" w14:textId="77777777" w:rsidTr="001B27FF">
        <w:tc>
          <w:tcPr>
            <w:tcW w:w="1080" w:type="dxa"/>
            <w:tcBorders>
              <w:bottom w:val="single" w:sz="4" w:space="0" w:color="auto"/>
            </w:tcBorders>
          </w:tcPr>
          <w:p w14:paraId="59562634"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B+</w:t>
            </w:r>
          </w:p>
        </w:tc>
        <w:tc>
          <w:tcPr>
            <w:tcW w:w="1710" w:type="dxa"/>
            <w:tcBorders>
              <w:bottom w:val="single" w:sz="4" w:space="0" w:color="auto"/>
            </w:tcBorders>
          </w:tcPr>
          <w:p w14:paraId="59048636"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87-89</w:t>
            </w:r>
          </w:p>
        </w:tc>
        <w:tc>
          <w:tcPr>
            <w:tcW w:w="1350" w:type="dxa"/>
            <w:tcBorders>
              <w:bottom w:val="single" w:sz="4" w:space="0" w:color="auto"/>
            </w:tcBorders>
          </w:tcPr>
          <w:p w14:paraId="1D9D9FFC"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C-</w:t>
            </w:r>
          </w:p>
        </w:tc>
        <w:tc>
          <w:tcPr>
            <w:tcW w:w="1350" w:type="dxa"/>
            <w:tcBorders>
              <w:bottom w:val="single" w:sz="4" w:space="0" w:color="auto"/>
            </w:tcBorders>
          </w:tcPr>
          <w:p w14:paraId="430F3C45"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70-72</w:t>
            </w:r>
          </w:p>
        </w:tc>
      </w:tr>
      <w:tr w:rsidR="00943636" w:rsidRPr="00E6255E" w14:paraId="71011776" w14:textId="77777777" w:rsidTr="001B27FF">
        <w:tc>
          <w:tcPr>
            <w:tcW w:w="1080" w:type="dxa"/>
            <w:shd w:val="pct10" w:color="auto" w:fill="auto"/>
          </w:tcPr>
          <w:p w14:paraId="0F59F24F"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B</w:t>
            </w:r>
          </w:p>
        </w:tc>
        <w:tc>
          <w:tcPr>
            <w:tcW w:w="1710" w:type="dxa"/>
            <w:shd w:val="pct10" w:color="auto" w:fill="auto"/>
          </w:tcPr>
          <w:p w14:paraId="08B173CE"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83-86</w:t>
            </w:r>
          </w:p>
        </w:tc>
        <w:tc>
          <w:tcPr>
            <w:tcW w:w="1350" w:type="dxa"/>
            <w:shd w:val="pct10" w:color="auto" w:fill="auto"/>
          </w:tcPr>
          <w:p w14:paraId="1AB454AB"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D+</w:t>
            </w:r>
          </w:p>
        </w:tc>
        <w:tc>
          <w:tcPr>
            <w:tcW w:w="1350" w:type="dxa"/>
            <w:shd w:val="pct10" w:color="auto" w:fill="auto"/>
          </w:tcPr>
          <w:p w14:paraId="1320EBC1"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67-69</w:t>
            </w:r>
          </w:p>
        </w:tc>
      </w:tr>
      <w:tr w:rsidR="00943636" w:rsidRPr="00E6255E" w14:paraId="0317F025" w14:textId="77777777" w:rsidTr="001B27FF">
        <w:tc>
          <w:tcPr>
            <w:tcW w:w="1080" w:type="dxa"/>
          </w:tcPr>
          <w:p w14:paraId="51EE0D97"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B-</w:t>
            </w:r>
          </w:p>
        </w:tc>
        <w:tc>
          <w:tcPr>
            <w:tcW w:w="1710" w:type="dxa"/>
          </w:tcPr>
          <w:p w14:paraId="348C4049"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80-82</w:t>
            </w:r>
          </w:p>
        </w:tc>
        <w:tc>
          <w:tcPr>
            <w:tcW w:w="1350" w:type="dxa"/>
          </w:tcPr>
          <w:p w14:paraId="038AEF9D"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D</w:t>
            </w:r>
          </w:p>
        </w:tc>
        <w:tc>
          <w:tcPr>
            <w:tcW w:w="1350" w:type="dxa"/>
          </w:tcPr>
          <w:p w14:paraId="04170B44" w14:textId="77777777" w:rsidR="00943636" w:rsidRPr="00E6255E" w:rsidRDefault="00943636" w:rsidP="001B27FF">
            <w:pPr>
              <w:pStyle w:val="NoSpacing"/>
              <w:spacing w:line="360" w:lineRule="auto"/>
              <w:rPr>
                <w:rFonts w:ascii="Times New Roman" w:hAnsi="Times New Roman"/>
                <w:sz w:val="24"/>
                <w:szCs w:val="24"/>
              </w:rPr>
            </w:pPr>
            <w:r w:rsidRPr="00E6255E">
              <w:rPr>
                <w:rFonts w:ascii="Times New Roman" w:hAnsi="Times New Roman"/>
                <w:sz w:val="24"/>
                <w:szCs w:val="24"/>
              </w:rPr>
              <w:t>60-66</w:t>
            </w:r>
          </w:p>
        </w:tc>
      </w:tr>
    </w:tbl>
    <w:p w14:paraId="48647702" w14:textId="77777777" w:rsidR="00943636" w:rsidRPr="00E6255E" w:rsidRDefault="00943636" w:rsidP="006F061B">
      <w:pPr>
        <w:pStyle w:val="NoSpacing"/>
        <w:spacing w:line="360" w:lineRule="auto"/>
        <w:ind w:left="60" w:firstLine="660"/>
        <w:rPr>
          <w:rFonts w:ascii="Times New Roman" w:hAnsi="Times New Roman" w:cs="Times New Roman"/>
          <w:sz w:val="24"/>
          <w:szCs w:val="24"/>
        </w:rPr>
      </w:pPr>
      <w:r w:rsidRPr="00E6255E">
        <w:rPr>
          <w:rFonts w:ascii="Times New Roman" w:hAnsi="Times New Roman" w:cs="Times New Roman"/>
          <w:sz w:val="24"/>
          <w:szCs w:val="24"/>
        </w:rPr>
        <w:t>F= Below 60</w:t>
      </w:r>
      <w:r w:rsidRPr="00E6255E">
        <w:rPr>
          <w:rFonts w:ascii="Times New Roman" w:hAnsi="Times New Roman" w:cs="Times New Roman"/>
          <w:sz w:val="24"/>
          <w:szCs w:val="24"/>
        </w:rPr>
        <w:tab/>
        <w:t xml:space="preserve">      I=Incomplete</w:t>
      </w:r>
      <w:r w:rsidRPr="00E6255E">
        <w:rPr>
          <w:rFonts w:ascii="Times New Roman" w:hAnsi="Times New Roman" w:cs="Times New Roman"/>
          <w:sz w:val="24"/>
          <w:szCs w:val="24"/>
        </w:rPr>
        <w:tab/>
        <w:t xml:space="preserve">   W= Withdrawal</w:t>
      </w:r>
    </w:p>
    <w:p w14:paraId="0277B3A1" w14:textId="77777777" w:rsidR="006F061B" w:rsidRPr="00E6255E" w:rsidRDefault="00943636" w:rsidP="006F061B">
      <w:pPr>
        <w:pStyle w:val="NoSpacing"/>
        <w:spacing w:line="360" w:lineRule="auto"/>
        <w:ind w:left="60" w:firstLine="660"/>
        <w:rPr>
          <w:rFonts w:ascii="Times New Roman" w:hAnsi="Times New Roman" w:cs="Times New Roman"/>
          <w:sz w:val="24"/>
          <w:szCs w:val="24"/>
        </w:rPr>
      </w:pPr>
      <w:r w:rsidRPr="00E6255E">
        <w:rPr>
          <w:rFonts w:ascii="Times New Roman" w:hAnsi="Times New Roman" w:cs="Times New Roman"/>
          <w:sz w:val="24"/>
          <w:szCs w:val="24"/>
        </w:rPr>
        <w:t>For more information please visit:</w:t>
      </w:r>
    </w:p>
    <w:p w14:paraId="51367114" w14:textId="4532DA4A" w:rsidR="00943636" w:rsidRPr="00E6255E" w:rsidRDefault="00943636" w:rsidP="006F061B">
      <w:pPr>
        <w:pStyle w:val="NoSpacing"/>
        <w:spacing w:line="360" w:lineRule="auto"/>
        <w:ind w:left="60" w:firstLine="660"/>
        <w:rPr>
          <w:rFonts w:ascii="Times New Roman" w:hAnsi="Times New Roman" w:cs="Times New Roman"/>
          <w:sz w:val="24"/>
          <w:szCs w:val="24"/>
          <w:u w:val="single"/>
        </w:rPr>
      </w:pPr>
      <w:hyperlink r:id="rId13" w:history="1">
        <w:r w:rsidRPr="00E6255E">
          <w:rPr>
            <w:rStyle w:val="Hyperlink"/>
            <w:rFonts w:ascii="Times New Roman" w:hAnsi="Times New Roman" w:cs="Times New Roman"/>
            <w:sz w:val="24"/>
            <w:szCs w:val="24"/>
          </w:rPr>
          <w:t>http://www.northsouth.edu/academic/grading-policy.html</w:t>
        </w:r>
      </w:hyperlink>
    </w:p>
    <w:p w14:paraId="71F6D72F" w14:textId="77777777" w:rsidR="00AD6596" w:rsidRPr="00E6255E" w:rsidRDefault="00AD6596" w:rsidP="00943636">
      <w:pPr>
        <w:tabs>
          <w:tab w:val="left" w:pos="1170"/>
          <w:tab w:val="left" w:pos="1350"/>
        </w:tabs>
        <w:spacing w:line="276" w:lineRule="auto"/>
        <w:ind w:left="-90"/>
        <w:jc w:val="both"/>
        <w:rPr>
          <w:rFonts w:ascii="Times New Roman" w:hAnsi="Times New Roman"/>
          <w:sz w:val="24"/>
        </w:rPr>
      </w:pPr>
    </w:p>
    <w:sectPr w:rsidR="00AD6596" w:rsidRPr="00E6255E" w:rsidSect="000C6C5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B6ED26" w14:textId="77777777" w:rsidR="00E965B8" w:rsidRDefault="00E965B8" w:rsidP="00804E21">
      <w:r>
        <w:separator/>
      </w:r>
    </w:p>
  </w:endnote>
  <w:endnote w:type="continuationSeparator" w:id="0">
    <w:p w14:paraId="05DD08EA" w14:textId="77777777" w:rsidR="00E965B8" w:rsidRDefault="00E965B8" w:rsidP="00804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eplicaStd-Light">
    <w:altName w:val="Calibri"/>
    <w:panose1 w:val="00000000000000000000"/>
    <w:charset w:val="4D"/>
    <w:family w:val="auto"/>
    <w:notTrueType/>
    <w:pitch w:val="default"/>
    <w:sig w:usb0="00000003" w:usb1="00000000" w:usb2="00000000" w:usb3="00000000" w:csb0="00000001" w:csb1="00000000"/>
  </w:font>
  <w:font w:name="Times">
    <w:panose1 w:val="020206030504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F4339" w14:textId="77777777" w:rsidR="00D60B16" w:rsidRDefault="00D60B16" w:rsidP="002F15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52CE81" w14:textId="77777777" w:rsidR="00D60B16" w:rsidRDefault="00D60B16" w:rsidP="002F15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2125970"/>
      <w:docPartObj>
        <w:docPartGallery w:val="Page Numbers (Bottom of Page)"/>
        <w:docPartUnique/>
      </w:docPartObj>
    </w:sdtPr>
    <w:sdtEndPr>
      <w:rPr>
        <w:noProof/>
      </w:rPr>
    </w:sdtEndPr>
    <w:sdtContent>
      <w:p w14:paraId="234AD023" w14:textId="77777777" w:rsidR="00D60B16" w:rsidRDefault="00D60B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1F88CA" w14:textId="77777777" w:rsidR="00D60B16" w:rsidRDefault="00D60B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3323575"/>
      <w:docPartObj>
        <w:docPartGallery w:val="Page Numbers (Bottom of Page)"/>
        <w:docPartUnique/>
      </w:docPartObj>
    </w:sdtPr>
    <w:sdtEndPr>
      <w:rPr>
        <w:noProof/>
      </w:rPr>
    </w:sdtEndPr>
    <w:sdtContent>
      <w:p w14:paraId="0F459CA0" w14:textId="77777777" w:rsidR="00D60B16" w:rsidRDefault="00D60B16">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7C966BA8" w14:textId="77777777" w:rsidR="00D60B16" w:rsidRDefault="00D60B16" w:rsidP="002F1566">
    <w:pPr>
      <w:tabs>
        <w:tab w:val="left" w:pos="5559"/>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A1868C" w14:textId="77777777" w:rsidR="00E965B8" w:rsidRDefault="00E965B8" w:rsidP="00804E21">
      <w:r>
        <w:separator/>
      </w:r>
    </w:p>
  </w:footnote>
  <w:footnote w:type="continuationSeparator" w:id="0">
    <w:p w14:paraId="74777D1B" w14:textId="77777777" w:rsidR="00E965B8" w:rsidRDefault="00E965B8" w:rsidP="00804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7938" w:type="dxa"/>
      <w:tblLayout w:type="fixed"/>
      <w:tblLook w:val="04A0" w:firstRow="1" w:lastRow="0" w:firstColumn="1" w:lastColumn="0" w:noHBand="0" w:noVBand="1"/>
    </w:tblPr>
    <w:tblGrid>
      <w:gridCol w:w="3114"/>
      <w:gridCol w:w="273"/>
      <w:gridCol w:w="3114"/>
      <w:gridCol w:w="273"/>
      <w:gridCol w:w="1164"/>
    </w:tblGrid>
    <w:tr w:rsidR="00D60B16" w:rsidRPr="00DF6B41" w14:paraId="365244C3" w14:textId="77777777">
      <w:trPr>
        <w:cantSplit/>
      </w:trPr>
      <w:tc>
        <w:tcPr>
          <w:tcW w:w="3114" w:type="dxa"/>
          <w:shd w:val="clear" w:color="auto" w:fill="auto"/>
          <w:tcMar>
            <w:left w:w="0" w:type="dxa"/>
            <w:right w:w="0" w:type="dxa"/>
          </w:tcMar>
        </w:tcPr>
        <w:tbl>
          <w:tblPr>
            <w:tblW w:w="7953" w:type="dxa"/>
            <w:tblInd w:w="67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3915"/>
            <w:gridCol w:w="4038"/>
          </w:tblGrid>
          <w:tr w:rsidR="00D60B16" w:rsidRPr="00DF6B41" w14:paraId="14E31B72" w14:textId="77777777">
            <w:trPr>
              <w:trHeight w:val="567"/>
            </w:trPr>
            <w:tc>
              <w:tcPr>
                <w:tcW w:w="3912" w:type="dxa"/>
                <w:shd w:val="clear" w:color="auto" w:fill="auto"/>
                <w:vAlign w:val="center"/>
              </w:tcPr>
              <w:p w14:paraId="0BF9E92D" w14:textId="77777777" w:rsidR="00D60B16" w:rsidRPr="00DF6B41" w:rsidRDefault="00D60B16" w:rsidP="002F1566">
                <w:pPr>
                  <w:ind w:left="34"/>
                  <w:rPr>
                    <w:b/>
                  </w:rPr>
                </w:pPr>
                <w:r w:rsidRPr="00DF6B41">
                  <w:rPr>
                    <w:b/>
                  </w:rPr>
                  <w:t xml:space="preserve">To: </w:t>
                </w:r>
                <w:r w:rsidRPr="00DF6B41">
                  <w:t>Name</w:t>
                </w:r>
              </w:p>
            </w:tc>
            <w:tc>
              <w:tcPr>
                <w:tcW w:w="3912" w:type="dxa"/>
                <w:shd w:val="clear" w:color="auto" w:fill="auto"/>
                <w:vAlign w:val="center"/>
              </w:tcPr>
              <w:p w14:paraId="0D7321C4" w14:textId="77777777" w:rsidR="00D60B16" w:rsidRPr="00DF6B41" w:rsidRDefault="00D60B16" w:rsidP="002F1566">
                <w:pPr>
                  <w:ind w:left="34"/>
                </w:pPr>
                <w:r w:rsidRPr="00DF6B41">
                  <w:rPr>
                    <w:b/>
                  </w:rPr>
                  <w:t xml:space="preserve">From: </w:t>
                </w:r>
                <w:r w:rsidRPr="00DF6B41">
                  <w:t>Name</w:t>
                </w:r>
              </w:p>
            </w:tc>
          </w:tr>
          <w:tr w:rsidR="00D60B16" w:rsidRPr="00DF6B41" w14:paraId="6004359B" w14:textId="77777777">
            <w:trPr>
              <w:trHeight w:val="1126"/>
            </w:trPr>
            <w:tc>
              <w:tcPr>
                <w:tcW w:w="3915" w:type="dxa"/>
                <w:shd w:val="clear" w:color="auto" w:fill="auto"/>
                <w:vAlign w:val="bottom"/>
              </w:tcPr>
              <w:p w14:paraId="67A0A394" w14:textId="77777777" w:rsidR="00D60B16" w:rsidRPr="00DF6B41" w:rsidRDefault="00D60B16" w:rsidP="002F1566">
                <w:pPr>
                  <w:spacing w:line="336" w:lineRule="auto"/>
                  <w:ind w:left="34"/>
                  <w:rPr>
                    <w:b/>
                  </w:rPr>
                </w:pPr>
                <w:r w:rsidRPr="00DF6B41">
                  <w:rPr>
                    <w:b/>
                    <w:sz w:val="19"/>
                  </w:rPr>
                  <w:t>F</w:t>
                </w:r>
                <w:r w:rsidRPr="00DF6B41">
                  <w:rPr>
                    <w:b/>
                  </w:rPr>
                  <w:t xml:space="preserve"> </w:t>
                </w:r>
                <w:r w:rsidRPr="00DF6B41">
                  <w:t xml:space="preserve">+612 XXXX </w:t>
                </w:r>
                <w:proofErr w:type="spellStart"/>
                <w:r w:rsidRPr="00DF6B41">
                  <w:t>XXXX</w:t>
                </w:r>
                <w:proofErr w:type="spellEnd"/>
              </w:p>
              <w:p w14:paraId="18B04354" w14:textId="77777777" w:rsidR="00D60B16" w:rsidRPr="00DF6B41" w:rsidRDefault="00D60B16" w:rsidP="002F1566">
                <w:pPr>
                  <w:spacing w:line="336" w:lineRule="auto"/>
                  <w:ind w:left="34"/>
                </w:pPr>
                <w:r w:rsidRPr="00DF6B41">
                  <w:rPr>
                    <w:b/>
                    <w:sz w:val="19"/>
                  </w:rPr>
                  <w:t>T</w:t>
                </w:r>
                <w:r w:rsidRPr="00DF6B41">
                  <w:rPr>
                    <w:b/>
                  </w:rPr>
                  <w:t xml:space="preserve"> </w:t>
                </w:r>
                <w:r w:rsidRPr="00DF6B41">
                  <w:t xml:space="preserve">+612 XXXX </w:t>
                </w:r>
                <w:proofErr w:type="spellStart"/>
                <w:r w:rsidRPr="00DF6B41">
                  <w:t>XXXX</w:t>
                </w:r>
                <w:proofErr w:type="spellEnd"/>
              </w:p>
              <w:p w14:paraId="3D13A9D5" w14:textId="77777777" w:rsidR="00D60B16" w:rsidRPr="00DF6B41" w:rsidRDefault="00D60B16" w:rsidP="002F1566">
                <w:pPr>
                  <w:spacing w:line="336" w:lineRule="auto"/>
                  <w:ind w:left="34"/>
                </w:pPr>
                <w:r w:rsidRPr="00DF6B41">
                  <w:rPr>
                    <w:b/>
                    <w:sz w:val="19"/>
                  </w:rPr>
                  <w:t>E</w:t>
                </w:r>
                <w:r w:rsidRPr="00DF6B41">
                  <w:rPr>
                    <w:b/>
                  </w:rPr>
                  <w:t xml:space="preserve"> </w:t>
                </w:r>
                <w:r w:rsidRPr="00DF6B41">
                  <w:t>name@recipient.url</w:t>
                </w:r>
              </w:p>
            </w:tc>
            <w:tc>
              <w:tcPr>
                <w:tcW w:w="4038" w:type="dxa"/>
                <w:shd w:val="clear" w:color="auto" w:fill="auto"/>
                <w:vAlign w:val="bottom"/>
              </w:tcPr>
              <w:p w14:paraId="366732B0" w14:textId="77777777" w:rsidR="00D60B16" w:rsidRPr="00DF6B41" w:rsidRDefault="00D60B16" w:rsidP="002F1566">
                <w:pPr>
                  <w:spacing w:line="336" w:lineRule="auto"/>
                  <w:ind w:left="34"/>
                  <w:rPr>
                    <w:b/>
                  </w:rPr>
                </w:pPr>
                <w:r w:rsidRPr="00DF6B41">
                  <w:rPr>
                    <w:b/>
                    <w:sz w:val="19"/>
                  </w:rPr>
                  <w:t>F</w:t>
                </w:r>
                <w:r w:rsidRPr="00DF6B41">
                  <w:rPr>
                    <w:b/>
                  </w:rPr>
                  <w:t xml:space="preserve"> </w:t>
                </w:r>
                <w:r w:rsidRPr="00DF6B41">
                  <w:t xml:space="preserve">+612 XXXX </w:t>
                </w:r>
                <w:proofErr w:type="spellStart"/>
                <w:r w:rsidRPr="00DF6B41">
                  <w:t>XXXX</w:t>
                </w:r>
                <w:proofErr w:type="spellEnd"/>
              </w:p>
              <w:p w14:paraId="30104967" w14:textId="77777777" w:rsidR="00D60B16" w:rsidRPr="00DF6B41" w:rsidRDefault="00D60B16" w:rsidP="002F1566">
                <w:pPr>
                  <w:spacing w:line="336" w:lineRule="auto"/>
                  <w:ind w:left="34"/>
                </w:pPr>
                <w:r w:rsidRPr="00DF6B41">
                  <w:rPr>
                    <w:b/>
                    <w:sz w:val="19"/>
                  </w:rPr>
                  <w:t>T</w:t>
                </w:r>
                <w:r w:rsidRPr="00DF6B41">
                  <w:t xml:space="preserve"> +61 2 XXXX </w:t>
                </w:r>
                <w:proofErr w:type="spellStart"/>
                <w:r w:rsidRPr="00DF6B41">
                  <w:t>XXXX</w:t>
                </w:r>
                <w:proofErr w:type="spellEnd"/>
              </w:p>
              <w:p w14:paraId="7BDCC87C" w14:textId="77777777" w:rsidR="00D60B16" w:rsidRPr="00DF6B41" w:rsidRDefault="00D60B16" w:rsidP="002F1566">
                <w:pPr>
                  <w:spacing w:line="336" w:lineRule="auto"/>
                  <w:ind w:left="34"/>
                </w:pPr>
                <w:r w:rsidRPr="00DF6B41">
                  <w:rPr>
                    <w:b/>
                    <w:sz w:val="19"/>
                  </w:rPr>
                  <w:t>E</w:t>
                </w:r>
                <w:r w:rsidRPr="00DF6B41">
                  <w:t xml:space="preserve"> first.lastname@sydney.edu.au </w:t>
                </w:r>
              </w:p>
            </w:tc>
          </w:tr>
          <w:tr w:rsidR="00D60B16" w:rsidRPr="00DF6B41" w14:paraId="1FBAE310" w14:textId="77777777">
            <w:trPr>
              <w:trHeight w:val="560"/>
            </w:trPr>
            <w:tc>
              <w:tcPr>
                <w:tcW w:w="3912" w:type="dxa"/>
                <w:shd w:val="clear" w:color="auto" w:fill="auto"/>
                <w:vAlign w:val="center"/>
              </w:tcPr>
              <w:p w14:paraId="1C895F31" w14:textId="77777777" w:rsidR="00D60B16" w:rsidRPr="00DF6B41" w:rsidRDefault="00D60B16" w:rsidP="002F1566">
                <w:pPr>
                  <w:ind w:left="34"/>
                  <w:rPr>
                    <w:b/>
                  </w:rPr>
                </w:pPr>
                <w:r w:rsidRPr="00DF6B41">
                  <w:rPr>
                    <w:b/>
                  </w:rPr>
                  <w:t>DATE:</w:t>
                </w:r>
              </w:p>
            </w:tc>
            <w:tc>
              <w:tcPr>
                <w:tcW w:w="3912" w:type="dxa"/>
                <w:shd w:val="clear" w:color="auto" w:fill="auto"/>
                <w:vAlign w:val="center"/>
              </w:tcPr>
              <w:p w14:paraId="5D159325" w14:textId="77777777" w:rsidR="00D60B16" w:rsidRPr="00DF6B41" w:rsidRDefault="00D60B16" w:rsidP="002F1566">
                <w:pPr>
                  <w:ind w:left="34"/>
                </w:pPr>
                <w:r w:rsidRPr="00DF6B41">
                  <w:rPr>
                    <w:b/>
                  </w:rPr>
                  <w:t>Number of pages:</w:t>
                </w:r>
              </w:p>
            </w:tc>
          </w:tr>
        </w:tbl>
        <w:p w14:paraId="5FA59083" w14:textId="77777777" w:rsidR="00D60B16" w:rsidRPr="00DF6B41" w:rsidRDefault="00D60B16" w:rsidP="002F1566">
          <w:pPr>
            <w:pStyle w:val="adresstable"/>
            <w:framePr w:hSpace="0" w:wrap="auto" w:vAnchor="margin" w:hAnchor="text" w:xAlign="left" w:yAlign="inline"/>
            <w:rPr>
              <w:b/>
              <w:lang w:eastAsia="en-AU"/>
            </w:rPr>
          </w:pPr>
          <w:r>
            <w:rPr>
              <w:noProof/>
            </w:rPr>
            <mc:AlternateContent>
              <mc:Choice Requires="wps">
                <w:drawing>
                  <wp:anchor distT="0" distB="0" distL="114300" distR="114300" simplePos="0" relativeHeight="251659264" behindDoc="0" locked="0" layoutInCell="1" allowOverlap="1" wp14:anchorId="54374883" wp14:editId="67E5AC58">
                    <wp:simplePos x="0" y="0"/>
                    <wp:positionH relativeFrom="page">
                      <wp:align>center</wp:align>
                    </wp:positionH>
                    <wp:positionV relativeFrom="page">
                      <wp:align>center</wp:align>
                    </wp:positionV>
                    <wp:extent cx="1828800" cy="1828800"/>
                    <wp:effectExtent l="0" t="0" r="0" b="13335"/>
                    <wp:wrapTight wrapText="bothSides">
                      <wp:wrapPolygon edited="0">
                        <wp:start x="0" y="0"/>
                        <wp:lineTo x="0" y="21364"/>
                        <wp:lineTo x="17938" y="21364"/>
                        <wp:lineTo x="17938" y="0"/>
                        <wp:lineTo x="0" y="0"/>
                      </wp:wrapPolygon>
                    </wp:wrapTight>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7948" w:type="dxa"/>
                                  <w:tblLayout w:type="fixed"/>
                                  <w:tblLook w:val="04A0" w:firstRow="1" w:lastRow="0" w:firstColumn="1" w:lastColumn="0" w:noHBand="0" w:noVBand="1"/>
                                </w:tblPr>
                                <w:tblGrid>
                                  <w:gridCol w:w="3144"/>
                                  <w:gridCol w:w="277"/>
                                  <w:gridCol w:w="3144"/>
                                  <w:gridCol w:w="277"/>
                                  <w:gridCol w:w="1106"/>
                                </w:tblGrid>
                                <w:tr w:rsidR="00D60B16" w:rsidRPr="00DF6B41" w14:paraId="208BAD4C" w14:textId="77777777">
                                  <w:trPr>
                                    <w:cantSplit/>
                                  </w:trPr>
                                  <w:tc>
                                    <w:tcPr>
                                      <w:tcW w:w="3232" w:type="dxa"/>
                                      <w:shd w:val="clear" w:color="auto" w:fill="auto"/>
                                      <w:tcMar>
                                        <w:left w:w="0" w:type="dxa"/>
                                        <w:right w:w="0" w:type="dxa"/>
                                      </w:tcMar>
                                    </w:tcPr>
                                    <w:p w14:paraId="67E7870E" w14:textId="77777777" w:rsidR="00D60B16" w:rsidRPr="00DF6B41" w:rsidRDefault="00D60B16" w:rsidP="002F1566">
                                      <w:pPr>
                                        <w:pStyle w:val="adresstable"/>
                                        <w:rPr>
                                          <w:b/>
                                          <w:lang w:eastAsia="en-AU"/>
                                        </w:rPr>
                                      </w:pPr>
                                      <w:r w:rsidRPr="00DF6B41">
                                        <w:rPr>
                                          <w:lang w:eastAsia="en-AU"/>
                                        </w:rPr>
                                        <w:t>Department</w:t>
                                      </w:r>
                                      <w:r w:rsidRPr="00DF6B41">
                                        <w:rPr>
                                          <w:lang w:eastAsia="en-AU"/>
                                        </w:rPr>
                                        <w:br/>
                                        <w:t>Division or Faculty</w:t>
                                      </w:r>
                                      <w:r w:rsidRPr="00DF6B41">
                                        <w:rPr>
                                          <w:lang w:eastAsia="en-AU"/>
                                        </w:rPr>
                                        <w:br/>
                                        <w:t>Rm No, Building Name No</w:t>
                                      </w:r>
                                      <w:r w:rsidRPr="00DF6B41">
                                        <w:rPr>
                                          <w:lang w:eastAsia="en-AU"/>
                                        </w:rPr>
                                        <w:br/>
                                        <w:t>Suburb</w:t>
                                      </w:r>
                                      <w:r w:rsidRPr="00DF6B41">
                                        <w:rPr>
                                          <w:lang w:eastAsia="en-AU"/>
                                        </w:rPr>
                                        <w:br/>
                                        <w:t>NSW 0000 Australia</w:t>
                                      </w:r>
                                    </w:p>
                                    <w:p w14:paraId="38350BCA" w14:textId="77777777" w:rsidR="00D60B16" w:rsidRPr="00DF6B41" w:rsidRDefault="00D60B16" w:rsidP="002F1566">
                                      <w:pPr>
                                        <w:pStyle w:val="adresstable"/>
                                        <w:rPr>
                                          <w:b/>
                                          <w:lang w:eastAsia="en-AU"/>
                                        </w:rPr>
                                      </w:pPr>
                                    </w:p>
                                    <w:p w14:paraId="661206D8" w14:textId="77777777" w:rsidR="00D60B16" w:rsidRPr="00DF6B41" w:rsidRDefault="00D60B16" w:rsidP="002F1566">
                                      <w:pPr>
                                        <w:pStyle w:val="adresstable"/>
                                        <w:rPr>
                                          <w:b/>
                                          <w:lang w:eastAsia="en-AU"/>
                                        </w:rPr>
                                      </w:pPr>
                                    </w:p>
                                  </w:tc>
                                  <w:tc>
                                    <w:tcPr>
                                      <w:tcW w:w="284" w:type="dxa"/>
                                      <w:shd w:val="clear" w:color="auto" w:fill="auto"/>
                                      <w:tcMar>
                                        <w:left w:w="0" w:type="dxa"/>
                                        <w:right w:w="0" w:type="dxa"/>
                                      </w:tcMar>
                                    </w:tcPr>
                                    <w:p w14:paraId="5C9D6ABA" w14:textId="77777777" w:rsidR="00D60B16" w:rsidRPr="00DF6B41" w:rsidRDefault="00D60B16" w:rsidP="002F1566">
                                      <w:pPr>
                                        <w:pStyle w:val="adresstable"/>
                                        <w:rPr>
                                          <w:b/>
                                          <w:lang w:eastAsia="en-AU"/>
                                        </w:rPr>
                                      </w:pPr>
                                    </w:p>
                                  </w:tc>
                                  <w:tc>
                                    <w:tcPr>
                                      <w:tcW w:w="3232" w:type="dxa"/>
                                      <w:shd w:val="clear" w:color="auto" w:fill="auto"/>
                                      <w:tcMar>
                                        <w:left w:w="0" w:type="dxa"/>
                                        <w:right w:w="0" w:type="dxa"/>
                                      </w:tcMar>
                                    </w:tcPr>
                                    <w:p w14:paraId="1E144EBE" w14:textId="77777777" w:rsidR="00D60B16" w:rsidRPr="00DF6B41" w:rsidRDefault="00D60B16" w:rsidP="002F1566">
                                      <w:pPr>
                                        <w:pStyle w:val="00TFE"/>
                                        <w:rPr>
                                          <w:lang w:eastAsia="en-AU"/>
                                        </w:rPr>
                                      </w:pPr>
                                      <w:r w:rsidRPr="00DF6B41">
                                        <w:rPr>
                                          <w:lang w:eastAsia="en-AU"/>
                                        </w:rPr>
                                        <w:t xml:space="preserve">T </w:t>
                                      </w:r>
                                      <w:r w:rsidRPr="00DF6B41">
                                        <w:rPr>
                                          <w:b w:val="0"/>
                                          <w:lang w:eastAsia="en-AU"/>
                                        </w:rPr>
                                        <w:t xml:space="preserve">+61 2 9000 0000 </w:t>
                                      </w:r>
                                    </w:p>
                                    <w:p w14:paraId="0C1D9B74" w14:textId="77777777" w:rsidR="00D60B16" w:rsidRPr="00DF6B41" w:rsidRDefault="00D60B16" w:rsidP="002F1566">
                                      <w:pPr>
                                        <w:pStyle w:val="00TFE"/>
                                        <w:rPr>
                                          <w:b w:val="0"/>
                                          <w:caps w:val="0"/>
                                          <w:lang w:eastAsia="en-AU"/>
                                        </w:rPr>
                                      </w:pPr>
                                      <w:r w:rsidRPr="00DF6B41">
                                        <w:rPr>
                                          <w:lang w:eastAsia="en-AU"/>
                                        </w:rPr>
                                        <w:t xml:space="preserve">F </w:t>
                                      </w:r>
                                      <w:r w:rsidRPr="00DF6B41">
                                        <w:rPr>
                                          <w:b w:val="0"/>
                                          <w:lang w:eastAsia="en-AU"/>
                                        </w:rPr>
                                        <w:t>+61 2 9000 0000</w:t>
                                      </w:r>
                                      <w:r w:rsidRPr="00DF6B41">
                                        <w:rPr>
                                          <w:b w:val="0"/>
                                          <w:spacing w:val="4"/>
                                          <w:lang w:eastAsia="en-AU"/>
                                        </w:rPr>
                                        <w:br/>
                                      </w:r>
                                      <w:r w:rsidRPr="00DF6B41">
                                        <w:rPr>
                                          <w:lang w:eastAsia="en-AU"/>
                                        </w:rPr>
                                        <w:t xml:space="preserve">E </w:t>
                                      </w:r>
                                      <w:r w:rsidRPr="00DF6B41">
                                        <w:rPr>
                                          <w:b w:val="0"/>
                                          <w:caps w:val="0"/>
                                          <w:lang w:eastAsia="en-AU"/>
                                        </w:rPr>
                                        <w:t>first.lastname@sydney.edu.au</w:t>
                                      </w:r>
                                    </w:p>
                                    <w:p w14:paraId="66E16F1B" w14:textId="77777777" w:rsidR="00D60B16" w:rsidRPr="00DF6B41" w:rsidRDefault="00D60B16" w:rsidP="002F1566">
                                      <w:pPr>
                                        <w:pStyle w:val="adresstable"/>
                                        <w:spacing w:after="240"/>
                                        <w:rPr>
                                          <w:rStyle w:val="Bold"/>
                                          <w:b/>
                                          <w:caps/>
                                          <w:lang w:eastAsia="en-AU"/>
                                        </w:rPr>
                                      </w:pPr>
                                      <w:r w:rsidRPr="00DF6B41">
                                        <w:rPr>
                                          <w:rStyle w:val="Bold"/>
                                          <w:b/>
                                          <w:lang w:eastAsia="en-AU"/>
                                        </w:rPr>
                                        <w:t>sydney.edu.au</w:t>
                                      </w:r>
                                    </w:p>
                                    <w:p w14:paraId="717040F6" w14:textId="77777777" w:rsidR="00D60B16" w:rsidRPr="00DF6B41" w:rsidRDefault="00D60B16" w:rsidP="002F1566">
                                      <w:pPr>
                                        <w:pStyle w:val="00TFE"/>
                                        <w:rPr>
                                          <w:lang w:eastAsia="en-AU"/>
                                        </w:rPr>
                                      </w:pPr>
                                    </w:p>
                                  </w:tc>
                                  <w:tc>
                                    <w:tcPr>
                                      <w:tcW w:w="284" w:type="dxa"/>
                                      <w:shd w:val="clear" w:color="auto" w:fill="auto"/>
                                      <w:tcMar>
                                        <w:left w:w="0" w:type="dxa"/>
                                        <w:right w:w="0" w:type="dxa"/>
                                      </w:tcMar>
                                    </w:tcPr>
                                    <w:p w14:paraId="7A791B9E" w14:textId="77777777" w:rsidR="00D60B16" w:rsidRPr="00DF6B41" w:rsidRDefault="00D60B16" w:rsidP="002F1566">
                                      <w:pPr>
                                        <w:pStyle w:val="adresstable"/>
                                        <w:rPr>
                                          <w:b/>
                                          <w:lang w:eastAsia="en-AU"/>
                                        </w:rPr>
                                      </w:pPr>
                                    </w:p>
                                  </w:tc>
                                  <w:tc>
                                    <w:tcPr>
                                      <w:tcW w:w="1136" w:type="dxa"/>
                                      <w:shd w:val="clear" w:color="auto" w:fill="auto"/>
                                      <w:tcMar>
                                        <w:left w:w="0" w:type="dxa"/>
                                        <w:right w:w="0" w:type="dxa"/>
                                      </w:tcMar>
                                    </w:tcPr>
                                    <w:p w14:paraId="13257F27" w14:textId="77777777" w:rsidR="00D60B16" w:rsidRPr="00DF6B41" w:rsidRDefault="00D60B16" w:rsidP="002F1566">
                                      <w:pPr>
                                        <w:pStyle w:val="adresstable"/>
                                        <w:spacing w:line="120" w:lineRule="atLeast"/>
                                        <w:rPr>
                                          <w:b/>
                                          <w:lang w:eastAsia="en-AU"/>
                                        </w:rPr>
                                      </w:pPr>
                                      <w:r w:rsidRPr="00DF6B41">
                                        <w:rPr>
                                          <w:color w:val="auto"/>
                                          <w:sz w:val="11"/>
                                          <w:szCs w:val="11"/>
                                          <w:lang w:eastAsia="en-AU"/>
                                        </w:rPr>
                                        <w:t>ABN 15 211 513 464</w:t>
                                      </w:r>
                                      <w:r w:rsidRPr="00DF6B41">
                                        <w:rPr>
                                          <w:color w:val="auto"/>
                                          <w:sz w:val="11"/>
                                          <w:szCs w:val="11"/>
                                          <w:lang w:eastAsia="en-AU"/>
                                        </w:rPr>
                                        <w:br/>
                                        <w:t>CRICOS 00026A</w:t>
                                      </w:r>
                                    </w:p>
                                  </w:tc>
                                </w:tr>
                              </w:tbl>
                              <w:p w14:paraId="298403F1" w14:textId="77777777" w:rsidR="00D60B16" w:rsidRDefault="00D60B16"/>
                            </w:txbxContent>
                          </wps:txbx>
                          <wps:bodyPr rot="0" vert="horz" wrap="square" lIns="0" tIns="0" rIns="6858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374883"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" filled="f" stroked="f">
                    <v:textbox inset="0,0,5.4pt,0">
                      <w:txbxContent>
                        <w:tbl>
                          <w:tblPr>
                            <w:tblW w:w="7948" w:type="dxa"/>
                            <w:tblLayout w:type="fixed"/>
                            <w:tblLook w:val="04A0" w:firstRow="1" w:lastRow="0" w:firstColumn="1" w:lastColumn="0" w:noHBand="0" w:noVBand="1"/>
                          </w:tblPr>
                          <w:tblGrid>
                            <w:gridCol w:w="3144"/>
                            <w:gridCol w:w="277"/>
                            <w:gridCol w:w="3144"/>
                            <w:gridCol w:w="277"/>
                            <w:gridCol w:w="1106"/>
                          </w:tblGrid>
                          <w:tr w:rsidR="00D60B16" w:rsidRPr="00DF6B41" w14:paraId="208BAD4C" w14:textId="77777777">
                            <w:trPr>
                              <w:cantSplit/>
                            </w:trPr>
                            <w:tc>
                              <w:tcPr>
                                <w:tcW w:w="3232" w:type="dxa"/>
                                <w:shd w:val="clear" w:color="auto" w:fill="auto"/>
                                <w:tcMar>
                                  <w:left w:w="0" w:type="dxa"/>
                                  <w:right w:w="0" w:type="dxa"/>
                                </w:tcMar>
                              </w:tcPr>
                              <w:p w14:paraId="67E7870E" w14:textId="77777777" w:rsidR="00D60B16" w:rsidRPr="00DF6B41" w:rsidRDefault="00D60B16" w:rsidP="002F1566">
                                <w:pPr>
                                  <w:pStyle w:val="adresstable"/>
                                  <w:rPr>
                                    <w:b/>
                                    <w:lang w:eastAsia="en-AU"/>
                                  </w:rPr>
                                </w:pPr>
                                <w:r w:rsidRPr="00DF6B41">
                                  <w:rPr>
                                    <w:lang w:eastAsia="en-AU"/>
                                  </w:rPr>
                                  <w:t>Department</w:t>
                                </w:r>
                                <w:r w:rsidRPr="00DF6B41">
                                  <w:rPr>
                                    <w:lang w:eastAsia="en-AU"/>
                                  </w:rPr>
                                  <w:br/>
                                  <w:t>Division or Faculty</w:t>
                                </w:r>
                                <w:r w:rsidRPr="00DF6B41">
                                  <w:rPr>
                                    <w:lang w:eastAsia="en-AU"/>
                                  </w:rPr>
                                  <w:br/>
                                  <w:t>Rm No, Building Name No</w:t>
                                </w:r>
                                <w:r w:rsidRPr="00DF6B41">
                                  <w:rPr>
                                    <w:lang w:eastAsia="en-AU"/>
                                  </w:rPr>
                                  <w:br/>
                                  <w:t>Suburb</w:t>
                                </w:r>
                                <w:r w:rsidRPr="00DF6B41">
                                  <w:rPr>
                                    <w:lang w:eastAsia="en-AU"/>
                                  </w:rPr>
                                  <w:br/>
                                  <w:t>NSW 0000 Australia</w:t>
                                </w:r>
                              </w:p>
                              <w:p w14:paraId="38350BCA" w14:textId="77777777" w:rsidR="00D60B16" w:rsidRPr="00DF6B41" w:rsidRDefault="00D60B16" w:rsidP="002F1566">
                                <w:pPr>
                                  <w:pStyle w:val="adresstable"/>
                                  <w:rPr>
                                    <w:b/>
                                    <w:lang w:eastAsia="en-AU"/>
                                  </w:rPr>
                                </w:pPr>
                              </w:p>
                              <w:p w14:paraId="661206D8" w14:textId="77777777" w:rsidR="00D60B16" w:rsidRPr="00DF6B41" w:rsidRDefault="00D60B16" w:rsidP="002F1566">
                                <w:pPr>
                                  <w:pStyle w:val="adresstable"/>
                                  <w:rPr>
                                    <w:b/>
                                    <w:lang w:eastAsia="en-AU"/>
                                  </w:rPr>
                                </w:pPr>
                              </w:p>
                            </w:tc>
                            <w:tc>
                              <w:tcPr>
                                <w:tcW w:w="284" w:type="dxa"/>
                                <w:shd w:val="clear" w:color="auto" w:fill="auto"/>
                                <w:tcMar>
                                  <w:left w:w="0" w:type="dxa"/>
                                  <w:right w:w="0" w:type="dxa"/>
                                </w:tcMar>
                              </w:tcPr>
                              <w:p w14:paraId="5C9D6ABA" w14:textId="77777777" w:rsidR="00D60B16" w:rsidRPr="00DF6B41" w:rsidRDefault="00D60B16" w:rsidP="002F1566">
                                <w:pPr>
                                  <w:pStyle w:val="adresstable"/>
                                  <w:rPr>
                                    <w:b/>
                                    <w:lang w:eastAsia="en-AU"/>
                                  </w:rPr>
                                </w:pPr>
                              </w:p>
                            </w:tc>
                            <w:tc>
                              <w:tcPr>
                                <w:tcW w:w="3232" w:type="dxa"/>
                                <w:shd w:val="clear" w:color="auto" w:fill="auto"/>
                                <w:tcMar>
                                  <w:left w:w="0" w:type="dxa"/>
                                  <w:right w:w="0" w:type="dxa"/>
                                </w:tcMar>
                              </w:tcPr>
                              <w:p w14:paraId="1E144EBE" w14:textId="77777777" w:rsidR="00D60B16" w:rsidRPr="00DF6B41" w:rsidRDefault="00D60B16" w:rsidP="002F1566">
                                <w:pPr>
                                  <w:pStyle w:val="00TFE"/>
                                  <w:rPr>
                                    <w:lang w:eastAsia="en-AU"/>
                                  </w:rPr>
                                </w:pPr>
                                <w:r w:rsidRPr="00DF6B41">
                                  <w:rPr>
                                    <w:lang w:eastAsia="en-AU"/>
                                  </w:rPr>
                                  <w:t xml:space="preserve">T </w:t>
                                </w:r>
                                <w:r w:rsidRPr="00DF6B41">
                                  <w:rPr>
                                    <w:b w:val="0"/>
                                    <w:lang w:eastAsia="en-AU"/>
                                  </w:rPr>
                                  <w:t xml:space="preserve">+61 2 9000 0000 </w:t>
                                </w:r>
                              </w:p>
                              <w:p w14:paraId="0C1D9B74" w14:textId="77777777" w:rsidR="00D60B16" w:rsidRPr="00DF6B41" w:rsidRDefault="00D60B16" w:rsidP="002F1566">
                                <w:pPr>
                                  <w:pStyle w:val="00TFE"/>
                                  <w:rPr>
                                    <w:b w:val="0"/>
                                    <w:caps w:val="0"/>
                                    <w:lang w:eastAsia="en-AU"/>
                                  </w:rPr>
                                </w:pPr>
                                <w:r w:rsidRPr="00DF6B41">
                                  <w:rPr>
                                    <w:lang w:eastAsia="en-AU"/>
                                  </w:rPr>
                                  <w:t xml:space="preserve">F </w:t>
                                </w:r>
                                <w:r w:rsidRPr="00DF6B41">
                                  <w:rPr>
                                    <w:b w:val="0"/>
                                    <w:lang w:eastAsia="en-AU"/>
                                  </w:rPr>
                                  <w:t>+61 2 9000 0000</w:t>
                                </w:r>
                                <w:r w:rsidRPr="00DF6B41">
                                  <w:rPr>
                                    <w:b w:val="0"/>
                                    <w:spacing w:val="4"/>
                                    <w:lang w:eastAsia="en-AU"/>
                                  </w:rPr>
                                  <w:br/>
                                </w:r>
                                <w:r w:rsidRPr="00DF6B41">
                                  <w:rPr>
                                    <w:lang w:eastAsia="en-AU"/>
                                  </w:rPr>
                                  <w:t xml:space="preserve">E </w:t>
                                </w:r>
                                <w:r w:rsidRPr="00DF6B41">
                                  <w:rPr>
                                    <w:b w:val="0"/>
                                    <w:caps w:val="0"/>
                                    <w:lang w:eastAsia="en-AU"/>
                                  </w:rPr>
                                  <w:t>first.lastname@sydney.edu.au</w:t>
                                </w:r>
                              </w:p>
                              <w:p w14:paraId="66E16F1B" w14:textId="77777777" w:rsidR="00D60B16" w:rsidRPr="00DF6B41" w:rsidRDefault="00D60B16" w:rsidP="002F1566">
                                <w:pPr>
                                  <w:pStyle w:val="adresstable"/>
                                  <w:spacing w:after="240"/>
                                  <w:rPr>
                                    <w:rStyle w:val="Bold"/>
                                    <w:b/>
                                    <w:caps/>
                                    <w:lang w:eastAsia="en-AU"/>
                                  </w:rPr>
                                </w:pPr>
                                <w:r w:rsidRPr="00DF6B41">
                                  <w:rPr>
                                    <w:rStyle w:val="Bold"/>
                                    <w:b/>
                                    <w:lang w:eastAsia="en-AU"/>
                                  </w:rPr>
                                  <w:t>sydney.edu.au</w:t>
                                </w:r>
                              </w:p>
                              <w:p w14:paraId="717040F6" w14:textId="77777777" w:rsidR="00D60B16" w:rsidRPr="00DF6B41" w:rsidRDefault="00D60B16" w:rsidP="002F1566">
                                <w:pPr>
                                  <w:pStyle w:val="00TFE"/>
                                  <w:rPr>
                                    <w:lang w:eastAsia="en-AU"/>
                                  </w:rPr>
                                </w:pPr>
                              </w:p>
                            </w:tc>
                            <w:tc>
                              <w:tcPr>
                                <w:tcW w:w="284" w:type="dxa"/>
                                <w:shd w:val="clear" w:color="auto" w:fill="auto"/>
                                <w:tcMar>
                                  <w:left w:w="0" w:type="dxa"/>
                                  <w:right w:w="0" w:type="dxa"/>
                                </w:tcMar>
                              </w:tcPr>
                              <w:p w14:paraId="7A791B9E" w14:textId="77777777" w:rsidR="00D60B16" w:rsidRPr="00DF6B41" w:rsidRDefault="00D60B16" w:rsidP="002F1566">
                                <w:pPr>
                                  <w:pStyle w:val="adresstable"/>
                                  <w:rPr>
                                    <w:b/>
                                    <w:lang w:eastAsia="en-AU"/>
                                  </w:rPr>
                                </w:pPr>
                              </w:p>
                            </w:tc>
                            <w:tc>
                              <w:tcPr>
                                <w:tcW w:w="1136" w:type="dxa"/>
                                <w:shd w:val="clear" w:color="auto" w:fill="auto"/>
                                <w:tcMar>
                                  <w:left w:w="0" w:type="dxa"/>
                                  <w:right w:w="0" w:type="dxa"/>
                                </w:tcMar>
                              </w:tcPr>
                              <w:p w14:paraId="13257F27" w14:textId="77777777" w:rsidR="00D60B16" w:rsidRPr="00DF6B41" w:rsidRDefault="00D60B16" w:rsidP="002F1566">
                                <w:pPr>
                                  <w:pStyle w:val="adresstable"/>
                                  <w:spacing w:line="120" w:lineRule="atLeast"/>
                                  <w:rPr>
                                    <w:b/>
                                    <w:lang w:eastAsia="en-AU"/>
                                  </w:rPr>
                                </w:pPr>
                                <w:r w:rsidRPr="00DF6B41">
                                  <w:rPr>
                                    <w:color w:val="auto"/>
                                    <w:sz w:val="11"/>
                                    <w:szCs w:val="11"/>
                                    <w:lang w:eastAsia="en-AU"/>
                                  </w:rPr>
                                  <w:t>ABN 15 211 513 464</w:t>
                                </w:r>
                                <w:r w:rsidRPr="00DF6B41">
                                  <w:rPr>
                                    <w:color w:val="auto"/>
                                    <w:sz w:val="11"/>
                                    <w:szCs w:val="11"/>
                                    <w:lang w:eastAsia="en-AU"/>
                                  </w:rPr>
                                  <w:br/>
                                  <w:t>CRICOS 00026A</w:t>
                                </w:r>
                              </w:p>
                            </w:tc>
                          </w:tr>
                        </w:tbl>
                        <w:p w14:paraId="298403F1" w14:textId="77777777" w:rsidR="00D60B16" w:rsidRDefault="00D60B16"/>
                      </w:txbxContent>
                    </v:textbox>
                    <w10:wrap type="tight" anchorx="page" anchory="page"/>
                  </v:shape>
                </w:pict>
              </mc:Fallback>
            </mc:AlternateContent>
          </w:r>
          <w:r w:rsidRPr="00DF6B41">
            <w:rPr>
              <w:lang w:eastAsia="en-AU"/>
            </w:rPr>
            <w:t>Department</w:t>
          </w:r>
          <w:r w:rsidRPr="00DF6B41">
            <w:rPr>
              <w:lang w:eastAsia="en-AU"/>
            </w:rPr>
            <w:br/>
            <w:t>Division or Faculty</w:t>
          </w:r>
          <w:r w:rsidRPr="00DF6B41">
            <w:rPr>
              <w:lang w:eastAsia="en-AU"/>
            </w:rPr>
            <w:br/>
            <w:t>Rm No, Building Name No</w:t>
          </w:r>
          <w:r w:rsidRPr="00DF6B41">
            <w:rPr>
              <w:lang w:eastAsia="en-AU"/>
            </w:rPr>
            <w:br/>
            <w:t>Suburb</w:t>
          </w:r>
          <w:r w:rsidRPr="00DF6B41">
            <w:rPr>
              <w:lang w:eastAsia="en-AU"/>
            </w:rPr>
            <w:br/>
            <w:t>NSW 0000 Australia</w:t>
          </w:r>
        </w:p>
        <w:p w14:paraId="6DA5D82A" w14:textId="77777777" w:rsidR="00D60B16" w:rsidRPr="00DF6B41" w:rsidRDefault="00D60B16" w:rsidP="002F1566">
          <w:pPr>
            <w:pStyle w:val="adresstable"/>
            <w:framePr w:hSpace="0" w:wrap="auto" w:vAnchor="margin" w:hAnchor="text" w:xAlign="left" w:yAlign="inline"/>
            <w:rPr>
              <w:b/>
              <w:lang w:eastAsia="en-AU"/>
            </w:rPr>
          </w:pPr>
        </w:p>
        <w:p w14:paraId="0E62B6A7" w14:textId="77777777" w:rsidR="00D60B16" w:rsidRPr="00DF6B41" w:rsidRDefault="00D60B16" w:rsidP="002F1566">
          <w:pPr>
            <w:pStyle w:val="adresstable"/>
            <w:framePr w:hSpace="0" w:wrap="auto" w:vAnchor="margin" w:hAnchor="text" w:xAlign="left" w:yAlign="inline"/>
            <w:rPr>
              <w:b/>
              <w:lang w:eastAsia="en-AU"/>
            </w:rPr>
          </w:pPr>
        </w:p>
      </w:tc>
      <w:tc>
        <w:tcPr>
          <w:tcW w:w="273" w:type="dxa"/>
          <w:shd w:val="clear" w:color="auto" w:fill="auto"/>
          <w:tcMar>
            <w:left w:w="0" w:type="dxa"/>
            <w:right w:w="0" w:type="dxa"/>
          </w:tcMar>
        </w:tcPr>
        <w:p w14:paraId="7C05CDA7" w14:textId="77777777" w:rsidR="00D60B16" w:rsidRPr="00DF6B41" w:rsidRDefault="00D60B16" w:rsidP="002F1566">
          <w:pPr>
            <w:pStyle w:val="adresstable"/>
            <w:framePr w:hSpace="0" w:wrap="auto" w:vAnchor="margin" w:hAnchor="text" w:xAlign="left" w:yAlign="inline"/>
            <w:rPr>
              <w:b/>
              <w:lang w:eastAsia="en-AU"/>
            </w:rPr>
          </w:pPr>
        </w:p>
      </w:tc>
      <w:tc>
        <w:tcPr>
          <w:tcW w:w="3114" w:type="dxa"/>
          <w:shd w:val="clear" w:color="auto" w:fill="auto"/>
          <w:tcMar>
            <w:left w:w="0" w:type="dxa"/>
            <w:right w:w="0" w:type="dxa"/>
          </w:tcMar>
        </w:tcPr>
        <w:p w14:paraId="05AF6739" w14:textId="77777777" w:rsidR="00D60B16" w:rsidRPr="00DF6B41" w:rsidRDefault="00D60B16" w:rsidP="002F1566">
          <w:pPr>
            <w:pStyle w:val="00TFE"/>
            <w:rPr>
              <w:spacing w:val="0"/>
              <w:lang w:val="en-GB" w:eastAsia="en-AU"/>
            </w:rPr>
          </w:pPr>
          <w:r w:rsidRPr="00DF6B41">
            <w:rPr>
              <w:lang w:eastAsia="en-AU"/>
            </w:rPr>
            <w:t xml:space="preserve">t +61 2 9000 0000 </w:t>
          </w:r>
          <w:r w:rsidRPr="00DF6B41">
            <w:rPr>
              <w:lang w:eastAsia="en-AU"/>
            </w:rPr>
            <w:br/>
            <w:t>F +61 2 9000 0000</w:t>
          </w:r>
          <w:r w:rsidRPr="00DF6B41">
            <w:rPr>
              <w:spacing w:val="4"/>
              <w:lang w:eastAsia="en-AU"/>
            </w:rPr>
            <w:br/>
          </w:r>
          <w:r w:rsidRPr="00DF6B41">
            <w:rPr>
              <w:lang w:eastAsia="en-AU"/>
            </w:rPr>
            <w:t xml:space="preserve">E </w:t>
          </w:r>
          <w:r w:rsidRPr="00DF6B41">
            <w:rPr>
              <w:caps w:val="0"/>
              <w:spacing w:val="0"/>
              <w:lang w:val="en-GB" w:eastAsia="en-AU"/>
            </w:rPr>
            <w:t>first.lastname@sydney.edu.au</w:t>
          </w:r>
        </w:p>
      </w:tc>
      <w:tc>
        <w:tcPr>
          <w:tcW w:w="273" w:type="dxa"/>
          <w:shd w:val="clear" w:color="auto" w:fill="auto"/>
          <w:tcMar>
            <w:left w:w="0" w:type="dxa"/>
            <w:right w:w="0" w:type="dxa"/>
          </w:tcMar>
        </w:tcPr>
        <w:p w14:paraId="3517AA62" w14:textId="77777777" w:rsidR="00D60B16" w:rsidRPr="00DF6B41" w:rsidRDefault="00D60B16" w:rsidP="002F1566">
          <w:pPr>
            <w:pStyle w:val="adresstable"/>
            <w:framePr w:hSpace="0" w:wrap="auto" w:vAnchor="margin" w:hAnchor="text" w:xAlign="left" w:yAlign="inline"/>
            <w:rPr>
              <w:b/>
              <w:lang w:eastAsia="en-AU"/>
            </w:rPr>
          </w:pPr>
        </w:p>
      </w:tc>
      <w:tc>
        <w:tcPr>
          <w:tcW w:w="1164" w:type="dxa"/>
          <w:shd w:val="clear" w:color="auto" w:fill="auto"/>
          <w:tcMar>
            <w:left w:w="0" w:type="dxa"/>
            <w:right w:w="0" w:type="dxa"/>
          </w:tcMar>
        </w:tcPr>
        <w:p w14:paraId="67F03FAD" w14:textId="77777777" w:rsidR="00D60B16" w:rsidRPr="00DF6B41" w:rsidRDefault="00D60B16" w:rsidP="002F1566">
          <w:pPr>
            <w:pStyle w:val="adresstable"/>
            <w:framePr w:hSpace="0" w:wrap="auto" w:vAnchor="margin" w:hAnchor="text" w:xAlign="left" w:yAlign="inline"/>
            <w:rPr>
              <w:rStyle w:val="Bold"/>
              <w:b/>
              <w:lang w:eastAsia="en-AU"/>
            </w:rPr>
          </w:pPr>
          <w:r w:rsidRPr="00DF6B41">
            <w:rPr>
              <w:rStyle w:val="Bold"/>
              <w:b/>
              <w:lang w:eastAsia="en-AU"/>
            </w:rPr>
            <w:t>sydney.edu.au</w:t>
          </w:r>
        </w:p>
        <w:p w14:paraId="06C7B408" w14:textId="77777777" w:rsidR="00D60B16" w:rsidRPr="00DF6B41" w:rsidRDefault="00D60B16" w:rsidP="002F1566">
          <w:pPr>
            <w:pStyle w:val="adresstable"/>
            <w:framePr w:hSpace="0" w:wrap="auto" w:vAnchor="margin" w:hAnchor="text" w:xAlign="left" w:yAlign="inline"/>
            <w:spacing w:after="0" w:line="140" w:lineRule="atLeast"/>
            <w:rPr>
              <w:b/>
              <w:color w:val="auto"/>
              <w:sz w:val="11"/>
              <w:szCs w:val="11"/>
              <w:lang w:eastAsia="en-AU"/>
            </w:rPr>
          </w:pPr>
          <w:r w:rsidRPr="00DF6B41">
            <w:rPr>
              <w:color w:val="auto"/>
              <w:sz w:val="11"/>
              <w:szCs w:val="11"/>
              <w:lang w:eastAsia="en-AU"/>
            </w:rPr>
            <w:t>ABN 15 211 513 464</w:t>
          </w:r>
          <w:r w:rsidRPr="00DF6B41">
            <w:rPr>
              <w:color w:val="auto"/>
              <w:sz w:val="11"/>
              <w:szCs w:val="11"/>
              <w:lang w:eastAsia="en-AU"/>
            </w:rPr>
            <w:br/>
            <w:t>CRICOS 00026A</w:t>
          </w:r>
        </w:p>
      </w:tc>
    </w:tr>
    <w:tr w:rsidR="00D60B16" w:rsidRPr="00DF6B41" w14:paraId="5CC7EEDF" w14:textId="77777777">
      <w:tblPrEx>
        <w:tblBorders>
          <w:top w:val="single" w:sz="12" w:space="0" w:color="008000"/>
          <w:bottom w:val="single" w:sz="12" w:space="0" w:color="008000"/>
        </w:tblBorders>
      </w:tblPrEx>
      <w:trPr>
        <w:cantSplit/>
      </w:trPr>
      <w:tc>
        <w:tcPr>
          <w:tcW w:w="3114" w:type="dxa"/>
          <w:shd w:val="clear" w:color="auto" w:fill="auto"/>
        </w:tcPr>
        <w:p w14:paraId="0D24CCFA" w14:textId="77777777" w:rsidR="00D60B16" w:rsidRPr="00DF6B41" w:rsidRDefault="00D60B16" w:rsidP="002F1566">
          <w:pPr>
            <w:pStyle w:val="adresstable"/>
            <w:framePr w:hSpace="0" w:wrap="auto" w:vAnchor="margin" w:hAnchor="text" w:xAlign="left" w:yAlign="inline"/>
            <w:rPr>
              <w:b/>
              <w:lang w:eastAsia="en-AU"/>
            </w:rPr>
          </w:pPr>
          <w:r w:rsidRPr="00DF6B41">
            <w:rPr>
              <w:b/>
              <w:lang w:eastAsia="en-AU"/>
            </w:rPr>
            <w:t>Department</w:t>
          </w:r>
          <w:r w:rsidRPr="00DF6B41">
            <w:rPr>
              <w:b/>
              <w:lang w:eastAsia="en-AU"/>
            </w:rPr>
            <w:br/>
            <w:t>Division or Faculty</w:t>
          </w:r>
          <w:r w:rsidRPr="00DF6B41">
            <w:rPr>
              <w:b/>
              <w:lang w:eastAsia="en-AU"/>
            </w:rPr>
            <w:br/>
            <w:t>Rm No, Building Name No</w:t>
          </w:r>
          <w:r w:rsidRPr="00DF6B41">
            <w:rPr>
              <w:b/>
              <w:lang w:eastAsia="en-AU"/>
            </w:rPr>
            <w:br/>
            <w:t>Suburb</w:t>
          </w:r>
          <w:r w:rsidRPr="00DF6B41">
            <w:rPr>
              <w:b/>
              <w:lang w:eastAsia="en-AU"/>
            </w:rPr>
            <w:br/>
            <w:t>NSW 0000 Australia</w:t>
          </w:r>
        </w:p>
        <w:p w14:paraId="57D84805" w14:textId="77777777" w:rsidR="00D60B16" w:rsidRPr="00DF6B41" w:rsidRDefault="00D60B16" w:rsidP="002F1566">
          <w:pPr>
            <w:pStyle w:val="adresstable"/>
            <w:framePr w:hSpace="0" w:wrap="auto" w:vAnchor="margin" w:hAnchor="text" w:xAlign="left" w:yAlign="inline"/>
            <w:rPr>
              <w:b/>
              <w:lang w:eastAsia="en-AU"/>
            </w:rPr>
          </w:pPr>
        </w:p>
        <w:p w14:paraId="1F4FC04F" w14:textId="77777777" w:rsidR="00D60B16" w:rsidRPr="00DF6B41" w:rsidRDefault="00D60B16" w:rsidP="002F1566">
          <w:pPr>
            <w:pStyle w:val="adresstable"/>
            <w:framePr w:hSpace="0" w:wrap="auto" w:vAnchor="margin" w:hAnchor="text" w:xAlign="left" w:yAlign="inline"/>
            <w:rPr>
              <w:b/>
              <w:lang w:eastAsia="en-AU"/>
            </w:rPr>
          </w:pPr>
        </w:p>
      </w:tc>
      <w:tc>
        <w:tcPr>
          <w:tcW w:w="273" w:type="dxa"/>
          <w:shd w:val="clear" w:color="auto" w:fill="auto"/>
        </w:tcPr>
        <w:p w14:paraId="51915E08" w14:textId="77777777" w:rsidR="00D60B16" w:rsidRPr="00DF6B41" w:rsidRDefault="00D60B16" w:rsidP="002F1566">
          <w:pPr>
            <w:pStyle w:val="adresstable"/>
            <w:framePr w:hSpace="0" w:wrap="auto" w:vAnchor="margin" w:hAnchor="text" w:xAlign="left" w:yAlign="inline"/>
            <w:rPr>
              <w:b/>
              <w:lang w:eastAsia="en-AU"/>
            </w:rPr>
          </w:pPr>
        </w:p>
      </w:tc>
      <w:tc>
        <w:tcPr>
          <w:tcW w:w="3114" w:type="dxa"/>
          <w:shd w:val="clear" w:color="auto" w:fill="auto"/>
        </w:tcPr>
        <w:p w14:paraId="50D12FBF" w14:textId="77777777" w:rsidR="00D60B16" w:rsidRPr="00DF6B41" w:rsidRDefault="00D60B16" w:rsidP="002F1566">
          <w:pPr>
            <w:pStyle w:val="00TFE"/>
            <w:rPr>
              <w:b w:val="0"/>
              <w:spacing w:val="0"/>
              <w:lang w:val="en-GB" w:eastAsia="en-AU"/>
            </w:rPr>
          </w:pPr>
          <w:r w:rsidRPr="00DF6B41">
            <w:rPr>
              <w:b w:val="0"/>
              <w:lang w:eastAsia="en-AU"/>
            </w:rPr>
            <w:t>t</w:t>
          </w:r>
          <w:r w:rsidRPr="00DF6B41">
            <w:rPr>
              <w:lang w:eastAsia="en-AU"/>
            </w:rPr>
            <w:t xml:space="preserve"> +61 2 9000 0000 </w:t>
          </w:r>
          <w:r w:rsidRPr="00DF6B41">
            <w:rPr>
              <w:lang w:eastAsia="en-AU"/>
            </w:rPr>
            <w:br/>
          </w:r>
          <w:r w:rsidRPr="00DF6B41">
            <w:rPr>
              <w:b w:val="0"/>
              <w:lang w:eastAsia="en-AU"/>
            </w:rPr>
            <w:t>F</w:t>
          </w:r>
          <w:r w:rsidRPr="00DF6B41">
            <w:rPr>
              <w:lang w:eastAsia="en-AU"/>
            </w:rPr>
            <w:t xml:space="preserve"> +61 2 9000 0000</w:t>
          </w:r>
          <w:r w:rsidRPr="00DF6B41">
            <w:rPr>
              <w:spacing w:val="4"/>
              <w:lang w:eastAsia="en-AU"/>
            </w:rPr>
            <w:br/>
          </w:r>
          <w:r w:rsidRPr="00DF6B41">
            <w:rPr>
              <w:b w:val="0"/>
              <w:lang w:eastAsia="en-AU"/>
            </w:rPr>
            <w:t>E</w:t>
          </w:r>
          <w:r w:rsidRPr="00DF6B41">
            <w:rPr>
              <w:lang w:eastAsia="en-AU"/>
            </w:rPr>
            <w:t xml:space="preserve"> </w:t>
          </w:r>
          <w:r w:rsidRPr="00DF6B41">
            <w:rPr>
              <w:caps w:val="0"/>
              <w:spacing w:val="0"/>
              <w:lang w:val="en-GB" w:eastAsia="en-AU"/>
            </w:rPr>
            <w:t>first.lastname@sydney.edu.au</w:t>
          </w:r>
        </w:p>
      </w:tc>
      <w:tc>
        <w:tcPr>
          <w:tcW w:w="273" w:type="dxa"/>
          <w:shd w:val="clear" w:color="auto" w:fill="auto"/>
        </w:tcPr>
        <w:p w14:paraId="0421A03C" w14:textId="77777777" w:rsidR="00D60B16" w:rsidRPr="00DF6B41" w:rsidRDefault="00D60B16" w:rsidP="002F1566">
          <w:pPr>
            <w:pStyle w:val="adresstable"/>
            <w:framePr w:hSpace="0" w:wrap="auto" w:vAnchor="margin" w:hAnchor="text" w:xAlign="left" w:yAlign="inline"/>
            <w:rPr>
              <w:b/>
              <w:lang w:eastAsia="en-AU"/>
            </w:rPr>
          </w:pPr>
        </w:p>
      </w:tc>
      <w:tc>
        <w:tcPr>
          <w:tcW w:w="1164" w:type="dxa"/>
          <w:shd w:val="clear" w:color="auto" w:fill="auto"/>
        </w:tcPr>
        <w:p w14:paraId="190CDC37" w14:textId="77777777" w:rsidR="00D60B16" w:rsidRPr="00DF6B41" w:rsidRDefault="00D60B16" w:rsidP="002F1566">
          <w:pPr>
            <w:pStyle w:val="adresstable"/>
            <w:framePr w:hSpace="0" w:wrap="auto" w:vAnchor="margin" w:hAnchor="text" w:xAlign="left" w:yAlign="inline"/>
            <w:rPr>
              <w:rStyle w:val="Bold"/>
              <w:lang w:eastAsia="en-AU"/>
            </w:rPr>
          </w:pPr>
          <w:r w:rsidRPr="00DF6B41">
            <w:rPr>
              <w:rStyle w:val="Bold"/>
              <w:lang w:eastAsia="en-AU"/>
            </w:rPr>
            <w:t>sydney.edu.au</w:t>
          </w:r>
        </w:p>
        <w:p w14:paraId="1D68E939" w14:textId="77777777" w:rsidR="00D60B16" w:rsidRPr="00DF6B41" w:rsidRDefault="00D60B16" w:rsidP="002F1566">
          <w:pPr>
            <w:pStyle w:val="adresstable"/>
            <w:framePr w:hSpace="0" w:wrap="auto" w:vAnchor="margin" w:hAnchor="text" w:xAlign="left" w:yAlign="inline"/>
            <w:spacing w:after="0" w:line="140" w:lineRule="atLeast"/>
            <w:rPr>
              <w:b/>
              <w:color w:val="auto"/>
              <w:sz w:val="11"/>
              <w:szCs w:val="11"/>
              <w:lang w:eastAsia="en-AU"/>
            </w:rPr>
          </w:pPr>
          <w:r w:rsidRPr="00DF6B41">
            <w:rPr>
              <w:b/>
              <w:color w:val="auto"/>
              <w:sz w:val="11"/>
              <w:szCs w:val="11"/>
              <w:lang w:eastAsia="en-AU"/>
            </w:rPr>
            <w:t>ABN 15 211 513 464</w:t>
          </w:r>
          <w:r w:rsidRPr="00DF6B41">
            <w:rPr>
              <w:b/>
              <w:color w:val="auto"/>
              <w:sz w:val="11"/>
              <w:szCs w:val="11"/>
              <w:lang w:eastAsia="en-AU"/>
            </w:rPr>
            <w:br/>
            <w:t>CRICOS 00026A</w:t>
          </w:r>
        </w:p>
      </w:tc>
    </w:tr>
  </w:tbl>
  <w:p w14:paraId="7D23BF91" w14:textId="77777777" w:rsidR="00D60B16" w:rsidRDefault="00D60B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358B9" w14:textId="45121AC8" w:rsidR="00D60B16" w:rsidRPr="00ED01FE" w:rsidRDefault="00D60B16" w:rsidP="00E80945">
    <w:pPr>
      <w:pStyle w:val="Header"/>
      <w:jc w:val="center"/>
    </w:pPr>
    <w:bookmarkStart w:id="0" w:name="_MacBuGuideStaticData_1487H"/>
    <w:r>
      <w:rPr>
        <w:noProof/>
      </w:rPr>
      <w:drawing>
        <wp:inline distT="0" distB="0" distL="0" distR="0" wp14:anchorId="629A45B1" wp14:editId="53708BBD">
          <wp:extent cx="904240" cy="904875"/>
          <wp:effectExtent l="0" t="0" r="0" b="9525"/>
          <wp:docPr id="2" name="Picture 2" descr="North South University Logo Vector (.AI)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 South University Logo Vector (.AI) Free Downlo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8372" cy="929024"/>
                  </a:xfrm>
                  <a:prstGeom prst="rect">
                    <a:avLst/>
                  </a:prstGeom>
                  <a:noFill/>
                  <a:ln>
                    <a:noFill/>
                  </a:ln>
                </pic:spPr>
              </pic:pic>
            </a:graphicData>
          </a:graphic>
        </wp:inline>
      </w:drawing>
    </w:r>
  </w:p>
  <w:bookmarkEnd w:id="0"/>
  <w:p w14:paraId="2D59582D" w14:textId="27A7F4EF" w:rsidR="00D60B16" w:rsidRPr="009E3E8C" w:rsidRDefault="00D60B16" w:rsidP="00804E21">
    <w:pPr>
      <w:pStyle w:val="Header"/>
      <w:spacing w:before="1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FE2686"/>
    <w:multiLevelType w:val="hybridMultilevel"/>
    <w:tmpl w:val="2CEE0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2FE2706"/>
    <w:multiLevelType w:val="hybridMultilevel"/>
    <w:tmpl w:val="80A486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30B2102"/>
    <w:multiLevelType w:val="hybridMultilevel"/>
    <w:tmpl w:val="EADC8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424F6C"/>
    <w:multiLevelType w:val="hybridMultilevel"/>
    <w:tmpl w:val="39C22B8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0127A7C"/>
    <w:multiLevelType w:val="hybridMultilevel"/>
    <w:tmpl w:val="E61A1E82"/>
    <w:lvl w:ilvl="0" w:tplc="D3BA09AE">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3A5920"/>
    <w:multiLevelType w:val="multilevel"/>
    <w:tmpl w:val="E00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7346A4"/>
    <w:multiLevelType w:val="hybridMultilevel"/>
    <w:tmpl w:val="92EAB0C4"/>
    <w:lvl w:ilvl="0" w:tplc="6BB2E9D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C9B32D8"/>
    <w:multiLevelType w:val="hybridMultilevel"/>
    <w:tmpl w:val="A15E31F8"/>
    <w:lvl w:ilvl="0" w:tplc="04090001">
      <w:start w:val="1"/>
      <w:numFmt w:val="bullet"/>
      <w:lvlText w:val=""/>
      <w:lvlJc w:val="left"/>
      <w:pPr>
        <w:ind w:left="360" w:hanging="360"/>
      </w:pPr>
      <w:rPr>
        <w:rFonts w:ascii="Symbol" w:hAnsi="Symbol" w:hint="default"/>
        <w:b w:val="0"/>
      </w:rPr>
    </w:lvl>
    <w:lvl w:ilvl="1" w:tplc="04090019" w:tentative="1">
      <w:start w:val="1"/>
      <w:numFmt w:val="lowerLetter"/>
      <w:lvlText w:val="%2."/>
      <w:lvlJc w:val="left"/>
      <w:pPr>
        <w:ind w:left="850" w:hanging="360"/>
      </w:pPr>
    </w:lvl>
    <w:lvl w:ilvl="2" w:tplc="0409001B" w:tentative="1">
      <w:start w:val="1"/>
      <w:numFmt w:val="lowerRoman"/>
      <w:lvlText w:val="%3."/>
      <w:lvlJc w:val="right"/>
      <w:pPr>
        <w:ind w:left="1570" w:hanging="180"/>
      </w:pPr>
    </w:lvl>
    <w:lvl w:ilvl="3" w:tplc="0409000F" w:tentative="1">
      <w:start w:val="1"/>
      <w:numFmt w:val="decimal"/>
      <w:lvlText w:val="%4."/>
      <w:lvlJc w:val="left"/>
      <w:pPr>
        <w:ind w:left="2290" w:hanging="360"/>
      </w:pPr>
    </w:lvl>
    <w:lvl w:ilvl="4" w:tplc="04090019" w:tentative="1">
      <w:start w:val="1"/>
      <w:numFmt w:val="lowerLetter"/>
      <w:lvlText w:val="%5."/>
      <w:lvlJc w:val="left"/>
      <w:pPr>
        <w:ind w:left="3010" w:hanging="360"/>
      </w:pPr>
    </w:lvl>
    <w:lvl w:ilvl="5" w:tplc="0409001B" w:tentative="1">
      <w:start w:val="1"/>
      <w:numFmt w:val="lowerRoman"/>
      <w:lvlText w:val="%6."/>
      <w:lvlJc w:val="right"/>
      <w:pPr>
        <w:ind w:left="3730" w:hanging="180"/>
      </w:pPr>
    </w:lvl>
    <w:lvl w:ilvl="6" w:tplc="0409000F" w:tentative="1">
      <w:start w:val="1"/>
      <w:numFmt w:val="decimal"/>
      <w:lvlText w:val="%7."/>
      <w:lvlJc w:val="left"/>
      <w:pPr>
        <w:ind w:left="4450" w:hanging="360"/>
      </w:pPr>
    </w:lvl>
    <w:lvl w:ilvl="7" w:tplc="04090019" w:tentative="1">
      <w:start w:val="1"/>
      <w:numFmt w:val="lowerLetter"/>
      <w:lvlText w:val="%8."/>
      <w:lvlJc w:val="left"/>
      <w:pPr>
        <w:ind w:left="5170" w:hanging="360"/>
      </w:pPr>
    </w:lvl>
    <w:lvl w:ilvl="8" w:tplc="0409001B" w:tentative="1">
      <w:start w:val="1"/>
      <w:numFmt w:val="lowerRoman"/>
      <w:lvlText w:val="%9."/>
      <w:lvlJc w:val="right"/>
      <w:pPr>
        <w:ind w:left="5890" w:hanging="180"/>
      </w:pPr>
    </w:lvl>
  </w:abstractNum>
  <w:abstractNum w:abstractNumId="8" w15:restartNumberingAfterBreak="0">
    <w:nsid w:val="7492575E"/>
    <w:multiLevelType w:val="hybridMultilevel"/>
    <w:tmpl w:val="91B66C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7042F5D"/>
    <w:multiLevelType w:val="hybridMultilevel"/>
    <w:tmpl w:val="6602E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EA6AEB"/>
    <w:multiLevelType w:val="hybridMultilevel"/>
    <w:tmpl w:val="5890FA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B6400AC"/>
    <w:multiLevelType w:val="hybridMultilevel"/>
    <w:tmpl w:val="FAAE78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23934164">
    <w:abstractNumId w:val="6"/>
  </w:num>
  <w:num w:numId="2" w16cid:durableId="1339696113">
    <w:abstractNumId w:val="4"/>
  </w:num>
  <w:num w:numId="3" w16cid:durableId="1541211513">
    <w:abstractNumId w:val="3"/>
  </w:num>
  <w:num w:numId="4" w16cid:durableId="1316956145">
    <w:abstractNumId w:val="1"/>
  </w:num>
  <w:num w:numId="5" w16cid:durableId="1835144355">
    <w:abstractNumId w:val="2"/>
  </w:num>
  <w:num w:numId="6" w16cid:durableId="527136017">
    <w:abstractNumId w:val="9"/>
  </w:num>
  <w:num w:numId="7" w16cid:durableId="542331652">
    <w:abstractNumId w:val="7"/>
  </w:num>
  <w:num w:numId="8" w16cid:durableId="1912084518">
    <w:abstractNumId w:val="8"/>
  </w:num>
  <w:num w:numId="9" w16cid:durableId="1714958559">
    <w:abstractNumId w:val="0"/>
  </w:num>
  <w:num w:numId="10" w16cid:durableId="1519735852">
    <w:abstractNumId w:val="11"/>
  </w:num>
  <w:num w:numId="11" w16cid:durableId="409237235">
    <w:abstractNumId w:val="5"/>
  </w:num>
  <w:num w:numId="12" w16cid:durableId="7743232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GwMLOwMLM0Mbc0NDBS0lEKTi0uzszPAymwqAUAN1198ywAAAA="/>
  </w:docVars>
  <w:rsids>
    <w:rsidRoot w:val="00CC5366"/>
    <w:rsid w:val="00017922"/>
    <w:rsid w:val="000203BF"/>
    <w:rsid w:val="00032CD2"/>
    <w:rsid w:val="000418A3"/>
    <w:rsid w:val="00051C2F"/>
    <w:rsid w:val="000549FF"/>
    <w:rsid w:val="000618D0"/>
    <w:rsid w:val="00061B33"/>
    <w:rsid w:val="000677B4"/>
    <w:rsid w:val="00072A41"/>
    <w:rsid w:val="000820B0"/>
    <w:rsid w:val="0008226E"/>
    <w:rsid w:val="00083F03"/>
    <w:rsid w:val="00085915"/>
    <w:rsid w:val="00094884"/>
    <w:rsid w:val="0009530E"/>
    <w:rsid w:val="00097D00"/>
    <w:rsid w:val="000A004F"/>
    <w:rsid w:val="000A573F"/>
    <w:rsid w:val="000B4EE5"/>
    <w:rsid w:val="000C088D"/>
    <w:rsid w:val="000C2EE4"/>
    <w:rsid w:val="000C6C59"/>
    <w:rsid w:val="000D09C6"/>
    <w:rsid w:val="000D3FE4"/>
    <w:rsid w:val="000D55FA"/>
    <w:rsid w:val="000D6FD8"/>
    <w:rsid w:val="000E3B9A"/>
    <w:rsid w:val="000F055F"/>
    <w:rsid w:val="000F3236"/>
    <w:rsid w:val="0010087A"/>
    <w:rsid w:val="00103E2C"/>
    <w:rsid w:val="00107B9E"/>
    <w:rsid w:val="001151FC"/>
    <w:rsid w:val="001241E0"/>
    <w:rsid w:val="0013648C"/>
    <w:rsid w:val="00156334"/>
    <w:rsid w:val="001766CE"/>
    <w:rsid w:val="001816CC"/>
    <w:rsid w:val="00181AB2"/>
    <w:rsid w:val="001B0311"/>
    <w:rsid w:val="001B5CFA"/>
    <w:rsid w:val="001C036D"/>
    <w:rsid w:val="001C3B71"/>
    <w:rsid w:val="001C60B6"/>
    <w:rsid w:val="001C6AB6"/>
    <w:rsid w:val="001D2678"/>
    <w:rsid w:val="001D3DF2"/>
    <w:rsid w:val="001E2587"/>
    <w:rsid w:val="001F3EA8"/>
    <w:rsid w:val="001F4E30"/>
    <w:rsid w:val="002017F0"/>
    <w:rsid w:val="002038D9"/>
    <w:rsid w:val="002101B1"/>
    <w:rsid w:val="0021504A"/>
    <w:rsid w:val="00223FE8"/>
    <w:rsid w:val="00240679"/>
    <w:rsid w:val="00245C7C"/>
    <w:rsid w:val="00250931"/>
    <w:rsid w:val="002516B0"/>
    <w:rsid w:val="0025624D"/>
    <w:rsid w:val="00262AE1"/>
    <w:rsid w:val="00265AB4"/>
    <w:rsid w:val="0026735D"/>
    <w:rsid w:val="00272284"/>
    <w:rsid w:val="0027563A"/>
    <w:rsid w:val="00277C31"/>
    <w:rsid w:val="00285676"/>
    <w:rsid w:val="0029640F"/>
    <w:rsid w:val="002B0CE4"/>
    <w:rsid w:val="002B159C"/>
    <w:rsid w:val="002B4774"/>
    <w:rsid w:val="002B5FE4"/>
    <w:rsid w:val="002F1566"/>
    <w:rsid w:val="002F33EF"/>
    <w:rsid w:val="002F47F1"/>
    <w:rsid w:val="003000D0"/>
    <w:rsid w:val="00307E90"/>
    <w:rsid w:val="0031007F"/>
    <w:rsid w:val="00324DF8"/>
    <w:rsid w:val="00327061"/>
    <w:rsid w:val="003301D0"/>
    <w:rsid w:val="003345F6"/>
    <w:rsid w:val="0033609F"/>
    <w:rsid w:val="003462C7"/>
    <w:rsid w:val="00347B72"/>
    <w:rsid w:val="00350544"/>
    <w:rsid w:val="003529AD"/>
    <w:rsid w:val="00367CF3"/>
    <w:rsid w:val="00370DF4"/>
    <w:rsid w:val="0037523E"/>
    <w:rsid w:val="00376ED6"/>
    <w:rsid w:val="00384DD6"/>
    <w:rsid w:val="00385609"/>
    <w:rsid w:val="003857C9"/>
    <w:rsid w:val="003A0F67"/>
    <w:rsid w:val="003A6CC0"/>
    <w:rsid w:val="003C015E"/>
    <w:rsid w:val="003C6D4E"/>
    <w:rsid w:val="003D229E"/>
    <w:rsid w:val="003D384D"/>
    <w:rsid w:val="003D5F8D"/>
    <w:rsid w:val="003E4EB3"/>
    <w:rsid w:val="003F4622"/>
    <w:rsid w:val="004119A4"/>
    <w:rsid w:val="00425C4C"/>
    <w:rsid w:val="004278F0"/>
    <w:rsid w:val="00431E5E"/>
    <w:rsid w:val="0044198D"/>
    <w:rsid w:val="0044377B"/>
    <w:rsid w:val="0044671E"/>
    <w:rsid w:val="0045701A"/>
    <w:rsid w:val="0046208C"/>
    <w:rsid w:val="00462E35"/>
    <w:rsid w:val="00473B9E"/>
    <w:rsid w:val="00481CB5"/>
    <w:rsid w:val="00485B69"/>
    <w:rsid w:val="004875AA"/>
    <w:rsid w:val="0048779D"/>
    <w:rsid w:val="00490363"/>
    <w:rsid w:val="004A5BFB"/>
    <w:rsid w:val="004B379D"/>
    <w:rsid w:val="004C1115"/>
    <w:rsid w:val="004C425B"/>
    <w:rsid w:val="004C78CA"/>
    <w:rsid w:val="004D090B"/>
    <w:rsid w:val="004D2C6A"/>
    <w:rsid w:val="00503210"/>
    <w:rsid w:val="005065B7"/>
    <w:rsid w:val="00511DCB"/>
    <w:rsid w:val="00521887"/>
    <w:rsid w:val="005265A3"/>
    <w:rsid w:val="00530EC6"/>
    <w:rsid w:val="005316E7"/>
    <w:rsid w:val="00537172"/>
    <w:rsid w:val="00542250"/>
    <w:rsid w:val="00543020"/>
    <w:rsid w:val="005437E1"/>
    <w:rsid w:val="00547056"/>
    <w:rsid w:val="0055197B"/>
    <w:rsid w:val="0056174F"/>
    <w:rsid w:val="00575A83"/>
    <w:rsid w:val="00576D8B"/>
    <w:rsid w:val="0058636C"/>
    <w:rsid w:val="00586A0C"/>
    <w:rsid w:val="005A25D4"/>
    <w:rsid w:val="005A2B20"/>
    <w:rsid w:val="005A5732"/>
    <w:rsid w:val="005A5F8C"/>
    <w:rsid w:val="005B252C"/>
    <w:rsid w:val="005B6546"/>
    <w:rsid w:val="005F3269"/>
    <w:rsid w:val="00605520"/>
    <w:rsid w:val="00614143"/>
    <w:rsid w:val="00616216"/>
    <w:rsid w:val="00621D8A"/>
    <w:rsid w:val="00642405"/>
    <w:rsid w:val="00644556"/>
    <w:rsid w:val="00653CF8"/>
    <w:rsid w:val="00663174"/>
    <w:rsid w:val="0066386E"/>
    <w:rsid w:val="00681A52"/>
    <w:rsid w:val="006832DB"/>
    <w:rsid w:val="00684EC5"/>
    <w:rsid w:val="006928B8"/>
    <w:rsid w:val="00695009"/>
    <w:rsid w:val="006A1801"/>
    <w:rsid w:val="006A5123"/>
    <w:rsid w:val="006B1AB3"/>
    <w:rsid w:val="006B4DCE"/>
    <w:rsid w:val="006B5FFC"/>
    <w:rsid w:val="006B75E2"/>
    <w:rsid w:val="006C146D"/>
    <w:rsid w:val="006C2331"/>
    <w:rsid w:val="006E1437"/>
    <w:rsid w:val="006E5362"/>
    <w:rsid w:val="006F061B"/>
    <w:rsid w:val="006F7F89"/>
    <w:rsid w:val="00700E92"/>
    <w:rsid w:val="00702338"/>
    <w:rsid w:val="00704CF3"/>
    <w:rsid w:val="00713D6E"/>
    <w:rsid w:val="00744D84"/>
    <w:rsid w:val="00753F12"/>
    <w:rsid w:val="00755947"/>
    <w:rsid w:val="0076538A"/>
    <w:rsid w:val="00772CCB"/>
    <w:rsid w:val="0077457C"/>
    <w:rsid w:val="00780DD7"/>
    <w:rsid w:val="00783897"/>
    <w:rsid w:val="007853B4"/>
    <w:rsid w:val="00786A78"/>
    <w:rsid w:val="00791AEF"/>
    <w:rsid w:val="0079349E"/>
    <w:rsid w:val="00793754"/>
    <w:rsid w:val="00797B69"/>
    <w:rsid w:val="007A1444"/>
    <w:rsid w:val="007A1DC4"/>
    <w:rsid w:val="007B1DA6"/>
    <w:rsid w:val="007B449A"/>
    <w:rsid w:val="007C467D"/>
    <w:rsid w:val="007D3A01"/>
    <w:rsid w:val="007D3C36"/>
    <w:rsid w:val="00804E21"/>
    <w:rsid w:val="00805C60"/>
    <w:rsid w:val="0080745E"/>
    <w:rsid w:val="0080787B"/>
    <w:rsid w:val="00822B05"/>
    <w:rsid w:val="00824C6E"/>
    <w:rsid w:val="008422F8"/>
    <w:rsid w:val="00842AC0"/>
    <w:rsid w:val="0085464B"/>
    <w:rsid w:val="008557FB"/>
    <w:rsid w:val="0085637C"/>
    <w:rsid w:val="00861F3D"/>
    <w:rsid w:val="00871318"/>
    <w:rsid w:val="00883721"/>
    <w:rsid w:val="00892314"/>
    <w:rsid w:val="008942B5"/>
    <w:rsid w:val="008A3686"/>
    <w:rsid w:val="008A386A"/>
    <w:rsid w:val="008B78EC"/>
    <w:rsid w:val="008C05DC"/>
    <w:rsid w:val="008C2ABA"/>
    <w:rsid w:val="008C3557"/>
    <w:rsid w:val="008C5502"/>
    <w:rsid w:val="008C6C36"/>
    <w:rsid w:val="008D2B25"/>
    <w:rsid w:val="008D340E"/>
    <w:rsid w:val="008D480B"/>
    <w:rsid w:val="008D6EBE"/>
    <w:rsid w:val="008F466E"/>
    <w:rsid w:val="008F7F07"/>
    <w:rsid w:val="00905873"/>
    <w:rsid w:val="009112DC"/>
    <w:rsid w:val="00917F5F"/>
    <w:rsid w:val="00927E01"/>
    <w:rsid w:val="00930586"/>
    <w:rsid w:val="00937C36"/>
    <w:rsid w:val="009407BB"/>
    <w:rsid w:val="00943636"/>
    <w:rsid w:val="00953D97"/>
    <w:rsid w:val="009563E6"/>
    <w:rsid w:val="00962253"/>
    <w:rsid w:val="009663A0"/>
    <w:rsid w:val="009719B4"/>
    <w:rsid w:val="009754A8"/>
    <w:rsid w:val="00987A55"/>
    <w:rsid w:val="009969AD"/>
    <w:rsid w:val="009A1951"/>
    <w:rsid w:val="009A44FA"/>
    <w:rsid w:val="009A4983"/>
    <w:rsid w:val="009A6867"/>
    <w:rsid w:val="009B3154"/>
    <w:rsid w:val="009B566B"/>
    <w:rsid w:val="009C4217"/>
    <w:rsid w:val="009D4D6B"/>
    <w:rsid w:val="009D4E04"/>
    <w:rsid w:val="009E7D27"/>
    <w:rsid w:val="00A1530D"/>
    <w:rsid w:val="00A25C2F"/>
    <w:rsid w:val="00A43668"/>
    <w:rsid w:val="00A46FDD"/>
    <w:rsid w:val="00A51E85"/>
    <w:rsid w:val="00A532EC"/>
    <w:rsid w:val="00A558A6"/>
    <w:rsid w:val="00A57A72"/>
    <w:rsid w:val="00A676E9"/>
    <w:rsid w:val="00A706C5"/>
    <w:rsid w:val="00A72234"/>
    <w:rsid w:val="00A76C5A"/>
    <w:rsid w:val="00A82856"/>
    <w:rsid w:val="00A85B03"/>
    <w:rsid w:val="00AA3166"/>
    <w:rsid w:val="00AB6479"/>
    <w:rsid w:val="00AC0511"/>
    <w:rsid w:val="00AC151E"/>
    <w:rsid w:val="00AC4FF6"/>
    <w:rsid w:val="00AC726A"/>
    <w:rsid w:val="00AD6596"/>
    <w:rsid w:val="00AD7E49"/>
    <w:rsid w:val="00AE1EF6"/>
    <w:rsid w:val="00AE5ECD"/>
    <w:rsid w:val="00B1071C"/>
    <w:rsid w:val="00B11966"/>
    <w:rsid w:val="00B128B7"/>
    <w:rsid w:val="00B1328F"/>
    <w:rsid w:val="00B17058"/>
    <w:rsid w:val="00B320B2"/>
    <w:rsid w:val="00B35ABE"/>
    <w:rsid w:val="00B420E0"/>
    <w:rsid w:val="00B45794"/>
    <w:rsid w:val="00B67A0A"/>
    <w:rsid w:val="00B87E1A"/>
    <w:rsid w:val="00B900B0"/>
    <w:rsid w:val="00B926E2"/>
    <w:rsid w:val="00BA0793"/>
    <w:rsid w:val="00BA57BC"/>
    <w:rsid w:val="00BC3626"/>
    <w:rsid w:val="00BD220E"/>
    <w:rsid w:val="00BD5B5F"/>
    <w:rsid w:val="00BE53A8"/>
    <w:rsid w:val="00BE6146"/>
    <w:rsid w:val="00BE6B24"/>
    <w:rsid w:val="00BE7D8A"/>
    <w:rsid w:val="00C361FF"/>
    <w:rsid w:val="00C37959"/>
    <w:rsid w:val="00C53B1A"/>
    <w:rsid w:val="00C74922"/>
    <w:rsid w:val="00C7730F"/>
    <w:rsid w:val="00C77869"/>
    <w:rsid w:val="00C8631C"/>
    <w:rsid w:val="00C90B8C"/>
    <w:rsid w:val="00CA6C82"/>
    <w:rsid w:val="00CB1D18"/>
    <w:rsid w:val="00CB5397"/>
    <w:rsid w:val="00CC3450"/>
    <w:rsid w:val="00CC5366"/>
    <w:rsid w:val="00CC6141"/>
    <w:rsid w:val="00D025A7"/>
    <w:rsid w:val="00D13849"/>
    <w:rsid w:val="00D27D47"/>
    <w:rsid w:val="00D408AE"/>
    <w:rsid w:val="00D4158C"/>
    <w:rsid w:val="00D41AEF"/>
    <w:rsid w:val="00D467FE"/>
    <w:rsid w:val="00D52F03"/>
    <w:rsid w:val="00D60B16"/>
    <w:rsid w:val="00D6130C"/>
    <w:rsid w:val="00D62B84"/>
    <w:rsid w:val="00D847E7"/>
    <w:rsid w:val="00D934DA"/>
    <w:rsid w:val="00D94605"/>
    <w:rsid w:val="00DA1584"/>
    <w:rsid w:val="00DA1A94"/>
    <w:rsid w:val="00DA3A43"/>
    <w:rsid w:val="00DB5A5D"/>
    <w:rsid w:val="00DC22E0"/>
    <w:rsid w:val="00DD1E9D"/>
    <w:rsid w:val="00DD5728"/>
    <w:rsid w:val="00DF48CA"/>
    <w:rsid w:val="00DF52C8"/>
    <w:rsid w:val="00DF545A"/>
    <w:rsid w:val="00E00825"/>
    <w:rsid w:val="00E03160"/>
    <w:rsid w:val="00E072F3"/>
    <w:rsid w:val="00E16FEB"/>
    <w:rsid w:val="00E2099E"/>
    <w:rsid w:val="00E572D4"/>
    <w:rsid w:val="00E6255E"/>
    <w:rsid w:val="00E71C1B"/>
    <w:rsid w:val="00E72179"/>
    <w:rsid w:val="00E75887"/>
    <w:rsid w:val="00E778DC"/>
    <w:rsid w:val="00E80945"/>
    <w:rsid w:val="00E81C9A"/>
    <w:rsid w:val="00E8663D"/>
    <w:rsid w:val="00E965B8"/>
    <w:rsid w:val="00EA1B07"/>
    <w:rsid w:val="00EB079E"/>
    <w:rsid w:val="00EB3B25"/>
    <w:rsid w:val="00EB7E07"/>
    <w:rsid w:val="00EE761C"/>
    <w:rsid w:val="00EE78CC"/>
    <w:rsid w:val="00EF1E15"/>
    <w:rsid w:val="00F023E2"/>
    <w:rsid w:val="00F04357"/>
    <w:rsid w:val="00F063B9"/>
    <w:rsid w:val="00F21503"/>
    <w:rsid w:val="00F24E47"/>
    <w:rsid w:val="00F434ED"/>
    <w:rsid w:val="00F477C3"/>
    <w:rsid w:val="00F520EF"/>
    <w:rsid w:val="00F55570"/>
    <w:rsid w:val="00F85F0B"/>
    <w:rsid w:val="00F87DF8"/>
    <w:rsid w:val="00F917F2"/>
    <w:rsid w:val="00F97962"/>
    <w:rsid w:val="00F97A93"/>
    <w:rsid w:val="00FB03D5"/>
    <w:rsid w:val="00FB08EC"/>
    <w:rsid w:val="00FB1DBD"/>
    <w:rsid w:val="00FB64F2"/>
    <w:rsid w:val="00FC0F9A"/>
    <w:rsid w:val="00FD0EB4"/>
    <w:rsid w:val="00FD717F"/>
    <w:rsid w:val="00FE1BDC"/>
    <w:rsid w:val="00FE64A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203F"/>
  <w15:chartTrackingRefBased/>
  <w15:docId w15:val="{02FA58D2-0A95-4225-A0DC-9A90BBDC9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E21"/>
    <w:pPr>
      <w:spacing w:after="0" w:line="240" w:lineRule="auto"/>
    </w:pPr>
    <w:rPr>
      <w:rFonts w:ascii="Tw Cen MT" w:eastAsia="MS PGothic" w:hAnsi="Tw Cen MT" w:cs="Times New Roman"/>
      <w:color w:val="000000"/>
      <w:szCs w:val="24"/>
    </w:rPr>
  </w:style>
  <w:style w:type="paragraph" w:styleId="Heading1">
    <w:name w:val="heading 1"/>
    <w:basedOn w:val="Normal"/>
    <w:next w:val="Normal"/>
    <w:link w:val="Heading1Char"/>
    <w:uiPriority w:val="9"/>
    <w:qFormat/>
    <w:rsid w:val="00804E21"/>
    <w:pPr>
      <w:keepNext/>
      <w:keepLines/>
      <w:spacing w:before="480" w:after="200"/>
      <w:outlineLvl w:val="0"/>
    </w:pPr>
    <w:rPr>
      <w:b/>
      <w:bCs/>
      <w:color w:val="E64626"/>
      <w:sz w:val="48"/>
      <w:szCs w:val="32"/>
    </w:rPr>
  </w:style>
  <w:style w:type="paragraph" w:styleId="Heading2">
    <w:name w:val="heading 2"/>
    <w:basedOn w:val="Normal"/>
    <w:next w:val="Normal"/>
    <w:link w:val="Heading2Char"/>
    <w:uiPriority w:val="9"/>
    <w:semiHidden/>
    <w:unhideWhenUsed/>
    <w:qFormat/>
    <w:rsid w:val="00804E2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03E2C"/>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E21"/>
    <w:rPr>
      <w:rFonts w:ascii="Tw Cen MT" w:eastAsia="MS PGothic" w:hAnsi="Tw Cen MT" w:cs="Times New Roman"/>
      <w:b/>
      <w:bCs/>
      <w:color w:val="E64626"/>
      <w:sz w:val="48"/>
      <w:szCs w:val="32"/>
    </w:rPr>
  </w:style>
  <w:style w:type="character" w:styleId="Hyperlink">
    <w:name w:val="Hyperlink"/>
    <w:uiPriority w:val="99"/>
    <w:unhideWhenUsed/>
    <w:rsid w:val="00804E21"/>
    <w:rPr>
      <w:b/>
      <w:color w:val="E64626"/>
      <w:u w:val="single"/>
    </w:rPr>
  </w:style>
  <w:style w:type="paragraph" w:styleId="Header">
    <w:name w:val="header"/>
    <w:basedOn w:val="Normal"/>
    <w:link w:val="HeaderChar"/>
    <w:uiPriority w:val="99"/>
    <w:unhideWhenUsed/>
    <w:rsid w:val="00804E21"/>
    <w:pPr>
      <w:tabs>
        <w:tab w:val="center" w:pos="4320"/>
        <w:tab w:val="right" w:pos="8640"/>
      </w:tabs>
    </w:pPr>
  </w:style>
  <w:style w:type="character" w:customStyle="1" w:styleId="HeaderChar">
    <w:name w:val="Header Char"/>
    <w:basedOn w:val="DefaultParagraphFont"/>
    <w:link w:val="Header"/>
    <w:uiPriority w:val="99"/>
    <w:rsid w:val="00804E21"/>
    <w:rPr>
      <w:rFonts w:ascii="Tw Cen MT" w:eastAsia="MS PGothic" w:hAnsi="Tw Cen MT" w:cs="Times New Roman"/>
      <w:color w:val="000000"/>
      <w:szCs w:val="24"/>
    </w:rPr>
  </w:style>
  <w:style w:type="paragraph" w:styleId="Footer">
    <w:name w:val="footer"/>
    <w:basedOn w:val="Normal"/>
    <w:link w:val="FooterChar"/>
    <w:uiPriority w:val="99"/>
    <w:unhideWhenUsed/>
    <w:rsid w:val="00804E21"/>
    <w:pPr>
      <w:tabs>
        <w:tab w:val="center" w:pos="4320"/>
        <w:tab w:val="right" w:pos="8640"/>
      </w:tabs>
    </w:pPr>
  </w:style>
  <w:style w:type="character" w:customStyle="1" w:styleId="FooterChar">
    <w:name w:val="Footer Char"/>
    <w:basedOn w:val="DefaultParagraphFont"/>
    <w:link w:val="Footer"/>
    <w:uiPriority w:val="99"/>
    <w:rsid w:val="00804E21"/>
    <w:rPr>
      <w:rFonts w:ascii="Tw Cen MT" w:eastAsia="MS PGothic" w:hAnsi="Tw Cen MT" w:cs="Times New Roman"/>
      <w:color w:val="000000"/>
      <w:szCs w:val="24"/>
    </w:rPr>
  </w:style>
  <w:style w:type="character" w:styleId="PageNumber">
    <w:name w:val="page number"/>
    <w:basedOn w:val="DefaultParagraphFont"/>
    <w:unhideWhenUsed/>
    <w:rsid w:val="00804E21"/>
  </w:style>
  <w:style w:type="character" w:customStyle="1" w:styleId="Bold">
    <w:name w:val="Bold"/>
    <w:uiPriority w:val="99"/>
    <w:rsid w:val="00804E21"/>
  </w:style>
  <w:style w:type="paragraph" w:customStyle="1" w:styleId="adresstable">
    <w:name w:val="adress table"/>
    <w:basedOn w:val="Normal"/>
    <w:qFormat/>
    <w:rsid w:val="00804E21"/>
    <w:pPr>
      <w:framePr w:hSpace="180" w:wrap="around" w:vAnchor="text" w:hAnchor="page" w:x="2248" w:y="13416"/>
      <w:widowControl w:val="0"/>
      <w:autoSpaceDE w:val="0"/>
      <w:autoSpaceDN w:val="0"/>
      <w:adjustRightInd w:val="0"/>
      <w:spacing w:after="113" w:line="200" w:lineRule="atLeast"/>
      <w:textAlignment w:val="center"/>
    </w:pPr>
    <w:rPr>
      <w:rFonts w:ascii="Arial" w:eastAsia="Cambria" w:hAnsi="Arial" w:cs="ReplicaStd-Light"/>
      <w:bCs/>
      <w:spacing w:val="2"/>
      <w:sz w:val="16"/>
      <w:szCs w:val="16"/>
    </w:rPr>
  </w:style>
  <w:style w:type="paragraph" w:customStyle="1" w:styleId="00TFE">
    <w:name w:val="00 TFE"/>
    <w:basedOn w:val="Normal"/>
    <w:qFormat/>
    <w:rsid w:val="00804E21"/>
    <w:pPr>
      <w:widowControl w:val="0"/>
      <w:autoSpaceDE w:val="0"/>
      <w:autoSpaceDN w:val="0"/>
      <w:adjustRightInd w:val="0"/>
      <w:spacing w:line="200" w:lineRule="atLeast"/>
      <w:textAlignment w:val="center"/>
    </w:pPr>
    <w:rPr>
      <w:rFonts w:ascii="Arial" w:eastAsia="Cambria" w:hAnsi="Arial" w:cs="ReplicaStd-Light"/>
      <w:b/>
      <w:bCs/>
      <w:caps/>
      <w:spacing w:val="2"/>
      <w:sz w:val="16"/>
      <w:szCs w:val="16"/>
    </w:rPr>
  </w:style>
  <w:style w:type="character" w:customStyle="1" w:styleId="Heading2Char">
    <w:name w:val="Heading 2 Char"/>
    <w:basedOn w:val="DefaultParagraphFont"/>
    <w:link w:val="Heading2"/>
    <w:uiPriority w:val="9"/>
    <w:semiHidden/>
    <w:rsid w:val="00804E21"/>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58636C"/>
    <w:rPr>
      <w:color w:val="605E5C"/>
      <w:shd w:val="clear" w:color="auto" w:fill="E1DFDD"/>
    </w:rPr>
  </w:style>
  <w:style w:type="character" w:customStyle="1" w:styleId="Heading3Char">
    <w:name w:val="Heading 3 Char"/>
    <w:basedOn w:val="DefaultParagraphFont"/>
    <w:link w:val="Heading3"/>
    <w:uiPriority w:val="9"/>
    <w:rsid w:val="00103E2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262AE1"/>
    <w:pPr>
      <w:spacing w:after="0" w:line="240" w:lineRule="auto"/>
    </w:pPr>
    <w:rPr>
      <w:rFonts w:ascii="Arial" w:eastAsia="MS PGothic" w:hAnsi="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33609F"/>
    <w:pPr>
      <w:spacing w:after="200" w:line="276" w:lineRule="auto"/>
      <w:ind w:left="720"/>
      <w:contextualSpacing/>
    </w:pPr>
    <w:rPr>
      <w:rFonts w:ascii="Calibri" w:eastAsia="Calibri" w:hAnsi="Calibri"/>
      <w:color w:val="auto"/>
      <w:szCs w:val="22"/>
      <w:lang w:val="en-AU"/>
    </w:rPr>
  </w:style>
  <w:style w:type="paragraph" w:customStyle="1" w:styleId="Default">
    <w:name w:val="Default"/>
    <w:rsid w:val="008D2B25"/>
    <w:pPr>
      <w:autoSpaceDE w:val="0"/>
      <w:autoSpaceDN w:val="0"/>
      <w:adjustRightInd w:val="0"/>
      <w:spacing w:after="0" w:line="240" w:lineRule="auto"/>
    </w:pPr>
    <w:rPr>
      <w:rFonts w:ascii="Arial" w:hAnsi="Arial" w:cs="Arial"/>
      <w:color w:val="000000"/>
      <w:sz w:val="24"/>
      <w:szCs w:val="24"/>
      <w:lang w:bidi="bn-BD"/>
    </w:rPr>
  </w:style>
  <w:style w:type="paragraph" w:styleId="NormalWeb">
    <w:name w:val="Normal (Web)"/>
    <w:basedOn w:val="Normal"/>
    <w:uiPriority w:val="99"/>
    <w:unhideWhenUsed/>
    <w:rsid w:val="00AD6596"/>
    <w:pPr>
      <w:spacing w:before="100" w:beforeAutospacing="1" w:after="100" w:afterAutospacing="1"/>
    </w:pPr>
    <w:rPr>
      <w:rFonts w:ascii="Times" w:eastAsia="Cambria" w:hAnsi="Times"/>
      <w:color w:val="auto"/>
      <w:sz w:val="20"/>
      <w:szCs w:val="20"/>
      <w:lang w:val="en-AU"/>
    </w:rPr>
  </w:style>
  <w:style w:type="paragraph" w:styleId="ListParagraph">
    <w:name w:val="List Paragraph"/>
    <w:basedOn w:val="Normal"/>
    <w:uiPriority w:val="34"/>
    <w:qFormat/>
    <w:rsid w:val="00F55570"/>
    <w:pPr>
      <w:ind w:left="720"/>
      <w:contextualSpacing/>
    </w:pPr>
  </w:style>
  <w:style w:type="character" w:styleId="Strong">
    <w:name w:val="Strong"/>
    <w:basedOn w:val="DefaultParagraphFont"/>
    <w:uiPriority w:val="22"/>
    <w:qFormat/>
    <w:rsid w:val="00927E01"/>
    <w:rPr>
      <w:b/>
      <w:bCs/>
    </w:rPr>
  </w:style>
  <w:style w:type="character" w:customStyle="1" w:styleId="st">
    <w:name w:val="st"/>
    <w:basedOn w:val="DefaultParagraphFont"/>
    <w:rsid w:val="00EE78CC"/>
  </w:style>
  <w:style w:type="character" w:styleId="Emphasis">
    <w:name w:val="Emphasis"/>
    <w:basedOn w:val="DefaultParagraphFont"/>
    <w:uiPriority w:val="20"/>
    <w:qFormat/>
    <w:rsid w:val="00EE78CC"/>
    <w:rPr>
      <w:i/>
      <w:iCs/>
    </w:rPr>
  </w:style>
  <w:style w:type="character" w:customStyle="1" w:styleId="publish">
    <w:name w:val="publish"/>
    <w:basedOn w:val="DefaultParagraphFont"/>
    <w:rsid w:val="00EE78CC"/>
  </w:style>
  <w:style w:type="paragraph" w:styleId="NoSpacing">
    <w:name w:val="No Spacing"/>
    <w:uiPriority w:val="1"/>
    <w:qFormat/>
    <w:rsid w:val="00B87E1A"/>
    <w:pPr>
      <w:spacing w:after="0" w:line="240" w:lineRule="auto"/>
    </w:pPr>
  </w:style>
  <w:style w:type="character" w:styleId="FollowedHyperlink">
    <w:name w:val="FollowedHyperlink"/>
    <w:basedOn w:val="DefaultParagraphFont"/>
    <w:uiPriority w:val="99"/>
    <w:semiHidden/>
    <w:unhideWhenUsed/>
    <w:rsid w:val="009436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6730338">
      <w:bodyDiv w:val="1"/>
      <w:marLeft w:val="0"/>
      <w:marRight w:val="0"/>
      <w:marTop w:val="0"/>
      <w:marBottom w:val="0"/>
      <w:divBdr>
        <w:top w:val="none" w:sz="0" w:space="0" w:color="auto"/>
        <w:left w:val="none" w:sz="0" w:space="0" w:color="auto"/>
        <w:bottom w:val="none" w:sz="0" w:space="0" w:color="auto"/>
        <w:right w:val="none" w:sz="0" w:space="0" w:color="auto"/>
      </w:divBdr>
    </w:div>
    <w:div w:id="1166895074">
      <w:bodyDiv w:val="1"/>
      <w:marLeft w:val="0"/>
      <w:marRight w:val="0"/>
      <w:marTop w:val="0"/>
      <w:marBottom w:val="0"/>
      <w:divBdr>
        <w:top w:val="none" w:sz="0" w:space="0" w:color="auto"/>
        <w:left w:val="none" w:sz="0" w:space="0" w:color="auto"/>
        <w:bottom w:val="none" w:sz="0" w:space="0" w:color="auto"/>
        <w:right w:val="none" w:sz="0" w:space="0" w:color="auto"/>
      </w:divBdr>
    </w:div>
    <w:div w:id="1175996150">
      <w:bodyDiv w:val="1"/>
      <w:marLeft w:val="0"/>
      <w:marRight w:val="0"/>
      <w:marTop w:val="0"/>
      <w:marBottom w:val="0"/>
      <w:divBdr>
        <w:top w:val="none" w:sz="0" w:space="0" w:color="auto"/>
        <w:left w:val="none" w:sz="0" w:space="0" w:color="auto"/>
        <w:bottom w:val="none" w:sz="0" w:space="0" w:color="auto"/>
        <w:right w:val="none" w:sz="0" w:space="0" w:color="auto"/>
      </w:divBdr>
      <w:divsChild>
        <w:div w:id="922879363">
          <w:marLeft w:val="0"/>
          <w:marRight w:val="0"/>
          <w:marTop w:val="0"/>
          <w:marBottom w:val="0"/>
          <w:divBdr>
            <w:top w:val="none" w:sz="0" w:space="0" w:color="auto"/>
            <w:left w:val="none" w:sz="0" w:space="0" w:color="auto"/>
            <w:bottom w:val="none" w:sz="0" w:space="0" w:color="auto"/>
            <w:right w:val="none" w:sz="0" w:space="0" w:color="auto"/>
          </w:divBdr>
        </w:div>
        <w:div w:id="1838497051">
          <w:marLeft w:val="0"/>
          <w:marRight w:val="0"/>
          <w:marTop w:val="0"/>
          <w:marBottom w:val="0"/>
          <w:divBdr>
            <w:top w:val="none" w:sz="0" w:space="0" w:color="auto"/>
            <w:left w:val="none" w:sz="0" w:space="0" w:color="auto"/>
            <w:bottom w:val="none" w:sz="0" w:space="0" w:color="auto"/>
            <w:right w:val="none" w:sz="0" w:space="0" w:color="auto"/>
          </w:divBdr>
        </w:div>
        <w:div w:id="1645618142">
          <w:marLeft w:val="0"/>
          <w:marRight w:val="0"/>
          <w:marTop w:val="0"/>
          <w:marBottom w:val="0"/>
          <w:divBdr>
            <w:top w:val="none" w:sz="0" w:space="0" w:color="auto"/>
            <w:left w:val="none" w:sz="0" w:space="0" w:color="auto"/>
            <w:bottom w:val="none" w:sz="0" w:space="0" w:color="auto"/>
            <w:right w:val="none" w:sz="0" w:space="0" w:color="auto"/>
          </w:divBdr>
        </w:div>
        <w:div w:id="414279858">
          <w:marLeft w:val="0"/>
          <w:marRight w:val="0"/>
          <w:marTop w:val="0"/>
          <w:marBottom w:val="0"/>
          <w:divBdr>
            <w:top w:val="none" w:sz="0" w:space="0" w:color="auto"/>
            <w:left w:val="none" w:sz="0" w:space="0" w:color="auto"/>
            <w:bottom w:val="none" w:sz="0" w:space="0" w:color="auto"/>
            <w:right w:val="none" w:sz="0" w:space="0" w:color="auto"/>
          </w:divBdr>
        </w:div>
        <w:div w:id="208885329">
          <w:marLeft w:val="0"/>
          <w:marRight w:val="0"/>
          <w:marTop w:val="0"/>
          <w:marBottom w:val="0"/>
          <w:divBdr>
            <w:top w:val="none" w:sz="0" w:space="0" w:color="auto"/>
            <w:left w:val="none" w:sz="0" w:space="0" w:color="auto"/>
            <w:bottom w:val="none" w:sz="0" w:space="0" w:color="auto"/>
            <w:right w:val="none" w:sz="0" w:space="0" w:color="auto"/>
          </w:divBdr>
        </w:div>
        <w:div w:id="2055039009">
          <w:marLeft w:val="0"/>
          <w:marRight w:val="0"/>
          <w:marTop w:val="0"/>
          <w:marBottom w:val="0"/>
          <w:divBdr>
            <w:top w:val="none" w:sz="0" w:space="0" w:color="auto"/>
            <w:left w:val="none" w:sz="0" w:space="0" w:color="auto"/>
            <w:bottom w:val="none" w:sz="0" w:space="0" w:color="auto"/>
            <w:right w:val="none" w:sz="0" w:space="0" w:color="auto"/>
          </w:divBdr>
        </w:div>
        <w:div w:id="1445998205">
          <w:marLeft w:val="0"/>
          <w:marRight w:val="0"/>
          <w:marTop w:val="0"/>
          <w:marBottom w:val="0"/>
          <w:divBdr>
            <w:top w:val="none" w:sz="0" w:space="0" w:color="auto"/>
            <w:left w:val="none" w:sz="0" w:space="0" w:color="auto"/>
            <w:bottom w:val="none" w:sz="0" w:space="0" w:color="auto"/>
            <w:right w:val="none" w:sz="0" w:space="0" w:color="auto"/>
          </w:divBdr>
        </w:div>
        <w:div w:id="241572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northsouth.edu/academic/grading-policy.html"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1573</TotalTime>
  <Pages>7</Pages>
  <Words>2007</Words>
  <Characters>11441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sakib</dc:creator>
  <cp:keywords/>
  <dc:description/>
  <cp:lastModifiedBy>Ayaan Islam</cp:lastModifiedBy>
  <cp:revision>109</cp:revision>
  <dcterms:created xsi:type="dcterms:W3CDTF">2020-10-18T10:33:00Z</dcterms:created>
  <dcterms:modified xsi:type="dcterms:W3CDTF">2024-10-02T17:44:00Z</dcterms:modified>
</cp:coreProperties>
</file>