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6207" w14:textId="4C3B33FA" w:rsidR="004E24BA" w:rsidRDefault="004E24BA" w:rsidP="004E24BA">
      <w:pPr>
        <w:widowControl w:val="0"/>
        <w:spacing w:after="0"/>
        <w:jc w:val="center"/>
        <w:rPr>
          <w:rFonts w:asciiTheme="majorBidi" w:eastAsia="Arial" w:hAnsiTheme="majorBidi" w:cstheme="majorBidi"/>
          <w:szCs w:val="22"/>
          <w:lang w:eastAsia="en-US"/>
        </w:rPr>
      </w:pPr>
      <w:bookmarkStart w:id="0" w:name="intelligent-courier-logistics-engine"/>
      <w:r w:rsidRPr="004E24BA">
        <w:rPr>
          <w:rFonts w:asciiTheme="majorBidi" w:eastAsia="Arial" w:hAnsiTheme="majorBidi" w:cstheme="majorBidi"/>
          <w:szCs w:val="22"/>
          <w:lang w:eastAsia="en-US"/>
        </w:rPr>
        <w:t>CSC-200L: Data Structures &amp; Algorithms Lab</w:t>
      </w:r>
    </w:p>
    <w:p w14:paraId="07CFE879" w14:textId="77777777" w:rsidR="004E24BA" w:rsidRPr="004E24BA" w:rsidRDefault="004E24BA" w:rsidP="004E24BA">
      <w:pPr>
        <w:widowControl w:val="0"/>
        <w:spacing w:after="0"/>
        <w:jc w:val="center"/>
        <w:rPr>
          <w:rFonts w:asciiTheme="majorBidi" w:eastAsia="Arial" w:hAnsiTheme="majorBidi" w:cstheme="majorBidi"/>
          <w:b/>
          <w:bCs/>
          <w:sz w:val="28"/>
          <w:lang w:eastAsia="en-US"/>
        </w:rPr>
      </w:pPr>
    </w:p>
    <w:p w14:paraId="2134915E" w14:textId="5CEF7C51" w:rsidR="004E24BA" w:rsidRPr="004E24BA" w:rsidRDefault="004E24BA" w:rsidP="004E24BA">
      <w:pPr>
        <w:widowControl w:val="0"/>
        <w:spacing w:after="0"/>
        <w:jc w:val="center"/>
        <w:rPr>
          <w:rFonts w:asciiTheme="majorBidi" w:hAnsiTheme="majorBidi" w:cstheme="majorBidi"/>
          <w:sz w:val="72"/>
          <w:szCs w:val="72"/>
        </w:rPr>
      </w:pPr>
      <w:r w:rsidRPr="004E24BA">
        <w:rPr>
          <w:rFonts w:asciiTheme="majorBidi" w:hAnsiTheme="majorBidi" w:cstheme="majorBidi"/>
          <w:sz w:val="72"/>
          <w:szCs w:val="72"/>
        </w:rPr>
        <w:t>SwiftEx</w:t>
      </w:r>
      <w:r w:rsidR="009D5FF4">
        <w:rPr>
          <w:rFonts w:asciiTheme="majorBidi" w:hAnsiTheme="majorBidi" w:cstheme="majorBidi"/>
          <w:sz w:val="72"/>
          <w:szCs w:val="72"/>
        </w:rPr>
        <w:t xml:space="preserve"> </w:t>
      </w:r>
      <w:r w:rsidRPr="004E24BA">
        <w:rPr>
          <w:rFonts w:asciiTheme="majorBidi" w:hAnsiTheme="majorBidi" w:cstheme="majorBidi"/>
          <w:sz w:val="72"/>
          <w:szCs w:val="72"/>
        </w:rPr>
        <w:t>Courier System</w:t>
      </w:r>
    </w:p>
    <w:p w14:paraId="6671C9A7" w14:textId="77777777" w:rsidR="004E24BA" w:rsidRPr="004E24BA" w:rsidRDefault="004E24BA" w:rsidP="004E24BA">
      <w:pPr>
        <w:widowControl w:val="0"/>
        <w:spacing w:after="0"/>
        <w:jc w:val="center"/>
        <w:rPr>
          <w:rFonts w:asciiTheme="majorBidi" w:eastAsia="Arial" w:hAnsiTheme="majorBidi" w:cstheme="majorBidi"/>
          <w:b/>
          <w:bCs/>
          <w:sz w:val="96"/>
          <w:szCs w:val="72"/>
          <w:lang w:eastAsia="en-US"/>
        </w:rPr>
      </w:pPr>
    </w:p>
    <w:p w14:paraId="78B99471" w14:textId="77777777" w:rsidR="004E24BA" w:rsidRPr="004E24BA" w:rsidRDefault="004E24BA" w:rsidP="004E24BA">
      <w:pPr>
        <w:widowControl w:val="0"/>
        <w:spacing w:after="0"/>
        <w:jc w:val="center"/>
        <w:rPr>
          <w:rFonts w:asciiTheme="majorBidi" w:eastAsia="Times New Roman" w:hAnsiTheme="majorBidi" w:cstheme="majorBidi"/>
          <w:color w:val="000000"/>
          <w:szCs w:val="22"/>
          <w:lang w:eastAsia="en-US"/>
        </w:rPr>
      </w:pPr>
      <w:r w:rsidRPr="004E24BA">
        <w:rPr>
          <w:rFonts w:asciiTheme="majorBidi" w:eastAsia="Times New Roman" w:hAnsiTheme="majorBidi" w:cstheme="majorBidi"/>
          <w:noProof/>
          <w:color w:val="000000"/>
          <w:szCs w:val="22"/>
          <w:lang w:eastAsia="en-US"/>
        </w:rPr>
        <w:drawing>
          <wp:inline distT="0" distB="0" distL="0" distR="0" wp14:anchorId="416CB709" wp14:editId="02B69AB5">
            <wp:extent cx="2194560" cy="2210435"/>
            <wp:effectExtent l="0" t="0" r="0" b="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21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0B654" w14:textId="77777777" w:rsidR="004E24BA" w:rsidRDefault="004E24BA" w:rsidP="004E24BA">
      <w:pPr>
        <w:widowControl w:val="0"/>
        <w:spacing w:after="0"/>
        <w:jc w:val="center"/>
        <w:rPr>
          <w:rFonts w:asciiTheme="majorBidi" w:eastAsia="Times New Roman" w:hAnsiTheme="majorBidi" w:cstheme="majorBidi"/>
          <w:color w:val="000000"/>
          <w:szCs w:val="22"/>
          <w:lang w:eastAsia="en-US"/>
        </w:rPr>
      </w:pPr>
    </w:p>
    <w:p w14:paraId="65528386" w14:textId="77777777" w:rsidR="004E24BA" w:rsidRDefault="004E24BA" w:rsidP="004E24BA">
      <w:pPr>
        <w:widowControl w:val="0"/>
        <w:spacing w:after="0"/>
        <w:jc w:val="center"/>
        <w:rPr>
          <w:rFonts w:asciiTheme="majorBidi" w:eastAsia="Times New Roman" w:hAnsiTheme="majorBidi" w:cstheme="majorBidi"/>
          <w:color w:val="000000"/>
          <w:szCs w:val="22"/>
          <w:lang w:eastAsia="en-US"/>
        </w:rPr>
      </w:pPr>
    </w:p>
    <w:p w14:paraId="0F808A44" w14:textId="77777777" w:rsidR="004E24BA" w:rsidRPr="004E24BA" w:rsidRDefault="004E24BA" w:rsidP="004E24BA">
      <w:pPr>
        <w:widowControl w:val="0"/>
        <w:spacing w:after="0"/>
        <w:jc w:val="center"/>
        <w:rPr>
          <w:rFonts w:asciiTheme="majorBidi" w:eastAsia="Times New Roman" w:hAnsiTheme="majorBidi" w:cstheme="majorBidi"/>
          <w:color w:val="000000"/>
          <w:szCs w:val="22"/>
          <w:lang w:eastAsia="en-US"/>
        </w:rPr>
      </w:pPr>
    </w:p>
    <w:p w14:paraId="1EDF70FC" w14:textId="77777777" w:rsidR="004E24BA" w:rsidRPr="004E24BA" w:rsidRDefault="004E24BA" w:rsidP="004E24BA">
      <w:pPr>
        <w:widowControl w:val="0"/>
        <w:spacing w:after="0"/>
        <w:jc w:val="center"/>
        <w:rPr>
          <w:rFonts w:asciiTheme="majorBidi" w:eastAsia="Times New Roman" w:hAnsiTheme="majorBidi" w:cstheme="majorBidi"/>
          <w:color w:val="000000"/>
          <w:szCs w:val="22"/>
          <w:lang w:eastAsia="en-US"/>
        </w:rPr>
      </w:pPr>
    </w:p>
    <w:p w14:paraId="7CFE3D6D" w14:textId="77777777" w:rsidR="004E24BA" w:rsidRPr="004E24BA" w:rsidRDefault="004E24BA" w:rsidP="004E24BA">
      <w:pPr>
        <w:widowControl w:val="0"/>
        <w:spacing w:after="0"/>
        <w:jc w:val="center"/>
        <w:rPr>
          <w:rFonts w:asciiTheme="majorBidi" w:eastAsia="Times New Roman" w:hAnsiTheme="majorBidi" w:cstheme="majorBidi"/>
          <w:b/>
          <w:bCs/>
          <w:color w:val="000000"/>
          <w:szCs w:val="22"/>
          <w:lang w:eastAsia="en-US"/>
        </w:rPr>
      </w:pPr>
      <w:r w:rsidRPr="004E24BA">
        <w:rPr>
          <w:rFonts w:asciiTheme="majorBidi" w:eastAsia="Times New Roman" w:hAnsiTheme="majorBidi" w:cstheme="majorBidi"/>
          <w:b/>
          <w:bCs/>
          <w:color w:val="000000"/>
          <w:szCs w:val="22"/>
          <w:lang w:eastAsia="en-US"/>
        </w:rPr>
        <w:t>Submitted By:</w:t>
      </w:r>
    </w:p>
    <w:p w14:paraId="40877330" w14:textId="77777777" w:rsidR="004E24BA" w:rsidRPr="004E24BA" w:rsidRDefault="004E24BA" w:rsidP="004E24BA">
      <w:pPr>
        <w:widowControl w:val="0"/>
        <w:spacing w:after="0"/>
        <w:jc w:val="center"/>
        <w:rPr>
          <w:rFonts w:asciiTheme="majorBidi" w:eastAsia="Times New Roman" w:hAnsiTheme="majorBidi" w:cstheme="majorBidi"/>
          <w:b/>
          <w:bCs/>
          <w:color w:val="000000"/>
          <w:szCs w:val="22"/>
          <w:lang w:eastAsia="en-US"/>
        </w:rPr>
      </w:pPr>
    </w:p>
    <w:tbl>
      <w:tblPr>
        <w:tblStyle w:val="TableNormal0"/>
        <w:tblpPr w:leftFromText="180" w:rightFromText="180" w:vertAnchor="text" w:horzAnchor="margin" w:tblpY="-35"/>
        <w:tblW w:w="0" w:type="auto"/>
        <w:tblInd w:w="0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4E24BA" w:rsidRPr="004E24BA" w14:paraId="13A54E2E" w14:textId="77777777">
        <w:tc>
          <w:tcPr>
            <w:tcW w:w="4675" w:type="dxa"/>
            <w:hideMark/>
          </w:tcPr>
          <w:p w14:paraId="275AC431" w14:textId="77777777" w:rsidR="004E24BA" w:rsidRPr="004E24BA" w:rsidRDefault="004E24BA" w:rsidP="004E24BA">
            <w:pPr>
              <w:ind w:left="1867" w:right="520"/>
              <w:rPr>
                <w:rFonts w:asciiTheme="majorBidi" w:eastAsia="Times New Roman" w:hAnsiTheme="majorBidi" w:cstheme="majorBidi"/>
                <w:color w:val="000000"/>
              </w:rPr>
            </w:pPr>
            <w:r w:rsidRPr="004E24BA">
              <w:rPr>
                <w:rFonts w:asciiTheme="majorBidi" w:eastAsia="Times New Roman" w:hAnsiTheme="majorBidi" w:cstheme="majorBidi"/>
                <w:color w:val="000000"/>
              </w:rPr>
              <w:t xml:space="preserve">Muhammad Arslan </w:t>
            </w:r>
          </w:p>
        </w:tc>
        <w:tc>
          <w:tcPr>
            <w:tcW w:w="4675" w:type="dxa"/>
            <w:hideMark/>
          </w:tcPr>
          <w:p w14:paraId="602557C7" w14:textId="77777777" w:rsidR="004E24BA" w:rsidRPr="004E24BA" w:rsidRDefault="004E24BA" w:rsidP="004E24BA">
            <w:pPr>
              <w:ind w:left="1164" w:hanging="180"/>
              <w:rPr>
                <w:rFonts w:asciiTheme="majorBidi" w:eastAsia="Times New Roman" w:hAnsiTheme="majorBidi" w:cstheme="majorBidi"/>
                <w:color w:val="000000"/>
              </w:rPr>
            </w:pPr>
            <w:r w:rsidRPr="004E24BA">
              <w:rPr>
                <w:rFonts w:asciiTheme="majorBidi" w:eastAsia="Times New Roman" w:hAnsiTheme="majorBidi" w:cstheme="majorBidi"/>
                <w:color w:val="000000"/>
              </w:rPr>
              <w:t>2024-CS-632</w:t>
            </w:r>
          </w:p>
        </w:tc>
      </w:tr>
      <w:tr w:rsidR="004E24BA" w:rsidRPr="004E24BA" w14:paraId="4705A253" w14:textId="77777777">
        <w:tc>
          <w:tcPr>
            <w:tcW w:w="4675" w:type="dxa"/>
            <w:hideMark/>
          </w:tcPr>
          <w:p w14:paraId="47B4E8DE" w14:textId="77777777" w:rsidR="004E24BA" w:rsidRPr="004E24BA" w:rsidRDefault="004E24BA" w:rsidP="004E24BA">
            <w:pPr>
              <w:ind w:left="1867" w:right="520"/>
              <w:rPr>
                <w:rFonts w:asciiTheme="majorBidi" w:eastAsia="Times New Roman" w:hAnsiTheme="majorBidi" w:cstheme="majorBidi"/>
                <w:color w:val="000000"/>
              </w:rPr>
            </w:pPr>
            <w:r w:rsidRPr="004E24BA">
              <w:rPr>
                <w:rFonts w:asciiTheme="majorBidi" w:eastAsia="Times New Roman" w:hAnsiTheme="majorBidi" w:cstheme="majorBidi"/>
                <w:color w:val="000000"/>
              </w:rPr>
              <w:t>Afaaq Anwar</w:t>
            </w:r>
          </w:p>
        </w:tc>
        <w:tc>
          <w:tcPr>
            <w:tcW w:w="4675" w:type="dxa"/>
            <w:hideMark/>
          </w:tcPr>
          <w:p w14:paraId="0256624C" w14:textId="77777777" w:rsidR="004E24BA" w:rsidRPr="004E24BA" w:rsidRDefault="004E24BA" w:rsidP="004E24BA">
            <w:pPr>
              <w:ind w:left="1164" w:hanging="180"/>
              <w:rPr>
                <w:rFonts w:asciiTheme="majorBidi" w:eastAsia="Times New Roman" w:hAnsiTheme="majorBidi" w:cstheme="majorBidi"/>
                <w:color w:val="000000"/>
              </w:rPr>
            </w:pPr>
            <w:r w:rsidRPr="004E24BA">
              <w:rPr>
                <w:rFonts w:asciiTheme="majorBidi" w:eastAsia="Times New Roman" w:hAnsiTheme="majorBidi" w:cstheme="majorBidi"/>
                <w:color w:val="000000"/>
              </w:rPr>
              <w:t>2024-CS-603</w:t>
            </w:r>
          </w:p>
        </w:tc>
      </w:tr>
      <w:tr w:rsidR="004E24BA" w:rsidRPr="004E24BA" w14:paraId="227DA162" w14:textId="77777777">
        <w:trPr>
          <w:trHeight w:val="60"/>
        </w:trPr>
        <w:tc>
          <w:tcPr>
            <w:tcW w:w="4675" w:type="dxa"/>
            <w:hideMark/>
          </w:tcPr>
          <w:p w14:paraId="3E312425" w14:textId="77777777" w:rsidR="004E24BA" w:rsidRPr="004E24BA" w:rsidRDefault="004E24BA" w:rsidP="004E24BA">
            <w:pPr>
              <w:ind w:left="1867" w:right="520"/>
              <w:rPr>
                <w:rFonts w:asciiTheme="majorBidi" w:eastAsia="Times New Roman" w:hAnsiTheme="majorBidi" w:cstheme="majorBidi"/>
                <w:color w:val="000000"/>
              </w:rPr>
            </w:pPr>
            <w:r w:rsidRPr="004E24BA">
              <w:rPr>
                <w:rFonts w:asciiTheme="majorBidi" w:eastAsia="Times New Roman" w:hAnsiTheme="majorBidi" w:cstheme="majorBidi"/>
                <w:color w:val="000000"/>
              </w:rPr>
              <w:t>Ahsan Shakeel</w:t>
            </w:r>
          </w:p>
        </w:tc>
        <w:tc>
          <w:tcPr>
            <w:tcW w:w="4675" w:type="dxa"/>
            <w:hideMark/>
          </w:tcPr>
          <w:p w14:paraId="7E446FB0" w14:textId="77777777" w:rsidR="004E24BA" w:rsidRPr="004E24BA" w:rsidRDefault="004E24BA" w:rsidP="004E24BA">
            <w:pPr>
              <w:ind w:left="1164" w:hanging="180"/>
              <w:rPr>
                <w:rFonts w:asciiTheme="majorBidi" w:eastAsia="Times New Roman" w:hAnsiTheme="majorBidi" w:cstheme="majorBidi"/>
                <w:color w:val="000000"/>
              </w:rPr>
            </w:pPr>
            <w:r w:rsidRPr="004E24BA">
              <w:rPr>
                <w:rFonts w:asciiTheme="majorBidi" w:eastAsia="Times New Roman" w:hAnsiTheme="majorBidi" w:cstheme="majorBidi"/>
                <w:color w:val="000000"/>
              </w:rPr>
              <w:t>2024-CS-638</w:t>
            </w:r>
          </w:p>
        </w:tc>
      </w:tr>
      <w:tr w:rsidR="004E24BA" w:rsidRPr="004E24BA" w14:paraId="4FC3A31D" w14:textId="77777777">
        <w:trPr>
          <w:trHeight w:val="60"/>
        </w:trPr>
        <w:tc>
          <w:tcPr>
            <w:tcW w:w="4675" w:type="dxa"/>
          </w:tcPr>
          <w:p w14:paraId="46F9B37F" w14:textId="1F84CFDA" w:rsidR="004E24BA" w:rsidRPr="004E24BA" w:rsidRDefault="004E24BA" w:rsidP="004E24BA">
            <w:pPr>
              <w:ind w:left="1867" w:right="520"/>
              <w:rPr>
                <w:rFonts w:asciiTheme="majorBidi" w:eastAsia="Times New Roman" w:hAnsiTheme="majorBidi" w:cstheme="majorBidi"/>
                <w:color w:val="000000"/>
              </w:rPr>
            </w:pPr>
            <w:r w:rsidRPr="004E24BA">
              <w:rPr>
                <w:rFonts w:asciiTheme="majorBidi" w:eastAsia="Times New Roman" w:hAnsiTheme="majorBidi" w:cstheme="majorBidi"/>
                <w:color w:val="000000"/>
              </w:rPr>
              <w:t>Taimoor Ali</w:t>
            </w:r>
          </w:p>
        </w:tc>
        <w:tc>
          <w:tcPr>
            <w:tcW w:w="4675" w:type="dxa"/>
          </w:tcPr>
          <w:p w14:paraId="7467DE2F" w14:textId="5D92E2A1" w:rsidR="004E24BA" w:rsidRPr="004E24BA" w:rsidRDefault="004E24BA" w:rsidP="004E24BA">
            <w:pPr>
              <w:ind w:left="1164" w:hanging="180"/>
              <w:rPr>
                <w:rFonts w:asciiTheme="majorBidi" w:eastAsia="Times New Roman" w:hAnsiTheme="majorBidi" w:cstheme="majorBidi"/>
                <w:color w:val="000000"/>
              </w:rPr>
            </w:pPr>
            <w:r w:rsidRPr="004E24BA">
              <w:rPr>
                <w:rFonts w:asciiTheme="majorBidi" w:eastAsia="Times New Roman" w:hAnsiTheme="majorBidi" w:cstheme="majorBidi"/>
                <w:color w:val="000000"/>
              </w:rPr>
              <w:t>2024-CS-609</w:t>
            </w:r>
          </w:p>
        </w:tc>
      </w:tr>
    </w:tbl>
    <w:p w14:paraId="48A4FC8D" w14:textId="77777777" w:rsidR="004E24BA" w:rsidRPr="004E24BA" w:rsidRDefault="004E24BA" w:rsidP="004E24BA">
      <w:pPr>
        <w:widowControl w:val="0"/>
        <w:spacing w:after="0" w:line="36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Cs w:val="22"/>
          <w:lang w:eastAsia="en-US"/>
        </w:rPr>
      </w:pPr>
    </w:p>
    <w:p w14:paraId="7C797FCA" w14:textId="77777777" w:rsidR="004E24BA" w:rsidRPr="004E24BA" w:rsidRDefault="004E24BA" w:rsidP="004E24BA">
      <w:pPr>
        <w:widowControl w:val="0"/>
        <w:spacing w:after="0" w:line="360" w:lineRule="auto"/>
        <w:jc w:val="center"/>
        <w:rPr>
          <w:rFonts w:asciiTheme="majorBidi" w:eastAsia="Times New Roman" w:hAnsiTheme="majorBidi" w:cstheme="majorBidi"/>
          <w:b/>
          <w:bCs/>
          <w:color w:val="000000"/>
          <w:szCs w:val="22"/>
          <w:lang w:eastAsia="en-US"/>
        </w:rPr>
      </w:pPr>
      <w:r w:rsidRPr="004E24BA">
        <w:rPr>
          <w:rFonts w:asciiTheme="majorBidi" w:eastAsia="Times New Roman" w:hAnsiTheme="majorBidi" w:cstheme="majorBidi"/>
          <w:b/>
          <w:bCs/>
          <w:color w:val="000000"/>
          <w:szCs w:val="22"/>
          <w:lang w:eastAsia="en-US"/>
        </w:rPr>
        <w:t>Submitted To:</w:t>
      </w:r>
    </w:p>
    <w:p w14:paraId="5C286F07" w14:textId="68975FEB" w:rsidR="004E24BA" w:rsidRPr="004E24BA" w:rsidRDefault="004E24BA" w:rsidP="004E24BA">
      <w:pPr>
        <w:widowControl w:val="0"/>
        <w:spacing w:after="0" w:line="360" w:lineRule="auto"/>
        <w:jc w:val="center"/>
        <w:rPr>
          <w:rFonts w:asciiTheme="majorBidi" w:eastAsia="Times New Roman" w:hAnsiTheme="majorBidi" w:cstheme="majorBidi"/>
          <w:color w:val="000000"/>
          <w:szCs w:val="22"/>
          <w:lang w:eastAsia="en-US"/>
        </w:rPr>
      </w:pPr>
      <w:r>
        <w:rPr>
          <w:rFonts w:asciiTheme="majorBidi" w:eastAsia="Times New Roman" w:hAnsiTheme="majorBidi" w:cstheme="majorBidi"/>
          <w:color w:val="000000"/>
          <w:szCs w:val="22"/>
          <w:lang w:eastAsia="en-US"/>
        </w:rPr>
        <w:t xml:space="preserve">Sir </w:t>
      </w:r>
      <w:r w:rsidR="00D111C5">
        <w:rPr>
          <w:rFonts w:asciiTheme="majorBidi" w:eastAsia="Times New Roman" w:hAnsiTheme="majorBidi" w:cstheme="majorBidi"/>
          <w:color w:val="000000"/>
          <w:szCs w:val="22"/>
          <w:lang w:eastAsia="en-US"/>
        </w:rPr>
        <w:t>Ali Raza</w:t>
      </w:r>
    </w:p>
    <w:p w14:paraId="1638491F" w14:textId="77777777" w:rsidR="004E24BA" w:rsidRPr="004E24BA" w:rsidRDefault="004E24BA" w:rsidP="004E24BA">
      <w:pPr>
        <w:widowControl w:val="0"/>
        <w:spacing w:after="0" w:line="360" w:lineRule="auto"/>
        <w:jc w:val="center"/>
        <w:rPr>
          <w:rFonts w:asciiTheme="majorBidi" w:eastAsia="Times New Roman" w:hAnsiTheme="majorBidi" w:cstheme="majorBidi"/>
          <w:color w:val="000000"/>
          <w:szCs w:val="22"/>
          <w:lang w:eastAsia="en-US"/>
        </w:rPr>
      </w:pPr>
    </w:p>
    <w:p w14:paraId="7A37D1DB" w14:textId="77777777" w:rsidR="004E24BA" w:rsidRDefault="004E24BA" w:rsidP="004E24BA">
      <w:pPr>
        <w:widowControl w:val="0"/>
        <w:spacing w:after="0" w:line="360" w:lineRule="auto"/>
        <w:rPr>
          <w:rFonts w:asciiTheme="majorBidi" w:eastAsia="Times New Roman" w:hAnsiTheme="majorBidi" w:cstheme="majorBidi"/>
          <w:color w:val="000000"/>
          <w:szCs w:val="22"/>
          <w:lang w:eastAsia="en-US"/>
        </w:rPr>
      </w:pPr>
    </w:p>
    <w:p w14:paraId="00E97D47" w14:textId="77777777" w:rsidR="004E24BA" w:rsidRPr="004E24BA" w:rsidRDefault="004E24BA" w:rsidP="004E24BA">
      <w:pPr>
        <w:widowControl w:val="0"/>
        <w:spacing w:after="0" w:line="360" w:lineRule="auto"/>
        <w:rPr>
          <w:rFonts w:asciiTheme="majorBidi" w:eastAsia="Times New Roman" w:hAnsiTheme="majorBidi" w:cstheme="majorBidi"/>
          <w:color w:val="000000"/>
          <w:szCs w:val="22"/>
          <w:lang w:eastAsia="en-US"/>
        </w:rPr>
      </w:pPr>
    </w:p>
    <w:p w14:paraId="4A7AB518" w14:textId="77777777" w:rsidR="004E24BA" w:rsidRPr="004E24BA" w:rsidRDefault="004E24BA" w:rsidP="004E24BA">
      <w:pPr>
        <w:widowControl w:val="0"/>
        <w:spacing w:after="0" w:line="360" w:lineRule="auto"/>
        <w:jc w:val="center"/>
        <w:rPr>
          <w:rFonts w:asciiTheme="majorBidi" w:eastAsia="Times New Roman" w:hAnsiTheme="majorBidi" w:cstheme="majorBidi"/>
          <w:color w:val="000000"/>
          <w:szCs w:val="22"/>
          <w:lang w:eastAsia="en-US"/>
        </w:rPr>
      </w:pPr>
      <w:r w:rsidRPr="004E24BA">
        <w:rPr>
          <w:rFonts w:asciiTheme="majorBidi" w:eastAsia="Times New Roman" w:hAnsiTheme="majorBidi" w:cstheme="majorBidi"/>
          <w:color w:val="000000"/>
          <w:szCs w:val="22"/>
          <w:lang w:eastAsia="en-US"/>
        </w:rPr>
        <w:t>Department of Computer Science</w:t>
      </w:r>
    </w:p>
    <w:p w14:paraId="7FCFA949" w14:textId="0BD966A5" w:rsidR="009D5FF4" w:rsidRPr="009D5FF4" w:rsidRDefault="004E24BA" w:rsidP="009D5FF4">
      <w:pPr>
        <w:widowControl w:val="0"/>
        <w:spacing w:after="0"/>
        <w:jc w:val="center"/>
        <w:rPr>
          <w:rFonts w:asciiTheme="majorBidi" w:eastAsia="Arial" w:hAnsiTheme="majorBidi" w:cstheme="majorBidi"/>
          <w:szCs w:val="22"/>
          <w:lang w:eastAsia="en-US"/>
        </w:rPr>
      </w:pPr>
      <w:r w:rsidRPr="004E24BA">
        <w:rPr>
          <w:rFonts w:asciiTheme="majorBidi" w:eastAsia="Times New Roman" w:hAnsiTheme="majorBidi" w:cstheme="majorBidi"/>
          <w:color w:val="000000"/>
          <w:szCs w:val="22"/>
          <w:lang w:eastAsia="en-US"/>
        </w:rPr>
        <w:t>University of Engineering and Technology Lahore, New Campus</w:t>
      </w:r>
      <w:bookmarkStart w:id="1" w:name="executive-summary"/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61451065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045C62" w14:textId="5F28E1ED" w:rsidR="009D5FF4" w:rsidRPr="002D790B" w:rsidRDefault="009D5FF4" w:rsidP="002D790B">
          <w:pPr>
            <w:pStyle w:val="TOCHeading"/>
            <w:rPr>
              <w:rFonts w:asciiTheme="majorBidi" w:hAnsiTheme="majorBidi"/>
            </w:rPr>
          </w:pPr>
          <w:r w:rsidRPr="009D5FF4">
            <w:rPr>
              <w:rFonts w:asciiTheme="majorBidi" w:hAnsiTheme="majorBidi"/>
            </w:rPr>
            <w:t>Table of Contents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C58EC74" w14:textId="2CFA40FB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05" w:history="1">
            <w:r w:rsidRPr="00205C90">
              <w:rPr>
                <w:rStyle w:val="Hyperlink"/>
                <w:rFonts w:asciiTheme="majorBidi" w:hAnsiTheme="majorBidi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3D13E" w14:textId="48D254FE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06" w:history="1">
            <w:r w:rsidRPr="00205C90">
              <w:rPr>
                <w:rStyle w:val="Hyperlink"/>
                <w:rFonts w:asciiTheme="majorBidi" w:hAnsiTheme="majorBidi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F0CB7" w14:textId="2E73C930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07" w:history="1">
            <w:r w:rsidRPr="00205C90">
              <w:rPr>
                <w:rStyle w:val="Hyperlink"/>
                <w:rFonts w:asciiTheme="majorBidi" w:hAnsiTheme="majorBidi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B67A" w14:textId="558BCE42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08" w:history="1">
            <w:r w:rsidRPr="00205C90">
              <w:rPr>
                <w:rStyle w:val="Hyperlink"/>
                <w:rFonts w:asciiTheme="majorBidi" w:hAnsiTheme="majorBidi"/>
                <w:noProof/>
              </w:rPr>
              <w:t>Overall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032AC" w14:textId="6806B732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09" w:history="1">
            <w:r w:rsidRPr="00205C90">
              <w:rPr>
                <w:rStyle w:val="Hyperlink"/>
                <w:rFonts w:asciiTheme="majorBidi" w:hAnsiTheme="majorBidi"/>
                <w:noProof/>
              </w:rPr>
              <w:t>Component 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4CDD9" w14:textId="26E96519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10" w:history="1">
            <w:r w:rsidRPr="00205C90">
              <w:rPr>
                <w:rStyle w:val="Hyperlink"/>
                <w:rFonts w:asciiTheme="majorBidi" w:hAnsiTheme="majorBidi"/>
                <w:noProof/>
              </w:rPr>
              <w:t>Data Structures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9BDC0" w14:textId="1DCF7D76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11" w:history="1">
            <w:r w:rsidRPr="00205C90">
              <w:rPr>
                <w:rStyle w:val="Hyperlink"/>
                <w:rFonts w:asciiTheme="majorBidi" w:hAnsiTheme="majorBidi"/>
                <w:noProof/>
              </w:rPr>
              <w:t>1. Vector (Dynamic Array)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11FE6" w14:textId="54CD1F04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12" w:history="1">
            <w:r w:rsidRPr="00205C90">
              <w:rPr>
                <w:rStyle w:val="Hyperlink"/>
                <w:rFonts w:asciiTheme="majorBidi" w:hAnsiTheme="majorBidi"/>
                <w:noProof/>
              </w:rPr>
              <w:t>2. LinkedList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1C0C0" w14:textId="1453690B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13" w:history="1">
            <w:r w:rsidRPr="00205C90">
              <w:rPr>
                <w:rStyle w:val="Hyperlink"/>
                <w:rFonts w:asciiTheme="majorBidi" w:hAnsiTheme="majorBidi"/>
                <w:noProof/>
              </w:rPr>
              <w:t>3. Queue (FIFO)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C6BE2" w14:textId="7034C925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14" w:history="1">
            <w:r w:rsidRPr="00205C90">
              <w:rPr>
                <w:rStyle w:val="Hyperlink"/>
                <w:rFonts w:asciiTheme="majorBidi" w:hAnsiTheme="majorBidi"/>
                <w:noProof/>
              </w:rPr>
              <w:t>4. MinHeap (Priority Queue)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236052" w14:textId="39A8A3B5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15" w:history="1">
            <w:r w:rsidRPr="00205C90">
              <w:rPr>
                <w:rStyle w:val="Hyperlink"/>
                <w:rFonts w:asciiTheme="majorBidi" w:hAnsiTheme="majorBidi"/>
                <w:noProof/>
              </w:rPr>
              <w:t>5. Graph (Adjacency List)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2EB80" w14:textId="4963F424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16" w:history="1">
            <w:r w:rsidRPr="00205C90">
              <w:rPr>
                <w:rStyle w:val="Hyperlink"/>
                <w:rFonts w:asciiTheme="majorBidi" w:hAnsiTheme="majorBidi"/>
                <w:noProof/>
              </w:rPr>
              <w:t>6. HashTable (Separate Chaining)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189CE" w14:textId="1E8EACEE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17" w:history="1">
            <w:r w:rsidRPr="00205C90">
              <w:rPr>
                <w:rStyle w:val="Hyperlink"/>
                <w:rFonts w:asciiTheme="majorBidi" w:hAnsiTheme="majorBidi"/>
                <w:noProof/>
              </w:rPr>
              <w:t>7. Stack (LIFO)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05429" w14:textId="5420D4DD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18" w:history="1">
            <w:r w:rsidRPr="00205C90">
              <w:rPr>
                <w:rStyle w:val="Hyperlink"/>
                <w:rFonts w:asciiTheme="majorBidi" w:hAnsiTheme="majorBidi"/>
                <w:noProof/>
              </w:rPr>
              <w:t>Algorithm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AF2A" w14:textId="43804D91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19" w:history="1">
            <w:r w:rsidRPr="00205C90">
              <w:rPr>
                <w:rStyle w:val="Hyperlink"/>
                <w:rFonts w:asciiTheme="majorBidi" w:hAnsiTheme="majorBidi"/>
                <w:noProof/>
              </w:rPr>
              <w:t>1. Dijkstra’s Algorithm (Shortest Path)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1CB48" w14:textId="418ED189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20" w:history="1">
            <w:r w:rsidRPr="00205C90">
              <w:rPr>
                <w:rStyle w:val="Hyperlink"/>
                <w:rFonts w:asciiTheme="majorBidi" w:hAnsiTheme="majorBidi"/>
                <w:noProof/>
              </w:rPr>
              <w:t>2. K-Shortest Paths (Yen’s Algorithm - Simplified)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047A6" w14:textId="41283EB8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21" w:history="1">
            <w:r w:rsidRPr="00205C90">
              <w:rPr>
                <w:rStyle w:val="Hyperlink"/>
                <w:rFonts w:asciiTheme="majorBidi" w:hAnsiTheme="majorBidi"/>
                <w:noProof/>
              </w:rPr>
              <w:t>3. Multi-Criteria Parcel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97184" w14:textId="16C77192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22" w:history="1">
            <w:r w:rsidRPr="00205C90">
              <w:rPr>
                <w:rStyle w:val="Hyperlink"/>
                <w:rFonts w:asciiTheme="majorBidi" w:hAnsiTheme="majorBidi"/>
                <w:noProof/>
              </w:rPr>
              <w:t>4. Rider Assignment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48FFF" w14:textId="0BA1149E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23" w:history="1">
            <w:r w:rsidRPr="00205C90">
              <w:rPr>
                <w:rStyle w:val="Hyperlink"/>
                <w:rFonts w:asciiTheme="majorBidi" w:hAnsiTheme="majorBidi"/>
                <w:noProof/>
              </w:rPr>
              <w:t>Module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50893" w14:textId="5560C860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24" w:history="1">
            <w:r w:rsidRPr="00205C90">
              <w:rPr>
                <w:rStyle w:val="Hyperlink"/>
                <w:rFonts w:asciiTheme="majorBidi" w:hAnsiTheme="majorBidi"/>
                <w:noProof/>
              </w:rPr>
              <w:t>Module 1: Intelligent Parcel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6A832" w14:textId="35CD78CE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25" w:history="1">
            <w:r w:rsidRPr="00205C90">
              <w:rPr>
                <w:rStyle w:val="Hyperlink"/>
                <w:rFonts w:asciiTheme="majorBidi" w:hAnsiTheme="majorBidi"/>
                <w:noProof/>
              </w:rPr>
              <w:t>Module 2: Parcel 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7A3B" w14:textId="6EE7D2A8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26" w:history="1">
            <w:r w:rsidRPr="00205C90">
              <w:rPr>
                <w:rStyle w:val="Hyperlink"/>
                <w:rFonts w:asciiTheme="majorBidi" w:hAnsiTheme="majorBidi"/>
                <w:noProof/>
              </w:rPr>
              <w:t>Module 3: Parcel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0EAD8" w14:textId="0762F092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27" w:history="1">
            <w:r w:rsidRPr="00205C90">
              <w:rPr>
                <w:rStyle w:val="Hyperlink"/>
                <w:rFonts w:asciiTheme="majorBidi" w:hAnsiTheme="majorBidi"/>
                <w:noProof/>
              </w:rPr>
              <w:t>Module 4: Courier Operations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E5042" w14:textId="7F19BE0C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28" w:history="1">
            <w:r w:rsidRPr="00205C90">
              <w:rPr>
                <w:rStyle w:val="Hyperlink"/>
                <w:rFonts w:asciiTheme="majorBidi" w:hAnsiTheme="majorBidi"/>
                <w:noProof/>
              </w:rPr>
              <w:t>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9F47A" w14:textId="2E2A4860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29" w:history="1">
            <w:r w:rsidRPr="00205C90">
              <w:rPr>
                <w:rStyle w:val="Hyperlink"/>
                <w:rFonts w:asciiTheme="majorBidi" w:hAnsiTheme="majorBidi"/>
                <w:noProof/>
              </w:rPr>
              <w:t>Core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4D9F0" w14:textId="29A95C2F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30" w:history="1">
            <w:r w:rsidRPr="00205C90">
              <w:rPr>
                <w:rStyle w:val="Hyperlink"/>
                <w:rFonts w:asciiTheme="majorBidi" w:hAnsiTheme="majorBidi"/>
                <w:noProof/>
              </w:rPr>
              <w:t>User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9C26D" w14:textId="47945946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31" w:history="1">
            <w:r w:rsidRPr="00205C90">
              <w:rPr>
                <w:rStyle w:val="Hyperlink"/>
                <w:rFonts w:asciiTheme="majorBidi" w:hAnsiTheme="majorBidi"/>
                <w:noProof/>
              </w:rPr>
              <w:t>Complexity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9B59" w14:textId="0C59A5D5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32" w:history="1">
            <w:r w:rsidRPr="00205C90">
              <w:rPr>
                <w:rStyle w:val="Hyperlink"/>
                <w:rFonts w:asciiTheme="majorBidi" w:hAnsiTheme="majorBidi"/>
                <w:noProof/>
              </w:rPr>
              <w:t>Time Complexity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897AD" w14:textId="17D96169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33" w:history="1">
            <w:r w:rsidRPr="00205C90">
              <w:rPr>
                <w:rStyle w:val="Hyperlink"/>
                <w:rFonts w:asciiTheme="majorBidi" w:hAnsiTheme="majorBidi"/>
                <w:noProof/>
              </w:rPr>
              <w:t>Performance Optimizations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F8284" w14:textId="46399386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34" w:history="1">
            <w:r w:rsidRPr="00205C90">
              <w:rPr>
                <w:rStyle w:val="Hyperlink"/>
                <w:rFonts w:asciiTheme="majorBidi" w:hAnsiTheme="majorBidi"/>
                <w:noProof/>
              </w:rPr>
              <w:t>Code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EE468" w14:textId="2A4F0AB0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35" w:history="1">
            <w:r w:rsidRPr="00205C90">
              <w:rPr>
                <w:rStyle w:val="Hyperlink"/>
                <w:rFonts w:asciiTheme="majorBidi" w:hAnsiTheme="majorBidi"/>
                <w:noProof/>
              </w:rPr>
              <w:t>File Organization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D5D8B" w14:textId="53934FFD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36" w:history="1">
            <w:r w:rsidRPr="00205C90">
              <w:rPr>
                <w:rStyle w:val="Hyperlink"/>
                <w:rFonts w:asciiTheme="majorBidi" w:hAnsiTheme="majorBidi"/>
                <w:noProof/>
              </w:rPr>
              <w:t>Key Classes and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8FB1" w14:textId="59823326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37" w:history="1">
            <w:r w:rsidRPr="00205C90">
              <w:rPr>
                <w:rStyle w:val="Hyperlink"/>
                <w:rFonts w:asciiTheme="majorBidi" w:hAnsiTheme="majorBidi"/>
                <w:noProof/>
              </w:rPr>
              <w:t>Testing &amp;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725E2" w14:textId="28649316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38" w:history="1">
            <w:r w:rsidRPr="00205C90">
              <w:rPr>
                <w:rStyle w:val="Hyperlink"/>
                <w:rFonts w:asciiTheme="majorBidi" w:hAnsiTheme="majorBidi"/>
                <w:noProof/>
              </w:rPr>
              <w:t>Test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52BDE" w14:textId="760D06D4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39" w:history="1">
            <w:r w:rsidRPr="00205C90">
              <w:rPr>
                <w:rStyle w:val="Hyperlink"/>
                <w:rFonts w:asciiTheme="majorBidi" w:hAnsiTheme="majorBidi"/>
                <w:noProof/>
              </w:rPr>
              <w:t>Validation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0922E" w14:textId="67557C0E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40" w:history="1">
            <w:r w:rsidRPr="00205C90">
              <w:rPr>
                <w:rStyle w:val="Hyperlink"/>
                <w:rFonts w:asciiTheme="majorBidi" w:hAnsiTheme="majorBidi"/>
                <w:noProof/>
              </w:rPr>
              <w:t>Data Structure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4C0D6" w14:textId="6C008713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41" w:history="1">
            <w:r w:rsidRPr="00205C90">
              <w:rPr>
                <w:rStyle w:val="Hyperlink"/>
                <w:rFonts w:asciiTheme="majorBidi" w:hAnsiTheme="majorBidi"/>
                <w:noProof/>
              </w:rPr>
              <w:t>Why Custom Implementations?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68837" w14:textId="31F87EBF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42" w:history="1">
            <w:r w:rsidRPr="00205C90">
              <w:rPr>
                <w:rStyle w:val="Hyperlink"/>
                <w:rFonts w:asciiTheme="majorBidi" w:hAnsiTheme="majorBidi"/>
                <w:noProof/>
              </w:rPr>
              <w:t>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481D7" w14:textId="54FB1D35" w:rsidR="009D5FF4" w:rsidRPr="009D5FF4" w:rsidRDefault="009D5FF4" w:rsidP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43" w:history="1">
            <w:r w:rsidRPr="00205C90">
              <w:rPr>
                <w:rStyle w:val="Hyperlink"/>
                <w:rFonts w:asciiTheme="majorBidi" w:hAnsiTheme="majorBidi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DEA2B" w14:textId="47BD751E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45" w:history="1">
            <w:r w:rsidRPr="00205C90">
              <w:rPr>
                <w:rStyle w:val="Hyperlink"/>
                <w:rFonts w:asciiTheme="majorBidi" w:hAnsiTheme="majorBidi"/>
                <w:noProof/>
              </w:rPr>
              <w:t>Flowcharts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D4931" w14:textId="7F355586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46" w:history="1">
            <w:r w:rsidRPr="00205C90">
              <w:rPr>
                <w:rStyle w:val="Hyperlink"/>
                <w:rFonts w:asciiTheme="majorBidi" w:hAnsiTheme="majorBidi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DA0EA" w14:textId="0761D82B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47" w:history="1">
            <w:r w:rsidRPr="00205C90">
              <w:rPr>
                <w:rStyle w:val="Hyperlink"/>
                <w:rFonts w:asciiTheme="majorBidi" w:hAnsiTheme="majorBidi"/>
                <w:noProof/>
              </w:rPr>
              <w:t>Operation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2E8C2" w14:textId="77CDC543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48" w:history="1">
            <w:r w:rsidRPr="00205C90">
              <w:rPr>
                <w:rStyle w:val="Hyperlink"/>
                <w:rFonts w:asciiTheme="majorBidi" w:hAnsiTheme="majorBidi"/>
                <w:noProof/>
              </w:rPr>
              <w:t>Parcel Lifecycle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81359" w14:textId="5164F30B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49" w:history="1">
            <w:r w:rsidRPr="00205C90">
              <w:rPr>
                <w:rStyle w:val="Hyperlink"/>
                <w:rFonts w:asciiTheme="majorBidi" w:hAnsiTheme="majorBidi"/>
                <w:noProof/>
              </w:rPr>
              <w:t>Routing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B2902" w14:textId="51D27E7A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50" w:history="1">
            <w:r w:rsidRPr="00205C90">
              <w:rPr>
                <w:rStyle w:val="Hyperlink"/>
                <w:rFonts w:asciiTheme="majorBidi" w:hAnsiTheme="majorBidi"/>
                <w:noProof/>
              </w:rPr>
              <w:t>Parcel Tracking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FAC65" w14:textId="3ACAA94D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52" w:history="1">
            <w:r w:rsidRPr="00205C90">
              <w:rPr>
                <w:rStyle w:val="Hyperlink"/>
                <w:rFonts w:asciiTheme="majorBidi" w:hAnsiTheme="majorBidi"/>
                <w:noProof/>
              </w:rPr>
              <w:t>Data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59FB8" w14:textId="7010CB92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53" w:history="1">
            <w:r w:rsidRPr="00205C90">
              <w:rPr>
                <w:rStyle w:val="Hyperlink"/>
                <w:rFonts w:asciiTheme="majorBidi" w:hAnsiTheme="majorBidi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D2798" w14:textId="77E94DB9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54" w:history="1">
            <w:r w:rsidRPr="00205C90">
              <w:rPr>
                <w:rStyle w:val="Hyperlink"/>
                <w:rFonts w:asciiTheme="majorBidi" w:hAnsiTheme="majorBidi"/>
                <w:noProof/>
              </w:rPr>
              <w:t>Report Statistics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4AC36" w14:textId="5C24CF4D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55" w:history="1">
            <w:r w:rsidRPr="00205C90">
              <w:rPr>
                <w:rStyle w:val="Hyperlink"/>
                <w:rFonts w:asciiTheme="majorBidi" w:hAnsiTheme="majorBidi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F8416" w14:textId="09569105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56" w:history="1">
            <w:r w:rsidRPr="00205C90">
              <w:rPr>
                <w:rStyle w:val="Hyperlink"/>
                <w:rFonts w:asciiTheme="majorBidi" w:hAnsiTheme="majorBidi"/>
                <w:noProof/>
              </w:rPr>
              <w:t>Future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B0C31" w14:textId="5DF46DAE" w:rsidR="009D5FF4" w:rsidRPr="009D5FF4" w:rsidRDefault="009D5FF4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57" w:history="1">
            <w:r w:rsidRPr="00205C90">
              <w:rPr>
                <w:rStyle w:val="Hyperlink"/>
                <w:rFonts w:asciiTheme="majorBidi" w:hAnsiTheme="majorBidi"/>
                <w:noProof/>
              </w:rPr>
              <w:t>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FA997" w14:textId="4DF3F92D" w:rsidR="009D5FF4" w:rsidRPr="009D5FF4" w:rsidRDefault="009D5FF4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</w:rPr>
          </w:pPr>
          <w:hyperlink w:anchor="_Toc217999258" w:history="1">
            <w:r w:rsidRPr="00205C90">
              <w:rPr>
                <w:rStyle w:val="Hyperlink"/>
                <w:rFonts w:asciiTheme="majorBidi" w:hAnsiTheme="majorBidi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_Toc217999258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FB2AE" w14:textId="4DC29B8A" w:rsidR="009D5FF4" w:rsidRPr="009D5FF4" w:rsidRDefault="009D5FF4" w:rsidP="009D5FF4">
          <w:r>
            <w:rPr>
              <w:b/>
              <w:bCs/>
              <w:noProof/>
            </w:rPr>
            <w:fldChar w:fldCharType="end"/>
          </w:r>
        </w:p>
      </w:sdtContent>
    </w:sdt>
    <w:p w14:paraId="375D5AD2" w14:textId="19686867" w:rsidR="009D5FF4" w:rsidRDefault="00000000">
      <w:pPr>
        <w:pStyle w:val="Heading2"/>
        <w:rPr>
          <w:rFonts w:asciiTheme="majorBidi" w:hAnsiTheme="majorBidi"/>
        </w:rPr>
      </w:pPr>
      <w:bookmarkStart w:id="2" w:name="_Toc217999205"/>
      <w:r>
        <w:rPr>
          <w:rFonts w:asciiTheme="majorBidi" w:hAnsiTheme="majorBidi"/>
        </w:rPr>
        <w:pict w14:anchorId="13720CF9">
          <v:rect id="_x0000_i1025" style="width:0;height:1.5pt" o:hralign="center" o:hrstd="t" o:hr="t"/>
        </w:pict>
      </w:r>
    </w:p>
    <w:p w14:paraId="2B75EAE3" w14:textId="3E439215" w:rsidR="00F45A59" w:rsidRPr="005A0A0E" w:rsidRDefault="00000000">
      <w:pPr>
        <w:pStyle w:val="Heading2"/>
        <w:rPr>
          <w:rFonts w:asciiTheme="majorBidi" w:hAnsiTheme="majorBidi"/>
        </w:rPr>
      </w:pPr>
      <w:r w:rsidRPr="005A0A0E">
        <w:rPr>
          <w:rFonts w:asciiTheme="majorBidi" w:hAnsiTheme="majorBidi"/>
        </w:rPr>
        <w:t>Executive Summary</w:t>
      </w:r>
      <w:bookmarkEnd w:id="2"/>
    </w:p>
    <w:p w14:paraId="65C0DA4F" w14:textId="77777777" w:rsidR="00F45A59" w:rsidRPr="005A0A0E" w:rsidRDefault="00000000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The </w:t>
      </w:r>
      <w:r w:rsidRPr="005A0A0E">
        <w:rPr>
          <w:rFonts w:asciiTheme="majorBidi" w:hAnsiTheme="majorBidi" w:cstheme="majorBidi"/>
          <w:b/>
          <w:bCs/>
        </w:rPr>
        <w:t>SwiftEx Courier System</w:t>
      </w:r>
      <w:r w:rsidRPr="005A0A0E">
        <w:rPr>
          <w:rFonts w:asciiTheme="majorBidi" w:hAnsiTheme="majorBidi" w:cstheme="majorBidi"/>
        </w:rPr>
        <w:t xml:space="preserve"> is an intelligent logistics engine designed to manage parcel sorting, routing, tracking, and delivery operations efficiently. The system implements advanced data structures and algorithms to handle real-world courier operations including priority-based sorting, shortest path routing, real-time tracking, and comprehensive operation management.</w:t>
      </w:r>
    </w:p>
    <w:p w14:paraId="3283EC5B" w14:textId="77777777" w:rsidR="00F45A59" w:rsidRPr="005A0A0E" w:rsidRDefault="00000000">
      <w:pPr>
        <w:pStyle w:val="BodyText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Key Achievements:</w:t>
      </w:r>
      <w:r w:rsidRPr="005A0A0E">
        <w:rPr>
          <w:rFonts w:asciiTheme="majorBidi" w:hAnsiTheme="majorBidi" w:cstheme="majorBidi"/>
        </w:rPr>
        <w:t xml:space="preserve"> - Implementation of 7+ custom data structures - Multi-criteria parcel sorting algorithm - Dijkstra’s algorithm for shortest path routing - K-shortest paths algorithm for alternative routes - Complete parcel lifecycle tracking - Operation logging with undo/replay functionality</w:t>
      </w:r>
    </w:p>
    <w:p w14:paraId="0A0F28DE" w14:textId="7EC555AC" w:rsidR="00F45A59" w:rsidRPr="005A0A0E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D5B3322">
          <v:rect id="_x0000_i1026" style="width:0;height:1.5pt" o:hralign="center" o:hrstd="t" o:hr="t"/>
        </w:pict>
      </w:r>
    </w:p>
    <w:p w14:paraId="029F7CE8" w14:textId="77777777" w:rsidR="00F45A59" w:rsidRPr="005A0A0E" w:rsidRDefault="00000000">
      <w:pPr>
        <w:pStyle w:val="Heading2"/>
        <w:rPr>
          <w:rFonts w:asciiTheme="majorBidi" w:hAnsiTheme="majorBidi"/>
        </w:rPr>
      </w:pPr>
      <w:bookmarkStart w:id="3" w:name="_Toc217999206"/>
      <w:bookmarkStart w:id="4" w:name="problem-statement"/>
      <w:bookmarkEnd w:id="1"/>
      <w:r w:rsidRPr="005A0A0E">
        <w:rPr>
          <w:rFonts w:asciiTheme="majorBidi" w:hAnsiTheme="majorBidi"/>
        </w:rPr>
        <w:t>Problem Statement</w:t>
      </w:r>
      <w:bookmarkEnd w:id="3"/>
    </w:p>
    <w:p w14:paraId="3B8782DC" w14:textId="77777777" w:rsidR="00F45A59" w:rsidRPr="005A0A0E" w:rsidRDefault="00000000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SwiftEx Logistics faces challenges managing thousands of parcels daily with varying priorities, weights, destinations, and delivery requirements. The system needs to:</w:t>
      </w:r>
    </w:p>
    <w:p w14:paraId="58B3FCB4" w14:textId="77777777" w:rsidR="00F45A59" w:rsidRPr="005A0A0E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Intelligently sort parcels</w:t>
      </w:r>
      <w:r w:rsidRPr="005A0A0E">
        <w:rPr>
          <w:rFonts w:asciiTheme="majorBidi" w:hAnsiTheme="majorBidi" w:cstheme="majorBidi"/>
        </w:rPr>
        <w:t xml:space="preserve"> based on priority, weight, and destination</w:t>
      </w:r>
    </w:p>
    <w:p w14:paraId="0BF25A83" w14:textId="77777777" w:rsidR="00F45A59" w:rsidRPr="005A0A0E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Calculate optimal routes</w:t>
      </w:r>
      <w:r w:rsidRPr="005A0A0E">
        <w:rPr>
          <w:rFonts w:asciiTheme="majorBidi" w:hAnsiTheme="majorBidi" w:cstheme="majorBidi"/>
        </w:rPr>
        <w:t xml:space="preserve"> while handling blocked/overloaded paths</w:t>
      </w:r>
    </w:p>
    <w:p w14:paraId="6B871440" w14:textId="77777777" w:rsidR="00F45A59" w:rsidRPr="005A0A0E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Track parcels</w:t>
      </w:r>
      <w:r w:rsidRPr="005A0A0E">
        <w:rPr>
          <w:rFonts w:asciiTheme="majorBidi" w:hAnsiTheme="majorBidi" w:cstheme="majorBidi"/>
        </w:rPr>
        <w:t xml:space="preserve"> through their complete lifecycle</w:t>
      </w:r>
    </w:p>
    <w:p w14:paraId="3820D216" w14:textId="77777777" w:rsidR="00F45A59" w:rsidRPr="005A0A0E" w:rsidRDefault="00000000">
      <w:pPr>
        <w:pStyle w:val="Compact"/>
        <w:numPr>
          <w:ilvl w:val="0"/>
          <w:numId w:val="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Manage operations</w:t>
      </w:r>
      <w:r w:rsidRPr="005A0A0E">
        <w:rPr>
          <w:rFonts w:asciiTheme="majorBidi" w:hAnsiTheme="majorBidi" w:cstheme="majorBidi"/>
        </w:rPr>
        <w:t xml:space="preserve"> including rider assignment, queue management, and missing parcel detection</w:t>
      </w:r>
    </w:p>
    <w:p w14:paraId="28788083" w14:textId="6B48495A" w:rsidR="002D790B" w:rsidRPr="002D790B" w:rsidRDefault="00000000" w:rsidP="002D790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AD712C6">
          <v:rect id="_x0000_i1027" style="width:0;height:1.5pt" o:hralign="center" o:hrstd="t" o:hr="t"/>
        </w:pict>
      </w:r>
      <w:bookmarkStart w:id="5" w:name="_Toc217999207"/>
      <w:bookmarkStart w:id="6" w:name="system-architecture"/>
      <w:bookmarkEnd w:id="4"/>
    </w:p>
    <w:p w14:paraId="50D58A5C" w14:textId="57FA0D59" w:rsidR="00F45A59" w:rsidRPr="005A0A0E" w:rsidRDefault="00000000">
      <w:pPr>
        <w:pStyle w:val="Heading2"/>
        <w:rPr>
          <w:rFonts w:asciiTheme="majorBidi" w:hAnsiTheme="majorBidi"/>
        </w:rPr>
      </w:pPr>
      <w:r w:rsidRPr="005A0A0E">
        <w:rPr>
          <w:rFonts w:asciiTheme="majorBidi" w:hAnsiTheme="majorBidi"/>
        </w:rPr>
        <w:t>System Architecture</w:t>
      </w:r>
      <w:bookmarkEnd w:id="5"/>
    </w:p>
    <w:p w14:paraId="2B29CF4E" w14:textId="77777777" w:rsidR="00F45A59" w:rsidRPr="00E259D9" w:rsidRDefault="00000000">
      <w:pPr>
        <w:pStyle w:val="Heading3"/>
        <w:rPr>
          <w:rFonts w:asciiTheme="majorBidi" w:hAnsiTheme="majorBidi"/>
        </w:rPr>
      </w:pPr>
      <w:bookmarkStart w:id="7" w:name="_Toc217999208"/>
      <w:bookmarkStart w:id="8" w:name="overall-architecture"/>
      <w:r w:rsidRPr="00E259D9">
        <w:rPr>
          <w:rFonts w:asciiTheme="majorBidi" w:hAnsiTheme="majorBidi"/>
        </w:rPr>
        <w:t>Overall Architecture</w:t>
      </w:r>
      <w:bookmarkEnd w:id="7"/>
    </w:p>
    <w:p w14:paraId="7E029BAE" w14:textId="77777777" w:rsidR="00F45A59" w:rsidRPr="00E259D9" w:rsidRDefault="00000000">
      <w:pPr>
        <w:pStyle w:val="FirstParagraph"/>
        <w:rPr>
          <w:rFonts w:asciiTheme="majorBidi" w:hAnsiTheme="majorBidi" w:cstheme="majorBidi"/>
        </w:rPr>
      </w:pPr>
      <w:r w:rsidRPr="00E259D9">
        <w:rPr>
          <w:rFonts w:asciiTheme="majorBidi" w:hAnsiTheme="majorBidi" w:cstheme="majorBidi"/>
        </w:rPr>
        <w:t>The system follows a modular architecture with clear separation of concerns:</w:t>
      </w:r>
    </w:p>
    <w:p w14:paraId="451B52D4" w14:textId="76B86FE6" w:rsidR="00F45A59" w:rsidRPr="00E259D9" w:rsidRDefault="0043236E">
      <w:pPr>
        <w:pStyle w:val="SourceCode"/>
        <w:rPr>
          <w:rFonts w:ascii="Consolas" w:hAnsi="Consolas" w:cstheme="majorBidi"/>
        </w:rPr>
      </w:pP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┌─────────────────────────────────────────────────────────────┐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 xml:space="preserve">│                User Interface (main.cpp) </w:t>
      </w:r>
      <w:r w:rsidR="005A0A0E" w:rsidRPr="00E259D9">
        <w:rPr>
          <w:rStyle w:val="VerbatimChar"/>
          <w:rFonts w:cstheme="majorBidi"/>
        </w:rPr>
        <w:t xml:space="preserve">    </w:t>
      </w:r>
      <w:r w:rsidRPr="00E259D9">
        <w:rPr>
          <w:rStyle w:val="VerbatimChar"/>
          <w:rFonts w:cstheme="majorBidi"/>
        </w:rPr>
        <w:t xml:space="preserve">             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│                 Menu-based CLI System                     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└──────────────────────</w:t>
      </w:r>
      <w:r w:rsidR="005A0A0E" w:rsidRPr="00E259D9">
        <w:rPr>
          <w:rStyle w:val="VerbatimChar"/>
          <w:rFonts w:cstheme="majorBidi"/>
        </w:rPr>
        <w:t>────</w:t>
      </w:r>
      <w:r w:rsidRPr="00E259D9">
        <w:rPr>
          <w:rStyle w:val="VerbatimChar"/>
          <w:rFonts w:cstheme="majorBidi"/>
        </w:rPr>
        <w:t>─</w:t>
      </w:r>
      <w:r w:rsidRPr="00E259D9">
        <w:rPr>
          <w:rStyle w:val="VerbatimChar"/>
          <w:rFonts w:eastAsia="MS Gothic" w:cs="MS Gothic"/>
        </w:rPr>
        <w:t>┬</w:t>
      </w:r>
      <w:r w:rsidRPr="00E259D9">
        <w:rPr>
          <w:rStyle w:val="VerbatimChar"/>
          <w:rFonts w:cs="Aptos Display"/>
        </w:rPr>
        <w:t>─────────────────────────────────┘</w:t>
      </w:r>
      <w:r w:rsidRPr="00E259D9">
        <w:rPr>
          <w:rFonts w:ascii="Consolas" w:hAnsi="Consolas" w:cstheme="majorBidi"/>
        </w:rPr>
        <w:br/>
      </w:r>
      <w:r w:rsidRPr="00E259D9">
        <w:rPr>
          <w:rStyle w:val="VerbatimChar"/>
          <w:rFonts w:cstheme="majorBidi"/>
        </w:rPr>
        <w:t xml:space="preserve">      </w:t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 xml:space="preserve">                </w:t>
      </w:r>
      <w:r w:rsidR="005A0A0E" w:rsidRPr="00E259D9">
        <w:rPr>
          <w:rStyle w:val="VerbatimChar"/>
          <w:rFonts w:cstheme="majorBidi"/>
        </w:rPr>
        <w:t xml:space="preserve">    </w:t>
      </w:r>
      <w:r w:rsidRPr="00E259D9">
        <w:rPr>
          <w:rStyle w:val="VerbatimChar"/>
          <w:rFonts w:cstheme="majorBidi"/>
        </w:rPr>
        <w:t xml:space="preserve">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┌──────────────────────</w:t>
      </w:r>
      <w:r w:rsidR="005A0A0E" w:rsidRPr="00E259D9">
        <w:rPr>
          <w:rStyle w:val="VerbatimChar"/>
          <w:rFonts w:cstheme="majorBidi"/>
        </w:rPr>
        <w:t>────</w:t>
      </w:r>
      <w:r w:rsidRPr="00E259D9">
        <w:rPr>
          <w:rStyle w:val="VerbatimChar"/>
          <w:rFonts w:cstheme="majorBidi"/>
        </w:rPr>
        <w:t>─</w:t>
      </w:r>
      <w:r w:rsidRPr="00E259D9">
        <w:rPr>
          <w:rStyle w:val="VerbatimChar"/>
          <w:rFonts w:cs="Arial"/>
        </w:rPr>
        <w:t>▼</w:t>
      </w:r>
      <w:r w:rsidRPr="00E259D9">
        <w:rPr>
          <w:rStyle w:val="VerbatimChar"/>
          <w:rFonts w:cs="Aptos Display"/>
        </w:rPr>
        <w:t>─────────────────────────────────┐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 xml:space="preserve">│              </w:t>
      </w:r>
      <w:r w:rsidR="00D111C5" w:rsidRPr="00E259D9">
        <w:rPr>
          <w:rStyle w:val="VerbatimChar"/>
          <w:rFonts w:cstheme="majorBidi"/>
        </w:rPr>
        <w:t>Courier System</w:t>
      </w:r>
      <w:r w:rsidRPr="00E259D9">
        <w:rPr>
          <w:rStyle w:val="VerbatimChar"/>
          <w:rFonts w:cstheme="majorBidi"/>
        </w:rPr>
        <w:t xml:space="preserve"> (Core Engine)                 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│  ┌──────────────┐  ┌──────────────┐  ┌──────────────┐     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│  │   Sorting    │  │   Routing    │  │  Operations  │     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│  │   Module     │  │   Module     │  │   Module     │     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│  └──────────────┘  └──────────────┘  └──────────────┘     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│  ┌──────────────┐  ┌──────────────┐                       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 xml:space="preserve">│  │   Tracking   │  │  Admin </w:t>
      </w:r>
      <w:proofErr w:type="spellStart"/>
      <w:r w:rsidRPr="00E259D9">
        <w:rPr>
          <w:rStyle w:val="VerbatimChar"/>
          <w:rFonts w:cstheme="majorBidi"/>
        </w:rPr>
        <w:t>Mgmt</w:t>
      </w:r>
      <w:proofErr w:type="spellEnd"/>
      <w:r w:rsidRPr="00E259D9">
        <w:rPr>
          <w:rStyle w:val="VerbatimChar"/>
          <w:rFonts w:cstheme="majorBidi"/>
        </w:rPr>
        <w:t xml:space="preserve">  │                       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│  │   Module     │  │   Module     │                       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│  └──────────────┘  └──────────────┘                         │</w:t>
      </w:r>
      <w:r w:rsidRPr="00E259D9">
        <w:rPr>
          <w:rFonts w:ascii="Consolas" w:hAnsi="Consolas" w:cstheme="majorBidi"/>
        </w:rPr>
        <w:br/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└──────────────────────</w:t>
      </w:r>
      <w:r w:rsidR="005A0A0E" w:rsidRPr="00E259D9">
        <w:rPr>
          <w:rStyle w:val="VerbatimChar"/>
          <w:rFonts w:cstheme="majorBidi"/>
        </w:rPr>
        <w:t>────</w:t>
      </w:r>
      <w:r w:rsidRPr="00E259D9">
        <w:rPr>
          <w:rStyle w:val="VerbatimChar"/>
          <w:rFonts w:cstheme="majorBidi"/>
        </w:rPr>
        <w:t>─</w:t>
      </w:r>
      <w:r w:rsidRPr="00E259D9">
        <w:rPr>
          <w:rStyle w:val="VerbatimChar"/>
          <w:rFonts w:eastAsia="MS Gothic" w:cs="MS Gothic"/>
        </w:rPr>
        <w:t>┬</w:t>
      </w:r>
      <w:r w:rsidRPr="00E259D9">
        <w:rPr>
          <w:rStyle w:val="VerbatimChar"/>
          <w:rFonts w:cs="Aptos Display"/>
        </w:rPr>
        <w:t>─────────────────────────────────┘</w:t>
      </w:r>
      <w:r w:rsidRPr="00E259D9">
        <w:rPr>
          <w:rFonts w:ascii="Consolas" w:hAnsi="Consolas" w:cstheme="majorBidi"/>
        </w:rPr>
        <w:br/>
      </w:r>
      <w:r w:rsidRPr="00E259D9">
        <w:rPr>
          <w:rStyle w:val="VerbatimChar"/>
          <w:rFonts w:cstheme="majorBidi"/>
        </w:rPr>
        <w:t xml:space="preserve">    </w:t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 xml:space="preserve">                   </w:t>
      </w:r>
      <w:r w:rsidR="005A0A0E" w:rsidRPr="00E259D9">
        <w:rPr>
          <w:rStyle w:val="VerbatimChar"/>
          <w:rFonts w:cstheme="majorBidi"/>
        </w:rPr>
        <w:t xml:space="preserve">    </w:t>
      </w:r>
      <w:r w:rsidRPr="00E259D9">
        <w:rPr>
          <w:rStyle w:val="VerbatimChar"/>
          <w:rFonts w:cstheme="majorBidi"/>
        </w:rPr>
        <w:t xml:space="preserve"> │</w:t>
      </w:r>
      <w:r w:rsidRPr="00E259D9">
        <w:rPr>
          <w:rFonts w:ascii="Consolas" w:hAnsi="Consolas" w:cstheme="majorBidi"/>
        </w:rPr>
        <w:br/>
      </w:r>
      <w:r w:rsidRPr="00E259D9">
        <w:rPr>
          <w:rStyle w:val="VerbatimChar"/>
          <w:rFonts w:cstheme="majorBidi"/>
        </w:rPr>
        <w:t xml:space="preserve">  </w:t>
      </w:r>
      <w:r w:rsidR="005A0A0E" w:rsidRPr="00E259D9">
        <w:rPr>
          <w:rStyle w:val="VerbatimChar"/>
          <w:rFonts w:cstheme="majorBidi"/>
        </w:rPr>
        <w:t xml:space="preserve">   </w:t>
      </w:r>
      <w:r>
        <w:rPr>
          <w:rStyle w:val="VerbatimChar"/>
          <w:rFonts w:cstheme="majorBidi"/>
        </w:rPr>
        <w:t xml:space="preserve">      </w:t>
      </w:r>
      <w:r w:rsidR="005A0A0E" w:rsidRPr="00E259D9">
        <w:rPr>
          <w:rStyle w:val="VerbatimChar"/>
          <w:rFonts w:cstheme="majorBidi"/>
        </w:rPr>
        <w:t xml:space="preserve"> </w:t>
      </w:r>
      <w:r w:rsidRPr="00E259D9">
        <w:rPr>
          <w:rStyle w:val="VerbatimChar"/>
          <w:rFonts w:cstheme="majorBidi"/>
        </w:rPr>
        <w:t xml:space="preserve">      ┌───────────────</w:t>
      </w:r>
      <w:r w:rsidRPr="00E259D9">
        <w:rPr>
          <w:rStyle w:val="VerbatimChar"/>
          <w:rFonts w:eastAsia="MS Gothic" w:cs="MS Gothic"/>
        </w:rPr>
        <w:t>┼</w:t>
      </w:r>
      <w:r w:rsidRPr="00E259D9">
        <w:rPr>
          <w:rStyle w:val="VerbatimChar"/>
          <w:rFonts w:cs="Aptos Display"/>
        </w:rPr>
        <w:t>──────────────┐</w:t>
      </w:r>
      <w:r w:rsidRPr="00E259D9">
        <w:rPr>
          <w:rFonts w:ascii="Consolas" w:hAnsi="Consolas" w:cstheme="majorBidi"/>
        </w:rPr>
        <w:br/>
      </w:r>
      <w:r w:rsidRPr="00E259D9">
        <w:rPr>
          <w:rStyle w:val="VerbatimChar"/>
          <w:rFonts w:cstheme="majorBidi"/>
        </w:rPr>
        <w:t xml:space="preserve">  </w:t>
      </w:r>
      <w:r w:rsidR="005A0A0E" w:rsidRPr="00E259D9">
        <w:rPr>
          <w:rStyle w:val="VerbatimChar"/>
          <w:rFonts w:cstheme="majorBidi"/>
        </w:rPr>
        <w:t xml:space="preserve">    </w:t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 xml:space="preserve">      │               │              │</w:t>
      </w:r>
      <w:r w:rsidRPr="00E259D9">
        <w:rPr>
          <w:rFonts w:ascii="Consolas" w:hAnsi="Consolas" w:cstheme="majorBidi"/>
        </w:rPr>
        <w:br/>
      </w:r>
      <w:r w:rsidR="005A0A0E" w:rsidRPr="00E259D9">
        <w:rPr>
          <w:rStyle w:val="VerbatimChar"/>
          <w:rFonts w:cstheme="majorBidi"/>
        </w:rPr>
        <w:t xml:space="preserve">    </w:t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┌───────</w:t>
      </w:r>
      <w:r w:rsidRPr="00E259D9">
        <w:rPr>
          <w:rStyle w:val="VerbatimChar"/>
          <w:rFonts w:cs="Arial"/>
        </w:rPr>
        <w:t>▼</w:t>
      </w:r>
      <w:r w:rsidRPr="00E259D9">
        <w:rPr>
          <w:rStyle w:val="VerbatimChar"/>
          <w:rFonts w:cs="Aptos Display"/>
        </w:rPr>
        <w:t>──────┐</w:t>
      </w:r>
      <w:r w:rsidRPr="00E259D9">
        <w:rPr>
          <w:rStyle w:val="VerbatimChar"/>
          <w:rFonts w:cstheme="majorBidi"/>
        </w:rPr>
        <w:t xml:space="preserve"> </w:t>
      </w:r>
      <w:r w:rsidRPr="00E259D9">
        <w:rPr>
          <w:rStyle w:val="VerbatimChar"/>
          <w:rFonts w:cs="Aptos Display"/>
        </w:rPr>
        <w:t>┌──────</w:t>
      </w:r>
      <w:r w:rsidRPr="00E259D9">
        <w:rPr>
          <w:rStyle w:val="VerbatimChar"/>
          <w:rFonts w:cs="Arial"/>
        </w:rPr>
        <w:t>▼</w:t>
      </w:r>
      <w:r w:rsidRPr="00E259D9">
        <w:rPr>
          <w:rStyle w:val="VerbatimChar"/>
          <w:rFonts w:cs="Aptos Display"/>
        </w:rPr>
        <w:t>──────┐</w:t>
      </w:r>
      <w:r w:rsidRPr="00E259D9">
        <w:rPr>
          <w:rStyle w:val="VerbatimChar"/>
          <w:rFonts w:cstheme="majorBidi"/>
        </w:rPr>
        <w:t xml:space="preserve"> </w:t>
      </w:r>
      <w:r w:rsidRPr="00E259D9">
        <w:rPr>
          <w:rStyle w:val="VerbatimChar"/>
          <w:rFonts w:cs="Aptos Display"/>
        </w:rPr>
        <w:t>┌─────</w:t>
      </w:r>
      <w:r w:rsidRPr="00E259D9">
        <w:rPr>
          <w:rStyle w:val="VerbatimChar"/>
          <w:rFonts w:cs="Arial"/>
        </w:rPr>
        <w:t>▼</w:t>
      </w:r>
      <w:r w:rsidRPr="00E259D9">
        <w:rPr>
          <w:rStyle w:val="VerbatimChar"/>
          <w:rFonts w:cs="Aptos Display"/>
        </w:rPr>
        <w:t>──────┐</w:t>
      </w:r>
      <w:r w:rsidRPr="00E259D9">
        <w:rPr>
          <w:rFonts w:ascii="Consolas" w:hAnsi="Consolas" w:cstheme="majorBidi"/>
        </w:rPr>
        <w:br/>
      </w:r>
      <w:r w:rsidR="005A0A0E" w:rsidRPr="00E259D9">
        <w:rPr>
          <w:rStyle w:val="VerbatimChar"/>
          <w:rFonts w:cstheme="majorBidi"/>
        </w:rPr>
        <w:t xml:space="preserve">    </w:t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│   Models     │ │     Data    │ │   Utils    │</w:t>
      </w:r>
      <w:r w:rsidRPr="00E259D9">
        <w:rPr>
          <w:rFonts w:ascii="Consolas" w:hAnsi="Consolas" w:cstheme="majorBidi"/>
        </w:rPr>
        <w:br/>
      </w:r>
      <w:r w:rsidR="005A0A0E" w:rsidRPr="00E259D9">
        <w:rPr>
          <w:rStyle w:val="VerbatimChar"/>
          <w:rFonts w:cstheme="majorBidi"/>
        </w:rPr>
        <w:t xml:space="preserve">    </w:t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│  (Parcel,    │ │ Structures  │ │  (Table,   │</w:t>
      </w:r>
      <w:r w:rsidRPr="00E259D9">
        <w:rPr>
          <w:rFonts w:ascii="Consolas" w:hAnsi="Consolas" w:cstheme="majorBidi"/>
        </w:rPr>
        <w:br/>
      </w:r>
      <w:r w:rsidR="005A0A0E" w:rsidRPr="00E259D9">
        <w:rPr>
          <w:rStyle w:val="VerbatimChar"/>
          <w:rFonts w:cstheme="majorBidi"/>
        </w:rPr>
        <w:t xml:space="preserve">    </w:t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>│   Rider,     │ │  (Custom    │ │   CSV,     │</w:t>
      </w:r>
      <w:r w:rsidRPr="00E259D9">
        <w:rPr>
          <w:rFonts w:ascii="Consolas" w:hAnsi="Consolas" w:cstheme="majorBidi"/>
        </w:rPr>
        <w:br/>
      </w:r>
      <w:r w:rsidR="005A0A0E" w:rsidRPr="00E259D9">
        <w:rPr>
          <w:rStyle w:val="VerbatimChar"/>
          <w:rFonts w:cstheme="majorBidi"/>
        </w:rPr>
        <w:t xml:space="preserve">    </w:t>
      </w:r>
      <w:r>
        <w:rPr>
          <w:rStyle w:val="VerbatimChar"/>
          <w:rFonts w:cstheme="majorBidi"/>
        </w:rPr>
        <w:t xml:space="preserve">      </w:t>
      </w:r>
      <w:r w:rsidRPr="00E259D9">
        <w:rPr>
          <w:rStyle w:val="VerbatimChar"/>
          <w:rFonts w:cstheme="majorBidi"/>
        </w:rPr>
        <w:t xml:space="preserve">│   City, </w:t>
      </w:r>
      <w:proofErr w:type="spellStart"/>
      <w:r w:rsidRPr="00E259D9">
        <w:rPr>
          <w:rStyle w:val="VerbatimChar"/>
          <w:rFonts w:cstheme="majorBidi"/>
        </w:rPr>
        <w:t>etc</w:t>
      </w:r>
      <w:proofErr w:type="spellEnd"/>
      <w:r w:rsidRPr="00E259D9">
        <w:rPr>
          <w:rStyle w:val="VerbatimChar"/>
          <w:rFonts w:cstheme="majorBidi"/>
        </w:rPr>
        <w:t>) │ │   DS)       │ │   Colors)  │</w:t>
      </w:r>
      <w:r w:rsidRPr="00E259D9">
        <w:rPr>
          <w:rFonts w:ascii="Consolas" w:hAnsi="Consolas" w:cstheme="majorBidi"/>
        </w:rPr>
        <w:br/>
      </w:r>
      <w:r w:rsidR="005A0A0E" w:rsidRPr="00E259D9">
        <w:rPr>
          <w:rStyle w:val="VerbatimChar"/>
          <w:rFonts w:cstheme="majorBidi"/>
        </w:rPr>
        <w:t xml:space="preserve">   </w:t>
      </w:r>
      <w:r>
        <w:rPr>
          <w:rStyle w:val="VerbatimChar"/>
          <w:rFonts w:cstheme="majorBidi"/>
        </w:rPr>
        <w:t xml:space="preserve">      </w:t>
      </w:r>
      <w:r w:rsidR="005A0A0E" w:rsidRPr="00E259D9">
        <w:rPr>
          <w:rStyle w:val="VerbatimChar"/>
          <w:rFonts w:cstheme="majorBidi"/>
        </w:rPr>
        <w:t xml:space="preserve"> </w:t>
      </w:r>
      <w:r w:rsidRPr="00E259D9">
        <w:rPr>
          <w:rStyle w:val="VerbatimChar"/>
          <w:rFonts w:cstheme="majorBidi"/>
        </w:rPr>
        <w:t>└──────────────┘ └─────────────┘ └────────────┘</w:t>
      </w:r>
    </w:p>
    <w:p w14:paraId="44456928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9" w:name="_Toc217999209"/>
      <w:bookmarkStart w:id="10" w:name="component-breakdown"/>
      <w:bookmarkEnd w:id="8"/>
      <w:r w:rsidRPr="005A0A0E">
        <w:rPr>
          <w:rFonts w:asciiTheme="majorBidi" w:hAnsiTheme="majorBidi"/>
        </w:rPr>
        <w:t>Component Breakdown</w:t>
      </w:r>
      <w:bookmarkEnd w:id="9"/>
    </w:p>
    <w:p w14:paraId="35DFEAB7" w14:textId="77777777" w:rsidR="00F45A59" w:rsidRPr="005A0A0E" w:rsidRDefault="00000000">
      <w:pPr>
        <w:pStyle w:val="Compact"/>
        <w:numPr>
          <w:ilvl w:val="0"/>
          <w:numId w:val="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CourierSystem</w:t>
      </w:r>
      <w:r w:rsidRPr="005A0A0E">
        <w:rPr>
          <w:rFonts w:asciiTheme="majorBidi" w:hAnsiTheme="majorBidi" w:cstheme="majorBidi"/>
        </w:rPr>
        <w:t>: Main class orchestrating all operations</w:t>
      </w:r>
    </w:p>
    <w:p w14:paraId="6A3C3762" w14:textId="77777777" w:rsidR="00F45A59" w:rsidRPr="005A0A0E" w:rsidRDefault="00000000">
      <w:pPr>
        <w:pStyle w:val="Compact"/>
        <w:numPr>
          <w:ilvl w:val="0"/>
          <w:numId w:val="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Models</w:t>
      </w:r>
      <w:r w:rsidRPr="005A0A0E">
        <w:rPr>
          <w:rFonts w:asciiTheme="majorBidi" w:hAnsiTheme="majorBidi" w:cstheme="majorBidi"/>
        </w:rPr>
        <w:t>: Data structures (Parcel, Rider, City, Admin)</w:t>
      </w:r>
    </w:p>
    <w:p w14:paraId="2325A0B1" w14:textId="77777777" w:rsidR="00F45A59" w:rsidRPr="005A0A0E" w:rsidRDefault="00000000">
      <w:pPr>
        <w:pStyle w:val="Compact"/>
        <w:numPr>
          <w:ilvl w:val="0"/>
          <w:numId w:val="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DataStructures</w:t>
      </w:r>
      <w:r w:rsidRPr="005A0A0E">
        <w:rPr>
          <w:rFonts w:asciiTheme="majorBidi" w:hAnsiTheme="majorBidi" w:cstheme="majorBidi"/>
        </w:rPr>
        <w:t>: Custom implementations (Vector, Graph, HashTable, etc.)</w:t>
      </w:r>
    </w:p>
    <w:p w14:paraId="759263F7" w14:textId="77777777" w:rsidR="00F45A59" w:rsidRPr="005A0A0E" w:rsidRDefault="00000000">
      <w:pPr>
        <w:pStyle w:val="Compact"/>
        <w:numPr>
          <w:ilvl w:val="0"/>
          <w:numId w:val="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Utils</w:t>
      </w:r>
      <w:r w:rsidRPr="005A0A0E">
        <w:rPr>
          <w:rFonts w:asciiTheme="majorBidi" w:hAnsiTheme="majorBidi" w:cstheme="majorBidi"/>
        </w:rPr>
        <w:t>: Helper utilities (Table printing, CSV handling, colors)</w:t>
      </w:r>
    </w:p>
    <w:p w14:paraId="0C11E761" w14:textId="77777777" w:rsidR="00F45A59" w:rsidRPr="005A0A0E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7F80953">
          <v:rect id="_x0000_i1028" style="width:0;height:1.5pt" o:hralign="center" o:hrstd="t" o:hr="t"/>
        </w:pict>
      </w:r>
    </w:p>
    <w:p w14:paraId="25E63667" w14:textId="77777777" w:rsidR="00F45A59" w:rsidRPr="005A0A0E" w:rsidRDefault="00000000">
      <w:pPr>
        <w:pStyle w:val="Heading2"/>
        <w:rPr>
          <w:rFonts w:asciiTheme="majorBidi" w:hAnsiTheme="majorBidi"/>
        </w:rPr>
      </w:pPr>
      <w:bookmarkStart w:id="11" w:name="_Toc217999210"/>
      <w:bookmarkStart w:id="12" w:name="data-structures-used"/>
      <w:bookmarkEnd w:id="6"/>
      <w:bookmarkEnd w:id="10"/>
      <w:r w:rsidRPr="005A0A0E">
        <w:rPr>
          <w:rFonts w:asciiTheme="majorBidi" w:hAnsiTheme="majorBidi"/>
        </w:rPr>
        <w:t>Data Structures Used</w:t>
      </w:r>
      <w:bookmarkEnd w:id="11"/>
    </w:p>
    <w:p w14:paraId="0BC1CFCF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13" w:name="_Toc217999211"/>
      <w:bookmarkStart w:id="14" w:name="vector-dynamic-array"/>
      <w:r w:rsidRPr="005A0A0E">
        <w:rPr>
          <w:rFonts w:asciiTheme="majorBidi" w:hAnsiTheme="majorBidi"/>
        </w:rPr>
        <w:t>1. Vector (Dynamic Array)</w:t>
      </w:r>
      <w:bookmarkEnd w:id="13"/>
    </w:p>
    <w:p w14:paraId="254DE921" w14:textId="77777777" w:rsidR="00F45A59" w:rsidRPr="005A0A0E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Purpose</w:t>
      </w:r>
      <w:r w:rsidRPr="005A0A0E">
        <w:rPr>
          <w:rFonts w:asciiTheme="majorBidi" w:hAnsiTheme="majorBidi" w:cstheme="majorBidi"/>
        </w:rPr>
        <w:t>: Storage for parcels, riders, cities, and general collections</w:t>
      </w:r>
    </w:p>
    <w:p w14:paraId="38F561EB" w14:textId="77777777" w:rsidR="00F45A59" w:rsidRPr="005A0A0E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Time Complexity</w:t>
      </w:r>
      <w:r w:rsidRPr="005A0A0E">
        <w:rPr>
          <w:rFonts w:asciiTheme="majorBidi" w:hAnsiTheme="majorBidi" w:cstheme="majorBidi"/>
        </w:rPr>
        <w:t>:</w:t>
      </w:r>
    </w:p>
    <w:p w14:paraId="38BA406D" w14:textId="77777777" w:rsidR="00F45A59" w:rsidRPr="005A0A0E" w:rsidRDefault="00000000" w:rsidP="0043236E">
      <w:pPr>
        <w:pStyle w:val="Compact"/>
        <w:numPr>
          <w:ilvl w:val="1"/>
          <w:numId w:val="5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Access: </w:t>
      </w:r>
      <w:proofErr w:type="gramStart"/>
      <w:r w:rsidRPr="005A0A0E">
        <w:rPr>
          <w:rFonts w:asciiTheme="majorBidi" w:hAnsiTheme="majorBidi" w:cstheme="majorBidi"/>
        </w:rPr>
        <w:t>O(</w:t>
      </w:r>
      <w:proofErr w:type="gramEnd"/>
      <w:r w:rsidRPr="005A0A0E">
        <w:rPr>
          <w:rFonts w:asciiTheme="majorBidi" w:hAnsiTheme="majorBidi" w:cstheme="majorBidi"/>
        </w:rPr>
        <w:t>1)</w:t>
      </w:r>
    </w:p>
    <w:p w14:paraId="5C465715" w14:textId="77777777" w:rsidR="00F45A59" w:rsidRPr="005A0A0E" w:rsidRDefault="00000000" w:rsidP="0043236E">
      <w:pPr>
        <w:pStyle w:val="Compact"/>
        <w:numPr>
          <w:ilvl w:val="1"/>
          <w:numId w:val="5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Insertion: </w:t>
      </w:r>
      <w:proofErr w:type="gramStart"/>
      <w:r w:rsidRPr="005A0A0E">
        <w:rPr>
          <w:rFonts w:asciiTheme="majorBidi" w:hAnsiTheme="majorBidi" w:cstheme="majorBidi"/>
        </w:rPr>
        <w:t>O(</w:t>
      </w:r>
      <w:proofErr w:type="gramEnd"/>
      <w:r w:rsidRPr="005A0A0E">
        <w:rPr>
          <w:rFonts w:asciiTheme="majorBidi" w:hAnsiTheme="majorBidi" w:cstheme="majorBidi"/>
        </w:rPr>
        <w:t>1) amortized</w:t>
      </w:r>
    </w:p>
    <w:p w14:paraId="1187B765" w14:textId="77777777" w:rsidR="00F45A59" w:rsidRPr="005A0A0E" w:rsidRDefault="00000000" w:rsidP="0043236E">
      <w:pPr>
        <w:pStyle w:val="Compact"/>
        <w:numPr>
          <w:ilvl w:val="1"/>
          <w:numId w:val="5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Deletion: O(n)</w:t>
      </w:r>
    </w:p>
    <w:p w14:paraId="1E934D59" w14:textId="77777777" w:rsidR="00F45A59" w:rsidRPr="005A0A0E" w:rsidRDefault="00000000">
      <w:pPr>
        <w:pStyle w:val="Compact"/>
        <w:numPr>
          <w:ilvl w:val="0"/>
          <w:numId w:val="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Justification</w:t>
      </w:r>
      <w:r w:rsidRPr="005A0A0E">
        <w:rPr>
          <w:rFonts w:asciiTheme="majorBidi" w:hAnsiTheme="majorBidi" w:cstheme="majorBidi"/>
        </w:rPr>
        <w:t>: Efficient random access and iteration needed for displaying lists</w:t>
      </w:r>
    </w:p>
    <w:p w14:paraId="140B16E4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15" w:name="_Toc217999212"/>
      <w:bookmarkStart w:id="16" w:name="linkedlist"/>
      <w:bookmarkEnd w:id="14"/>
      <w:r w:rsidRPr="005A0A0E">
        <w:rPr>
          <w:rFonts w:asciiTheme="majorBidi" w:hAnsiTheme="majorBidi"/>
        </w:rPr>
        <w:t>2. LinkedList</w:t>
      </w:r>
      <w:bookmarkEnd w:id="15"/>
    </w:p>
    <w:p w14:paraId="0879EE37" w14:textId="77777777" w:rsidR="00F45A59" w:rsidRPr="005A0A0E" w:rsidRDefault="00000000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Purpose</w:t>
      </w:r>
      <w:r w:rsidRPr="005A0A0E">
        <w:rPr>
          <w:rFonts w:asciiTheme="majorBidi" w:hAnsiTheme="majorBidi" w:cstheme="majorBidi"/>
        </w:rPr>
        <w:t>:</w:t>
      </w:r>
    </w:p>
    <w:p w14:paraId="48B46F19" w14:textId="77777777" w:rsidR="00F45A59" w:rsidRPr="005A0A0E" w:rsidRDefault="00000000" w:rsidP="0043236E">
      <w:pPr>
        <w:pStyle w:val="Compact"/>
        <w:numPr>
          <w:ilvl w:val="1"/>
          <w:numId w:val="5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Graph adjacency lists</w:t>
      </w:r>
    </w:p>
    <w:p w14:paraId="4D16F7FC" w14:textId="77777777" w:rsidR="00F45A59" w:rsidRPr="005A0A0E" w:rsidRDefault="00000000" w:rsidP="0043236E">
      <w:pPr>
        <w:pStyle w:val="Compact"/>
        <w:numPr>
          <w:ilvl w:val="1"/>
          <w:numId w:val="5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Parcel history tracking</w:t>
      </w:r>
    </w:p>
    <w:p w14:paraId="05345997" w14:textId="6F5FCECE" w:rsidR="00F45A59" w:rsidRPr="005A0A0E" w:rsidRDefault="00000000" w:rsidP="0043236E">
      <w:pPr>
        <w:pStyle w:val="Compact"/>
        <w:numPr>
          <w:ilvl w:val="1"/>
          <w:numId w:val="5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Hash tabl</w:t>
      </w:r>
      <w:r w:rsidR="00D111C5">
        <w:rPr>
          <w:rFonts w:asciiTheme="majorBidi" w:hAnsiTheme="majorBidi" w:cstheme="majorBidi"/>
        </w:rPr>
        <w:t>e</w:t>
      </w:r>
    </w:p>
    <w:p w14:paraId="445D9D91" w14:textId="77777777" w:rsidR="00F45A59" w:rsidRPr="005A0A0E" w:rsidRDefault="00000000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Time Complexity</w:t>
      </w:r>
      <w:r w:rsidRPr="005A0A0E">
        <w:rPr>
          <w:rFonts w:asciiTheme="majorBidi" w:hAnsiTheme="majorBidi" w:cstheme="majorBidi"/>
        </w:rPr>
        <w:t>:</w:t>
      </w:r>
    </w:p>
    <w:p w14:paraId="5672A7DB" w14:textId="77777777" w:rsidR="00F45A59" w:rsidRPr="005A0A0E" w:rsidRDefault="00000000" w:rsidP="0043236E">
      <w:pPr>
        <w:pStyle w:val="Compact"/>
        <w:numPr>
          <w:ilvl w:val="1"/>
          <w:numId w:val="6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Insertion: </w:t>
      </w:r>
      <w:proofErr w:type="gramStart"/>
      <w:r w:rsidRPr="005A0A0E">
        <w:rPr>
          <w:rFonts w:asciiTheme="majorBidi" w:hAnsiTheme="majorBidi" w:cstheme="majorBidi"/>
        </w:rPr>
        <w:t>O(</w:t>
      </w:r>
      <w:proofErr w:type="gramEnd"/>
      <w:r w:rsidRPr="005A0A0E">
        <w:rPr>
          <w:rFonts w:asciiTheme="majorBidi" w:hAnsiTheme="majorBidi" w:cstheme="majorBidi"/>
        </w:rPr>
        <w:t>1)</w:t>
      </w:r>
    </w:p>
    <w:p w14:paraId="079E50C8" w14:textId="77777777" w:rsidR="00F45A59" w:rsidRPr="005A0A0E" w:rsidRDefault="00000000" w:rsidP="0043236E">
      <w:pPr>
        <w:pStyle w:val="Compact"/>
        <w:numPr>
          <w:ilvl w:val="1"/>
          <w:numId w:val="6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Search: O(n)</w:t>
      </w:r>
    </w:p>
    <w:p w14:paraId="5F8DC26D" w14:textId="77777777" w:rsidR="00F45A59" w:rsidRPr="005A0A0E" w:rsidRDefault="00000000">
      <w:pPr>
        <w:pStyle w:val="Compact"/>
        <w:numPr>
          <w:ilvl w:val="0"/>
          <w:numId w:val="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Justification</w:t>
      </w:r>
      <w:r w:rsidRPr="005A0A0E">
        <w:rPr>
          <w:rFonts w:asciiTheme="majorBidi" w:hAnsiTheme="majorBidi" w:cstheme="majorBidi"/>
        </w:rPr>
        <w:t>: Dynamic size, efficient insertion for history tracking</w:t>
      </w:r>
    </w:p>
    <w:p w14:paraId="5C68AB29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17" w:name="_Toc217999213"/>
      <w:bookmarkStart w:id="18" w:name="queue-fifo"/>
      <w:bookmarkEnd w:id="16"/>
      <w:r w:rsidRPr="005A0A0E">
        <w:rPr>
          <w:rFonts w:asciiTheme="majorBidi" w:hAnsiTheme="majorBidi"/>
        </w:rPr>
        <w:t>3. Queue (FIFO)</w:t>
      </w:r>
      <w:bookmarkEnd w:id="17"/>
    </w:p>
    <w:p w14:paraId="367B1C63" w14:textId="77777777" w:rsidR="00F45A59" w:rsidRPr="005A0A0E" w:rsidRDefault="00000000">
      <w:pPr>
        <w:pStyle w:val="Compact"/>
        <w:numPr>
          <w:ilvl w:val="0"/>
          <w:numId w:val="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Purpose</w:t>
      </w:r>
      <w:r w:rsidRPr="005A0A0E">
        <w:rPr>
          <w:rFonts w:asciiTheme="majorBidi" w:hAnsiTheme="majorBidi" w:cstheme="majorBidi"/>
        </w:rPr>
        <w:t>:</w:t>
      </w:r>
    </w:p>
    <w:p w14:paraId="2BFCC94C" w14:textId="77777777" w:rsidR="00F45A59" w:rsidRPr="005A0A0E" w:rsidRDefault="00000000">
      <w:pPr>
        <w:pStyle w:val="Compact"/>
        <w:numPr>
          <w:ilvl w:val="1"/>
          <w:numId w:val="1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Pickup queue (parcels awaiting processing)</w:t>
      </w:r>
    </w:p>
    <w:p w14:paraId="1BC33F74" w14:textId="77777777" w:rsidR="00F45A59" w:rsidRPr="005A0A0E" w:rsidRDefault="00000000">
      <w:pPr>
        <w:pStyle w:val="Compact"/>
        <w:numPr>
          <w:ilvl w:val="1"/>
          <w:numId w:val="1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Transit queue (parcels in transit)</w:t>
      </w:r>
    </w:p>
    <w:p w14:paraId="2C660CA0" w14:textId="77777777" w:rsidR="00F45A59" w:rsidRPr="005A0A0E" w:rsidRDefault="00000000">
      <w:pPr>
        <w:pStyle w:val="Compact"/>
        <w:numPr>
          <w:ilvl w:val="0"/>
          <w:numId w:val="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Time Complexity</w:t>
      </w:r>
      <w:r w:rsidRPr="005A0A0E">
        <w:rPr>
          <w:rFonts w:asciiTheme="majorBidi" w:hAnsiTheme="majorBidi" w:cstheme="majorBidi"/>
        </w:rPr>
        <w:t>:</w:t>
      </w:r>
    </w:p>
    <w:p w14:paraId="61FF148A" w14:textId="77777777" w:rsidR="00F45A59" w:rsidRPr="005A0A0E" w:rsidRDefault="00000000">
      <w:pPr>
        <w:pStyle w:val="Compact"/>
        <w:numPr>
          <w:ilvl w:val="1"/>
          <w:numId w:val="1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Enqueue: O(1)</w:t>
      </w:r>
    </w:p>
    <w:p w14:paraId="11C3D7BD" w14:textId="77777777" w:rsidR="00F45A59" w:rsidRPr="005A0A0E" w:rsidRDefault="00000000">
      <w:pPr>
        <w:pStyle w:val="Compact"/>
        <w:numPr>
          <w:ilvl w:val="1"/>
          <w:numId w:val="1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Dequeue: O(1)</w:t>
      </w:r>
    </w:p>
    <w:p w14:paraId="21382CD4" w14:textId="77777777" w:rsidR="00F45A59" w:rsidRPr="005A0A0E" w:rsidRDefault="00000000">
      <w:pPr>
        <w:pStyle w:val="Compact"/>
        <w:numPr>
          <w:ilvl w:val="0"/>
          <w:numId w:val="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Justification</w:t>
      </w:r>
      <w:r w:rsidRPr="005A0A0E">
        <w:rPr>
          <w:rFonts w:asciiTheme="majorBidi" w:hAnsiTheme="majorBidi" w:cstheme="majorBidi"/>
        </w:rPr>
        <w:t>: Maintains order for parcel processing pipeline</w:t>
      </w:r>
    </w:p>
    <w:p w14:paraId="031C7937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19" w:name="_Toc217999214"/>
      <w:bookmarkStart w:id="20" w:name="minheap-priority-queue"/>
      <w:bookmarkEnd w:id="18"/>
      <w:r w:rsidRPr="005A0A0E">
        <w:rPr>
          <w:rFonts w:asciiTheme="majorBidi" w:hAnsiTheme="majorBidi"/>
        </w:rPr>
        <w:t>4. MinHeap (Priority Queue)</w:t>
      </w:r>
      <w:bookmarkEnd w:id="19"/>
    </w:p>
    <w:p w14:paraId="7662EF4B" w14:textId="77777777" w:rsidR="00F45A59" w:rsidRPr="005A0A0E" w:rsidRDefault="00000000">
      <w:pPr>
        <w:pStyle w:val="Compact"/>
        <w:numPr>
          <w:ilvl w:val="0"/>
          <w:numId w:val="1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Purpose</w:t>
      </w:r>
      <w:r w:rsidRPr="005A0A0E">
        <w:rPr>
          <w:rFonts w:asciiTheme="majorBidi" w:hAnsiTheme="majorBidi" w:cstheme="majorBidi"/>
        </w:rPr>
        <w:t>: Warehouse queue with priority-based sorting</w:t>
      </w:r>
    </w:p>
    <w:p w14:paraId="4C8318EB" w14:textId="77777777" w:rsidR="00F45A59" w:rsidRPr="005A0A0E" w:rsidRDefault="00000000">
      <w:pPr>
        <w:pStyle w:val="Compact"/>
        <w:numPr>
          <w:ilvl w:val="0"/>
          <w:numId w:val="1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Time Complexity</w:t>
      </w:r>
      <w:r w:rsidRPr="005A0A0E">
        <w:rPr>
          <w:rFonts w:asciiTheme="majorBidi" w:hAnsiTheme="majorBidi" w:cstheme="majorBidi"/>
        </w:rPr>
        <w:t>:</w:t>
      </w:r>
    </w:p>
    <w:p w14:paraId="5C5FC5E9" w14:textId="77777777" w:rsidR="00F45A59" w:rsidRPr="005A0A0E" w:rsidRDefault="00000000">
      <w:pPr>
        <w:pStyle w:val="Compact"/>
        <w:numPr>
          <w:ilvl w:val="1"/>
          <w:numId w:val="1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Insert: O(log n)</w:t>
      </w:r>
    </w:p>
    <w:p w14:paraId="613873FA" w14:textId="77777777" w:rsidR="00F45A59" w:rsidRPr="005A0A0E" w:rsidRDefault="00000000">
      <w:pPr>
        <w:pStyle w:val="Compact"/>
        <w:numPr>
          <w:ilvl w:val="1"/>
          <w:numId w:val="1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Extract Min: O(log n)</w:t>
      </w:r>
    </w:p>
    <w:p w14:paraId="4DC63315" w14:textId="77777777" w:rsidR="00F45A59" w:rsidRPr="005A0A0E" w:rsidRDefault="00000000">
      <w:pPr>
        <w:pStyle w:val="Compact"/>
        <w:numPr>
          <w:ilvl w:val="0"/>
          <w:numId w:val="1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Justification</w:t>
      </w:r>
      <w:r w:rsidRPr="005A0A0E">
        <w:rPr>
          <w:rFonts w:asciiTheme="majorBidi" w:hAnsiTheme="majorBidi" w:cstheme="majorBidi"/>
        </w:rPr>
        <w:t>: Efficient priority-based processing for warehouse operations</w:t>
      </w:r>
    </w:p>
    <w:p w14:paraId="47A290BC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21" w:name="_Toc217999215"/>
      <w:bookmarkStart w:id="22" w:name="graph-adjacency-list"/>
      <w:bookmarkEnd w:id="20"/>
      <w:r w:rsidRPr="005A0A0E">
        <w:rPr>
          <w:rFonts w:asciiTheme="majorBidi" w:hAnsiTheme="majorBidi"/>
        </w:rPr>
        <w:t>5. Graph (Adjacency List)</w:t>
      </w:r>
      <w:bookmarkEnd w:id="21"/>
    </w:p>
    <w:p w14:paraId="4297498C" w14:textId="77777777" w:rsidR="00F45A59" w:rsidRPr="005A0A0E" w:rsidRDefault="00000000">
      <w:pPr>
        <w:pStyle w:val="Compact"/>
        <w:numPr>
          <w:ilvl w:val="0"/>
          <w:numId w:val="1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Purpose</w:t>
      </w:r>
      <w:r w:rsidRPr="005A0A0E">
        <w:rPr>
          <w:rFonts w:asciiTheme="majorBidi" w:hAnsiTheme="majorBidi" w:cstheme="majorBidi"/>
        </w:rPr>
        <w:t>: City network representation for routing</w:t>
      </w:r>
    </w:p>
    <w:p w14:paraId="40ED641D" w14:textId="77777777" w:rsidR="00F45A59" w:rsidRPr="005A0A0E" w:rsidRDefault="00000000">
      <w:pPr>
        <w:pStyle w:val="Compact"/>
        <w:numPr>
          <w:ilvl w:val="0"/>
          <w:numId w:val="1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Time Complexity</w:t>
      </w:r>
      <w:r w:rsidRPr="005A0A0E">
        <w:rPr>
          <w:rFonts w:asciiTheme="majorBidi" w:hAnsiTheme="majorBidi" w:cstheme="majorBidi"/>
        </w:rPr>
        <w:t>:</w:t>
      </w:r>
    </w:p>
    <w:p w14:paraId="6E2687B8" w14:textId="77777777" w:rsidR="00F45A59" w:rsidRPr="005A0A0E" w:rsidRDefault="00000000">
      <w:pPr>
        <w:pStyle w:val="Compact"/>
        <w:numPr>
          <w:ilvl w:val="1"/>
          <w:numId w:val="1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Add Edge: O(1)</w:t>
      </w:r>
    </w:p>
    <w:p w14:paraId="5731A038" w14:textId="77777777" w:rsidR="00F45A59" w:rsidRPr="005A0A0E" w:rsidRDefault="00000000">
      <w:pPr>
        <w:pStyle w:val="Compact"/>
        <w:numPr>
          <w:ilvl w:val="1"/>
          <w:numId w:val="1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Get Neighbors: O(1)</w:t>
      </w:r>
    </w:p>
    <w:p w14:paraId="25DC6048" w14:textId="77777777" w:rsidR="00F45A59" w:rsidRPr="005A0A0E" w:rsidRDefault="00000000">
      <w:pPr>
        <w:pStyle w:val="Compact"/>
        <w:numPr>
          <w:ilvl w:val="1"/>
          <w:numId w:val="1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Traversal: O(V + E)</w:t>
      </w:r>
    </w:p>
    <w:p w14:paraId="12667F21" w14:textId="77777777" w:rsidR="00F45A59" w:rsidRPr="005A0A0E" w:rsidRDefault="00000000">
      <w:pPr>
        <w:pStyle w:val="Compact"/>
        <w:numPr>
          <w:ilvl w:val="0"/>
          <w:numId w:val="1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Justification</w:t>
      </w:r>
      <w:r w:rsidRPr="005A0A0E">
        <w:rPr>
          <w:rFonts w:asciiTheme="majorBidi" w:hAnsiTheme="majorBidi" w:cstheme="majorBidi"/>
        </w:rPr>
        <w:t>: Efficient representation of city network for pathfinding</w:t>
      </w:r>
    </w:p>
    <w:p w14:paraId="0127C7B8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23" w:name="_Toc217999216"/>
      <w:bookmarkStart w:id="24" w:name="hashtable-separate-chaining"/>
      <w:bookmarkEnd w:id="22"/>
      <w:r w:rsidRPr="005A0A0E">
        <w:rPr>
          <w:rFonts w:asciiTheme="majorBidi" w:hAnsiTheme="majorBidi"/>
        </w:rPr>
        <w:t>6. HashTable (Separate Chaining)</w:t>
      </w:r>
      <w:bookmarkEnd w:id="23"/>
    </w:p>
    <w:p w14:paraId="6E259031" w14:textId="77777777" w:rsidR="00F45A59" w:rsidRPr="005A0A0E" w:rsidRDefault="00000000">
      <w:pPr>
        <w:pStyle w:val="Compact"/>
        <w:numPr>
          <w:ilvl w:val="0"/>
          <w:numId w:val="1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Purpose</w:t>
      </w:r>
      <w:r w:rsidRPr="005A0A0E">
        <w:rPr>
          <w:rFonts w:asciiTheme="majorBidi" w:hAnsiTheme="majorBidi" w:cstheme="majorBidi"/>
        </w:rPr>
        <w:t>: O(1) parcel lookup by tracking ID</w:t>
      </w:r>
    </w:p>
    <w:p w14:paraId="3219AA67" w14:textId="77777777" w:rsidR="00F45A59" w:rsidRPr="005A0A0E" w:rsidRDefault="00000000">
      <w:pPr>
        <w:pStyle w:val="Compact"/>
        <w:numPr>
          <w:ilvl w:val="0"/>
          <w:numId w:val="1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Time Complexity</w:t>
      </w:r>
      <w:r w:rsidRPr="005A0A0E">
        <w:rPr>
          <w:rFonts w:asciiTheme="majorBidi" w:hAnsiTheme="majorBidi" w:cstheme="majorBidi"/>
        </w:rPr>
        <w:t>:</w:t>
      </w:r>
    </w:p>
    <w:p w14:paraId="1DAB0783" w14:textId="77777777" w:rsidR="00F45A59" w:rsidRPr="005A0A0E" w:rsidRDefault="00000000">
      <w:pPr>
        <w:pStyle w:val="Compact"/>
        <w:numPr>
          <w:ilvl w:val="1"/>
          <w:numId w:val="1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Insert: O(1) average, O(n) worst case</w:t>
      </w:r>
    </w:p>
    <w:p w14:paraId="454BFB1D" w14:textId="77777777" w:rsidR="00F45A59" w:rsidRPr="005A0A0E" w:rsidRDefault="00000000">
      <w:pPr>
        <w:pStyle w:val="Compact"/>
        <w:numPr>
          <w:ilvl w:val="1"/>
          <w:numId w:val="1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Lookup: O(1) average, O(n) worst case</w:t>
      </w:r>
    </w:p>
    <w:p w14:paraId="0EED6F2A" w14:textId="77777777" w:rsidR="00F45A59" w:rsidRPr="005A0A0E" w:rsidRDefault="00000000">
      <w:pPr>
        <w:pStyle w:val="Compact"/>
        <w:numPr>
          <w:ilvl w:val="0"/>
          <w:numId w:val="1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Justification</w:t>
      </w:r>
      <w:r w:rsidRPr="005A0A0E">
        <w:rPr>
          <w:rFonts w:asciiTheme="majorBidi" w:hAnsiTheme="majorBidi" w:cstheme="majorBidi"/>
        </w:rPr>
        <w:t>: Fast parcel retrieval essential for tracking operations</w:t>
      </w:r>
    </w:p>
    <w:p w14:paraId="45CE59C0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25" w:name="_Toc217999217"/>
      <w:bookmarkStart w:id="26" w:name="stack-lifo"/>
      <w:bookmarkEnd w:id="24"/>
      <w:r w:rsidRPr="005A0A0E">
        <w:rPr>
          <w:rFonts w:asciiTheme="majorBidi" w:hAnsiTheme="majorBidi"/>
        </w:rPr>
        <w:t>7. Stack (LIFO)</w:t>
      </w:r>
      <w:bookmarkEnd w:id="25"/>
    </w:p>
    <w:p w14:paraId="1855FD22" w14:textId="77777777" w:rsidR="00F45A59" w:rsidRPr="005A0A0E" w:rsidRDefault="00000000">
      <w:pPr>
        <w:pStyle w:val="Compact"/>
        <w:numPr>
          <w:ilvl w:val="0"/>
          <w:numId w:val="1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Purpose</w:t>
      </w:r>
      <w:r w:rsidRPr="005A0A0E">
        <w:rPr>
          <w:rFonts w:asciiTheme="majorBidi" w:hAnsiTheme="majorBidi" w:cstheme="majorBidi"/>
        </w:rPr>
        <w:t>: Operation history for undo functionality</w:t>
      </w:r>
    </w:p>
    <w:p w14:paraId="35DCC7C9" w14:textId="77777777" w:rsidR="00F45A59" w:rsidRPr="005A0A0E" w:rsidRDefault="00000000">
      <w:pPr>
        <w:pStyle w:val="Compact"/>
        <w:numPr>
          <w:ilvl w:val="0"/>
          <w:numId w:val="1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Time Complexity</w:t>
      </w:r>
      <w:r w:rsidRPr="005A0A0E">
        <w:rPr>
          <w:rFonts w:asciiTheme="majorBidi" w:hAnsiTheme="majorBidi" w:cstheme="majorBidi"/>
        </w:rPr>
        <w:t>:</w:t>
      </w:r>
    </w:p>
    <w:p w14:paraId="71E939F7" w14:textId="77777777" w:rsidR="00F45A59" w:rsidRPr="005A0A0E" w:rsidRDefault="00000000">
      <w:pPr>
        <w:pStyle w:val="Compact"/>
        <w:numPr>
          <w:ilvl w:val="1"/>
          <w:numId w:val="1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Push: O(1)</w:t>
      </w:r>
    </w:p>
    <w:p w14:paraId="1B61B1AB" w14:textId="77777777" w:rsidR="00F45A59" w:rsidRPr="005A0A0E" w:rsidRDefault="00000000">
      <w:pPr>
        <w:pStyle w:val="Compact"/>
        <w:numPr>
          <w:ilvl w:val="1"/>
          <w:numId w:val="1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Pop: O(1)</w:t>
      </w:r>
    </w:p>
    <w:p w14:paraId="0DE9A732" w14:textId="77777777" w:rsidR="00F45A59" w:rsidRPr="005A0A0E" w:rsidRDefault="00000000">
      <w:pPr>
        <w:pStyle w:val="Compact"/>
        <w:numPr>
          <w:ilvl w:val="0"/>
          <w:numId w:val="1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Justification</w:t>
      </w:r>
      <w:r w:rsidRPr="005A0A0E">
        <w:rPr>
          <w:rFonts w:asciiTheme="majorBidi" w:hAnsiTheme="majorBidi" w:cstheme="majorBidi"/>
        </w:rPr>
        <w:t>: Natural data structure for undo operations (LIFO order)</w:t>
      </w:r>
    </w:p>
    <w:p w14:paraId="57BFD3DF" w14:textId="77777777" w:rsidR="00F45A59" w:rsidRPr="005A0A0E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18A955D">
          <v:rect id="_x0000_i1029" style="width:0;height:1.5pt" o:hralign="center" o:hrstd="t" o:hr="t"/>
        </w:pict>
      </w:r>
    </w:p>
    <w:p w14:paraId="75300061" w14:textId="77777777" w:rsidR="00F45A59" w:rsidRPr="005A0A0E" w:rsidRDefault="00000000">
      <w:pPr>
        <w:pStyle w:val="Heading2"/>
        <w:rPr>
          <w:rFonts w:asciiTheme="majorBidi" w:hAnsiTheme="majorBidi"/>
        </w:rPr>
      </w:pPr>
      <w:bookmarkStart w:id="27" w:name="_Toc217999218"/>
      <w:bookmarkStart w:id="28" w:name="algorithm-implementation"/>
      <w:bookmarkEnd w:id="12"/>
      <w:bookmarkEnd w:id="26"/>
      <w:r w:rsidRPr="005A0A0E">
        <w:rPr>
          <w:rFonts w:asciiTheme="majorBidi" w:hAnsiTheme="majorBidi"/>
        </w:rPr>
        <w:t>Algorithm Implementation</w:t>
      </w:r>
      <w:bookmarkEnd w:id="27"/>
    </w:p>
    <w:p w14:paraId="4D8B786E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29" w:name="_Toc217999219"/>
      <w:bookmarkStart w:id="30" w:name="dijkstras-algorithm-shortest-path"/>
      <w:r w:rsidRPr="005A0A0E">
        <w:rPr>
          <w:rFonts w:asciiTheme="majorBidi" w:hAnsiTheme="majorBidi"/>
        </w:rPr>
        <w:t>1. Dijkstra’s Algorithm (Shortest Path)</w:t>
      </w:r>
      <w:bookmarkEnd w:id="29"/>
    </w:p>
    <w:p w14:paraId="7A980314" w14:textId="77777777" w:rsidR="00F45A59" w:rsidRPr="005A0A0E" w:rsidRDefault="00000000">
      <w:pPr>
        <w:pStyle w:val="Compact"/>
        <w:numPr>
          <w:ilvl w:val="0"/>
          <w:numId w:val="2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Purpose</w:t>
      </w:r>
      <w:r w:rsidRPr="005A0A0E">
        <w:rPr>
          <w:rFonts w:asciiTheme="majorBidi" w:hAnsiTheme="majorBidi" w:cstheme="majorBidi"/>
        </w:rPr>
        <w:t>: Find shortest route between two cities</w:t>
      </w:r>
    </w:p>
    <w:p w14:paraId="34BAFE6B" w14:textId="77777777" w:rsidR="00F45A59" w:rsidRPr="005A0A0E" w:rsidRDefault="00000000">
      <w:pPr>
        <w:pStyle w:val="Compact"/>
        <w:numPr>
          <w:ilvl w:val="0"/>
          <w:numId w:val="2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Time Complexity</w:t>
      </w:r>
      <w:r w:rsidRPr="005A0A0E">
        <w:rPr>
          <w:rFonts w:asciiTheme="majorBidi" w:hAnsiTheme="majorBidi" w:cstheme="majorBidi"/>
        </w:rPr>
        <w:t>: O((V + E) log V) where V = vertices, E = edges</w:t>
      </w:r>
    </w:p>
    <w:p w14:paraId="04BF14EF" w14:textId="77777777" w:rsidR="00F45A59" w:rsidRPr="005A0A0E" w:rsidRDefault="00000000">
      <w:pPr>
        <w:pStyle w:val="Compact"/>
        <w:numPr>
          <w:ilvl w:val="0"/>
          <w:numId w:val="2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Space Complexity</w:t>
      </w:r>
      <w:r w:rsidRPr="005A0A0E">
        <w:rPr>
          <w:rFonts w:asciiTheme="majorBidi" w:hAnsiTheme="majorBidi" w:cstheme="majorBidi"/>
        </w:rPr>
        <w:t>: O(V)</w:t>
      </w:r>
    </w:p>
    <w:p w14:paraId="3192C1EF" w14:textId="77777777" w:rsidR="00F45A59" w:rsidRPr="005A0A0E" w:rsidRDefault="00000000">
      <w:pPr>
        <w:pStyle w:val="Compact"/>
        <w:numPr>
          <w:ilvl w:val="0"/>
          <w:numId w:val="2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Implementation</w:t>
      </w:r>
      <w:r w:rsidRPr="005A0A0E">
        <w:rPr>
          <w:rFonts w:asciiTheme="majorBidi" w:hAnsiTheme="majorBidi" w:cstheme="majorBidi"/>
        </w:rPr>
        <w:t>: Modified to handle blocked edges and overloaded paths</w:t>
      </w:r>
    </w:p>
    <w:p w14:paraId="6626AEA3" w14:textId="77777777" w:rsidR="00F45A59" w:rsidRPr="005A0A0E" w:rsidRDefault="00000000">
      <w:pPr>
        <w:pStyle w:val="Compact"/>
        <w:numPr>
          <w:ilvl w:val="0"/>
          <w:numId w:val="2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Key Features</w:t>
      </w:r>
      <w:r w:rsidRPr="005A0A0E">
        <w:rPr>
          <w:rFonts w:asciiTheme="majorBidi" w:hAnsiTheme="majorBidi" w:cstheme="majorBidi"/>
        </w:rPr>
        <w:t>:</w:t>
      </w:r>
    </w:p>
    <w:p w14:paraId="7506819F" w14:textId="77777777" w:rsidR="00F45A59" w:rsidRPr="005A0A0E" w:rsidRDefault="00000000">
      <w:pPr>
        <w:pStyle w:val="Compact"/>
        <w:numPr>
          <w:ilvl w:val="1"/>
          <w:numId w:val="2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Avoids blocked routes when enabled</w:t>
      </w:r>
    </w:p>
    <w:p w14:paraId="15A7ABDF" w14:textId="77777777" w:rsidR="00F45A59" w:rsidRPr="005A0A0E" w:rsidRDefault="00000000">
      <w:pPr>
        <w:pStyle w:val="Compact"/>
        <w:numPr>
          <w:ilvl w:val="1"/>
          <w:numId w:val="2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Handles overloaded paths</w:t>
      </w:r>
    </w:p>
    <w:p w14:paraId="5C794E45" w14:textId="77777777" w:rsidR="00F45A59" w:rsidRPr="005A0A0E" w:rsidRDefault="00000000">
      <w:pPr>
        <w:pStyle w:val="Compact"/>
        <w:numPr>
          <w:ilvl w:val="1"/>
          <w:numId w:val="2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Returns path as vector of city IDs</w:t>
      </w:r>
    </w:p>
    <w:p w14:paraId="34BC991D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31" w:name="_Toc217999220"/>
      <w:bookmarkStart w:id="32" w:name="X2fc5dade12ad9f7b4f615c01a0d638db41c27d8"/>
      <w:bookmarkEnd w:id="30"/>
      <w:r w:rsidRPr="005A0A0E">
        <w:rPr>
          <w:rFonts w:asciiTheme="majorBidi" w:hAnsiTheme="majorBidi"/>
        </w:rPr>
        <w:t>2. K-Shortest Paths (Yen’s Algorithm - Simplified)</w:t>
      </w:r>
      <w:bookmarkEnd w:id="31"/>
    </w:p>
    <w:p w14:paraId="424AC487" w14:textId="77777777" w:rsidR="00F45A59" w:rsidRPr="005A0A0E" w:rsidRDefault="00000000">
      <w:pPr>
        <w:pStyle w:val="Compact"/>
        <w:numPr>
          <w:ilvl w:val="0"/>
          <w:numId w:val="2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Purpose</w:t>
      </w:r>
      <w:r w:rsidRPr="005A0A0E">
        <w:rPr>
          <w:rFonts w:asciiTheme="majorBidi" w:hAnsiTheme="majorBidi" w:cstheme="majorBidi"/>
        </w:rPr>
        <w:t>: Find k alternative routes between cities</w:t>
      </w:r>
    </w:p>
    <w:p w14:paraId="49624476" w14:textId="77777777" w:rsidR="00F45A59" w:rsidRPr="005A0A0E" w:rsidRDefault="00000000">
      <w:pPr>
        <w:pStyle w:val="Compact"/>
        <w:numPr>
          <w:ilvl w:val="0"/>
          <w:numId w:val="2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Time Complexity</w:t>
      </w:r>
      <w:r w:rsidRPr="005A0A0E">
        <w:rPr>
          <w:rFonts w:asciiTheme="majorBidi" w:hAnsiTheme="majorBidi" w:cstheme="majorBidi"/>
        </w:rPr>
        <w:t>: O(k * V * (E + V log V))</w:t>
      </w:r>
    </w:p>
    <w:p w14:paraId="59E93F67" w14:textId="77777777" w:rsidR="00F45A59" w:rsidRPr="005A0A0E" w:rsidRDefault="00000000">
      <w:pPr>
        <w:pStyle w:val="Compact"/>
        <w:numPr>
          <w:ilvl w:val="0"/>
          <w:numId w:val="2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Space Complexity</w:t>
      </w:r>
      <w:r w:rsidRPr="005A0A0E">
        <w:rPr>
          <w:rFonts w:asciiTheme="majorBidi" w:hAnsiTheme="majorBidi" w:cstheme="majorBidi"/>
        </w:rPr>
        <w:t>: O(k * V)</w:t>
      </w:r>
    </w:p>
    <w:p w14:paraId="643238C5" w14:textId="77777777" w:rsidR="00F45A59" w:rsidRPr="005A0A0E" w:rsidRDefault="00000000">
      <w:pPr>
        <w:pStyle w:val="Compact"/>
        <w:numPr>
          <w:ilvl w:val="0"/>
          <w:numId w:val="2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Implementation</w:t>
      </w:r>
      <w:r w:rsidRPr="005A0A0E">
        <w:rPr>
          <w:rFonts w:asciiTheme="majorBidi" w:hAnsiTheme="majorBidi" w:cstheme="majorBidi"/>
        </w:rPr>
        <w:t>: Temporarily blocks edges from previous paths to find alternatives</w:t>
      </w:r>
    </w:p>
    <w:p w14:paraId="75B8BC0C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33" w:name="_Toc217999221"/>
      <w:bookmarkStart w:id="34" w:name="multi-criteria-parcel-sorting"/>
      <w:bookmarkEnd w:id="32"/>
      <w:r w:rsidRPr="005A0A0E">
        <w:rPr>
          <w:rFonts w:asciiTheme="majorBidi" w:hAnsiTheme="majorBidi"/>
        </w:rPr>
        <w:t>3. Multi-Criteria Parcel Sorting</w:t>
      </w:r>
      <w:bookmarkEnd w:id="33"/>
    </w:p>
    <w:p w14:paraId="4B131A6F" w14:textId="77777777" w:rsidR="00F45A59" w:rsidRPr="005A0A0E" w:rsidRDefault="00000000">
      <w:pPr>
        <w:pStyle w:val="Compact"/>
        <w:numPr>
          <w:ilvl w:val="0"/>
          <w:numId w:val="2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Purpose</w:t>
      </w:r>
      <w:r w:rsidRPr="005A0A0E">
        <w:rPr>
          <w:rFonts w:asciiTheme="majorBidi" w:hAnsiTheme="majorBidi" w:cstheme="majorBidi"/>
        </w:rPr>
        <w:t>: Sort parcels by priority, weight, destination</w:t>
      </w:r>
    </w:p>
    <w:p w14:paraId="36E9FAC1" w14:textId="77777777" w:rsidR="00F45A59" w:rsidRPr="005A0A0E" w:rsidRDefault="00000000">
      <w:pPr>
        <w:pStyle w:val="Compact"/>
        <w:numPr>
          <w:ilvl w:val="0"/>
          <w:numId w:val="2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Time Complexity</w:t>
      </w:r>
      <w:r w:rsidRPr="005A0A0E">
        <w:rPr>
          <w:rFonts w:asciiTheme="majorBidi" w:hAnsiTheme="majorBidi" w:cstheme="majorBidi"/>
        </w:rPr>
        <w:t>: O(n log n) for sorting</w:t>
      </w:r>
    </w:p>
    <w:p w14:paraId="49457D34" w14:textId="77777777" w:rsidR="00F45A59" w:rsidRPr="005A0A0E" w:rsidRDefault="00000000">
      <w:pPr>
        <w:pStyle w:val="Compact"/>
        <w:numPr>
          <w:ilvl w:val="0"/>
          <w:numId w:val="2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Criteria Order</w:t>
      </w:r>
      <w:r w:rsidRPr="005A0A0E">
        <w:rPr>
          <w:rFonts w:asciiTheme="majorBidi" w:hAnsiTheme="majorBidi" w:cstheme="majorBidi"/>
        </w:rPr>
        <w:t>:</w:t>
      </w:r>
    </w:p>
    <w:p w14:paraId="09E10B7C" w14:textId="77777777" w:rsidR="00F45A59" w:rsidRPr="005A0A0E" w:rsidRDefault="00000000">
      <w:pPr>
        <w:pStyle w:val="Compact"/>
        <w:numPr>
          <w:ilvl w:val="1"/>
          <w:numId w:val="2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Priority (Overnight &gt; Two-Day &gt; Normal)</w:t>
      </w:r>
    </w:p>
    <w:p w14:paraId="1982547D" w14:textId="77777777" w:rsidR="00F45A59" w:rsidRPr="005A0A0E" w:rsidRDefault="00000000">
      <w:pPr>
        <w:pStyle w:val="Compact"/>
        <w:numPr>
          <w:ilvl w:val="1"/>
          <w:numId w:val="2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Fragile status (fragile parcels prioritized)</w:t>
      </w:r>
    </w:p>
    <w:p w14:paraId="37EFFAFB" w14:textId="77777777" w:rsidR="00F45A59" w:rsidRPr="005A0A0E" w:rsidRDefault="00000000">
      <w:pPr>
        <w:pStyle w:val="Compact"/>
        <w:numPr>
          <w:ilvl w:val="1"/>
          <w:numId w:val="2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Weight category (Light &lt; Medium &lt; Heavy)</w:t>
      </w:r>
    </w:p>
    <w:p w14:paraId="0C7C322C" w14:textId="77777777" w:rsidR="00F45A59" w:rsidRPr="005A0A0E" w:rsidRDefault="00000000">
      <w:pPr>
        <w:pStyle w:val="Compact"/>
        <w:numPr>
          <w:ilvl w:val="1"/>
          <w:numId w:val="2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Destination city ID</w:t>
      </w:r>
    </w:p>
    <w:p w14:paraId="139D844D" w14:textId="77777777" w:rsidR="00F45A59" w:rsidRPr="005A0A0E" w:rsidRDefault="00000000">
      <w:pPr>
        <w:pStyle w:val="Compact"/>
        <w:numPr>
          <w:ilvl w:val="1"/>
          <w:numId w:val="2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Tracking ID (FIFO tiebreaker)</w:t>
      </w:r>
    </w:p>
    <w:p w14:paraId="1CE927EF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35" w:name="_Toc217999222"/>
      <w:bookmarkStart w:id="36" w:name="rider-assignment-algorithm"/>
      <w:bookmarkEnd w:id="34"/>
      <w:r w:rsidRPr="005A0A0E">
        <w:rPr>
          <w:rFonts w:asciiTheme="majorBidi" w:hAnsiTheme="majorBidi"/>
        </w:rPr>
        <w:t>4. Rider Assignment Algorithm</w:t>
      </w:r>
      <w:bookmarkEnd w:id="35"/>
    </w:p>
    <w:p w14:paraId="37ADCAE0" w14:textId="77777777" w:rsidR="00F45A59" w:rsidRPr="005A0A0E" w:rsidRDefault="00000000">
      <w:pPr>
        <w:pStyle w:val="Compact"/>
        <w:numPr>
          <w:ilvl w:val="0"/>
          <w:numId w:val="2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Purpose</w:t>
      </w:r>
      <w:r w:rsidRPr="005A0A0E">
        <w:rPr>
          <w:rFonts w:asciiTheme="majorBidi" w:hAnsiTheme="majorBidi" w:cstheme="majorBidi"/>
        </w:rPr>
        <w:t>: Assign parcels to available riders</w:t>
      </w:r>
    </w:p>
    <w:p w14:paraId="214CBF0E" w14:textId="77777777" w:rsidR="00F45A59" w:rsidRPr="005A0A0E" w:rsidRDefault="00000000">
      <w:pPr>
        <w:pStyle w:val="Compact"/>
        <w:numPr>
          <w:ilvl w:val="0"/>
          <w:numId w:val="2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Strategy</w:t>
      </w:r>
      <w:r w:rsidRPr="005A0A0E">
        <w:rPr>
          <w:rFonts w:asciiTheme="majorBidi" w:hAnsiTheme="majorBidi" w:cstheme="majorBidi"/>
        </w:rPr>
        <w:t>:</w:t>
      </w:r>
    </w:p>
    <w:p w14:paraId="184A4119" w14:textId="77777777" w:rsidR="00F45A59" w:rsidRPr="005A0A0E" w:rsidRDefault="00000000">
      <w:pPr>
        <w:pStyle w:val="Compact"/>
        <w:numPr>
          <w:ilvl w:val="1"/>
          <w:numId w:val="2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Find rider in same city with sufficient capacity</w:t>
      </w:r>
    </w:p>
    <w:p w14:paraId="73B01AB8" w14:textId="77777777" w:rsidR="00F45A59" w:rsidRPr="005A0A0E" w:rsidRDefault="00000000">
      <w:pPr>
        <w:pStyle w:val="Compact"/>
        <w:numPr>
          <w:ilvl w:val="1"/>
          <w:numId w:val="2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Find rider in adjacent city if none available</w:t>
      </w:r>
    </w:p>
    <w:p w14:paraId="45FDFF5A" w14:textId="77777777" w:rsidR="00F45A59" w:rsidRPr="005A0A0E" w:rsidRDefault="00000000">
      <w:pPr>
        <w:pStyle w:val="Compact"/>
        <w:numPr>
          <w:ilvl w:val="1"/>
          <w:numId w:val="2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Find any available rider (will move to pickup location)</w:t>
      </w:r>
    </w:p>
    <w:p w14:paraId="3C39F8EF" w14:textId="77777777" w:rsidR="00F45A59" w:rsidRPr="005A0A0E" w:rsidRDefault="00000000">
      <w:pPr>
        <w:pStyle w:val="Compact"/>
        <w:numPr>
          <w:ilvl w:val="0"/>
          <w:numId w:val="2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Time Complexity</w:t>
      </w:r>
      <w:r w:rsidRPr="005A0A0E">
        <w:rPr>
          <w:rFonts w:asciiTheme="majorBidi" w:hAnsiTheme="majorBidi" w:cstheme="majorBidi"/>
        </w:rPr>
        <w:t>: O(R * E) where R = riders, E = edges per city</w:t>
      </w:r>
    </w:p>
    <w:p w14:paraId="170FCF7B" w14:textId="77777777" w:rsidR="00F45A59" w:rsidRPr="005A0A0E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C90CCF5">
          <v:rect id="_x0000_i1030" style="width:0;height:1.5pt" o:hralign="center" o:hrstd="t" o:hr="t"/>
        </w:pict>
      </w:r>
    </w:p>
    <w:p w14:paraId="54974F50" w14:textId="77777777" w:rsidR="00F45A59" w:rsidRPr="005A0A0E" w:rsidRDefault="00000000">
      <w:pPr>
        <w:pStyle w:val="Heading2"/>
        <w:rPr>
          <w:rFonts w:asciiTheme="majorBidi" w:hAnsiTheme="majorBidi"/>
        </w:rPr>
      </w:pPr>
      <w:bookmarkStart w:id="37" w:name="_Toc217999223"/>
      <w:bookmarkStart w:id="38" w:name="module-design"/>
      <w:bookmarkEnd w:id="28"/>
      <w:bookmarkEnd w:id="36"/>
      <w:r w:rsidRPr="005A0A0E">
        <w:rPr>
          <w:rFonts w:asciiTheme="majorBidi" w:hAnsiTheme="majorBidi"/>
        </w:rPr>
        <w:t>Module Design</w:t>
      </w:r>
      <w:bookmarkEnd w:id="37"/>
    </w:p>
    <w:p w14:paraId="4BCAA1A7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39" w:name="_Toc217999224"/>
      <w:bookmarkStart w:id="40" w:name="module-1-intelligent-parcel-sorting"/>
      <w:r w:rsidRPr="005A0A0E">
        <w:rPr>
          <w:rFonts w:asciiTheme="majorBidi" w:hAnsiTheme="majorBidi"/>
        </w:rPr>
        <w:t>Module 1: Intelligent Parcel Sorting</w:t>
      </w:r>
      <w:bookmarkEnd w:id="39"/>
    </w:p>
    <w:p w14:paraId="21D56951" w14:textId="77777777" w:rsidR="00E259D9" w:rsidRDefault="00000000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Features:</w:t>
      </w:r>
      <w:r w:rsidRPr="005A0A0E">
        <w:rPr>
          <w:rFonts w:asciiTheme="majorBidi" w:hAnsiTheme="majorBidi" w:cstheme="majorBidi"/>
        </w:rPr>
        <w:t xml:space="preserve"> </w:t>
      </w:r>
    </w:p>
    <w:p w14:paraId="6575ABFE" w14:textId="117F43FB" w:rsidR="00E259D9" w:rsidRDefault="00000000">
      <w:pPr>
        <w:pStyle w:val="FirstParagraph"/>
        <w:numPr>
          <w:ilvl w:val="0"/>
          <w:numId w:val="4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Add/remove parcels with real-time updates </w:t>
      </w:r>
    </w:p>
    <w:p w14:paraId="2DD3B6D3" w14:textId="518DCB77" w:rsidR="00E259D9" w:rsidRDefault="00000000">
      <w:pPr>
        <w:pStyle w:val="FirstParagraph"/>
        <w:numPr>
          <w:ilvl w:val="0"/>
          <w:numId w:val="4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Multi-criteria sorting (priority, weight, destination) </w:t>
      </w:r>
    </w:p>
    <w:p w14:paraId="37A86B98" w14:textId="47C37B42" w:rsidR="00F45A59" w:rsidRPr="005A0A0E" w:rsidRDefault="00000000">
      <w:pPr>
        <w:pStyle w:val="FirstParagraph"/>
        <w:numPr>
          <w:ilvl w:val="0"/>
          <w:numId w:val="49"/>
        </w:numPr>
        <w:jc w:val="bot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Fragile parcel handling - Category-based filtering</w:t>
      </w:r>
    </w:p>
    <w:p w14:paraId="4E285A95" w14:textId="77777777" w:rsidR="005A0A0E" w:rsidRPr="005A0A0E" w:rsidRDefault="00000000">
      <w:pPr>
        <w:pStyle w:val="BodyText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Key Functions:</w:t>
      </w:r>
      <w:r w:rsidRPr="005A0A0E">
        <w:rPr>
          <w:rFonts w:asciiTheme="majorBidi" w:hAnsiTheme="majorBidi" w:cstheme="majorBidi"/>
        </w:rPr>
        <w:t xml:space="preserve"> </w:t>
      </w:r>
    </w:p>
    <w:p w14:paraId="4571D847" w14:textId="75AC280E" w:rsidR="005A0A0E" w:rsidRPr="005A0A0E" w:rsidRDefault="00000000">
      <w:pPr>
        <w:pStyle w:val="BodyText"/>
        <w:numPr>
          <w:ilvl w:val="0"/>
          <w:numId w:val="36"/>
        </w:numPr>
        <w:rPr>
          <w:rFonts w:asciiTheme="majorBidi" w:hAnsiTheme="majorBidi" w:cstheme="majorBidi"/>
        </w:rPr>
      </w:pPr>
      <w:proofErr w:type="spellStart"/>
      <w:proofErr w:type="gramStart"/>
      <w:r w:rsidRPr="005A0A0E">
        <w:rPr>
          <w:rStyle w:val="VerbatimChar"/>
          <w:rFonts w:cstheme="majorBidi"/>
        </w:rPr>
        <w:t>addParcel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Add new parcel to system</w:t>
      </w:r>
    </w:p>
    <w:p w14:paraId="52B487C7" w14:textId="1C326A32" w:rsidR="005A0A0E" w:rsidRPr="005A0A0E" w:rsidRDefault="00000000">
      <w:pPr>
        <w:pStyle w:val="BodyText"/>
        <w:numPr>
          <w:ilvl w:val="0"/>
          <w:numId w:val="36"/>
        </w:numPr>
        <w:rPr>
          <w:rFonts w:asciiTheme="majorBidi" w:hAnsiTheme="majorBidi" w:cstheme="majorBidi"/>
        </w:rPr>
      </w:pPr>
      <w:proofErr w:type="spellStart"/>
      <w:proofErr w:type="gramStart"/>
      <w:r w:rsidRPr="005A0A0E">
        <w:rPr>
          <w:rStyle w:val="VerbatimChar"/>
          <w:rFonts w:cstheme="majorBidi"/>
        </w:rPr>
        <w:t>removeParcel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Real-time withdrawal</w:t>
      </w:r>
    </w:p>
    <w:p w14:paraId="12EB12F8" w14:textId="5520B224" w:rsidR="005A0A0E" w:rsidRPr="005A0A0E" w:rsidRDefault="00000000">
      <w:pPr>
        <w:pStyle w:val="BodyText"/>
        <w:numPr>
          <w:ilvl w:val="0"/>
          <w:numId w:val="36"/>
        </w:numPr>
        <w:rPr>
          <w:rFonts w:asciiTheme="majorBidi" w:hAnsiTheme="majorBidi" w:cstheme="majorBidi"/>
        </w:rPr>
      </w:pPr>
      <w:proofErr w:type="spellStart"/>
      <w:proofErr w:type="gramStart"/>
      <w:r w:rsidRPr="005A0A0E">
        <w:rPr>
          <w:rStyle w:val="VerbatimChar"/>
          <w:rFonts w:cstheme="majorBidi"/>
        </w:rPr>
        <w:t>sortParcelsByPriority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>:</w:t>
      </w:r>
      <w:r w:rsidR="005A0A0E" w:rsidRPr="005A0A0E">
        <w:rPr>
          <w:rFonts w:asciiTheme="majorBidi" w:hAnsiTheme="majorBidi" w:cstheme="majorBidi"/>
        </w:rPr>
        <w:t xml:space="preserve"> </w:t>
      </w:r>
      <w:r w:rsidRPr="005A0A0E">
        <w:rPr>
          <w:rFonts w:asciiTheme="majorBidi" w:hAnsiTheme="majorBidi" w:cstheme="majorBidi"/>
        </w:rPr>
        <w:t xml:space="preserve">Priority-based sorting </w:t>
      </w:r>
    </w:p>
    <w:p w14:paraId="4380EFE6" w14:textId="625EEED6" w:rsidR="005A0A0E" w:rsidRPr="005A0A0E" w:rsidRDefault="00000000">
      <w:pPr>
        <w:pStyle w:val="BodyText"/>
        <w:numPr>
          <w:ilvl w:val="0"/>
          <w:numId w:val="36"/>
        </w:numPr>
        <w:rPr>
          <w:rFonts w:asciiTheme="majorBidi" w:hAnsiTheme="majorBidi" w:cstheme="majorBidi"/>
        </w:rPr>
      </w:pPr>
      <w:proofErr w:type="spellStart"/>
      <w:proofErr w:type="gramStart"/>
      <w:r w:rsidRPr="005A0A0E">
        <w:rPr>
          <w:rStyle w:val="VerbatimChar"/>
          <w:rFonts w:cstheme="majorBidi"/>
        </w:rPr>
        <w:t>sortParcelsByWeight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Weight-based sorting</w:t>
      </w:r>
    </w:p>
    <w:p w14:paraId="019C9867" w14:textId="6EFD66D3" w:rsidR="005A0A0E" w:rsidRPr="005A0A0E" w:rsidRDefault="00000000">
      <w:pPr>
        <w:pStyle w:val="BodyText"/>
        <w:numPr>
          <w:ilvl w:val="0"/>
          <w:numId w:val="36"/>
        </w:numPr>
        <w:rPr>
          <w:rFonts w:asciiTheme="majorBidi" w:hAnsiTheme="majorBidi" w:cstheme="majorBidi"/>
        </w:rPr>
      </w:pPr>
      <w:proofErr w:type="spellStart"/>
      <w:proofErr w:type="gramStart"/>
      <w:r w:rsidRPr="005A0A0E">
        <w:rPr>
          <w:rStyle w:val="VerbatimChar"/>
          <w:rFonts w:cstheme="majorBidi"/>
        </w:rPr>
        <w:t>sortParcelsByDestination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Destination-based sorting</w:t>
      </w:r>
    </w:p>
    <w:p w14:paraId="53347D96" w14:textId="26EEB122" w:rsidR="00F45A59" w:rsidRPr="005A0A0E" w:rsidRDefault="00000000">
      <w:pPr>
        <w:pStyle w:val="BodyText"/>
        <w:numPr>
          <w:ilvl w:val="0"/>
          <w:numId w:val="36"/>
        </w:numPr>
        <w:rPr>
          <w:rFonts w:asciiTheme="majorBidi" w:hAnsiTheme="majorBidi" w:cstheme="majorBidi"/>
        </w:rPr>
      </w:pPr>
      <w:proofErr w:type="spellStart"/>
      <w:proofErr w:type="gramStart"/>
      <w:r w:rsidRPr="005A0A0E">
        <w:rPr>
          <w:rStyle w:val="VerbatimChar"/>
          <w:rFonts w:cstheme="majorBidi"/>
        </w:rPr>
        <w:t>markParcelAsFragile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Mark fragile parcels</w:t>
      </w:r>
    </w:p>
    <w:p w14:paraId="1FC2B564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41" w:name="_Toc217999225"/>
      <w:bookmarkStart w:id="42" w:name="module-2-parcel-routing"/>
      <w:bookmarkEnd w:id="40"/>
      <w:r w:rsidRPr="005A0A0E">
        <w:rPr>
          <w:rFonts w:asciiTheme="majorBidi" w:hAnsiTheme="majorBidi"/>
        </w:rPr>
        <w:t>Module 2: Parcel Routing</w:t>
      </w:r>
      <w:bookmarkEnd w:id="41"/>
    </w:p>
    <w:p w14:paraId="492E28C2" w14:textId="77777777" w:rsidR="005A0A0E" w:rsidRDefault="00000000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Features:</w:t>
      </w:r>
      <w:r w:rsidRPr="005A0A0E">
        <w:rPr>
          <w:rFonts w:asciiTheme="majorBidi" w:hAnsiTheme="majorBidi" w:cstheme="majorBidi"/>
        </w:rPr>
        <w:t xml:space="preserve"> </w:t>
      </w:r>
    </w:p>
    <w:p w14:paraId="162C160E" w14:textId="46F8E416" w:rsidR="005A0A0E" w:rsidRDefault="00000000">
      <w:pPr>
        <w:pStyle w:val="Fir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Shortest path calculation </w:t>
      </w:r>
    </w:p>
    <w:p w14:paraId="7FF0B021" w14:textId="68F61A51" w:rsidR="005A0A0E" w:rsidRDefault="00000000">
      <w:pPr>
        <w:pStyle w:val="Fir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Alternative route finding </w:t>
      </w:r>
    </w:p>
    <w:p w14:paraId="0F07F3CB" w14:textId="445C94E1" w:rsidR="005A0A0E" w:rsidRDefault="00000000">
      <w:pPr>
        <w:pStyle w:val="Fir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Blocked route management </w:t>
      </w:r>
    </w:p>
    <w:p w14:paraId="57B998FE" w14:textId="2EC85474" w:rsidR="005A0A0E" w:rsidRDefault="00000000">
      <w:pPr>
        <w:pStyle w:val="Fir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Overloaded path handling </w:t>
      </w:r>
    </w:p>
    <w:p w14:paraId="0BB58543" w14:textId="565CC260" w:rsidR="00F45A59" w:rsidRPr="005A0A0E" w:rsidRDefault="00000000">
      <w:pPr>
        <w:pStyle w:val="Fir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Dynamic route recalculation</w:t>
      </w:r>
    </w:p>
    <w:p w14:paraId="4C45F36C" w14:textId="77777777" w:rsidR="005A0A0E" w:rsidRDefault="005A0A0E">
      <w:pPr>
        <w:pStyle w:val="BodyText"/>
        <w:rPr>
          <w:rFonts w:asciiTheme="majorBidi" w:hAnsiTheme="majorBidi" w:cstheme="majorBidi"/>
          <w:b/>
          <w:bCs/>
        </w:rPr>
      </w:pPr>
    </w:p>
    <w:p w14:paraId="1ADCBCB4" w14:textId="77777777" w:rsidR="005A0A0E" w:rsidRDefault="005A0A0E">
      <w:pPr>
        <w:pStyle w:val="BodyText"/>
        <w:rPr>
          <w:rFonts w:asciiTheme="majorBidi" w:hAnsiTheme="majorBidi" w:cstheme="majorBidi"/>
          <w:b/>
          <w:bCs/>
        </w:rPr>
      </w:pPr>
    </w:p>
    <w:p w14:paraId="0A75D474" w14:textId="32986162" w:rsidR="005A0A0E" w:rsidRDefault="00000000">
      <w:pPr>
        <w:pStyle w:val="BodyText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Key Functions:</w:t>
      </w:r>
      <w:r w:rsidRPr="005A0A0E">
        <w:rPr>
          <w:rFonts w:asciiTheme="majorBidi" w:hAnsiTheme="majorBidi" w:cstheme="majorBidi"/>
        </w:rPr>
        <w:t xml:space="preserve"> </w:t>
      </w:r>
    </w:p>
    <w:p w14:paraId="2F3B02D0" w14:textId="13758E2F" w:rsidR="005A0A0E" w:rsidRDefault="00000000">
      <w:pPr>
        <w:pStyle w:val="BodyText"/>
        <w:numPr>
          <w:ilvl w:val="1"/>
          <w:numId w:val="38"/>
        </w:numPr>
        <w:rPr>
          <w:rFonts w:asciiTheme="majorBidi" w:hAnsiTheme="majorBidi" w:cstheme="majorBidi"/>
        </w:rPr>
      </w:pPr>
      <w:proofErr w:type="spellStart"/>
      <w:proofErr w:type="gramStart"/>
      <w:r w:rsidRPr="005A0A0E">
        <w:rPr>
          <w:rStyle w:val="VerbatimChar"/>
          <w:rFonts w:cstheme="majorBidi"/>
        </w:rPr>
        <w:t>calculateShortestPath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Dijkstra’s algorithm implementation </w:t>
      </w:r>
    </w:p>
    <w:p w14:paraId="235C69FC" w14:textId="0F43CB9A" w:rsidR="005A0A0E" w:rsidRDefault="00000000">
      <w:pPr>
        <w:pStyle w:val="BodyText"/>
        <w:numPr>
          <w:ilvl w:val="1"/>
          <w:numId w:val="38"/>
        </w:numPr>
        <w:rPr>
          <w:rFonts w:asciiTheme="majorBidi" w:hAnsiTheme="majorBidi" w:cstheme="majorBidi"/>
        </w:rPr>
      </w:pPr>
      <w:proofErr w:type="spellStart"/>
      <w:proofErr w:type="gramStart"/>
      <w:r w:rsidRPr="005A0A0E">
        <w:rPr>
          <w:rStyle w:val="VerbatimChar"/>
          <w:rFonts w:cstheme="majorBidi"/>
        </w:rPr>
        <w:t>displayAlternativeRoutes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K-shortest paths </w:t>
      </w:r>
    </w:p>
    <w:p w14:paraId="50C9A533" w14:textId="36E67C3B" w:rsidR="005A0A0E" w:rsidRDefault="00000000">
      <w:pPr>
        <w:pStyle w:val="BodyText"/>
        <w:numPr>
          <w:ilvl w:val="1"/>
          <w:numId w:val="38"/>
        </w:numPr>
        <w:rPr>
          <w:rFonts w:asciiTheme="majorBidi" w:hAnsiTheme="majorBidi" w:cstheme="majorBidi"/>
        </w:rPr>
      </w:pPr>
      <w:proofErr w:type="spellStart"/>
      <w:proofErr w:type="gramStart"/>
      <w:r w:rsidRPr="005A0A0E">
        <w:rPr>
          <w:rStyle w:val="VerbatimChar"/>
          <w:rFonts w:cstheme="majorBidi"/>
        </w:rPr>
        <w:t>blockRoute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 xml:space="preserve"> / </w:t>
      </w:r>
      <w:proofErr w:type="spellStart"/>
      <w:proofErr w:type="gramStart"/>
      <w:r w:rsidRPr="005A0A0E">
        <w:rPr>
          <w:rStyle w:val="VerbatimChar"/>
          <w:rFonts w:cstheme="majorBidi"/>
        </w:rPr>
        <w:t>unblockRoute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Route management </w:t>
      </w:r>
    </w:p>
    <w:p w14:paraId="676F37C5" w14:textId="4338C07F" w:rsidR="005A0A0E" w:rsidRDefault="00000000">
      <w:pPr>
        <w:pStyle w:val="BodyText"/>
        <w:numPr>
          <w:ilvl w:val="1"/>
          <w:numId w:val="38"/>
        </w:numPr>
        <w:rPr>
          <w:rFonts w:asciiTheme="majorBidi" w:hAnsiTheme="majorBidi" w:cstheme="majorBidi"/>
        </w:rPr>
      </w:pPr>
      <w:proofErr w:type="spellStart"/>
      <w:proofErr w:type="gramStart"/>
      <w:r w:rsidRPr="005A0A0E">
        <w:rPr>
          <w:rStyle w:val="VerbatimChar"/>
          <w:rFonts w:cstheme="majorBidi"/>
        </w:rPr>
        <w:t>markPathAsOverloaded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Capacity tracking </w:t>
      </w:r>
    </w:p>
    <w:p w14:paraId="4DC61D34" w14:textId="733D928A" w:rsidR="00F45A59" w:rsidRPr="005A0A0E" w:rsidRDefault="00000000">
      <w:pPr>
        <w:pStyle w:val="BodyText"/>
        <w:numPr>
          <w:ilvl w:val="1"/>
          <w:numId w:val="38"/>
        </w:numPr>
        <w:rPr>
          <w:rFonts w:asciiTheme="majorBidi" w:hAnsiTheme="majorBidi" w:cstheme="majorBidi"/>
        </w:rPr>
      </w:pPr>
      <w:proofErr w:type="spellStart"/>
      <w:proofErr w:type="gramStart"/>
      <w:r w:rsidRPr="005A0A0E">
        <w:rPr>
          <w:rStyle w:val="VerbatimChar"/>
          <w:rFonts w:cstheme="majorBidi"/>
        </w:rPr>
        <w:t>recalculateActiveRoutes</w:t>
      </w:r>
      <w:proofErr w:type="spellEnd"/>
      <w:r w:rsidRPr="005A0A0E">
        <w:rPr>
          <w:rStyle w:val="VerbatimChar"/>
          <w:rFonts w:cstheme="majorBidi"/>
        </w:rPr>
        <w:t>(</w:t>
      </w:r>
      <w:proofErr w:type="gramEnd"/>
      <w:r w:rsidRPr="005A0A0E">
        <w:rPr>
          <w:rStyle w:val="VerbatimChar"/>
          <w:rFonts w:cstheme="majorBidi"/>
        </w:rPr>
        <w:t>)</w:t>
      </w:r>
      <w:r w:rsidRPr="005A0A0E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Update routes for in-transit parcels</w:t>
      </w:r>
    </w:p>
    <w:p w14:paraId="445B20C4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43" w:name="_Toc217999226"/>
      <w:bookmarkStart w:id="44" w:name="module-3-parcel-tracking"/>
      <w:bookmarkEnd w:id="42"/>
      <w:r w:rsidRPr="005A0A0E">
        <w:rPr>
          <w:rFonts w:asciiTheme="majorBidi" w:hAnsiTheme="majorBidi"/>
        </w:rPr>
        <w:t>Module 3: Parcel Tracking</w:t>
      </w:r>
      <w:bookmarkEnd w:id="43"/>
    </w:p>
    <w:p w14:paraId="62E752B6" w14:textId="77777777" w:rsidR="005A0A0E" w:rsidRDefault="00000000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Features:</w:t>
      </w:r>
      <w:r w:rsidRPr="005A0A0E">
        <w:rPr>
          <w:rFonts w:asciiTheme="majorBidi" w:hAnsiTheme="majorBidi" w:cstheme="majorBidi"/>
        </w:rPr>
        <w:t xml:space="preserve"> </w:t>
      </w:r>
    </w:p>
    <w:p w14:paraId="0A882DAE" w14:textId="6AAFF00F" w:rsidR="005A0A0E" w:rsidRDefault="00000000">
      <w:pPr>
        <w:pStyle w:val="FirstParagraph"/>
        <w:numPr>
          <w:ilvl w:val="1"/>
          <w:numId w:val="3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Complete lifecycle tracking </w:t>
      </w:r>
    </w:p>
    <w:p w14:paraId="1AB43563" w14:textId="7A995C9E" w:rsidR="005A0A0E" w:rsidRDefault="00000000">
      <w:pPr>
        <w:pStyle w:val="FirstParagraph"/>
        <w:numPr>
          <w:ilvl w:val="1"/>
          <w:numId w:val="3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Timestamped event history </w:t>
      </w:r>
    </w:p>
    <w:p w14:paraId="1BB678D3" w14:textId="68830C30" w:rsidR="005A0A0E" w:rsidRDefault="00000000">
      <w:pPr>
        <w:pStyle w:val="FirstParagraph"/>
        <w:numPr>
          <w:ilvl w:val="1"/>
          <w:numId w:val="3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Current location tracking </w:t>
      </w:r>
    </w:p>
    <w:p w14:paraId="1041F982" w14:textId="067771C5" w:rsidR="005A0A0E" w:rsidRDefault="00000000">
      <w:pPr>
        <w:pStyle w:val="FirstParagraph"/>
        <w:numPr>
          <w:ilvl w:val="1"/>
          <w:numId w:val="3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Route visualization </w:t>
      </w:r>
    </w:p>
    <w:p w14:paraId="7704E6FA" w14:textId="2F544E5C" w:rsidR="00F45A59" w:rsidRPr="005A0A0E" w:rsidRDefault="00000000">
      <w:pPr>
        <w:pStyle w:val="FirstParagraph"/>
        <w:numPr>
          <w:ilvl w:val="1"/>
          <w:numId w:val="3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Delivery attempt tracking</w:t>
      </w:r>
    </w:p>
    <w:p w14:paraId="23E14EE2" w14:textId="77777777" w:rsidR="005A0A0E" w:rsidRDefault="00000000">
      <w:pPr>
        <w:pStyle w:val="BodyText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Key Functions:</w:t>
      </w:r>
      <w:r w:rsidRPr="005A0A0E">
        <w:rPr>
          <w:rFonts w:asciiTheme="majorBidi" w:hAnsiTheme="majorBidi" w:cstheme="majorBidi"/>
        </w:rPr>
        <w:t xml:space="preserve"> </w:t>
      </w:r>
    </w:p>
    <w:p w14:paraId="42DB73ED" w14:textId="085D9257" w:rsidR="00E259D9" w:rsidRDefault="00000000" w:rsidP="00701C8D">
      <w:pPr>
        <w:pStyle w:val="BodyText"/>
        <w:numPr>
          <w:ilvl w:val="1"/>
          <w:numId w:val="62"/>
        </w:numPr>
        <w:rPr>
          <w:rFonts w:asciiTheme="majorBidi" w:hAnsiTheme="majorBidi" w:cstheme="majorBidi"/>
        </w:rPr>
      </w:pPr>
      <w:proofErr w:type="spellStart"/>
      <w:proofErr w:type="gramStart"/>
      <w:r w:rsidRPr="00701C8D">
        <w:rPr>
          <w:rStyle w:val="VerbatimChar"/>
          <w:rFonts w:cstheme="majorBidi"/>
        </w:rPr>
        <w:t>trackParcel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Display complete parcel information </w:t>
      </w:r>
    </w:p>
    <w:p w14:paraId="7A404BC9" w14:textId="08C3CBCE" w:rsidR="00E259D9" w:rsidRDefault="00000000" w:rsidP="00701C8D">
      <w:pPr>
        <w:pStyle w:val="BodyText"/>
        <w:numPr>
          <w:ilvl w:val="1"/>
          <w:numId w:val="62"/>
        </w:numPr>
        <w:rPr>
          <w:rFonts w:asciiTheme="majorBidi" w:hAnsiTheme="majorBidi" w:cstheme="majorBidi"/>
        </w:rPr>
      </w:pPr>
      <w:proofErr w:type="spellStart"/>
      <w:proofErr w:type="gramStart"/>
      <w:r w:rsidRPr="00701C8D">
        <w:rPr>
          <w:rStyle w:val="VerbatimChar"/>
          <w:rFonts w:cstheme="majorBidi"/>
        </w:rPr>
        <w:t>recordDispatch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Record dispatch events </w:t>
      </w:r>
    </w:p>
    <w:p w14:paraId="481F8EDE" w14:textId="5A6E5A27" w:rsidR="00E259D9" w:rsidRDefault="00000000" w:rsidP="00701C8D">
      <w:pPr>
        <w:pStyle w:val="BodyText"/>
        <w:numPr>
          <w:ilvl w:val="1"/>
          <w:numId w:val="62"/>
        </w:numPr>
        <w:rPr>
          <w:rFonts w:asciiTheme="majorBidi" w:hAnsiTheme="majorBidi" w:cstheme="majorBidi"/>
        </w:rPr>
      </w:pPr>
      <w:proofErr w:type="spellStart"/>
      <w:proofErr w:type="gramStart"/>
      <w:r w:rsidRPr="00701C8D">
        <w:rPr>
          <w:rStyle w:val="VerbatimChar"/>
          <w:rFonts w:cstheme="majorBidi"/>
        </w:rPr>
        <w:t>recordLoading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 xml:space="preserve"> / </w:t>
      </w:r>
      <w:proofErr w:type="spellStart"/>
      <w:proofErr w:type="gramStart"/>
      <w:r w:rsidRPr="00701C8D">
        <w:rPr>
          <w:rStyle w:val="VerbatimChar"/>
          <w:rFonts w:cstheme="majorBidi"/>
        </w:rPr>
        <w:t>recordUnloading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Location updates </w:t>
      </w:r>
    </w:p>
    <w:p w14:paraId="34B6F124" w14:textId="56856C79" w:rsidR="00E259D9" w:rsidRDefault="00000000" w:rsidP="00701C8D">
      <w:pPr>
        <w:pStyle w:val="BodyText"/>
        <w:numPr>
          <w:ilvl w:val="1"/>
          <w:numId w:val="62"/>
        </w:numPr>
        <w:rPr>
          <w:rFonts w:asciiTheme="majorBidi" w:hAnsiTheme="majorBidi" w:cstheme="majorBidi"/>
        </w:rPr>
      </w:pPr>
      <w:proofErr w:type="spellStart"/>
      <w:proofErr w:type="gramStart"/>
      <w:r w:rsidRPr="00701C8D">
        <w:rPr>
          <w:rStyle w:val="VerbatimChar"/>
          <w:rFonts w:cstheme="majorBidi"/>
        </w:rPr>
        <w:t>recordDeliveryAttempt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Track delivery attempts </w:t>
      </w:r>
    </w:p>
    <w:p w14:paraId="121DF49E" w14:textId="579F43C9" w:rsidR="00F45A59" w:rsidRPr="005A0A0E" w:rsidRDefault="00000000" w:rsidP="00701C8D">
      <w:pPr>
        <w:pStyle w:val="BodyText"/>
        <w:numPr>
          <w:ilvl w:val="1"/>
          <w:numId w:val="62"/>
        </w:numPr>
        <w:rPr>
          <w:rFonts w:asciiTheme="majorBidi" w:hAnsiTheme="majorBidi" w:cstheme="majorBidi"/>
        </w:rPr>
      </w:pPr>
      <w:proofErr w:type="spellStart"/>
      <w:proofErr w:type="gramStart"/>
      <w:r w:rsidRPr="00701C8D">
        <w:rPr>
          <w:rStyle w:val="VerbatimChar"/>
          <w:rFonts w:cstheme="majorBidi"/>
        </w:rPr>
        <w:t>returnToSender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Handle returns</w:t>
      </w:r>
    </w:p>
    <w:p w14:paraId="223E052D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45" w:name="_Toc217999227"/>
      <w:bookmarkStart w:id="46" w:name="module-4-courier-operations-engine"/>
      <w:bookmarkEnd w:id="44"/>
      <w:r w:rsidRPr="005A0A0E">
        <w:rPr>
          <w:rFonts w:asciiTheme="majorBidi" w:hAnsiTheme="majorBidi"/>
        </w:rPr>
        <w:t>Module 4: Courier Operations Engine</w:t>
      </w:r>
      <w:bookmarkEnd w:id="45"/>
    </w:p>
    <w:p w14:paraId="643F9881" w14:textId="77777777" w:rsidR="00E259D9" w:rsidRDefault="00000000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Features:</w:t>
      </w:r>
      <w:r w:rsidRPr="005A0A0E">
        <w:rPr>
          <w:rFonts w:asciiTheme="majorBidi" w:hAnsiTheme="majorBidi" w:cstheme="majorBidi"/>
        </w:rPr>
        <w:t xml:space="preserve"> </w:t>
      </w:r>
    </w:p>
    <w:p w14:paraId="5C34F166" w14:textId="731889C8" w:rsidR="00E259D9" w:rsidRDefault="00000000">
      <w:pPr>
        <w:pStyle w:val="FirstParagraph"/>
        <w:numPr>
          <w:ilvl w:val="1"/>
          <w:numId w:val="5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Three-stage queue system (Pickup → Warehouse → Transit)</w:t>
      </w:r>
    </w:p>
    <w:p w14:paraId="6F500F10" w14:textId="09B838A4" w:rsidR="00E259D9" w:rsidRDefault="00000000">
      <w:pPr>
        <w:pStyle w:val="FirstParagraph"/>
        <w:numPr>
          <w:ilvl w:val="1"/>
          <w:numId w:val="5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Rider assignment with capacity tracking</w:t>
      </w:r>
    </w:p>
    <w:p w14:paraId="695F4FB8" w14:textId="6A1FD944" w:rsidR="00E259D9" w:rsidRDefault="00000000">
      <w:pPr>
        <w:pStyle w:val="FirstParagraph"/>
        <w:numPr>
          <w:ilvl w:val="1"/>
          <w:numId w:val="5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Missing parcel detection</w:t>
      </w:r>
    </w:p>
    <w:p w14:paraId="03624A1D" w14:textId="1E5D44B3" w:rsidR="00E259D9" w:rsidRDefault="00000000">
      <w:pPr>
        <w:pStyle w:val="FirstParagraph"/>
        <w:numPr>
          <w:ilvl w:val="1"/>
          <w:numId w:val="5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Operation logging </w:t>
      </w:r>
    </w:p>
    <w:p w14:paraId="40595688" w14:textId="7B21552D" w:rsidR="00F45A59" w:rsidRPr="005A0A0E" w:rsidRDefault="00000000">
      <w:pPr>
        <w:pStyle w:val="FirstParagraph"/>
        <w:numPr>
          <w:ilvl w:val="1"/>
          <w:numId w:val="5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Undo/replay functionality</w:t>
      </w:r>
    </w:p>
    <w:p w14:paraId="4B9CE09D" w14:textId="77777777" w:rsidR="00E259D9" w:rsidRDefault="00000000">
      <w:pPr>
        <w:pStyle w:val="BodyText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Key Functions:</w:t>
      </w:r>
      <w:r w:rsidRPr="005A0A0E">
        <w:rPr>
          <w:rFonts w:asciiTheme="majorBidi" w:hAnsiTheme="majorBidi" w:cstheme="majorBidi"/>
        </w:rPr>
        <w:t xml:space="preserve"> </w:t>
      </w:r>
    </w:p>
    <w:p w14:paraId="30029CBE" w14:textId="4DD56C4E" w:rsidR="00E259D9" w:rsidRDefault="00000000">
      <w:pPr>
        <w:pStyle w:val="BodyText"/>
        <w:numPr>
          <w:ilvl w:val="1"/>
          <w:numId w:val="51"/>
        </w:numPr>
        <w:rPr>
          <w:rFonts w:asciiTheme="majorBidi" w:hAnsiTheme="majorBidi" w:cstheme="majorBidi"/>
        </w:rPr>
      </w:pPr>
      <w:proofErr w:type="spellStart"/>
      <w:proofErr w:type="gramStart"/>
      <w:r w:rsidRPr="00701C8D">
        <w:rPr>
          <w:rStyle w:val="VerbatimChar"/>
          <w:rFonts w:cstheme="majorBidi"/>
        </w:rPr>
        <w:t>processNextParcel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Move from pickup to warehouse </w:t>
      </w:r>
    </w:p>
    <w:p w14:paraId="1D4C14C4" w14:textId="0FA8D012" w:rsidR="00E259D9" w:rsidRDefault="00000000">
      <w:pPr>
        <w:pStyle w:val="BodyText"/>
        <w:numPr>
          <w:ilvl w:val="1"/>
          <w:numId w:val="51"/>
        </w:numPr>
        <w:rPr>
          <w:rFonts w:asciiTheme="majorBidi" w:hAnsiTheme="majorBidi" w:cstheme="majorBidi"/>
        </w:rPr>
      </w:pPr>
      <w:proofErr w:type="spellStart"/>
      <w:proofErr w:type="gramStart"/>
      <w:r w:rsidRPr="00701C8D">
        <w:rPr>
          <w:rStyle w:val="VerbatimChar"/>
          <w:rFonts w:cstheme="majorBidi"/>
        </w:rPr>
        <w:t>assignRider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Assign parcel to available rider </w:t>
      </w:r>
    </w:p>
    <w:p w14:paraId="54246EA2" w14:textId="5A42ECF2" w:rsidR="00E259D9" w:rsidRDefault="00000000">
      <w:pPr>
        <w:pStyle w:val="BodyText"/>
        <w:numPr>
          <w:ilvl w:val="1"/>
          <w:numId w:val="51"/>
        </w:numPr>
        <w:rPr>
          <w:rFonts w:asciiTheme="majorBidi" w:hAnsiTheme="majorBidi" w:cstheme="majorBidi"/>
        </w:rPr>
      </w:pPr>
      <w:proofErr w:type="spellStart"/>
      <w:proofErr w:type="gramStart"/>
      <w:r w:rsidRPr="00701C8D">
        <w:rPr>
          <w:rStyle w:val="VerbatimChar"/>
          <w:rFonts w:cstheme="majorBidi"/>
        </w:rPr>
        <w:t>completeDelivery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Mark parcel as delivered </w:t>
      </w:r>
    </w:p>
    <w:p w14:paraId="05986EEC" w14:textId="5488F8C6" w:rsidR="00E259D9" w:rsidRDefault="00000000">
      <w:pPr>
        <w:pStyle w:val="BodyText"/>
        <w:numPr>
          <w:ilvl w:val="1"/>
          <w:numId w:val="51"/>
        </w:numPr>
        <w:rPr>
          <w:rFonts w:asciiTheme="majorBidi" w:hAnsiTheme="majorBidi" w:cstheme="majorBidi"/>
        </w:rPr>
      </w:pPr>
      <w:proofErr w:type="spellStart"/>
      <w:proofErr w:type="gramStart"/>
      <w:r w:rsidRPr="00701C8D">
        <w:rPr>
          <w:rStyle w:val="VerbatimChar"/>
          <w:rFonts w:cstheme="majorBidi"/>
        </w:rPr>
        <w:t>detectMissingParcels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Identify misplaced parcels </w:t>
      </w:r>
    </w:p>
    <w:p w14:paraId="1B5A924C" w14:textId="25BC9D3F" w:rsidR="00E259D9" w:rsidRDefault="00000000">
      <w:pPr>
        <w:pStyle w:val="BodyText"/>
        <w:numPr>
          <w:ilvl w:val="1"/>
          <w:numId w:val="51"/>
        </w:numPr>
        <w:rPr>
          <w:rFonts w:asciiTheme="majorBidi" w:hAnsiTheme="majorBidi" w:cstheme="majorBidi"/>
        </w:rPr>
      </w:pPr>
      <w:proofErr w:type="spellStart"/>
      <w:proofErr w:type="gramStart"/>
      <w:r w:rsidRPr="00701C8D">
        <w:rPr>
          <w:rStyle w:val="VerbatimChar"/>
          <w:rFonts w:cstheme="majorBidi"/>
        </w:rPr>
        <w:t>undoLastOperation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Revert last operation </w:t>
      </w:r>
    </w:p>
    <w:p w14:paraId="3E596850" w14:textId="4FE94125" w:rsidR="00F45A59" w:rsidRPr="005A0A0E" w:rsidRDefault="00000000">
      <w:pPr>
        <w:pStyle w:val="BodyText"/>
        <w:numPr>
          <w:ilvl w:val="1"/>
          <w:numId w:val="51"/>
        </w:numPr>
        <w:rPr>
          <w:rFonts w:asciiTheme="majorBidi" w:hAnsiTheme="majorBidi" w:cstheme="majorBidi"/>
        </w:rPr>
      </w:pPr>
      <w:proofErr w:type="spellStart"/>
      <w:proofErr w:type="gramStart"/>
      <w:r w:rsidRPr="00701C8D">
        <w:rPr>
          <w:rStyle w:val="VerbatimChar"/>
          <w:rFonts w:cstheme="majorBidi"/>
        </w:rPr>
        <w:t>loadOperationLog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 xml:space="preserve"> / </w:t>
      </w:r>
      <w:proofErr w:type="spellStart"/>
      <w:proofErr w:type="gramStart"/>
      <w:r w:rsidRPr="00701C8D">
        <w:rPr>
          <w:rStyle w:val="VerbatimChar"/>
          <w:rFonts w:cstheme="majorBidi"/>
        </w:rPr>
        <w:t>saveOperationLog</w:t>
      </w:r>
      <w:proofErr w:type="spellEnd"/>
      <w:r w:rsidRPr="00701C8D">
        <w:rPr>
          <w:rStyle w:val="VerbatimChar"/>
          <w:rFonts w:cstheme="majorBidi"/>
        </w:rPr>
        <w:t>(</w:t>
      </w:r>
      <w:proofErr w:type="gramEnd"/>
      <w:r w:rsidRPr="00701C8D">
        <w:rPr>
          <w:rStyle w:val="VerbatimChar"/>
          <w:rFonts w:cstheme="majorBidi"/>
        </w:rPr>
        <w:t>)</w:t>
      </w:r>
      <w:r w:rsidRPr="00701C8D">
        <w:rPr>
          <w:rFonts w:ascii="Consolas" w:hAnsi="Consolas" w:cstheme="majorBidi"/>
        </w:rPr>
        <w:t>:</w:t>
      </w:r>
      <w:r w:rsidRPr="005A0A0E">
        <w:rPr>
          <w:rFonts w:asciiTheme="majorBidi" w:hAnsiTheme="majorBidi" w:cstheme="majorBidi"/>
        </w:rPr>
        <w:t xml:space="preserve"> Log management</w:t>
      </w:r>
    </w:p>
    <w:p w14:paraId="070394CA" w14:textId="77777777" w:rsidR="00F45A59" w:rsidRPr="005A0A0E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A138103">
          <v:rect id="_x0000_i1031" style="width:0;height:1.5pt" o:hralign="center" o:hrstd="t" o:hr="t"/>
        </w:pict>
      </w:r>
    </w:p>
    <w:p w14:paraId="2F6FC70D" w14:textId="77777777" w:rsidR="00F45A59" w:rsidRPr="005A0A0E" w:rsidRDefault="00000000">
      <w:pPr>
        <w:pStyle w:val="Heading2"/>
        <w:rPr>
          <w:rFonts w:asciiTheme="majorBidi" w:hAnsiTheme="majorBidi"/>
        </w:rPr>
      </w:pPr>
      <w:bookmarkStart w:id="47" w:name="_Toc217999228"/>
      <w:bookmarkStart w:id="48" w:name="system-features"/>
      <w:bookmarkEnd w:id="38"/>
      <w:bookmarkEnd w:id="46"/>
      <w:r w:rsidRPr="005A0A0E">
        <w:rPr>
          <w:rFonts w:asciiTheme="majorBidi" w:hAnsiTheme="majorBidi"/>
        </w:rPr>
        <w:t>System Features</w:t>
      </w:r>
      <w:bookmarkEnd w:id="47"/>
    </w:p>
    <w:p w14:paraId="6E340401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49" w:name="_Toc217999229"/>
      <w:bookmarkStart w:id="50" w:name="core-features"/>
      <w:r w:rsidRPr="005A0A0E">
        <w:rPr>
          <w:rFonts w:asciiTheme="majorBidi" w:hAnsiTheme="majorBidi"/>
        </w:rPr>
        <w:t>Core Features</w:t>
      </w:r>
      <w:bookmarkEnd w:id="49"/>
    </w:p>
    <w:p w14:paraId="5C8A82BD" w14:textId="77777777" w:rsidR="00F45A59" w:rsidRPr="005A0A0E" w:rsidRDefault="00000000">
      <w:pPr>
        <w:pStyle w:val="Compact"/>
        <w:numPr>
          <w:ilvl w:val="0"/>
          <w:numId w:val="2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Parcel Management</w:t>
      </w:r>
    </w:p>
    <w:p w14:paraId="48C6678C" w14:textId="77777777" w:rsidR="00F45A59" w:rsidRPr="005A0A0E" w:rsidRDefault="00000000">
      <w:pPr>
        <w:pStyle w:val="Compact"/>
        <w:numPr>
          <w:ilvl w:val="1"/>
          <w:numId w:val="5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Add parcels with priority and weight</w:t>
      </w:r>
    </w:p>
    <w:p w14:paraId="7E7F4C5C" w14:textId="77777777" w:rsidR="00F45A59" w:rsidRPr="005A0A0E" w:rsidRDefault="00000000">
      <w:pPr>
        <w:pStyle w:val="Compact"/>
        <w:numPr>
          <w:ilvl w:val="1"/>
          <w:numId w:val="5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Real-time parcel withdrawal</w:t>
      </w:r>
    </w:p>
    <w:p w14:paraId="74A151D7" w14:textId="77777777" w:rsidR="00F45A59" w:rsidRPr="005A0A0E" w:rsidRDefault="00000000">
      <w:pPr>
        <w:pStyle w:val="Compact"/>
        <w:numPr>
          <w:ilvl w:val="1"/>
          <w:numId w:val="5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View parcels by various criteria</w:t>
      </w:r>
    </w:p>
    <w:p w14:paraId="6BCD9F03" w14:textId="77777777" w:rsidR="00F45A59" w:rsidRPr="005A0A0E" w:rsidRDefault="00000000">
      <w:pPr>
        <w:pStyle w:val="Compact"/>
        <w:numPr>
          <w:ilvl w:val="1"/>
          <w:numId w:val="5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Mark parcels as fragile</w:t>
      </w:r>
    </w:p>
    <w:p w14:paraId="4A5A244F" w14:textId="77777777" w:rsidR="00F45A59" w:rsidRPr="005A0A0E" w:rsidRDefault="00000000">
      <w:pPr>
        <w:pStyle w:val="Compact"/>
        <w:numPr>
          <w:ilvl w:val="0"/>
          <w:numId w:val="2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Routing &amp; Navigation</w:t>
      </w:r>
    </w:p>
    <w:p w14:paraId="7F2FCC07" w14:textId="77777777" w:rsidR="00F45A59" w:rsidRPr="005A0A0E" w:rsidRDefault="00000000">
      <w:pPr>
        <w:pStyle w:val="Compact"/>
        <w:numPr>
          <w:ilvl w:val="1"/>
          <w:numId w:val="5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View all cities</w:t>
      </w:r>
    </w:p>
    <w:p w14:paraId="67B326DF" w14:textId="77777777" w:rsidR="00F45A59" w:rsidRPr="005A0A0E" w:rsidRDefault="00000000">
      <w:pPr>
        <w:pStyle w:val="Compact"/>
        <w:numPr>
          <w:ilvl w:val="1"/>
          <w:numId w:val="5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Find shortest routes</w:t>
      </w:r>
    </w:p>
    <w:p w14:paraId="5EE71C71" w14:textId="77777777" w:rsidR="00F45A59" w:rsidRPr="005A0A0E" w:rsidRDefault="00000000">
      <w:pPr>
        <w:pStyle w:val="Compact"/>
        <w:numPr>
          <w:ilvl w:val="1"/>
          <w:numId w:val="5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Find alternative routes</w:t>
      </w:r>
    </w:p>
    <w:p w14:paraId="633AF650" w14:textId="77777777" w:rsidR="00F45A59" w:rsidRPr="005A0A0E" w:rsidRDefault="00000000">
      <w:pPr>
        <w:pStyle w:val="Compact"/>
        <w:numPr>
          <w:ilvl w:val="1"/>
          <w:numId w:val="5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Block/unblock routes</w:t>
      </w:r>
    </w:p>
    <w:p w14:paraId="68083E0A" w14:textId="77777777" w:rsidR="00F45A59" w:rsidRPr="005A0A0E" w:rsidRDefault="00000000">
      <w:pPr>
        <w:pStyle w:val="Compact"/>
        <w:numPr>
          <w:ilvl w:val="1"/>
          <w:numId w:val="5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Handle overloaded paths</w:t>
      </w:r>
    </w:p>
    <w:p w14:paraId="1F4103D0" w14:textId="77777777" w:rsidR="00F45A59" w:rsidRPr="005A0A0E" w:rsidRDefault="00000000">
      <w:pPr>
        <w:pStyle w:val="Compact"/>
        <w:numPr>
          <w:ilvl w:val="0"/>
          <w:numId w:val="2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Operations</w:t>
      </w:r>
    </w:p>
    <w:p w14:paraId="1C3C17E9" w14:textId="77777777" w:rsidR="00F45A59" w:rsidRPr="005A0A0E" w:rsidRDefault="00000000">
      <w:pPr>
        <w:pStyle w:val="Compact"/>
        <w:numPr>
          <w:ilvl w:val="1"/>
          <w:numId w:val="5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Process orders (Pickup → Warehouse)</w:t>
      </w:r>
    </w:p>
    <w:p w14:paraId="486DF4D9" w14:textId="77777777" w:rsidR="00F45A59" w:rsidRPr="005A0A0E" w:rsidRDefault="00000000">
      <w:pPr>
        <w:pStyle w:val="Compact"/>
        <w:numPr>
          <w:ilvl w:val="1"/>
          <w:numId w:val="5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Assign riders (Warehouse → Transit)</w:t>
      </w:r>
    </w:p>
    <w:p w14:paraId="3D57134E" w14:textId="77777777" w:rsidR="00F45A59" w:rsidRPr="005A0A0E" w:rsidRDefault="00000000">
      <w:pPr>
        <w:pStyle w:val="Compact"/>
        <w:numPr>
          <w:ilvl w:val="1"/>
          <w:numId w:val="5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Complete deliveries (Transit → Delivered)</w:t>
      </w:r>
    </w:p>
    <w:p w14:paraId="508C7572" w14:textId="77777777" w:rsidR="00F45A59" w:rsidRPr="005A0A0E" w:rsidRDefault="00000000">
      <w:pPr>
        <w:pStyle w:val="Compact"/>
        <w:numPr>
          <w:ilvl w:val="1"/>
          <w:numId w:val="5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Record dispatch, loading, unloading events</w:t>
      </w:r>
    </w:p>
    <w:p w14:paraId="378275A6" w14:textId="77777777" w:rsidR="00F45A59" w:rsidRPr="005A0A0E" w:rsidRDefault="00000000">
      <w:pPr>
        <w:pStyle w:val="Compact"/>
        <w:numPr>
          <w:ilvl w:val="1"/>
          <w:numId w:val="5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Return to sender functionality</w:t>
      </w:r>
    </w:p>
    <w:p w14:paraId="22E835FA" w14:textId="77777777" w:rsidR="00F45A59" w:rsidRPr="005A0A0E" w:rsidRDefault="00000000">
      <w:pPr>
        <w:pStyle w:val="Compact"/>
        <w:numPr>
          <w:ilvl w:val="0"/>
          <w:numId w:val="2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Rider Management</w:t>
      </w:r>
    </w:p>
    <w:p w14:paraId="416B7509" w14:textId="77777777" w:rsidR="00F45A59" w:rsidRPr="005A0A0E" w:rsidRDefault="00000000">
      <w:pPr>
        <w:pStyle w:val="Compact"/>
        <w:numPr>
          <w:ilvl w:val="1"/>
          <w:numId w:val="5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Add riders with capacity</w:t>
      </w:r>
    </w:p>
    <w:p w14:paraId="5275C378" w14:textId="77777777" w:rsidR="00F45A59" w:rsidRPr="005A0A0E" w:rsidRDefault="00000000">
      <w:pPr>
        <w:pStyle w:val="Compact"/>
        <w:numPr>
          <w:ilvl w:val="1"/>
          <w:numId w:val="5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View rider loads</w:t>
      </w:r>
    </w:p>
    <w:p w14:paraId="0AD8AD56" w14:textId="77777777" w:rsidR="00F45A59" w:rsidRPr="005A0A0E" w:rsidRDefault="00000000">
      <w:pPr>
        <w:pStyle w:val="Compact"/>
        <w:numPr>
          <w:ilvl w:val="1"/>
          <w:numId w:val="5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Track rider assignments</w:t>
      </w:r>
    </w:p>
    <w:p w14:paraId="357E6E72" w14:textId="77777777" w:rsidR="00F45A59" w:rsidRPr="005A0A0E" w:rsidRDefault="00000000">
      <w:pPr>
        <w:pStyle w:val="Compact"/>
        <w:numPr>
          <w:ilvl w:val="0"/>
          <w:numId w:val="2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System &amp; Reports</w:t>
      </w:r>
    </w:p>
    <w:p w14:paraId="4E5FD9B7" w14:textId="77777777" w:rsidR="00F45A59" w:rsidRPr="005A0A0E" w:rsidRDefault="00000000">
      <w:pPr>
        <w:pStyle w:val="Compact"/>
        <w:numPr>
          <w:ilvl w:val="1"/>
          <w:numId w:val="5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Operation logging</w:t>
      </w:r>
    </w:p>
    <w:p w14:paraId="4E301433" w14:textId="77777777" w:rsidR="00F45A59" w:rsidRPr="005A0A0E" w:rsidRDefault="00000000">
      <w:pPr>
        <w:pStyle w:val="Compact"/>
        <w:numPr>
          <w:ilvl w:val="1"/>
          <w:numId w:val="5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Undo operations</w:t>
      </w:r>
    </w:p>
    <w:p w14:paraId="2583D6C0" w14:textId="77777777" w:rsidR="00F45A59" w:rsidRPr="005A0A0E" w:rsidRDefault="00000000">
      <w:pPr>
        <w:pStyle w:val="Compact"/>
        <w:numPr>
          <w:ilvl w:val="1"/>
          <w:numId w:val="5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Delivery statistics</w:t>
      </w:r>
    </w:p>
    <w:p w14:paraId="4DD23EA5" w14:textId="77777777" w:rsidR="00F45A59" w:rsidRPr="005A0A0E" w:rsidRDefault="00000000">
      <w:pPr>
        <w:pStyle w:val="Compact"/>
        <w:numPr>
          <w:ilvl w:val="1"/>
          <w:numId w:val="5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Rider statistics</w:t>
      </w:r>
    </w:p>
    <w:p w14:paraId="15BA10F1" w14:textId="77777777" w:rsidR="00F45A59" w:rsidRPr="005A0A0E" w:rsidRDefault="00000000">
      <w:pPr>
        <w:pStyle w:val="Compact"/>
        <w:numPr>
          <w:ilvl w:val="1"/>
          <w:numId w:val="5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Data persistence</w:t>
      </w:r>
    </w:p>
    <w:p w14:paraId="1E28AE97" w14:textId="77777777" w:rsidR="00F45A59" w:rsidRPr="005A0A0E" w:rsidRDefault="00000000">
      <w:pPr>
        <w:pStyle w:val="Compact"/>
        <w:numPr>
          <w:ilvl w:val="0"/>
          <w:numId w:val="2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Admin Management</w:t>
      </w:r>
    </w:p>
    <w:p w14:paraId="19BEA3CF" w14:textId="77777777" w:rsidR="00F45A59" w:rsidRPr="005A0A0E" w:rsidRDefault="00000000">
      <w:pPr>
        <w:pStyle w:val="Compact"/>
        <w:numPr>
          <w:ilvl w:val="1"/>
          <w:numId w:val="5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Secure authentication</w:t>
      </w:r>
    </w:p>
    <w:p w14:paraId="419F0495" w14:textId="77777777" w:rsidR="00F45A59" w:rsidRPr="005A0A0E" w:rsidRDefault="00000000">
      <w:pPr>
        <w:pStyle w:val="Compact"/>
        <w:numPr>
          <w:ilvl w:val="1"/>
          <w:numId w:val="5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Add/remove admins</w:t>
      </w:r>
    </w:p>
    <w:p w14:paraId="0C7F8D71" w14:textId="77777777" w:rsidR="00F45A59" w:rsidRPr="005A0A0E" w:rsidRDefault="00000000">
      <w:pPr>
        <w:pStyle w:val="Compact"/>
        <w:numPr>
          <w:ilvl w:val="1"/>
          <w:numId w:val="5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Super admin protection</w:t>
      </w:r>
    </w:p>
    <w:p w14:paraId="1461DC34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51" w:name="_Toc217999230"/>
      <w:bookmarkStart w:id="52" w:name="user-interface"/>
      <w:bookmarkEnd w:id="50"/>
      <w:r w:rsidRPr="005A0A0E">
        <w:rPr>
          <w:rFonts w:asciiTheme="majorBidi" w:hAnsiTheme="majorBidi"/>
        </w:rPr>
        <w:t>User Interface</w:t>
      </w:r>
      <w:bookmarkEnd w:id="51"/>
    </w:p>
    <w:p w14:paraId="09497A8E" w14:textId="77777777" w:rsidR="00F45A59" w:rsidRPr="005A0A0E" w:rsidRDefault="00000000">
      <w:pPr>
        <w:pStyle w:val="Compact"/>
        <w:numPr>
          <w:ilvl w:val="0"/>
          <w:numId w:val="2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Menu-based CLI system</w:t>
      </w:r>
    </w:p>
    <w:p w14:paraId="62EF4DE2" w14:textId="77777777" w:rsidR="00F45A59" w:rsidRPr="005A0A0E" w:rsidRDefault="00000000">
      <w:pPr>
        <w:pStyle w:val="Compact"/>
        <w:numPr>
          <w:ilvl w:val="0"/>
          <w:numId w:val="2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Color-coded output</w:t>
      </w:r>
    </w:p>
    <w:p w14:paraId="118BCF11" w14:textId="77777777" w:rsidR="00F45A59" w:rsidRPr="005A0A0E" w:rsidRDefault="00000000">
      <w:pPr>
        <w:pStyle w:val="Compact"/>
        <w:numPr>
          <w:ilvl w:val="0"/>
          <w:numId w:val="2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Unicode box-drawing characters for tables</w:t>
      </w:r>
    </w:p>
    <w:p w14:paraId="3B936B3C" w14:textId="77777777" w:rsidR="00F45A59" w:rsidRPr="005A0A0E" w:rsidRDefault="00000000">
      <w:pPr>
        <w:pStyle w:val="Compact"/>
        <w:numPr>
          <w:ilvl w:val="0"/>
          <w:numId w:val="2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Intuitive navigation</w:t>
      </w:r>
    </w:p>
    <w:p w14:paraId="2185AF25" w14:textId="77777777" w:rsidR="00F45A59" w:rsidRPr="005A0A0E" w:rsidRDefault="00000000">
      <w:pPr>
        <w:pStyle w:val="Compact"/>
        <w:numPr>
          <w:ilvl w:val="0"/>
          <w:numId w:val="2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Password masking for security</w:t>
      </w:r>
    </w:p>
    <w:p w14:paraId="209CE9D2" w14:textId="77777777" w:rsidR="00F45A59" w:rsidRPr="005A0A0E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494917CC">
          <v:rect id="_x0000_i1032" style="width:0;height:1.5pt" o:hralign="center" o:hrstd="t" o:hr="t"/>
        </w:pict>
      </w:r>
    </w:p>
    <w:p w14:paraId="3EC2ECCA" w14:textId="77777777" w:rsidR="00F45A59" w:rsidRPr="005A0A0E" w:rsidRDefault="00000000">
      <w:pPr>
        <w:pStyle w:val="Heading2"/>
        <w:rPr>
          <w:rFonts w:asciiTheme="majorBidi" w:hAnsiTheme="majorBidi"/>
        </w:rPr>
      </w:pPr>
      <w:bookmarkStart w:id="53" w:name="_Toc217999231"/>
      <w:bookmarkStart w:id="54" w:name="complexity-analysis"/>
      <w:bookmarkEnd w:id="48"/>
      <w:bookmarkEnd w:id="52"/>
      <w:r w:rsidRPr="005A0A0E">
        <w:rPr>
          <w:rFonts w:asciiTheme="majorBidi" w:hAnsiTheme="majorBidi"/>
        </w:rPr>
        <w:t>Complexity Analysis</w:t>
      </w:r>
      <w:bookmarkEnd w:id="53"/>
    </w:p>
    <w:p w14:paraId="5702D082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55" w:name="_Toc217999232"/>
      <w:bookmarkStart w:id="56" w:name="time-complexity-summary"/>
      <w:r w:rsidRPr="005A0A0E">
        <w:rPr>
          <w:rFonts w:asciiTheme="majorBidi" w:hAnsiTheme="majorBidi"/>
        </w:rPr>
        <w:t>Time Complexity Summary</w:t>
      </w:r>
      <w:bookmarkEnd w:id="55"/>
    </w:p>
    <w:tbl>
      <w:tblPr>
        <w:tblStyle w:val="PlainTable1"/>
        <w:tblW w:w="0" w:type="auto"/>
        <w:tblLook w:val="0020" w:firstRow="1" w:lastRow="0" w:firstColumn="0" w:lastColumn="0" w:noHBand="0" w:noVBand="0"/>
      </w:tblPr>
      <w:tblGrid>
        <w:gridCol w:w="2456"/>
        <w:gridCol w:w="2031"/>
        <w:gridCol w:w="2063"/>
      </w:tblGrid>
      <w:tr w:rsidR="00F45A59" w:rsidRPr="005A0A0E" w14:paraId="77A4E977" w14:textId="77777777" w:rsidTr="00E259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205DDE0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Operation</w:t>
            </w:r>
          </w:p>
        </w:tc>
        <w:tc>
          <w:tcPr>
            <w:tcW w:w="0" w:type="auto"/>
          </w:tcPr>
          <w:p w14:paraId="561D9B43" w14:textId="77777777" w:rsidR="00F45A59" w:rsidRPr="005A0A0E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Time Complexity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8DA3EB8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Space Complexity</w:t>
            </w:r>
          </w:p>
        </w:tc>
      </w:tr>
      <w:tr w:rsidR="00F45A59" w:rsidRPr="005A0A0E" w14:paraId="0001C814" w14:textId="77777777" w:rsidTr="00E25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C9D6528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Add Parcel</w:t>
            </w:r>
          </w:p>
        </w:tc>
        <w:tc>
          <w:tcPr>
            <w:tcW w:w="0" w:type="auto"/>
          </w:tcPr>
          <w:p w14:paraId="0D3E6ACE" w14:textId="77777777" w:rsidR="00F45A59" w:rsidRPr="005A0A0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E9407F3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O(1)</w:t>
            </w:r>
          </w:p>
        </w:tc>
      </w:tr>
      <w:tr w:rsidR="00F45A59" w:rsidRPr="005A0A0E" w14:paraId="31E82B95" w14:textId="77777777" w:rsidTr="00E259D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F654FBA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Find Parcel (by ID)</w:t>
            </w:r>
          </w:p>
        </w:tc>
        <w:tc>
          <w:tcPr>
            <w:tcW w:w="0" w:type="auto"/>
          </w:tcPr>
          <w:p w14:paraId="4CB06FB5" w14:textId="77777777" w:rsidR="00F45A59" w:rsidRPr="005A0A0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O(1) avg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7BA51FD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O(1)</w:t>
            </w:r>
          </w:p>
        </w:tc>
      </w:tr>
      <w:tr w:rsidR="00F45A59" w:rsidRPr="005A0A0E" w14:paraId="79274EFC" w14:textId="77777777" w:rsidTr="00E25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32DCB059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Remove Parcel</w:t>
            </w:r>
          </w:p>
        </w:tc>
        <w:tc>
          <w:tcPr>
            <w:tcW w:w="0" w:type="auto"/>
          </w:tcPr>
          <w:p w14:paraId="5766092B" w14:textId="77777777" w:rsidR="00F45A59" w:rsidRPr="005A0A0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07A915D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O(1)</w:t>
            </w:r>
          </w:p>
        </w:tc>
      </w:tr>
      <w:tr w:rsidR="00F45A59" w:rsidRPr="005A0A0E" w14:paraId="208E7A0D" w14:textId="77777777" w:rsidTr="00E259D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0E0E35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Calculate Shortest Path</w:t>
            </w:r>
          </w:p>
        </w:tc>
        <w:tc>
          <w:tcPr>
            <w:tcW w:w="0" w:type="auto"/>
          </w:tcPr>
          <w:p w14:paraId="5A440BF3" w14:textId="77777777" w:rsidR="00F45A59" w:rsidRPr="005A0A0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O((V+E) log V)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F8B5D7D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O(V)</w:t>
            </w:r>
          </w:p>
        </w:tc>
      </w:tr>
      <w:tr w:rsidR="00F45A59" w:rsidRPr="005A0A0E" w14:paraId="062BBF41" w14:textId="77777777" w:rsidTr="00E25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4ECFF18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K-Shortest Paths</w:t>
            </w:r>
          </w:p>
        </w:tc>
        <w:tc>
          <w:tcPr>
            <w:tcW w:w="0" w:type="auto"/>
          </w:tcPr>
          <w:p w14:paraId="6303024D" w14:textId="77777777" w:rsidR="00F45A59" w:rsidRPr="005A0A0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O(k</w:t>
            </w:r>
            <w:r w:rsidRPr="005A0A0E">
              <w:rPr>
                <w:rFonts w:asciiTheme="majorBidi" w:hAnsiTheme="majorBidi" w:cstheme="majorBidi"/>
                <w:i/>
                <w:iCs/>
              </w:rPr>
              <w:t>V</w:t>
            </w:r>
            <w:r w:rsidRPr="005A0A0E">
              <w:rPr>
                <w:rFonts w:asciiTheme="majorBidi" w:hAnsiTheme="majorBidi" w:cstheme="majorBidi"/>
              </w:rPr>
              <w:t>(E+V log V))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057C21DD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O(k*V)</w:t>
            </w:r>
          </w:p>
        </w:tc>
      </w:tr>
      <w:tr w:rsidR="00F45A59" w:rsidRPr="005A0A0E" w14:paraId="701A6B96" w14:textId="77777777" w:rsidTr="00E259D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754DB48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Sort Parcels</w:t>
            </w:r>
          </w:p>
        </w:tc>
        <w:tc>
          <w:tcPr>
            <w:tcW w:w="0" w:type="auto"/>
          </w:tcPr>
          <w:p w14:paraId="6D6D3B9C" w14:textId="77777777" w:rsidR="00F45A59" w:rsidRPr="005A0A0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O(n log 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294C370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O(n)</w:t>
            </w:r>
          </w:p>
        </w:tc>
      </w:tr>
      <w:tr w:rsidR="00F45A59" w:rsidRPr="005A0A0E" w14:paraId="185A5C48" w14:textId="77777777" w:rsidTr="00E259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09E59C5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Assign Rider</w:t>
            </w:r>
          </w:p>
        </w:tc>
        <w:tc>
          <w:tcPr>
            <w:tcW w:w="0" w:type="auto"/>
          </w:tcPr>
          <w:p w14:paraId="15E6B336" w14:textId="77777777" w:rsidR="00F45A59" w:rsidRPr="005A0A0E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O(R*E)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4E75CD86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O(1)</w:t>
            </w:r>
          </w:p>
        </w:tc>
      </w:tr>
      <w:tr w:rsidR="00F45A59" w:rsidRPr="005A0A0E" w14:paraId="2AAB2415" w14:textId="77777777" w:rsidTr="00E259D9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5D92FE63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Undo Operation</w:t>
            </w:r>
          </w:p>
        </w:tc>
        <w:tc>
          <w:tcPr>
            <w:tcW w:w="0" w:type="auto"/>
          </w:tcPr>
          <w:p w14:paraId="6B35F9B3" w14:textId="77777777" w:rsidR="00F45A59" w:rsidRPr="005A0A0E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O(n)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0B92AC9" w14:textId="77777777" w:rsidR="00F45A59" w:rsidRPr="005A0A0E" w:rsidRDefault="00000000">
            <w:pPr>
              <w:pStyle w:val="Compact"/>
              <w:rPr>
                <w:rFonts w:asciiTheme="majorBidi" w:hAnsiTheme="majorBidi" w:cstheme="majorBidi"/>
              </w:rPr>
            </w:pPr>
            <w:r w:rsidRPr="005A0A0E">
              <w:rPr>
                <w:rFonts w:asciiTheme="majorBidi" w:hAnsiTheme="majorBidi" w:cstheme="majorBidi"/>
              </w:rPr>
              <w:t>O(1)</w:t>
            </w:r>
          </w:p>
        </w:tc>
      </w:tr>
    </w:tbl>
    <w:p w14:paraId="029402EA" w14:textId="77777777" w:rsidR="00F45A59" w:rsidRPr="005A0A0E" w:rsidRDefault="00000000">
      <w:pPr>
        <w:pStyle w:val="BodyText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Where: - n = number of parcels - V = number of cities (vertices) - E = number of routes (edges) - R = number of riders - k = number of alternative paths requested</w:t>
      </w:r>
    </w:p>
    <w:p w14:paraId="034070DA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57" w:name="_Toc217999233"/>
      <w:bookmarkStart w:id="58" w:name="performance-optimizations"/>
      <w:bookmarkEnd w:id="56"/>
      <w:r w:rsidRPr="005A0A0E">
        <w:rPr>
          <w:rFonts w:asciiTheme="majorBidi" w:hAnsiTheme="majorBidi"/>
        </w:rPr>
        <w:t>Performance Optimizations</w:t>
      </w:r>
      <w:bookmarkEnd w:id="57"/>
    </w:p>
    <w:p w14:paraId="5A360442" w14:textId="77777777" w:rsidR="00F45A59" w:rsidRPr="005A0A0E" w:rsidRDefault="00000000">
      <w:pPr>
        <w:pStyle w:val="Compact"/>
        <w:numPr>
          <w:ilvl w:val="0"/>
          <w:numId w:val="2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HashTable for Parcel Lookup</w:t>
      </w:r>
      <w:r w:rsidRPr="005A0A0E">
        <w:rPr>
          <w:rFonts w:asciiTheme="majorBidi" w:hAnsiTheme="majorBidi" w:cstheme="majorBidi"/>
        </w:rPr>
        <w:t>: Reduces lookup time from O(n) to O(1) average case</w:t>
      </w:r>
    </w:p>
    <w:p w14:paraId="654E3721" w14:textId="77777777" w:rsidR="00F45A59" w:rsidRPr="005A0A0E" w:rsidRDefault="00000000">
      <w:pPr>
        <w:pStyle w:val="Compact"/>
        <w:numPr>
          <w:ilvl w:val="0"/>
          <w:numId w:val="2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MinHeap for Warehouse Queue</w:t>
      </w:r>
      <w:r w:rsidRPr="005A0A0E">
        <w:rPr>
          <w:rFonts w:asciiTheme="majorBidi" w:hAnsiTheme="majorBidi" w:cstheme="majorBidi"/>
        </w:rPr>
        <w:t>: Efficient priority-based processing</w:t>
      </w:r>
    </w:p>
    <w:p w14:paraId="04A5D96A" w14:textId="77777777" w:rsidR="00F45A59" w:rsidRPr="005A0A0E" w:rsidRDefault="00000000">
      <w:pPr>
        <w:pStyle w:val="Compact"/>
        <w:numPr>
          <w:ilvl w:val="0"/>
          <w:numId w:val="2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Graph Adjacency List</w:t>
      </w:r>
      <w:r w:rsidRPr="005A0A0E">
        <w:rPr>
          <w:rFonts w:asciiTheme="majorBidi" w:hAnsiTheme="majorBidi" w:cstheme="majorBidi"/>
        </w:rPr>
        <w:t>: Space-efficient for sparse networks</w:t>
      </w:r>
    </w:p>
    <w:p w14:paraId="6992649D" w14:textId="77777777" w:rsidR="00F45A59" w:rsidRPr="005A0A0E" w:rsidRDefault="00000000">
      <w:pPr>
        <w:pStyle w:val="Compact"/>
        <w:numPr>
          <w:ilvl w:val="0"/>
          <w:numId w:val="29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Queue-based Pipeline</w:t>
      </w:r>
      <w:r w:rsidRPr="005A0A0E">
        <w:rPr>
          <w:rFonts w:asciiTheme="majorBidi" w:hAnsiTheme="majorBidi" w:cstheme="majorBidi"/>
        </w:rPr>
        <w:t>: Maintains order without sorting overhead</w:t>
      </w:r>
    </w:p>
    <w:p w14:paraId="302AC236" w14:textId="77777777" w:rsidR="00F45A59" w:rsidRPr="005A0A0E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422C06F">
          <v:rect id="_x0000_i1033" style="width:0;height:1.5pt" o:hralign="center" o:hrstd="t" o:hr="t"/>
        </w:pict>
      </w:r>
    </w:p>
    <w:p w14:paraId="73697006" w14:textId="77777777" w:rsidR="00F45A59" w:rsidRPr="005A0A0E" w:rsidRDefault="00000000">
      <w:pPr>
        <w:pStyle w:val="Heading2"/>
        <w:rPr>
          <w:rFonts w:asciiTheme="majorBidi" w:hAnsiTheme="majorBidi"/>
        </w:rPr>
      </w:pPr>
      <w:bookmarkStart w:id="59" w:name="_Toc217999234"/>
      <w:bookmarkStart w:id="60" w:name="code-structure"/>
      <w:bookmarkEnd w:id="54"/>
      <w:bookmarkEnd w:id="58"/>
      <w:r w:rsidRPr="005A0A0E">
        <w:rPr>
          <w:rFonts w:asciiTheme="majorBidi" w:hAnsiTheme="majorBidi"/>
        </w:rPr>
        <w:t>Code Structure</w:t>
      </w:r>
      <w:bookmarkEnd w:id="59"/>
    </w:p>
    <w:p w14:paraId="2EFB914A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61" w:name="_Toc217999235"/>
      <w:bookmarkStart w:id="62" w:name="file-organization"/>
      <w:r w:rsidRPr="005A0A0E">
        <w:rPr>
          <w:rFonts w:asciiTheme="majorBidi" w:hAnsiTheme="majorBidi"/>
        </w:rPr>
        <w:t>File Organization</w:t>
      </w:r>
      <w:bookmarkEnd w:id="61"/>
    </w:p>
    <w:p w14:paraId="04018825" w14:textId="0864C557" w:rsidR="00F45A59" w:rsidRPr="005A0A0E" w:rsidRDefault="00000000">
      <w:pPr>
        <w:pStyle w:val="SourceCode"/>
        <w:rPr>
          <w:rFonts w:asciiTheme="majorBidi" w:hAnsiTheme="majorBidi" w:cstheme="majorBidi"/>
        </w:rPr>
      </w:pPr>
      <w:r w:rsidRPr="005A0A0E">
        <w:rPr>
          <w:rStyle w:val="VerbatimChar"/>
          <w:rFonts w:asciiTheme="majorBidi" w:hAnsiTheme="majorBidi" w:cstheme="majorBidi"/>
        </w:rPr>
        <w:t xml:space="preserve">Courier Service </w:t>
      </w:r>
      <w:r w:rsidR="00701C8D">
        <w:rPr>
          <w:rStyle w:val="VerbatimChar"/>
          <w:rFonts w:asciiTheme="majorBidi" w:hAnsiTheme="majorBidi" w:cstheme="majorBidi"/>
        </w:rPr>
        <w:t>- Final</w:t>
      </w:r>
      <w:r w:rsidRPr="005A0A0E">
        <w:rPr>
          <w:rStyle w:val="VerbatimChar"/>
          <w:rFonts w:asciiTheme="majorBidi" w:hAnsiTheme="majorBidi" w:cstheme="majorBidi"/>
        </w:rPr>
        <w:t>/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├── main.cpp              # Entry point, menu system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├── CourierSystem.h       # Main system class declaration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├── CourierSystem.cpp     # Main system class implementation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├── Models.h              # Data models (Parcel, Rider, City, etc.)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├── DataStructures.h      # Custom data structure implementations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├── Utils.h               # Utility functions (Table, CSV, Colors)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├── cities.csv            # City data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├── routes.csv            # Route data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├── parcels.csv           # Parcel data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├── riders.csv            # Rider data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├── admins.csv            # Admin data</w:t>
      </w:r>
      <w:r w:rsidRPr="005A0A0E">
        <w:rPr>
          <w:rFonts w:asciiTheme="majorBidi" w:hAnsiTheme="majorBidi" w:cstheme="majorBidi"/>
        </w:rPr>
        <w:br/>
      </w:r>
      <w:r w:rsidRPr="005A0A0E">
        <w:rPr>
          <w:rStyle w:val="VerbatimChar"/>
          <w:rFonts w:asciiTheme="majorBidi" w:hAnsiTheme="majorBidi" w:cstheme="majorBidi"/>
        </w:rPr>
        <w:t>└── compile.bat           # Compilation script</w:t>
      </w:r>
    </w:p>
    <w:p w14:paraId="49D0B920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63" w:name="_Toc217999236"/>
      <w:bookmarkStart w:id="64" w:name="key-classes-and-structures"/>
      <w:bookmarkEnd w:id="62"/>
      <w:r w:rsidRPr="005A0A0E">
        <w:rPr>
          <w:rFonts w:asciiTheme="majorBidi" w:hAnsiTheme="majorBidi"/>
        </w:rPr>
        <w:t>Key Classes and Structures</w:t>
      </w:r>
      <w:bookmarkEnd w:id="63"/>
    </w:p>
    <w:p w14:paraId="675AD79D" w14:textId="77777777" w:rsidR="00F45A59" w:rsidRPr="005A0A0E" w:rsidRDefault="00000000">
      <w:pPr>
        <w:pStyle w:val="Compact"/>
        <w:numPr>
          <w:ilvl w:val="0"/>
          <w:numId w:val="3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CourierSystem</w:t>
      </w:r>
      <w:r w:rsidRPr="005A0A0E">
        <w:rPr>
          <w:rFonts w:asciiTheme="majorBidi" w:hAnsiTheme="majorBidi" w:cstheme="majorBidi"/>
        </w:rPr>
        <w:t>: Main orchestrator class</w:t>
      </w:r>
    </w:p>
    <w:p w14:paraId="230E9DD2" w14:textId="77777777" w:rsidR="00F45A59" w:rsidRPr="005A0A0E" w:rsidRDefault="00000000">
      <w:pPr>
        <w:pStyle w:val="Compact"/>
        <w:numPr>
          <w:ilvl w:val="0"/>
          <w:numId w:val="3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Parcel</w:t>
      </w:r>
      <w:r w:rsidRPr="005A0A0E">
        <w:rPr>
          <w:rFonts w:asciiTheme="majorBidi" w:hAnsiTheme="majorBidi" w:cstheme="majorBidi"/>
        </w:rPr>
        <w:t>: Parcel data model with priority and status</w:t>
      </w:r>
    </w:p>
    <w:p w14:paraId="02C93777" w14:textId="77777777" w:rsidR="00F45A59" w:rsidRPr="005A0A0E" w:rsidRDefault="00000000">
      <w:pPr>
        <w:pStyle w:val="Compact"/>
        <w:numPr>
          <w:ilvl w:val="0"/>
          <w:numId w:val="3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Rider</w:t>
      </w:r>
      <w:r w:rsidRPr="005A0A0E">
        <w:rPr>
          <w:rFonts w:asciiTheme="majorBidi" w:hAnsiTheme="majorBidi" w:cstheme="majorBidi"/>
        </w:rPr>
        <w:t>: Rider data model with capacity tracking</w:t>
      </w:r>
    </w:p>
    <w:p w14:paraId="7C619037" w14:textId="77777777" w:rsidR="00F45A59" w:rsidRPr="005A0A0E" w:rsidRDefault="00000000">
      <w:pPr>
        <w:pStyle w:val="Compact"/>
        <w:numPr>
          <w:ilvl w:val="0"/>
          <w:numId w:val="3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City</w:t>
      </w:r>
      <w:r w:rsidRPr="005A0A0E">
        <w:rPr>
          <w:rFonts w:asciiTheme="majorBidi" w:hAnsiTheme="majorBidi" w:cstheme="majorBidi"/>
        </w:rPr>
        <w:t>: City data model</w:t>
      </w:r>
    </w:p>
    <w:p w14:paraId="45E692D5" w14:textId="77777777" w:rsidR="00F45A59" w:rsidRPr="005A0A0E" w:rsidRDefault="00000000">
      <w:pPr>
        <w:pStyle w:val="Compact"/>
        <w:numPr>
          <w:ilvl w:val="0"/>
          <w:numId w:val="3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Admin</w:t>
      </w:r>
      <w:r w:rsidRPr="005A0A0E">
        <w:rPr>
          <w:rFonts w:asciiTheme="majorBidi" w:hAnsiTheme="majorBidi" w:cstheme="majorBidi"/>
        </w:rPr>
        <w:t>: Admin authentication model</w:t>
      </w:r>
    </w:p>
    <w:p w14:paraId="399BC1BB" w14:textId="77777777" w:rsidR="00F45A59" w:rsidRPr="005A0A0E" w:rsidRDefault="00000000">
      <w:pPr>
        <w:pStyle w:val="Compact"/>
        <w:numPr>
          <w:ilvl w:val="0"/>
          <w:numId w:val="3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Table</w:t>
      </w:r>
      <w:r w:rsidRPr="005A0A0E">
        <w:rPr>
          <w:rFonts w:asciiTheme="majorBidi" w:hAnsiTheme="majorBidi" w:cstheme="majorBidi"/>
        </w:rPr>
        <w:t>: Formatted table printing utility</w:t>
      </w:r>
    </w:p>
    <w:p w14:paraId="2764004C" w14:textId="77777777" w:rsidR="00F45A59" w:rsidRPr="005A0A0E" w:rsidRDefault="00000000">
      <w:pPr>
        <w:pStyle w:val="Compact"/>
        <w:numPr>
          <w:ilvl w:val="0"/>
          <w:numId w:val="3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CSVUtils</w:t>
      </w:r>
      <w:r w:rsidRPr="005A0A0E">
        <w:rPr>
          <w:rFonts w:asciiTheme="majorBidi" w:hAnsiTheme="majorBidi" w:cstheme="majorBidi"/>
        </w:rPr>
        <w:t>: File I/O utilities</w:t>
      </w:r>
    </w:p>
    <w:p w14:paraId="426C2386" w14:textId="77777777" w:rsidR="00F45A59" w:rsidRPr="005A0A0E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143D1534">
          <v:rect id="_x0000_i1034" style="width:0;height:1.5pt" o:hralign="center" o:hrstd="t" o:hr="t"/>
        </w:pict>
      </w:r>
    </w:p>
    <w:p w14:paraId="499BA332" w14:textId="77777777" w:rsidR="00F45A59" w:rsidRPr="005A0A0E" w:rsidRDefault="00000000">
      <w:pPr>
        <w:pStyle w:val="Heading2"/>
        <w:rPr>
          <w:rFonts w:asciiTheme="majorBidi" w:hAnsiTheme="majorBidi"/>
        </w:rPr>
      </w:pPr>
      <w:bookmarkStart w:id="65" w:name="_Toc217999237"/>
      <w:bookmarkStart w:id="66" w:name="testing-validation"/>
      <w:bookmarkEnd w:id="60"/>
      <w:bookmarkEnd w:id="64"/>
      <w:r w:rsidRPr="005A0A0E">
        <w:rPr>
          <w:rFonts w:asciiTheme="majorBidi" w:hAnsiTheme="majorBidi"/>
        </w:rPr>
        <w:t>Testing &amp; Validation</w:t>
      </w:r>
      <w:bookmarkEnd w:id="65"/>
    </w:p>
    <w:p w14:paraId="72D094FF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67" w:name="_Toc217999238"/>
      <w:bookmarkStart w:id="68" w:name="test-scenarios"/>
      <w:r w:rsidRPr="005A0A0E">
        <w:rPr>
          <w:rFonts w:asciiTheme="majorBidi" w:hAnsiTheme="majorBidi"/>
        </w:rPr>
        <w:t>Test Scenarios</w:t>
      </w:r>
      <w:bookmarkEnd w:id="67"/>
    </w:p>
    <w:p w14:paraId="46F0E0B0" w14:textId="77777777" w:rsidR="00F45A59" w:rsidRPr="005A0A0E" w:rsidRDefault="00000000">
      <w:pPr>
        <w:pStyle w:val="Compact"/>
        <w:numPr>
          <w:ilvl w:val="0"/>
          <w:numId w:val="3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Parcel Management</w:t>
      </w:r>
    </w:p>
    <w:p w14:paraId="21E8A910" w14:textId="77777777" w:rsidR="00F45A59" w:rsidRPr="005A0A0E" w:rsidRDefault="00000000">
      <w:pPr>
        <w:pStyle w:val="Compact"/>
        <w:numPr>
          <w:ilvl w:val="1"/>
          <w:numId w:val="4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Add parcels with different priorities</w:t>
      </w:r>
    </w:p>
    <w:p w14:paraId="75AA9E94" w14:textId="77777777" w:rsidR="00F45A59" w:rsidRPr="005A0A0E" w:rsidRDefault="00000000">
      <w:pPr>
        <w:pStyle w:val="Compact"/>
        <w:numPr>
          <w:ilvl w:val="1"/>
          <w:numId w:val="4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Remove parcels at various stages</w:t>
      </w:r>
    </w:p>
    <w:p w14:paraId="2D9296D1" w14:textId="77777777" w:rsidR="00F45A59" w:rsidRPr="005A0A0E" w:rsidRDefault="00000000">
      <w:pPr>
        <w:pStyle w:val="Compact"/>
        <w:numPr>
          <w:ilvl w:val="1"/>
          <w:numId w:val="4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Sort parcels by different criteria</w:t>
      </w:r>
    </w:p>
    <w:p w14:paraId="6BB09DEC" w14:textId="77777777" w:rsidR="00F45A59" w:rsidRPr="005A0A0E" w:rsidRDefault="00000000">
      <w:pPr>
        <w:pStyle w:val="Compact"/>
        <w:numPr>
          <w:ilvl w:val="0"/>
          <w:numId w:val="3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Routing</w:t>
      </w:r>
    </w:p>
    <w:p w14:paraId="71A76A4E" w14:textId="77777777" w:rsidR="00F45A59" w:rsidRPr="005A0A0E" w:rsidRDefault="00000000">
      <w:pPr>
        <w:pStyle w:val="Compact"/>
        <w:numPr>
          <w:ilvl w:val="1"/>
          <w:numId w:val="4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Calculate shortest paths between cities</w:t>
      </w:r>
    </w:p>
    <w:p w14:paraId="3EA6310A" w14:textId="77777777" w:rsidR="00F45A59" w:rsidRPr="005A0A0E" w:rsidRDefault="00000000">
      <w:pPr>
        <w:pStyle w:val="Compact"/>
        <w:numPr>
          <w:ilvl w:val="1"/>
          <w:numId w:val="4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Find alternative routes</w:t>
      </w:r>
    </w:p>
    <w:p w14:paraId="08B42C78" w14:textId="77777777" w:rsidR="00F45A59" w:rsidRPr="005A0A0E" w:rsidRDefault="00000000">
      <w:pPr>
        <w:pStyle w:val="Compact"/>
        <w:numPr>
          <w:ilvl w:val="1"/>
          <w:numId w:val="4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Handle blocked routes</w:t>
      </w:r>
    </w:p>
    <w:p w14:paraId="031AB749" w14:textId="77777777" w:rsidR="00F45A59" w:rsidRPr="005A0A0E" w:rsidRDefault="00000000">
      <w:pPr>
        <w:pStyle w:val="Compact"/>
        <w:numPr>
          <w:ilvl w:val="1"/>
          <w:numId w:val="4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Test route recalculation</w:t>
      </w:r>
    </w:p>
    <w:p w14:paraId="32F62E22" w14:textId="77777777" w:rsidR="00F45A59" w:rsidRPr="005A0A0E" w:rsidRDefault="00000000">
      <w:pPr>
        <w:pStyle w:val="Compact"/>
        <w:numPr>
          <w:ilvl w:val="0"/>
          <w:numId w:val="3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Operations</w:t>
      </w:r>
    </w:p>
    <w:p w14:paraId="29549430" w14:textId="77777777" w:rsidR="00F45A59" w:rsidRPr="005A0A0E" w:rsidRDefault="00000000">
      <w:pPr>
        <w:pStyle w:val="Compact"/>
        <w:numPr>
          <w:ilvl w:val="1"/>
          <w:numId w:val="4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Process parcels through pipeline</w:t>
      </w:r>
    </w:p>
    <w:p w14:paraId="2CC5CB02" w14:textId="77777777" w:rsidR="00F45A59" w:rsidRPr="005A0A0E" w:rsidRDefault="00000000">
      <w:pPr>
        <w:pStyle w:val="Compact"/>
        <w:numPr>
          <w:ilvl w:val="1"/>
          <w:numId w:val="4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Assign riders with capacity constraints</w:t>
      </w:r>
    </w:p>
    <w:p w14:paraId="3B09CFD6" w14:textId="77777777" w:rsidR="00F45A59" w:rsidRPr="005A0A0E" w:rsidRDefault="00000000">
      <w:pPr>
        <w:pStyle w:val="Compact"/>
        <w:numPr>
          <w:ilvl w:val="1"/>
          <w:numId w:val="4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Complete deliveries</w:t>
      </w:r>
    </w:p>
    <w:p w14:paraId="027722DB" w14:textId="77777777" w:rsidR="00F45A59" w:rsidRPr="005A0A0E" w:rsidRDefault="00000000">
      <w:pPr>
        <w:pStyle w:val="Compact"/>
        <w:numPr>
          <w:ilvl w:val="1"/>
          <w:numId w:val="4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Test undo functionality</w:t>
      </w:r>
    </w:p>
    <w:p w14:paraId="2F80E46E" w14:textId="77777777" w:rsidR="00F45A59" w:rsidRPr="005A0A0E" w:rsidRDefault="00000000">
      <w:pPr>
        <w:pStyle w:val="Compact"/>
        <w:numPr>
          <w:ilvl w:val="0"/>
          <w:numId w:val="31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Edge Cases</w:t>
      </w:r>
    </w:p>
    <w:p w14:paraId="7EC824A1" w14:textId="77777777" w:rsidR="00F45A59" w:rsidRPr="005A0A0E" w:rsidRDefault="00000000">
      <w:pPr>
        <w:pStyle w:val="Compact"/>
        <w:numPr>
          <w:ilvl w:val="1"/>
          <w:numId w:val="4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No available riders</w:t>
      </w:r>
    </w:p>
    <w:p w14:paraId="5F322F12" w14:textId="77777777" w:rsidR="00F45A59" w:rsidRPr="005A0A0E" w:rsidRDefault="00000000">
      <w:pPr>
        <w:pStyle w:val="Compact"/>
        <w:numPr>
          <w:ilvl w:val="1"/>
          <w:numId w:val="4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All routes blocked</w:t>
      </w:r>
    </w:p>
    <w:p w14:paraId="2344A5AD" w14:textId="77777777" w:rsidR="00F45A59" w:rsidRPr="005A0A0E" w:rsidRDefault="00000000">
      <w:pPr>
        <w:pStyle w:val="Compact"/>
        <w:numPr>
          <w:ilvl w:val="1"/>
          <w:numId w:val="4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Missing parcels</w:t>
      </w:r>
    </w:p>
    <w:p w14:paraId="1B94930D" w14:textId="77777777" w:rsidR="00F45A59" w:rsidRPr="005A0A0E" w:rsidRDefault="00000000">
      <w:pPr>
        <w:pStyle w:val="Compact"/>
        <w:numPr>
          <w:ilvl w:val="1"/>
          <w:numId w:val="40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Maximum capacity scenarios</w:t>
      </w:r>
    </w:p>
    <w:p w14:paraId="2DDA0BDA" w14:textId="1211A3C9" w:rsidR="00F45A59" w:rsidRPr="005A0A0E" w:rsidRDefault="00000000">
      <w:pPr>
        <w:pStyle w:val="Heading3"/>
        <w:rPr>
          <w:rFonts w:asciiTheme="majorBidi" w:hAnsiTheme="majorBidi"/>
        </w:rPr>
      </w:pPr>
      <w:bookmarkStart w:id="69" w:name="_Toc217999239"/>
      <w:bookmarkStart w:id="70" w:name="validation-features"/>
      <w:bookmarkEnd w:id="68"/>
      <w:r w:rsidRPr="005A0A0E">
        <w:rPr>
          <w:rFonts w:asciiTheme="majorBidi" w:hAnsiTheme="majorBidi"/>
        </w:rPr>
        <w:t>Validation Features</w:t>
      </w:r>
      <w:bookmarkEnd w:id="69"/>
    </w:p>
    <w:p w14:paraId="21057187" w14:textId="77777777" w:rsidR="00F45A59" w:rsidRPr="005A0A0E" w:rsidRDefault="00000000">
      <w:pPr>
        <w:pStyle w:val="Compact"/>
        <w:numPr>
          <w:ilvl w:val="0"/>
          <w:numId w:val="3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Input validation for all operations</w:t>
      </w:r>
    </w:p>
    <w:p w14:paraId="68E11EE2" w14:textId="77777777" w:rsidR="00F45A59" w:rsidRPr="005A0A0E" w:rsidRDefault="00000000">
      <w:pPr>
        <w:pStyle w:val="Compact"/>
        <w:numPr>
          <w:ilvl w:val="0"/>
          <w:numId w:val="3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Error handling and user feedback</w:t>
      </w:r>
    </w:p>
    <w:p w14:paraId="1F6AB1F3" w14:textId="77777777" w:rsidR="00F45A59" w:rsidRPr="005A0A0E" w:rsidRDefault="00000000">
      <w:pPr>
        <w:pStyle w:val="Compact"/>
        <w:numPr>
          <w:ilvl w:val="0"/>
          <w:numId w:val="3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Data persistence (CSV files)</w:t>
      </w:r>
    </w:p>
    <w:p w14:paraId="5B3975B1" w14:textId="77777777" w:rsidR="00F45A59" w:rsidRPr="005A0A0E" w:rsidRDefault="00000000">
      <w:pPr>
        <w:pStyle w:val="Compact"/>
        <w:numPr>
          <w:ilvl w:val="0"/>
          <w:numId w:val="32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Operation logging for audit trail</w:t>
      </w:r>
    </w:p>
    <w:p w14:paraId="4664ECE7" w14:textId="77777777" w:rsidR="00F45A59" w:rsidRPr="005A0A0E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06632C2F">
          <v:rect id="_x0000_i1035" style="width:0;height:1.5pt" o:hralign="center" o:hrstd="t" o:hr="t"/>
        </w:pict>
      </w:r>
    </w:p>
    <w:p w14:paraId="28E13F73" w14:textId="77777777" w:rsidR="00F45A59" w:rsidRPr="005A0A0E" w:rsidRDefault="00000000">
      <w:pPr>
        <w:pStyle w:val="Heading2"/>
        <w:rPr>
          <w:rFonts w:asciiTheme="majorBidi" w:hAnsiTheme="majorBidi"/>
        </w:rPr>
      </w:pPr>
      <w:bookmarkStart w:id="71" w:name="_Toc217999240"/>
      <w:bookmarkStart w:id="72" w:name="data-structure-justification"/>
      <w:bookmarkEnd w:id="66"/>
      <w:bookmarkEnd w:id="70"/>
      <w:r w:rsidRPr="005A0A0E">
        <w:rPr>
          <w:rFonts w:asciiTheme="majorBidi" w:hAnsiTheme="majorBidi"/>
        </w:rPr>
        <w:t>Data Structure Justification</w:t>
      </w:r>
      <w:bookmarkEnd w:id="71"/>
    </w:p>
    <w:p w14:paraId="644BD6F9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73" w:name="_Toc217999241"/>
      <w:bookmarkStart w:id="74" w:name="why-custom-implementations"/>
      <w:r w:rsidRPr="005A0A0E">
        <w:rPr>
          <w:rFonts w:asciiTheme="majorBidi" w:hAnsiTheme="majorBidi"/>
        </w:rPr>
        <w:t>Why Custom Implementations?</w:t>
      </w:r>
      <w:bookmarkEnd w:id="73"/>
    </w:p>
    <w:p w14:paraId="14E7A6F9" w14:textId="77777777" w:rsidR="0043236E" w:rsidRDefault="00000000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All data structures are </w:t>
      </w:r>
      <w:proofErr w:type="gramStart"/>
      <w:r w:rsidRPr="005A0A0E">
        <w:rPr>
          <w:rFonts w:asciiTheme="majorBidi" w:hAnsiTheme="majorBidi" w:cstheme="majorBidi"/>
        </w:rPr>
        <w:t>custom-implemented</w:t>
      </w:r>
      <w:proofErr w:type="gramEnd"/>
      <w:r w:rsidRPr="005A0A0E">
        <w:rPr>
          <w:rFonts w:asciiTheme="majorBidi" w:hAnsiTheme="majorBidi" w:cstheme="majorBidi"/>
        </w:rPr>
        <w:t xml:space="preserve"> to: </w:t>
      </w:r>
    </w:p>
    <w:p w14:paraId="32AA4A95" w14:textId="77777777" w:rsidR="0043236E" w:rsidRDefault="00000000">
      <w:pPr>
        <w:pStyle w:val="FirstParagraph"/>
        <w:rPr>
          <w:rFonts w:asciiTheme="majorBidi" w:hAnsiTheme="majorBidi" w:cstheme="majorBidi"/>
        </w:rPr>
      </w:pPr>
      <w:r w:rsidRPr="0043236E">
        <w:rPr>
          <w:rFonts w:asciiTheme="majorBidi" w:hAnsiTheme="majorBidi" w:cstheme="majorBidi"/>
          <w:b/>
          <w:bCs/>
        </w:rPr>
        <w:t>1.</w:t>
      </w:r>
      <w:r w:rsidRPr="005A0A0E">
        <w:rPr>
          <w:rFonts w:asciiTheme="majorBidi" w:hAnsiTheme="majorBidi" w:cstheme="majorBidi"/>
        </w:rPr>
        <w:t xml:space="preserve"> Demonstrate understanding of DS&amp;A concepts </w:t>
      </w:r>
    </w:p>
    <w:p w14:paraId="657374F9" w14:textId="77777777" w:rsidR="0043236E" w:rsidRDefault="00000000">
      <w:pPr>
        <w:pStyle w:val="FirstParagraph"/>
        <w:rPr>
          <w:rFonts w:asciiTheme="majorBidi" w:hAnsiTheme="majorBidi" w:cstheme="majorBidi"/>
        </w:rPr>
      </w:pPr>
      <w:r w:rsidRPr="0043236E">
        <w:rPr>
          <w:rFonts w:asciiTheme="majorBidi" w:hAnsiTheme="majorBidi" w:cstheme="majorBidi"/>
          <w:b/>
          <w:bCs/>
        </w:rPr>
        <w:t>2.</w:t>
      </w:r>
      <w:r w:rsidRPr="005A0A0E">
        <w:rPr>
          <w:rFonts w:asciiTheme="majorBidi" w:hAnsiTheme="majorBidi" w:cstheme="majorBidi"/>
        </w:rPr>
        <w:t xml:space="preserve"> Avoid STL dependencies (as per requirements) </w:t>
      </w:r>
    </w:p>
    <w:p w14:paraId="5FAC41B6" w14:textId="77777777" w:rsidR="0043236E" w:rsidRDefault="00000000">
      <w:pPr>
        <w:pStyle w:val="FirstParagraph"/>
        <w:rPr>
          <w:rFonts w:asciiTheme="majorBidi" w:hAnsiTheme="majorBidi" w:cstheme="majorBidi"/>
        </w:rPr>
      </w:pPr>
      <w:r w:rsidRPr="0043236E">
        <w:rPr>
          <w:rFonts w:asciiTheme="majorBidi" w:hAnsiTheme="majorBidi" w:cstheme="majorBidi"/>
          <w:b/>
          <w:bCs/>
        </w:rPr>
        <w:t>3.</w:t>
      </w:r>
      <w:r w:rsidRPr="005A0A0E">
        <w:rPr>
          <w:rFonts w:asciiTheme="majorBidi" w:hAnsiTheme="majorBidi" w:cstheme="majorBidi"/>
        </w:rPr>
        <w:t xml:space="preserve"> Provide full control over implementation </w:t>
      </w:r>
    </w:p>
    <w:p w14:paraId="4C82F123" w14:textId="3CBDC70C" w:rsidR="00F45A59" w:rsidRPr="005A0A0E" w:rsidRDefault="00000000">
      <w:pPr>
        <w:pStyle w:val="FirstParagraph"/>
        <w:rPr>
          <w:rFonts w:asciiTheme="majorBidi" w:hAnsiTheme="majorBidi" w:cstheme="majorBidi"/>
        </w:rPr>
      </w:pPr>
      <w:r w:rsidRPr="0043236E">
        <w:rPr>
          <w:rFonts w:asciiTheme="majorBidi" w:hAnsiTheme="majorBidi" w:cstheme="majorBidi"/>
          <w:b/>
          <w:bCs/>
        </w:rPr>
        <w:t>4.</w:t>
      </w:r>
      <w:r w:rsidRPr="005A0A0E">
        <w:rPr>
          <w:rFonts w:asciiTheme="majorBidi" w:hAnsiTheme="majorBidi" w:cstheme="majorBidi"/>
        </w:rPr>
        <w:t xml:space="preserve"> Optimize for specific use cases</w:t>
      </w:r>
    </w:p>
    <w:p w14:paraId="5669AE05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75" w:name="_Toc217999242"/>
      <w:bookmarkStart w:id="76" w:name="design-decisions"/>
      <w:bookmarkEnd w:id="74"/>
      <w:r w:rsidRPr="005A0A0E">
        <w:rPr>
          <w:rFonts w:asciiTheme="majorBidi" w:hAnsiTheme="majorBidi"/>
        </w:rPr>
        <w:t>Design Decisions</w:t>
      </w:r>
      <w:bookmarkEnd w:id="75"/>
    </w:p>
    <w:p w14:paraId="2F45DBA5" w14:textId="77777777" w:rsidR="00F45A59" w:rsidRPr="005A0A0E" w:rsidRDefault="00000000">
      <w:pPr>
        <w:pStyle w:val="Compact"/>
        <w:numPr>
          <w:ilvl w:val="0"/>
          <w:numId w:val="3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HashTable over Vector for Parcel Lookup</w:t>
      </w:r>
    </w:p>
    <w:p w14:paraId="26081D03" w14:textId="77777777" w:rsidR="00F45A59" w:rsidRPr="005A0A0E" w:rsidRDefault="00000000">
      <w:pPr>
        <w:pStyle w:val="Compact"/>
        <w:numPr>
          <w:ilvl w:val="1"/>
          <w:numId w:val="4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Vector: O(n) lookup time</w:t>
      </w:r>
    </w:p>
    <w:p w14:paraId="204DCE4A" w14:textId="77777777" w:rsidR="00F45A59" w:rsidRPr="005A0A0E" w:rsidRDefault="00000000">
      <w:pPr>
        <w:pStyle w:val="Compact"/>
        <w:numPr>
          <w:ilvl w:val="1"/>
          <w:numId w:val="4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HashTable: </w:t>
      </w:r>
      <w:proofErr w:type="gramStart"/>
      <w:r w:rsidRPr="005A0A0E">
        <w:rPr>
          <w:rFonts w:asciiTheme="majorBidi" w:hAnsiTheme="majorBidi" w:cstheme="majorBidi"/>
        </w:rPr>
        <w:t>O(</w:t>
      </w:r>
      <w:proofErr w:type="gramEnd"/>
      <w:r w:rsidRPr="005A0A0E">
        <w:rPr>
          <w:rFonts w:asciiTheme="majorBidi" w:hAnsiTheme="majorBidi" w:cstheme="majorBidi"/>
        </w:rPr>
        <w:t>1) average case</w:t>
      </w:r>
    </w:p>
    <w:p w14:paraId="63EFAA52" w14:textId="77777777" w:rsidR="00F45A59" w:rsidRPr="005A0A0E" w:rsidRDefault="00000000">
      <w:pPr>
        <w:pStyle w:val="Compact"/>
        <w:numPr>
          <w:ilvl w:val="1"/>
          <w:numId w:val="4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Justification: Frequent parcel lookups justify hash table overhead</w:t>
      </w:r>
    </w:p>
    <w:p w14:paraId="7C6609E4" w14:textId="77777777" w:rsidR="00F45A59" w:rsidRPr="005A0A0E" w:rsidRDefault="00000000">
      <w:pPr>
        <w:pStyle w:val="Compact"/>
        <w:numPr>
          <w:ilvl w:val="0"/>
          <w:numId w:val="3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MinHeap over Vector for Warehouse Queue</w:t>
      </w:r>
    </w:p>
    <w:p w14:paraId="71966490" w14:textId="77777777" w:rsidR="00F45A59" w:rsidRPr="005A0A0E" w:rsidRDefault="00000000">
      <w:pPr>
        <w:pStyle w:val="Compact"/>
        <w:numPr>
          <w:ilvl w:val="1"/>
          <w:numId w:val="4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Vector: </w:t>
      </w:r>
      <w:proofErr w:type="gramStart"/>
      <w:r w:rsidRPr="005A0A0E">
        <w:rPr>
          <w:rFonts w:asciiTheme="majorBidi" w:hAnsiTheme="majorBidi" w:cstheme="majorBidi"/>
        </w:rPr>
        <w:t>O(</w:t>
      </w:r>
      <w:proofErr w:type="gramEnd"/>
      <w:r w:rsidRPr="005A0A0E">
        <w:rPr>
          <w:rFonts w:asciiTheme="majorBidi" w:hAnsiTheme="majorBidi" w:cstheme="majorBidi"/>
        </w:rPr>
        <w:t>n log n) sorting each time</w:t>
      </w:r>
    </w:p>
    <w:p w14:paraId="319CE884" w14:textId="77777777" w:rsidR="00F45A59" w:rsidRPr="005A0A0E" w:rsidRDefault="00000000">
      <w:pPr>
        <w:pStyle w:val="Compact"/>
        <w:numPr>
          <w:ilvl w:val="1"/>
          <w:numId w:val="4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MinHeap: </w:t>
      </w:r>
      <w:proofErr w:type="gramStart"/>
      <w:r w:rsidRPr="005A0A0E">
        <w:rPr>
          <w:rFonts w:asciiTheme="majorBidi" w:hAnsiTheme="majorBidi" w:cstheme="majorBidi"/>
        </w:rPr>
        <w:t>O(</w:t>
      </w:r>
      <w:proofErr w:type="gramEnd"/>
      <w:r w:rsidRPr="005A0A0E">
        <w:rPr>
          <w:rFonts w:asciiTheme="majorBidi" w:hAnsiTheme="majorBidi" w:cstheme="majorBidi"/>
        </w:rPr>
        <w:t xml:space="preserve">log n) insertion, </w:t>
      </w:r>
      <w:proofErr w:type="gramStart"/>
      <w:r w:rsidRPr="005A0A0E">
        <w:rPr>
          <w:rFonts w:asciiTheme="majorBidi" w:hAnsiTheme="majorBidi" w:cstheme="majorBidi"/>
        </w:rPr>
        <w:t>O(</w:t>
      </w:r>
      <w:proofErr w:type="gramEnd"/>
      <w:r w:rsidRPr="005A0A0E">
        <w:rPr>
          <w:rFonts w:asciiTheme="majorBidi" w:hAnsiTheme="majorBidi" w:cstheme="majorBidi"/>
        </w:rPr>
        <w:t>log n) extraction</w:t>
      </w:r>
    </w:p>
    <w:p w14:paraId="6B90E1B3" w14:textId="77777777" w:rsidR="00F45A59" w:rsidRPr="005A0A0E" w:rsidRDefault="00000000">
      <w:pPr>
        <w:pStyle w:val="Compact"/>
        <w:numPr>
          <w:ilvl w:val="1"/>
          <w:numId w:val="4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Justification: Priority-based processing requires efficient priority queue</w:t>
      </w:r>
    </w:p>
    <w:p w14:paraId="302F7063" w14:textId="77777777" w:rsidR="00F45A59" w:rsidRPr="005A0A0E" w:rsidRDefault="00000000">
      <w:pPr>
        <w:pStyle w:val="Compact"/>
        <w:numPr>
          <w:ilvl w:val="0"/>
          <w:numId w:val="3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Graph Adjacency List over Adjacency Matrix</w:t>
      </w:r>
    </w:p>
    <w:p w14:paraId="26F75038" w14:textId="77777777" w:rsidR="00F45A59" w:rsidRPr="005A0A0E" w:rsidRDefault="00000000">
      <w:pPr>
        <w:pStyle w:val="Compact"/>
        <w:numPr>
          <w:ilvl w:val="1"/>
          <w:numId w:val="4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Matrix: O(V²) space</w:t>
      </w:r>
    </w:p>
    <w:p w14:paraId="78CD4E68" w14:textId="77777777" w:rsidR="00F45A59" w:rsidRPr="005A0A0E" w:rsidRDefault="00000000">
      <w:pPr>
        <w:pStyle w:val="Compact"/>
        <w:numPr>
          <w:ilvl w:val="1"/>
          <w:numId w:val="4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Adjacency List: </w:t>
      </w:r>
      <w:proofErr w:type="gramStart"/>
      <w:r w:rsidRPr="005A0A0E">
        <w:rPr>
          <w:rFonts w:asciiTheme="majorBidi" w:hAnsiTheme="majorBidi" w:cstheme="majorBidi"/>
        </w:rPr>
        <w:t>O(</w:t>
      </w:r>
      <w:proofErr w:type="gramEnd"/>
      <w:r w:rsidRPr="005A0A0E">
        <w:rPr>
          <w:rFonts w:asciiTheme="majorBidi" w:hAnsiTheme="majorBidi" w:cstheme="majorBidi"/>
        </w:rPr>
        <w:t>V + E) space</w:t>
      </w:r>
    </w:p>
    <w:p w14:paraId="7745D25B" w14:textId="77777777" w:rsidR="00F45A59" w:rsidRPr="005A0A0E" w:rsidRDefault="00000000">
      <w:pPr>
        <w:pStyle w:val="Compact"/>
        <w:numPr>
          <w:ilvl w:val="1"/>
          <w:numId w:val="46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Justification: Sparse city network (fewer edges than </w:t>
      </w:r>
      <w:proofErr w:type="gramStart"/>
      <w:r w:rsidRPr="005A0A0E">
        <w:rPr>
          <w:rFonts w:asciiTheme="majorBidi" w:hAnsiTheme="majorBidi" w:cstheme="majorBidi"/>
        </w:rPr>
        <w:t>V</w:t>
      </w:r>
      <w:proofErr w:type="gramEnd"/>
      <w:r w:rsidRPr="005A0A0E">
        <w:rPr>
          <w:rFonts w:asciiTheme="majorBidi" w:hAnsiTheme="majorBidi" w:cstheme="majorBidi"/>
        </w:rPr>
        <w:t>²)</w:t>
      </w:r>
    </w:p>
    <w:p w14:paraId="4CA3E086" w14:textId="77777777" w:rsidR="00F45A59" w:rsidRPr="005A0A0E" w:rsidRDefault="00000000">
      <w:pPr>
        <w:pStyle w:val="Compact"/>
        <w:numPr>
          <w:ilvl w:val="0"/>
          <w:numId w:val="3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Queue for Pickup/Transit Stages</w:t>
      </w:r>
    </w:p>
    <w:p w14:paraId="45E94B12" w14:textId="77777777" w:rsidR="00F45A59" w:rsidRPr="005A0A0E" w:rsidRDefault="00000000">
      <w:pPr>
        <w:pStyle w:val="Compact"/>
        <w:numPr>
          <w:ilvl w:val="1"/>
          <w:numId w:val="4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Maintains FIFO order</w:t>
      </w:r>
    </w:p>
    <w:p w14:paraId="21F1DBF0" w14:textId="77777777" w:rsidR="00F45A59" w:rsidRPr="005A0A0E" w:rsidRDefault="00000000">
      <w:pPr>
        <w:pStyle w:val="Compact"/>
        <w:numPr>
          <w:ilvl w:val="1"/>
          <w:numId w:val="47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Simple and efficient for pipeline processing</w:t>
      </w:r>
    </w:p>
    <w:p w14:paraId="568F5D54" w14:textId="77777777" w:rsidR="00F45A59" w:rsidRPr="005A0A0E" w:rsidRDefault="00000000">
      <w:pPr>
        <w:pStyle w:val="Compact"/>
        <w:numPr>
          <w:ilvl w:val="0"/>
          <w:numId w:val="33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Stack for Operation History</w:t>
      </w:r>
    </w:p>
    <w:p w14:paraId="54FC42DF" w14:textId="77777777" w:rsidR="00F45A59" w:rsidRPr="005A0A0E" w:rsidRDefault="00000000">
      <w:pPr>
        <w:pStyle w:val="Compact"/>
        <w:numPr>
          <w:ilvl w:val="1"/>
          <w:numId w:val="4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Natural LIFO structure for undo operations</w:t>
      </w:r>
    </w:p>
    <w:p w14:paraId="4AE8305C" w14:textId="7ADE17F6" w:rsidR="002C1AE9" w:rsidRPr="002C1AE9" w:rsidRDefault="00000000">
      <w:pPr>
        <w:pStyle w:val="Compact"/>
        <w:numPr>
          <w:ilvl w:val="1"/>
          <w:numId w:val="48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Efficient push/pop operations</w:t>
      </w:r>
    </w:p>
    <w:p w14:paraId="71695D64" w14:textId="77777777" w:rsidR="002C1AE9" w:rsidRPr="005A0A0E" w:rsidRDefault="002C1AE9" w:rsidP="002C1AE9">
      <w:pPr>
        <w:pStyle w:val="Compact"/>
        <w:rPr>
          <w:rFonts w:asciiTheme="majorBidi" w:hAnsiTheme="majorBidi" w:cstheme="majorBidi"/>
        </w:rPr>
      </w:pPr>
    </w:p>
    <w:p w14:paraId="0D094C71" w14:textId="77777777" w:rsidR="00F45A59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25A2B4B5">
          <v:rect id="_x0000_i1036" style="width:0;height:1.5pt" o:hralign="center" o:hrstd="t" o:hr="t"/>
        </w:pict>
      </w:r>
    </w:p>
    <w:p w14:paraId="3FD3C996" w14:textId="619B562A" w:rsidR="002C1AE9" w:rsidRPr="00DF4BCA" w:rsidRDefault="002C1AE9" w:rsidP="00DF4BCA">
      <w:pPr>
        <w:pStyle w:val="Heading2"/>
        <w:rPr>
          <w:rFonts w:asciiTheme="majorBidi" w:hAnsiTheme="majorBidi"/>
        </w:rPr>
      </w:pPr>
      <w:bookmarkStart w:id="77" w:name="_Toc217999243"/>
      <w:r w:rsidRPr="005A0A0E">
        <w:rPr>
          <w:rFonts w:asciiTheme="majorBidi" w:hAnsiTheme="majorBidi"/>
        </w:rPr>
        <w:t>C</w:t>
      </w:r>
      <w:r>
        <w:rPr>
          <w:rFonts w:asciiTheme="majorBidi" w:hAnsiTheme="majorBidi"/>
        </w:rPr>
        <w:t>lass Diagram</w:t>
      </w:r>
      <w:r w:rsidR="00DF4BCA">
        <w:fldChar w:fldCharType="begin"/>
      </w:r>
      <w:r w:rsidR="00DF4BCA">
        <w:instrText xml:space="preserve"> INCLUDEPICTURE "https://mermaid.ink/img/pako:eNq1Gmtv2zjyrxACdqGkdtFHum2MboGs026DJmmvcVrgzocDIzE2LzKpoyi73qL-7Td8SCIp2nF6uH5oZM2Dw5nhvKjvScZzkoySX35BF0QsMM3RuMBVhU4pngm8QLdcoKsVvZVvv6ExrwUl8HtdSbKYMiC6rgiSc1ohxQdRhjBbN5yGGV-UWNKbgqAlJSugBGY5z-oFYRIAnCHJeTFlU5apRe2aU4bgn5IIA0OzmJHKQDRuI4wFfzcg9W_4p8DlfDOmcr1BGfx_gUsH-rea1GTzCYuMFBtU0uyuLvU7B-eCsvcEly3WCgsy53VFQkSfmRSYVVSGSO9xNZ9g0MKGMjkwyIewtH7whftCMslFyxAXhXms-jifaU7EBgn1JwI-yReUAQf1JwL-o-DZHcnf5jOyQTfdjwjqxyURBcd5g8293y7BlcTZ3eZjSYQ27jmfAXbz6z2tgNvaQQdtIEa-yYkAMspmZ6cRoN6mC3nkGT49cCBKqlMssfeywkvSe4nz3Cg2rQiDBQZIkIzQpXoqBeUC3GaAVoTO5nKAKpGdnQ5QTip5duqyEWQB2rCcZLuNA3Sj3dpdTrljyvCCBGJ85rUkqbcC_AVdYZZ5uPCuLPA6gu9iZbjI6gJLcjXnQgL4E5bzkD0cyvkA4SWnufWDAzi6MsbmpJBEMDDgkuiVq5DXHahOAzqpK1cg7Vv3CF2zfbBKwYF3dQlOYTXuqbKq6Ixpb9n2fsItnTl5ahVhvMvTIAStgkhySgrlD2uPm7Zx396eS2Rc5KdgLCyz-U6kc3BXADk4Ax2vYrjXrHgAdiP7iYQjUkqPpqozpUafSNaCTfiVPgtbZFa-qrWrnBiWxiXO9CnpC9G4qg5N6TaI2n4aMUAOys_kBQXDsZkNf6nvLjk_x5VsA01sCTcK9eKBB7ylBQkPplL2vUh2pZM2SMfkgHNPSRTSGOlKpcJK0my7qhyUiMJwLeeQUGmmzquK9ylkKmHMVIL_r8AjYiFpK24vwvmYPV6NInSucTcxnBE5roUA6SZ0AScaL8r0AFVSgGkdtILPOmPKdamFac5oKchSKQBeMrKyT1YN22PzkFYqPdn4FkSVYAPDW8rySBS3qdpBXOKC5iDAWPt8al0_ZNdgxQLaNlyzlk5U8bQTk_mDG-VjoVlF-khk_qFKLltkqSXRBVRvhVdeGXncuuqRSskykqsfGXsik0ovwUP6sCa9BtBPNte2STdYzqjCeanMX1fgQepPgFxBYZBZ0wQgpZIoIDPe2YPZ2gdQNg2OtqaDck4ZeNY5qHZjNrlB87DGsYt70dgVW9kU0eqdwDMIMA4ADs5Xvfcx-MaMqzSE_Be7kK-kiBwzhdcofDuG0fAWuKnmuHidcog5ohcJGvibe-C__95HaJ3SOKAOfD3_E71y0DoY8x1L29amqLjJVfr5CWcw9QTJe3U51ExsjAVYyjhtb--g25MlpoXqBMZWtNQpvIL9Kyl626f5rp0HHHQ89lhYiiaQ9yFNCui76FUNptMcf86cTsPR25WOW5ET6720clg-PyeEm9I9KVrABJIPUhmorxvZZLBA0iZTRbQJmYtydZiwjDBsstm9Lr6PjtyQ_pZBh23248f0Jto6W3_9mnTYb950ANX2MT_6Tlb8FDvH6ZJDnx_XtI3T-yz0CdKGF2U-UWXha0fPZ-xr04G7Lyem3-5e2ZLKdY_PurZ139jKMiq2H0b3Ev_c19EFyWm96H6_J3i53u2M2uf2Weqk6Vrd7XUdqKNB0yqFr0-6Xqh7OQ76nQ7yR9uUde-unVYtVHLTQPQdclxDXlyYUgMyS50BOvFc04bYycZXhEqYqg11tTCcHCKomHAwLOhH-6ET06_oX-45K-tq_q8bKGVSqL9qr6oveWkgB5EY849_plB2kW8HaPKre6CBexr20CrXqwAfpIGsINhvUW_IDKprYHnoUrPceRW4jlN67KWx8_NLKPAO0Zy4Oa99LSErBWorgPf_qLOHKMUQ-0pt1HImje57yvEBgYrMZG4v7WhUo4lbwZlUj3GwANP5UK2VqEI8XWi-aoP3q8J0XCkFUXuwUKX9oJvd7bdnjWqtz8uf2pNUv-_ZUSBgM1fdS8QuJIDblv8X8bb7aQb2wqqbjdphh42GSlh6u74ubaTog075innAQEtmfv0QHWkKZcQNYvB_5ff5CpDSfKCjZjDSUfVY2Dfa-tUvXS_VyxsuQCP5gRuA9FD4MECGFXUrq3AnEWAFCu_J_mtUG930_MPgywN0oug020N0U0NB4fZdD08Y4ApEyPSOrAeo53qwKQWBLR3GXEiD4h4UAz0kbqqeoig-kLWj0A8b1-VAC-9qlunJil5tW_Bo7bC76ZgEufdR6AoI5__GGWHZWr2LLhVtAnoFf9j_uwXFtaSFKmT1rZBfSWhf8e6DlkYvbZMOSdC_MrEIPt4GCb6KYJmRAC_qBftKczl3UWxhb1YY88JNWg0QztB2ICwZQNQhfa_5pYZt7_5glQKVPyinKtk43NtxvpY4hcUC_xoKUhIMvb-SQsEHsMWaSX8EEHaoV1-UHYIqXzWWFZws71A-qkqwV6pGUVBmLiBwggS-voPpq52bNnPXAZop_wxntPZO4j4sM4jusMyl2cC9YAppmpFuR2T6vGrQXdwNguurkIcdiHYszG1cOI3WV0MdkorU4ahZoZlpYocHUdvEbDPf66HrYX2f7e7RvaK0k9Bw5yGaM_fuKSmCu8UIEczdanPDwGdSmC53Tkt7Dv1r4WnydJqgw-EQnhaYreGHHWyOEPzG7f3lvWRmHPVQKj3EGamBy70U6sm9uR6hJoHsuZY7YRmZQe2-pN5cZIQKPtuX0syYArXEaB8_foO2XIRv148i8q_Yd-OG9_a7sYPL9r2Q7a37btzYPfhuCpO0duO04bZBM4jWn41tWk9qRz0jBCXALkw7qbkXLxiNgHuaR6hWYnSdU9szYKbz-2CqmEaZVt1WdOt-Nm2Ousm7oTCnNUKgiopRfIjbp3FkaofGmZXL0HgHJ1CYP9-x-jVkbYUfkbCrw8II0EEiZPbYt0Z0Q8n2wKSU1rlS13FFKCYOupl7uTOICIGZLvR20TbmEZK21e5Rta1thKrtZXtUTr8Z2rXbq3vqgmYjsljYXQB52160eemSQ1WiP50S_QzFAKhhYXDVnztxkc3B__Vgo-maTWxVXwOhyiC3X9VU0yTg2h6WMdgKqXthsPSKyrnzYYu5PoPEyvL2Rg-Oxi3vcfPdSHsNI3LFxR1srQRnaL_k0ruFEkWxwoUKDHK-6Iu3JQdMk4_p0wNbPkAC4nd1iW7WnXTQGoSswmg_Tdqo9x_lSBqp_XRrl878HDNN3p29--jwMB-JNdpSI2elQZXuEmX0ZJDMoJhJRre4qMggWZjP35JRogvjaSLnZEGmyQgeGamBRaEIfwBdidnfOV8kIylqoAT9zeYtn7pUF8P2o7gWRY9Yx6o4T0ZPnzzXPJLR9-Qb_Dx-9fj46OWzF0cvn7x88dvL46NBsk5Gv716fHR8_OLF8fPjpy-Onz05-jFI_tKrPnkML5--fPX8-dHzV88ANkhITsHzLsxXgfrjwB__Bd5AdnE?type=png" \* MERGEFORMATINET </w:instrText>
      </w:r>
      <w:r w:rsidR="00DF4BCA">
        <w:fldChar w:fldCharType="separate"/>
      </w:r>
      <w:r w:rsidR="00000000">
        <w:pict w14:anchorId="000CAD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alt="" style="width:24pt;height:24pt"/>
        </w:pict>
      </w:r>
      <w:bookmarkEnd w:id="77"/>
      <w:r w:rsidR="00DF4BCA">
        <w:fldChar w:fldCharType="end"/>
      </w:r>
    </w:p>
    <w:p w14:paraId="42D8F0C9" w14:textId="1F45669F" w:rsidR="002C1AE9" w:rsidRDefault="0047614C" w:rsidP="002C1AE9">
      <w:pPr>
        <w:pStyle w:val="BodyTex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1A711D" wp14:editId="442357C0">
            <wp:simplePos x="0" y="0"/>
            <wp:positionH relativeFrom="column">
              <wp:posOffset>-493487</wp:posOffset>
            </wp:positionH>
            <wp:positionV relativeFrom="paragraph">
              <wp:posOffset>390741</wp:posOffset>
            </wp:positionV>
            <wp:extent cx="7071995" cy="4947920"/>
            <wp:effectExtent l="0" t="0" r="0" b="0"/>
            <wp:wrapNone/>
            <wp:docPr id="171806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1995" cy="494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81E2A" w14:textId="372DD8D5" w:rsidR="00DF4BCA" w:rsidRDefault="00DF4BCA" w:rsidP="002C1AE9">
      <w:pPr>
        <w:pStyle w:val="BodyText"/>
      </w:pPr>
    </w:p>
    <w:p w14:paraId="61CDB3E8" w14:textId="77777777" w:rsidR="00DF4BCA" w:rsidRDefault="00DF4BCA" w:rsidP="002C1AE9">
      <w:pPr>
        <w:pStyle w:val="BodyText"/>
      </w:pPr>
    </w:p>
    <w:p w14:paraId="44ECF73C" w14:textId="77777777" w:rsidR="00DF4BCA" w:rsidRDefault="00DF4BCA" w:rsidP="002C1AE9">
      <w:pPr>
        <w:pStyle w:val="BodyText"/>
      </w:pPr>
    </w:p>
    <w:p w14:paraId="104C4F87" w14:textId="77777777" w:rsidR="002C1AE9" w:rsidRDefault="002C1AE9" w:rsidP="002C1AE9">
      <w:pPr>
        <w:pStyle w:val="BodyText"/>
      </w:pPr>
    </w:p>
    <w:p w14:paraId="6E34EB24" w14:textId="77777777" w:rsidR="002C1AE9" w:rsidRDefault="002C1AE9" w:rsidP="002C1AE9">
      <w:pPr>
        <w:pStyle w:val="BodyText"/>
      </w:pPr>
    </w:p>
    <w:p w14:paraId="15018742" w14:textId="77777777" w:rsidR="002C1AE9" w:rsidRDefault="002C1AE9" w:rsidP="002C1AE9">
      <w:pPr>
        <w:pStyle w:val="BodyText"/>
      </w:pPr>
    </w:p>
    <w:p w14:paraId="257583FC" w14:textId="77777777" w:rsidR="002C1AE9" w:rsidRDefault="002C1AE9" w:rsidP="002C1AE9">
      <w:pPr>
        <w:pStyle w:val="BodyText"/>
      </w:pPr>
    </w:p>
    <w:p w14:paraId="66CA9704" w14:textId="77777777" w:rsidR="002C1AE9" w:rsidRDefault="002C1AE9" w:rsidP="002C1AE9">
      <w:pPr>
        <w:pStyle w:val="BodyText"/>
      </w:pPr>
    </w:p>
    <w:p w14:paraId="602207B0" w14:textId="77777777" w:rsidR="002C1AE9" w:rsidRDefault="002C1AE9" w:rsidP="002C1AE9">
      <w:pPr>
        <w:pStyle w:val="BodyText"/>
      </w:pPr>
    </w:p>
    <w:p w14:paraId="21D928E4" w14:textId="77777777" w:rsidR="002C1AE9" w:rsidRDefault="002C1AE9" w:rsidP="002C1AE9">
      <w:pPr>
        <w:pStyle w:val="BodyText"/>
      </w:pPr>
    </w:p>
    <w:p w14:paraId="3334954C" w14:textId="77777777" w:rsidR="002C1AE9" w:rsidRDefault="002C1AE9" w:rsidP="002C1AE9">
      <w:pPr>
        <w:pStyle w:val="BodyText"/>
      </w:pPr>
    </w:p>
    <w:p w14:paraId="38C6672E" w14:textId="77777777" w:rsidR="002C1AE9" w:rsidRDefault="002C1AE9" w:rsidP="002C1AE9">
      <w:pPr>
        <w:pStyle w:val="BodyText"/>
      </w:pPr>
    </w:p>
    <w:p w14:paraId="27DDA9D0" w14:textId="77777777" w:rsidR="0090384F" w:rsidRDefault="0090384F" w:rsidP="0090384F">
      <w:pPr>
        <w:pStyle w:val="BodyText"/>
      </w:pPr>
      <w:bookmarkStart w:id="78" w:name="conclusion"/>
      <w:bookmarkEnd w:id="72"/>
      <w:bookmarkEnd w:id="76"/>
    </w:p>
    <w:p w14:paraId="2190E765" w14:textId="37F7438C" w:rsidR="0090384F" w:rsidRDefault="0090384F" w:rsidP="0090384F">
      <w:pPr>
        <w:pStyle w:val="Heading2"/>
        <w:rPr>
          <w:rFonts w:asciiTheme="majorBidi" w:hAnsiTheme="majorBidi"/>
        </w:rPr>
      </w:pPr>
      <w:bookmarkStart w:id="79" w:name="_Toc217999245"/>
      <w:r>
        <w:rPr>
          <w:rFonts w:asciiTheme="majorBidi" w:hAnsiTheme="majorBidi"/>
        </w:rPr>
        <w:t>Flowcharts</w:t>
      </w:r>
      <w:bookmarkEnd w:id="79"/>
    </w:p>
    <w:p w14:paraId="5F4E5036" w14:textId="0AB33FEA" w:rsidR="0090384F" w:rsidRDefault="0090384F" w:rsidP="0090384F">
      <w:pPr>
        <w:pStyle w:val="Heading3"/>
        <w:rPr>
          <w:rFonts w:asciiTheme="majorBidi" w:hAnsiTheme="majorBidi"/>
        </w:rPr>
      </w:pPr>
      <w:bookmarkStart w:id="80" w:name="_Toc217999246"/>
      <w:r>
        <w:rPr>
          <w:rFonts w:asciiTheme="majorBidi" w:hAnsiTheme="majorBidi"/>
        </w:rPr>
        <w:t>System Architecture</w:t>
      </w:r>
      <w:bookmarkEnd w:id="80"/>
    </w:p>
    <w:p w14:paraId="4DC8C920" w14:textId="698436BF" w:rsidR="0090384F" w:rsidRDefault="0090384F" w:rsidP="0090384F">
      <w:pPr>
        <w:pStyle w:val="BodyText"/>
      </w:pPr>
      <w:r w:rsidRPr="0090384F">
        <w:rPr>
          <w:noProof/>
        </w:rPr>
        <w:drawing>
          <wp:inline distT="0" distB="0" distL="0" distR="0" wp14:anchorId="10352577" wp14:editId="066CEA22">
            <wp:extent cx="5943600" cy="2894965"/>
            <wp:effectExtent l="0" t="0" r="0" b="0"/>
            <wp:docPr id="4899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989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9991" w14:textId="25D7F519" w:rsidR="0090384F" w:rsidRDefault="00BE3EC4" w:rsidP="0090384F">
      <w:pPr>
        <w:pStyle w:val="Heading3"/>
        <w:rPr>
          <w:rFonts w:asciiTheme="majorBidi" w:hAnsiTheme="majorBidi"/>
        </w:rPr>
      </w:pPr>
      <w:bookmarkStart w:id="81" w:name="_Toc217999247"/>
      <w:r>
        <w:rPr>
          <w:rFonts w:asciiTheme="majorBidi" w:hAnsiTheme="majorBidi"/>
        </w:rPr>
        <w:t>Operation Menu</w:t>
      </w:r>
      <w:r w:rsidRPr="00BE3EC4">
        <w:rPr>
          <w:rFonts w:asciiTheme="majorBidi" w:hAnsiTheme="majorBidi"/>
          <w:noProof/>
        </w:rPr>
        <w:drawing>
          <wp:inline distT="0" distB="0" distL="0" distR="0" wp14:anchorId="68E2853D" wp14:editId="1200CF74">
            <wp:extent cx="5943600" cy="2512060"/>
            <wp:effectExtent l="0" t="0" r="0" b="0"/>
            <wp:docPr id="312744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1"/>
    </w:p>
    <w:p w14:paraId="16CC6D86" w14:textId="40AF4FE0" w:rsidR="00BE3EC4" w:rsidRDefault="00BE3EC4" w:rsidP="00BE3EC4">
      <w:pPr>
        <w:pStyle w:val="Heading3"/>
        <w:rPr>
          <w:rFonts w:asciiTheme="majorBidi" w:hAnsiTheme="majorBidi"/>
        </w:rPr>
      </w:pPr>
      <w:bookmarkStart w:id="82" w:name="_Toc217999248"/>
      <w:r>
        <w:rPr>
          <w:rFonts w:asciiTheme="majorBidi" w:hAnsiTheme="majorBidi"/>
        </w:rPr>
        <w:t>Parcel Lifecycle</w:t>
      </w:r>
      <w:bookmarkEnd w:id="82"/>
    </w:p>
    <w:p w14:paraId="586475A4" w14:textId="77777777" w:rsidR="00BE3EC4" w:rsidRPr="00BE3EC4" w:rsidRDefault="00BE3EC4" w:rsidP="00BE3EC4">
      <w:pPr>
        <w:pStyle w:val="BodyText"/>
      </w:pPr>
    </w:p>
    <w:p w14:paraId="1BB64DE8" w14:textId="7DD88663" w:rsidR="00BE3EC4" w:rsidRPr="00BE3EC4" w:rsidRDefault="00BE3EC4" w:rsidP="00BE3EC4">
      <w:pPr>
        <w:pStyle w:val="BodyText"/>
      </w:pPr>
      <w:r w:rsidRPr="00BE3EC4">
        <w:rPr>
          <w:noProof/>
        </w:rPr>
        <w:drawing>
          <wp:inline distT="0" distB="0" distL="0" distR="0" wp14:anchorId="3425FBBE" wp14:editId="46A4C3E8">
            <wp:extent cx="5943600" cy="1080770"/>
            <wp:effectExtent l="0" t="0" r="0" b="0"/>
            <wp:docPr id="53765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51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6542" w14:textId="42CAEC50" w:rsidR="00BE3EC4" w:rsidRDefault="00BE3EC4" w:rsidP="00BE3EC4">
      <w:pPr>
        <w:pStyle w:val="Heading3"/>
        <w:rPr>
          <w:rFonts w:asciiTheme="majorBidi" w:hAnsiTheme="majorBidi"/>
        </w:rPr>
      </w:pPr>
      <w:bookmarkStart w:id="83" w:name="_Toc217999249"/>
      <w:r>
        <w:rPr>
          <w:noProof/>
        </w:rPr>
        <w:drawing>
          <wp:anchor distT="0" distB="0" distL="114300" distR="114300" simplePos="0" relativeHeight="251658240" behindDoc="0" locked="0" layoutInCell="1" allowOverlap="1" wp14:anchorId="74020A7F" wp14:editId="0724CC82">
            <wp:simplePos x="0" y="0"/>
            <wp:positionH relativeFrom="column">
              <wp:posOffset>1454481</wp:posOffset>
            </wp:positionH>
            <wp:positionV relativeFrom="paragraph">
              <wp:posOffset>0</wp:posOffset>
            </wp:positionV>
            <wp:extent cx="3464560" cy="8229600"/>
            <wp:effectExtent l="0" t="0" r="0" b="0"/>
            <wp:wrapNone/>
            <wp:docPr id="545678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5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/>
        </w:rPr>
        <w:t>Routing</w:t>
      </w:r>
      <w:bookmarkEnd w:id="83"/>
    </w:p>
    <w:p w14:paraId="5E8BC4BC" w14:textId="19E15A8F" w:rsidR="0090384F" w:rsidRDefault="0090384F" w:rsidP="0090384F">
      <w:pPr>
        <w:pStyle w:val="BodyText"/>
      </w:pPr>
    </w:p>
    <w:p w14:paraId="394AEB7F" w14:textId="77777777" w:rsidR="0090384F" w:rsidRDefault="0090384F" w:rsidP="0090384F">
      <w:pPr>
        <w:pStyle w:val="BodyText"/>
      </w:pPr>
    </w:p>
    <w:p w14:paraId="1ABD8C41" w14:textId="77777777" w:rsidR="00BE3EC4" w:rsidRDefault="00BE3EC4" w:rsidP="0090384F">
      <w:pPr>
        <w:pStyle w:val="BodyText"/>
      </w:pPr>
    </w:p>
    <w:p w14:paraId="5F0BCEF4" w14:textId="77777777" w:rsidR="00BE3EC4" w:rsidRDefault="00BE3EC4" w:rsidP="0090384F">
      <w:pPr>
        <w:pStyle w:val="BodyText"/>
      </w:pPr>
    </w:p>
    <w:p w14:paraId="5E069661" w14:textId="77777777" w:rsidR="00BE3EC4" w:rsidRDefault="00BE3EC4" w:rsidP="0090384F">
      <w:pPr>
        <w:pStyle w:val="BodyText"/>
      </w:pPr>
    </w:p>
    <w:p w14:paraId="20AF7625" w14:textId="77777777" w:rsidR="00BE3EC4" w:rsidRDefault="00BE3EC4" w:rsidP="0090384F">
      <w:pPr>
        <w:pStyle w:val="BodyText"/>
      </w:pPr>
    </w:p>
    <w:p w14:paraId="652DE64C" w14:textId="77777777" w:rsidR="00BE3EC4" w:rsidRDefault="00BE3EC4" w:rsidP="0090384F">
      <w:pPr>
        <w:pStyle w:val="BodyText"/>
      </w:pPr>
    </w:p>
    <w:p w14:paraId="7E161B4D" w14:textId="77777777" w:rsidR="00BE3EC4" w:rsidRDefault="00BE3EC4" w:rsidP="0090384F">
      <w:pPr>
        <w:pStyle w:val="BodyText"/>
      </w:pPr>
    </w:p>
    <w:p w14:paraId="0EBB19FA" w14:textId="77777777" w:rsidR="00BE3EC4" w:rsidRDefault="00BE3EC4" w:rsidP="0090384F">
      <w:pPr>
        <w:pStyle w:val="BodyText"/>
      </w:pPr>
    </w:p>
    <w:p w14:paraId="47847CCF" w14:textId="77777777" w:rsidR="00BE3EC4" w:rsidRDefault="00BE3EC4" w:rsidP="0090384F">
      <w:pPr>
        <w:pStyle w:val="BodyText"/>
      </w:pPr>
    </w:p>
    <w:p w14:paraId="7636E0FC" w14:textId="77777777" w:rsidR="00BE3EC4" w:rsidRDefault="00BE3EC4" w:rsidP="0090384F">
      <w:pPr>
        <w:pStyle w:val="BodyText"/>
      </w:pPr>
    </w:p>
    <w:p w14:paraId="791F38A3" w14:textId="77777777" w:rsidR="00BE3EC4" w:rsidRDefault="00BE3EC4" w:rsidP="0090384F">
      <w:pPr>
        <w:pStyle w:val="BodyText"/>
      </w:pPr>
    </w:p>
    <w:p w14:paraId="70B92E7B" w14:textId="77777777" w:rsidR="00BE3EC4" w:rsidRDefault="00BE3EC4" w:rsidP="0090384F">
      <w:pPr>
        <w:pStyle w:val="BodyText"/>
      </w:pPr>
    </w:p>
    <w:p w14:paraId="25F63C14" w14:textId="77777777" w:rsidR="00BE3EC4" w:rsidRDefault="00BE3EC4" w:rsidP="0090384F">
      <w:pPr>
        <w:pStyle w:val="BodyText"/>
      </w:pPr>
    </w:p>
    <w:p w14:paraId="24FD81C1" w14:textId="77777777" w:rsidR="00BE3EC4" w:rsidRDefault="00BE3EC4" w:rsidP="0090384F">
      <w:pPr>
        <w:pStyle w:val="BodyText"/>
      </w:pPr>
    </w:p>
    <w:p w14:paraId="191DBECA" w14:textId="77777777" w:rsidR="00BE3EC4" w:rsidRDefault="00BE3EC4" w:rsidP="0090384F">
      <w:pPr>
        <w:pStyle w:val="BodyText"/>
      </w:pPr>
    </w:p>
    <w:p w14:paraId="4B650225" w14:textId="77777777" w:rsidR="00BE3EC4" w:rsidRDefault="00BE3EC4" w:rsidP="0090384F">
      <w:pPr>
        <w:pStyle w:val="BodyText"/>
      </w:pPr>
    </w:p>
    <w:p w14:paraId="6D7EAAFB" w14:textId="77777777" w:rsidR="00BE3EC4" w:rsidRDefault="00BE3EC4" w:rsidP="0090384F">
      <w:pPr>
        <w:pStyle w:val="BodyText"/>
      </w:pPr>
    </w:p>
    <w:p w14:paraId="5240A505" w14:textId="77777777" w:rsidR="00BE3EC4" w:rsidRDefault="00BE3EC4" w:rsidP="0090384F">
      <w:pPr>
        <w:pStyle w:val="BodyText"/>
      </w:pPr>
    </w:p>
    <w:p w14:paraId="5FEBA358" w14:textId="77777777" w:rsidR="00BE3EC4" w:rsidRDefault="00BE3EC4" w:rsidP="0090384F">
      <w:pPr>
        <w:pStyle w:val="BodyText"/>
      </w:pPr>
    </w:p>
    <w:p w14:paraId="51592A2C" w14:textId="77777777" w:rsidR="0090384F" w:rsidRPr="0090384F" w:rsidRDefault="0090384F" w:rsidP="0090384F">
      <w:pPr>
        <w:pStyle w:val="BodyText"/>
      </w:pPr>
    </w:p>
    <w:p w14:paraId="7381E65B" w14:textId="77777777" w:rsidR="0090384F" w:rsidRPr="0090384F" w:rsidRDefault="0090384F" w:rsidP="0090384F">
      <w:pPr>
        <w:pStyle w:val="BodyText"/>
      </w:pPr>
    </w:p>
    <w:p w14:paraId="622147BF" w14:textId="6DE657F5" w:rsidR="0090384F" w:rsidRDefault="0090384F">
      <w:pPr>
        <w:pStyle w:val="Heading2"/>
        <w:rPr>
          <w:rFonts w:asciiTheme="majorBidi" w:hAnsiTheme="majorBidi"/>
        </w:rPr>
      </w:pPr>
    </w:p>
    <w:p w14:paraId="1DE512B2" w14:textId="77777777" w:rsidR="00BE3EC4" w:rsidRPr="00BE3EC4" w:rsidRDefault="00BE3EC4" w:rsidP="00BE3EC4">
      <w:pPr>
        <w:pStyle w:val="BodyText"/>
      </w:pPr>
    </w:p>
    <w:p w14:paraId="79CD2837" w14:textId="2A23B4BD" w:rsidR="00134EAE" w:rsidRDefault="00134EAE" w:rsidP="00134EAE">
      <w:pPr>
        <w:pStyle w:val="Heading3"/>
        <w:rPr>
          <w:rFonts w:asciiTheme="majorBidi" w:hAnsiTheme="majorBidi"/>
        </w:rPr>
      </w:pPr>
      <w:bookmarkStart w:id="84" w:name="_Toc217999250"/>
      <w:r>
        <w:rPr>
          <w:rFonts w:asciiTheme="majorBidi" w:hAnsiTheme="majorBidi"/>
        </w:rPr>
        <w:t>Parcel Tracking</w:t>
      </w:r>
      <w:bookmarkEnd w:id="84"/>
    </w:p>
    <w:p w14:paraId="49ED9660" w14:textId="26595AAB" w:rsidR="00BE3EC4" w:rsidRDefault="00134EAE" w:rsidP="00BE3EC4">
      <w:pPr>
        <w:pStyle w:val="Heading3"/>
        <w:rPr>
          <w:rFonts w:asciiTheme="majorBidi" w:hAnsiTheme="majorBidi"/>
        </w:rPr>
      </w:pPr>
      <w:bookmarkStart w:id="85" w:name="_Toc217999251"/>
      <w:r>
        <w:rPr>
          <w:noProof/>
        </w:rPr>
        <w:drawing>
          <wp:inline distT="0" distB="0" distL="0" distR="0" wp14:anchorId="4CF80E96" wp14:editId="1C916C9F">
            <wp:extent cx="5943600" cy="3799840"/>
            <wp:effectExtent l="0" t="0" r="0" b="0"/>
            <wp:docPr id="1582637078" name="Picture 7" descr="pako:eNqdlVFvmzAQx7-K5b6mVSCBJDxs6kizVsq2Luk0aSQPHlzAKtjImHZZku8-YwNpJJZM48G-M_-fz3fYZodDHgH28Cblr2FChETzxYoh9TywvJTBHZMg0JMg4TNlMXqYrtH19Tu0BCLC5J4Uya5q0BP5mQKac_5c5gfDm_YorLj9Zy7RjJcs2iNlait4VApIUftq3UnW1EeQRh8sQAoKL4BqfkokWb8N3Ur1iqe0yFOy_UAKGga1g7SnMt3wmnyrMokm_HUJLAIRmA59JhmcUy8gBPqi9I1xkfgONE5kYDpEWIR8IiHmYnuOehSUCyq3QWOguapGeg6ZCRLTFIK6R0tJZFlcLtqClxLaommvo2hmvIn1RdCYssB0yFfrO6eeQiGDqqGMSMr_AaCFJCzUq9LG5SxMtm0afikEMHlahBNpG-xrCSUEDaC9s_oFrfbLbVHQmEGEtHt5ffcqE_XNjwvkWZ6Cyrl-cRqyHtQTPNEMUsogqAxVjixXUe9e1GKbvBqFlvsC1P6KgrrvklRBiAwTpTqaXcI5J5ESmQ4RWX04Cp1hv7HUiBvjvPxWSshyqT6YGlPHaNuOdKlnauOkgW67trV5oTMzs0G0M7L39XXVjuvbpvX2aFmGIRRFUH3Yxll3MepCKgWrkMYyjPFODswJ98Cq-5UVVO6V6FHwWLTxmj0356E-FydJFXKbgrmn0YamqXc19G9nTr9XSMGfwbuy70bTgd0LecqFd7XZbN5yzf1bo7PhcDBwW9R37bE9_gtaV-E_gjaVaYLOJuP-Eb1zHUu53eixNDVsWxN3Nmhhy3Ed_xTGPRwLGmFvQ9ICejgDkZHKx7tq5hWWCWSwwp4yGZRSkHSFV-yguJywH5xn2JOiVKTgZZy085R5pA7OlJJYkKwdFfr_4KuaSuxZ7sTVs2Bvh39hzx3dTBzbGo9Hzqg_UXn28FapHOvGGtnOeDi2rZFlD5xDD__Wcfs3ru06k_5gYrnuWAl6GCKqjvwn88PW_-3DH0OkldU (1904×121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pako:eNqdlVFvmzAQx7-K5b6mVSCBJDxs6kizVsq2Luk0aSQPHlzAKtjImHZZku8-YwNpJJZM48G-M_-fz3fYZodDHgH28Cblr2FChETzxYoh9TywvJTBHZMg0JMg4TNlMXqYrtH19Tu0BCLC5J4Uya5q0BP5mQKac_5c5gfDm_YorLj9Zy7RjJcs2iNlait4VApIUftq3UnW1EeQRh8sQAoKL4BqfkokWb8N3Ur1iqe0yFOy_UAKGga1g7SnMt3wmnyrMokm_HUJLAIRmA59JhmcUy8gBPqi9I1xkfgONE5kYDpEWIR8IiHmYnuOehSUCyq3QWOguapGeg6ZCRLTFIK6R0tJZFlcLtqClxLaommvo2hmvIn1RdCYssB0yFfrO6eeQiGDqqGMSMr_AaCFJCzUq9LG5SxMtm0afikEMHlahBNpG-xrCSUEDaC9s_oFrfbLbVHQmEGEtHt5ffcqE_XNjwvkWZ6Cyrl-cRqyHtQTPNEMUsogqAxVjixXUe9e1GKbvBqFlvsC1P6KgrrvklRBiAwTpTqaXcI5J5ESmQ4RWX04Cp1hv7HUiBvjvPxWSshyqT6YGlPHaNuOdKlnauOkgW67trV5oTMzs0G0M7L39XXVjuvbpvX2aFmGIRRFUH3Yxll3MepCKgWrkMYyjPFODswJ98Cq-5UVVO6V6FHwWLTxmj0356E-FydJFXKbgrmn0YamqXc19G9nTr9XSMGfwbuy70bTgd0LecqFd7XZbN5yzf1bo7PhcDBwW9R37bE9_gtaV-E_gjaVaYLOJuP-Eb1zHUu53eixNDVsWxN3Nmhhy3Ed_xTGPRwLGmFvQ9ICejgDkZHKx7tq5hWWCWSwwp4yGZRSkHSFV-yguJywH5xn2JOiVKTgZZy085R5pA7OlJJYkKwdFfr_4KuaSuxZ7sTVs2Bvh39hzx3dTBzbGo9Hzqg_UXn28FapHOvGGtnOeDi2rZFlD5xDD__Wcfs3ru06k_5gYrnuWAl6GCKqjvwn88PW_-3DH0OkldU (1904×1217)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5"/>
    </w:p>
    <w:p w14:paraId="6000A336" w14:textId="4268CF82" w:rsidR="00BE3EC4" w:rsidRDefault="00BE3EC4" w:rsidP="00BE3EC4">
      <w:pPr>
        <w:pStyle w:val="Heading3"/>
        <w:rPr>
          <w:rFonts w:asciiTheme="majorBidi" w:hAnsiTheme="majorBidi"/>
        </w:rPr>
      </w:pPr>
      <w:bookmarkStart w:id="86" w:name="_Toc217999252"/>
      <w:r>
        <w:rPr>
          <w:rFonts w:asciiTheme="majorBidi" w:hAnsiTheme="majorBidi"/>
        </w:rPr>
        <w:t>Data Structures</w:t>
      </w:r>
      <w:bookmarkEnd w:id="86"/>
    </w:p>
    <w:p w14:paraId="1F8813B5" w14:textId="68E175C9" w:rsidR="00BE3EC4" w:rsidRPr="00BE3EC4" w:rsidRDefault="00BE3EC4" w:rsidP="00BE3EC4">
      <w:pPr>
        <w:pStyle w:val="BodyText"/>
      </w:pPr>
      <w:r>
        <w:rPr>
          <w:noProof/>
        </w:rPr>
        <w:drawing>
          <wp:inline distT="0" distB="0" distL="0" distR="0" wp14:anchorId="799B9A1C" wp14:editId="142FC1A6">
            <wp:extent cx="5943600" cy="1252220"/>
            <wp:effectExtent l="0" t="0" r="0" b="0"/>
            <wp:docPr id="1765547400" name="Picture 5" descr="pako:eNp1Vl1v2jAU_SuR-woogXyRh0kQynhot7Z0nbSwBzcxJSLEkeO0ZVX_-xzbOMakkXCuz7nH9r2-NvkAKc4QiMC2wG_pDhJqPc43pcWeunl-IbDaWQtI4ZqSJqUNQXUSY4I4ZnXgXyFpn--tJuGtNbTinB6tH4i-YbLXnFaw3j3C5wIlymLOd5CkqLBuMN43leZ9l6cMuE_uG9RwP97XHH5Dgna4qdEquc3LFYIV81Kg5vhIYFnntBtKAprLE0opJrOiSITFnFhHrq2-cHzIM0Tqzlf0Nbc1hek-4S2jf1aIQJrj0lrlNVMcpScqM2EYuY_XT8u8aLO-fhJJ511tfJbhHNWMTlJujdL6VaMfcEMFTbhl0DKslq-Eaep5PFzPLYOeZYe85DTklkZ_FZJKQZ2sjzVFBw3RRr7BMEvahoetJxS-oqRtTGKWZQn7WdclVXltn19VBilKxOuCXaACMVa8Ltg1YlnZJeJ1xhrh8ZUOh9-6_TBwtREG3u2AKThl3sBVyvXp1azchZ8-QahpTaKblzPqHPay6lD0svJ89nLd0eylTwdSLvYUsjapwPRY2z3uWfIJNtYqt71HoDGGRhZDj0ZjDI0skR6NaOWNyOi2dgWmXX5nuBq6FxcZMSi5iPZY9FWVIoyqUrhRtucp5bfXRdI0VEuLhsqDT48sQBH-Ni-K6MqNZ0vPHtSU4D2KrsbXwWIyHqS4wCS62m63uq5LkdAul9PQ7rTXvuewbr9W1qVUjp2pv5wopeP5XvyVsqtaKZ7G42DeTevPnPl09oX4VNNSatvzeOEqqW2Hk3B5JgUD8MJuVxBtYVGjATggcoBtH3y0424A3aED2oCImSVqKIHFBmzKT6arYPkH4wOI2F8xU7I7_mWnxmn4Xi1yyC7eg0IJu7kQiXFTUhA5rhvwUUD0Ad5BNAzdcOT4tjdx3NBnKfMG4MjcJv4oCJzQtQNvGoR-6H4OwD8-8Xg0cUNv7HlhOPE83_XdAUBZzur0VnxZ8A-Mz_8EBJZ0 (1904×4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pako:eNp1Vl1v2jAU_SuR-woogXyRh0kQynhot7Z0nbSwBzcxJSLEkeO0ZVX_-xzbOMakkXCuz7nH9r2-NvkAKc4QiMC2wG_pDhJqPc43pcWeunl-IbDaWQtI4ZqSJqUNQXUSY4I4ZnXgXyFpn--tJuGtNbTinB6tH4i-YbLXnFaw3j3C5wIlymLOd5CkqLBuMN43leZ9l6cMuE_uG9RwP97XHH5Dgna4qdEquc3LFYIV81Kg5vhIYFnntBtKAprLE0opJrOiSITFnFhHrq2-cHzIM0Tqzlf0Nbc1hek-4S2jf1aIQJrj0lrlNVMcpScqM2EYuY_XT8u8aLO-fhJJ511tfJbhHNWMTlJujdL6VaMfcEMFTbhl0DKslq-Eaep5PFzPLYOeZYe85DTklkZ_FZJKQZ2sjzVFBw3RRr7BMEvahoetJxS-oqRtTGKWZQn7WdclVXltn19VBilKxOuCXaACMVa8Ltg1YlnZJeJ1xhrh8ZUOh9-6_TBwtREG3u2AKThl3sBVyvXp1azchZ8-QahpTaKblzPqHPay6lD0svJ89nLd0eylTwdSLvYUsjapwPRY2z3uWfIJNtYqt71HoDGGRhZDj0ZjDI0skR6NaOWNyOi2dgWmXX5nuBq6FxcZMSi5iPZY9FWVIoyqUrhRtucp5bfXRdI0VEuLhsqDT48sQBH-Ni-K6MqNZ0vPHtSU4D2KrsbXwWIyHqS4wCS62m63uq5LkdAul9PQ7rTXvuewbr9W1qVUjp2pv5wopeP5XvyVsqtaKZ7G42DeTevPnPl09oX4VNNSatvzeOEqqW2Hk3B5JgUD8MJuVxBtYVGjATggcoBtH3y0424A3aED2oCImSVqKIHFBmzKT6arYPkH4wOI2F8xU7I7_mWnxmn4Xi1yyC7eg0IJu7kQiXFTUhA5rhvwUUD0Ad5BNAzdcOT4tjdx3NBnKfMG4MjcJv4oCJzQtQNvGoR-6H4OwD8-8Xg0cUNv7HlhOPE83_XdAUBZzur0VnxZ8A-Mz_8EBJZ0 (1904×401)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474E4" w14:textId="5A14834A" w:rsidR="00BE3EC4" w:rsidRDefault="00BE3EC4" w:rsidP="00BE3EC4">
      <w:pPr>
        <w:pStyle w:val="Heading3"/>
        <w:rPr>
          <w:rFonts w:asciiTheme="majorBidi" w:hAnsiTheme="majorBidi"/>
        </w:rPr>
      </w:pPr>
    </w:p>
    <w:p w14:paraId="5120BC95" w14:textId="19C1D256" w:rsidR="00BE3EC4" w:rsidRDefault="00BE3EC4" w:rsidP="00BE3EC4">
      <w:pPr>
        <w:pStyle w:val="Heading3"/>
        <w:rPr>
          <w:rFonts w:asciiTheme="majorBidi" w:hAnsiTheme="majorBidi"/>
        </w:rPr>
      </w:pPr>
    </w:p>
    <w:p w14:paraId="507D5865" w14:textId="77777777" w:rsidR="00BE3EC4" w:rsidRDefault="00BE3EC4" w:rsidP="00BE3EC4">
      <w:pPr>
        <w:pStyle w:val="Heading3"/>
        <w:rPr>
          <w:rFonts w:asciiTheme="majorBidi" w:hAnsiTheme="majorBidi"/>
        </w:rPr>
      </w:pPr>
    </w:p>
    <w:p w14:paraId="01F8C15B" w14:textId="1CEBEAD6" w:rsidR="00BE3EC4" w:rsidRDefault="00BE3EC4" w:rsidP="00BE3EC4">
      <w:pPr>
        <w:pStyle w:val="Heading3"/>
        <w:rPr>
          <w:rFonts w:asciiTheme="majorBidi" w:hAnsiTheme="majorBidi"/>
        </w:rPr>
      </w:pPr>
    </w:p>
    <w:p w14:paraId="54331D70" w14:textId="7D904F60" w:rsidR="00134EAE" w:rsidRDefault="00134EAE" w:rsidP="00BE3EC4">
      <w:pPr>
        <w:pStyle w:val="Heading3"/>
        <w:rPr>
          <w:rFonts w:asciiTheme="majorBidi" w:hAnsiTheme="majorBidi"/>
        </w:rPr>
      </w:pPr>
    </w:p>
    <w:p w14:paraId="140B6966" w14:textId="77777777" w:rsidR="00134EAE" w:rsidRPr="00134EAE" w:rsidRDefault="00134EAE" w:rsidP="00134EAE">
      <w:pPr>
        <w:pStyle w:val="BodyText"/>
      </w:pPr>
    </w:p>
    <w:p w14:paraId="25B9D027" w14:textId="559B1CE4" w:rsidR="00BE3EC4" w:rsidRDefault="00701C8D" w:rsidP="00BE3EC4">
      <w:pPr>
        <w:pStyle w:val="Heading3"/>
        <w:rPr>
          <w:rFonts w:asciiTheme="majorBidi" w:hAnsiTheme="majorBidi"/>
        </w:rPr>
      </w:pPr>
      <w:bookmarkStart w:id="87" w:name="_Toc217999253"/>
      <w:r>
        <w:rPr>
          <w:noProof/>
        </w:rPr>
        <w:drawing>
          <wp:anchor distT="0" distB="0" distL="114300" distR="114300" simplePos="0" relativeHeight="251660288" behindDoc="0" locked="0" layoutInCell="1" allowOverlap="1" wp14:anchorId="7A8AFE9F" wp14:editId="490D415D">
            <wp:simplePos x="0" y="0"/>
            <wp:positionH relativeFrom="column">
              <wp:posOffset>1122892</wp:posOffset>
            </wp:positionH>
            <wp:positionV relativeFrom="paragraph">
              <wp:posOffset>241935</wp:posOffset>
            </wp:positionV>
            <wp:extent cx="4551045" cy="8229600"/>
            <wp:effectExtent l="0" t="0" r="0" b="0"/>
            <wp:wrapNone/>
            <wp:docPr id="1942654188" name="Picture 6" descr="pako:eNp1VW1v2jAQ_iuW-2WdaBUSEiDai7KwTpPKVo2t0hb4YCUHRE1sZDulDPjv80sSwkT5YO7Oz3PnO985e5yyDHCIlwXbpmvCJfo5mVOkfjOptDfJbCcklFZbXKObmw_onpEsysqcikSLyMpoyVmJ4tnjwvJPKEOK15A-zaoN8L1ZLQt9fsmFFB-PlnMCac7hGzugmAORYGyJlVGHv7jI-w3ioOKvcjpLOQBNJrnYFGRnbcgaG-rJf51cS7OAJpvWbGBf6aaSipslRkK_BHBKSkCEZuiBCLFlPKtDtFjDnBLx9LDNEv3fItE2l2v0tibUEAN_JEWeqRNGlVzv9QJU5qkyHLvH66JMCWZVmoJQZfjCCZWRURIjI6sgyZC928UrLu5IXlQcDur8aSQVcCNVsqoEJWgv1oJiVlEJfNE9zYlwuvraIPaNgN4h7-ze241LV_gaTrfIPUufvlcy0f9ICegGTYDu6kTPTtapRn0ZKoCpQlJbtQVNgVZtGxvnBq2aVU2EXtEDZytOysV11_vJm4GbDtWu9rbXp4SSlalek3eLMLlEWT1LB_QNtkZqWl7pZw1_TvwBJXuGhjuBwkj7tiffd0fmcux7NYb1IB_QbM229YA3kxMVRb19Vs8m1unOYkIpk8oOEhKrIKtdmNszur5Km4lNvZvVWdCmOKbIM1LjRaJF3dbEqLepeK5pHa__ceq26pz5v7ao38K2IJe3W38Xt-0q5K4A-46iZV4U4dUgju58pyckZ08QXrmfhxPP7aWsYDy8Wi6XXV63cS3b7Y-DO69l9_3Aj51X2E0TW-bdYOB5QcuMA3fkjl5hdlraksexO_x0OnQQ9T-NozMy7uEVzzMcLkkhoIdL4CXROt5rz3Os3rAS5jhUIoVKclLM8ZweFW9D6B_GShxKXikmZ9Vq3fqpNvp5muRED15r5UAz4OYVwmHfdwLjBYd7_ILDG88d3gYDZzgYDxzPGQeB2t7h0O37t6OxP_Rct-_43rh_7OG_JrBzOxyN_JHrD33HHQ2GCg9ZLhmf2u-k-Vwe_wFUF2DP (1247×225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pako:eNp1VW1v2jAQ_iuW-2WdaBUSEiDai7KwTpPKVo2t0hb4YCUHRE1sZDulDPjv80sSwkT5YO7Oz3PnO985e5yyDHCIlwXbpmvCJfo5mVOkfjOptDfJbCcklFZbXKObmw_onpEsysqcikSLyMpoyVmJ4tnjwvJPKEOK15A-zaoN8L1ZLQt9fsmFFB-PlnMCac7hGzugmAORYGyJlVGHv7jI-w3ioOKvcjpLOQBNJrnYFGRnbcgaG-rJf51cS7OAJpvWbGBf6aaSipslRkK_BHBKSkCEZuiBCLFlPKtDtFjDnBLx9LDNEv3fItE2l2v0tibUEAN_JEWeqRNGlVzv9QJU5qkyHLvH66JMCWZVmoJQZfjCCZWRURIjI6sgyZC928UrLu5IXlQcDur8aSQVcCNVsqoEJWgv1oJiVlEJfNE9zYlwuvraIPaNgN4h7-ze241LV_gaTrfIPUufvlcy0f9ICegGTYDu6kTPTtapRn0ZKoCpQlJbtQVNgVZtGxvnBq2aVU2EXtEDZytOysV11_vJm4GbDtWu9rbXp4SSlalek3eLMLlEWT1LB_QNtkZqWl7pZw1_TvwBJXuGhjuBwkj7tiffd0fmcux7NYb1IB_QbM229YA3kxMVRb19Vs8m1unOYkIpk8oOEhKrIKtdmNszur5Km4lNvZvVWdCmOKbIM1LjRaJF3dbEqLepeK5pHa__ceq26pz5v7ao38K2IJe3W38Xt-0q5K4A-46iZV4U4dUgju58pyckZ08QXrmfhxPP7aWsYDy8Wi6XXV63cS3b7Y-DO69l9_3Aj51X2E0TW-bdYOB5QcuMA3fkjl5hdlraksexO_x0OnQQ9T-NozMy7uEVzzMcLkkhoIdL4CXROt5rz3Os3rAS5jhUIoVKclLM8ZweFW9D6B_GShxKXikmZ9Vq3fqpNvp5muRED15r5UAz4OYVwmHfdwLjBYd7_ILDG88d3gYDZzgYDxzPGQeB2t7h0O37t6OxP_Rct-_43rh_7OG_JrBzOxyN_JHrD33HHQ2GCg9ZLhmf2u-k-Vwe_wFUF2DP (1247×2255)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3EC4">
        <w:rPr>
          <w:rFonts w:asciiTheme="majorBidi" w:hAnsiTheme="majorBidi"/>
        </w:rPr>
        <w:t>Authentication</w:t>
      </w:r>
      <w:bookmarkEnd w:id="87"/>
      <w:r w:rsidR="00BE3EC4">
        <w:rPr>
          <w:rFonts w:asciiTheme="majorBidi" w:hAnsiTheme="majorBidi"/>
        </w:rPr>
        <w:t xml:space="preserve"> </w:t>
      </w:r>
    </w:p>
    <w:p w14:paraId="664FA295" w14:textId="60451748" w:rsidR="00134EAE" w:rsidRPr="00134EAE" w:rsidRDefault="00134EAE" w:rsidP="00134EAE">
      <w:pPr>
        <w:pStyle w:val="BodyText"/>
      </w:pPr>
    </w:p>
    <w:p w14:paraId="0FCDAA08" w14:textId="6EB37DA4" w:rsidR="00BE3EC4" w:rsidRDefault="00BE3EC4">
      <w:pPr>
        <w:pStyle w:val="Heading2"/>
        <w:rPr>
          <w:rFonts w:asciiTheme="majorBidi" w:hAnsiTheme="majorBidi"/>
        </w:rPr>
      </w:pPr>
    </w:p>
    <w:p w14:paraId="5949DE69" w14:textId="7AEC443D" w:rsidR="00BE3EC4" w:rsidRDefault="00BE3EC4" w:rsidP="00BE3EC4">
      <w:pPr>
        <w:pStyle w:val="BodyText"/>
      </w:pPr>
    </w:p>
    <w:p w14:paraId="7A0233EC" w14:textId="0A86DBF7" w:rsidR="00BE3EC4" w:rsidRDefault="00BE3EC4" w:rsidP="00BE3EC4">
      <w:pPr>
        <w:pStyle w:val="BodyText"/>
      </w:pPr>
    </w:p>
    <w:p w14:paraId="1ECCD813" w14:textId="387DA234" w:rsidR="00BE3EC4" w:rsidRDefault="00BE3EC4" w:rsidP="00BE3EC4">
      <w:pPr>
        <w:pStyle w:val="BodyText"/>
      </w:pPr>
    </w:p>
    <w:p w14:paraId="559C77F2" w14:textId="5AD69F64" w:rsidR="00BE3EC4" w:rsidRDefault="00BE3EC4" w:rsidP="00BE3EC4">
      <w:pPr>
        <w:pStyle w:val="BodyText"/>
      </w:pPr>
    </w:p>
    <w:p w14:paraId="4CEF3FAC" w14:textId="6ABF30F5" w:rsidR="00BE3EC4" w:rsidRDefault="00BE3EC4" w:rsidP="00BE3EC4">
      <w:pPr>
        <w:pStyle w:val="BodyText"/>
      </w:pPr>
    </w:p>
    <w:p w14:paraId="3C0F31EA" w14:textId="3C4EADD9" w:rsidR="00BE3EC4" w:rsidRDefault="00BE3EC4" w:rsidP="00BE3EC4">
      <w:pPr>
        <w:pStyle w:val="BodyText"/>
      </w:pPr>
    </w:p>
    <w:p w14:paraId="056EDCE3" w14:textId="4296F4B9" w:rsidR="00BE3EC4" w:rsidRDefault="00BE3EC4" w:rsidP="00BE3EC4">
      <w:pPr>
        <w:pStyle w:val="BodyText"/>
      </w:pPr>
    </w:p>
    <w:p w14:paraId="2D53C8FF" w14:textId="196F0278" w:rsidR="00BE3EC4" w:rsidRDefault="00BE3EC4" w:rsidP="00BE3EC4">
      <w:pPr>
        <w:pStyle w:val="BodyText"/>
      </w:pPr>
    </w:p>
    <w:p w14:paraId="38D28522" w14:textId="0B2AF3CB" w:rsidR="00BE3EC4" w:rsidRDefault="00BE3EC4" w:rsidP="00BE3EC4">
      <w:pPr>
        <w:pStyle w:val="BodyText"/>
      </w:pPr>
    </w:p>
    <w:p w14:paraId="5E59DEFA" w14:textId="04C267E4" w:rsidR="00BE3EC4" w:rsidRDefault="00BE3EC4" w:rsidP="00BE3EC4">
      <w:pPr>
        <w:pStyle w:val="BodyText"/>
      </w:pPr>
    </w:p>
    <w:p w14:paraId="03AB841B" w14:textId="77777777" w:rsidR="00BE3EC4" w:rsidRDefault="00BE3EC4" w:rsidP="00BE3EC4">
      <w:pPr>
        <w:pStyle w:val="BodyText"/>
      </w:pPr>
    </w:p>
    <w:p w14:paraId="69C59347" w14:textId="77777777" w:rsidR="00BE3EC4" w:rsidRDefault="00BE3EC4" w:rsidP="00BE3EC4">
      <w:pPr>
        <w:pStyle w:val="BodyText"/>
      </w:pPr>
    </w:p>
    <w:p w14:paraId="07FF5437" w14:textId="77777777" w:rsidR="00BE3EC4" w:rsidRDefault="00BE3EC4" w:rsidP="00BE3EC4">
      <w:pPr>
        <w:pStyle w:val="BodyText"/>
      </w:pPr>
    </w:p>
    <w:p w14:paraId="00CC28E3" w14:textId="77777777" w:rsidR="00BE3EC4" w:rsidRDefault="00BE3EC4" w:rsidP="00BE3EC4">
      <w:pPr>
        <w:pStyle w:val="BodyText"/>
      </w:pPr>
    </w:p>
    <w:p w14:paraId="1E4EB965" w14:textId="77777777" w:rsidR="00BE3EC4" w:rsidRDefault="00BE3EC4" w:rsidP="00BE3EC4">
      <w:pPr>
        <w:pStyle w:val="BodyText"/>
      </w:pPr>
    </w:p>
    <w:p w14:paraId="0B282664" w14:textId="77777777" w:rsidR="00BE3EC4" w:rsidRDefault="00BE3EC4" w:rsidP="00BE3EC4">
      <w:pPr>
        <w:pStyle w:val="BodyText"/>
      </w:pPr>
    </w:p>
    <w:p w14:paraId="50E1F858" w14:textId="77777777" w:rsidR="00BE3EC4" w:rsidRDefault="00BE3EC4" w:rsidP="00BE3EC4">
      <w:pPr>
        <w:pStyle w:val="BodyText"/>
      </w:pPr>
    </w:p>
    <w:p w14:paraId="2E9A7273" w14:textId="77777777" w:rsidR="00BE3EC4" w:rsidRDefault="00BE3EC4" w:rsidP="00BE3EC4">
      <w:pPr>
        <w:pStyle w:val="BodyText"/>
      </w:pPr>
    </w:p>
    <w:p w14:paraId="16810EE0" w14:textId="77777777" w:rsidR="00BE3EC4" w:rsidRDefault="00BE3EC4" w:rsidP="00BE3EC4">
      <w:pPr>
        <w:pStyle w:val="BodyText"/>
      </w:pPr>
    </w:p>
    <w:p w14:paraId="4156057C" w14:textId="77777777" w:rsidR="00BE3EC4" w:rsidRDefault="00BE3EC4" w:rsidP="00BE3EC4">
      <w:pPr>
        <w:pStyle w:val="BodyText"/>
      </w:pPr>
    </w:p>
    <w:p w14:paraId="26F5527D" w14:textId="77777777" w:rsidR="00BE3EC4" w:rsidRDefault="00BE3EC4" w:rsidP="00BE3EC4">
      <w:pPr>
        <w:pStyle w:val="BodyText"/>
      </w:pPr>
    </w:p>
    <w:p w14:paraId="02546B4C" w14:textId="77777777" w:rsidR="00BE3EC4" w:rsidRDefault="00BE3EC4" w:rsidP="00BE3EC4">
      <w:pPr>
        <w:pStyle w:val="BodyText"/>
      </w:pPr>
    </w:p>
    <w:p w14:paraId="00599480" w14:textId="77777777" w:rsidR="00BE3EC4" w:rsidRDefault="00BE3EC4" w:rsidP="00BE3EC4">
      <w:pPr>
        <w:pStyle w:val="BodyText"/>
      </w:pPr>
    </w:p>
    <w:p w14:paraId="07026B46" w14:textId="77777777" w:rsidR="00BE3EC4" w:rsidRDefault="00BE3EC4" w:rsidP="00BE3EC4">
      <w:pPr>
        <w:pStyle w:val="BodyText"/>
      </w:pPr>
    </w:p>
    <w:p w14:paraId="53A8C30F" w14:textId="0FEA0822" w:rsidR="00134EAE" w:rsidRDefault="00134EAE" w:rsidP="00134EAE">
      <w:pPr>
        <w:pStyle w:val="Heading3"/>
        <w:rPr>
          <w:rFonts w:asciiTheme="majorBidi" w:hAnsiTheme="majorBidi"/>
        </w:rPr>
      </w:pPr>
      <w:bookmarkStart w:id="88" w:name="_Toc217999254"/>
      <w:r>
        <w:rPr>
          <w:rFonts w:asciiTheme="majorBidi" w:hAnsiTheme="majorBidi"/>
        </w:rPr>
        <w:t>Report Statistics</w:t>
      </w:r>
      <w:bookmarkEnd w:id="88"/>
    </w:p>
    <w:p w14:paraId="33FCE436" w14:textId="4E96EC90" w:rsidR="00134EAE" w:rsidRPr="00134EAE" w:rsidRDefault="00134EAE" w:rsidP="00134EAE">
      <w:pPr>
        <w:pStyle w:val="BodyText"/>
      </w:pPr>
      <w:r>
        <w:rPr>
          <w:noProof/>
        </w:rPr>
        <w:drawing>
          <wp:inline distT="0" distB="0" distL="0" distR="0" wp14:anchorId="56BA93DA" wp14:editId="447EA1AD">
            <wp:extent cx="5943600" cy="7187565"/>
            <wp:effectExtent l="0" t="0" r="0" b="0"/>
            <wp:docPr id="1493994519" name="Picture 10" descr="pako:eNqFlm1v2zgMgP-K4GLfssJ2mtcPd8jrVmBLuybb4c7JB52jJEIdy5Dlrl7a_34SJcvykuAKtCUpPpREUZRPXsy2xBt6u4T9jA-YC7SarlMkf55IxrjIo2WZC3KsVPSVpMUGffz4B5ocGI3JaUkSEgszjlZlRt51AP1XeyngbUoS-kJ4iZYCi_wNVTqoUWOU5oLG-eYsxBPdEl7xoGi4tl8jHzLC5ShL0Re2f0MPmfwX1cbPkmO8POe-FaQgELmQU4KmlWhScE5SgVyPjbv1xv50yliRihUTOIlARCCjR8xjkthFW6eaMaHI1nBWdxlrrLn7dMVxmlNhuPsUGYMLWq8afCKi4Kmdr1JdqrJpCCfxsohjkudPWJBI6UUiJWSsSJkrvOlsA4xe9it6dOGR3A_eE5tKpMadKIaACJ84K7Jx-cgp41SUEehoXKLKYrjf_ICd0jxLcFlNo4s5MlZT242zrWsP-Ps0KwTYIhD1OLqfGqgeB_cfOKFbuT-wnLR99ipLMP_TXJ6GBxTigpmKXzAxl_nfmqKXKgJ9c438m8jK_UT0_PfpjkVSqVYoVX6EO1Clx3GExS4P7OcEZzhWSVUKqjRDuA41oW-HAcxV-cLw1oWMuWJGeU73qugAqrTfrofraCvnu6AJ_QXbcKrHsaIPTtW4duf0Ydv_f_TQOoBT2zGNI1Iy2nF2VJ0gfjaE46F3KYONSyhyJarqVEou8DGr9mddbF5sm8pNZpIE1TYnL7UR2IdsSgSmSe40OtWgWyalLehaRLY7nO5JFchSEON7umUPmUJPSpQ3Ug7hfxNSVWrtUBfbBKfKrFcLmPbYXERUZS8YAAvmbAwJBq6N7Dsd2ObnkcbPRQZNKdKyacpgcvLjOFr4L8zJgRU50bxV0WeCs7MITW8bxPRPHaJqppfX4LrWOyDkWWdrQV4Foima4figIzTflEuNCsLMXpVojkor1RGd1_cZoR1dS32aS_xCVmxOE1m0UlTHopTNFQYaFbwN6lsh0qKC4NPB3UwdGNZTQ86JycRcHGy0wosepggvjulyuzik_-ailKuqPnp2NEmGN3eT0bzjt3LB2TMZ3oSz3rQdtmKWMD682e12Ltl8-zUfBoPuvG35oNPtTPwrvPO-aHg-H_T9evJZtxP412DdoTQ3mIS9cc11R8F4MLrCuXdL074_nkzvLO37_XZ_3qC9lrfndOsNdzjJScs7EvmcKN07qdBrTxzIkay9oRRTUgiOk7W3Tt8ll-H0H8aO3lDwQpLyWd4fbJwiU4_YlOI9x0drlc-FzAvcHW8Y9NodiOINT96r1P3-7aATBu126HdD9dvySmVu3wa9sNPr9geDu37YCd9b3i-Y2L_tht3OwG_3gqAd9Ae9lke2VHbrr_qrGD6O3_8Djw_K2g (1580×19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pako:eNqFlm1v2zgMgP-K4GLfssJ2mtcPd8jrVmBLuybb4c7JB52jJEIdy5Dlrl7a_34SJcvykuAKtCUpPpREUZRPXsy2xBt6u4T9jA-YC7SarlMkf55IxrjIo2WZC3KsVPSVpMUGffz4B5ocGI3JaUkSEgszjlZlRt51AP1XeyngbUoS-kJ4iZYCi_wNVTqoUWOU5oLG-eYsxBPdEl7xoGi4tl8jHzLC5ShL0Re2f0MPmfwX1cbPkmO8POe-FaQgELmQU4KmlWhScE5SgVyPjbv1xv50yliRihUTOIlARCCjR8xjkthFW6eaMaHI1nBWdxlrrLn7dMVxmlNhuPsUGYMLWq8afCKi4Kmdr1JdqrJpCCfxsohjkudPWJBI6UUiJWSsSJkrvOlsA4xe9it6dOGR3A_eE5tKpMadKIaACJ84K7Jx-cgp41SUEehoXKLKYrjf_ICd0jxLcFlNo4s5MlZT242zrWsP-Ps0KwTYIhD1OLqfGqgeB_cfOKFbuT-wnLR99ipLMP_TXJ6GBxTigpmKXzAxl_nfmqKXKgJ9c438m8jK_UT0_PfpjkVSqVYoVX6EO1Clx3GExS4P7OcEZzhWSVUKqjRDuA41oW-HAcxV-cLw1oWMuWJGeU73qugAqrTfrofraCvnu6AJ_QXbcKrHsaIPTtW4duf0Ydv_f_TQOoBT2zGNI1Iy2nF2VJ0gfjaE46F3KYONSyhyJarqVEou8DGr9mddbF5sm8pNZpIE1TYnL7UR2IdsSgSmSe40OtWgWyalLehaRLY7nO5JFchSEON7umUPmUJPSpQ3Ug7hfxNSVWrtUBfbBKfKrFcLmPbYXERUZS8YAAvmbAwJBq6N7Dsd2ObnkcbPRQZNKdKyacpgcvLjOFr4L8zJgRU50bxV0WeCs7MITW8bxPRPHaJqppfX4LrWOyDkWWdrQV4Foima4figIzTflEuNCsLMXpVojkor1RGd1_cZoR1dS32aS_xCVmxOE1m0UlTHopTNFQYaFbwN6lsh0qKC4NPB3UwdGNZTQ86JycRcHGy0wosepggvjulyuzik_-ailKuqPnp2NEmGN3eT0bzjt3LB2TMZ3oSz3rQdtmKWMD682e12Ltl8-zUfBoPuvG35oNPtTPwrvPO-aHg-H_T9evJZtxP412DdoTQ3mIS9cc11R8F4MLrCuXdL074_nkzvLO37_XZ_3qC9lrfndOsNdzjJScs7EvmcKN07qdBrTxzIkay9oRRTUgiOk7W3Tt8ll-H0H8aO3lDwQpLyWd4fbJwiU4_YlOI9x0drlc-FzAvcHW8Y9NodiOINT96r1P3-7aATBu126HdD9dvySmVu3wa9sNPr9geDu37YCd9b3i-Y2L_tht3OwG_3gqAd9Ae9lke2VHbrr_qrGD6O3_8Djw_K2g (1580×1911)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8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63C21" w14:textId="71E68804" w:rsidR="00F45A59" w:rsidRPr="005A0A0E" w:rsidRDefault="00000000">
      <w:pPr>
        <w:pStyle w:val="Heading2"/>
        <w:rPr>
          <w:rFonts w:asciiTheme="majorBidi" w:hAnsiTheme="majorBidi"/>
        </w:rPr>
      </w:pPr>
      <w:bookmarkStart w:id="89" w:name="_Toc217999255"/>
      <w:r w:rsidRPr="005A0A0E">
        <w:rPr>
          <w:rFonts w:asciiTheme="majorBidi" w:hAnsiTheme="majorBidi"/>
        </w:rPr>
        <w:t>Conclusion</w:t>
      </w:r>
      <w:bookmarkEnd w:id="89"/>
    </w:p>
    <w:p w14:paraId="27FD96DB" w14:textId="77777777" w:rsidR="00F45A59" w:rsidRPr="005A0A0E" w:rsidRDefault="00000000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The SwiftEx Courier System successfully implements an intelligent logistics engine using custom data structures and algorithms. The system demonstrates:</w:t>
      </w:r>
    </w:p>
    <w:p w14:paraId="4691135E" w14:textId="77777777" w:rsidR="00F45A59" w:rsidRPr="005A0A0E" w:rsidRDefault="00000000">
      <w:pPr>
        <w:pStyle w:val="Compact"/>
        <w:numPr>
          <w:ilvl w:val="0"/>
          <w:numId w:val="3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Effective Data Structure Usage</w:t>
      </w:r>
      <w:r w:rsidRPr="005A0A0E">
        <w:rPr>
          <w:rFonts w:asciiTheme="majorBidi" w:hAnsiTheme="majorBidi" w:cstheme="majorBidi"/>
        </w:rPr>
        <w:t>: 7+ custom data structures used appropriately</w:t>
      </w:r>
    </w:p>
    <w:p w14:paraId="46A0E5C0" w14:textId="77777777" w:rsidR="00F45A59" w:rsidRPr="005A0A0E" w:rsidRDefault="00000000">
      <w:pPr>
        <w:pStyle w:val="Compact"/>
        <w:numPr>
          <w:ilvl w:val="0"/>
          <w:numId w:val="3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Algorithm Efficiency</w:t>
      </w:r>
      <w:r w:rsidRPr="005A0A0E">
        <w:rPr>
          <w:rFonts w:asciiTheme="majorBidi" w:hAnsiTheme="majorBidi" w:cstheme="majorBidi"/>
        </w:rPr>
        <w:t>: Optimized algorithms with complexity analysis</w:t>
      </w:r>
    </w:p>
    <w:p w14:paraId="259AC01B" w14:textId="77777777" w:rsidR="00F45A59" w:rsidRPr="005A0A0E" w:rsidRDefault="00000000">
      <w:pPr>
        <w:pStyle w:val="Compact"/>
        <w:numPr>
          <w:ilvl w:val="0"/>
          <w:numId w:val="3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Modular Design</w:t>
      </w:r>
      <w:r w:rsidRPr="005A0A0E">
        <w:rPr>
          <w:rFonts w:asciiTheme="majorBidi" w:hAnsiTheme="majorBidi" w:cstheme="majorBidi"/>
        </w:rPr>
        <w:t>: Clear separation of concerns and modular architecture</w:t>
      </w:r>
    </w:p>
    <w:p w14:paraId="3CC89EFB" w14:textId="77777777" w:rsidR="00F45A59" w:rsidRPr="005A0A0E" w:rsidRDefault="00000000">
      <w:pPr>
        <w:pStyle w:val="Compact"/>
        <w:numPr>
          <w:ilvl w:val="0"/>
          <w:numId w:val="3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Comprehensive Functionality</w:t>
      </w:r>
      <w:r w:rsidRPr="005A0A0E">
        <w:rPr>
          <w:rFonts w:asciiTheme="majorBidi" w:hAnsiTheme="majorBidi" w:cstheme="majorBidi"/>
        </w:rPr>
        <w:t>: All required modules fully implemented</w:t>
      </w:r>
    </w:p>
    <w:p w14:paraId="7787CE7C" w14:textId="77777777" w:rsidR="00F45A59" w:rsidRPr="005A0A0E" w:rsidRDefault="00000000">
      <w:pPr>
        <w:pStyle w:val="Compact"/>
        <w:numPr>
          <w:ilvl w:val="0"/>
          <w:numId w:val="34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Code Quality</w:t>
      </w:r>
      <w:r w:rsidRPr="005A0A0E">
        <w:rPr>
          <w:rFonts w:asciiTheme="majorBidi" w:hAnsiTheme="majorBidi" w:cstheme="majorBidi"/>
        </w:rPr>
        <w:t>: Well-documented, readable, and maintainable code</w:t>
      </w:r>
    </w:p>
    <w:p w14:paraId="300959F1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90" w:name="_Toc217999256"/>
      <w:bookmarkStart w:id="91" w:name="future-enhancements"/>
      <w:r w:rsidRPr="005A0A0E">
        <w:rPr>
          <w:rFonts w:asciiTheme="majorBidi" w:hAnsiTheme="majorBidi"/>
        </w:rPr>
        <w:t>Future Enhancements</w:t>
      </w:r>
      <w:bookmarkEnd w:id="90"/>
    </w:p>
    <w:p w14:paraId="71CC45CB" w14:textId="77777777" w:rsidR="00F45A59" w:rsidRPr="005A0A0E" w:rsidRDefault="00000000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Potential improvements for production systems: 1. Database integration instead of CSV files 2. Real-time GPS tracking integration 3. Web-based user interface 4. Multi-threading for concurrent operations 5. Machine learning for route optimization 6. Mobile app for riders and customers</w:t>
      </w:r>
    </w:p>
    <w:p w14:paraId="449E7561" w14:textId="77777777" w:rsidR="00F45A59" w:rsidRPr="005A0A0E" w:rsidRDefault="00000000">
      <w:pPr>
        <w:pStyle w:val="Heading3"/>
        <w:rPr>
          <w:rFonts w:asciiTheme="majorBidi" w:hAnsiTheme="majorBidi"/>
        </w:rPr>
      </w:pPr>
      <w:bookmarkStart w:id="92" w:name="_Toc217999257"/>
      <w:bookmarkStart w:id="93" w:name="learning-outcomes"/>
      <w:bookmarkEnd w:id="91"/>
      <w:r w:rsidRPr="005A0A0E">
        <w:rPr>
          <w:rFonts w:asciiTheme="majorBidi" w:hAnsiTheme="majorBidi"/>
        </w:rPr>
        <w:t>Learning Outcomes</w:t>
      </w:r>
      <w:bookmarkEnd w:id="92"/>
    </w:p>
    <w:p w14:paraId="750263DF" w14:textId="77777777" w:rsidR="00E259D9" w:rsidRDefault="00000000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This project successfully demonstrates: </w:t>
      </w:r>
    </w:p>
    <w:p w14:paraId="5EC1DE9B" w14:textId="25016E7A" w:rsidR="00E259D9" w:rsidRDefault="00000000" w:rsidP="00E259D9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CLO 3</w:t>
      </w:r>
      <w:r w:rsidRPr="005A0A0E">
        <w:rPr>
          <w:rFonts w:asciiTheme="majorBidi" w:hAnsiTheme="majorBidi" w:cstheme="majorBidi"/>
        </w:rPr>
        <w:t xml:space="preserve">: Design and develop solutions using suitable data structures </w:t>
      </w:r>
    </w:p>
    <w:p w14:paraId="0E09F52A" w14:textId="42F80295" w:rsidR="00F45A59" w:rsidRPr="005A0A0E" w:rsidRDefault="00000000" w:rsidP="00E259D9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CLO 4</w:t>
      </w:r>
      <w:r w:rsidRPr="005A0A0E">
        <w:rPr>
          <w:rFonts w:asciiTheme="majorBidi" w:hAnsiTheme="majorBidi" w:cstheme="majorBidi"/>
        </w:rPr>
        <w:t>: Comply with ethics and professional practices in computing</w:t>
      </w:r>
    </w:p>
    <w:p w14:paraId="2F0F0774" w14:textId="77777777" w:rsidR="00F45A59" w:rsidRPr="005A0A0E" w:rsidRDefault="00000000">
      <w:pPr>
        <w:pStyle w:val="BodyText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The implementation showcases deep understanding of data structures, algorithms, and software engineering principles, meeting all project requirements and learning objectives.</w:t>
      </w:r>
    </w:p>
    <w:p w14:paraId="6E9DB3A5" w14:textId="77777777" w:rsidR="00F45A59" w:rsidRPr="005A0A0E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6DFB4EFB">
          <v:rect id="_x0000_i1038" style="width:0;height:1.5pt" o:hralign="center" o:hrstd="t" o:hr="t"/>
        </w:pict>
      </w:r>
    </w:p>
    <w:p w14:paraId="3301BE39" w14:textId="77777777" w:rsidR="00F45A59" w:rsidRPr="005A0A0E" w:rsidRDefault="00000000">
      <w:pPr>
        <w:pStyle w:val="Heading2"/>
        <w:rPr>
          <w:rFonts w:asciiTheme="majorBidi" w:hAnsiTheme="majorBidi"/>
        </w:rPr>
      </w:pPr>
      <w:bookmarkStart w:id="94" w:name="_Toc217999258"/>
      <w:bookmarkStart w:id="95" w:name="references"/>
      <w:bookmarkEnd w:id="78"/>
      <w:bookmarkEnd w:id="93"/>
      <w:r w:rsidRPr="005A0A0E">
        <w:rPr>
          <w:rFonts w:asciiTheme="majorBidi" w:hAnsiTheme="majorBidi"/>
        </w:rPr>
        <w:t>References</w:t>
      </w:r>
      <w:bookmarkEnd w:id="94"/>
    </w:p>
    <w:p w14:paraId="64EB5F28" w14:textId="77777777" w:rsidR="00F45A59" w:rsidRPr="005A0A0E" w:rsidRDefault="00000000">
      <w:pPr>
        <w:pStyle w:val="Compact"/>
        <w:numPr>
          <w:ilvl w:val="0"/>
          <w:numId w:val="3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Cormen, T. H., Leiserson, C. E., Rivest, R. L., &amp; Stein, C. (2009). </w:t>
      </w:r>
      <w:r w:rsidRPr="005A0A0E">
        <w:rPr>
          <w:rFonts w:asciiTheme="majorBidi" w:hAnsiTheme="majorBidi" w:cstheme="majorBidi"/>
          <w:i/>
          <w:iCs/>
        </w:rPr>
        <w:t>Introduction to Algorithms</w:t>
      </w:r>
      <w:r w:rsidRPr="005A0A0E">
        <w:rPr>
          <w:rFonts w:asciiTheme="majorBidi" w:hAnsiTheme="majorBidi" w:cstheme="majorBidi"/>
        </w:rPr>
        <w:t xml:space="preserve"> (3rd ed.). MIT Press.</w:t>
      </w:r>
    </w:p>
    <w:p w14:paraId="34AE6231" w14:textId="77777777" w:rsidR="00F45A59" w:rsidRPr="005A0A0E" w:rsidRDefault="00000000">
      <w:pPr>
        <w:pStyle w:val="Compact"/>
        <w:numPr>
          <w:ilvl w:val="0"/>
          <w:numId w:val="3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>Data Structures and Algorithms - UET Lahore Course Materials</w:t>
      </w:r>
    </w:p>
    <w:p w14:paraId="20F9B16B" w14:textId="77777777" w:rsidR="00F45A59" w:rsidRPr="005A0A0E" w:rsidRDefault="00000000">
      <w:pPr>
        <w:pStyle w:val="Compact"/>
        <w:numPr>
          <w:ilvl w:val="0"/>
          <w:numId w:val="3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Dijkstra, E. W. (1959). A note on two problems in connexion with graphs. </w:t>
      </w:r>
      <w:r w:rsidRPr="005A0A0E">
        <w:rPr>
          <w:rFonts w:asciiTheme="majorBidi" w:hAnsiTheme="majorBidi" w:cstheme="majorBidi"/>
          <w:i/>
          <w:iCs/>
        </w:rPr>
        <w:t>Numerische Mathematik</w:t>
      </w:r>
      <w:r w:rsidRPr="005A0A0E">
        <w:rPr>
          <w:rFonts w:asciiTheme="majorBidi" w:hAnsiTheme="majorBidi" w:cstheme="majorBidi"/>
        </w:rPr>
        <w:t>, 1(1), 269-271.</w:t>
      </w:r>
    </w:p>
    <w:p w14:paraId="26181184" w14:textId="77777777" w:rsidR="00F45A59" w:rsidRPr="005A0A0E" w:rsidRDefault="00000000">
      <w:pPr>
        <w:pStyle w:val="Compact"/>
        <w:numPr>
          <w:ilvl w:val="0"/>
          <w:numId w:val="35"/>
        </w:numPr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</w:rPr>
        <w:t xml:space="preserve">Yen, J. Y. (1971). Finding the k shortest loopless paths in a network. </w:t>
      </w:r>
      <w:r w:rsidRPr="005A0A0E">
        <w:rPr>
          <w:rFonts w:asciiTheme="majorBidi" w:hAnsiTheme="majorBidi" w:cstheme="majorBidi"/>
          <w:i/>
          <w:iCs/>
        </w:rPr>
        <w:t>Management Science</w:t>
      </w:r>
      <w:r w:rsidRPr="005A0A0E">
        <w:rPr>
          <w:rFonts w:asciiTheme="majorBidi" w:hAnsiTheme="majorBidi" w:cstheme="majorBidi"/>
        </w:rPr>
        <w:t>, 17(11), 712-716.</w:t>
      </w:r>
    </w:p>
    <w:p w14:paraId="0464BEE9" w14:textId="77777777" w:rsidR="00F45A59" w:rsidRPr="005A0A0E" w:rsidRDefault="0000000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 w14:anchorId="5D11DB1C">
          <v:rect id="_x0000_i1039" style="width:0;height:1.5pt" o:hralign="center" o:hrstd="t" o:hr="t"/>
        </w:pict>
      </w:r>
    </w:p>
    <w:p w14:paraId="27FCAED6" w14:textId="009B2564" w:rsidR="00F45A59" w:rsidRPr="005A0A0E" w:rsidRDefault="00000000" w:rsidP="00701C8D">
      <w:pPr>
        <w:pStyle w:val="FirstParagraph"/>
        <w:rPr>
          <w:rFonts w:asciiTheme="majorBidi" w:hAnsiTheme="majorBidi" w:cstheme="majorBidi"/>
        </w:rPr>
      </w:pPr>
      <w:r w:rsidRPr="005A0A0E">
        <w:rPr>
          <w:rFonts w:asciiTheme="majorBidi" w:hAnsiTheme="majorBidi" w:cstheme="majorBidi"/>
          <w:b/>
          <w:bCs/>
        </w:rPr>
        <w:t>Project Developed By:</w:t>
      </w:r>
      <w:r w:rsidRPr="005A0A0E">
        <w:rPr>
          <w:rFonts w:asciiTheme="majorBidi" w:hAnsiTheme="majorBidi" w:cstheme="majorBidi"/>
        </w:rPr>
        <w:t xml:space="preserve"> </w:t>
      </w:r>
      <w:r w:rsidR="00E259D9">
        <w:rPr>
          <w:rFonts w:asciiTheme="majorBidi" w:hAnsiTheme="majorBidi" w:cstheme="majorBidi"/>
        </w:rPr>
        <w:t>Arslan</w:t>
      </w:r>
      <w:r w:rsidR="0043236E">
        <w:rPr>
          <w:rFonts w:asciiTheme="majorBidi" w:hAnsiTheme="majorBidi" w:cstheme="majorBidi"/>
        </w:rPr>
        <w:t xml:space="preserve"> &amp; Co.</w:t>
      </w:r>
      <w:r w:rsidRPr="005A0A0E">
        <w:rPr>
          <w:rFonts w:asciiTheme="majorBidi" w:hAnsiTheme="majorBidi" w:cstheme="majorBidi"/>
        </w:rPr>
        <w:br/>
      </w:r>
      <w:r w:rsidRPr="005A0A0E">
        <w:rPr>
          <w:rFonts w:asciiTheme="majorBidi" w:hAnsiTheme="majorBidi" w:cstheme="majorBidi"/>
          <w:b/>
          <w:bCs/>
        </w:rPr>
        <w:t>Date:</w:t>
      </w:r>
      <w:r w:rsidRPr="005A0A0E">
        <w:rPr>
          <w:rFonts w:asciiTheme="majorBidi" w:hAnsiTheme="majorBidi" w:cstheme="majorBidi"/>
        </w:rPr>
        <w:t xml:space="preserve"> December 2024</w:t>
      </w:r>
      <w:r w:rsidRPr="005A0A0E">
        <w:rPr>
          <w:rFonts w:asciiTheme="majorBidi" w:hAnsiTheme="majorBidi" w:cstheme="majorBidi"/>
        </w:rPr>
        <w:br/>
      </w:r>
      <w:r w:rsidRPr="005A0A0E">
        <w:rPr>
          <w:rFonts w:asciiTheme="majorBidi" w:hAnsiTheme="majorBidi" w:cstheme="majorBidi"/>
          <w:b/>
          <w:bCs/>
        </w:rPr>
        <w:t>Version:</w:t>
      </w:r>
      <w:r w:rsidRPr="005A0A0E">
        <w:rPr>
          <w:rFonts w:asciiTheme="majorBidi" w:hAnsiTheme="majorBidi" w:cstheme="majorBidi"/>
        </w:rPr>
        <w:t xml:space="preserve"> 1.0</w:t>
      </w:r>
      <w:bookmarkEnd w:id="0"/>
      <w:bookmarkEnd w:id="95"/>
    </w:p>
    <w:sectPr w:rsidR="00F45A59" w:rsidRPr="005A0A0E" w:rsidSect="004E24BA">
      <w:footerReference w:type="default" r:id="rId18"/>
      <w:footnotePr>
        <w:numRestart w:val="eachSect"/>
      </w:footnotePr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4E432" w14:textId="77777777" w:rsidR="00C23CA7" w:rsidRDefault="00C23CA7" w:rsidP="009D5FF4">
      <w:pPr>
        <w:spacing w:after="0"/>
      </w:pPr>
      <w:r>
        <w:separator/>
      </w:r>
    </w:p>
  </w:endnote>
  <w:endnote w:type="continuationSeparator" w:id="0">
    <w:p w14:paraId="0E2C871F" w14:textId="77777777" w:rsidR="00C23CA7" w:rsidRDefault="00C23CA7" w:rsidP="009D5F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50212" w14:textId="0B0D48EE" w:rsidR="009D5FF4" w:rsidRPr="009D5FF4" w:rsidRDefault="009D5FF4" w:rsidP="009D5FF4">
    <w:pPr>
      <w:pStyle w:val="Footer"/>
      <w:tabs>
        <w:tab w:val="clear" w:pos="4680"/>
        <w:tab w:val="clear" w:pos="9360"/>
      </w:tabs>
      <w:jc w:val="center"/>
      <w:rPr>
        <w:rFonts w:asciiTheme="majorBidi" w:hAnsiTheme="majorBidi" w:cstheme="majorBidi"/>
        <w:caps/>
        <w:noProof/>
        <w:color w:val="156082" w:themeColor="accent1"/>
      </w:rPr>
    </w:pPr>
    <w:r w:rsidRPr="009D5FF4">
      <w:rPr>
        <w:rFonts w:asciiTheme="majorBidi" w:hAnsiTheme="majorBidi" w:cstheme="majorBidi"/>
        <w:caps/>
        <w:color w:val="156082" w:themeColor="accent1"/>
      </w:rPr>
      <w:fldChar w:fldCharType="begin"/>
    </w:r>
    <w:r w:rsidRPr="009D5FF4">
      <w:rPr>
        <w:rFonts w:asciiTheme="majorBidi" w:hAnsiTheme="majorBidi" w:cstheme="majorBidi"/>
        <w:caps/>
        <w:color w:val="156082" w:themeColor="accent1"/>
      </w:rPr>
      <w:instrText xml:space="preserve"> PAGE   \* MERGEFORMAT </w:instrText>
    </w:r>
    <w:r w:rsidRPr="009D5FF4">
      <w:rPr>
        <w:rFonts w:asciiTheme="majorBidi" w:hAnsiTheme="majorBidi" w:cstheme="majorBidi"/>
        <w:caps/>
        <w:color w:val="156082" w:themeColor="accent1"/>
      </w:rPr>
      <w:fldChar w:fldCharType="separate"/>
    </w:r>
    <w:r w:rsidRPr="009D5FF4">
      <w:rPr>
        <w:rFonts w:asciiTheme="majorBidi" w:hAnsiTheme="majorBidi" w:cstheme="majorBidi"/>
        <w:caps/>
        <w:noProof/>
        <w:color w:val="156082" w:themeColor="accent1"/>
      </w:rPr>
      <w:t>2</w:t>
    </w:r>
    <w:r w:rsidRPr="009D5FF4">
      <w:rPr>
        <w:rFonts w:asciiTheme="majorBidi" w:hAnsiTheme="majorBidi" w:cstheme="majorBidi"/>
        <w:caps/>
        <w:noProof/>
        <w:color w:val="156082" w:themeColor="accent1"/>
      </w:rPr>
      <w:fldChar w:fldCharType="end"/>
    </w:r>
  </w:p>
  <w:p w14:paraId="607C98EF" w14:textId="77777777" w:rsidR="009D5FF4" w:rsidRDefault="009D5F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C7003" w14:textId="77777777" w:rsidR="00C23CA7" w:rsidRDefault="00C23CA7" w:rsidP="009D5FF4">
      <w:pPr>
        <w:spacing w:after="0"/>
      </w:pPr>
      <w:r>
        <w:separator/>
      </w:r>
    </w:p>
  </w:footnote>
  <w:footnote w:type="continuationSeparator" w:id="0">
    <w:p w14:paraId="0D483EEA" w14:textId="77777777" w:rsidR="00C23CA7" w:rsidRDefault="00C23CA7" w:rsidP="009D5F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CFA3CB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5B3C8B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8014FDB"/>
    <w:multiLevelType w:val="multilevel"/>
    <w:tmpl w:val="0BFE49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0751422"/>
    <w:multiLevelType w:val="hybridMultilevel"/>
    <w:tmpl w:val="090698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4C66EBF"/>
    <w:multiLevelType w:val="hybridMultilevel"/>
    <w:tmpl w:val="474C8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28A6BC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A175D"/>
    <w:multiLevelType w:val="multilevel"/>
    <w:tmpl w:val="A3CA11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B965BD1"/>
    <w:multiLevelType w:val="multilevel"/>
    <w:tmpl w:val="57781DE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EAC2A3F"/>
    <w:multiLevelType w:val="multilevel"/>
    <w:tmpl w:val="4A68F1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29256C4"/>
    <w:multiLevelType w:val="multilevel"/>
    <w:tmpl w:val="A3CA11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634358C"/>
    <w:multiLevelType w:val="multilevel"/>
    <w:tmpl w:val="74EC18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707AA0"/>
    <w:multiLevelType w:val="hybridMultilevel"/>
    <w:tmpl w:val="760E8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A7317C"/>
    <w:multiLevelType w:val="multilevel"/>
    <w:tmpl w:val="A3CA11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E873D8"/>
    <w:multiLevelType w:val="multilevel"/>
    <w:tmpl w:val="920E89B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A9A4CDB"/>
    <w:multiLevelType w:val="multilevel"/>
    <w:tmpl w:val="90964E3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BC86AC5"/>
    <w:multiLevelType w:val="multilevel"/>
    <w:tmpl w:val="4A68F1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D033F08"/>
    <w:multiLevelType w:val="multilevel"/>
    <w:tmpl w:val="BC348A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4AF7C7F"/>
    <w:multiLevelType w:val="hybridMultilevel"/>
    <w:tmpl w:val="BC000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16207"/>
    <w:multiLevelType w:val="multilevel"/>
    <w:tmpl w:val="4A68F1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61DA43A7"/>
    <w:multiLevelType w:val="multilevel"/>
    <w:tmpl w:val="A3CA11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3AF7638"/>
    <w:multiLevelType w:val="hybridMultilevel"/>
    <w:tmpl w:val="6C821B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8A5F8E"/>
    <w:multiLevelType w:val="multilevel"/>
    <w:tmpl w:val="4A68F1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5037321"/>
    <w:multiLevelType w:val="multilevel"/>
    <w:tmpl w:val="A3CA11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8706823"/>
    <w:multiLevelType w:val="hybridMultilevel"/>
    <w:tmpl w:val="27B2294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B7134C"/>
    <w:multiLevelType w:val="multilevel"/>
    <w:tmpl w:val="5C4058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A0D3617"/>
    <w:multiLevelType w:val="multilevel"/>
    <w:tmpl w:val="A3CA11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71E95049"/>
    <w:multiLevelType w:val="hybridMultilevel"/>
    <w:tmpl w:val="DCDA1F8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493629"/>
    <w:multiLevelType w:val="hybridMultilevel"/>
    <w:tmpl w:val="C03A0C0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5A7CE5"/>
    <w:multiLevelType w:val="hybridMultilevel"/>
    <w:tmpl w:val="AFA874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BF54C2"/>
    <w:multiLevelType w:val="multilevel"/>
    <w:tmpl w:val="4A68F1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544065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774827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80569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6229306">
    <w:abstractNumId w:val="0"/>
  </w:num>
  <w:num w:numId="5" w16cid:durableId="1704163824">
    <w:abstractNumId w:val="0"/>
  </w:num>
  <w:num w:numId="6" w16cid:durableId="1239901714">
    <w:abstractNumId w:val="0"/>
  </w:num>
  <w:num w:numId="7" w16cid:durableId="1119564052">
    <w:abstractNumId w:val="0"/>
  </w:num>
  <w:num w:numId="8" w16cid:durableId="895507510">
    <w:abstractNumId w:val="0"/>
  </w:num>
  <w:num w:numId="9" w16cid:durableId="1784498838">
    <w:abstractNumId w:val="0"/>
  </w:num>
  <w:num w:numId="10" w16cid:durableId="1616446718">
    <w:abstractNumId w:val="0"/>
  </w:num>
  <w:num w:numId="11" w16cid:durableId="306010626">
    <w:abstractNumId w:val="0"/>
  </w:num>
  <w:num w:numId="12" w16cid:durableId="1191842987">
    <w:abstractNumId w:val="0"/>
  </w:num>
  <w:num w:numId="13" w16cid:durableId="1937204269">
    <w:abstractNumId w:val="0"/>
  </w:num>
  <w:num w:numId="14" w16cid:durableId="1080367607">
    <w:abstractNumId w:val="0"/>
  </w:num>
  <w:num w:numId="15" w16cid:durableId="1583297258">
    <w:abstractNumId w:val="0"/>
  </w:num>
  <w:num w:numId="16" w16cid:durableId="112789701">
    <w:abstractNumId w:val="0"/>
  </w:num>
  <w:num w:numId="17" w16cid:durableId="56707075">
    <w:abstractNumId w:val="0"/>
  </w:num>
  <w:num w:numId="18" w16cid:durableId="574319096">
    <w:abstractNumId w:val="0"/>
  </w:num>
  <w:num w:numId="19" w16cid:durableId="2029410846">
    <w:abstractNumId w:val="0"/>
  </w:num>
  <w:num w:numId="20" w16cid:durableId="1649088950">
    <w:abstractNumId w:val="0"/>
  </w:num>
  <w:num w:numId="21" w16cid:durableId="1583368523">
    <w:abstractNumId w:val="0"/>
  </w:num>
  <w:num w:numId="22" w16cid:durableId="1304385145">
    <w:abstractNumId w:val="0"/>
  </w:num>
  <w:num w:numId="23" w16cid:durableId="1700887105">
    <w:abstractNumId w:val="0"/>
  </w:num>
  <w:num w:numId="24" w16cid:durableId="8679095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43399006">
    <w:abstractNumId w:val="0"/>
  </w:num>
  <w:num w:numId="26" w16cid:durableId="13637493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4575608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46819452">
    <w:abstractNumId w:val="0"/>
  </w:num>
  <w:num w:numId="29" w16cid:durableId="79333176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7883988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1470904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142453343">
    <w:abstractNumId w:val="0"/>
  </w:num>
  <w:num w:numId="33" w16cid:durableId="18709486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2219379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02074230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33055305">
    <w:abstractNumId w:val="10"/>
  </w:num>
  <w:num w:numId="37" w16cid:durableId="386998815">
    <w:abstractNumId w:val="4"/>
  </w:num>
  <w:num w:numId="38" w16cid:durableId="122429077">
    <w:abstractNumId w:val="26"/>
  </w:num>
  <w:num w:numId="39" w16cid:durableId="162089769">
    <w:abstractNumId w:val="19"/>
  </w:num>
  <w:num w:numId="40" w16cid:durableId="2099666984">
    <w:abstractNumId w:val="9"/>
  </w:num>
  <w:num w:numId="41" w16cid:durableId="1852603097">
    <w:abstractNumId w:val="23"/>
  </w:num>
  <w:num w:numId="42" w16cid:durableId="1547713288">
    <w:abstractNumId w:val="15"/>
  </w:num>
  <w:num w:numId="43" w16cid:durableId="1499037627">
    <w:abstractNumId w:val="2"/>
  </w:num>
  <w:num w:numId="44" w16cid:durableId="1644698225">
    <w:abstractNumId w:val="7"/>
  </w:num>
  <w:num w:numId="45" w16cid:durableId="781611097">
    <w:abstractNumId w:val="14"/>
  </w:num>
  <w:num w:numId="46" w16cid:durableId="1808667434">
    <w:abstractNumId w:val="17"/>
  </w:num>
  <w:num w:numId="47" w16cid:durableId="719284383">
    <w:abstractNumId w:val="28"/>
  </w:num>
  <w:num w:numId="48" w16cid:durableId="340090414">
    <w:abstractNumId w:val="20"/>
  </w:num>
  <w:num w:numId="49" w16cid:durableId="752892338">
    <w:abstractNumId w:val="3"/>
  </w:num>
  <w:num w:numId="50" w16cid:durableId="876166647">
    <w:abstractNumId w:val="25"/>
  </w:num>
  <w:num w:numId="51" w16cid:durableId="1645888970">
    <w:abstractNumId w:val="22"/>
  </w:num>
  <w:num w:numId="52" w16cid:durableId="764154225">
    <w:abstractNumId w:val="18"/>
  </w:num>
  <w:num w:numId="53" w16cid:durableId="1638952641">
    <w:abstractNumId w:val="11"/>
  </w:num>
  <w:num w:numId="54" w16cid:durableId="59444292">
    <w:abstractNumId w:val="8"/>
  </w:num>
  <w:num w:numId="55" w16cid:durableId="1181821596">
    <w:abstractNumId w:val="24"/>
  </w:num>
  <w:num w:numId="56" w16cid:durableId="66654374">
    <w:abstractNumId w:val="21"/>
  </w:num>
  <w:num w:numId="57" w16cid:durableId="942566004">
    <w:abstractNumId w:val="5"/>
  </w:num>
  <w:num w:numId="58" w16cid:durableId="1784183961">
    <w:abstractNumId w:val="12"/>
  </w:num>
  <w:num w:numId="59" w16cid:durableId="953634885">
    <w:abstractNumId w:val="6"/>
  </w:num>
  <w:num w:numId="60" w16cid:durableId="653220437">
    <w:abstractNumId w:val="13"/>
  </w:num>
  <w:num w:numId="61" w16cid:durableId="217280097">
    <w:abstractNumId w:val="16"/>
  </w:num>
  <w:num w:numId="62" w16cid:durableId="733160065">
    <w:abstractNumId w:val="27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5A59"/>
    <w:rsid w:val="00134EAE"/>
    <w:rsid w:val="00234AED"/>
    <w:rsid w:val="002C1AE9"/>
    <w:rsid w:val="002D790B"/>
    <w:rsid w:val="003627F6"/>
    <w:rsid w:val="003B2D42"/>
    <w:rsid w:val="0043236E"/>
    <w:rsid w:val="0047614C"/>
    <w:rsid w:val="004B0CC6"/>
    <w:rsid w:val="004E24BA"/>
    <w:rsid w:val="004F541A"/>
    <w:rsid w:val="005A0A0E"/>
    <w:rsid w:val="00701C8D"/>
    <w:rsid w:val="007325B7"/>
    <w:rsid w:val="00873DA5"/>
    <w:rsid w:val="0090384F"/>
    <w:rsid w:val="009D5FF4"/>
    <w:rsid w:val="00A34132"/>
    <w:rsid w:val="00AA3201"/>
    <w:rsid w:val="00AF7639"/>
    <w:rsid w:val="00B86325"/>
    <w:rsid w:val="00BE3EC4"/>
    <w:rsid w:val="00C23CA7"/>
    <w:rsid w:val="00C33611"/>
    <w:rsid w:val="00D111C5"/>
    <w:rsid w:val="00D741D1"/>
    <w:rsid w:val="00DF4BCA"/>
    <w:rsid w:val="00E259D9"/>
    <w:rsid w:val="00F4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4942B"/>
  <w15:docId w15:val="{E342992A-9DC1-49B4-A703-D14415C9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E259D9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Normal0">
    <w:name w:val="TableNormal"/>
    <w:rsid w:val="004E24BA"/>
    <w:pPr>
      <w:widowControl w:val="0"/>
      <w:spacing w:after="0"/>
    </w:pPr>
    <w:rPr>
      <w:rFonts w:ascii="Arial" w:eastAsia="Arial" w:hAnsi="Arial" w:cs="Arial"/>
      <w:sz w:val="22"/>
      <w:szCs w:val="22"/>
      <w:lang w:eastAsia="en-US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llowedHyperlink">
    <w:name w:val="FollowedHyperlink"/>
    <w:basedOn w:val="DefaultParagraphFont"/>
    <w:rsid w:val="002C1AE9"/>
    <w:rPr>
      <w:color w:val="96607D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rsid w:val="009D5FF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9D5FF4"/>
    <w:pPr>
      <w:spacing w:after="100"/>
      <w:ind w:left="480"/>
    </w:pPr>
  </w:style>
  <w:style w:type="paragraph" w:styleId="Header">
    <w:name w:val="header"/>
    <w:basedOn w:val="Normal"/>
    <w:link w:val="HeaderChar"/>
    <w:rsid w:val="009D5FF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9D5FF4"/>
  </w:style>
  <w:style w:type="paragraph" w:styleId="Footer">
    <w:name w:val="footer"/>
    <w:basedOn w:val="Normal"/>
    <w:link w:val="FooterChar"/>
    <w:uiPriority w:val="99"/>
    <w:rsid w:val="009D5FF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D5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3825904-A54A-43E0-AB8A-1DFDDA958A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3360</Words>
  <Characters>19157</Characters>
  <Application>Microsoft Office Word</Application>
  <DocSecurity>0</DocSecurity>
  <Lines>159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62</vt:i4>
      </vt:variant>
    </vt:vector>
  </HeadingPairs>
  <TitlesOfParts>
    <vt:vector size="63" baseType="lpstr">
      <vt:lpstr/>
      <vt:lpstr>    Table of Contents</vt:lpstr>
      <vt:lpstr>    Executive Summary</vt:lpstr>
      <vt:lpstr>    Problem Statement</vt:lpstr>
      <vt:lpstr>    System Architecture</vt:lpstr>
      <vt:lpstr>        Overall Architecture</vt:lpstr>
      <vt:lpstr>        Component Breakdown</vt:lpstr>
      <vt:lpstr>    Data Structures Used</vt:lpstr>
      <vt:lpstr>        1. Vector (Dynamic Array)</vt:lpstr>
      <vt:lpstr>        2. LinkedList</vt:lpstr>
      <vt:lpstr>        3. Queue (FIFO)</vt:lpstr>
      <vt:lpstr>        4. MinHeap (Priority Queue)</vt:lpstr>
      <vt:lpstr>        5. Graph (Adjacency List)</vt:lpstr>
      <vt:lpstr>        6. HashTable (Separate Chaining)</vt:lpstr>
      <vt:lpstr>        7. Stack (LIFO)</vt:lpstr>
      <vt:lpstr>    Algorithm Implementation</vt:lpstr>
      <vt:lpstr>        1. Dijkstra’s Algorithm (Shortest Path)</vt:lpstr>
      <vt:lpstr>        2. K-Shortest Paths (Yen’s Algorithm - Simplified)</vt:lpstr>
      <vt:lpstr>        3. Multi-Criteria Parcel Sorting</vt:lpstr>
      <vt:lpstr>        4. Rider Assignment Algorithm</vt:lpstr>
      <vt:lpstr>    Module Design</vt:lpstr>
      <vt:lpstr>        Module 1: Intelligent Parcel Sorting</vt:lpstr>
      <vt:lpstr>        Module 2: Parcel Routing</vt:lpstr>
      <vt:lpstr>        Module 3: Parcel Tracking</vt:lpstr>
      <vt:lpstr>        Module 4: Courier Operations Engine</vt:lpstr>
      <vt:lpstr>    System Features</vt:lpstr>
      <vt:lpstr>        Core Features</vt:lpstr>
      <vt:lpstr>        User Interface</vt:lpstr>
      <vt:lpstr>    Complexity Analysis</vt:lpstr>
      <vt:lpstr>        Time Complexity Summary</vt:lpstr>
      <vt:lpstr>        Performance Optimizations</vt:lpstr>
      <vt:lpstr>    Code Structure</vt:lpstr>
      <vt:lpstr>        File Organization</vt:lpstr>
      <vt:lpstr>        Key Classes and Structures</vt:lpstr>
      <vt:lpstr>    Testing &amp; Validation</vt:lpstr>
      <vt:lpstr>        Test Scenarios</vt:lpstr>
      <vt:lpstr>        Validation Features</vt:lpstr>
      <vt:lpstr>    Data Structure Justification</vt:lpstr>
      <vt:lpstr>        Why Custom Implementations?</vt:lpstr>
      <vt:lpstr>        Design Decisions</vt:lpstr>
      <vt:lpstr>    Class Diagram </vt:lpstr>
      <vt:lpstr>    </vt:lpstr>
      <vt:lpstr>    Flowcharts</vt:lpstr>
      <vt:lpstr>        System Architecture</vt:lpstr>
      <vt:lpstr>        Operation Menu/</vt:lpstr>
      <vt:lpstr>        Parcel Lifecycle</vt:lpstr>
      <vt:lpstr>        /Routing</vt:lpstr>
      <vt:lpstr>    </vt:lpstr>
      <vt:lpstr>        Parcel Tracking</vt:lpstr>
      <vt:lpstr>        /</vt:lpstr>
      <vt:lpstr>        Data Structures</vt:lpstr>
      <vt:lpstr>        </vt:lpstr>
      <vt:lpstr>        </vt:lpstr>
      <vt:lpstr>        </vt:lpstr>
      <vt:lpstr>        </vt:lpstr>
      <vt:lpstr>        </vt:lpstr>
      <vt:lpstr>        /Authentication </vt:lpstr>
      <vt:lpstr>    </vt:lpstr>
      <vt:lpstr>        Report Statistics</vt:lpstr>
      <vt:lpstr>    Conclusion</vt:lpstr>
      <vt:lpstr>        Future Enhancements</vt:lpstr>
      <vt:lpstr>        Learning Outcomes</vt:lpstr>
      <vt:lpstr>    References</vt:lpstr>
    </vt:vector>
  </TitlesOfParts>
  <Company/>
  <LinksUpToDate>false</LinksUpToDate>
  <CharactersWithSpaces>22473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SwiftEx</dc:title>
  <dc:creator>Arslan ⠀</dc:creator>
  <cp:keywords/>
  <cp:lastModifiedBy>Arslan ⠀</cp:lastModifiedBy>
  <cp:revision>12</cp:revision>
  <cp:lastPrinted>2025-12-31T10:19:00Z</cp:lastPrinted>
  <dcterms:created xsi:type="dcterms:W3CDTF">2025-12-29T23:03:00Z</dcterms:created>
  <dcterms:modified xsi:type="dcterms:W3CDTF">2025-12-31T10:19:00Z</dcterms:modified>
</cp:coreProperties>
</file>