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49AE" w14:textId="53E16206" w:rsidR="0095633E" w:rsidRDefault="0095633E" w:rsidP="0095633E">
      <w:r>
        <w:t>Recomendações Gerais</w:t>
      </w:r>
      <w:r w:rsidR="00F52633">
        <w:t>:</w:t>
      </w:r>
    </w:p>
    <w:p w14:paraId="5CDB9572" w14:textId="70C946A0" w:rsidR="00F52633" w:rsidRDefault="00F52633" w:rsidP="0095633E">
      <w:r>
        <w:t>- No dia 16 de dezembro o projeto será apresentado por cada grupo. O tempo de apresentação será de 10 minutos como máximo. Apresentar slides.</w:t>
      </w:r>
    </w:p>
    <w:p w14:paraId="6B33B9CD" w14:textId="77777777" w:rsidR="00A072E1" w:rsidRDefault="00A072E1" w:rsidP="00A072E1">
      <w:r>
        <w:t xml:space="preserve">-Escolher pelo menos um artigo que esteja dentro do </w:t>
      </w:r>
      <w:proofErr w:type="spellStart"/>
      <w:r>
        <w:t>Qualis</w:t>
      </w:r>
      <w:proofErr w:type="spellEnd"/>
      <w:r>
        <w:t xml:space="preserve"> da Capes</w:t>
      </w:r>
    </w:p>
    <w:p w14:paraId="3A6BE7FB" w14:textId="77777777" w:rsidR="00A072E1" w:rsidRDefault="00A072E1" w:rsidP="00A072E1">
      <w:r>
        <w:t>Seguem algumas revistas que tem artigos que não precisam pagar:</w:t>
      </w:r>
    </w:p>
    <w:p w14:paraId="58AF616C" w14:textId="77777777" w:rsidR="00A072E1" w:rsidRPr="0095633E" w:rsidRDefault="00A072E1" w:rsidP="00A072E1">
      <w:pPr>
        <w:rPr>
          <w:lang w:val="es-EC"/>
        </w:rPr>
      </w:pPr>
      <w:r w:rsidRPr="0095633E">
        <w:rPr>
          <w:lang w:val="es-EC"/>
        </w:rPr>
        <w:t>IEEE ACCESS: https://ieeexplore.ieee.org/xpl/RecentIssue.jsp?punumber=6287639</w:t>
      </w:r>
    </w:p>
    <w:p w14:paraId="5B3952E3" w14:textId="77777777" w:rsidR="00A072E1" w:rsidRDefault="00A072E1" w:rsidP="00A072E1">
      <w:r>
        <w:t xml:space="preserve">IEEE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Letters</w:t>
      </w:r>
      <w:proofErr w:type="spellEnd"/>
    </w:p>
    <w:p w14:paraId="412DA276" w14:textId="77777777" w:rsidR="00A072E1" w:rsidRDefault="00A072E1" w:rsidP="00A072E1">
      <w:r>
        <w:t xml:space="preserve">IEEE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Systems Technology</w:t>
      </w:r>
    </w:p>
    <w:p w14:paraId="3E6F7AF8" w14:textId="36AD04A5" w:rsidR="0095633E" w:rsidRDefault="0095633E" w:rsidP="0095633E">
      <w:r>
        <w:t xml:space="preserve">-O projeto final deve ser apresentado em formato </w:t>
      </w:r>
      <w:proofErr w:type="spellStart"/>
      <w:r>
        <w:t>paper</w:t>
      </w:r>
      <w:proofErr w:type="spellEnd"/>
      <w:r>
        <w:t xml:space="preserve">. </w:t>
      </w:r>
      <w:r w:rsidR="00A072E1">
        <w:t>Está</w:t>
      </w:r>
      <w:r>
        <w:t xml:space="preserve"> em anexo. Em português, unicamente o resumo será em inglês.</w:t>
      </w:r>
    </w:p>
    <w:p w14:paraId="201E5D22" w14:textId="09BE0C3B" w:rsidR="0095633E" w:rsidRDefault="0095633E" w:rsidP="0095633E">
      <w:r>
        <w:t>As seções para o artigo serão:</w:t>
      </w:r>
    </w:p>
    <w:p w14:paraId="77836EFD" w14:textId="0B2284A0" w:rsidR="0095633E" w:rsidRDefault="0095633E" w:rsidP="0095633E">
      <w:r>
        <w:t>I.-Introdução: podem usar os artigos do avanço I</w:t>
      </w:r>
      <w:r w:rsidR="0094158D">
        <w:t xml:space="preserve">, mais o artigo com </w:t>
      </w:r>
      <w:proofErr w:type="spellStart"/>
      <w:r w:rsidR="0094158D">
        <w:t>Qualis</w:t>
      </w:r>
      <w:proofErr w:type="spellEnd"/>
      <w:r w:rsidR="0094158D">
        <w:t xml:space="preserve"> </w:t>
      </w:r>
      <w:proofErr w:type="spellStart"/>
      <w:r w:rsidR="0094158D">
        <w:t>da</w:t>
      </w:r>
      <w:proofErr w:type="spellEnd"/>
      <w:r w:rsidR="0094158D">
        <w:t xml:space="preserve"> </w:t>
      </w:r>
      <w:proofErr w:type="gramStart"/>
      <w:r w:rsidR="0094158D">
        <w:t xml:space="preserve">Capes, </w:t>
      </w:r>
      <w:r>
        <w:t xml:space="preserve"> e</w:t>
      </w:r>
      <w:proofErr w:type="gramEnd"/>
      <w:r>
        <w:t xml:space="preserve"> mais se desejarem.</w:t>
      </w:r>
    </w:p>
    <w:p w14:paraId="32ED52D2" w14:textId="64BEE1DF" w:rsidR="0095633E" w:rsidRDefault="0095633E" w:rsidP="0095633E">
      <w:r>
        <w:t>II.-Diagrama de blocos: descrever o funcionamento da aplicação.</w:t>
      </w:r>
    </w:p>
    <w:p w14:paraId="09EC1BB4" w14:textId="27AAE135" w:rsidR="0095633E" w:rsidRDefault="0095633E" w:rsidP="0095633E">
      <w:r>
        <w:t>III. Função de transferência e análise do sistema.</w:t>
      </w:r>
    </w:p>
    <w:p w14:paraId="3AB8D3AF" w14:textId="212E411A" w:rsidR="0095633E" w:rsidRDefault="0095633E" w:rsidP="0095633E">
      <w:r>
        <w:t>IV. Conclusões</w:t>
      </w:r>
    </w:p>
    <w:p w14:paraId="06844369" w14:textId="72CBF381" w:rsidR="0095633E" w:rsidRDefault="0095633E" w:rsidP="0095633E">
      <w:r>
        <w:t>V. Referências.</w:t>
      </w:r>
    </w:p>
    <w:p w14:paraId="5D0FED52" w14:textId="191D0E53" w:rsidR="0095633E" w:rsidRDefault="0095633E" w:rsidP="0095633E">
      <w:r>
        <w:t>- Os grupos vão escolher uma função de transferência, supondo que o projeto escolhido tenha uma função de transferência de segundo grau (podem escolher alguma função de transferência do livro e mudar os números)</w:t>
      </w:r>
      <w:r w:rsidR="00A072E1">
        <w:t xml:space="preserve">. </w:t>
      </w:r>
      <w:proofErr w:type="gramStart"/>
      <w:r w:rsidR="00A072E1">
        <w:t>Será  a</w:t>
      </w:r>
      <w:proofErr w:type="gramEnd"/>
      <w:r w:rsidR="00A072E1">
        <w:t xml:space="preserve"> seção III do artigo.</w:t>
      </w:r>
    </w:p>
    <w:p w14:paraId="4710488B" w14:textId="7D597308" w:rsidR="0095633E" w:rsidRDefault="0095633E" w:rsidP="0095633E">
      <w:r>
        <w:t xml:space="preserve">Com </w:t>
      </w:r>
      <w:r w:rsidR="00D2157D">
        <w:t>isto:</w:t>
      </w:r>
    </w:p>
    <w:p w14:paraId="56BBC999" w14:textId="0FD85DCE" w:rsidR="0095633E" w:rsidRDefault="0095633E" w:rsidP="0095633E">
      <w:r>
        <w:t xml:space="preserve">-Fazer os gráficos de </w:t>
      </w:r>
      <w:r w:rsidR="00A072E1">
        <w:t>resposta a</w:t>
      </w:r>
      <w:r>
        <w:t xml:space="preserve"> degrau, impulso e rampa e uma breve descrição.</w:t>
      </w:r>
    </w:p>
    <w:p w14:paraId="7D31C8E5" w14:textId="2DCA3E5A" w:rsidR="0095633E" w:rsidRDefault="0095633E" w:rsidP="0095633E">
      <w:r>
        <w:t xml:space="preserve">-Fazer </w:t>
      </w:r>
      <w:r w:rsidR="00A072E1">
        <w:t>a análise</w:t>
      </w:r>
      <w:r>
        <w:t xml:space="preserve"> de resposta transitória e descrição.</w:t>
      </w:r>
    </w:p>
    <w:p w14:paraId="79F502FB" w14:textId="61D5DA13" w:rsidR="0095633E" w:rsidRDefault="0095633E" w:rsidP="0095633E">
      <w:r>
        <w:t>-Fazer o gráfico do lugar das raízes e descrição em relação a estabilidade.</w:t>
      </w:r>
    </w:p>
    <w:p w14:paraId="478058E2" w14:textId="00D87023" w:rsidR="0095633E" w:rsidRDefault="0095633E" w:rsidP="0095633E">
      <w:r>
        <w:t>-Fazer o diagrama de Bode e descrever.</w:t>
      </w:r>
    </w:p>
    <w:p w14:paraId="29EFC1FA" w14:textId="63FA6387" w:rsidR="00A11AAC" w:rsidRDefault="00A11AAC" w:rsidP="0095633E"/>
    <w:p w14:paraId="21DEC021" w14:textId="77777777" w:rsidR="0095633E" w:rsidRDefault="0095633E" w:rsidP="0095633E"/>
    <w:p w14:paraId="797D6649" w14:textId="77777777" w:rsidR="0095633E" w:rsidRDefault="0095633E" w:rsidP="0095633E"/>
    <w:p w14:paraId="4BD830E6" w14:textId="77777777" w:rsidR="00053EDE" w:rsidRDefault="00053EDE" w:rsidP="0095633E"/>
    <w:p w14:paraId="7807824D" w14:textId="77777777" w:rsidR="00053EDE" w:rsidRDefault="00053EDE" w:rsidP="0095633E"/>
    <w:p w14:paraId="5EB1E029" w14:textId="77777777" w:rsidR="00053EDE" w:rsidRDefault="00053EDE" w:rsidP="0095633E"/>
    <w:p w14:paraId="0EEBC28D" w14:textId="77777777" w:rsidR="00053EDE" w:rsidRDefault="00053EDE" w:rsidP="0095633E"/>
    <w:p w14:paraId="7E226780" w14:textId="77777777" w:rsidR="00053EDE" w:rsidRDefault="00053EDE" w:rsidP="0095633E"/>
    <w:p w14:paraId="028F992D" w14:textId="77777777" w:rsidR="00053EDE" w:rsidRDefault="00053EDE" w:rsidP="0095633E"/>
    <w:p w14:paraId="023238C5" w14:textId="77777777" w:rsidR="00053EDE" w:rsidRDefault="00053EDE" w:rsidP="0095633E"/>
    <w:p w14:paraId="5AC9F67A" w14:textId="77777777" w:rsidR="0095633E" w:rsidRDefault="0095633E" w:rsidP="0095633E"/>
    <w:p w14:paraId="11019F2F" w14:textId="77777777" w:rsidR="0095633E" w:rsidRDefault="0095633E" w:rsidP="0095633E">
      <w:r>
        <w:t>Grupo I</w:t>
      </w:r>
    </w:p>
    <w:p w14:paraId="06448108" w14:textId="77777777" w:rsidR="0095633E" w:rsidRDefault="0095633E" w:rsidP="0095633E">
      <w:r>
        <w:t>Carlos Eduardo</w:t>
      </w:r>
    </w:p>
    <w:p w14:paraId="0D16B0CE" w14:textId="77777777" w:rsidR="0095633E" w:rsidRDefault="0095633E" w:rsidP="0095633E">
      <w:r>
        <w:t>Felipe de Sousa</w:t>
      </w:r>
    </w:p>
    <w:p w14:paraId="3A897859" w14:textId="77777777" w:rsidR="0095633E" w:rsidRDefault="0095633E" w:rsidP="0095633E">
      <w:r>
        <w:t xml:space="preserve">Pietro </w:t>
      </w:r>
      <w:proofErr w:type="spellStart"/>
      <w:r>
        <w:t>Satriani</w:t>
      </w:r>
      <w:proofErr w:type="spellEnd"/>
    </w:p>
    <w:p w14:paraId="527326BD" w14:textId="402AE10C" w:rsidR="00053EDE" w:rsidRPr="00A12058" w:rsidRDefault="00A12058" w:rsidP="0095633E">
      <w:pPr>
        <w:rPr>
          <w:b/>
          <w:bCs/>
        </w:rPr>
      </w:pPr>
      <w:r w:rsidRPr="00A12058">
        <w:rPr>
          <w:b/>
          <w:bCs/>
        </w:rPr>
        <w:t>Observações:</w:t>
      </w:r>
    </w:p>
    <w:p w14:paraId="04C12DFB" w14:textId="3EE27333" w:rsidR="00A12058" w:rsidRDefault="00A12058" w:rsidP="0095633E">
      <w:r>
        <w:t>Sem observações</w:t>
      </w:r>
    </w:p>
    <w:p w14:paraId="46DAB9EF" w14:textId="77777777" w:rsidR="0095633E" w:rsidRDefault="0095633E" w:rsidP="0095633E"/>
    <w:p w14:paraId="501BEA3A" w14:textId="77777777" w:rsidR="0095633E" w:rsidRDefault="0095633E" w:rsidP="0095633E">
      <w:r>
        <w:t>Grupo II</w:t>
      </w:r>
    </w:p>
    <w:p w14:paraId="59F59C32" w14:textId="77777777" w:rsidR="0095633E" w:rsidRDefault="0095633E" w:rsidP="0095633E">
      <w:r>
        <w:t>Breno Fernandez</w:t>
      </w:r>
    </w:p>
    <w:p w14:paraId="3E75FDEF" w14:textId="77777777" w:rsidR="0095633E" w:rsidRDefault="0095633E" w:rsidP="0095633E">
      <w:r>
        <w:t>Leonardo Vieira</w:t>
      </w:r>
    </w:p>
    <w:p w14:paraId="5A16203F" w14:textId="77777777" w:rsidR="00A12058" w:rsidRPr="00A12058" w:rsidRDefault="00A12058" w:rsidP="00A12058">
      <w:pPr>
        <w:rPr>
          <w:b/>
          <w:bCs/>
        </w:rPr>
      </w:pPr>
      <w:r w:rsidRPr="00A12058">
        <w:rPr>
          <w:b/>
          <w:bCs/>
        </w:rPr>
        <w:t>Observações:</w:t>
      </w:r>
    </w:p>
    <w:p w14:paraId="1EE9ED85" w14:textId="77777777" w:rsidR="0095633E" w:rsidRDefault="0095633E" w:rsidP="0095633E">
      <w:r>
        <w:t xml:space="preserve">Este grupo deve trocar o tema ou adaptar para área de controle. Devemos lembrar que este projeto pretende aplicar a </w:t>
      </w:r>
      <w:proofErr w:type="spellStart"/>
      <w:r>
        <w:t>teoría</w:t>
      </w:r>
      <w:proofErr w:type="spellEnd"/>
      <w:r>
        <w:t xml:space="preserve"> de controle, e neste tema </w:t>
      </w:r>
      <w:proofErr w:type="spellStart"/>
      <w:r>
        <w:t>únicamente</w:t>
      </w:r>
      <w:proofErr w:type="spellEnd"/>
      <w:r>
        <w:t xml:space="preserve"> temos monitoramento. </w:t>
      </w:r>
    </w:p>
    <w:p w14:paraId="0F49B733" w14:textId="77777777" w:rsidR="0095633E" w:rsidRDefault="0095633E" w:rsidP="0095633E"/>
    <w:p w14:paraId="1A05D5A1" w14:textId="77777777" w:rsidR="0095633E" w:rsidRDefault="0095633E" w:rsidP="0095633E">
      <w:r>
        <w:t>Grupo III</w:t>
      </w:r>
    </w:p>
    <w:p w14:paraId="178E6FD6" w14:textId="77777777" w:rsidR="0095633E" w:rsidRDefault="0095633E" w:rsidP="0095633E">
      <w:r>
        <w:t>Alex Wendel Oliveira da Silva</w:t>
      </w:r>
    </w:p>
    <w:p w14:paraId="4E6519B7" w14:textId="77777777" w:rsidR="0095633E" w:rsidRDefault="0095633E" w:rsidP="0095633E">
      <w:r>
        <w:t xml:space="preserve">Mateus Araújo </w:t>
      </w:r>
    </w:p>
    <w:p w14:paraId="17986B6F" w14:textId="77777777" w:rsidR="0095633E" w:rsidRDefault="0095633E" w:rsidP="0095633E">
      <w:r>
        <w:t>Paulo Henrique</w:t>
      </w:r>
    </w:p>
    <w:p w14:paraId="05C29069" w14:textId="77777777" w:rsidR="00A12058" w:rsidRPr="00A12058" w:rsidRDefault="00A12058" w:rsidP="00A12058">
      <w:pPr>
        <w:rPr>
          <w:b/>
          <w:bCs/>
        </w:rPr>
      </w:pPr>
      <w:r w:rsidRPr="00A12058">
        <w:rPr>
          <w:b/>
          <w:bCs/>
        </w:rPr>
        <w:t>Observações:</w:t>
      </w:r>
    </w:p>
    <w:p w14:paraId="142ACB63" w14:textId="77777777" w:rsidR="00A12058" w:rsidRDefault="00A12058" w:rsidP="00A12058">
      <w:r>
        <w:t>Sem observações</w:t>
      </w:r>
    </w:p>
    <w:p w14:paraId="4D5E2EA8" w14:textId="77777777" w:rsidR="0095633E" w:rsidRDefault="0095633E" w:rsidP="0095633E"/>
    <w:p w14:paraId="3130B8C0" w14:textId="77777777" w:rsidR="0095633E" w:rsidRDefault="0095633E" w:rsidP="0095633E">
      <w:r>
        <w:t>Grupo IV</w:t>
      </w:r>
    </w:p>
    <w:p w14:paraId="352C6FCC" w14:textId="77777777" w:rsidR="0095633E" w:rsidRDefault="0095633E" w:rsidP="0095633E">
      <w:r>
        <w:t xml:space="preserve">Iago Costa </w:t>
      </w:r>
    </w:p>
    <w:p w14:paraId="04C9BAFB" w14:textId="77777777" w:rsidR="0095633E" w:rsidRDefault="0095633E" w:rsidP="0095633E">
      <w:proofErr w:type="spellStart"/>
      <w:r>
        <w:t>Kayro</w:t>
      </w:r>
      <w:proofErr w:type="spellEnd"/>
      <w:r>
        <w:t xml:space="preserve"> Santos</w:t>
      </w:r>
    </w:p>
    <w:p w14:paraId="4A16E8CE" w14:textId="01B58A5B" w:rsidR="0095633E" w:rsidRDefault="0095633E" w:rsidP="0095633E">
      <w:r>
        <w:t xml:space="preserve">Gabriel </w:t>
      </w:r>
      <w:r w:rsidR="00A12058">
        <w:t>O</w:t>
      </w:r>
      <w:r>
        <w:t>liveira</w:t>
      </w:r>
    </w:p>
    <w:p w14:paraId="6BEDF476" w14:textId="77777777" w:rsidR="0095633E" w:rsidRDefault="0095633E" w:rsidP="0095633E">
      <w:r>
        <w:t>Warley Rabelo</w:t>
      </w:r>
    </w:p>
    <w:p w14:paraId="030DA27F" w14:textId="77777777" w:rsidR="00A12058" w:rsidRPr="00A12058" w:rsidRDefault="00A12058" w:rsidP="00A12058">
      <w:pPr>
        <w:rPr>
          <w:b/>
          <w:bCs/>
        </w:rPr>
      </w:pPr>
      <w:r w:rsidRPr="00A12058">
        <w:rPr>
          <w:b/>
          <w:bCs/>
        </w:rPr>
        <w:t>Observações:</w:t>
      </w:r>
    </w:p>
    <w:p w14:paraId="47624DF3" w14:textId="4924AF40" w:rsidR="00F924F1" w:rsidRDefault="00A12058">
      <w:r>
        <w:t xml:space="preserve">Este grupo deverá adicionar na Seção III a análise de estabilidade usando </w:t>
      </w:r>
      <w:proofErr w:type="spellStart"/>
      <w:r>
        <w:t>Nyquist</w:t>
      </w:r>
      <w:proofErr w:type="spellEnd"/>
      <w:r>
        <w:t>.</w:t>
      </w:r>
    </w:p>
    <w:sectPr w:rsidR="00F92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E"/>
    <w:rsid w:val="00053EDE"/>
    <w:rsid w:val="0094158D"/>
    <w:rsid w:val="0095633E"/>
    <w:rsid w:val="00A072E1"/>
    <w:rsid w:val="00A11AAC"/>
    <w:rsid w:val="00A12058"/>
    <w:rsid w:val="00D2157D"/>
    <w:rsid w:val="00F52633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5C9A"/>
  <w15:chartTrackingRefBased/>
  <w15:docId w15:val="{B5C662CD-4C75-4325-93F0-B90575EA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Leslye Estefania Castro Eras</dc:creator>
  <cp:keywords/>
  <dc:description/>
  <cp:lastModifiedBy>Leslye Estefania Castro Eras</cp:lastModifiedBy>
  <cp:revision>7</cp:revision>
  <dcterms:created xsi:type="dcterms:W3CDTF">2021-12-05T18:57:00Z</dcterms:created>
  <dcterms:modified xsi:type="dcterms:W3CDTF">2021-12-05T19:14:00Z</dcterms:modified>
</cp:coreProperties>
</file>