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640700" cy="574591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0700" cy="574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Sul e Sudeste do Pará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Faculdade de Computação e Engenharia Elétrica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Engenharia da Computação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Iago Costa das Flores - 201840601017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Gabriel Oliveira Machado - 201540601037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Gustavo Oliveira Lacerda - 201840601015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Mateus Araujo Carvalho - 201840601025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Jefferson Yure Silva Pereira - 201840601019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de Microeletrônica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Marabá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Iago Costa das Flores - 201840601017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Gabriel Oliveira Machado - 201540601037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Gustavo Oliveira Lacerda - 201840601015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Mateus Araujo Carvalho - 201840601025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Jefferson Yure Silva Pereira - 201840601019</w:t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de Microeletrônica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5527.55905511810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apresentado no curso de Engenharia da Computação, turma de 2018 como obtenção de nota parcial na disciplina de Microeletrônica, ministrada pelo Professor Dr. José Carlos.</w:t>
      </w:r>
    </w:p>
    <w:p w:rsidR="00000000" w:rsidDel="00000000" w:rsidP="00000000" w:rsidRDefault="00000000" w:rsidRPr="00000000" w14:paraId="00000048">
      <w:pPr>
        <w:spacing w:line="276" w:lineRule="auto"/>
        <w:ind w:left="5527.55905511810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5527.55905511810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Marabá</w:t>
      </w:r>
    </w:p>
    <w:p w:rsidR="00000000" w:rsidDel="00000000" w:rsidP="00000000" w:rsidRDefault="00000000" w:rsidRPr="00000000" w14:paraId="00000056">
      <w:pPr>
        <w:spacing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center"/>
        <w:rPr/>
      </w:pPr>
      <w:bookmarkStart w:colFirst="0" w:colLast="0" w:name="_ytc4pin3f8l8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tc4pin3f8l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_ytc4pin3f8l8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sekxabu9mj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_ksekxabu9mje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f1g2z7of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Experimento 01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_6kf1g2z7ofo7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q45ou1k74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Experimento 04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_wyq45ou1k747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wmgprlshg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Conclusão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_wmwmgprlshgf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ksekxabu9mje" w:id="1"/>
      <w:bookmarkEnd w:id="1"/>
      <w:r w:rsidDel="00000000" w:rsidR="00000000" w:rsidRPr="00000000">
        <w:rPr>
          <w:rtl w:val="0"/>
        </w:rPr>
        <w:t xml:space="preserve">1 - Introdução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Os experimentos realizados introduzem o conhecimento para a utilização dos programas necessários para os próximos. Depois de configurar o Eletric e o LTSpice para a simulação, vamos entender como funciona a execução DRC, a correção de erros DRC e também fazer uma verificação de consistência rede (NCC), e também construir e testar uma porta lógica Anandb usando os transistores NMOS e PMOS.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6kf1g2z7ofo7" w:id="2"/>
      <w:bookmarkEnd w:id="2"/>
      <w:r w:rsidDel="00000000" w:rsidR="00000000" w:rsidRPr="00000000">
        <w:rPr>
          <w:rtl w:val="0"/>
        </w:rPr>
        <w:t xml:space="preserve">2 - Experimento 01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ab/>
        <w:t xml:space="preserve">O experimento 1 faz a introdução dos experimentadores, as ferramentas usadas para criação e simulação, propondo um simples circuito divisor de tensão, como demonstrado na figura 1.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7767" cy="178088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767" cy="1780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01: Circuito de um divisor de tensão.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O divisor de tensão se comporta a partir da relação: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21600" cy="596406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1600" cy="596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ab/>
        <w:t xml:space="preserve">No roteiro é proposto os valores de 10k ohm para R1 e R2, e é definido a tensão de 1V para Vin. A seguir temos o esquema e o layout para o circuito da figura 1.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887538" cy="2890887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538" cy="2890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02: Layout construído a partir do circuito proposto.</w:t>
      </w:r>
    </w:p>
    <w:p w:rsidR="00000000" w:rsidDel="00000000" w:rsidP="00000000" w:rsidRDefault="00000000" w:rsidRPr="00000000" w14:paraId="00000090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7533" cy="2319112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533" cy="231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03: Esquemático construído a partir do circuito proposto.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Simulando no LTSpice a partir do Eletric, temos os seguintes resultados para Vout, comparados a Vin. </w:t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1900" cy="2438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04: Resultado obtido na simulação no LTSpice.</w:t>
      </w:r>
    </w:p>
    <w:p w:rsidR="00000000" w:rsidDel="00000000" w:rsidP="00000000" w:rsidRDefault="00000000" w:rsidRPr="00000000" w14:paraId="00000097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É obtido exatamente os mesmos resultados simulando tanto o esquemático quanto o layout no LTSpice.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wyq45ou1k747" w:id="3"/>
      <w:bookmarkEnd w:id="3"/>
      <w:r w:rsidDel="00000000" w:rsidR="00000000" w:rsidRPr="00000000">
        <w:rPr>
          <w:rtl w:val="0"/>
        </w:rPr>
        <w:t xml:space="preserve">3 - Experimento 04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experimento 04 é realizado com objetivo de construir e testar uma porta lógica AnandB usando os transistores NMOS e PMOS. Na figura X vemos a relação da tabela verdade de uma porta lógica NAND.</w:t>
      </w:r>
    </w:p>
    <w:p w:rsidR="00000000" w:rsidDel="00000000" w:rsidP="00000000" w:rsidRDefault="00000000" w:rsidRPr="00000000" w14:paraId="0000009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205" cy="1939839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205" cy="1939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05: Tabela verdade porta NAND.</w:t>
      </w:r>
    </w:p>
    <w:p w:rsidR="00000000" w:rsidDel="00000000" w:rsidP="00000000" w:rsidRDefault="00000000" w:rsidRPr="00000000" w14:paraId="0000009F">
      <w:pPr>
        <w:ind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 primeiro passo é criado um esquema da porta lógica usando 2 PMOS e 2 NMOS como um é o inverso do outro na entrada A encontra-se 1 PMOS e 1 NMOS como mostra a figura X, na entrada B temos a mesma configuração 1 PMOS e 1 NMOS.</w:t>
      </w:r>
    </w:p>
    <w:p w:rsidR="00000000" w:rsidDel="00000000" w:rsidP="00000000" w:rsidRDefault="00000000" w:rsidRPr="00000000" w14:paraId="000000A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4812" cy="314806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812" cy="3148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06: Esquemático no Electric porta NAND.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Após a criação do esquemático faz-se o teste com o programa ltspice para verificar se está tudo ocorrendo bem no circuito. Para isso ativa-se uma das entradas como demonstrado na figura X. </w:t>
      </w:r>
    </w:p>
    <w:p w:rsidR="00000000" w:rsidDel="00000000" w:rsidP="00000000" w:rsidRDefault="00000000" w:rsidRPr="00000000" w14:paraId="000000A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1012" cy="236037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1012" cy="2360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07: Esquemático no Electric para teste, porta NAND.</w:t>
      </w:r>
    </w:p>
    <w:p w:rsidR="00000000" w:rsidDel="00000000" w:rsidP="00000000" w:rsidRDefault="00000000" w:rsidRPr="00000000" w14:paraId="000000A9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A outra entrada é ativada depois de um certo período para verificar no gráfico do ltspice o comportamento da saída com uma entrada ativa e quando as duas entradas ativas. Como pode-se verificar no gráfico da figura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6038" cy="242516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6038" cy="2425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08: Gráfico no LTSpice, porta NAND.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 segundo passo criamos o layout a partir do esquemático. Como é demonstrado na figura X.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7137" cy="365306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7137" cy="3653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09: NAND sim layout 2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Já na figura X temos a versão final do layout junto com o script que será executado no ltspice para gerar o gráfico de entrada e saída e fazer a verificação e constatar se o layout está funcionando 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911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10: NAND sim layout final</w:t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Por fim faz-se o teste do layout para verificar se está tudo funcionando como devido. Como pode-se verificar na figura X.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628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11: Gráfico LTSpice porta NAND do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wmwmgprlshgf" w:id="4"/>
      <w:bookmarkEnd w:id="4"/>
      <w:r w:rsidDel="00000000" w:rsidR="00000000" w:rsidRPr="00000000">
        <w:rPr>
          <w:rtl w:val="0"/>
        </w:rPr>
        <w:t xml:space="preserve">4 - Conclusão</w:t>
      </w:r>
    </w:p>
    <w:p w:rsidR="00000000" w:rsidDel="00000000" w:rsidP="00000000" w:rsidRDefault="00000000" w:rsidRPr="00000000" w14:paraId="000000B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Diante da proposta dos dois projetos, foi utilizado LTSpice e o Eletric como ambiente de simulação para mostrar o comportamento deles. O primeiro  experimento teve como base um circuito divisor de tensão, foi demonstrado a parte visual e matemática do circuito logo em seguida foi realizado um layout do circuito Eletric construindo um esquemático do circuito e por fim foi mostrado o resultado no LTSpice. No experimento 4 é apresentado um uma porta lógica AnandB que usa um par de transistores o NMOS e PMOS. Foi montado o circuito no Eletric e logo em seguida foi realizada a simulação no LTSpice e observado o resultado obtido.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25cyuh6yqpx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