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222222"/>
          <w:sz w:val="34"/>
          <w:szCs w:val="34"/>
        </w:rPr>
        <w:t xml:space="preserve">IAGO BRUNO CASSIANO DA SILVA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Desenvolvedor Full Stack</w:t>
      </w:r>
    </w:p>
    <w:p>
      <w:pPr>
        <w:pBdr>
          <w:bottom w:val="single" w:color="1F3A5F" w:sz="10" w:space="6"/>
        </w:pBdr>
        <w:spacing w:after="18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iago.silva6969@gmail.com  |  (84) 9 9145-4957  |  linkedin.com/in/iago-bruno-developer  |  github.com/iago193  |  iagobrunodev.vercel.app</w:t>
      </w:r>
    </w:p>
    <w:p>
      <w:pPr>
        <w:pBdr>
          <w:bottom w:val="single" w:color="1F3A5F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pacing w:val="12"/>
          <w:sz w:val="21"/>
          <w:szCs w:val="21"/>
        </w:rPr>
        <w:t xml:space="preserve">SOBRE MIM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Desenvolvedor Full Stack com experiência em JavaScript, TypeScript, Node.js, NestJS, .NET/C#, React, Next.js e Flutter. Atuo do modelo de dados à interface, com foco em arquitetura limpa e escalável, boas práticas e automações inteligentes (n8n) para eliminar trabalho manual. Aprendizado contínuo e entrega de valor real em cada projeto.</w:t>
      </w:r>
    </w:p>
    <w:p>
      <w:pPr>
        <w:pBdr>
          <w:bottom w:val="single" w:color="1F3A5F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pacing w:val="12"/>
          <w:sz w:val="21"/>
          <w:szCs w:val="21"/>
        </w:rPr>
        <w:t xml:space="preserve">HABILIDADES TÉCNICAS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Linguagens: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JavaScript, TypeScript, C#, PHP, Dart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Frontend: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React, Next.js, Tailwind CSS, HTML5, CSS3, Redux, SASS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Backend: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Node.js, NestJS, Express, .NET/C#, Laravel, APIs REST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Mobile: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Flutter, Dart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Banco de Dados: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PostgreSQL, MySQL, MongoDB, NoSQL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DevOps &amp; Ferramentas: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Git, GitHub, Docker, n8n, Figma, Deploy</w:t>
      </w:r>
    </w:p>
    <w:p>
      <w:pPr>
        <w:pBdr>
          <w:bottom w:val="single" w:color="1F3A5F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pacing w:val="12"/>
          <w:sz w:val="21"/>
          <w:szCs w:val="21"/>
        </w:rPr>
        <w:t xml:space="preserve">EXPERIÊNCIA PROFISSIONAL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Desenvolvedor Full Stack freelancer, atuando remotamente para clientes no Brasil e na Europa.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Desenvolvedor Full Stack Freelancer — </w:t>
      </w:r>
      <w:hyperlink w:history="1" r:id="rIdkht5u9rtnmo0rqqqmpz-u">
        <w:r>
          <w:rPr>
            <w:rFonts w:ascii="Calibri" w:cs="Calibri" w:eastAsia="Calibri" w:hAnsi="Calibri"/>
            <w:b/>
            <w:bCs/>
            <w:color w:val="1F3A5F"/>
            <w:sz w:val="22"/>
            <w:szCs w:val="22"/>
            <w:u w:val="single"/>
          </w:rPr>
          <w:t xml:space="preserve">LovyON</w:t>
        </w:r>
      </w:hyperlink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Atual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Europa (Portugal, Espanha, Irlanda, Alemanha e outros) · Remoto · lovyon.com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Responsável sozinho pelo desenvolvimento completo — frontend e backend — de uma plataforma de venda de ingressos para eventos ao vivo (shows, festivais e eventos corporativos) atendendo múltiplos países da Europa.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Construção de checkout seguro com processamento de pagamentos, emissão de e-tickets com QR code e mapas de assentos digitais.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Desenvolvimento de painel em tempo real para produtores acompanharem vendas e gerenciarem eventos (ingresso único, lugar marcado e eventos recorrentes).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Stack principal: React/Next.js, Node.js, banco de dados relacional e integrações de pagamento.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Desenvolvedor Full Stack Freelancer — </w:t>
      </w:r>
      <w:hyperlink w:history="1" r:id="rIdvsnjiy5hnis99phvz5mwg">
        <w:r>
          <w:rPr>
            <w:rFonts w:ascii="Calibri" w:cs="Calibri" w:eastAsia="Calibri" w:hAnsi="Calibri"/>
            <w:b/>
            <w:bCs/>
            <w:color w:val="1F3A5F"/>
            <w:sz w:val="22"/>
            <w:szCs w:val="22"/>
            <w:u w:val="single"/>
          </w:rPr>
          <w:t xml:space="preserve">Nascom</w:t>
        </w:r>
      </w:hyperlink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Atual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Brasil · Remoto · nascom.com.br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Prestação de serviços de desenvolvimento e manutenção de sistemas web sob demanda, dando suporte às necessidades técnicas da empresa.</w:t>
      </w:r>
    </w:p>
    <w:p>
      <w:pPr>
        <w:pBdr>
          <w:bottom w:val="single" w:color="1F3A5F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pacing w:val="12"/>
          <w:sz w:val="21"/>
          <w:szCs w:val="21"/>
        </w:rPr>
        <w:t xml:space="preserve">FORMAÇÃO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JavaScript e TypeScript Avançado — Full Stack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 2025 – Nov 2025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JavaScript · TypeScript · Node.js · Express · React · Hooks · Redux · Design Patterns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Desenvolvimento Web Completo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Out 2024 – Jun 2025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HTML5 · CSS3 · SASS · Bootstrap · JavaScript ES6 · PHP · MySQL · jQuery · MVC · APIs · Ionic</w:t>
      </w:r>
    </w:p>
    <w:p>
      <w:pPr>
        <w:pBdr>
          <w:bottom w:val="single" w:color="1F3A5F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pacing w:val="12"/>
          <w:sz w:val="21"/>
          <w:szCs w:val="21"/>
        </w:rPr>
        <w:t xml:space="preserve">DISPONIBILIDADE &amp; OBJETIVOS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Cargos: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Full Stack · Backend · Frontend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Modelo: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Remoto · Híbrido · Presencial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Localização: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Brasil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  <w:rPr>
        <w:rFonts w:ascii="Calibri" w:cs="Calibri" w:eastAsia="Calibri" w:hAnsi="Calibri"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ht5u9rtnmo0rqqqmpz-u" Type="http://schemas.openxmlformats.org/officeDocument/2006/relationships/hyperlink" Target="https://lovyon.com/" TargetMode="External"/><Relationship Id="rIdvsnjiy5hnis99phvz5mwg" Type="http://schemas.openxmlformats.org/officeDocument/2006/relationships/hyperlink" Target="https://www.nascom.com.br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2026-09-25T14:03:25.538Z</dcterms:created>
  <dcterms:modified xsi:type="dcterms:W3CDTF">2026-09-25T14:03:25.540Z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