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1875C6">
              <w:rPr>
                <w:color w:val="auto"/>
                <w:sz w:val="22"/>
                <w:szCs w:val="24"/>
                <w:shd w:val="clear" w:color="auto" w:fill="auto"/>
              </w:rPr>
              <w:t>3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1875C6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 xml:space="preserve">Manter </w:t>
            </w:r>
            <w:r w:rsidR="00575EEE">
              <w:rPr>
                <w:color w:val="auto"/>
                <w:sz w:val="22"/>
                <w:szCs w:val="24"/>
                <w:shd w:val="clear" w:color="auto" w:fill="auto"/>
              </w:rPr>
              <w:t>Estoque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2D752B">
        <w:rPr>
          <w:b/>
          <w:color w:val="4F81BD"/>
          <w:sz w:val="24"/>
          <w:szCs w:val="24"/>
          <w:shd w:val="clear" w:color="auto" w:fill="auto"/>
        </w:rPr>
        <w:t>4</w:t>
      </w:r>
      <w:bookmarkStart w:id="2" w:name="_GoBack"/>
      <w:bookmarkEnd w:id="2"/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Manter </w:t>
      </w:r>
      <w:r w:rsidR="00575EEE">
        <w:rPr>
          <w:b/>
          <w:color w:val="4F81BD"/>
          <w:sz w:val="24"/>
          <w:szCs w:val="24"/>
          <w:shd w:val="clear" w:color="auto" w:fill="auto"/>
        </w:rPr>
        <w:t>Estoque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1875C6">
        <w:rPr>
          <w:b/>
          <w:color w:val="auto"/>
          <w:sz w:val="24"/>
          <w:szCs w:val="24"/>
          <w:shd w:val="clear" w:color="auto" w:fill="auto"/>
        </w:rPr>
        <w:t xml:space="preserve">Manter </w:t>
      </w:r>
      <w:r w:rsidR="00575EEE">
        <w:rPr>
          <w:b/>
          <w:color w:val="auto"/>
          <w:sz w:val="24"/>
          <w:szCs w:val="24"/>
          <w:shd w:val="clear" w:color="auto" w:fill="auto"/>
        </w:rPr>
        <w:t>Estoque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F37ADC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3772116" cy="468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Estoque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320" cy="46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Manter </w:t>
      </w:r>
      <w:r w:rsidR="00575EEE">
        <w:rPr>
          <w:rFonts w:ascii="Verdana" w:hAnsi="Verdana"/>
          <w:bCs w:val="0"/>
          <w:sz w:val="18"/>
          <w:szCs w:val="24"/>
          <w:lang w:val="pt-BR"/>
        </w:rPr>
        <w:t>Estoque</w:t>
      </w:r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 </w:t>
      </w:r>
      <w:r w:rsidR="00EF07D4">
        <w:rPr>
          <w:rFonts w:ascii="Verdana" w:hAnsi="Verdana"/>
          <w:bCs w:val="0"/>
          <w:sz w:val="18"/>
          <w:szCs w:val="24"/>
          <w:lang w:val="pt-BR"/>
        </w:rPr>
        <w:t>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948"/>
        <w:gridCol w:w="1312"/>
        <w:gridCol w:w="1167"/>
        <w:gridCol w:w="1332"/>
        <w:gridCol w:w="1050"/>
        <w:gridCol w:w="1943"/>
      </w:tblGrid>
      <w:tr w:rsidR="00E94389" w:rsidRPr="00E94389" w:rsidTr="00E94389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E94389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E94389" w:rsidRPr="00E94389" w:rsidTr="00E94389">
        <w:trPr>
          <w:trHeight w:val="20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 xml:space="preserve">Seleção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E94389">
              <w:rPr>
                <w:color w:val="4F81BD"/>
                <w:shd w:val="clear" w:color="auto" w:fill="auto"/>
              </w:rPr>
              <w:t xml:space="preserve">Possibilita a seleção do item no qual </w:t>
            </w:r>
            <w:proofErr w:type="spellStart"/>
            <w:r w:rsidRPr="00E94389">
              <w:rPr>
                <w:color w:val="4F81BD"/>
                <w:shd w:val="clear" w:color="auto" w:fill="auto"/>
              </w:rPr>
              <w:t>sera</w:t>
            </w:r>
            <w:proofErr w:type="spellEnd"/>
            <w:r w:rsidRPr="00E94389">
              <w:rPr>
                <w:color w:val="4F81BD"/>
                <w:shd w:val="clear" w:color="auto" w:fill="auto"/>
              </w:rPr>
              <w:t xml:space="preserve"> alterada a quantidade.</w:t>
            </w:r>
            <w:r w:rsidRPr="00E94389">
              <w:rPr>
                <w:color w:val="4F81BD"/>
                <w:shd w:val="clear" w:color="auto" w:fill="auto"/>
              </w:rPr>
              <w:br/>
            </w:r>
            <w:r w:rsidRPr="00E94389">
              <w:rPr>
                <w:b/>
                <w:bCs/>
                <w:color w:val="4F81BD"/>
                <w:shd w:val="clear" w:color="auto" w:fill="auto"/>
              </w:rPr>
              <w:t>Comportamento</w:t>
            </w:r>
            <w:r w:rsidRPr="00E94389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389">
              <w:rPr>
                <w:color w:val="4F81BD"/>
                <w:shd w:val="clear" w:color="auto" w:fill="auto"/>
              </w:rPr>
              <w:t>Os valores dos itens são carregados do banco de dados.</w:t>
            </w:r>
          </w:p>
        </w:tc>
      </w:tr>
      <w:tr w:rsidR="00E94389" w:rsidRPr="00E94389" w:rsidTr="00E94389">
        <w:trPr>
          <w:trHeight w:val="229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 xml:space="preserve">Seleção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E94389">
              <w:rPr>
                <w:color w:val="4F81BD"/>
                <w:shd w:val="clear" w:color="auto" w:fill="auto"/>
              </w:rPr>
              <w:t>Possibilita a seleção da quantidade relacionada ao item.</w:t>
            </w:r>
            <w:r w:rsidRPr="00E94389">
              <w:rPr>
                <w:color w:val="4F81BD"/>
                <w:shd w:val="clear" w:color="auto" w:fill="auto"/>
              </w:rPr>
              <w:br/>
            </w:r>
            <w:r w:rsidRPr="00E94389">
              <w:rPr>
                <w:b/>
                <w:bCs/>
                <w:color w:val="4F81BD"/>
                <w:shd w:val="clear" w:color="auto" w:fill="auto"/>
              </w:rPr>
              <w:t>Comportamento</w:t>
            </w:r>
            <w:r w:rsidRPr="00E94389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389">
              <w:rPr>
                <w:color w:val="4F81BD"/>
                <w:shd w:val="clear" w:color="auto" w:fill="auto"/>
              </w:rPr>
              <w:t xml:space="preserve">A </w:t>
            </w:r>
            <w:proofErr w:type="spellStart"/>
            <w:r w:rsidRPr="00E94389">
              <w:rPr>
                <w:color w:val="4F81BD"/>
                <w:shd w:val="clear" w:color="auto" w:fill="auto"/>
              </w:rPr>
              <w:t>quentidade</w:t>
            </w:r>
            <w:proofErr w:type="spellEnd"/>
            <w:r w:rsidRPr="00E94389">
              <w:rPr>
                <w:color w:val="4F81BD"/>
                <w:shd w:val="clear" w:color="auto" w:fill="auto"/>
              </w:rPr>
              <w:t xml:space="preserve"> do item selecionado é carregada do banco de dados.</w:t>
            </w:r>
          </w:p>
        </w:tc>
      </w:tr>
      <w:tr w:rsidR="00E94389" w:rsidRPr="00E94389" w:rsidTr="00E94389">
        <w:trPr>
          <w:trHeight w:val="1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ADICIONAR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>Comportamento:</w:t>
            </w: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br/>
            </w:r>
            <w:r w:rsidRPr="00E94389">
              <w:rPr>
                <w:color w:val="4F81BD"/>
                <w:shd w:val="clear" w:color="auto" w:fill="auto"/>
              </w:rPr>
              <w:t>Atualiza a quantidade do item selecionado. Atualiza a tabela da view.</w:t>
            </w:r>
          </w:p>
        </w:tc>
      </w:tr>
      <w:tr w:rsidR="00E94389" w:rsidRPr="00E94389" w:rsidTr="00E94389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 xml:space="preserve">Filtro por </w:t>
            </w:r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Item  (</w:t>
            </w:r>
            <w:proofErr w:type="gramEnd"/>
            <w:r w:rsidRPr="00E94389">
              <w:rPr>
                <w:color w:val="4F81BD"/>
                <w:szCs w:val="24"/>
                <w:shd w:val="clear" w:color="auto" w:fill="auto"/>
              </w:rPr>
              <w:t>Movimentação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>Comportamento:</w:t>
            </w: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br/>
            </w:r>
            <w:r w:rsidRPr="00E94389">
              <w:rPr>
                <w:color w:val="4F81BD"/>
                <w:shd w:val="clear" w:color="auto" w:fill="auto"/>
              </w:rPr>
              <w:t>Filtra a tabela de acordo com o item selecionado.</w:t>
            </w:r>
          </w:p>
        </w:tc>
      </w:tr>
      <w:tr w:rsidR="00E94389" w:rsidRPr="00E94389" w:rsidTr="00E94389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 xml:space="preserve">Filtro por </w:t>
            </w:r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disponibilidade  (</w:t>
            </w:r>
            <w:proofErr w:type="gramEnd"/>
            <w:r w:rsidRPr="00E94389">
              <w:rPr>
                <w:color w:val="4F81BD"/>
                <w:szCs w:val="24"/>
                <w:shd w:val="clear" w:color="auto" w:fill="auto"/>
              </w:rPr>
              <w:t>Movimentação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radio</w:t>
            </w:r>
            <w:proofErr w:type="gramEnd"/>
            <w:r w:rsidRPr="00E94389">
              <w:rPr>
                <w:color w:val="4F81BD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>Comportamento:</w:t>
            </w: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br/>
            </w:r>
            <w:r w:rsidRPr="00E94389">
              <w:rPr>
                <w:color w:val="4F81BD"/>
                <w:shd w:val="clear" w:color="auto" w:fill="auto"/>
              </w:rPr>
              <w:t>Filtra a tabela de acordo com a disponibilidade selecionada.</w:t>
            </w:r>
          </w:p>
        </w:tc>
      </w:tr>
      <w:tr w:rsidR="00E94389" w:rsidRPr="00E94389" w:rsidTr="00E94389">
        <w:trPr>
          <w:trHeight w:val="30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Itens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E94389">
              <w:rPr>
                <w:color w:val="4F81BD"/>
                <w:szCs w:val="24"/>
                <w:shd w:val="clear" w:color="auto" w:fill="auto"/>
              </w:rPr>
              <w:t>table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389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389" w:rsidRPr="00E94389" w:rsidRDefault="00E94389" w:rsidP="00E94389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389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E94389">
              <w:rPr>
                <w:color w:val="4F81BD"/>
                <w:shd w:val="clear" w:color="auto" w:fill="auto"/>
              </w:rPr>
              <w:t>resultado da consulta de estoque do sistema.</w:t>
            </w:r>
            <w:r w:rsidRPr="00E94389">
              <w:rPr>
                <w:color w:val="4F81BD"/>
                <w:shd w:val="clear" w:color="auto" w:fill="auto"/>
              </w:rPr>
              <w:br/>
            </w:r>
            <w:r w:rsidRPr="00E94389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proofErr w:type="gramStart"/>
            <w:r w:rsidRPr="00E94389">
              <w:rPr>
                <w:b/>
                <w:bCs/>
                <w:color w:val="4F81BD"/>
                <w:shd w:val="clear" w:color="auto" w:fill="auto"/>
              </w:rPr>
              <w:t xml:space="preserve">  </w:t>
            </w:r>
            <w:r w:rsidRPr="00E94389">
              <w:rPr>
                <w:color w:val="4F81BD"/>
                <w:shd w:val="clear" w:color="auto" w:fill="auto"/>
              </w:rPr>
              <w:t>Os</w:t>
            </w:r>
            <w:proofErr w:type="gramEnd"/>
            <w:r w:rsidRPr="00E94389">
              <w:rPr>
                <w:color w:val="4F81BD"/>
                <w:shd w:val="clear" w:color="auto" w:fill="auto"/>
              </w:rPr>
              <w:t xml:space="preserve"> valores serão ordenados primeiramente de acordo com os </w:t>
            </w:r>
            <w:proofErr w:type="spellStart"/>
            <w:r w:rsidRPr="00E94389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E94389">
              <w:rPr>
                <w:color w:val="4F81BD"/>
                <w:shd w:val="clear" w:color="auto" w:fill="auto"/>
              </w:rPr>
              <w:t>, podendo ser ordenados pelas outras colunas. Linhas clicáveis.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E94389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773417" cy="345757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EstoqueMob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41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proofErr w:type="spellStart"/>
    <w:r>
      <w:rPr>
        <w:lang w:val="pt-BR"/>
      </w:rPr>
      <w:t>Bring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My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Bear</w:t>
    </w:r>
    <w:proofErr w:type="spellEnd"/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2935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2D752B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1735"/>
    <w:rsid w:val="00573C7A"/>
    <w:rsid w:val="00575EEE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2D3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3362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3FFE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9336E"/>
    <w:rsid w:val="00E94389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37ADC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DB6796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DD61D-EBA1-429B-AF99-72CFFA7D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233</TotalTime>
  <Pages>4</Pages>
  <Words>222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9</cp:revision>
  <cp:lastPrinted>2012-01-02T18:17:00Z</cp:lastPrinted>
  <dcterms:created xsi:type="dcterms:W3CDTF">2017-10-13T13:55:00Z</dcterms:created>
  <dcterms:modified xsi:type="dcterms:W3CDTF">2017-10-20T03:07:00Z</dcterms:modified>
</cp:coreProperties>
</file>