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left"/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>
          <w:b w:val="0"/>
          <w:color w:val="ff0000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ESCOLA DO FUTURO DO ESTADO DE GOIÁS LUIZ RASSI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color w:val="ff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color w:val="ff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firstLine="0"/>
        <w:jc w:val="center"/>
        <w:rPr>
          <w:color w:val="ff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smallCaps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center"/>
        <w:rPr>
          <w:smallCaps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smallCaps w:val="1"/>
          <w:color w:val="000000"/>
          <w:sz w:val="28"/>
          <w:szCs w:val="28"/>
          <w:vertAlign w:val="baseline"/>
          <w:rtl w:val="0"/>
        </w:rPr>
        <w:t xml:space="preserve">IAGO RODRIGUES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center"/>
        <w:rPr>
          <w:smallCaps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smallCaps w:val="1"/>
          <w:color w:val="000000"/>
          <w:sz w:val="28"/>
          <w:szCs w:val="28"/>
          <w:vertAlign w:val="baseline"/>
          <w:rtl w:val="0"/>
        </w:rPr>
        <w:t xml:space="preserve">GABRIEL OLIVEIRA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color w:val="000000"/>
          <w:sz w:val="28"/>
          <w:szCs w:val="28"/>
          <w:vertAlign w:val="baseline"/>
          <w:rtl w:val="0"/>
        </w:rPr>
        <w:t xml:space="preserve">DANIELLY KHALIL C</w:t>
      </w:r>
      <w:r w:rsidDel="00000000" w:rsidR="00000000" w:rsidRPr="00000000">
        <w:rPr>
          <w:smallCaps w:val="1"/>
          <w:sz w:val="28"/>
          <w:szCs w:val="28"/>
          <w:rtl w:val="0"/>
        </w:rPr>
        <w:t xml:space="preserve">ÂNDIDO TEIXEIRA</w:t>
      </w:r>
    </w:p>
    <w:p w:rsidR="00000000" w:rsidDel="00000000" w:rsidP="00000000" w:rsidRDefault="00000000" w:rsidRPr="00000000" w14:paraId="0000000E">
      <w:pPr>
        <w:spacing w:line="240" w:lineRule="auto"/>
        <w:ind w:firstLine="0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GABRIEL DOS SANTOS FEITOSA</w:t>
      </w:r>
    </w:p>
    <w:p w:rsidR="00000000" w:rsidDel="00000000" w:rsidP="00000000" w:rsidRDefault="00000000" w:rsidRPr="00000000" w14:paraId="0000000F">
      <w:pPr>
        <w:spacing w:line="240" w:lineRule="auto"/>
        <w:ind w:firstLine="0"/>
        <w:jc w:val="center"/>
        <w:rPr>
          <w:color w:val="ff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0"/>
        <w:jc w:val="center"/>
        <w:rPr>
          <w:color w:val="ff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0"/>
        <w:jc w:val="center"/>
        <w:rPr>
          <w:b w:val="0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b w:val="1"/>
          <w:color w:val="000000"/>
          <w:sz w:val="28"/>
          <w:szCs w:val="28"/>
          <w:vertAlign w:val="baseline"/>
          <w:rtl w:val="0"/>
        </w:rPr>
        <w:t xml:space="preserve">                              BAGUNCINHA SPACE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color w:val="ff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0"/>
        <w:jc w:val="center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0"/>
        <w:jc w:val="left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Aparecida de Goiânia </w:t>
      </w:r>
    </w:p>
    <w:p w:rsidR="00000000" w:rsidDel="00000000" w:rsidP="00000000" w:rsidRDefault="00000000" w:rsidRPr="00000000" w14:paraId="0000002E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02F">
      <w:pPr>
        <w:pageBreakBefore w:val="1"/>
        <w:tabs>
          <w:tab w:val="left" w:leader="none" w:pos="4388"/>
          <w:tab w:val="center" w:leader="none" w:pos="4536"/>
        </w:tabs>
        <w:spacing w:after="120" w:line="240" w:lineRule="auto"/>
        <w:ind w:firstLine="0"/>
        <w:jc w:val="center"/>
        <w:rPr>
          <w:b w:val="0"/>
          <w:smallCaps w:val="0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80" w:line="240" w:lineRule="auto"/>
        <w:ind w:firstLine="0"/>
        <w:rPr>
          <w:b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color w:val="ff0000"/>
          <w:sz w:val="22"/>
          <w:szCs w:val="22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firstLine="0"/>
        <w:rPr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color w:val="000000"/>
          <w:vertAlign w:val="baseline"/>
          <w:rtl w:val="0"/>
        </w:rPr>
        <w:t xml:space="preserve">O jogo tem como objetivo oferecer uma vivência espacial de outro mundo para as pessoas que forem testar o baguncinha space X, um projeto dedicado a enfrentar aliens colocando o jogador no papel de um herói astronauta em busca de um lanche lendário, esse lanche é completamente diferente daquele encontrado no nosso querido planeta terra, o lanche é X BAGUNÇA na qual só é encontrado no BAGUNCINHA PLANET. Portanto, por meio deste jogo iremos trazer uma vivência espacial de maneira divertida e diferente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Palavras-chave:</w:t>
      </w:r>
      <w:r w:rsidDel="00000000" w:rsidR="00000000" w:rsidRPr="00000000">
        <w:rPr>
          <w:rtl w:val="0"/>
        </w:rPr>
        <w:t xml:space="preserve"> X bagunça, space. Diversão, herói.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0"/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rPr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rPr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rPr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LISTA DE ILUSTRAÇÕES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Fundo 1                                                   Fundo 2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923733" cy="19204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733" cy="192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924050" cy="13661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6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Inimigo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904683" cy="186235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683" cy="1862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Personagem 1                                          Personagem 2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371283" cy="746483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283" cy="746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942658" cy="12175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658" cy="1217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míssil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743008" cy="2037576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008" cy="203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0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DESIGN E PROJETO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360" w:line="240" w:lineRule="auto"/>
        <w:ind w:firstLine="0"/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Método do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Para um jogo clássico de nave como o descrito, um método de desenvolvimento iterativo, como Scrum.</w:t>
      </w:r>
    </w:p>
    <w:p w:rsidR="00000000" w:rsidDel="00000000" w:rsidP="00000000" w:rsidRDefault="00000000" w:rsidRPr="00000000" w14:paraId="0000005D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Ele permite ajustes contínuos com base no feedback do jogador e na evolução do jogo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0"/>
        <w:rPr/>
      </w:pPr>
      <w:r w:rsidDel="00000000" w:rsidR="00000000" w:rsidRPr="00000000">
        <w:rPr>
          <w:vertAlign w:val="baseline"/>
          <w:rtl w:val="0"/>
        </w:rPr>
        <w:t xml:space="preserve">Técnicas de elicitação de requisito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6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0"/>
        <w:rPr/>
      </w:pPr>
      <w:r w:rsidDel="00000000" w:rsidR="00000000" w:rsidRPr="00000000">
        <w:rPr>
          <w:rtl w:val="0"/>
        </w:rPr>
        <w:t xml:space="preserve">Entrevistas com potenciais jogadores, análise de jogos semelhantes, e prototipagem rápida.</w:t>
      </w:r>
    </w:p>
    <w:p w:rsidR="00000000" w:rsidDel="00000000" w:rsidP="00000000" w:rsidRDefault="00000000" w:rsidRPr="00000000" w14:paraId="0000006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0"/>
        <w:rPr/>
      </w:pPr>
      <w:r w:rsidDel="00000000" w:rsidR="00000000" w:rsidRPr="00000000">
        <w:rPr>
          <w:vertAlign w:val="baseline"/>
          <w:rtl w:val="0"/>
        </w:rPr>
        <w:t xml:space="preserve">Especificação dos requisitos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ind w:firstLine="0"/>
        <w:jc w:val="left"/>
        <w:rPr>
          <w:color w:val="00000a"/>
        </w:rPr>
      </w:pPr>
      <w:r w:rsidDel="00000000" w:rsidR="00000000" w:rsidRPr="00000000">
        <w:rPr>
          <w:color w:val="00000a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ind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ind w:firstLine="0"/>
        <w:jc w:val="left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A nave deve se mover para a direita e esquerda.</w:t>
      </w:r>
    </w:p>
    <w:p w:rsidR="00000000" w:rsidDel="00000000" w:rsidP="00000000" w:rsidRDefault="00000000" w:rsidRPr="00000000" w14:paraId="0000006A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ind w:firstLine="0"/>
        <w:jc w:val="left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A nave deve ser capaz de atirar contra os inimigos (sanduíches).</w:t>
      </w:r>
    </w:p>
    <w:p w:rsidR="00000000" w:rsidDel="00000000" w:rsidP="00000000" w:rsidRDefault="00000000" w:rsidRPr="00000000" w14:paraId="0000006B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ind w:firstLine="0"/>
        <w:jc w:val="left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Inimigos (sanduíches) devem se mover de cima para baixo.</w:t>
      </w:r>
    </w:p>
    <w:p w:rsidR="00000000" w:rsidDel="00000000" w:rsidP="00000000" w:rsidRDefault="00000000" w:rsidRPr="00000000" w14:paraId="0000006C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ind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ind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0"/>
        <w:rPr/>
      </w:pPr>
      <w:r w:rsidDel="00000000" w:rsidR="00000000" w:rsidRPr="00000000">
        <w:rPr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0"/>
        <w:rPr/>
      </w:pPr>
      <w:r w:rsidDel="00000000" w:rsidR="00000000" w:rsidRPr="00000000">
        <w:rPr>
          <w:rtl w:val="0"/>
        </w:rPr>
        <w:t xml:space="preserve">O jogo deve ter uma taxa de atualização adequada para proporcionar uma jogabilidade suave.</w:t>
      </w:r>
    </w:p>
    <w:p w:rsidR="00000000" w:rsidDel="00000000" w:rsidP="00000000" w:rsidRDefault="00000000" w:rsidRPr="00000000" w14:paraId="00000071">
      <w:pPr>
        <w:ind w:firstLine="0"/>
        <w:rPr>
          <w:vertAlign w:val="baseline"/>
        </w:rPr>
      </w:pPr>
      <w:r w:rsidDel="00000000" w:rsidR="00000000" w:rsidRPr="00000000">
        <w:rPr>
          <w:rtl w:val="0"/>
        </w:rPr>
        <w:t xml:space="preserve">Fácil de jogar.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Diagrama de Casos de Uso</w:t>
      </w:r>
    </w:p>
    <w:p w:rsidR="00000000" w:rsidDel="00000000" w:rsidP="00000000" w:rsidRDefault="00000000" w:rsidRPr="00000000" w14:paraId="0000007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right"/>
        <w:rPr>
          <w:color w:val="ff0000"/>
          <w:vertAlign w:val="baseline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579435" cy="6108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rPr>
          <w:color w:val="ff000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ind w:firstLine="0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69.0" w:type="dxa"/>
        <w:jc w:val="left"/>
        <w:tblInd w:w="-10.0" w:type="dxa"/>
        <w:tblLayout w:type="fixed"/>
        <w:tblLook w:val="0000"/>
      </w:tblPr>
      <w:tblGrid>
        <w:gridCol w:w="991"/>
        <w:gridCol w:w="7778"/>
        <w:tblGridChange w:id="0">
          <w:tblGrid>
            <w:gridCol w:w="991"/>
            <w:gridCol w:w="7778"/>
          </w:tblGrid>
        </w:tblGridChange>
      </w:tblGrid>
      <w:tr>
        <w:trPr>
          <w:cantSplit w:val="0"/>
          <w:trHeight w:val="32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84">
            <w:pPr>
              <w:tabs>
                <w:tab w:val="left" w:leader="none" w:pos="-675"/>
              </w:tabs>
              <w:spacing w:line="240" w:lineRule="auto"/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85">
            <w:pPr>
              <w:tabs>
                <w:tab w:val="left" w:leader="none" w:pos="0"/>
              </w:tabs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Descrição da regra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6">
            <w:pPr>
              <w:tabs>
                <w:tab w:val="left" w:leader="none" w:pos="0"/>
              </w:tabs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RN-01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87">
            <w:pPr>
              <w:tabs>
                <w:tab w:val="left" w:leader="none" w:pos="0"/>
              </w:tabs>
              <w:spacing w:line="240" w:lineRule="auto"/>
              <w:ind w:left="0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 pontuação aumenta à medida que o jogador destrói mais sanduíches.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8">
            <w:pPr>
              <w:tabs>
                <w:tab w:val="left" w:leader="none" w:pos="0"/>
              </w:tabs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RN-02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89">
            <w:pPr>
              <w:tabs>
                <w:tab w:val="left" w:leader="none" w:pos="0"/>
              </w:tabs>
              <w:spacing w:line="240" w:lineRule="auto"/>
              <w:ind w:left="0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 nave tem vidas limitadas.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A">
            <w:pPr>
              <w:tabs>
                <w:tab w:val="left" w:leader="none" w:pos="0"/>
              </w:tabs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RN-03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8B">
            <w:pPr>
              <w:tabs>
                <w:tab w:val="left" w:leader="none" w:pos="0"/>
              </w:tabs>
              <w:spacing w:line="240" w:lineRule="auto"/>
              <w:ind w:left="0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jogo possui diferentes níveis de dificuldade.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ind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Modelo de Dados</w:t>
      </w:r>
    </w:p>
    <w:p w:rsidR="00000000" w:rsidDel="00000000" w:rsidP="00000000" w:rsidRDefault="00000000" w:rsidRPr="00000000" w14:paraId="0000008D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/>
      </w:pPr>
      <w:r w:rsidDel="00000000" w:rsidR="00000000" w:rsidRPr="00000000">
        <w:rPr>
          <w:rtl w:val="0"/>
        </w:rPr>
        <w:t xml:space="preserve">Jogador: Representa as informações básicas do jogador, incluindo um identificador único (ID), nome do</w:t>
      </w:r>
    </w:p>
    <w:p w:rsidR="00000000" w:rsidDel="00000000" w:rsidP="00000000" w:rsidRDefault="00000000" w:rsidRPr="00000000" w14:paraId="0000008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jogador, pontuação acumulada e o número de vidas restantes.</w:t>
      </w:r>
    </w:p>
    <w:p w:rsidR="00000000" w:rsidDel="00000000" w:rsidP="00000000" w:rsidRDefault="00000000" w:rsidRPr="00000000" w14:paraId="0000009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ID (PK)</w:t>
      </w:r>
    </w:p>
    <w:p w:rsidR="00000000" w:rsidDel="00000000" w:rsidP="00000000" w:rsidRDefault="00000000" w:rsidRPr="00000000" w14:paraId="0000009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09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Pontuacao</w:t>
      </w:r>
    </w:p>
    <w:p w:rsidR="00000000" w:rsidDel="00000000" w:rsidP="00000000" w:rsidRDefault="00000000" w:rsidRPr="00000000" w14:paraId="0000009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Vidas_Restantes</w:t>
      </w:r>
    </w:p>
    <w:p w:rsidR="00000000" w:rsidDel="00000000" w:rsidP="00000000" w:rsidRDefault="00000000" w:rsidRPr="00000000" w14:paraId="00000094">
      <w:pPr>
        <w:spacing w:line="240" w:lineRule="auto"/>
        <w:ind w:firstLine="0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Especificação da Arquitetura</w:t>
      </w:r>
    </w:p>
    <w:p w:rsidR="00000000" w:rsidDel="00000000" w:rsidP="00000000" w:rsidRDefault="00000000" w:rsidRPr="00000000" w14:paraId="00000097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IDE: Visual Studio Code.</w:t>
      </w:r>
    </w:p>
    <w:p w:rsidR="00000000" w:rsidDel="00000000" w:rsidP="00000000" w:rsidRDefault="00000000" w:rsidRPr="00000000" w14:paraId="00000099">
      <w:pPr>
        <w:spacing w:line="240" w:lineRule="auto"/>
        <w:ind w:firstLine="0"/>
        <w:jc w:val="left"/>
        <w:rPr>
          <w:color w:val="ff0000"/>
        </w:rPr>
      </w:pPr>
      <w:r w:rsidDel="00000000" w:rsidR="00000000" w:rsidRPr="00000000">
        <w:rPr>
          <w:rtl w:val="0"/>
        </w:rPr>
        <w:t xml:space="preserve">Biblioteca: Pygame.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firstLine="0"/>
        <w:rPr>
          <w:color w:val="ff000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Sistemas e componentes externos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IDE: Visual Studio Code.</w:t>
      </w:r>
    </w:p>
    <w:p w:rsidR="00000000" w:rsidDel="00000000" w:rsidP="00000000" w:rsidRDefault="00000000" w:rsidRPr="00000000" w14:paraId="0000009E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Biblioteca: Pygame.</w:t>
      </w:r>
    </w:p>
    <w:p w:rsidR="00000000" w:rsidDel="00000000" w:rsidP="00000000" w:rsidRDefault="00000000" w:rsidRPr="00000000" w14:paraId="0000009F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Componentes externos: Componentes externos.</w:t>
      </w:r>
    </w:p>
    <w:p w:rsidR="00000000" w:rsidDel="00000000" w:rsidP="00000000" w:rsidRDefault="00000000" w:rsidRPr="00000000" w14:paraId="000000A0">
      <w:pPr>
        <w:spacing w:line="240" w:lineRule="auto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ind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firstLine="0"/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Documentação das interfaces do sistema</w:t>
      </w:r>
    </w:p>
    <w:p w:rsidR="00000000" w:rsidDel="00000000" w:rsidP="00000000" w:rsidRDefault="00000000" w:rsidRPr="00000000" w14:paraId="000000A3">
      <w:pPr>
        <w:spacing w:line="240" w:lineRule="auto"/>
        <w:ind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Documentar as teclas de controle (direita, esquerda, atirar), layout da tela, e informações de pontuação/vidas na interface do usuário.</w:t>
      </w:r>
    </w:p>
    <w:p w:rsidR="00000000" w:rsidDel="00000000" w:rsidP="00000000" w:rsidRDefault="00000000" w:rsidRPr="00000000" w14:paraId="000000A5">
      <w:pPr>
        <w:spacing w:line="240" w:lineRule="auto"/>
        <w:ind w:lef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ind w:firstLine="0"/>
        <w:rPr/>
      </w:pPr>
      <w:r w:rsidDel="00000000" w:rsidR="00000000" w:rsidRPr="00000000">
        <w:rPr>
          <w:vertAlign w:val="baseline"/>
          <w:rtl w:val="0"/>
        </w:rPr>
        <w:t xml:space="preserve">Elaboração do Plano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37.000000000000455" w:tblpY="0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5"/>
        <w:gridCol w:w="2505"/>
        <w:gridCol w:w="5385"/>
        <w:tblGridChange w:id="0">
          <w:tblGrid>
            <w:gridCol w:w="885"/>
            <w:gridCol w:w="2505"/>
            <w:gridCol w:w="53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N° do Teste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do Teste</w:t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Testar movimento da nave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nave deve se mover suavemente para a direita e esquerda.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Testar disparo da nave</w:t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nave deve ser capaz de atirar contra os inimigos.</w:t>
            </w:r>
          </w:p>
        </w:tc>
      </w:tr>
      <w:tr>
        <w:trPr>
          <w:cantSplit w:val="0"/>
          <w:trHeight w:val="983.90625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Testar colisão com inimigos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colisão entre a nave e os sanduíches deve ser detectada corretamente.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spacing w:line="240" w:lineRule="auto"/>
        <w:ind w:left="0" w:firstLine="0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firstLine="0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0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DESENHO TEÓRICO E METODOLÓGICO DA PESQUISA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vertAlign w:val="baseline"/>
          <w:rtl w:val="0"/>
        </w:rPr>
        <w:t xml:space="preserve">oblema da pesquisa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firstLine="720"/>
        <w:rPr>
          <w:vertAlign w:val="baseline"/>
        </w:rPr>
      </w:pPr>
      <w:r w:rsidDel="00000000" w:rsidR="00000000" w:rsidRPr="00000000">
        <w:rPr>
          <w:rtl w:val="0"/>
        </w:rPr>
        <w:t xml:space="preserve">Falta de jogos simples e divertidos no estilo shoot 'em 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firstLine="85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165"/>
        </w:tabs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C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  <w:tab w:val="left" w:leader="none" w:pos="165"/>
        </w:tabs>
        <w:spacing w:after="0" w:before="0" w:line="24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720"/>
        <w:rPr/>
      </w:pPr>
      <w:r w:rsidDel="00000000" w:rsidR="00000000" w:rsidRPr="00000000">
        <w:rPr>
          <w:rtl w:val="0"/>
        </w:rPr>
        <w:t xml:space="preserve">Desenvolver um jogo estilo 1942 com uma nave que atira em inimigos (sanduíches).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ind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Objetivo Geral:</w:t>
      </w:r>
    </w:p>
    <w:p w:rsidR="00000000" w:rsidDel="00000000" w:rsidP="00000000" w:rsidRDefault="00000000" w:rsidRPr="00000000" w14:paraId="000000C6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firstLine="555"/>
        <w:rPr/>
      </w:pPr>
      <w:r w:rsidDel="00000000" w:rsidR="00000000" w:rsidRPr="00000000">
        <w:rPr>
          <w:rtl w:val="0"/>
        </w:rPr>
        <w:t xml:space="preserve">Implementar movimento suave da nave, disparo contra inimigos, e lógica de</w:t>
      </w:r>
    </w:p>
    <w:p w:rsidR="00000000" w:rsidDel="00000000" w:rsidP="00000000" w:rsidRDefault="00000000" w:rsidRPr="00000000" w14:paraId="000000C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colisão.</w:t>
      </w:r>
    </w:p>
    <w:p w:rsidR="00000000" w:rsidDel="00000000" w:rsidP="00000000" w:rsidRDefault="00000000" w:rsidRPr="00000000" w14:paraId="000000C9">
      <w:pPr>
        <w:spacing w:line="240" w:lineRule="auto"/>
        <w:ind w:firstLine="555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Objetivos Específicos:</w:t>
      </w:r>
    </w:p>
    <w:p w:rsidR="00000000" w:rsidDel="00000000" w:rsidP="00000000" w:rsidRDefault="00000000" w:rsidRPr="00000000" w14:paraId="000000CB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tabs>
          <w:tab w:val="left" w:leader="none" w:pos="585"/>
        </w:tabs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Implementar movimento suave da nave.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tabs>
          <w:tab w:val="left" w:leader="none" w:pos="585"/>
        </w:tabs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Disparo contra inimigos.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tabs>
          <w:tab w:val="left" w:leader="none" w:pos="585"/>
        </w:tabs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Lógica de colisão.</w:t>
      </w:r>
    </w:p>
    <w:p w:rsidR="00000000" w:rsidDel="00000000" w:rsidP="00000000" w:rsidRDefault="00000000" w:rsidRPr="00000000" w14:paraId="000000CF">
      <w:pPr>
        <w:tabs>
          <w:tab w:val="left" w:leader="none" w:pos="585"/>
        </w:tabs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vertAlign w:val="baseline"/>
          <w:rtl w:val="0"/>
        </w:rPr>
        <w:t xml:space="preserve">Justificativa</w:t>
      </w:r>
    </w:p>
    <w:p w:rsidR="00000000" w:rsidDel="00000000" w:rsidP="00000000" w:rsidRDefault="00000000" w:rsidRPr="00000000" w14:paraId="000000D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4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ind w:firstLine="555"/>
        <w:rPr/>
      </w:pPr>
      <w:r w:rsidDel="00000000" w:rsidR="00000000" w:rsidRPr="00000000">
        <w:rPr>
          <w:rtl w:val="0"/>
        </w:rPr>
        <w:t xml:space="preserve">Os objetivos específicos como movimento suave da nave, disparo contra inimigos e lógica de colisão são essenciais para garantir uma experiência de jogo imersiva e desafiadora.</w:t>
      </w:r>
    </w:p>
    <w:p w:rsidR="00000000" w:rsidDel="00000000" w:rsidP="00000000" w:rsidRDefault="00000000" w:rsidRPr="00000000" w14:paraId="000000D5">
      <w:pPr>
        <w:spacing w:line="240" w:lineRule="auto"/>
        <w:ind w:firstLine="55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ind w:firstLine="55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firstLine="55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vertAlign w:val="baseline"/>
          <w:rtl w:val="0"/>
        </w:rPr>
        <w:t xml:space="preserve">NECESSIDADES PARA VIABILIZAÇÃO DO SISTEMA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Equipe de desenvolvimento, acesso à IDE Visual Studio Code, conhecimento em Pygame, tempo para desenvolvimento e testes.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ind w:left="0" w:firstLine="0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firstLine="0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CONCLUSÃO E CONSIDERAÇÕES FINAIS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  <w:t xml:space="preserve">O projeto visa criar um jogo clássico, proporcionando uma experiência divertida para os jogadores.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vertAlign w:val="baseline"/>
          <w:rtl w:val="0"/>
        </w:rPr>
        <w:t xml:space="preserve">REFERÊNCIAS </w:t>
      </w:r>
    </w:p>
    <w:p w:rsidR="00000000" w:rsidDel="00000000" w:rsidP="00000000" w:rsidRDefault="00000000" w:rsidRPr="00000000" w14:paraId="000000E5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APÊNDICE</w:t>
      </w:r>
    </w:p>
    <w:p w:rsidR="00000000" w:rsidDel="00000000" w:rsidP="00000000" w:rsidRDefault="00000000" w:rsidRPr="00000000" w14:paraId="00000116">
      <w:pPr>
        <w:spacing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0"/>
        <w:rPr>
          <w:b w:val="0"/>
          <w:color w:val="ff000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Atas de reunião</w:t>
      </w:r>
      <w:r w:rsidDel="00000000" w:rsidR="00000000" w:rsidRPr="00000000">
        <w:rPr>
          <w:rtl w:val="0"/>
        </w:rPr>
      </w:r>
    </w:p>
    <w:tbl>
      <w:tblPr>
        <w:tblStyle w:val="Table3"/>
        <w:tblW w:w="9180.0" w:type="dxa"/>
        <w:jc w:val="left"/>
        <w:tblInd w:w="-118.0" w:type="dxa"/>
        <w:tblLayout w:type="fixed"/>
        <w:tblLook w:val="0000"/>
      </w:tblPr>
      <w:tblGrid>
        <w:gridCol w:w="1745"/>
        <w:gridCol w:w="2507"/>
        <w:gridCol w:w="1957"/>
        <w:gridCol w:w="2971"/>
        <w:tblGridChange w:id="0">
          <w:tblGrid>
            <w:gridCol w:w="1745"/>
            <w:gridCol w:w="2507"/>
            <w:gridCol w:w="1957"/>
            <w:gridCol w:w="2971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6a6a6" w:val="clear"/>
            <w:vAlign w:val="top"/>
          </w:tcPr>
          <w:p w:rsidR="00000000" w:rsidDel="00000000" w:rsidP="00000000" w:rsidRDefault="00000000" w:rsidRPr="00000000" w14:paraId="00000119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color w:val="ff0000"/>
                <w:vertAlign w:val="baseline"/>
                <w:rtl w:val="0"/>
              </w:rPr>
              <w:t xml:space="preserve">NOME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11D">
            <w:pPr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Ata da Reunião N° 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Data:</w:t>
            </w:r>
          </w:p>
        </w:tc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2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00/00/000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ind w:firstLine="142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Hora Início: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ind w:firstLine="98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Horário de início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ind w:firstLine="143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Hora Término: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8">
            <w:pPr>
              <w:spacing w:line="240" w:lineRule="auto"/>
              <w:ind w:firstLine="27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Horário de término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129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Participantes: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Equipe Técnica: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Cargo: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1">
            <w:pPr>
              <w:spacing w:line="240" w:lineRule="auto"/>
              <w:ind w:firstLine="142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Primeiro e último nome da pessoa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3">
            <w:pPr>
              <w:spacing w:line="240" w:lineRule="auto"/>
              <w:ind w:firstLine="284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Função que ocupa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5">
            <w:pPr>
              <w:spacing w:line="240" w:lineRule="auto"/>
              <w:ind w:firstLine="142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Primeiro e último nome da pessoa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7">
            <w:pPr>
              <w:spacing w:line="240" w:lineRule="auto"/>
              <w:ind w:firstLine="284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Função que ocupa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Cliente e/ou Usuário: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3B">
            <w:pPr>
              <w:spacing w:line="240" w:lineRule="auto"/>
              <w:ind w:firstLine="284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Papel desempenhado no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D">
            <w:pPr>
              <w:spacing w:line="240" w:lineRule="auto"/>
              <w:ind w:firstLine="142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Primeiro e último nome da pessoa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F">
            <w:pPr>
              <w:spacing w:line="240" w:lineRule="auto"/>
              <w:ind w:firstLine="284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Papel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41">
            <w:pPr>
              <w:spacing w:line="240" w:lineRule="auto"/>
              <w:ind w:firstLine="142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Primeiro e último nome da pessoa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43">
            <w:pPr>
              <w:spacing w:line="240" w:lineRule="auto"/>
              <w:ind w:firstLine="284"/>
              <w:rPr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Papel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Local da reunião: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49">
            <w:pPr>
              <w:spacing w:line="240" w:lineRule="auto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line="240" w:lineRule="auto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line="240" w:lineRule="auto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4F">
            <w:pPr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Objetivo da reunião: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     ) Levantamento de requisitos               (     ) Validação de Requisitos</w:t>
            </w:r>
          </w:p>
          <w:p w:rsidR="00000000" w:rsidDel="00000000" w:rsidP="00000000" w:rsidRDefault="00000000" w:rsidRPr="00000000" w14:paraId="00000151">
            <w:pPr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55">
            <w:pPr>
              <w:spacing w:line="240" w:lineRule="auto"/>
              <w:ind w:firstLine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Descrição das atividades realizadas na reunião: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line="240" w:lineRule="auto"/>
              <w:ind w:firstLine="0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line="240" w:lineRule="auto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5B">
            <w:pPr>
              <w:spacing w:line="240" w:lineRule="auto"/>
              <w:ind w:firstLine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Atividades a serem realizadas para a próxima reunião: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line="240" w:lineRule="auto"/>
              <w:ind w:firstLine="0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pacing w:line="240" w:lineRule="auto"/>
              <w:ind w:firstLine="0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61">
            <w:pPr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Observações: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spacing w:line="240" w:lineRule="auto"/>
              <w:ind w:firstLine="0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68">
            <w:pPr>
              <w:tabs>
                <w:tab w:val="left" w:leader="none" w:pos="5625"/>
                <w:tab w:val="left" w:leader="none" w:pos="6075"/>
                <w:tab w:val="left" w:leader="none" w:pos="6795"/>
              </w:tabs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Data da próxima reunião:</w:t>
            </w:r>
            <w:r w:rsidDel="00000000" w:rsidR="00000000" w:rsidRPr="00000000">
              <w:rPr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 / 00/ 0000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tabs>
                <w:tab w:val="left" w:leader="none" w:pos="5625"/>
                <w:tab w:val="left" w:leader="none" w:pos="6075"/>
                <w:tab w:val="left" w:leader="none" w:pos="6795"/>
              </w:tabs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    ) A definir posteriormente</w:t>
            </w:r>
          </w:p>
          <w:p w:rsidR="00000000" w:rsidDel="00000000" w:rsidP="00000000" w:rsidRDefault="00000000" w:rsidRPr="00000000" w14:paraId="0000016A">
            <w:pPr>
              <w:tabs>
                <w:tab w:val="left" w:leader="none" w:pos="5625"/>
                <w:tab w:val="left" w:leader="none" w:pos="6075"/>
                <w:tab w:val="left" w:leader="none" w:pos="6795"/>
              </w:tabs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6E">
            <w:pPr>
              <w:spacing w:line="240" w:lineRule="auto"/>
              <w:ind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Assinatura</w:t>
            </w:r>
            <w:r w:rsidDel="00000000" w:rsidR="00000000" w:rsidRPr="00000000">
              <w:rPr>
                <w:vertAlign w:val="baseline"/>
                <w:rtl w:val="0"/>
              </w:rPr>
              <w:t xml:space="preserve"> (ou cópia do email recebido com as respostas aos questionamentos realizados):</w:t>
            </w:r>
          </w:p>
        </w:tc>
      </w:tr>
    </w:tbl>
    <w:p w:rsidR="00000000" w:rsidDel="00000000" w:rsidP="00000000" w:rsidRDefault="00000000" w:rsidRPr="00000000" w14:paraId="00000172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first"/>
      <w:pgSz w:h="16838" w:w="11906" w:orient="portrait"/>
      <w:pgMar w:bottom="1701" w:top="1418" w:left="1418" w:right="1701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6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7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8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9">
    <w:pPr>
      <w:jc w:val="righ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color w:val="ff0000"/>
        <w:highlight w:val="yellow"/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line="360" w:lineRule="auto"/>
        <w:ind w:firstLine="85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2.png"/><Relationship Id="rId13" Type="http://schemas.openxmlformats.org/officeDocument/2006/relationships/image" Target="media/image6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5" Type="http://schemas.openxmlformats.org/officeDocument/2006/relationships/header" Target="header3.xml"/><Relationship Id="rId14" Type="http://schemas.openxmlformats.org/officeDocument/2006/relationships/image" Target="media/image5.jp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customXml" Target="../customXML/item1.xm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a5OnaFvtJUQdfS3KEslFu9KOjA==">CgMxLjA4AHIhMWk3cG1JVUs1THlRN2FqblBzX01UeFFac25LYi1oWTZi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