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CFCCF6E" w14:textId="65281539" w:rsidR="002F548C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UNIVERSIDADE FEDERAL DA PARAÍBA</w:t>
      </w:r>
    </w:p>
    <w:p w14:paraId="4E53D68C" w14:textId="5DDA188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CENTRO DE CIÊNCIAS SOCIAIS APLICADAS</w:t>
      </w:r>
    </w:p>
    <w:p w14:paraId="7F27BD58" w14:textId="3A6F21E4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CIÊNCIA DE DADOS PARA NEGÓCIOS</w:t>
      </w:r>
    </w:p>
    <w:p w14:paraId="02E0BE3E" w14:textId="3B173412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APRENDIZAGEM DE MÁQUINA 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NÃO SUPERVISIONADA</w:t>
      </w:r>
    </w:p>
    <w:p w14:paraId="12FC75B4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3DA96BF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5CD1789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DD185A4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C4AA160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CA0E4D2" w14:textId="4C25D78F" w:rsidR="00E2064A" w:rsidRPr="00E2064A" w:rsidRDefault="00E2064A" w:rsidP="00E2064A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E2064A">
        <w:rPr>
          <w:rFonts w:ascii="Times New Roman" w:hAnsi="Times New Roman" w:cs="Times New Roman"/>
          <w:b/>
          <w:bCs/>
          <w:sz w:val="48"/>
          <w:szCs w:val="48"/>
        </w:rPr>
        <w:t>PROVA II</w:t>
      </w:r>
      <w:r w:rsidR="008C75FE">
        <w:rPr>
          <w:rFonts w:ascii="Times New Roman" w:hAnsi="Times New Roman" w:cs="Times New Roman"/>
          <w:b/>
          <w:bCs/>
          <w:sz w:val="48"/>
          <w:szCs w:val="48"/>
        </w:rPr>
        <w:t>I</w:t>
      </w:r>
      <w:r w:rsidRPr="00E2064A">
        <w:rPr>
          <w:rFonts w:ascii="Times New Roman" w:hAnsi="Times New Roman" w:cs="Times New Roman"/>
          <w:b/>
          <w:bCs/>
          <w:sz w:val="48"/>
          <w:szCs w:val="48"/>
        </w:rPr>
        <w:t>:</w:t>
      </w:r>
    </w:p>
    <w:p w14:paraId="7BB120A9" w14:textId="7A3130B0" w:rsidR="00E2064A" w:rsidRDefault="008C75FE" w:rsidP="00E2064A">
      <w:pPr>
        <w:jc w:val="center"/>
        <w:rPr>
          <w:rFonts w:ascii="Times New Roman" w:hAnsi="Times New Roman" w:cs="Times New Roman"/>
          <w:sz w:val="32"/>
          <w:szCs w:val="32"/>
        </w:rPr>
      </w:pPr>
      <w:r w:rsidRPr="008C75FE">
        <w:rPr>
          <w:rFonts w:ascii="Times New Roman" w:hAnsi="Times New Roman" w:cs="Times New Roman"/>
          <w:b/>
          <w:bCs/>
          <w:sz w:val="48"/>
          <w:szCs w:val="48"/>
        </w:rPr>
        <w:t>MÉTODOS DE AGRUPAMENTO E DETECÇÃO DE ANOMALIAS</w:t>
      </w:r>
    </w:p>
    <w:p w14:paraId="67E96ACC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07F45BE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34E8386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337AE79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E08964C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48104F1" w14:textId="129FB3FC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CAUÃ WENDEL SOUSA DA SILVA</w:t>
      </w:r>
    </w:p>
    <w:p w14:paraId="0D7ABF26" w14:textId="25952B25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HERTZ RAFAEL QUEIROZ DA CRUZ</w:t>
      </w:r>
    </w:p>
    <w:p w14:paraId="60DEEFA4" w14:textId="147E1812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IAGO FLÁVIO SILVA DE ALBUQUERQUE</w:t>
      </w:r>
    </w:p>
    <w:p w14:paraId="659F50F7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E6FA676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0B129ED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359CC1E" w14:textId="77777777" w:rsidR="00E2064A" w:rsidRDefault="00E2064A" w:rsidP="00E2064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05EF97A" w14:textId="6CB54EFC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1ª Questão:</w:t>
      </w:r>
    </w:p>
    <w:p w14:paraId="679A44AD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6138B27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B5E17E3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C97FAE3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E2EE40B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FE97306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D20AF1D" w14:textId="59D207B5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2ª Questão:</w:t>
      </w:r>
    </w:p>
    <w:p w14:paraId="35838EF6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1BF8F52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1C8274C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8790FE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0B62A9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93D7066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395EB9" w14:textId="77777777" w:rsidR="00E2064A" w:rsidRDefault="00E2064A" w:rsidP="00E2064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3ª Questão: </w:t>
      </w:r>
    </w:p>
    <w:p w14:paraId="5057D0D7" w14:textId="77777777" w:rsidR="00670BFF" w:rsidRPr="00670BFF" w:rsidRDefault="00670BFF" w:rsidP="00E2064A">
      <w:pPr>
        <w:rPr>
          <w:rFonts w:ascii="Times New Roman" w:hAnsi="Times New Roman" w:cs="Times New Roman"/>
          <w:sz w:val="24"/>
          <w:szCs w:val="24"/>
        </w:rPr>
      </w:pPr>
    </w:p>
    <w:sectPr w:rsidR="00670BFF" w:rsidRPr="00670B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064A"/>
    <w:rsid w:val="000B24C0"/>
    <w:rsid w:val="002F548C"/>
    <w:rsid w:val="00670BFF"/>
    <w:rsid w:val="008B68CB"/>
    <w:rsid w:val="008C75FE"/>
    <w:rsid w:val="00A93E13"/>
    <w:rsid w:val="00E20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19F09"/>
  <w15:chartTrackingRefBased/>
  <w15:docId w15:val="{3FB25CE9-BF88-4B7C-B2E6-31E2FCF03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20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20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206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20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206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20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20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20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20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206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206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206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2064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2064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206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2064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206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206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20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206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20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206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20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2064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2064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2064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206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2064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206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55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Hertz Rafael</dc:creator>
  <cp:keywords/>
  <dc:description/>
  <cp:lastModifiedBy>Usuário</cp:lastModifiedBy>
  <cp:revision>2</cp:revision>
  <dcterms:created xsi:type="dcterms:W3CDTF">2026-07-21T00:17:00Z</dcterms:created>
  <dcterms:modified xsi:type="dcterms:W3CDTF">2026-07-30T00:49:00Z</dcterms:modified>
</cp:coreProperties>
</file>