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60"/>
          <w:szCs w:val="60"/>
          <w:lang w:val="pt-BR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elacomgrade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RPr="006C2D08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6C2D08" w:rsidRDefault="0052169A">
                <w:pPr>
                  <w:pStyle w:val="SemEspaamento"/>
                  <w:rPr>
                    <w:sz w:val="60"/>
                    <w:szCs w:val="60"/>
                    <w:lang w:val="pt-BR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6C2D08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  <w:lang w:val="pt-BR"/>
                  </w:rPr>
                </w:pPr>
              </w:p>
              <w:p w:rsidR="00D401C9" w:rsidRPr="006C2D08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  <w:lang w:val="pt-BR"/>
                  </w:rPr>
                </w:pPr>
              </w:p>
              <w:p w:rsidR="00D401C9" w:rsidRPr="006C2D08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  <w:lang w:val="pt-BR"/>
                  </w:rPr>
                </w:pPr>
              </w:p>
              <w:p w:rsidR="006D5EA4" w:rsidRPr="006C2D08" w:rsidRDefault="006D5EA4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  <w:lang w:val="pt-BR"/>
                  </w:rPr>
                </w:pPr>
              </w:p>
              <w:p w:rsidR="00D401C9" w:rsidRPr="006C2D08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  <w:lang w:val="pt-BR"/>
                  </w:rPr>
                </w:pPr>
              </w:p>
              <w:p w:rsidR="0052169A" w:rsidRPr="006C2D08" w:rsidRDefault="000E3DA3" w:rsidP="002F05B8">
                <w:pPr>
                  <w:pStyle w:val="SemEspaamento"/>
                  <w:rPr>
                    <w:rFonts w:asciiTheme="majorHAnsi" w:hAnsiTheme="majorHAnsi"/>
                    <w:color w:val="44546A" w:themeColor="text2"/>
                    <w:sz w:val="60"/>
                    <w:szCs w:val="60"/>
                    <w:lang w:val="pt-BR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  <w:lang w:val="pt-BR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6C2D08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  <w:lang w:val="pt-BR"/>
                      </w:rPr>
                      <w:t>Requirements</w:t>
                    </w:r>
                  </w:sdtContent>
                </w:sdt>
              </w:p>
            </w:tc>
          </w:tr>
          <w:tr w:rsidR="0052169A" w:rsidRPr="006C2D08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6C2D08" w:rsidRDefault="0052169A">
                <w:pPr>
                  <w:pStyle w:val="SemEspaamento"/>
                  <w:rPr>
                    <w:color w:val="FFFFFF" w:themeColor="background2"/>
                    <w:lang w:val="pt-BR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Pr="006C2D08" w:rsidRDefault="0052169A">
                <w:pPr>
                  <w:rPr>
                    <w:lang w:val="pt-BR"/>
                  </w:rPr>
                </w:pPr>
              </w:p>
            </w:tc>
          </w:tr>
          <w:tr w:rsidR="0052169A" w:rsidRPr="006C2D08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Pr="006C2D08" w:rsidRDefault="00397FB7" w:rsidP="00380C26">
                <w:pPr>
                  <w:pStyle w:val="SemEspaamento"/>
                  <w:jc w:val="center"/>
                  <w:rPr>
                    <w:color w:val="FFFFFF" w:themeColor="background1"/>
                    <w:sz w:val="32"/>
                    <w:szCs w:val="32"/>
                    <w:lang w:val="pt-BR"/>
                  </w:rPr>
                </w:pPr>
                <w:proofErr w:type="spellStart"/>
                <w:r w:rsidRPr="006C2D08">
                  <w:rPr>
                    <w:color w:val="FFFFFF" w:themeColor="background1"/>
                    <w:sz w:val="32"/>
                    <w:szCs w:val="32"/>
                    <w:lang w:val="pt-BR"/>
                  </w:rPr>
                  <w:t>Generated</w:t>
                </w:r>
                <w:proofErr w:type="spellEnd"/>
                <w:r w:rsidRPr="006C2D08">
                  <w:rPr>
                    <w:color w:val="FFFFFF" w:themeColor="background1"/>
                    <w:sz w:val="32"/>
                    <w:szCs w:val="32"/>
                    <w:lang w:val="pt-BR"/>
                  </w:rPr>
                  <w:t xml:space="preserve"> </w:t>
                </w:r>
                <w:r w:rsidR="006C2D08" w:rsidRPr="006C2D08">
                  <w:rPr>
                    <w:color w:val="FFFFFF" w:themeColor="background1"/>
                    <w:sz w:val="32"/>
                    <w:szCs w:val="32"/>
                    <w:lang w:val="pt-BR"/>
                  </w:rPr>
                  <w:t>24/04/2018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Pr="006C2D08" w:rsidRDefault="000E3DA3" w:rsidP="006D5EA4">
                <w:pPr>
                  <w:pStyle w:val="SemEspaamento"/>
                  <w:rPr>
                    <w:color w:val="FFFFFF" w:themeColor="background1"/>
                    <w:sz w:val="40"/>
                    <w:szCs w:val="40"/>
                    <w:lang w:val="pt-BR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  <w:lang w:val="pt-BR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6C2D08" w:rsidRPr="006C2D08">
                      <w:rPr>
                        <w:color w:val="FFFFFF" w:themeColor="background1"/>
                        <w:sz w:val="40"/>
                        <w:szCs w:val="40"/>
                        <w:lang w:val="pt-BR"/>
                      </w:rPr>
                      <w:t>CaseComplete</w:t>
                    </w:r>
                    <w:proofErr w:type="spellEnd"/>
                    <w:r w:rsidR="006C2D08" w:rsidRPr="006C2D08">
                      <w:rPr>
                        <w:color w:val="FFFFFF" w:themeColor="background1"/>
                        <w:sz w:val="40"/>
                        <w:szCs w:val="40"/>
                        <w:lang w:val="pt-BR"/>
                      </w:rPr>
                      <w:t xml:space="preserve"> - Jogo</w:t>
                    </w:r>
                  </w:sdtContent>
                </w:sdt>
              </w:p>
            </w:tc>
          </w:tr>
          <w:tr w:rsidR="0052169A" w:rsidRPr="006C2D08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Pr="006C2D08" w:rsidRDefault="0052169A">
                <w:pPr>
                  <w:pStyle w:val="SemEspaamento"/>
                  <w:rPr>
                    <w:color w:val="FFFFFF" w:themeColor="background1"/>
                    <w:sz w:val="36"/>
                    <w:szCs w:val="36"/>
                    <w:lang w:val="pt-BR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Pr="006C2D08" w:rsidRDefault="0052169A">
                <w:pPr>
                  <w:pStyle w:val="SemEspaamento"/>
                  <w:spacing w:line="360" w:lineRule="auto"/>
                  <w:rPr>
                    <w:rFonts w:asciiTheme="majorHAnsi" w:hAnsiTheme="majorHAnsi"/>
                    <w:sz w:val="26"/>
                    <w:szCs w:val="26"/>
                    <w:lang w:val="pt-BR"/>
                  </w:rPr>
                </w:pPr>
              </w:p>
              <w:p w:rsidR="0052169A" w:rsidRPr="006C2D08" w:rsidRDefault="0052169A">
                <w:pPr>
                  <w:pStyle w:val="SemEspaamento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  <w:lang w:val="pt-BR"/>
                  </w:rPr>
                </w:pPr>
              </w:p>
            </w:tc>
          </w:tr>
        </w:tbl>
        <w:p w:rsidR="0052169A" w:rsidRPr="006C2D08" w:rsidRDefault="00571675">
          <w:pPr>
            <w:spacing w:after="200" w:line="276" w:lineRule="auto"/>
            <w:rPr>
              <w:color w:val="FFFFFF" w:themeColor="background2"/>
              <w:lang w:val="pt-BR"/>
            </w:rPr>
          </w:pPr>
          <w:r w:rsidRPr="006C2D08">
            <w:rPr>
              <w:color w:val="FFFFFF" w:themeColor="background2"/>
              <w:lang w:val="pt-BR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val="pt-BR"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Pr="006C2D08" w:rsidRDefault="00AA4903" w:rsidP="000A41D1">
          <w:pPr>
            <w:pStyle w:val="CabealhodoSumrio"/>
            <w:rPr>
              <w:lang w:val="pt-BR"/>
            </w:rPr>
          </w:pPr>
          <w:r w:rsidRPr="006C2D08">
            <w:rPr>
              <w:lang w:val="pt-BR"/>
            </w:rPr>
            <w:t>Contents</w:t>
          </w:r>
        </w:p>
        <w:p w:rsidR="006C2D08" w:rsidRPr="006C2D08" w:rsidRDefault="00FD5C7F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r w:rsidRPr="006C2D08">
            <w:rPr>
              <w:lang w:val="pt-BR"/>
            </w:rPr>
            <w:fldChar w:fldCharType="begin"/>
          </w:r>
          <w:r w:rsidR="00AA4903" w:rsidRPr="006C2D08">
            <w:rPr>
              <w:lang w:val="pt-BR"/>
            </w:rPr>
            <w:instrText xml:space="preserve"> TOC \o "1-3" \h \z \u </w:instrText>
          </w:r>
          <w:r w:rsidRPr="006C2D08">
            <w:rPr>
              <w:lang w:val="pt-BR"/>
            </w:rPr>
            <w:fldChar w:fldCharType="separate"/>
          </w:r>
          <w:hyperlink w:anchor="_Toc512336825" w:history="1">
            <w:r w:rsidR="006C2D08" w:rsidRPr="006C2D08">
              <w:rPr>
                <w:rStyle w:val="Hyperlink"/>
                <w:lang w:val="pt-BR"/>
              </w:rPr>
              <w:t>REQ-1 Requisito 01</w:t>
            </w:r>
            <w:r w:rsidR="006C2D08" w:rsidRPr="006C2D08">
              <w:rPr>
                <w:webHidden/>
                <w:lang w:val="pt-BR"/>
              </w:rPr>
              <w:tab/>
            </w:r>
            <w:r w:rsidR="006C2D08" w:rsidRPr="006C2D08">
              <w:rPr>
                <w:webHidden/>
                <w:lang w:val="pt-BR"/>
              </w:rPr>
              <w:fldChar w:fldCharType="begin"/>
            </w:r>
            <w:r w:rsidR="006C2D08" w:rsidRPr="006C2D08">
              <w:rPr>
                <w:webHidden/>
                <w:lang w:val="pt-BR"/>
              </w:rPr>
              <w:instrText xml:space="preserve"> PAGEREF _Toc512336825 \h </w:instrText>
            </w:r>
            <w:r w:rsidR="006C2D08" w:rsidRPr="006C2D08">
              <w:rPr>
                <w:webHidden/>
                <w:lang w:val="pt-BR"/>
              </w:rPr>
            </w:r>
            <w:r w:rsidR="006C2D08"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2</w:t>
            </w:r>
            <w:r w:rsidR="006C2D08"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26" w:history="1">
            <w:r w:rsidRPr="006C2D08">
              <w:rPr>
                <w:rStyle w:val="Hyperlink"/>
                <w:lang w:val="pt-BR"/>
              </w:rPr>
              <w:t>REQ-2 Requisito 02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_Toc512336826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2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27" w:history="1">
            <w:r w:rsidRPr="006C2D08">
              <w:rPr>
                <w:rStyle w:val="Hyperlink"/>
                <w:lang w:val="pt-BR"/>
              </w:rPr>
              <w:t>REQ-3 Requisito 03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_Toc512336827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2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28" w:history="1">
            <w:r w:rsidRPr="006C2D08">
              <w:rPr>
                <w:rStyle w:val="Hyperlink"/>
                <w:lang w:val="pt-BR"/>
              </w:rPr>
              <w:t>REQ-4 Requisito 04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_Toc512336828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2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29" w:history="1">
            <w:r w:rsidRPr="006C2D08">
              <w:rPr>
                <w:rStyle w:val="Hyperlink"/>
                <w:lang w:val="pt-BR"/>
              </w:rPr>
              <w:t>REQ-5 Requisito 05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_Toc512336829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2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30" w:history="1">
            <w:r w:rsidRPr="006C2D08">
              <w:rPr>
                <w:rStyle w:val="Hyperlink"/>
                <w:lang w:val="pt-BR"/>
              </w:rPr>
              <w:t>REQ-6 Requisito 06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_Toc512336830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2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31" w:history="1">
            <w:r w:rsidRPr="006C2D08">
              <w:rPr>
                <w:rStyle w:val="Hyperlink"/>
                <w:lang w:val="pt-BR"/>
              </w:rPr>
              <w:t>REQ-7 Requisito 07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_Toc512336831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3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32" w:history="1">
            <w:r w:rsidRPr="006C2D08">
              <w:rPr>
                <w:rStyle w:val="Hyperlink"/>
                <w:lang w:val="pt-BR"/>
              </w:rPr>
              <w:t>REQ-8 Requisito 08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_Toc512336832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3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33" w:history="1">
            <w:r w:rsidRPr="006C2D08">
              <w:rPr>
                <w:rStyle w:val="Hyperlink"/>
                <w:lang w:val="pt-BR"/>
              </w:rPr>
              <w:t>REQ-9 Requisito 09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_Toc512336833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3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34" w:history="1">
            <w:r w:rsidRPr="006C2D08">
              <w:rPr>
                <w:rStyle w:val="Hyperlink"/>
                <w:lang w:val="pt-BR"/>
              </w:rPr>
              <w:t>REQ-10 Requisito 10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_Toc512336834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3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35" w:history="1">
            <w:r w:rsidRPr="006C2D08">
              <w:rPr>
                <w:rStyle w:val="Hyperlink"/>
                <w:lang w:val="pt-BR"/>
              </w:rPr>
              <w:t>REQ-11 Requisito 11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_Toc512336835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3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36" w:history="1">
            <w:r w:rsidRPr="006C2D08">
              <w:rPr>
                <w:rStyle w:val="Hyperlink"/>
                <w:lang w:val="pt-BR"/>
              </w:rPr>
              <w:t>REQ-12 Requisito 12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_Toc512336836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3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37" w:history="1">
            <w:r w:rsidRPr="006C2D08">
              <w:rPr>
                <w:rStyle w:val="Hyperlink"/>
                <w:lang w:val="pt-BR"/>
              </w:rPr>
              <w:t>REQ-13 Requisito 13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_Toc512336837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4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38" w:history="1">
            <w:r w:rsidRPr="006C2D08">
              <w:rPr>
                <w:rStyle w:val="Hyperlink"/>
                <w:lang w:val="pt-BR"/>
              </w:rPr>
              <w:t>REQ-14 Requisito 14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_Toc512336838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4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39" w:history="1">
            <w:r w:rsidRPr="006C2D08">
              <w:rPr>
                <w:rStyle w:val="Hyperlink"/>
                <w:lang w:val="pt-BR"/>
              </w:rPr>
              <w:t>REQ-15 Requisito 15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_Toc512336839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4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40" w:history="1">
            <w:r w:rsidRPr="006C2D08">
              <w:rPr>
                <w:rStyle w:val="Hyperlink"/>
                <w:lang w:val="pt-BR"/>
              </w:rPr>
              <w:t>REQ-16 Requisito não funcional 01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_Toc512336840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4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41" w:history="1">
            <w:r w:rsidRPr="006C2D08">
              <w:rPr>
                <w:rStyle w:val="Hyperlink"/>
                <w:lang w:val="pt-BR"/>
              </w:rPr>
              <w:t>REQ-17 Requisito não funcional 02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_Toc512336841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4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42" w:history="1">
            <w:r w:rsidRPr="006C2D08">
              <w:rPr>
                <w:rStyle w:val="Hyperlink"/>
                <w:lang w:val="pt-BR"/>
              </w:rPr>
              <w:t>REQ-18 Requisito não funcional 03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_Toc512336842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4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43" w:history="1">
            <w:r w:rsidRPr="006C2D08">
              <w:rPr>
                <w:rStyle w:val="Hyperlink"/>
                <w:lang w:val="pt-BR"/>
              </w:rPr>
              <w:t>REQ-19 Requisito não funcional 04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_Toc512336843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5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44" w:history="1">
            <w:r w:rsidRPr="006C2D08">
              <w:rPr>
                <w:rStyle w:val="Hyperlink"/>
                <w:lang w:val="pt-BR"/>
              </w:rPr>
              <w:t>REQ-20 Requisito não funcional 05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_Toc512336844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5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6C2D08" w:rsidRPr="006C2D08" w:rsidRDefault="006C2D08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6845" w:history="1">
            <w:r w:rsidRPr="006C2D08">
              <w:rPr>
                <w:rStyle w:val="Hyperlink"/>
                <w:lang w:val="pt-BR"/>
              </w:rPr>
              <w:t>REQ-21 Requisito não funcional 06</w:t>
            </w:r>
            <w:r w:rsidRPr="006C2D08">
              <w:rPr>
                <w:webHidden/>
                <w:lang w:val="pt-BR"/>
              </w:rPr>
              <w:tab/>
            </w:r>
            <w:r w:rsidRPr="006C2D08">
              <w:rPr>
                <w:webHidden/>
                <w:lang w:val="pt-BR"/>
              </w:rPr>
              <w:fldChar w:fldCharType="begin"/>
            </w:r>
            <w:r w:rsidRPr="006C2D08">
              <w:rPr>
                <w:webHidden/>
                <w:lang w:val="pt-BR"/>
              </w:rPr>
              <w:instrText xml:space="preserve"> PAGEREF _Toc512336845 \h </w:instrText>
            </w:r>
            <w:r w:rsidRPr="006C2D08">
              <w:rPr>
                <w:webHidden/>
                <w:lang w:val="pt-BR"/>
              </w:rPr>
            </w:r>
            <w:r w:rsidRPr="006C2D08">
              <w:rPr>
                <w:webHidden/>
                <w:lang w:val="pt-BR"/>
              </w:rPr>
              <w:fldChar w:fldCharType="separate"/>
            </w:r>
            <w:r w:rsidR="008876F1">
              <w:rPr>
                <w:webHidden/>
                <w:lang w:val="pt-BR"/>
              </w:rPr>
              <w:t>5</w:t>
            </w:r>
            <w:r w:rsidRPr="006C2D08">
              <w:rPr>
                <w:webHidden/>
                <w:lang w:val="pt-BR"/>
              </w:rPr>
              <w:fldChar w:fldCharType="end"/>
            </w:r>
          </w:hyperlink>
        </w:p>
        <w:p w:rsidR="00AA4903" w:rsidRPr="006C2D08" w:rsidRDefault="00FD5C7F">
          <w:pPr>
            <w:rPr>
              <w:lang w:val="pt-BR"/>
            </w:rPr>
          </w:pPr>
          <w:r w:rsidRPr="006C2D08">
            <w:rPr>
              <w:lang w:val="pt-BR"/>
            </w:rPr>
            <w:fldChar w:fldCharType="end"/>
          </w:r>
        </w:p>
      </w:sdtContent>
    </w:sdt>
    <w:p w:rsidR="00AA4903" w:rsidRPr="006C2D08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  <w:lang w:val="pt-BR"/>
        </w:rPr>
      </w:pPr>
      <w:r w:rsidRPr="006C2D08">
        <w:rPr>
          <w:lang w:val="pt-BR"/>
        </w:rPr>
        <w:br w:type="page"/>
      </w:r>
    </w:p>
    <w:p w:rsidR="006C2D08" w:rsidRPr="006C2D08" w:rsidRDefault="006C2D08" w:rsidP="006C2D08">
      <w:pPr>
        <w:pStyle w:val="Ttulo1"/>
        <w:rPr>
          <w:lang w:val="pt-BR"/>
        </w:rPr>
      </w:pPr>
      <w:bookmarkStart w:id="0" w:name="_Toc512336825"/>
      <w:r w:rsidRPr="006C2D08">
        <w:rPr>
          <w:lang w:val="pt-BR"/>
        </w:rPr>
        <w:t>REQ-1 Requisito 01</w:t>
      </w:r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permitir o cadastro de novo </w:t>
      </w:r>
      <w:proofErr w:type="gramStart"/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.</w:t>
      </w:r>
      <w:proofErr w:type="gramEnd"/>
      <w:r w:rsidRPr="006C2D08">
        <w:rPr>
          <w:rFonts w:ascii="Calibri" w:hAnsi="Calibri" w:cs="Calibri"/>
          <w:color w:val="000000"/>
          <w:szCs w:val="23"/>
          <w:lang w:val="pt-BR"/>
        </w:rPr>
        <w:t xml:space="preserve"> Para a criação de um novo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é necessário um </w:t>
      </w:r>
      <w:proofErr w:type="spellStart"/>
      <w:r w:rsidRPr="006C2D08">
        <w:rPr>
          <w:rFonts w:ascii="Calibri" w:hAnsi="Calibri" w:cs="Calibri"/>
          <w:color w:val="000000"/>
          <w:szCs w:val="23"/>
          <w:lang w:val="pt-BR"/>
        </w:rPr>
        <w:t>login</w:t>
      </w:r>
      <w:proofErr w:type="spellEnd"/>
      <w:r w:rsidRPr="006C2D08">
        <w:rPr>
          <w:rFonts w:ascii="Calibri" w:hAnsi="Calibri" w:cs="Calibri"/>
          <w:color w:val="000000"/>
          <w:szCs w:val="23"/>
          <w:lang w:val="pt-BR"/>
        </w:rPr>
        <w:t>, e-mail e senha.</w:t>
      </w:r>
    </w:p>
    <w:p w:rsidR="006C2D08" w:rsidRPr="006C2D08" w:rsidRDefault="006C2D08" w:rsidP="006C2D08">
      <w:pPr>
        <w:pStyle w:val="SemEspaamento"/>
        <w:rPr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1" w:name="_Toc512336826"/>
      <w:r w:rsidRPr="006C2D08">
        <w:rPr>
          <w:lang w:val="pt-BR"/>
        </w:rPr>
        <w:t>REQ-2 Requisito 02</w:t>
      </w:r>
      <w:bookmarkEnd w:id="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permitir ao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utilizar um nome temporário, caso ele não queira se cadastrar.</w:t>
      </w:r>
    </w:p>
    <w:p w:rsidR="006C2D08" w:rsidRPr="006C2D08" w:rsidRDefault="006C2D08" w:rsidP="006C2D08">
      <w:pPr>
        <w:pStyle w:val="SemEspaamento"/>
        <w:rPr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2" w:name="_Toc512336827"/>
      <w:r w:rsidRPr="006C2D08">
        <w:rPr>
          <w:lang w:val="pt-BR"/>
        </w:rPr>
        <w:t>REQ-3 Requisito 03</w:t>
      </w:r>
      <w:bookmarkEnd w:id="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permitir ao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escolher o modo de jogo.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3" w:name="_Toc512336828"/>
      <w:r w:rsidRPr="006C2D08">
        <w:rPr>
          <w:lang w:val="pt-BR"/>
        </w:rPr>
        <w:t>REQ-4 Requisito 04</w:t>
      </w:r>
      <w:bookmarkEnd w:id="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permitir ao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escolher qual o tópico das perguntas.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4" w:name="_Toc512336829"/>
      <w:r w:rsidRPr="006C2D08">
        <w:rPr>
          <w:lang w:val="pt-BR"/>
        </w:rPr>
        <w:t>REQ-5 Requisito 05</w:t>
      </w:r>
      <w:bookmarkEnd w:id="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permitir ao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escolher o nível de dificuldade das perguntas.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5" w:name="_Toc512336830"/>
      <w:r w:rsidRPr="006C2D08">
        <w:rPr>
          <w:lang w:val="pt-BR"/>
        </w:rPr>
        <w:t>REQ-6 Requisito 06</w:t>
      </w:r>
      <w:bookmarkEnd w:id="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pontuar 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com base em suas respostas corretas.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6" w:name="_Toc512336831"/>
      <w:r w:rsidRPr="006C2D08">
        <w:rPr>
          <w:lang w:val="pt-BR"/>
        </w:rPr>
        <w:t>REQ-7 Requisito 07</w:t>
      </w:r>
      <w:bookmarkEnd w:id="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permitir ao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visualização de um ranking com as maiores pontuações.</w:t>
      </w:r>
    </w:p>
    <w:p w:rsidR="006C2D08" w:rsidRPr="006C2D08" w:rsidRDefault="006C2D08" w:rsidP="006C2D08">
      <w:pPr>
        <w:pStyle w:val="SemEspaamento"/>
        <w:rPr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7" w:name="_Toc512336832"/>
      <w:r w:rsidRPr="006C2D08">
        <w:rPr>
          <w:lang w:val="pt-BR"/>
        </w:rPr>
        <w:t>REQ-8 Requisito 08</w:t>
      </w:r>
      <w:bookmarkEnd w:id="7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permitir ao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administrador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criar, editar e remover perguntas.</w:t>
      </w:r>
    </w:p>
    <w:p w:rsidR="006C2D08" w:rsidRPr="006C2D08" w:rsidRDefault="006C2D08" w:rsidP="006C2D08">
      <w:pPr>
        <w:pStyle w:val="SemEspaamento"/>
        <w:rPr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8" w:name="_Toc512336833"/>
      <w:r w:rsidRPr="006C2D08">
        <w:rPr>
          <w:lang w:val="pt-BR"/>
        </w:rPr>
        <w:t>REQ-9 Requisito 09</w:t>
      </w:r>
      <w:bookmarkEnd w:id="8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permitir ao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administrador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criar, editar e remover tópicos de perguntas.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9" w:name="_Toc512336834"/>
      <w:r w:rsidRPr="006C2D08">
        <w:rPr>
          <w:lang w:val="pt-BR"/>
        </w:rPr>
        <w:t>REQ-10 Requisito 10</w:t>
      </w:r>
      <w:bookmarkEnd w:id="9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ter um sistema de recompensas para 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</w:t>
      </w:r>
      <w:r w:rsidRPr="006C2D08">
        <w:rPr>
          <w:rFonts w:ascii="Calibri" w:hAnsi="Calibri" w:cs="Calibri"/>
          <w:color w:val="000000"/>
          <w:szCs w:val="23"/>
          <w:lang w:val="pt-BR"/>
        </w:rPr>
        <w:t>.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10" w:name="_Toc512336835"/>
      <w:r w:rsidRPr="006C2D08">
        <w:rPr>
          <w:lang w:val="pt-BR"/>
        </w:rPr>
        <w:t>REQ-11 Requisito 11</w:t>
      </w:r>
      <w:bookmarkEnd w:id="1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permitir ao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habilitar e desabilitar o som do jogo.</w:t>
      </w:r>
    </w:p>
    <w:p w:rsidR="006C2D08" w:rsidRPr="006C2D08" w:rsidRDefault="006C2D08" w:rsidP="006C2D08">
      <w:pPr>
        <w:pStyle w:val="SemEspaamento"/>
        <w:rPr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11" w:name="_Toc512336836"/>
      <w:r w:rsidRPr="006C2D08">
        <w:rPr>
          <w:lang w:val="pt-BR"/>
        </w:rPr>
        <w:t>REQ-12 Requisito 12</w:t>
      </w:r>
      <w:bookmarkEnd w:id="1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permitir ao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compartilhar sua pontuação com os amigos.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12" w:name="_Toc512336837"/>
      <w:r w:rsidRPr="006C2D08">
        <w:rPr>
          <w:lang w:val="pt-BR"/>
        </w:rPr>
        <w:t>REQ-13 Requisito 13</w:t>
      </w:r>
      <w:bookmarkEnd w:id="1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>O sistema deve apresentar um tutorial para novos jogadores.</w:t>
      </w:r>
    </w:p>
    <w:p w:rsidR="006C2D08" w:rsidRPr="006C2D08" w:rsidRDefault="006C2D08" w:rsidP="006C2D08">
      <w:pPr>
        <w:pStyle w:val="SemEspaamento"/>
        <w:rPr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13" w:name="_Toc512336838"/>
      <w:r w:rsidRPr="006C2D08">
        <w:rPr>
          <w:lang w:val="pt-BR"/>
        </w:rPr>
        <w:t>REQ-14 Requisito 14</w:t>
      </w:r>
      <w:bookmarkEnd w:id="1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>O sistema deve requerer conexão com a internet para funcionar.</w:t>
      </w:r>
    </w:p>
    <w:p w:rsidR="006C2D08" w:rsidRPr="006C2D08" w:rsidRDefault="006C2D08" w:rsidP="006C2D08">
      <w:pPr>
        <w:pStyle w:val="SemEspaamento"/>
        <w:rPr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14" w:name="_Toc512336839"/>
      <w:r w:rsidRPr="006C2D08">
        <w:rPr>
          <w:lang w:val="pt-BR"/>
        </w:rPr>
        <w:t>REQ-15 Requisito 15</w:t>
      </w:r>
      <w:bookmarkEnd w:id="1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permitir ao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o cancelamento de sua conta.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15" w:name="_Toc512336840"/>
      <w:r w:rsidRPr="006C2D08">
        <w:rPr>
          <w:lang w:val="pt-BR"/>
        </w:rPr>
        <w:t>REQ-16 Requisito não funcional 01</w:t>
      </w:r>
      <w:bookmarkEnd w:id="1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r w:rsidRPr="006C2D08">
              <w:rPr>
                <w:rStyle w:val="nfaseIntensa"/>
                <w:lang w:val="pt-BR"/>
              </w:rPr>
              <w:t>Non-</w:t>
            </w: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possuir um banco de dados para armazenar os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usuários</w:t>
      </w:r>
      <w:r w:rsidRPr="006C2D08">
        <w:rPr>
          <w:rFonts w:ascii="Calibri" w:hAnsi="Calibri" w:cs="Calibri"/>
          <w:color w:val="000000"/>
          <w:szCs w:val="23"/>
          <w:lang w:val="pt-BR"/>
        </w:rPr>
        <w:t xml:space="preserve"> e suas pontuações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16" w:name="_Toc512336841"/>
      <w:r w:rsidRPr="006C2D08">
        <w:rPr>
          <w:lang w:val="pt-BR"/>
        </w:rPr>
        <w:t>REQ-17 Requisito não funcional 02</w:t>
      </w:r>
      <w:bookmarkEnd w:id="1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r w:rsidRPr="006C2D08">
              <w:rPr>
                <w:rStyle w:val="nfaseIntensa"/>
                <w:lang w:val="pt-BR"/>
              </w:rPr>
              <w:t>Non-</w:t>
            </w: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>O sistema deve apresentar o recurso de ajuda on-line sensível ao contexto de uso.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17" w:name="_Toc512336842"/>
      <w:r w:rsidRPr="006C2D08">
        <w:rPr>
          <w:lang w:val="pt-BR"/>
        </w:rPr>
        <w:t>REQ-18 Requisito não funcional 03</w:t>
      </w:r>
      <w:bookmarkEnd w:id="17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r w:rsidRPr="006C2D08">
              <w:rPr>
                <w:rStyle w:val="nfaseIntensa"/>
                <w:lang w:val="pt-BR"/>
              </w:rPr>
              <w:t>Non-</w:t>
            </w: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manter encapsulado e escondido o lado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administrador</w:t>
      </w:r>
      <w:r w:rsidRPr="006C2D08">
        <w:rPr>
          <w:rFonts w:ascii="Calibri" w:hAnsi="Calibri" w:cs="Calibri"/>
          <w:color w:val="000000"/>
          <w:szCs w:val="23"/>
          <w:lang w:val="pt-BR"/>
        </w:rPr>
        <w:t>.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18" w:name="_Toc512336843"/>
      <w:r w:rsidRPr="006C2D08">
        <w:rPr>
          <w:lang w:val="pt-BR"/>
        </w:rPr>
        <w:t>REQ-19 Requisito não funcional 04</w:t>
      </w:r>
      <w:bookmarkEnd w:id="18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r w:rsidRPr="006C2D08">
              <w:rPr>
                <w:rStyle w:val="nfaseIntensa"/>
                <w:lang w:val="pt-BR"/>
              </w:rPr>
              <w:t>Non-</w:t>
            </w: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>O sistema deve ser compatível com os navegadores mais utilizados atualmente.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19" w:name="_Toc512336844"/>
      <w:r w:rsidRPr="006C2D08">
        <w:rPr>
          <w:lang w:val="pt-BR"/>
        </w:rPr>
        <w:t>REQ-20 Requisito não funcional 05</w:t>
      </w:r>
      <w:bookmarkEnd w:id="19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r w:rsidRPr="006C2D08">
              <w:rPr>
                <w:rStyle w:val="nfaseIntensa"/>
                <w:lang w:val="pt-BR"/>
              </w:rPr>
              <w:t>Non-</w:t>
            </w: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>O sistema deve ser totalmente em português.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Ttulo1"/>
        <w:rPr>
          <w:lang w:val="pt-BR"/>
        </w:rPr>
      </w:pPr>
      <w:bookmarkStart w:id="20" w:name="_Toc512336845"/>
      <w:r w:rsidRPr="006C2D08">
        <w:rPr>
          <w:lang w:val="pt-BR"/>
        </w:rPr>
        <w:t>REQ-21 Requisito não funcional 06</w:t>
      </w:r>
      <w:bookmarkEnd w:id="2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C2D08" w:rsidRPr="006C2D08" w:rsidTr="00035C5E"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r w:rsidRPr="006C2D08">
              <w:rPr>
                <w:rStyle w:val="nfaseIntensa"/>
                <w:lang w:val="pt-BR"/>
              </w:rPr>
              <w:t>Non-</w:t>
            </w:r>
            <w:proofErr w:type="spellStart"/>
            <w:r w:rsidRPr="006C2D08">
              <w:rPr>
                <w:rStyle w:val="nfaseIntensa"/>
                <w:lang w:val="pt-BR"/>
              </w:rPr>
              <w:t>functional</w:t>
            </w:r>
            <w:proofErr w:type="spellEnd"/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  <w:proofErr w:type="spellStart"/>
            <w:r w:rsidRPr="006C2D08">
              <w:rPr>
                <w:rStyle w:val="nfaseIntensa"/>
                <w:lang w:val="pt-BR"/>
              </w:rPr>
              <w:t>Priority</w:t>
            </w:r>
            <w:proofErr w:type="spellEnd"/>
            <w:r w:rsidRPr="006C2D08">
              <w:rPr>
                <w:rStyle w:val="nfaseIntensa"/>
                <w:lang w:val="pt-BR"/>
              </w:rPr>
              <w:t xml:space="preserve"> 1</w:t>
            </w: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  <w:tc>
          <w:tcPr>
            <w:tcW w:w="2574" w:type="dxa"/>
          </w:tcPr>
          <w:p w:rsidR="006C2D08" w:rsidRPr="006C2D08" w:rsidRDefault="006C2D08">
            <w:pPr>
              <w:rPr>
                <w:rStyle w:val="nfaseIntensa"/>
                <w:lang w:val="pt-BR"/>
              </w:rPr>
            </w:pPr>
          </w:p>
        </w:tc>
      </w:tr>
    </w:tbl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C2D08">
        <w:rPr>
          <w:rFonts w:ascii="Calibri" w:hAnsi="Calibri" w:cs="Calibri"/>
          <w:color w:val="000000"/>
          <w:szCs w:val="23"/>
          <w:lang w:val="pt-BR"/>
        </w:rPr>
        <w:t xml:space="preserve">O sistema deve ser seguro, protegendo as informações de seus </w:t>
      </w:r>
      <w:r w:rsidRPr="006C2D08">
        <w:rPr>
          <w:rFonts w:ascii="Calibri" w:hAnsi="Calibri" w:cs="Calibri"/>
          <w:color w:val="0000FF"/>
          <w:szCs w:val="23"/>
          <w:u w:val="single"/>
          <w:lang w:val="pt-BR"/>
        </w:rPr>
        <w:t>usuários</w:t>
      </w:r>
      <w:r w:rsidRPr="006C2D08">
        <w:rPr>
          <w:rFonts w:ascii="Calibri" w:hAnsi="Calibri" w:cs="Calibri"/>
          <w:color w:val="000000"/>
          <w:szCs w:val="23"/>
          <w:lang w:val="pt-BR"/>
        </w:rPr>
        <w:t>.</w:t>
      </w:r>
      <w:r w:rsidRPr="006C2D08">
        <w:rPr>
          <w:lang w:val="pt-BR"/>
        </w:rPr>
        <w:t xml:space="preserve"> </w:t>
      </w: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6C2D08" w:rsidRPr="006C2D08" w:rsidRDefault="006C2D08" w:rsidP="006C2D08">
      <w:pPr>
        <w:pStyle w:val="SemEspaamento"/>
        <w:rPr>
          <w:sz w:val="12"/>
          <w:szCs w:val="12"/>
          <w:lang w:val="pt-BR"/>
        </w:rPr>
      </w:pPr>
    </w:p>
    <w:p w:rsidR="00F50A38" w:rsidRPr="006C2D08" w:rsidRDefault="00F50A38" w:rsidP="006C2D08">
      <w:pPr>
        <w:jc w:val="center"/>
        <w:rPr>
          <w:lang w:val="pt-BR"/>
        </w:rPr>
      </w:pPr>
    </w:p>
    <w:p w:rsidR="006C2D08" w:rsidRPr="006C2D08" w:rsidRDefault="006C2D08" w:rsidP="006C2D08">
      <w:pPr>
        <w:jc w:val="center"/>
        <w:rPr>
          <w:lang w:val="pt-BR"/>
        </w:rPr>
      </w:pPr>
    </w:p>
    <w:p w:rsidR="006C2D08" w:rsidRDefault="006C2D08" w:rsidP="006C2D08">
      <w:pPr>
        <w:pStyle w:val="Ttulo1"/>
        <w:jc w:val="center"/>
        <w:rPr>
          <w:lang w:val="pt-BR"/>
        </w:rPr>
      </w:pPr>
    </w:p>
    <w:p w:rsidR="006C2D08" w:rsidRDefault="006C2D08" w:rsidP="006C2D08">
      <w:pPr>
        <w:pStyle w:val="Ttulo1"/>
        <w:jc w:val="center"/>
        <w:rPr>
          <w:lang w:val="pt-BR"/>
        </w:rPr>
      </w:pPr>
    </w:p>
    <w:p w:rsidR="006C2D08" w:rsidRDefault="006C2D08" w:rsidP="006C2D08">
      <w:pPr>
        <w:pStyle w:val="Ttulo1"/>
        <w:jc w:val="center"/>
        <w:rPr>
          <w:lang w:val="pt-BR"/>
        </w:rPr>
      </w:pPr>
    </w:p>
    <w:p w:rsidR="006C2D08" w:rsidRDefault="006C2D08" w:rsidP="006C2D08">
      <w:pPr>
        <w:pStyle w:val="Ttulo1"/>
        <w:jc w:val="center"/>
        <w:rPr>
          <w:lang w:val="pt-BR"/>
        </w:rPr>
      </w:pPr>
    </w:p>
    <w:p w:rsidR="006C2D08" w:rsidRDefault="006C2D08" w:rsidP="006C2D08">
      <w:pPr>
        <w:pStyle w:val="Ttulo1"/>
        <w:jc w:val="center"/>
        <w:rPr>
          <w:lang w:val="pt-BR"/>
        </w:rPr>
      </w:pPr>
    </w:p>
    <w:p w:rsidR="006C2D08" w:rsidRDefault="006C2D08" w:rsidP="006C2D08">
      <w:pPr>
        <w:pStyle w:val="Ttulo1"/>
        <w:jc w:val="center"/>
        <w:rPr>
          <w:lang w:val="pt-BR"/>
        </w:rPr>
      </w:pPr>
    </w:p>
    <w:p w:rsidR="006C2D08" w:rsidRDefault="006C2D08" w:rsidP="006C2D08">
      <w:pPr>
        <w:pStyle w:val="Ttulo1"/>
        <w:jc w:val="center"/>
        <w:rPr>
          <w:lang w:val="pt-BR"/>
        </w:rPr>
      </w:pPr>
    </w:p>
    <w:p w:rsidR="006C2D08" w:rsidRDefault="006C2D08" w:rsidP="006C2D08">
      <w:pPr>
        <w:pStyle w:val="Ttulo1"/>
        <w:jc w:val="center"/>
        <w:rPr>
          <w:lang w:val="pt-BR"/>
        </w:rPr>
      </w:pPr>
    </w:p>
    <w:p w:rsidR="006C2D08" w:rsidRDefault="006C2D08" w:rsidP="006C2D08">
      <w:pPr>
        <w:pStyle w:val="Ttulo1"/>
        <w:jc w:val="center"/>
        <w:rPr>
          <w:lang w:val="pt-BR"/>
        </w:rPr>
      </w:pPr>
    </w:p>
    <w:p w:rsidR="006C2D08" w:rsidRDefault="006C2D08" w:rsidP="006C2D08">
      <w:pPr>
        <w:pStyle w:val="Ttulo1"/>
        <w:jc w:val="center"/>
        <w:rPr>
          <w:lang w:val="pt-BR"/>
        </w:rPr>
      </w:pPr>
      <w:r w:rsidRPr="006C2D08">
        <w:rPr>
          <w:lang w:val="pt-BR"/>
        </w:rPr>
        <w:t>Diagrama de Classe</w:t>
      </w:r>
    </w:p>
    <w:p w:rsidR="006C2D08" w:rsidRDefault="006C2D08" w:rsidP="006C2D08">
      <w:pPr>
        <w:rPr>
          <w:lang w:val="pt-BR"/>
        </w:rPr>
      </w:pPr>
    </w:p>
    <w:p w:rsidR="006C2D08" w:rsidRDefault="006C2D08" w:rsidP="006C2D08">
      <w:pPr>
        <w:rPr>
          <w:lang w:val="pt-BR"/>
        </w:rPr>
      </w:pPr>
    </w:p>
    <w:p w:rsidR="006C2D08" w:rsidRPr="006C2D08" w:rsidRDefault="006C2D08" w:rsidP="006C2D08">
      <w:pPr>
        <w:rPr>
          <w:lang w:val="pt-BR"/>
        </w:rPr>
      </w:pPr>
      <w:bookmarkStart w:id="21" w:name="_GoBack"/>
      <w:bookmarkEnd w:id="21"/>
    </w:p>
    <w:p w:rsidR="006C2D08" w:rsidRPr="006C2D08" w:rsidRDefault="006C2D08" w:rsidP="006C2D0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400800" cy="42964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EB" w:rsidRPr="006C2D08" w:rsidRDefault="00735CEB">
      <w:pPr>
        <w:rPr>
          <w:lang w:val="pt-BR"/>
        </w:rPr>
      </w:pPr>
    </w:p>
    <w:sectPr w:rsidR="00735CEB" w:rsidRPr="006C2D08" w:rsidSect="005216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DA3" w:rsidRDefault="000E3DA3">
      <w:pPr>
        <w:spacing w:after="0" w:line="240" w:lineRule="auto"/>
      </w:pPr>
      <w:r>
        <w:separator/>
      </w:r>
    </w:p>
  </w:endnote>
  <w:endnote w:type="continuationSeparator" w:id="0">
    <w:p w:rsidR="000E3DA3" w:rsidRDefault="000E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9A" w:rsidRDefault="0052169A">
    <w:pPr>
      <w:pStyle w:val="Rodap"/>
    </w:pPr>
  </w:p>
  <w:p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8876F1" w:rsidRPr="008876F1">
      <w:rPr>
        <w:noProof/>
        <w:sz w:val="24"/>
        <w:szCs w:val="24"/>
      </w:rPr>
      <w:t>6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D08" w:rsidRDefault="006C2D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DA3" w:rsidRDefault="000E3DA3">
      <w:pPr>
        <w:spacing w:after="0" w:line="240" w:lineRule="auto"/>
      </w:pPr>
      <w:r>
        <w:separator/>
      </w:r>
    </w:p>
  </w:footnote>
  <w:footnote w:type="continuationSeparator" w:id="0">
    <w:p w:rsidR="000E3DA3" w:rsidRDefault="000E3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9A" w:rsidRDefault="000E3DA3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:rsidR="0052169A" w:rsidRDefault="005216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9A" w:rsidRDefault="000E3DA3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D08" w:rsidRDefault="006C2D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defaultTabStop w:val="720"/>
  <w:hyphenationZone w:val="425"/>
  <w:drawingGridHorizontalSpacing w:val="115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E3DA3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2D08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876F1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1071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DF2F6C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8B5B3FB"/>
  <w15:docId w15:val="{D675850A-9EEE-4A7B-A829-A45D9493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Ttulo3Char">
    <w:name w:val="Título 3 Char"/>
    <w:basedOn w:val="Fontepargpadro"/>
    <w:link w:val="Ttulo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2169A"/>
    <w:rPr>
      <w:rFonts w:cs="Times New Roman"/>
      <w:sz w:val="23"/>
      <w:szCs w:val="20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2169A"/>
    <w:rPr>
      <w:rFonts w:cs="Times New Roman"/>
      <w:sz w:val="23"/>
      <w:szCs w:val="20"/>
      <w:lang w:eastAsia="ja-JP"/>
    </w:rPr>
  </w:style>
  <w:style w:type="paragraph" w:styleId="CitaoIntensa">
    <w:name w:val="Intense Quote"/>
    <w:basedOn w:val="Normal"/>
    <w:link w:val="CitaoIntensa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tulo">
    <w:name w:val="Subtitle"/>
    <w:basedOn w:val="Normal"/>
    <w:link w:val="Subttulo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tulo">
    <w:name w:val="Title"/>
    <w:basedOn w:val="Normal"/>
    <w:link w:val="Ttulo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TtulodoLivro">
    <w:name w:val="Book Title"/>
    <w:basedOn w:val="Fontepargpadro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Legenda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nfase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Ttulo5Char">
    <w:name w:val="Título 5 Char"/>
    <w:basedOn w:val="Fontepargpadro"/>
    <w:link w:val="Ttulo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Fontepargpadro"/>
    <w:uiPriority w:val="99"/>
    <w:unhideWhenUsed/>
    <w:rsid w:val="0052169A"/>
    <w:rPr>
      <w:color w:val="C55A11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Fontepargpadro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Commarcadores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Commarcadores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Commarcadores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Commarcadores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PargrafodaLista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SemEspaamento">
    <w:name w:val="No Spacing"/>
    <w:basedOn w:val="Normal"/>
    <w:link w:val="SemEspaamentoChar"/>
    <w:uiPriority w:val="99"/>
    <w:qFormat/>
    <w:rsid w:val="0052169A"/>
    <w:pPr>
      <w:spacing w:after="0" w:line="240" w:lineRule="auto"/>
    </w:pPr>
  </w:style>
  <w:style w:type="paragraph" w:styleId="Citao">
    <w:name w:val="Quote"/>
    <w:basedOn w:val="Normal"/>
    <w:link w:val="Citao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Forte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nfaseSutil">
    <w:name w:val="Subtle Emphasis"/>
    <w:basedOn w:val="Fontepargpadro"/>
    <w:uiPriority w:val="19"/>
    <w:qFormat/>
    <w:rsid w:val="0052169A"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elacomgrade">
    <w:name w:val="Table Grid"/>
    <w:basedOn w:val="Tabela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ListaColorida-nfase1">
    <w:name w:val="Colorful List Accent 1"/>
    <w:basedOn w:val="Tabela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SombreamentoEscuro-nfase1">
    <w:name w:val="Colorful Shading Accent 1"/>
    <w:basedOn w:val="Tabela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D633134-92AE-4710-B9BD-298124F86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745</Words>
  <Characters>4026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31</vt:i4>
      </vt:variant>
      <vt:variant>
        <vt:lpstr>Title</vt:lpstr>
      </vt:variant>
      <vt:variant>
        <vt:i4>1</vt:i4>
      </vt:variant>
    </vt:vector>
  </HeadingPairs>
  <TitlesOfParts>
    <vt:vector size="33" baseType="lpstr">
      <vt:lpstr>Requirements</vt:lpstr>
      <vt:lpstr>REQ-1 Requisito 01</vt:lpstr>
      <vt:lpstr>REQ-2 Requisito 02</vt:lpstr>
      <vt:lpstr>REQ-3 Requisito 03</vt:lpstr>
      <vt:lpstr>REQ-4 Requisito 04</vt:lpstr>
      <vt:lpstr>REQ-5 Requisito 05</vt:lpstr>
      <vt:lpstr>REQ-6 Requisito 06</vt:lpstr>
      <vt:lpstr>REQ-7 Requisito 07</vt:lpstr>
      <vt:lpstr>REQ-8 Requisito 08</vt:lpstr>
      <vt:lpstr>REQ-9 Requisito 09</vt:lpstr>
      <vt:lpstr>REQ-10 Requisito 10</vt:lpstr>
      <vt:lpstr>REQ-11 Requisito 11</vt:lpstr>
      <vt:lpstr>REQ-12 Requisito 12</vt:lpstr>
      <vt:lpstr>REQ-13 Requisito 13</vt:lpstr>
      <vt:lpstr>REQ-14 Requisito 14</vt:lpstr>
      <vt:lpstr>REQ-15 Requisito 15</vt:lpstr>
      <vt:lpstr>REQ-16 Requisito não funcional 01</vt:lpstr>
      <vt:lpstr>REQ-17 Requisito não funcional 02</vt:lpstr>
      <vt:lpstr>REQ-18 Requisito não funcional 03</vt:lpstr>
      <vt:lpstr>REQ-19 Requisito não funcional 04</vt:lpstr>
      <vt:lpstr>REQ-20 Requisito não funcional 05</vt:lpstr>
      <vt:lpstr>REQ-21 Requisito não funcional 06</vt:lpstr>
      <vt:lpstr/>
      <vt:lpstr/>
      <vt:lpstr/>
      <vt:lpstr/>
      <vt:lpstr/>
      <vt:lpstr/>
      <vt:lpstr/>
      <vt:lpstr/>
      <vt:lpstr/>
      <vt:lpstr>Diagrama de Classe</vt:lpstr>
      <vt:lpstr>Requirements</vt:lpstr>
    </vt:vector>
  </TitlesOfParts>
  <Company>Microsoft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CaseComplete - Jogo</dc:subject>
  <dc:creator>Usuário do Windows</dc:creator>
  <cp:lastModifiedBy>IAGO FABIANO</cp:lastModifiedBy>
  <cp:revision>3</cp:revision>
  <cp:lastPrinted>2018-04-24T15:43:00Z</cp:lastPrinted>
  <dcterms:created xsi:type="dcterms:W3CDTF">2018-04-24T15:38:00Z</dcterms:created>
  <dcterms:modified xsi:type="dcterms:W3CDTF">2018-04-24T15:43:00Z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