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60C" w:rsidRPr="00CD660C" w:rsidRDefault="00CD660C" w:rsidP="00CD660C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:rsidR="00657F64" w:rsidRDefault="0014062E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60C">
        <w:rPr>
          <w:rFonts w:ascii="Times New Roman" w:hAnsi="Times New Roman"/>
          <w:sz w:val="24"/>
          <w:szCs w:val="24"/>
        </w:rPr>
        <w:t>Федеральное г</w:t>
      </w:r>
      <w:r w:rsidR="00657F64">
        <w:rPr>
          <w:rFonts w:ascii="Times New Roman" w:hAnsi="Times New Roman"/>
          <w:sz w:val="24"/>
          <w:szCs w:val="24"/>
        </w:rPr>
        <w:t xml:space="preserve">осударственное </w:t>
      </w:r>
      <w:r w:rsidR="00CD660C">
        <w:rPr>
          <w:rFonts w:ascii="Times New Roman" w:hAnsi="Times New Roman"/>
          <w:sz w:val="24"/>
          <w:szCs w:val="24"/>
        </w:rPr>
        <w:t xml:space="preserve">бюджетное </w:t>
      </w:r>
      <w:r w:rsidR="00657F64">
        <w:rPr>
          <w:rFonts w:ascii="Times New Roman" w:hAnsi="Times New Roman"/>
          <w:sz w:val="24"/>
          <w:szCs w:val="24"/>
        </w:rPr>
        <w:t>образовательное учреждение высшего образования</w:t>
      </w:r>
    </w:p>
    <w:p w:rsidR="00657F64" w:rsidRDefault="00EB439B" w:rsidP="00377264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:rsidR="006645CA" w:rsidRPr="00EB439B" w:rsidRDefault="00EB439B" w:rsidP="00D36E58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:rsidR="005E0E12" w:rsidRDefault="005E0E12" w:rsidP="00D36E58">
      <w:pPr>
        <w:ind w:left="567"/>
        <w:rPr>
          <w:rFonts w:ascii="Times New Roman" w:hAnsi="Times New Roman"/>
          <w:sz w:val="28"/>
          <w:szCs w:val="28"/>
        </w:rPr>
      </w:pPr>
    </w:p>
    <w:p w:rsidR="005E0E12" w:rsidRDefault="00BC1C28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B439B"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:rsidR="005E0E12" w:rsidRDefault="00EB439B" w:rsidP="00D36E58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:rsidR="006530E8" w:rsidRDefault="006530E8" w:rsidP="005E0E12">
      <w:pPr>
        <w:jc w:val="center"/>
        <w:rPr>
          <w:rFonts w:ascii="Times New Roman" w:hAnsi="Times New Roman"/>
          <w:sz w:val="28"/>
          <w:szCs w:val="28"/>
        </w:rPr>
      </w:pPr>
    </w:p>
    <w:p w:rsidR="006530E8" w:rsidRPr="006530E8" w:rsidRDefault="006530E8" w:rsidP="002F7950">
      <w:pPr>
        <w:rPr>
          <w:rFonts w:ascii="Times New Roman" w:hAnsi="Times New Roman"/>
          <w:color w:val="7F7F7F"/>
          <w:sz w:val="28"/>
          <w:szCs w:val="28"/>
        </w:rPr>
      </w:pPr>
    </w:p>
    <w:p w:rsidR="00657F64" w:rsidRPr="006530E8" w:rsidRDefault="002F7950" w:rsidP="00377264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:rsidR="00657F64" w:rsidRPr="006530E8" w:rsidRDefault="002F7950" w:rsidP="00161F7E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:rsidR="005E0E12" w:rsidRDefault="00EB439B" w:rsidP="005E0E1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:rsidR="004E2627" w:rsidRPr="00FA03E0" w:rsidRDefault="002F7950" w:rsidP="002F7950">
      <w:pPr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Программирование на языках высокого уровня</w:t>
      </w:r>
    </w:p>
    <w:p w:rsidR="00CE0468" w:rsidRDefault="00CE0468" w:rsidP="004E2627">
      <w:pPr>
        <w:rPr>
          <w:rFonts w:ascii="Times New Roman" w:hAnsi="Times New Roman"/>
          <w:sz w:val="28"/>
          <w:szCs w:val="28"/>
        </w:rPr>
      </w:pPr>
    </w:p>
    <w:p w:rsidR="006530E8" w:rsidRPr="00D36E58" w:rsidRDefault="00161F7E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</w:t>
      </w:r>
      <w:r w:rsidR="005E0E12" w:rsidRPr="00D36E58">
        <w:rPr>
          <w:rFonts w:ascii="Times New Roman" w:hAnsi="Times New Roman"/>
        </w:rPr>
        <w:t>:</w:t>
      </w:r>
    </w:p>
    <w:p w:rsidR="006530E8" w:rsidRPr="00D36E58" w:rsidRDefault="006530E8" w:rsidP="00377264">
      <w:pPr>
        <w:spacing w:after="0" w:line="240" w:lineRule="auto"/>
        <w:ind w:left="4678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 w:rsidR="00377264">
        <w:rPr>
          <w:rFonts w:ascii="Times New Roman" w:hAnsi="Times New Roman"/>
        </w:rPr>
        <w:t xml:space="preserve">            _</w:t>
      </w:r>
      <w:r w:rsidR="00001552">
        <w:rPr>
          <w:rFonts w:ascii="Times New Roman" w:hAnsi="Times New Roman"/>
        </w:rPr>
        <w:t>____</w:t>
      </w:r>
      <w:r w:rsidR="00001552" w:rsidRPr="00001552">
        <w:rPr>
          <w:rFonts w:ascii="Times New Roman" w:hAnsi="Times New Roman"/>
          <w:u w:val="single"/>
        </w:rPr>
        <w:t>Гай В.Е.</w:t>
      </w:r>
      <w:r w:rsidRPr="00001552">
        <w:rPr>
          <w:rFonts w:ascii="Times New Roman" w:hAnsi="Times New Roman"/>
          <w:u w:val="single"/>
        </w:rPr>
        <w:t>_______</w:t>
      </w:r>
    </w:p>
    <w:p w:rsidR="005E0E12" w:rsidRDefault="004E2627" w:rsidP="00377264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п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одпись)</w:t>
      </w:r>
      <w:r w:rsidR="005E0E12">
        <w:rPr>
          <w:rFonts w:ascii="Times New Roman" w:hAnsi="Times New Roman"/>
          <w:sz w:val="28"/>
          <w:szCs w:val="28"/>
        </w:rPr>
        <w:t xml:space="preserve"> </w:t>
      </w:r>
      <w:r w:rsidR="006530E8">
        <w:rPr>
          <w:rFonts w:ascii="Times New Roman" w:hAnsi="Times New Roman"/>
          <w:sz w:val="28"/>
          <w:szCs w:val="28"/>
        </w:rPr>
        <w:tab/>
      </w:r>
      <w:r w:rsidR="006530E8">
        <w:rPr>
          <w:rFonts w:ascii="Times New Roman" w:hAnsi="Times New Roman"/>
          <w:sz w:val="28"/>
          <w:szCs w:val="28"/>
        </w:rPr>
        <w:tab/>
      </w:r>
      <w:r w:rsidR="00377264">
        <w:rPr>
          <w:rFonts w:ascii="Times New Roman" w:hAnsi="Times New Roman"/>
          <w:sz w:val="28"/>
          <w:szCs w:val="28"/>
        </w:rPr>
        <w:t xml:space="preserve"> </w:t>
      </w:r>
      <w:r w:rsidR="00377264">
        <w:rPr>
          <w:rFonts w:ascii="Times New Roman" w:hAnsi="Times New Roman"/>
          <w:sz w:val="28"/>
          <w:szCs w:val="28"/>
        </w:rPr>
        <w:tab/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>(фамилия</w:t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,</w:t>
      </w:r>
      <w:r w:rsidR="006530E8" w:rsidRPr="004E2627">
        <w:rPr>
          <w:rFonts w:ascii="Times New Roman" w:hAnsi="Times New Roman"/>
          <w:color w:val="7F7F7F"/>
          <w:sz w:val="20"/>
          <w:szCs w:val="20"/>
        </w:rPr>
        <w:t xml:space="preserve"> и.,о.)</w:t>
      </w:r>
    </w:p>
    <w:p w:rsidR="009837FD" w:rsidRPr="009837FD" w:rsidRDefault="009837FD" w:rsidP="00377264">
      <w:pPr>
        <w:ind w:left="4678"/>
        <w:rPr>
          <w:rFonts w:ascii="Times New Roman" w:hAnsi="Times New Roman"/>
          <w:sz w:val="8"/>
          <w:szCs w:val="8"/>
        </w:rPr>
      </w:pPr>
    </w:p>
    <w:p w:rsidR="006530E8" w:rsidRPr="00D36E58" w:rsidRDefault="006530E8" w:rsidP="00377264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:rsidR="006530E8" w:rsidRPr="00D36E58" w:rsidRDefault="00377264" w:rsidP="00377264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6530E8" w:rsidRPr="00D36E58">
        <w:rPr>
          <w:rFonts w:ascii="Times New Roman" w:hAnsi="Times New Roman"/>
        </w:rPr>
        <w:t>_</w:t>
      </w:r>
      <w:r w:rsidR="004E2627" w:rsidRPr="00D36E58">
        <w:rPr>
          <w:rFonts w:ascii="Times New Roman" w:hAnsi="Times New Roman"/>
        </w:rPr>
        <w:t>__</w:t>
      </w:r>
      <w:r w:rsidR="00001552" w:rsidRPr="00001552">
        <w:rPr>
          <w:rFonts w:ascii="Times New Roman" w:hAnsi="Times New Roman"/>
          <w:u w:val="single"/>
        </w:rPr>
        <w:t>Гущин И.В</w:t>
      </w:r>
      <w:r w:rsidR="00001552">
        <w:rPr>
          <w:rFonts w:ascii="Times New Roman" w:hAnsi="Times New Roman"/>
        </w:rPr>
        <w:t>.</w:t>
      </w:r>
      <w:r w:rsidR="006530E8" w:rsidRPr="00D36E58">
        <w:rPr>
          <w:rFonts w:ascii="Times New Roman" w:hAnsi="Times New Roman"/>
        </w:rPr>
        <w:t>_______</w:t>
      </w:r>
    </w:p>
    <w:p w:rsidR="00161F7E" w:rsidRDefault="00D36E58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377264">
        <w:rPr>
          <w:rFonts w:ascii="Times New Roman" w:hAnsi="Times New Roman"/>
          <w:color w:val="7F7F7F"/>
          <w:sz w:val="20"/>
          <w:szCs w:val="20"/>
        </w:rPr>
        <w:tab/>
      </w:r>
      <w:r w:rsidR="00161F7E" w:rsidRPr="004E2627">
        <w:rPr>
          <w:rFonts w:ascii="Times New Roman" w:hAnsi="Times New Roman"/>
          <w:color w:val="7F7F7F"/>
          <w:sz w:val="20"/>
          <w:szCs w:val="20"/>
        </w:rPr>
        <w:t>(фамилия, и.,о.)</w:t>
      </w:r>
      <w:r w:rsidR="00D210FE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D210FE"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:rsidR="00D210FE" w:rsidRPr="00D210FE" w:rsidRDefault="00D210FE" w:rsidP="00377264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:rsidR="00D210FE" w:rsidRPr="00D210FE" w:rsidRDefault="00D210FE" w:rsidP="00D210F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D210FE">
        <w:rPr>
          <w:rFonts w:ascii="Times New Roman" w:hAnsi="Times New Roman"/>
          <w:sz w:val="20"/>
          <w:szCs w:val="20"/>
        </w:rPr>
        <w:t xml:space="preserve"> ______________________</w:t>
      </w:r>
    </w:p>
    <w:p w:rsidR="00D210FE" w:rsidRPr="004E2627" w:rsidRDefault="00D210FE" w:rsidP="00D210F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:rsidR="004E2627" w:rsidRPr="004E2627" w:rsidRDefault="004E2627" w:rsidP="00377264">
      <w:pPr>
        <w:ind w:left="4678"/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p w:rsidR="00161F7E" w:rsidRPr="00D36E58" w:rsidRDefault="00161F7E" w:rsidP="00377264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Работа защищена</w:t>
      </w:r>
      <w:r w:rsidR="004E2627" w:rsidRPr="00D36E58">
        <w:rPr>
          <w:rFonts w:ascii="Times New Roman" w:hAnsi="Times New Roman"/>
          <w:sz w:val="24"/>
          <w:szCs w:val="24"/>
        </w:rPr>
        <w:t xml:space="preserve"> «___»</w:t>
      </w:r>
      <w:r w:rsidR="00CE0468" w:rsidRPr="00D36E58">
        <w:rPr>
          <w:rFonts w:ascii="Times New Roman" w:hAnsi="Times New Roman"/>
          <w:sz w:val="24"/>
          <w:szCs w:val="24"/>
        </w:rPr>
        <w:t xml:space="preserve"> </w:t>
      </w:r>
      <w:r w:rsidR="004E2627" w:rsidRPr="00D36E58">
        <w:rPr>
          <w:rFonts w:ascii="Times New Roman" w:hAnsi="Times New Roman"/>
          <w:sz w:val="24"/>
          <w:szCs w:val="24"/>
        </w:rPr>
        <w:t xml:space="preserve">____________ </w:t>
      </w:r>
    </w:p>
    <w:p w:rsidR="00161F7E" w:rsidRDefault="00161F7E" w:rsidP="00377264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</w:t>
      </w:r>
      <w:r w:rsidR="004E2627" w:rsidRPr="00D36E58">
        <w:rPr>
          <w:rFonts w:ascii="Times New Roman" w:hAnsi="Times New Roman"/>
          <w:sz w:val="24"/>
          <w:szCs w:val="24"/>
        </w:rPr>
        <w:t xml:space="preserve"> __</w:t>
      </w:r>
      <w:r w:rsidR="00CE0468" w:rsidRPr="00D36E58">
        <w:rPr>
          <w:rFonts w:ascii="Times New Roman" w:hAnsi="Times New Roman"/>
          <w:sz w:val="24"/>
          <w:szCs w:val="24"/>
        </w:rPr>
        <w:t>_</w:t>
      </w:r>
      <w:r w:rsidR="004E2627" w:rsidRPr="00D36E58">
        <w:rPr>
          <w:rFonts w:ascii="Times New Roman" w:hAnsi="Times New Roman"/>
          <w:sz w:val="24"/>
          <w:szCs w:val="24"/>
        </w:rPr>
        <w:t>_____________________</w:t>
      </w:r>
    </w:p>
    <w:p w:rsidR="00161F7E" w:rsidRPr="00D36E58" w:rsidRDefault="00161F7E" w:rsidP="005E0E12">
      <w:pPr>
        <w:jc w:val="center"/>
        <w:rPr>
          <w:rFonts w:ascii="Times New Roman" w:hAnsi="Times New Roman"/>
          <w:sz w:val="16"/>
          <w:szCs w:val="16"/>
        </w:rPr>
      </w:pPr>
    </w:p>
    <w:p w:rsidR="00227855" w:rsidRDefault="00227855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2F7950" w:rsidRDefault="002F7950" w:rsidP="005E0E12">
      <w:pPr>
        <w:jc w:val="center"/>
        <w:rPr>
          <w:rFonts w:ascii="Times New Roman" w:hAnsi="Times New Roman"/>
          <w:sz w:val="24"/>
          <w:szCs w:val="24"/>
        </w:rPr>
      </w:pPr>
    </w:p>
    <w:p w:rsidR="005E0E12" w:rsidRDefault="002F7950" w:rsidP="005E0E1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2018</w:t>
      </w:r>
    </w:p>
    <w:p w:rsidR="00FA03E0" w:rsidRPr="00FA03E0" w:rsidRDefault="00FA03E0" w:rsidP="00FA03E0">
      <w:pPr>
        <w:pStyle w:val="a7"/>
        <w:rPr>
          <w:rFonts w:ascii="Calibri" w:hAnsi="Calibri" w:cs="Calibri"/>
          <w:color w:val="000000"/>
          <w:lang w:val="ru-RU" w:eastAsia="ru-RU"/>
        </w:rPr>
      </w:pPr>
      <w:r w:rsidRPr="00FA03E0">
        <w:rPr>
          <w:lang w:val="ru-RU"/>
        </w:rPr>
        <w:lastRenderedPageBreak/>
        <w:t>Задание:</w:t>
      </w:r>
      <w:r w:rsidRPr="00FA03E0">
        <w:rPr>
          <w:lang w:val="ru-RU"/>
        </w:rPr>
        <w:br/>
      </w:r>
      <w:r w:rsidRPr="00FA03E0">
        <w:rPr>
          <w:color w:val="000000"/>
          <w:lang w:val="ru-RU" w:eastAsia="ru-RU"/>
        </w:rPr>
        <w:t>1. Собрать схему</w:t>
      </w:r>
      <w:r w:rsidRPr="00FA03E0">
        <w:rPr>
          <w:rFonts w:ascii="Calibri" w:hAnsi="Calibri" w:cs="Calibri"/>
          <w:color w:val="000000"/>
          <w:lang w:val="ru-RU" w:eastAsia="ru-RU"/>
        </w:rPr>
        <w:t> </w:t>
      </w:r>
    </w:p>
    <w:p w:rsidR="00FA03E0" w:rsidRP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2. Установить для каждого компьютера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адрес, маску сети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- удалить </w:t>
      </w:r>
      <w:proofErr w:type="spellStart"/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ipv</w:t>
      </w:r>
      <w:proofErr w:type="spell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6 адреса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- запись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default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route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шлюз по умолчанию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3. </w:t>
      </w:r>
      <w:proofErr w:type="gramStart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Между</w:t>
      </w:r>
      <w:proofErr w:type="gram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компьютерам</w:t>
      </w:r>
      <w:proofErr w:type="gram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одной сети должен проходить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ping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 между компьютерами из разных сетей – нет.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4. Запустить </w:t>
      </w:r>
      <w:proofErr w:type="spellStart"/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wireshark</w:t>
      </w:r>
      <w:proofErr w:type="spell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Выполнить захват пакетов, описать процесс порождения пакетов.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001552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5. Посмотреть виртуальные интерфейсы с помощью </w:t>
      </w:r>
      <w:proofErr w:type="spellStart"/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ifconfig</w:t>
      </w:r>
      <w:proofErr w:type="spell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Pr="00001552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t>Выполнение работы</w:t>
      </w:r>
      <w:r>
        <w:rPr>
          <w:rFonts w:eastAsia="Times New Roman" w:cs="Calibri"/>
          <w:color w:val="000000"/>
          <w:sz w:val="24"/>
          <w:szCs w:val="24"/>
          <w:lang w:val="en-US" w:eastAsia="ru-RU"/>
        </w:rPr>
        <w:t xml:space="preserve">: </w:t>
      </w:r>
    </w:p>
    <w:p w:rsidR="00FA03E0" w:rsidRDefault="00FA03E0" w:rsidP="00FA03E0">
      <w:p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A03E0" w:rsidRPr="00FA03E0" w:rsidRDefault="00FA03E0" w:rsidP="00FA03E0">
      <w:pPr>
        <w:pStyle w:val="a9"/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t>Схема</w:t>
      </w:r>
      <w:r>
        <w:rPr>
          <w:rFonts w:eastAsia="Times New Roman" w:cs="Calibri"/>
          <w:color w:val="000000"/>
          <w:sz w:val="24"/>
          <w:szCs w:val="24"/>
          <w:lang w:eastAsia="ru-RU"/>
        </w:rPr>
        <w:br/>
      </w:r>
    </w:p>
    <w:p w:rsidR="00FA03E0" w:rsidRDefault="00FA03E0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1E30B73" wp14:editId="2D788D37">
            <wp:extent cx="5940425" cy="1722042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F21" w:rsidRDefault="00001552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54.5pt">
            <v:imagedata r:id="rId8" o:title="unknown"/>
          </v:shape>
        </w:pict>
      </w: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170F21">
      <w:pPr>
        <w:pStyle w:val="a9"/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lastRenderedPageBreak/>
        <w:t xml:space="preserve">Удаление </w:t>
      </w:r>
      <w:proofErr w:type="spellStart"/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ipv</w:t>
      </w:r>
      <w:proofErr w:type="spell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6 адреса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  <w:r>
        <w:rPr>
          <w:rFonts w:eastAsia="Times New Roman" w:cs="Calibri"/>
          <w:color w:val="000000"/>
          <w:sz w:val="24"/>
          <w:szCs w:val="24"/>
          <w:lang w:eastAsia="ru-RU"/>
        </w:rPr>
        <w:t xml:space="preserve">и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запись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default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route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– шлюз по умолчанию</w:t>
      </w:r>
      <w:r w:rsidRPr="00FA03E0">
        <w:rPr>
          <w:rFonts w:eastAsia="Times New Roman" w:cs="Calibri"/>
          <w:color w:val="000000"/>
          <w:sz w:val="24"/>
          <w:szCs w:val="24"/>
          <w:lang w:eastAsia="ru-RU"/>
        </w:rPr>
        <w:t> </w:t>
      </w:r>
    </w:p>
    <w:p w:rsidR="00FA03E0" w:rsidRDefault="00001552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pict>
          <v:shape id="_x0000_i1026" type="#_x0000_t75" style="width:292pt;height:206.5pt">
            <v:imagedata r:id="rId9" o:title="unknown1"/>
          </v:shape>
        </w:pict>
      </w:r>
    </w:p>
    <w:p w:rsidR="00170F21" w:rsidRDefault="00001552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pict>
          <v:shape id="_x0000_i1027" type="#_x0000_t75" style="width:454.5pt;height:436.5pt">
            <v:imagedata r:id="rId10" o:title="unknown2"/>
          </v:shape>
        </w:pict>
      </w: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Default="00170F21" w:rsidP="00FA03E0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170F21" w:rsidRPr="00170F21" w:rsidRDefault="00170F21" w:rsidP="00170F21">
      <w:pPr>
        <w:pStyle w:val="a9"/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proofErr w:type="gramStart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Между</w:t>
      </w:r>
      <w:proofErr w:type="gram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компьютерам</w:t>
      </w:r>
      <w:proofErr w:type="gram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одной сети должен проходить 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ping</w:t>
      </w: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 между ком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пьютерами из разных сетей – нет</w:t>
      </w:r>
    </w:p>
    <w:p w:rsidR="00170F21" w:rsidRP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Компьютеры 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PC</w:t>
      </w:r>
      <w:r w:rsidRPr="00170F2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7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PC</w:t>
      </w:r>
      <w:r w:rsidRPr="00170F2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0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находятся в одной сети, </w:t>
      </w:r>
      <w:proofErr w:type="gramStart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следовательно</w:t>
      </w:r>
      <w:proofErr w:type="gramEnd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пинг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проходит</w:t>
      </w:r>
    </w:p>
    <w:p w:rsidR="00170F21" w:rsidRDefault="00001552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pict>
          <v:shape id="_x0000_i1028" type="#_x0000_t75" style="width:467.5pt;height:312.5pt">
            <v:imagedata r:id="rId11" o:title="unknown3"/>
          </v:shape>
        </w:pict>
      </w: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170F21" w:rsidRP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То же самое и с компьютерами 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PC</w:t>
      </w:r>
      <w:r w:rsidRPr="00170F2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3 </w:t>
      </w: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 </w:t>
      </w: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PC</w:t>
      </w:r>
      <w:r w:rsidRPr="00170F21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2</w:t>
      </w:r>
    </w:p>
    <w:p w:rsidR="00170F21" w:rsidRDefault="00001552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pict>
          <v:shape id="_x0000_i1029" type="#_x0000_t75" style="width:467.5pt;height:311pt">
            <v:imagedata r:id="rId12" o:title="unknown4"/>
          </v:shape>
        </w:pict>
      </w: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</w:pPr>
    </w:p>
    <w:p w:rsidR="00170F21" w:rsidRP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 xml:space="preserve">Обратно </w:t>
      </w:r>
      <w:proofErr w:type="spellStart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пинг</w:t>
      </w:r>
      <w:proofErr w:type="spellEnd"/>
      <w:r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также проходит</w:t>
      </w:r>
    </w:p>
    <w:p w:rsidR="00170F21" w:rsidRDefault="00001552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pict>
          <v:shape id="_x0000_i1030" type="#_x0000_t75" style="width:467.5pt;height:310.5pt">
            <v:imagedata r:id="rId13" o:title="unknown5"/>
          </v:shape>
        </w:pict>
      </w:r>
    </w:p>
    <w:p w:rsidR="00170F21" w:rsidRDefault="00170F21" w:rsidP="00170F21">
      <w:pPr>
        <w:pStyle w:val="a9"/>
        <w:spacing w:after="0" w:line="240" w:lineRule="auto"/>
        <w:ind w:left="0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170F21" w:rsidRDefault="00170F21" w:rsidP="00FB5C15">
      <w:pPr>
        <w:pStyle w:val="a9"/>
        <w:numPr>
          <w:ilvl w:val="0"/>
          <w:numId w:val="1"/>
        </w:numPr>
        <w:spacing w:after="0" w:line="240" w:lineRule="auto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Запустить </w:t>
      </w:r>
      <w:proofErr w:type="spellStart"/>
      <w:r w:rsidRPr="00FA03E0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wireshark</w:t>
      </w:r>
      <w:proofErr w:type="spellEnd"/>
      <w:r w:rsidRPr="00FA03E0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Выполнить захват пакетов, описать процесс порождения пакетов.</w:t>
      </w:r>
    </w:p>
    <w:p w:rsidR="00FB5C15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pict>
          <v:shape id="_x0000_i1031" type="#_x0000_t75" style="width:469pt;height:241pt">
            <v:imagedata r:id="rId14" o:title="unknown7"/>
          </v:shape>
        </w:pic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color w:val="000000"/>
          <w:sz w:val="24"/>
          <w:szCs w:val="24"/>
          <w:lang w:eastAsia="ru-RU"/>
        </w:rPr>
        <w:t xml:space="preserve">Пакеты порождаются на </w:t>
      </w:r>
      <w:r>
        <w:rPr>
          <w:rFonts w:eastAsia="Times New Roman" w:cs="Calibri"/>
          <w:color w:val="000000"/>
          <w:sz w:val="24"/>
          <w:szCs w:val="24"/>
          <w:lang w:val="en-US" w:eastAsia="ru-RU"/>
        </w:rPr>
        <w:t>PC</w:t>
      </w:r>
      <w:r w:rsidRPr="00FB5C15">
        <w:rPr>
          <w:rFonts w:eastAsia="Times New Roman" w:cs="Calibri"/>
          <w:color w:val="000000"/>
          <w:sz w:val="24"/>
          <w:szCs w:val="24"/>
          <w:lang w:eastAsia="ru-RU"/>
        </w:rPr>
        <w:t>3</w:t>
      </w:r>
      <w:r>
        <w:rPr>
          <w:rFonts w:eastAsia="Times New Roman" w:cs="Calibri"/>
          <w:color w:val="000000"/>
          <w:sz w:val="24"/>
          <w:szCs w:val="24"/>
          <w:lang w:eastAsia="ru-RU"/>
        </w:rPr>
        <w:t xml:space="preserve">, далее направляются на </w:t>
      </w:r>
      <w:r>
        <w:rPr>
          <w:rFonts w:eastAsia="Times New Roman" w:cs="Calibri"/>
          <w:color w:val="000000"/>
          <w:sz w:val="24"/>
          <w:szCs w:val="24"/>
          <w:lang w:val="en-US" w:eastAsia="ru-RU"/>
        </w:rPr>
        <w:t>HUB</w:t>
      </w:r>
      <w:r w:rsidRPr="00FB5C15">
        <w:rPr>
          <w:rFonts w:eastAsia="Times New Roman" w:cs="Calibri"/>
          <w:color w:val="000000"/>
          <w:sz w:val="24"/>
          <w:szCs w:val="24"/>
          <w:lang w:eastAsia="ru-RU"/>
        </w:rPr>
        <w:t>1</w:t>
      </w:r>
      <w:r>
        <w:rPr>
          <w:rFonts w:eastAsia="Times New Roman" w:cs="Calibri"/>
          <w:color w:val="000000"/>
          <w:sz w:val="24"/>
          <w:szCs w:val="24"/>
          <w:lang w:eastAsia="ru-RU"/>
        </w:rPr>
        <w:t xml:space="preserve">, далее направляются на </w:t>
      </w:r>
      <w:r>
        <w:rPr>
          <w:rFonts w:eastAsia="Times New Roman" w:cs="Calibri"/>
          <w:color w:val="000000"/>
          <w:sz w:val="24"/>
          <w:szCs w:val="24"/>
          <w:lang w:val="en-US" w:eastAsia="ru-RU"/>
        </w:rPr>
        <w:t>PC</w:t>
      </w:r>
      <w:r w:rsidRPr="00FB5C15">
        <w:rPr>
          <w:rFonts w:eastAsia="Times New Roman" w:cs="Calibri"/>
          <w:color w:val="000000"/>
          <w:sz w:val="24"/>
          <w:szCs w:val="24"/>
          <w:lang w:eastAsia="ru-RU"/>
        </w:rPr>
        <w:t>2</w:t>
      </w: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FB5C15" w:rsidRDefault="00FB5C15" w:rsidP="00FB5C15">
      <w:pPr>
        <w:pStyle w:val="a9"/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FB5C15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Посмотреть виртуальные интерфейсы с помощью </w:t>
      </w:r>
      <w:proofErr w:type="spellStart"/>
      <w:r w:rsidRPr="00FB5C15">
        <w:rPr>
          <w:rFonts w:ascii="Times New Roman" w:eastAsia="Times New Roman" w:hAnsi="Times New Roman"/>
          <w:color w:val="000000"/>
          <w:sz w:val="24"/>
          <w:szCs w:val="24"/>
          <w:lang w:val="en-US" w:eastAsia="ru-RU"/>
        </w:rPr>
        <w:t>ifconfig</w:t>
      </w:r>
      <w:proofErr w:type="spellEnd"/>
    </w:p>
    <w:p w:rsidR="00FB5C15" w:rsidRPr="00001552" w:rsidRDefault="00FB5C15" w:rsidP="00FB5C15">
      <w:pPr>
        <w:pStyle w:val="a9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FB5C15" w:rsidRPr="00FB5C15" w:rsidRDefault="00FB5C15" w:rsidP="00FB5C15">
      <w:pPr>
        <w:pStyle w:val="a9"/>
        <w:spacing w:after="0" w:line="240" w:lineRule="auto"/>
        <w:jc w:val="both"/>
        <w:textAlignment w:val="baseline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Pr="00001552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lastRenderedPageBreak/>
        <w:t>PC0</w:t>
      </w:r>
    </w:p>
    <w:p w:rsidR="00FB5C15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pict>
          <v:shape id="_x0000_i1032" type="#_x0000_t75" style="width:467.5pt;height:312.5pt">
            <v:imagedata r:id="rId15" o:title="unknown8"/>
          </v:shape>
        </w:pic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t>PC2</w: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pict>
          <v:shape id="_x0000_i1033" type="#_x0000_t75" style="width:467.5pt;height:310pt">
            <v:imagedata r:id="rId16" o:title="unknown9"/>
          </v:shape>
        </w:pic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lastRenderedPageBreak/>
        <w:t>PC3</w:t>
      </w:r>
    </w:p>
    <w:p w:rsidR="00FB5C15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pict>
          <v:shape id="_x0000_i1034" type="#_x0000_t75" style="width:467.5pt;height:310.5pt">
            <v:imagedata r:id="rId17" o:title="unknown10"/>
          </v:shape>
        </w:pic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t>PC4</w:t>
      </w:r>
    </w:p>
    <w:p w:rsidR="003B0368" w:rsidRPr="00FB5C15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7250" cy="3949700"/>
            <wp:effectExtent l="0" t="0" r="6350" b="0"/>
            <wp:docPr id="3" name="Рисунок 3" descr="C:\Users\дом\AppData\Local\Microsoft\Windows\INetCache\Content.Word\unknowт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дом\AppData\Local\Microsoft\Windows\INetCache\Content.Word\unknowт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lastRenderedPageBreak/>
        <w:t>PC5</w:t>
      </w:r>
    </w:p>
    <w:p w:rsidR="003B0368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pict>
          <v:shape id="_x0000_i1035" type="#_x0000_t75" style="width:467.5pt;height:312.5pt">
            <v:imagedata r:id="rId19" o:title="unknown12"/>
          </v:shape>
        </w:pict>
      </w: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t>PC6</w:t>
      </w:r>
    </w:p>
    <w:p w:rsidR="00FB5C15" w:rsidRDefault="00001552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pict>
          <v:shape id="_x0000_i1036" type="#_x0000_t75" style="width:467.5pt;height:311pt">
            <v:imagedata r:id="rId20" o:title="unknown13"/>
          </v:shape>
        </w:pict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3B0368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  <w:r>
        <w:rPr>
          <w:rFonts w:eastAsia="Times New Roman" w:cs="Calibri"/>
          <w:color w:val="000000"/>
          <w:sz w:val="24"/>
          <w:szCs w:val="24"/>
          <w:lang w:val="en-US" w:eastAsia="ru-RU"/>
        </w:rPr>
        <w:lastRenderedPageBreak/>
        <w:t>PC7</w:t>
      </w:r>
    </w:p>
    <w:p w:rsidR="003B0368" w:rsidRPr="00FB5C15" w:rsidRDefault="003B0368" w:rsidP="003B0368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eastAsia="ru-RU"/>
        </w:rPr>
      </w:pPr>
      <w:r>
        <w:rPr>
          <w:rFonts w:eastAsia="Times New Roman" w:cs="Calibr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937250" cy="3956050"/>
            <wp:effectExtent l="0" t="0" r="6350" b="6350"/>
            <wp:docPr id="4" name="Рисунок 4" descr="C:\Users\дом\AppData\Local\Microsoft\Windows\INetCache\Content.Word\unknow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дом\AppData\Local\Microsoft\Windows\INetCache\Content.Word\unknown1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B5C15" w:rsidRPr="00FB5C15" w:rsidRDefault="00FB5C15" w:rsidP="00FB5C15">
      <w:pPr>
        <w:pStyle w:val="a9"/>
        <w:spacing w:after="0" w:line="240" w:lineRule="auto"/>
        <w:ind w:left="0"/>
        <w:jc w:val="both"/>
        <w:textAlignment w:val="baseline"/>
        <w:rPr>
          <w:rFonts w:eastAsia="Times New Roman" w:cs="Calibri"/>
          <w:color w:val="000000"/>
          <w:sz w:val="24"/>
          <w:szCs w:val="24"/>
          <w:lang w:val="en-US" w:eastAsia="ru-RU"/>
        </w:rPr>
      </w:pPr>
    </w:p>
    <w:p w:rsidR="00FA03E0" w:rsidRPr="00FA03E0" w:rsidRDefault="00FA03E0" w:rsidP="00FA03E0">
      <w:pPr>
        <w:jc w:val="both"/>
        <w:rPr>
          <w:rFonts w:ascii="Times New Roman" w:hAnsi="Times New Roman"/>
          <w:sz w:val="24"/>
          <w:szCs w:val="24"/>
        </w:rPr>
      </w:pPr>
    </w:p>
    <w:sectPr w:rsidR="00FA03E0" w:rsidRPr="00FA03E0" w:rsidSect="00CE0468">
      <w:pgSz w:w="11906" w:h="16838"/>
      <w:pgMar w:top="709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D730F6"/>
    <w:multiLevelType w:val="hybridMultilevel"/>
    <w:tmpl w:val="FFB8CB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0E12"/>
    <w:rsid w:val="00001552"/>
    <w:rsid w:val="0014062E"/>
    <w:rsid w:val="00161F7E"/>
    <w:rsid w:val="00170F21"/>
    <w:rsid w:val="00227855"/>
    <w:rsid w:val="002F7950"/>
    <w:rsid w:val="00377264"/>
    <w:rsid w:val="003B0368"/>
    <w:rsid w:val="004426CC"/>
    <w:rsid w:val="004E2627"/>
    <w:rsid w:val="005E0E12"/>
    <w:rsid w:val="00606FF4"/>
    <w:rsid w:val="006530E8"/>
    <w:rsid w:val="00657F64"/>
    <w:rsid w:val="006645CA"/>
    <w:rsid w:val="00664A91"/>
    <w:rsid w:val="00897A56"/>
    <w:rsid w:val="009837FD"/>
    <w:rsid w:val="00B56092"/>
    <w:rsid w:val="00BC1C28"/>
    <w:rsid w:val="00CD660C"/>
    <w:rsid w:val="00CE0468"/>
    <w:rsid w:val="00D210FE"/>
    <w:rsid w:val="00D36E58"/>
    <w:rsid w:val="00EB439B"/>
    <w:rsid w:val="00FA03E0"/>
    <w:rsid w:val="00FB5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C15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uiPriority w:val="99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  <w:style w:type="paragraph" w:styleId="a9">
    <w:name w:val="List Paragraph"/>
    <w:basedOn w:val="a"/>
    <w:uiPriority w:val="34"/>
    <w:qFormat/>
    <w:rsid w:val="00FA03E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5C15"/>
    <w:pPr>
      <w:spacing w:after="200" w:line="276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E0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E0E12"/>
    <w:rPr>
      <w:rFonts w:ascii="Tahoma" w:hAnsi="Tahoma" w:cs="Tahoma"/>
      <w:sz w:val="16"/>
      <w:szCs w:val="16"/>
    </w:rPr>
  </w:style>
  <w:style w:type="paragraph" w:styleId="a5">
    <w:name w:val="Document Map"/>
    <w:basedOn w:val="a"/>
    <w:link w:val="a6"/>
    <w:uiPriority w:val="99"/>
    <w:semiHidden/>
    <w:unhideWhenUsed/>
    <w:rsid w:val="00377264"/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377264"/>
    <w:rPr>
      <w:rFonts w:ascii="Tahoma" w:hAnsi="Tahoma" w:cs="Tahoma"/>
      <w:sz w:val="16"/>
      <w:szCs w:val="16"/>
      <w:lang w:eastAsia="en-US"/>
    </w:rPr>
  </w:style>
  <w:style w:type="paragraph" w:styleId="a7">
    <w:name w:val="Normal (Web)"/>
    <w:basedOn w:val="a"/>
    <w:uiPriority w:val="99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a00">
    <w:name w:val="a0"/>
    <w:basedOn w:val="a"/>
    <w:rsid w:val="00CD660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/>
    </w:rPr>
  </w:style>
  <w:style w:type="character" w:styleId="a8">
    <w:name w:val="Strong"/>
    <w:basedOn w:val="a0"/>
    <w:qFormat/>
    <w:rsid w:val="00CD660C"/>
    <w:rPr>
      <w:b/>
      <w:bCs/>
    </w:rPr>
  </w:style>
  <w:style w:type="paragraph" w:styleId="a9">
    <w:name w:val="List Paragraph"/>
    <w:basedOn w:val="a"/>
    <w:uiPriority w:val="34"/>
    <w:qFormat/>
    <w:rsid w:val="00FA0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263</Words>
  <Characters>1502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1762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keywords>CTPClassification=CTP_NT</cp:keywords>
  <cp:lastModifiedBy>HP</cp:lastModifiedBy>
  <cp:revision>3</cp:revision>
  <cp:lastPrinted>2011-02-25T08:27:00Z</cp:lastPrinted>
  <dcterms:created xsi:type="dcterms:W3CDTF">2020-10-13T12:27:00Z</dcterms:created>
  <dcterms:modified xsi:type="dcterms:W3CDTF">2020-12-25T08:15:00Z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be988ae5-c585-4e58-a04e-84c48b1fb3ec</vt:lpwstr>
  </property>
  <property fmtid="{D5CDD505-2E9C-101B-9397-08002B2CF9AE}" pid="3" name="CTP_TimeStamp">
    <vt:lpwstr>2018-09-14 14:20:54Z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