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D9" w:rsidRDefault="00AC05FE">
      <w:pPr>
        <w:widowControl w:val="0"/>
        <w:spacing w:line="240" w:lineRule="auto"/>
        <w:ind w:right="-83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347AD9" w:rsidRDefault="00347AD9">
      <w:pPr>
        <w:widowControl w:val="0"/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61" w:lineRule="auto"/>
        <w:ind w:left="1060"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47AD9" w:rsidRDefault="00AC05FE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47AD9" w:rsidRDefault="00347AD9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8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347AD9" w:rsidRDefault="00347AD9">
      <w:pPr>
        <w:widowControl w:val="0"/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3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1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347AD9" w:rsidRDefault="00347AD9">
      <w:pPr>
        <w:widowControl w:val="0"/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8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347AD9" w:rsidRDefault="00347AD9">
      <w:pPr>
        <w:widowControl w:val="0"/>
        <w:spacing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347AD9" w:rsidRDefault="00347AD9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347AD9" w:rsidRDefault="00347AD9">
      <w:pPr>
        <w:widowControl w:val="0"/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2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347AD9" w:rsidRDefault="00347AD9">
      <w:pPr>
        <w:widowControl w:val="0"/>
        <w:spacing w:line="233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347AD9" w:rsidRDefault="00347AD9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347AD9" w:rsidRDefault="00347AD9">
      <w:pPr>
        <w:widowControl w:val="0"/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347AD9" w:rsidRDefault="00347AD9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 w:rsidR="004352FC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4352F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Серебрянский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А.С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347AD9" w:rsidRDefault="00347AD9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347AD9" w:rsidRDefault="00347AD9">
      <w:pPr>
        <w:widowControl w:val="0"/>
        <w:spacing w:line="18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7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347AD9" w:rsidRDefault="00AC05FE">
      <w:pPr>
        <w:widowControl w:val="0"/>
        <w:spacing w:line="240" w:lineRule="auto"/>
        <w:ind w:left="8060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31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347AD9" w:rsidRDefault="00347AD9">
      <w:pPr>
        <w:widowControl w:val="0"/>
        <w:spacing w:line="24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numPr>
          <w:ilvl w:val="0"/>
          <w:numId w:val="5"/>
        </w:numPr>
        <w:tabs>
          <w:tab w:val="left" w:pos="5160"/>
        </w:tabs>
        <w:spacing w:line="240" w:lineRule="auto"/>
        <w:ind w:left="5160" w:hanging="2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347AD9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7AD9" w:rsidRDefault="00AC05FE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2020</w:t>
      </w:r>
    </w:p>
    <w:p w:rsidR="00347AD9" w:rsidRDefault="00AC05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Смоделировать сеть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Расставить IP адреса и маски (у роутеров на интерфейсах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адреса – из начала диапазона)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Добавить маршруты для прохождения пакетов между всеми частями сети (</w:t>
      </w:r>
      <w:proofErr w:type="spellStart"/>
      <w:r>
        <w:rPr>
          <w:rFonts w:ascii="Times New Roman" w:eastAsia="Times New Roman" w:hAnsi="Times New Roman" w:cs="Times New Roman"/>
        </w:rPr>
        <w:t>ipforwarding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сделать несколько маршрутов специфичных, показать, как это работает (удаляя </w:t>
      </w:r>
      <w:r>
        <w:rPr>
          <w:rFonts w:ascii="Times New Roman" w:eastAsia="Times New Roman" w:hAnsi="Times New Roman" w:cs="Times New Roman"/>
        </w:rPr>
        <w:t>и добавляя маршрут)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показать пример удаления маршрута с демонстрацией отсутствия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(вариант 2)</w:t>
      </w:r>
    </w:p>
    <w:p w:rsidR="00347AD9" w:rsidRDefault="00AC05FE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  <w:lang w:val="ru-RU"/>
        </w:rPr>
        <w:drawing>
          <wp:inline distT="0" distB="0" distL="0" distR="0">
            <wp:extent cx="5731200" cy="25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rPr>
          <w:rFonts w:ascii="Times New Roman" w:eastAsia="Times New Roman" w:hAnsi="Times New Roman" w:cs="Times New Roman"/>
          <w:noProof/>
          <w:lang w:val="ru-RU"/>
        </w:rPr>
      </w:pPr>
      <w:r>
        <w:rPr>
          <w:rFonts w:ascii="Times New Roman" w:eastAsia="Times New Roman" w:hAnsi="Times New Roman" w:cs="Times New Roman"/>
        </w:rPr>
        <w:t>Созданная схема:</w:t>
      </w:r>
    </w:p>
    <w:p w:rsidR="004C69F9" w:rsidRDefault="004C69F9">
      <w:pPr>
        <w:rPr>
          <w:rFonts w:ascii="Times New Roman" w:eastAsia="Times New Roman" w:hAnsi="Times New Roman" w:cs="Times New Roman"/>
        </w:rPr>
      </w:pPr>
      <w:r w:rsidRPr="004C69F9">
        <w:rPr>
          <w:rFonts w:ascii="Times New Roman" w:eastAsia="Times New Roman" w:hAnsi="Times New Roman" w:cs="Times New Roman"/>
        </w:rPr>
        <w:drawing>
          <wp:inline distT="0" distB="0" distL="0" distR="0" wp14:anchorId="29AB8EE3" wp14:editId="2C16C215">
            <wp:extent cx="5733415" cy="23463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1 - Готовая схема.</w:t>
      </w: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рабочих роутеров были выбраны R</w:t>
      </w:r>
      <w:proofErr w:type="gramStart"/>
      <w:r>
        <w:rPr>
          <w:rFonts w:ascii="Times New Roman" w:eastAsia="Times New Roman" w:hAnsi="Times New Roman" w:cs="Times New Roman"/>
        </w:rPr>
        <w:t>1,R</w:t>
      </w:r>
      <w:proofErr w:type="gramEnd"/>
      <w:r>
        <w:rPr>
          <w:rFonts w:ascii="Times New Roman" w:eastAsia="Times New Roman" w:hAnsi="Times New Roman" w:cs="Times New Roman"/>
        </w:rPr>
        <w:t>2, R4, R7. Они обеспечивают кратчайший путь от под</w:t>
      </w:r>
      <w:r>
        <w:rPr>
          <w:rFonts w:ascii="Times New Roman" w:eastAsia="Times New Roman" w:hAnsi="Times New Roman" w:cs="Times New Roman"/>
        </w:rPr>
        <w:t xml:space="preserve">сети 172.168.0.0/24 до подсетей 172.168.2.0/24 и 172.168.1.0/24. В свойствах </w:t>
      </w:r>
      <w:proofErr w:type="spellStart"/>
      <w:r>
        <w:rPr>
          <w:rFonts w:ascii="Times New Roman" w:eastAsia="Times New Roman" w:hAnsi="Times New Roman" w:cs="Times New Roman"/>
        </w:rPr>
        <w:t>StaticRoute</w:t>
      </w:r>
      <w:proofErr w:type="spellEnd"/>
      <w:r>
        <w:rPr>
          <w:rFonts w:ascii="Times New Roman" w:eastAsia="Times New Roman" w:hAnsi="Times New Roman" w:cs="Times New Roman"/>
        </w:rPr>
        <w:t xml:space="preserve"> каждого из данных роутеров были прописаны необходимые маршруты:</w:t>
      </w:r>
    </w:p>
    <w:p w:rsidR="00347AD9" w:rsidRDefault="004C69F9">
      <w:pPr>
        <w:jc w:val="center"/>
        <w:rPr>
          <w:rFonts w:ascii="Times New Roman" w:eastAsia="Times New Roman" w:hAnsi="Times New Roman" w:cs="Times New Roman"/>
        </w:rPr>
      </w:pPr>
      <w:r w:rsidRPr="004C69F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CE2221A" wp14:editId="4724393C">
            <wp:extent cx="3527284" cy="354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983" cy="35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86262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 1 - Пути маршрутизатора </w:t>
      </w:r>
      <w:r>
        <w:rPr>
          <w:rFonts w:ascii="Times New Roman" w:eastAsia="Times New Roman" w:hAnsi="Times New Roman" w:cs="Times New Roman"/>
          <w:lang w:val="en-US"/>
        </w:rPr>
        <w:t>R</w:t>
      </w:r>
      <w:r w:rsidR="00AC05FE">
        <w:rPr>
          <w:rFonts w:ascii="Times New Roman" w:eastAsia="Times New Roman" w:hAnsi="Times New Roman" w:cs="Times New Roman"/>
        </w:rPr>
        <w:t>1.</w:t>
      </w:r>
    </w:p>
    <w:p w:rsidR="00347AD9" w:rsidRDefault="004C69F9">
      <w:pPr>
        <w:jc w:val="center"/>
        <w:rPr>
          <w:rFonts w:ascii="Times New Roman" w:eastAsia="Times New Roman" w:hAnsi="Times New Roman" w:cs="Times New Roman"/>
        </w:rPr>
      </w:pPr>
      <w:r w:rsidRPr="004C69F9">
        <w:rPr>
          <w:rFonts w:ascii="Times New Roman" w:eastAsia="Times New Roman" w:hAnsi="Times New Roman" w:cs="Times New Roman"/>
        </w:rPr>
        <w:drawing>
          <wp:inline distT="0" distB="0" distL="0" distR="0" wp14:anchorId="7D35E974" wp14:editId="4D1B5B34">
            <wp:extent cx="3473181" cy="35147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233" cy="35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347AD9">
      <w:pPr>
        <w:jc w:val="center"/>
        <w:rPr>
          <w:rFonts w:ascii="Times New Roman" w:eastAsia="Times New Roman" w:hAnsi="Times New Roman" w:cs="Times New Roman"/>
        </w:rPr>
      </w:pP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2 - Пути маршрутизатора R2.</w:t>
      </w:r>
    </w:p>
    <w:p w:rsidR="00347AD9" w:rsidRDefault="0086262A">
      <w:pPr>
        <w:jc w:val="center"/>
        <w:rPr>
          <w:rFonts w:ascii="Times New Roman" w:eastAsia="Times New Roman" w:hAnsi="Times New Roman" w:cs="Times New Roman"/>
        </w:rPr>
      </w:pPr>
      <w:r w:rsidRPr="0086262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43BF544" wp14:editId="485B3D00">
            <wp:extent cx="3590290" cy="3632837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3697" cy="36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3 - Пути маршрутизатора R4.</w:t>
      </w:r>
    </w:p>
    <w:p w:rsidR="00347AD9" w:rsidRDefault="0086262A">
      <w:pPr>
        <w:jc w:val="center"/>
        <w:rPr>
          <w:rFonts w:ascii="Times New Roman" w:eastAsia="Times New Roman" w:hAnsi="Times New Roman" w:cs="Times New Roman"/>
        </w:rPr>
      </w:pPr>
      <w:r w:rsidRPr="0086262A">
        <w:rPr>
          <w:rFonts w:ascii="Times New Roman" w:eastAsia="Times New Roman" w:hAnsi="Times New Roman" w:cs="Times New Roman"/>
        </w:rPr>
        <w:drawing>
          <wp:inline distT="0" distB="0" distL="0" distR="0" wp14:anchorId="7EEF0A34" wp14:editId="46A62A89">
            <wp:extent cx="3495675" cy="35320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0650" cy="35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4 - Пути маршрутизатора R7.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Была произведена проверка правильности указанных маршрутов с помощью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>. Для начала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была проведена банальная проверка для компьютеров из одной подсети:</w:t>
      </w:r>
    </w:p>
    <w:p w:rsidR="00347AD9" w:rsidRDefault="00AC05F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Подсеть 172.168.0.0/24</w:t>
      </w:r>
    </w:p>
    <w:p w:rsidR="00347AD9" w:rsidRDefault="0086262A">
      <w:pPr>
        <w:ind w:left="720"/>
        <w:jc w:val="center"/>
        <w:rPr>
          <w:rFonts w:ascii="Times New Roman" w:eastAsia="Times New Roman" w:hAnsi="Times New Roman" w:cs="Times New Roman"/>
        </w:rPr>
      </w:pPr>
      <w:r w:rsidRPr="0086262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1EA4837" wp14:editId="0A536701">
            <wp:extent cx="5210902" cy="117173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Далее про</w:t>
      </w:r>
      <w:r>
        <w:rPr>
          <w:rFonts w:ascii="Times New Roman" w:eastAsia="Times New Roman" w:hAnsi="Times New Roman" w:cs="Times New Roman"/>
        </w:rPr>
        <w:t>ведена проверка между подсетью 172.168.0.0/</w:t>
      </w:r>
      <w:proofErr w:type="gramStart"/>
      <w:r>
        <w:rPr>
          <w:rFonts w:ascii="Times New Roman" w:eastAsia="Times New Roman" w:hAnsi="Times New Roman" w:cs="Times New Roman"/>
        </w:rPr>
        <w:t>24  и</w:t>
      </w:r>
      <w:proofErr w:type="gramEnd"/>
      <w:r>
        <w:rPr>
          <w:rFonts w:ascii="Times New Roman" w:eastAsia="Times New Roman" w:hAnsi="Times New Roman" w:cs="Times New Roman"/>
        </w:rPr>
        <w:t xml:space="preserve"> 172.168.2.0/24:</w:t>
      </w:r>
    </w:p>
    <w:p w:rsidR="00347AD9" w:rsidRDefault="00AC05F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PC1 -&gt; PC4</w:t>
      </w:r>
    </w:p>
    <w:p w:rsidR="00347AD9" w:rsidRDefault="0086262A">
      <w:pPr>
        <w:jc w:val="center"/>
        <w:rPr>
          <w:rFonts w:ascii="Times New Roman" w:eastAsia="Times New Roman" w:hAnsi="Times New Roman" w:cs="Times New Roman"/>
        </w:rPr>
      </w:pPr>
      <w:r w:rsidRPr="0086262A">
        <w:rPr>
          <w:rFonts w:ascii="Times New Roman" w:eastAsia="Times New Roman" w:hAnsi="Times New Roman" w:cs="Times New Roman"/>
        </w:rPr>
        <w:drawing>
          <wp:inline distT="0" distB="0" distL="0" distR="0" wp14:anchorId="64CF8B0B" wp14:editId="5D49553B">
            <wp:extent cx="5401429" cy="119079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PC2 -&gt; PC4</w:t>
      </w:r>
    </w:p>
    <w:p w:rsidR="00347AD9" w:rsidRPr="00567719" w:rsidRDefault="00347AD9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этого была проведена проверка между подсетью 172.168.2.0/</w:t>
      </w:r>
      <w:proofErr w:type="gramStart"/>
      <w:r>
        <w:rPr>
          <w:rFonts w:ascii="Times New Roman" w:eastAsia="Times New Roman" w:hAnsi="Times New Roman" w:cs="Times New Roman"/>
        </w:rPr>
        <w:t>24  и</w:t>
      </w:r>
      <w:proofErr w:type="gramEnd"/>
      <w:r>
        <w:rPr>
          <w:rFonts w:ascii="Times New Roman" w:eastAsia="Times New Roman" w:hAnsi="Times New Roman" w:cs="Times New Roman"/>
        </w:rPr>
        <w:t xml:space="preserve"> 172.168.1.0/24 :</w:t>
      </w: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PC4 -&gt; PC3</w:t>
      </w:r>
    </w:p>
    <w:p w:rsidR="00347AD9" w:rsidRDefault="00567719">
      <w:pPr>
        <w:jc w:val="center"/>
        <w:rPr>
          <w:rFonts w:ascii="Times New Roman" w:eastAsia="Times New Roman" w:hAnsi="Times New Roman" w:cs="Times New Roman"/>
        </w:rPr>
      </w:pPr>
      <w:r w:rsidRPr="00567719">
        <w:rPr>
          <w:rFonts w:ascii="Times New Roman" w:eastAsia="Times New Roman" w:hAnsi="Times New Roman" w:cs="Times New Roman"/>
        </w:rPr>
        <w:drawing>
          <wp:inline distT="0" distB="0" distL="0" distR="0" wp14:anchorId="09ED37C8" wp14:editId="6E8613A6">
            <wp:extent cx="5733415" cy="14135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Затем была проведена проверка между подсетью 172.168.1.0/24 и 172.168.0.0/24:</w:t>
      </w:r>
    </w:p>
    <w:p w:rsidR="00347AD9" w:rsidRDefault="00AC05F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PC3 -&gt; PC1</w:t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 w:rsidRPr="00AC05FE">
        <w:rPr>
          <w:rFonts w:ascii="Times New Roman" w:eastAsia="Times New Roman" w:hAnsi="Times New Roman" w:cs="Times New Roman"/>
        </w:rPr>
        <w:drawing>
          <wp:inline distT="0" distB="0" distL="0" distR="0" wp14:anchorId="57AF83B3" wp14:editId="74C9E84C">
            <wp:extent cx="5733415" cy="1476375"/>
            <wp:effectExtent l="0" t="0" r="63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AC05F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PC3 -&gt; PC2</w:t>
      </w:r>
    </w:p>
    <w:p w:rsidR="00AC05FE" w:rsidRDefault="00AC05FE" w:rsidP="00AC05F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C05FE">
        <w:rPr>
          <w:rFonts w:ascii="Times New Roman" w:eastAsia="Times New Roman" w:hAnsi="Times New Roman" w:cs="Times New Roman"/>
        </w:rPr>
        <w:drawing>
          <wp:inline distT="0" distB="0" distL="0" distR="0" wp14:anchorId="5537825C" wp14:editId="50F04A47">
            <wp:extent cx="5468113" cy="120984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D9" w:rsidRDefault="00347AD9">
      <w:pPr>
        <w:jc w:val="center"/>
        <w:rPr>
          <w:rFonts w:ascii="Times New Roman" w:eastAsia="Times New Roman" w:hAnsi="Times New Roman" w:cs="Times New Roman"/>
        </w:rPr>
      </w:pP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При удалении маршрута R2 можно заметить, что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 больше не будет проходить до подсети 172.168.0.0/24:</w:t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3600000" cy="328567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5 - Удаление одного маршрута R2.</w:t>
      </w:r>
    </w:p>
    <w:p w:rsidR="00347AD9" w:rsidRDefault="00347AD9">
      <w:pPr>
        <w:jc w:val="center"/>
        <w:rPr>
          <w:rFonts w:ascii="Times New Roman" w:eastAsia="Times New Roman" w:hAnsi="Times New Roman" w:cs="Times New Roman"/>
        </w:rPr>
      </w:pPr>
    </w:p>
    <w:p w:rsidR="00347AD9" w:rsidRDefault="00347AD9">
      <w:pPr>
        <w:jc w:val="center"/>
        <w:rPr>
          <w:rFonts w:ascii="Times New Roman" w:eastAsia="Times New Roman" w:hAnsi="Times New Roman" w:cs="Times New Roman"/>
        </w:rPr>
      </w:pPr>
    </w:p>
    <w:p w:rsidR="00347AD9" w:rsidRDefault="00AC05F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PC4 -&gt; PC1</w:t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4680000" cy="14040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7AD9" w:rsidRDefault="00AC05F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 6 - Отсутствие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47AD9" w:rsidRDefault="00347AD9">
      <w:pPr>
        <w:jc w:val="center"/>
        <w:rPr>
          <w:rFonts w:ascii="Times New Roman" w:eastAsia="Times New Roman" w:hAnsi="Times New Roman" w:cs="Times New Roman"/>
        </w:rPr>
      </w:pP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AC05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работе:</w:t>
      </w:r>
    </w:p>
    <w:p w:rsidR="00347AD9" w:rsidRDefault="00AC05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ходе проделанной работы я изучил способы маршрутизации сетей. Мной была создана сеть, состоящая из нескольких ПК, после чего были установлены и успешно протестированы маршруты следования пакетов ч</w:t>
      </w:r>
      <w:r>
        <w:rPr>
          <w:rFonts w:ascii="Times New Roman" w:eastAsia="Times New Roman" w:hAnsi="Times New Roman" w:cs="Times New Roman"/>
        </w:rPr>
        <w:t>ерез маршрутизаторы.</w:t>
      </w:r>
    </w:p>
    <w:p w:rsidR="00347AD9" w:rsidRDefault="00347AD9">
      <w:pPr>
        <w:rPr>
          <w:rFonts w:ascii="Times New Roman" w:eastAsia="Times New Roman" w:hAnsi="Times New Roman" w:cs="Times New Roman"/>
        </w:rPr>
      </w:pPr>
    </w:p>
    <w:p w:rsidR="00347AD9" w:rsidRDefault="00347AD9">
      <w:pPr>
        <w:rPr>
          <w:rFonts w:ascii="Times New Roman" w:eastAsia="Times New Roman" w:hAnsi="Times New Roman" w:cs="Times New Roman"/>
        </w:rPr>
      </w:pPr>
    </w:p>
    <w:sectPr w:rsidR="00347A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945"/>
    <w:multiLevelType w:val="multilevel"/>
    <w:tmpl w:val="F93E7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A41301"/>
    <w:multiLevelType w:val="multilevel"/>
    <w:tmpl w:val="9B825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BA355A"/>
    <w:multiLevelType w:val="multilevel"/>
    <w:tmpl w:val="D4EE3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F16D4"/>
    <w:multiLevelType w:val="multilevel"/>
    <w:tmpl w:val="D1C28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EE09C5"/>
    <w:multiLevelType w:val="multilevel"/>
    <w:tmpl w:val="FA1A6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E32CFF"/>
    <w:multiLevelType w:val="multilevel"/>
    <w:tmpl w:val="FA202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8E3789"/>
    <w:multiLevelType w:val="multilevel"/>
    <w:tmpl w:val="874AC5B0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D9"/>
    <w:rsid w:val="00347AD9"/>
    <w:rsid w:val="004352FC"/>
    <w:rsid w:val="004C69F9"/>
    <w:rsid w:val="00567719"/>
    <w:rsid w:val="005B1A00"/>
    <w:rsid w:val="005B3D9F"/>
    <w:rsid w:val="0086262A"/>
    <w:rsid w:val="00A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0805"/>
  <w15:docId w15:val="{946AF4A7-CCAA-4FEB-9D30-8B6665C7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47C5-85E5-425B-8E12-59D0E873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Серебрянский</cp:lastModifiedBy>
  <cp:revision>2</cp:revision>
  <dcterms:created xsi:type="dcterms:W3CDTF">2020-12-03T18:27:00Z</dcterms:created>
  <dcterms:modified xsi:type="dcterms:W3CDTF">2020-12-03T23:56:00Z</dcterms:modified>
</cp:coreProperties>
</file>