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0F3A9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МИНОБРНАУКИ РОССИИ</w:t>
      </w:r>
    </w:p>
    <w:p w14:paraId="06B06973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2696" w:dyaOrig="2158" w14:anchorId="5924C368">
          <v:rect id="rectole0000000000" o:spid="_x0000_i1025" style="width:135pt;height:108pt" o:ole="" o:preferrelative="t" stroked="f">
            <v:imagedata r:id="rId4" o:title=""/>
          </v:rect>
          <o:OLEObject Type="Embed" ProgID="StaticMetafile" ShapeID="rectole0000000000" DrawAspect="Content" ObjectID="_1670527970" r:id="rId5"/>
        </w:object>
      </w:r>
      <w:r>
        <w:rPr>
          <w:rFonts w:ascii="Times New Roman" w:eastAsia="Times New Roman" w:hAnsi="Times New Roman" w:cs="Times New Roman"/>
          <w:color w:val="000000"/>
          <w:sz w:val="24"/>
        </w:rPr>
        <w:t>Федеральное государственное бюджетное образовательное учреждение высшего образования</w:t>
      </w:r>
    </w:p>
    <w:p w14:paraId="38CA0618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НИЖЕГОРОДСКИЙ ГОСУДАРСТВЕННЫЙ ТЕХНИЧЕСКИЙ</w:t>
      </w:r>
    </w:p>
    <w:p w14:paraId="39588BBA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УНИВЕРСИТЕТ им. Р.Е.АЛЕКСЕЕВА</w:t>
      </w:r>
    </w:p>
    <w:p w14:paraId="14F54394" w14:textId="77777777" w:rsidR="00F66460" w:rsidRDefault="00F66460">
      <w:pPr>
        <w:spacing w:after="200" w:line="276" w:lineRule="auto"/>
        <w:ind w:left="567"/>
        <w:rPr>
          <w:rFonts w:ascii="Times New Roman" w:eastAsia="Times New Roman" w:hAnsi="Times New Roman" w:cs="Times New Roman"/>
          <w:color w:val="000000"/>
          <w:sz w:val="28"/>
        </w:rPr>
      </w:pPr>
    </w:p>
    <w:p w14:paraId="202E328D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Институт радиоэлектроники и информационных технологий</w:t>
      </w:r>
    </w:p>
    <w:p w14:paraId="2755FE07" w14:textId="77777777" w:rsidR="00F66460" w:rsidRDefault="00A47627">
      <w:pPr>
        <w:spacing w:after="200" w:line="276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информатики и систем управления</w:t>
      </w:r>
    </w:p>
    <w:p w14:paraId="28FF0BDD" w14:textId="77777777" w:rsidR="00F66460" w:rsidRDefault="00F66460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B76F566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7F7F7F"/>
          <w:sz w:val="28"/>
        </w:rPr>
      </w:pPr>
    </w:p>
    <w:p w14:paraId="7DB13B45" w14:textId="77777777" w:rsidR="00F66460" w:rsidRDefault="00A47627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color w:val="000000"/>
          <w:sz w:val="36"/>
        </w:rPr>
        <w:t>ОТЧЕТ</w:t>
      </w:r>
    </w:p>
    <w:p w14:paraId="133BB184" w14:textId="77777777" w:rsidR="00F66460" w:rsidRDefault="00A47627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color w:val="000000"/>
          <w:sz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</w:rPr>
        <w:t>3</w:t>
      </w:r>
    </w:p>
    <w:p w14:paraId="7415DAB5" w14:textId="77777777" w:rsidR="00F66460" w:rsidRDefault="00A47627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</w:t>
      </w:r>
    </w:p>
    <w:p w14:paraId="05745615" w14:textId="77777777" w:rsidR="00F66460" w:rsidRDefault="00A47627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u w:val="single"/>
        </w:rPr>
        <w:t>Сети и телекоммуникации</w:t>
      </w:r>
    </w:p>
    <w:p w14:paraId="5B170EB6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1E9C46F8" w14:textId="77777777" w:rsidR="00F66460" w:rsidRDefault="00A47627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РУКОВОДИТЕЛЬ:</w:t>
      </w:r>
      <w:bookmarkStart w:id="0" w:name="_GoBack"/>
      <w:bookmarkEnd w:id="0"/>
    </w:p>
    <w:p w14:paraId="6C5B4C51" w14:textId="7F1F8849" w:rsidR="00F66460" w:rsidRDefault="00A47627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________________            </w:t>
      </w:r>
      <w:r>
        <w:rPr>
          <w:rFonts w:ascii="Times New Roman" w:eastAsia="Times New Roman" w:hAnsi="Times New Roman" w:cs="Times New Roman"/>
          <w:u w:val="single"/>
        </w:rPr>
        <w:t>Гай В.Е.</w:t>
      </w:r>
    </w:p>
    <w:p w14:paraId="058BB06C" w14:textId="77777777" w:rsidR="00F66460" w:rsidRDefault="00A47627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  <w:t>(подпись)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14:paraId="5AFBCF69" w14:textId="77777777" w:rsidR="00F66460" w:rsidRDefault="00F66460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  <w:sz w:val="8"/>
        </w:rPr>
      </w:pPr>
    </w:p>
    <w:p w14:paraId="0950E77C" w14:textId="77777777" w:rsidR="00F66460" w:rsidRDefault="00A47627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СТУДЕНТ:</w:t>
      </w:r>
    </w:p>
    <w:p w14:paraId="7FCD2894" w14:textId="1AFFBB5B" w:rsidR="00F66460" w:rsidRDefault="00A47627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________________            Бурмистров А.Е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7C9AC03B" w14:textId="77777777" w:rsidR="00F66460" w:rsidRDefault="00A47627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>(подпись)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14:paraId="57CD8B0C" w14:textId="77777777" w:rsidR="00F66460" w:rsidRDefault="00F66460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</w:rPr>
      </w:pPr>
    </w:p>
    <w:p w14:paraId="035C2FB1" w14:textId="77777777" w:rsidR="00F66460" w:rsidRDefault="00A47627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</w:rPr>
        <w:t xml:space="preserve"> 18-АС</w:t>
      </w:r>
    </w:p>
    <w:p w14:paraId="029E5519" w14:textId="77777777" w:rsidR="00F66460" w:rsidRDefault="00A47627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>(шифр группы)</w:t>
      </w:r>
    </w:p>
    <w:p w14:paraId="0F33519D" w14:textId="77777777" w:rsidR="00F66460" w:rsidRDefault="00F66460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  <w:sz w:val="24"/>
        </w:rPr>
      </w:pPr>
    </w:p>
    <w:p w14:paraId="3ECEA9FC" w14:textId="77777777" w:rsidR="00F66460" w:rsidRDefault="00A47627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Работа защищена «__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_»_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___________ </w:t>
      </w:r>
    </w:p>
    <w:p w14:paraId="195C1100" w14:textId="77777777" w:rsidR="00F66460" w:rsidRDefault="00A47627">
      <w:pPr>
        <w:spacing w:after="200" w:line="276" w:lineRule="auto"/>
        <w:ind w:left="4678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С оценкой ________________________</w:t>
      </w:r>
    </w:p>
    <w:p w14:paraId="7C04E86A" w14:textId="77777777" w:rsidR="00F66460" w:rsidRDefault="00F66460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16"/>
        </w:rPr>
      </w:pPr>
    </w:p>
    <w:p w14:paraId="63552C48" w14:textId="77777777" w:rsidR="00F66460" w:rsidRDefault="00F66460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14:paraId="5590B712" w14:textId="77777777" w:rsidR="00F66460" w:rsidRDefault="00F66460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14:paraId="2BCC237A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179D56A" w14:textId="77777777" w:rsidR="00F66460" w:rsidRDefault="00A47627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Нижний Новгород 2020</w:t>
      </w:r>
    </w:p>
    <w:p w14:paraId="49FD1208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0CA9A489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Задача: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6319D743" w14:textId="77777777" w:rsidR="00F66460" w:rsidRDefault="00A47627">
      <w:pPr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Для экспериментов использовать схему из первой лабораторной работы. Все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-адреса (или маски) необходимо поменять так, чтобы адрес сети у всех компьютеров был один. Все действия должны </w:t>
      </w:r>
      <w:r>
        <w:rPr>
          <w:rFonts w:ascii="Times New Roman" w:eastAsia="Times New Roman" w:hAnsi="Times New Roman" w:cs="Times New Roman"/>
          <w:color w:val="000000"/>
          <w:sz w:val="24"/>
        </w:rPr>
        <w:t>быть выполнены в симуляторе сетей CORE.</w:t>
      </w:r>
    </w:p>
    <w:p w14:paraId="716407B8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object w:dxaOrig="8422" w:dyaOrig="6459" w14:anchorId="72695049">
          <v:rect id="rectole0000000001" o:spid="_x0000_i1026" style="width:420.75pt;height:323.25pt" o:ole="" o:preferrelative="t" stroked="f">
            <v:imagedata r:id="rId6" o:title=""/>
          </v:rect>
          <o:OLEObject Type="Embed" ProgID="StaticMetafile" ShapeID="rectole0000000001" DrawAspect="Content" ObjectID="_1670527971" r:id="rId7"/>
        </w:object>
      </w:r>
    </w:p>
    <w:p w14:paraId="25890AA4" w14:textId="77777777" w:rsidR="00F66460" w:rsidRDefault="00A47627">
      <w:pPr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Часть 1. Формирование запроса и получение ответа</w:t>
      </w:r>
    </w:p>
    <w:p w14:paraId="156A0588" w14:textId="77777777" w:rsidR="00F66460" w:rsidRDefault="00A47627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Начать захват пакетов при помощи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. Сформировать кадр ARP-запроса с помощью утилиты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PackETH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и отправить его в сеть (компьютеры выбра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ть самостоятельно).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таблицу (команда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»). Прекратить захват пакетов.</w:t>
      </w:r>
    </w:p>
    <w:p w14:paraId="1F62DE9E" w14:textId="77777777" w:rsidR="00F66460" w:rsidRDefault="00A47627">
      <w:pPr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Часть 2. ARP-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спуфинг</w:t>
      </w:r>
      <w:proofErr w:type="spellEnd"/>
    </w:p>
    <w:p w14:paraId="2F030D52" w14:textId="77777777" w:rsidR="00F66460" w:rsidRDefault="00A47627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Выделить на схеме и обозначить три компьютера: A, B, Сервер. Подготовить кадр ARP-ответа, направляемый Сервером хосту А с помощью программы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PackETH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табли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цу на хосте А. Отправить сформированный пакет от Сервера хосту А. </w:t>
      </w:r>
    </w:p>
    <w:p w14:paraId="2322C5ED" w14:textId="77777777" w:rsidR="00F66460" w:rsidRDefault="00F66460">
      <w:pPr>
        <w:jc w:val="both"/>
        <w:rPr>
          <w:rFonts w:ascii="Times New Roman" w:eastAsia="Times New Roman" w:hAnsi="Times New Roman" w:cs="Times New Roman"/>
          <w:color w:val="000000"/>
        </w:rPr>
      </w:pPr>
    </w:p>
    <w:p w14:paraId="080FE559" w14:textId="77777777" w:rsidR="00F66460" w:rsidRDefault="00A47627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Ход работы</w:t>
      </w:r>
    </w:p>
    <w:p w14:paraId="64DE4F69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Для экспериментов использовал схему из первой лабораторной работы. Все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-адреса (или маски) поменял так, чтобы адрес сети у всех компьютеров был один. Все действия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выполнял  в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симуляторе сетей CORE. </w:t>
      </w:r>
    </w:p>
    <w:p w14:paraId="3F99654F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</w:rPr>
      </w:pPr>
    </w:p>
    <w:p w14:paraId="7AD04C55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Формирование запроса и получение ответа</w:t>
      </w:r>
    </w:p>
    <w:p w14:paraId="240D4168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Установил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PackETH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</w:t>
      </w:r>
    </w:p>
    <w:p w14:paraId="2B92F53F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975" w:dyaOrig="6082" w14:anchorId="4D39E2C0">
          <v:rect id="rectole0000000002" o:spid="_x0000_i1027" style="width:448.5pt;height:303.75pt" o:ole="" o:preferrelative="t" stroked="f">
            <v:imagedata r:id="rId8" o:title=""/>
          </v:rect>
          <o:OLEObject Type="Embed" ProgID="StaticMetafile" ShapeID="rectole0000000002" DrawAspect="Content" ObjectID="_1670527972" r:id="rId9"/>
        </w:object>
      </w:r>
    </w:p>
    <w:p w14:paraId="3FD729C9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C6ACAD4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7F3F371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14CF1A62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Сформировал кадр ARP-запроса с помощью утилиты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PackETH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и отправил его в сеть. Компьютеры выбрал самостоятельно A-B.</w:t>
      </w:r>
    </w:p>
    <w:p w14:paraId="6833DD64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6681" w14:anchorId="40BCBEAF">
          <v:rect id="rectole0000000003" o:spid="_x0000_i1028" style="width:420.75pt;height:333.75pt" o:ole="" o:preferrelative="t" stroked="f">
            <v:imagedata r:id="rId10" o:title=""/>
          </v:rect>
          <o:OLEObject Type="Embed" ProgID="StaticMetafile" ShapeID="rectole0000000003" DrawAspect="Content" ObjectID="_1670527973" r:id="rId11"/>
        </w:objec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28C14396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194A8771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Убедился, что был получен кадр ARP-ответа, соответствующий посланному запросу.</w:t>
      </w:r>
    </w:p>
    <w:p w14:paraId="5B3ACB7F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799DB1FB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1C1EB23" w14:textId="77777777" w:rsidR="00F66460" w:rsidRDefault="00A47627">
      <w:pPr>
        <w:spacing w:after="0" w:line="240" w:lineRule="auto"/>
        <w:rPr>
          <w:rFonts w:ascii="Calibri" w:eastAsia="Calibri" w:hAnsi="Calibri" w:cs="Calibri"/>
        </w:rPr>
      </w:pPr>
      <w:r>
        <w:object w:dxaOrig="8422" w:dyaOrig="7714" w14:anchorId="23EC1EBC">
          <v:rect id="rectole0000000004" o:spid="_x0000_i1029" style="width:420.75pt;height:385.5pt" o:ole="" o:preferrelative="t" stroked="f">
            <v:imagedata r:id="rId12" o:title=""/>
          </v:rect>
          <o:OLEObject Type="Embed" ProgID="StaticMetafile" ShapeID="rectole0000000004" DrawAspect="Content" ObjectID="_1670527974" r:id="rId13"/>
        </w:object>
      </w:r>
    </w:p>
    <w:p w14:paraId="7766686A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7329" w14:anchorId="3463E000">
          <v:rect id="rectole0000000005" o:spid="_x0000_i1030" style="width:420.75pt;height:366.75pt" o:ole="" o:preferrelative="t" stroked="f">
            <v:imagedata r:id="rId14" o:title=""/>
          </v:rect>
          <o:OLEObject Type="Embed" ProgID="StaticMetafile" ShapeID="rectole0000000005" DrawAspect="Content" ObjectID="_1670527975" r:id="rId15"/>
        </w:objec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2EC0AE62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0EEB374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Вывел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таблицу (команда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»).</w:t>
      </w:r>
    </w:p>
    <w:p w14:paraId="5067386A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2268" w14:anchorId="76952156">
          <v:rect id="rectole0000000006" o:spid="_x0000_i1031" style="width:420.75pt;height:113.25pt" o:ole="" o:preferrelative="t" stroked="f">
            <v:imagedata r:id="rId16" o:title=""/>
          </v:rect>
          <o:OLEObject Type="Embed" ProgID="StaticMetafile" ShapeID="rectole0000000006" DrawAspect="Content" ObjectID="_1670527976" r:id="rId17"/>
        </w:object>
      </w:r>
    </w:p>
    <w:p w14:paraId="22EC1B18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6D8205D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C5E75EA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Запустил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поместно 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0EDE5B97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netcat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- утилита, позволяющая устанавливать соединения TCP и UPD, принимать оттуда данные и передавать их.</w:t>
      </w:r>
    </w:p>
    <w:p w14:paraId="036C7192" w14:textId="77777777" w:rsidR="00F66460" w:rsidRDefault="00A47627">
      <w:pPr>
        <w:spacing w:after="0" w:line="240" w:lineRule="auto"/>
        <w:rPr>
          <w:rFonts w:ascii="Calibri" w:eastAsia="Calibri" w:hAnsi="Calibri" w:cs="Calibri"/>
        </w:rPr>
      </w:pPr>
      <w:r>
        <w:object w:dxaOrig="8422" w:dyaOrig="5629" w14:anchorId="522CC911">
          <v:rect id="rectole0000000007" o:spid="_x0000_i1032" style="width:420.75pt;height:281.25pt" o:ole="" o:preferrelative="t" stroked="f">
            <v:imagedata r:id="rId18" o:title=""/>
          </v:rect>
          <o:OLEObject Type="Embed" ProgID="StaticMetafile" ShapeID="rectole0000000007" DrawAspect="Content" ObjectID="_1670527977" r:id="rId19"/>
        </w:object>
      </w:r>
    </w:p>
    <w:p w14:paraId="724DACFA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4433" w14:anchorId="1B2A6F83">
          <v:rect id="rectole0000000008" o:spid="_x0000_i1033" style="width:420.75pt;height:222pt" o:ole="" o:preferrelative="t" stroked="f">
            <v:imagedata r:id="rId20" o:title=""/>
          </v:rect>
          <o:OLEObject Type="Embed" ProgID="StaticMetafile" ShapeID="rectole0000000008" DrawAspect="Content" ObjectID="_1670527978" r:id="rId21"/>
        </w:object>
      </w:r>
    </w:p>
    <w:p w14:paraId="28F1E2D7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2981ADC" w14:textId="77777777" w:rsidR="00F66460" w:rsidRDefault="00A47627">
      <w:pPr>
        <w:spacing w:after="0" w:line="240" w:lineRule="auto"/>
        <w:rPr>
          <w:rFonts w:ascii="Calibri" w:eastAsia="Calibri" w:hAnsi="Calibri" w:cs="Calibri"/>
        </w:rPr>
      </w:pPr>
      <w:r>
        <w:object w:dxaOrig="8422" w:dyaOrig="7552" w14:anchorId="4604C25E">
          <v:rect id="rectole0000000009" o:spid="_x0000_i1034" style="width:420.75pt;height:377.25pt" o:ole="" o:preferrelative="t" stroked="f">
            <v:imagedata r:id="rId22" o:title=""/>
          </v:rect>
          <o:OLEObject Type="Embed" ProgID="StaticMetafile" ShapeID="rectole0000000009" DrawAspect="Content" ObjectID="_1670527979" r:id="rId23"/>
        </w:object>
      </w:r>
    </w:p>
    <w:p w14:paraId="004B5214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49868CF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Сообщения передаются</w:t>
      </w:r>
    </w:p>
    <w:p w14:paraId="45F9B919" w14:textId="77777777" w:rsidR="00F66460" w:rsidRDefault="00A476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83ECB87" w14:textId="77777777" w:rsidR="00F66460" w:rsidRDefault="00F664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C12AC8C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ARP-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</w:rPr>
        <w:t>спуфинг</w:t>
      </w:r>
      <w:proofErr w:type="spellEnd"/>
    </w:p>
    <w:p w14:paraId="33723AAC" w14:textId="77777777" w:rsidR="00F66460" w:rsidRDefault="00A47627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Подготовил кадр ARP-ответа, направляемый Сервером хосту А с помощью программы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PackETH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40419AB9" w14:textId="77777777" w:rsidR="00F66460" w:rsidRDefault="00A47627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Кадр составил так, чтобы MAC-адресу Сервера соответствовал IP-адрес хоста В.</w:t>
      </w:r>
    </w:p>
    <w:p w14:paraId="2FD97490" w14:textId="77777777" w:rsidR="00F66460" w:rsidRDefault="00A47627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6520" w14:anchorId="3FA15874">
          <v:rect id="rectole0000000010" o:spid="_x0000_i1035" style="width:420.75pt;height:326.25pt" o:ole="" o:preferrelative="t" stroked="f">
            <v:imagedata r:id="rId24" o:title=""/>
          </v:rect>
          <o:OLEObject Type="Embed" ProgID="StaticMetafile" ShapeID="rectole0000000010" DrawAspect="Content" ObjectID="_1670527980" r:id="rId25"/>
        </w:object>
      </w:r>
    </w:p>
    <w:p w14:paraId="44598B7C" w14:textId="77777777" w:rsidR="00F66460" w:rsidRDefault="00F66460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3A48DF5A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Используем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 Отправляем пакет с компьютера A на компьют</w:t>
      </w:r>
      <w:r>
        <w:rPr>
          <w:rFonts w:ascii="Times New Roman" w:eastAsia="Times New Roman" w:hAnsi="Times New Roman" w:cs="Times New Roman"/>
          <w:color w:val="000000"/>
          <w:sz w:val="24"/>
        </w:rPr>
        <w:t>ер B. Видим, что пакет не дошел до компьютера B. Вместо этого он пришел на сервер.</w:t>
      </w:r>
    </w:p>
    <w:p w14:paraId="18AD483B" w14:textId="77777777" w:rsidR="00F66460" w:rsidRDefault="00A47627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040" w14:anchorId="2BCB3ED9">
          <v:rect id="rectole0000000011" o:spid="_x0000_i1036" style="width:415.5pt;height:252pt" o:ole="" o:preferrelative="t" stroked="f">
            <v:imagedata r:id="rId26" o:title=""/>
          </v:rect>
          <o:OLEObject Type="Embed" ProgID="StaticDib" ShapeID="rectole0000000011" DrawAspect="Content" ObjectID="_1670527981" r:id="rId27"/>
        </w:object>
      </w:r>
    </w:p>
    <w:p w14:paraId="4AB8AC51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9B771B3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422" w:dyaOrig="2814" w14:anchorId="2F36C31B">
          <v:rect id="rectole0000000012" o:spid="_x0000_i1037" style="width:420.75pt;height:141pt" o:ole="" o:preferrelative="t" stroked="f">
            <v:imagedata r:id="rId28" o:title=""/>
          </v:rect>
          <o:OLEObject Type="Embed" ProgID="StaticMetafile" ShapeID="rectole0000000012" DrawAspect="Content" ObjectID="_1670527982" r:id="rId29"/>
        </w:object>
      </w:r>
    </w:p>
    <w:p w14:paraId="7D91A46F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575E304E" w14:textId="77777777" w:rsidR="00F66460" w:rsidRDefault="00A476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Только после того, как запрос был отправлен по широковещательному каналу, компьютер B увидел этот запрос отправил ответ, п</w:t>
      </w:r>
      <w:r>
        <w:rPr>
          <w:rFonts w:ascii="Times New Roman" w:eastAsia="Times New Roman" w:hAnsi="Times New Roman" w:cs="Times New Roman"/>
          <w:color w:val="000000"/>
          <w:sz w:val="24"/>
        </w:rPr>
        <w:t>осле чего принял сам пакет.</w:t>
      </w:r>
    </w:p>
    <w:p w14:paraId="53701573" w14:textId="77777777" w:rsidR="00F66460" w:rsidRDefault="00A47627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889" w14:anchorId="62E7A618">
          <v:rect id="rectole0000000013" o:spid="_x0000_i1038" style="width:415.5pt;height:244.5pt" o:ole="" o:preferrelative="t" stroked="f">
            <v:imagedata r:id="rId30" o:title=""/>
          </v:rect>
          <o:OLEObject Type="Embed" ProgID="StaticDib" ShapeID="rectole0000000013" DrawAspect="Content" ObjectID="_1670527983" r:id="rId31"/>
        </w:object>
      </w:r>
    </w:p>
    <w:p w14:paraId="0DF3B2F3" w14:textId="77777777" w:rsidR="00F66460" w:rsidRDefault="00F66460">
      <w:pPr>
        <w:spacing w:after="200" w:line="276" w:lineRule="auto"/>
        <w:rPr>
          <w:rFonts w:ascii="Times New Roman" w:eastAsia="Times New Roman" w:hAnsi="Times New Roman" w:cs="Times New Roman"/>
          <w:color w:val="000000"/>
        </w:rPr>
      </w:pPr>
    </w:p>
    <w:sectPr w:rsidR="00F664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460"/>
    <w:rsid w:val="00A47627"/>
    <w:rsid w:val="00F6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DB81E"/>
  <w15:docId w15:val="{3B97C329-3B91-4076-96DD-D82A43B8B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Бурмистров</cp:lastModifiedBy>
  <cp:revision>2</cp:revision>
  <dcterms:created xsi:type="dcterms:W3CDTF">2020-12-26T19:45:00Z</dcterms:created>
  <dcterms:modified xsi:type="dcterms:W3CDTF">2020-12-26T19:46:00Z</dcterms:modified>
</cp:coreProperties>
</file>