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E42838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7BE7E8F2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14:paraId="0AE08ED1" w14:textId="77777777" w:rsidR="00B3083E" w:rsidRPr="00F714FF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63D3A7FD" w14:textId="77777777" w:rsidR="00B3083E" w:rsidRPr="0090321E" w:rsidRDefault="00B3083E" w:rsidP="00B3083E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49E07A5D" w14:textId="77777777" w:rsidR="00B3083E" w:rsidRPr="0090321E" w:rsidRDefault="00B3083E" w:rsidP="00B3083E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43C31960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830"/>
        <w:gridCol w:w="3370"/>
        <w:gridCol w:w="3370"/>
      </w:tblGrid>
      <w:tr w:rsidR="00B3083E" w:rsidRPr="00F61E41" w14:paraId="30EAD79A" w14:textId="77777777" w:rsidTr="00331016">
        <w:tc>
          <w:tcPr>
            <w:tcW w:w="2830" w:type="dxa"/>
            <w:shd w:val="clear" w:color="auto" w:fill="auto"/>
            <w:vAlign w:val="center"/>
          </w:tcPr>
          <w:p w14:paraId="2EB15EAE" w14:textId="77777777" w:rsidR="00B3083E" w:rsidRPr="00F61E41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6589F4C7" w14:textId="77777777" w:rsidR="00B3083E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78805FA4" w14:textId="77777777" w:rsidR="00B3083E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FE1FF40" w14:textId="77777777" w:rsidR="00B3083E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4C0A3103" w14:textId="77777777" w:rsidR="00B3083E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E07162F" w14:textId="77777777" w:rsidR="00B3083E" w:rsidRPr="00F61E41" w:rsidRDefault="00B3083E" w:rsidP="00331016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C5DF035" w14:textId="77777777" w:rsidR="00B3083E" w:rsidRDefault="00B3083E" w:rsidP="00B3083E">
      <w:pPr>
        <w:spacing w:line="360" w:lineRule="auto"/>
        <w:rPr>
          <w:sz w:val="28"/>
          <w:szCs w:val="28"/>
        </w:rPr>
      </w:pPr>
    </w:p>
    <w:p w14:paraId="7AD5031B" w14:textId="77777777" w:rsidR="00B3083E" w:rsidRPr="00CC2271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58E52B8D" w14:textId="54D6C272" w:rsidR="00B3083E" w:rsidRPr="00912DD8" w:rsidRDefault="00B3083E" w:rsidP="00B3083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3D0663">
        <w:rPr>
          <w:b/>
          <w:sz w:val="28"/>
          <w:szCs w:val="28"/>
        </w:rPr>
        <w:t>4</w:t>
      </w:r>
    </w:p>
    <w:p w14:paraId="6AC4AD17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163148A3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7BBC63A9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0548516B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426835A3" w14:textId="77777777" w:rsidR="00B3083E" w:rsidRDefault="00B3083E" w:rsidP="00B3083E">
      <w:pPr>
        <w:spacing w:line="360" w:lineRule="auto"/>
        <w:rPr>
          <w:sz w:val="28"/>
          <w:szCs w:val="28"/>
        </w:rPr>
      </w:pPr>
    </w:p>
    <w:p w14:paraId="32DE77CC" w14:textId="77777777" w:rsidR="00B3083E" w:rsidRDefault="00B3083E" w:rsidP="00B3083E">
      <w:pPr>
        <w:spacing w:line="360" w:lineRule="auto"/>
        <w:rPr>
          <w:sz w:val="28"/>
          <w:szCs w:val="28"/>
        </w:rPr>
      </w:pPr>
    </w:p>
    <w:p w14:paraId="1BA68ED3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5FC1F397" w14:textId="77777777" w:rsidR="00B3083E" w:rsidRDefault="00B3083E" w:rsidP="00B3083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>
        <w:rPr>
          <w:sz w:val="28"/>
          <w:szCs w:val="28"/>
        </w:rPr>
        <w:t xml:space="preserve"> студент группы 18 В-1    </w:t>
      </w:r>
    </w:p>
    <w:p w14:paraId="2EAAD7E0" w14:textId="5CCCC927" w:rsidR="00B3083E" w:rsidRDefault="00B3083E" w:rsidP="00B3083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B56F38">
        <w:rPr>
          <w:sz w:val="28"/>
          <w:szCs w:val="28"/>
        </w:rPr>
        <w:t>Петров М.А.</w:t>
      </w:r>
    </w:p>
    <w:p w14:paraId="6B28750E" w14:textId="77777777" w:rsidR="00B3083E" w:rsidRPr="006C391B" w:rsidRDefault="00B3083E" w:rsidP="00B3083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14:paraId="0A1F7B46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74C8D02B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56E6F41C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</w:p>
    <w:p w14:paraId="752FC4FD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44A5108D" w14:textId="77777777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1FC28440" w14:textId="77777777" w:rsidR="00971191" w:rsidRDefault="00971191" w:rsidP="00B3083E">
      <w:pPr>
        <w:spacing w:line="360" w:lineRule="auto"/>
        <w:jc w:val="center"/>
        <w:rPr>
          <w:sz w:val="28"/>
          <w:szCs w:val="28"/>
        </w:rPr>
      </w:pPr>
    </w:p>
    <w:p w14:paraId="4CAF8619" w14:textId="77777777" w:rsidR="00971191" w:rsidRDefault="00971191" w:rsidP="00B3083E">
      <w:pPr>
        <w:spacing w:line="360" w:lineRule="auto"/>
        <w:jc w:val="center"/>
        <w:rPr>
          <w:sz w:val="28"/>
          <w:szCs w:val="28"/>
        </w:rPr>
      </w:pPr>
    </w:p>
    <w:p w14:paraId="2D7CD249" w14:textId="77777777" w:rsidR="00971191" w:rsidRDefault="00971191" w:rsidP="00B3083E">
      <w:pPr>
        <w:spacing w:line="360" w:lineRule="auto"/>
        <w:jc w:val="center"/>
        <w:rPr>
          <w:sz w:val="28"/>
          <w:szCs w:val="28"/>
        </w:rPr>
      </w:pPr>
    </w:p>
    <w:p w14:paraId="0B78C7C5" w14:textId="04B84D5E" w:rsidR="00B3083E" w:rsidRDefault="00B3083E" w:rsidP="00B308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2020</w:t>
      </w:r>
    </w:p>
    <w:p w14:paraId="311776FE" w14:textId="77777777" w:rsidR="00B3083E" w:rsidRPr="00B3083E" w:rsidRDefault="00B3083E" w:rsidP="00B3083E">
      <w:pPr>
        <w:spacing w:line="360" w:lineRule="auto"/>
        <w:rPr>
          <w:b/>
          <w:bCs/>
          <w:sz w:val="28"/>
          <w:szCs w:val="28"/>
        </w:rPr>
      </w:pPr>
      <w:r w:rsidRPr="00B3083E">
        <w:rPr>
          <w:b/>
          <w:bCs/>
          <w:sz w:val="28"/>
          <w:szCs w:val="28"/>
        </w:rPr>
        <w:lastRenderedPageBreak/>
        <w:t xml:space="preserve">Задание: </w:t>
      </w:r>
    </w:p>
    <w:p w14:paraId="6C3CCA95" w14:textId="77777777" w:rsidR="00B3083E" w:rsidRPr="00B3083E" w:rsidRDefault="00B3083E" w:rsidP="00971191">
      <w:pPr>
        <w:jc w:val="both"/>
        <w:rPr>
          <w:sz w:val="28"/>
          <w:szCs w:val="28"/>
        </w:rPr>
      </w:pPr>
      <w:r w:rsidRPr="00B3083E">
        <w:rPr>
          <w:sz w:val="28"/>
          <w:szCs w:val="28"/>
        </w:rPr>
        <w:t xml:space="preserve">1. Создать сеть в </w:t>
      </w:r>
      <w:r w:rsidRPr="00B3083E">
        <w:rPr>
          <w:sz w:val="28"/>
          <w:szCs w:val="28"/>
          <w:lang w:val="en-US"/>
        </w:rPr>
        <w:t>Core</w:t>
      </w:r>
      <w:r w:rsidRPr="00B3083E">
        <w:rPr>
          <w:sz w:val="28"/>
          <w:szCs w:val="28"/>
        </w:rPr>
        <w:t>, состоящую из двух компьютеров.</w:t>
      </w:r>
    </w:p>
    <w:p w14:paraId="7334ADF0" w14:textId="77777777" w:rsidR="00B3083E" w:rsidRPr="00B3083E" w:rsidRDefault="00B3083E" w:rsidP="00971191">
      <w:pPr>
        <w:jc w:val="both"/>
        <w:rPr>
          <w:sz w:val="28"/>
          <w:szCs w:val="28"/>
        </w:rPr>
      </w:pPr>
      <w:r w:rsidRPr="00B3083E">
        <w:rPr>
          <w:sz w:val="28"/>
          <w:szCs w:val="28"/>
        </w:rPr>
        <w:t xml:space="preserve">2. Запустить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сервер на одном из компьютеров. Подключиться к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серверу с помощью </w:t>
      </w:r>
      <w:r w:rsidRPr="00B3083E">
        <w:rPr>
          <w:sz w:val="28"/>
          <w:szCs w:val="28"/>
          <w:lang w:val="en-US"/>
        </w:rPr>
        <w:t>TCP</w:t>
      </w:r>
      <w:r w:rsidRPr="00B3083E">
        <w:rPr>
          <w:sz w:val="28"/>
          <w:szCs w:val="28"/>
        </w:rPr>
        <w:t xml:space="preserve"> клиента. Объяснить полученные пакеты в </w:t>
      </w:r>
      <w:proofErr w:type="spellStart"/>
      <w:r w:rsidRPr="00B3083E">
        <w:rPr>
          <w:sz w:val="28"/>
          <w:szCs w:val="28"/>
          <w:lang w:val="en-US"/>
        </w:rPr>
        <w:t>WireShark</w:t>
      </w:r>
      <w:proofErr w:type="spellEnd"/>
    </w:p>
    <w:p w14:paraId="4701BB1C" w14:textId="77777777" w:rsidR="00B3083E" w:rsidRPr="00B3083E" w:rsidRDefault="00B3083E" w:rsidP="00971191">
      <w:pPr>
        <w:jc w:val="both"/>
        <w:rPr>
          <w:sz w:val="28"/>
          <w:szCs w:val="28"/>
        </w:rPr>
      </w:pPr>
      <w:r w:rsidRPr="00B3083E">
        <w:rPr>
          <w:sz w:val="28"/>
          <w:szCs w:val="28"/>
        </w:rPr>
        <w:t xml:space="preserve">3. Запустить </w:t>
      </w:r>
      <w:r w:rsidRPr="00B3083E">
        <w:rPr>
          <w:sz w:val="28"/>
          <w:szCs w:val="28"/>
          <w:lang w:val="en-US"/>
        </w:rPr>
        <w:t>TCP</w:t>
      </w:r>
      <w:r w:rsidRPr="00B3083E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B3083E">
        <w:rPr>
          <w:sz w:val="28"/>
          <w:szCs w:val="28"/>
          <w:lang w:val="en-US"/>
        </w:rPr>
        <w:t>Ctrl</w:t>
      </w:r>
      <w:r w:rsidRPr="00B3083E">
        <w:rPr>
          <w:sz w:val="28"/>
          <w:szCs w:val="28"/>
        </w:rPr>
        <w:t xml:space="preserve"> + </w:t>
      </w:r>
      <w:r w:rsidRPr="00B3083E">
        <w:rPr>
          <w:sz w:val="28"/>
          <w:szCs w:val="28"/>
          <w:lang w:val="en-US"/>
        </w:rPr>
        <w:t>C</w:t>
      </w:r>
      <w:r w:rsidRPr="00B3083E">
        <w:rPr>
          <w:sz w:val="28"/>
          <w:szCs w:val="28"/>
        </w:rPr>
        <w:t xml:space="preserve">) на стороне сервера. Объяснить полученные пакеты в </w:t>
      </w:r>
      <w:proofErr w:type="spellStart"/>
      <w:r w:rsidRPr="00B3083E">
        <w:rPr>
          <w:sz w:val="28"/>
          <w:szCs w:val="28"/>
          <w:lang w:val="en-US"/>
        </w:rPr>
        <w:t>WireShark</w:t>
      </w:r>
      <w:proofErr w:type="spellEnd"/>
    </w:p>
    <w:p w14:paraId="287402CE" w14:textId="77777777" w:rsidR="00B3083E" w:rsidRPr="00B3083E" w:rsidRDefault="00B3083E" w:rsidP="00971191">
      <w:pPr>
        <w:jc w:val="both"/>
        <w:rPr>
          <w:sz w:val="28"/>
          <w:szCs w:val="28"/>
        </w:rPr>
      </w:pPr>
      <w:r w:rsidRPr="00B3083E">
        <w:rPr>
          <w:sz w:val="28"/>
          <w:szCs w:val="28"/>
        </w:rPr>
        <w:t xml:space="preserve">4. Запустить </w:t>
      </w:r>
      <w:r w:rsidRPr="00B3083E">
        <w:rPr>
          <w:sz w:val="28"/>
          <w:szCs w:val="28"/>
          <w:lang w:val="en-US"/>
        </w:rPr>
        <w:t>TCP</w:t>
      </w:r>
      <w:r w:rsidRPr="00B3083E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B3083E">
        <w:rPr>
          <w:sz w:val="28"/>
          <w:szCs w:val="28"/>
          <w:lang w:val="en-US"/>
        </w:rPr>
        <w:t>Ctrl</w:t>
      </w:r>
      <w:r w:rsidRPr="00B3083E">
        <w:rPr>
          <w:sz w:val="28"/>
          <w:szCs w:val="28"/>
        </w:rPr>
        <w:t xml:space="preserve"> + </w:t>
      </w:r>
      <w:r w:rsidRPr="00B3083E">
        <w:rPr>
          <w:sz w:val="28"/>
          <w:szCs w:val="28"/>
          <w:lang w:val="en-US"/>
        </w:rPr>
        <w:t>C</w:t>
      </w:r>
      <w:r w:rsidRPr="00B3083E">
        <w:rPr>
          <w:sz w:val="28"/>
          <w:szCs w:val="28"/>
        </w:rPr>
        <w:t xml:space="preserve">) на стороне клиента. Объяснить полученные пакеты в </w:t>
      </w:r>
      <w:proofErr w:type="spellStart"/>
      <w:r w:rsidRPr="00B3083E">
        <w:rPr>
          <w:sz w:val="28"/>
          <w:szCs w:val="28"/>
          <w:lang w:val="en-US"/>
        </w:rPr>
        <w:t>WireShark</w:t>
      </w:r>
      <w:proofErr w:type="spellEnd"/>
    </w:p>
    <w:p w14:paraId="059C6651" w14:textId="168E96AC" w:rsidR="00B3083E" w:rsidRPr="003D0663" w:rsidRDefault="00B3083E" w:rsidP="00971191">
      <w:pPr>
        <w:jc w:val="both"/>
        <w:rPr>
          <w:sz w:val="28"/>
          <w:szCs w:val="28"/>
        </w:rPr>
      </w:pPr>
      <w:r w:rsidRPr="00B3083E">
        <w:rPr>
          <w:sz w:val="28"/>
          <w:szCs w:val="28"/>
        </w:rPr>
        <w:t xml:space="preserve">5. Запустить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сервер на одном из компьютеров. Подключиться к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серверу с помощью </w:t>
      </w:r>
      <w:r w:rsidRPr="00B3083E">
        <w:rPr>
          <w:sz w:val="28"/>
          <w:szCs w:val="28"/>
          <w:lang w:val="en-US"/>
        </w:rPr>
        <w:t>UDP</w:t>
      </w:r>
      <w:r w:rsidRPr="00B3083E">
        <w:rPr>
          <w:sz w:val="28"/>
          <w:szCs w:val="28"/>
        </w:rPr>
        <w:t xml:space="preserve"> клиента. Передать данные. Объяснить полученные пакеты в </w:t>
      </w:r>
      <w:proofErr w:type="spellStart"/>
      <w:r w:rsidRPr="00B3083E">
        <w:rPr>
          <w:sz w:val="28"/>
          <w:szCs w:val="28"/>
          <w:lang w:val="en-US"/>
        </w:rPr>
        <w:t>WireShark</w:t>
      </w:r>
      <w:proofErr w:type="spellEnd"/>
    </w:p>
    <w:p w14:paraId="77371434" w14:textId="170F1949" w:rsidR="00B3083E" w:rsidRPr="003D0663" w:rsidRDefault="00B3083E" w:rsidP="00B3083E">
      <w:pPr>
        <w:jc w:val="both"/>
        <w:rPr>
          <w:sz w:val="28"/>
          <w:szCs w:val="28"/>
        </w:rPr>
      </w:pPr>
    </w:p>
    <w:p w14:paraId="3949CBE1" w14:textId="0E88D121" w:rsidR="00B3083E" w:rsidRDefault="00B3083E" w:rsidP="00B3083E">
      <w:pPr>
        <w:jc w:val="both"/>
        <w:rPr>
          <w:b/>
          <w:bCs/>
          <w:sz w:val="28"/>
          <w:szCs w:val="28"/>
        </w:rPr>
      </w:pPr>
      <w:r w:rsidRPr="00B3083E">
        <w:rPr>
          <w:b/>
          <w:bCs/>
          <w:sz w:val="28"/>
          <w:szCs w:val="28"/>
        </w:rPr>
        <w:t>Ход работы</w:t>
      </w:r>
      <w:r w:rsidRPr="003D0663">
        <w:rPr>
          <w:b/>
          <w:bCs/>
          <w:sz w:val="28"/>
          <w:szCs w:val="28"/>
        </w:rPr>
        <w:t>:</w:t>
      </w:r>
    </w:p>
    <w:p w14:paraId="31CBAB0B" w14:textId="6D6D867B" w:rsidR="00971191" w:rsidRDefault="00971191" w:rsidP="00B3083E">
      <w:pPr>
        <w:jc w:val="both"/>
        <w:rPr>
          <w:b/>
          <w:bCs/>
          <w:sz w:val="28"/>
          <w:szCs w:val="28"/>
        </w:rPr>
      </w:pPr>
    </w:p>
    <w:p w14:paraId="1DCD1373" w14:textId="3E407AE4" w:rsidR="00971191" w:rsidRPr="003D0663" w:rsidRDefault="00B56F38" w:rsidP="00B3083E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B75D8F" wp14:editId="778D23E4">
            <wp:extent cx="3533775" cy="695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310E" w14:textId="1248A462" w:rsidR="005A3A28" w:rsidRDefault="005A3A28" w:rsidP="00B3083E">
      <w:pPr>
        <w:jc w:val="both"/>
        <w:rPr>
          <w:sz w:val="28"/>
          <w:szCs w:val="28"/>
        </w:rPr>
      </w:pPr>
    </w:p>
    <w:p w14:paraId="07D6F150" w14:textId="312E2F6E" w:rsidR="002056F1" w:rsidRPr="00971191" w:rsidRDefault="002056F1" w:rsidP="00971191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 w:rsidRPr="00971191">
        <w:rPr>
          <w:sz w:val="28"/>
          <w:szCs w:val="28"/>
        </w:rPr>
        <w:t xml:space="preserve">Запускаем </w:t>
      </w:r>
      <w:r w:rsidRPr="00971191">
        <w:rPr>
          <w:sz w:val="28"/>
          <w:szCs w:val="28"/>
          <w:lang w:val="en-US"/>
        </w:rPr>
        <w:t>UDP</w:t>
      </w:r>
      <w:r w:rsidRPr="00971191">
        <w:rPr>
          <w:sz w:val="28"/>
          <w:szCs w:val="28"/>
        </w:rPr>
        <w:t xml:space="preserve">-сервер и пытаемся подключиться с помощью </w:t>
      </w:r>
      <w:r w:rsidRPr="00971191">
        <w:rPr>
          <w:sz w:val="28"/>
          <w:szCs w:val="28"/>
          <w:lang w:val="en-US"/>
        </w:rPr>
        <w:t>TCP</w:t>
      </w:r>
      <w:r w:rsidRPr="00971191">
        <w:rPr>
          <w:sz w:val="28"/>
          <w:szCs w:val="28"/>
        </w:rPr>
        <w:t xml:space="preserve"> клиента.</w:t>
      </w:r>
    </w:p>
    <w:p w14:paraId="6FB5EC11" w14:textId="77777777" w:rsidR="00971191" w:rsidRPr="00971191" w:rsidRDefault="00971191" w:rsidP="00971191">
      <w:pPr>
        <w:jc w:val="both"/>
        <w:rPr>
          <w:sz w:val="28"/>
          <w:szCs w:val="28"/>
        </w:rPr>
      </w:pPr>
    </w:p>
    <w:p w14:paraId="1690D5EE" w14:textId="3B8C7CFC" w:rsidR="009F64D0" w:rsidRDefault="009072FF">
      <w:r>
        <w:rPr>
          <w:noProof/>
        </w:rPr>
        <w:drawing>
          <wp:inline distT="0" distB="0" distL="0" distR="0" wp14:anchorId="17A3A784" wp14:editId="4643654C">
            <wp:extent cx="6645910" cy="3255010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BA6D" w14:textId="77777777" w:rsidR="00971191" w:rsidRDefault="00971191"/>
    <w:p w14:paraId="339CA005" w14:textId="12DA8C44" w:rsidR="005D7D16" w:rsidRDefault="002056F1" w:rsidP="002056F1">
      <w:pPr>
        <w:jc w:val="both"/>
        <w:rPr>
          <w:sz w:val="28"/>
          <w:szCs w:val="28"/>
        </w:rPr>
      </w:pPr>
      <w:r>
        <w:rPr>
          <w:sz w:val="28"/>
          <w:szCs w:val="28"/>
        </w:rPr>
        <w:t>Соединение не установлено так как используются разные протоколы.</w:t>
      </w:r>
    </w:p>
    <w:p w14:paraId="796AF048" w14:textId="77777777" w:rsidR="005D7D16" w:rsidRDefault="005D7D16" w:rsidP="002056F1">
      <w:pPr>
        <w:jc w:val="both"/>
        <w:rPr>
          <w:sz w:val="28"/>
          <w:szCs w:val="28"/>
        </w:rPr>
      </w:pPr>
    </w:p>
    <w:p w14:paraId="0555EFA7" w14:textId="77777777" w:rsidR="00971191" w:rsidRDefault="00971191" w:rsidP="002056F1">
      <w:pPr>
        <w:jc w:val="both"/>
        <w:rPr>
          <w:sz w:val="28"/>
          <w:szCs w:val="28"/>
        </w:rPr>
      </w:pPr>
    </w:p>
    <w:p w14:paraId="3EA23F18" w14:textId="77777777" w:rsidR="00971191" w:rsidRDefault="00971191" w:rsidP="002056F1">
      <w:pPr>
        <w:jc w:val="both"/>
        <w:rPr>
          <w:sz w:val="28"/>
          <w:szCs w:val="28"/>
        </w:rPr>
      </w:pPr>
    </w:p>
    <w:p w14:paraId="7915B1EF" w14:textId="4D07C876" w:rsidR="002056F1" w:rsidRDefault="002056F1" w:rsidP="0097119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Запускаем </w:t>
      </w:r>
      <w:r>
        <w:rPr>
          <w:sz w:val="28"/>
          <w:szCs w:val="28"/>
          <w:lang w:val="en-US"/>
        </w:rPr>
        <w:t>TCP</w:t>
      </w:r>
      <w:r w:rsidRPr="002056F1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 и клиент и разрываем соединение со стороны сервера</w:t>
      </w:r>
    </w:p>
    <w:p w14:paraId="7DADBC43" w14:textId="0ACF1A3C" w:rsidR="002056F1" w:rsidRPr="002056F1" w:rsidRDefault="002056F1" w:rsidP="002056F1">
      <w:pPr>
        <w:jc w:val="both"/>
        <w:rPr>
          <w:sz w:val="28"/>
          <w:szCs w:val="28"/>
        </w:rPr>
      </w:pPr>
    </w:p>
    <w:p w14:paraId="5ED8110C" w14:textId="169F7CC2" w:rsidR="002056F1" w:rsidRDefault="009072FF">
      <w:r>
        <w:rPr>
          <w:noProof/>
        </w:rPr>
        <w:lastRenderedPageBreak/>
        <w:drawing>
          <wp:inline distT="0" distB="0" distL="0" distR="0" wp14:anchorId="7F81CD4E" wp14:editId="7255BA2C">
            <wp:extent cx="6645910" cy="3534410"/>
            <wp:effectExtent l="0" t="0" r="254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F9C0" w14:textId="77777777" w:rsidR="009072FF" w:rsidRDefault="009072FF"/>
    <w:p w14:paraId="03A5B490" w14:textId="4A0D83BE" w:rsidR="009072FF" w:rsidRDefault="009072FF">
      <w:r w:rsidRPr="009072FF">
        <w:rPr>
          <w:sz w:val="28"/>
        </w:rPr>
        <w:t>Мы разорвали соединение.</w:t>
      </w:r>
    </w:p>
    <w:p w14:paraId="5151DF12" w14:textId="568811AB" w:rsidR="005D7D16" w:rsidRDefault="009072FF">
      <w:r>
        <w:rPr>
          <w:noProof/>
        </w:rPr>
        <w:drawing>
          <wp:inline distT="0" distB="0" distL="0" distR="0" wp14:anchorId="3D1AA71C" wp14:editId="33454646">
            <wp:extent cx="6645910" cy="33591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47C7" w14:textId="77777777" w:rsidR="00971191" w:rsidRDefault="00971191"/>
    <w:p w14:paraId="183339C2" w14:textId="6963F5C2" w:rsidR="005D7D16" w:rsidRDefault="005D7D16" w:rsidP="00971191">
      <w:pPr>
        <w:ind w:firstLine="708"/>
        <w:jc w:val="both"/>
        <w:rPr>
          <w:sz w:val="28"/>
          <w:szCs w:val="28"/>
        </w:rPr>
      </w:pPr>
      <w:r w:rsidRPr="005D7D16">
        <w:rPr>
          <w:sz w:val="28"/>
          <w:szCs w:val="28"/>
        </w:rPr>
        <w:t>Соединение устанавливается в три пакета. Для каждого сообщения отправляются два пакета: само сообщение и подтверждение получения. Разрыв соединения со стороны сервера провоцирует ошибку на стороне клиента (он не закрывает соединение)</w:t>
      </w:r>
    </w:p>
    <w:p w14:paraId="3AD7F3D6" w14:textId="77777777" w:rsidR="005D7D16" w:rsidRDefault="005D7D1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1F0DDF" w14:textId="715B4898" w:rsidR="005D7D16" w:rsidRDefault="005D7D1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Запускаем </w:t>
      </w:r>
      <w:r>
        <w:rPr>
          <w:sz w:val="28"/>
          <w:szCs w:val="28"/>
          <w:lang w:val="en-US"/>
        </w:rPr>
        <w:t>TCP</w:t>
      </w:r>
      <w:r w:rsidRPr="005D7D16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 и клиент и разрываем соединение со стороны клиента</w:t>
      </w:r>
    </w:p>
    <w:p w14:paraId="55FCD6FE" w14:textId="77777777" w:rsidR="00971191" w:rsidRDefault="00971191">
      <w:pPr>
        <w:rPr>
          <w:sz w:val="28"/>
          <w:szCs w:val="28"/>
        </w:rPr>
      </w:pPr>
    </w:p>
    <w:p w14:paraId="4719E0AD" w14:textId="26758748" w:rsidR="005D7D16" w:rsidRDefault="009072F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D38EA1" wp14:editId="2583567A">
            <wp:extent cx="6645910" cy="3484880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80B9" w14:textId="26B815E4" w:rsidR="005D7D16" w:rsidRDefault="005D7D16">
      <w:pPr>
        <w:spacing w:after="160" w:line="259" w:lineRule="auto"/>
        <w:rPr>
          <w:sz w:val="28"/>
          <w:szCs w:val="28"/>
        </w:rPr>
      </w:pPr>
    </w:p>
    <w:p w14:paraId="619CF677" w14:textId="5FD0BE24" w:rsidR="005D7D16" w:rsidRDefault="005D7D16">
      <w:pPr>
        <w:rPr>
          <w:sz w:val="28"/>
          <w:szCs w:val="28"/>
        </w:rPr>
      </w:pPr>
      <w:r>
        <w:rPr>
          <w:sz w:val="28"/>
          <w:szCs w:val="28"/>
        </w:rPr>
        <w:t xml:space="preserve">4. Запускаем </w:t>
      </w:r>
      <w:r>
        <w:rPr>
          <w:sz w:val="28"/>
          <w:szCs w:val="28"/>
          <w:lang w:val="en-US"/>
        </w:rPr>
        <w:t>UDP</w:t>
      </w:r>
      <w:r w:rsidRPr="00971191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 и клиент</w:t>
      </w:r>
    </w:p>
    <w:p w14:paraId="661B4C2F" w14:textId="77777777" w:rsidR="00971191" w:rsidRDefault="00971191">
      <w:pPr>
        <w:rPr>
          <w:sz w:val="28"/>
          <w:szCs w:val="28"/>
        </w:rPr>
      </w:pPr>
    </w:p>
    <w:p w14:paraId="3F4DA114" w14:textId="41B50BAB" w:rsidR="005D7D16" w:rsidRPr="005D7D16" w:rsidRDefault="006433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8D7CC8" wp14:editId="2449F15B">
            <wp:extent cx="6645910" cy="341757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7D16" w:rsidRPr="005D7D16" w:rsidSect="009711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3801D3"/>
    <w:multiLevelType w:val="hybridMultilevel"/>
    <w:tmpl w:val="62D62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D1267"/>
    <w:multiLevelType w:val="hybridMultilevel"/>
    <w:tmpl w:val="2B0CE2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DC9"/>
    <w:rsid w:val="002056F1"/>
    <w:rsid w:val="003D0663"/>
    <w:rsid w:val="005A3A28"/>
    <w:rsid w:val="005D7D16"/>
    <w:rsid w:val="0062775D"/>
    <w:rsid w:val="00643385"/>
    <w:rsid w:val="006B3DC9"/>
    <w:rsid w:val="009072FF"/>
    <w:rsid w:val="0095048A"/>
    <w:rsid w:val="00971191"/>
    <w:rsid w:val="009F64D0"/>
    <w:rsid w:val="00B3083E"/>
    <w:rsid w:val="00B56F38"/>
    <w:rsid w:val="00D1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02094"/>
  <w15:chartTrackingRefBased/>
  <w15:docId w15:val="{99C3F171-720D-41F2-9EFE-5C15626E9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08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56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Учетная запись Майкрософт</cp:lastModifiedBy>
  <cp:revision>2</cp:revision>
  <dcterms:created xsi:type="dcterms:W3CDTF">2020-12-15T16:28:00Z</dcterms:created>
  <dcterms:modified xsi:type="dcterms:W3CDTF">2020-12-15T16:28:00Z</dcterms:modified>
</cp:coreProperties>
</file>