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5C6" w:rsidRPr="00CD660C" w:rsidRDefault="002B55C6" w:rsidP="002B55C6">
      <w:pPr>
        <w:jc w:val="center"/>
        <w:rPr>
          <w:szCs w:val="24"/>
        </w:rPr>
      </w:pPr>
      <w:r>
        <w:t>МИНОБРНАУКИ РОССИИ</w:t>
      </w:r>
    </w:p>
    <w:p w:rsidR="002B55C6" w:rsidRDefault="002B55C6" w:rsidP="002B55C6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A3B4C17" wp14:editId="3FE2D5B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2B55C6" w:rsidRPr="002E1E20" w:rsidRDefault="002B55C6" w:rsidP="002B55C6">
      <w:pPr>
        <w:jc w:val="center"/>
      </w:pPr>
      <w:r w:rsidRPr="002E1E20">
        <w:t>НИЖЕГОРОДСКИЙ ГОСУДАРСТВЕННЫЙ ТЕХНИЧЕСКИЙ</w:t>
      </w:r>
    </w:p>
    <w:p w:rsidR="002B55C6" w:rsidRPr="002E1E20" w:rsidRDefault="002B55C6" w:rsidP="002B55C6">
      <w:pPr>
        <w:jc w:val="center"/>
      </w:pPr>
      <w:r w:rsidRPr="002E1E20">
        <w:t>УНИВЕРСИТЕТ им. Р.Е.АЛЕКСЕЕВА</w:t>
      </w:r>
    </w:p>
    <w:p w:rsidR="002B55C6" w:rsidRDefault="002B55C6" w:rsidP="002B55C6">
      <w:pPr>
        <w:ind w:left="567"/>
        <w:rPr>
          <w:sz w:val="28"/>
          <w:szCs w:val="28"/>
        </w:rPr>
      </w:pPr>
    </w:p>
    <w:p w:rsidR="002B55C6" w:rsidRDefault="002B55C6" w:rsidP="002B55C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2B55C6" w:rsidRPr="00F127E9" w:rsidRDefault="002B55C6" w:rsidP="002B55C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2B55C6" w:rsidRDefault="002B55C6" w:rsidP="002B55C6">
      <w:pPr>
        <w:spacing w:after="0"/>
        <w:jc w:val="center"/>
        <w:rPr>
          <w:sz w:val="28"/>
          <w:szCs w:val="28"/>
        </w:rPr>
      </w:pPr>
    </w:p>
    <w:p w:rsidR="002B55C6" w:rsidRPr="00303578" w:rsidRDefault="002B55C6" w:rsidP="002B55C6">
      <w:pPr>
        <w:jc w:val="center"/>
        <w:rPr>
          <w:b/>
          <w:sz w:val="28"/>
          <w:szCs w:val="24"/>
        </w:rPr>
      </w:pPr>
    </w:p>
    <w:p w:rsidR="002B55C6" w:rsidRPr="006530E8" w:rsidRDefault="002B55C6" w:rsidP="002B55C6">
      <w:pPr>
        <w:spacing w:after="0"/>
        <w:jc w:val="center"/>
        <w:rPr>
          <w:color w:val="7F7F7F"/>
          <w:sz w:val="28"/>
          <w:szCs w:val="28"/>
        </w:rPr>
      </w:pPr>
    </w:p>
    <w:p w:rsidR="002B55C6" w:rsidRPr="002E1E20" w:rsidRDefault="002B55C6" w:rsidP="002B55C6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2B55C6" w:rsidRPr="006530E8" w:rsidRDefault="002B55C6" w:rsidP="002B55C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№1</w:t>
      </w:r>
    </w:p>
    <w:p w:rsidR="002B55C6" w:rsidRDefault="002B55C6" w:rsidP="002B55C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2B55C6" w:rsidRDefault="002B55C6" w:rsidP="002B55C6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2B55C6" w:rsidRPr="00106650" w:rsidRDefault="002B55C6" w:rsidP="002B55C6">
      <w:pPr>
        <w:jc w:val="center"/>
        <w:rPr>
          <w:b/>
          <w:sz w:val="28"/>
          <w:szCs w:val="24"/>
        </w:rPr>
      </w:pPr>
    </w:p>
    <w:p w:rsidR="002B55C6" w:rsidRDefault="002B55C6" w:rsidP="002B55C6">
      <w:pPr>
        <w:spacing w:after="0"/>
        <w:rPr>
          <w:sz w:val="28"/>
          <w:szCs w:val="28"/>
        </w:rPr>
      </w:pPr>
    </w:p>
    <w:p w:rsidR="002B55C6" w:rsidRDefault="002B55C6" w:rsidP="002B55C6">
      <w:pPr>
        <w:spacing w:after="0"/>
        <w:rPr>
          <w:sz w:val="28"/>
          <w:szCs w:val="28"/>
        </w:rPr>
      </w:pPr>
    </w:p>
    <w:p w:rsidR="002B55C6" w:rsidRPr="00D36E58" w:rsidRDefault="002B55C6" w:rsidP="002B55C6">
      <w:pPr>
        <w:ind w:firstLine="4678"/>
      </w:pPr>
      <w:r w:rsidRPr="00D36E58">
        <w:t>РУКОВОДИТЕЛЬ:</w:t>
      </w:r>
    </w:p>
    <w:p w:rsidR="002B55C6" w:rsidRPr="00D36E58" w:rsidRDefault="002B55C6" w:rsidP="002B55C6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2B55C6" w:rsidRDefault="002B55C6" w:rsidP="002B55C6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2B55C6" w:rsidRPr="009837FD" w:rsidRDefault="002B55C6" w:rsidP="002B55C6">
      <w:pPr>
        <w:ind w:left="4678"/>
        <w:rPr>
          <w:sz w:val="8"/>
          <w:szCs w:val="8"/>
        </w:rPr>
      </w:pPr>
    </w:p>
    <w:p w:rsidR="002B55C6" w:rsidRPr="00D36E58" w:rsidRDefault="002B55C6" w:rsidP="002B55C6">
      <w:pPr>
        <w:ind w:firstLine="4678"/>
      </w:pPr>
      <w:r w:rsidRPr="00D36E58">
        <w:t>СТУДЕНТ:</w:t>
      </w:r>
    </w:p>
    <w:p w:rsidR="002B55C6" w:rsidRPr="00D36E58" w:rsidRDefault="002B55C6" w:rsidP="002B55C6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2B55C6" w:rsidRDefault="002B55C6" w:rsidP="002B55C6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2B55C6" w:rsidRPr="00D210FE" w:rsidRDefault="002B55C6" w:rsidP="002B55C6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2B55C6" w:rsidRPr="00D210FE" w:rsidRDefault="002B55C6" w:rsidP="002B55C6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19-В-1</w:t>
      </w:r>
    </w:p>
    <w:p w:rsidR="002B55C6" w:rsidRPr="004E2627" w:rsidRDefault="002B55C6" w:rsidP="002B55C6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2B55C6" w:rsidRPr="004E2627" w:rsidRDefault="002B55C6" w:rsidP="002B55C6">
      <w:pPr>
        <w:ind w:left="4678"/>
        <w:rPr>
          <w:szCs w:val="24"/>
        </w:rPr>
      </w:pPr>
    </w:p>
    <w:p w:rsidR="002B55C6" w:rsidRPr="00D36E58" w:rsidRDefault="002B55C6" w:rsidP="002B55C6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2B55C6" w:rsidRDefault="002B55C6" w:rsidP="002B55C6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2B55C6" w:rsidRDefault="002B55C6" w:rsidP="002B55C6">
      <w:pPr>
        <w:spacing w:after="0"/>
        <w:jc w:val="center"/>
        <w:rPr>
          <w:szCs w:val="24"/>
        </w:rPr>
      </w:pPr>
    </w:p>
    <w:p w:rsidR="002B55C6" w:rsidRDefault="002B55C6" w:rsidP="002B55C6">
      <w:pPr>
        <w:spacing w:after="0"/>
        <w:jc w:val="center"/>
        <w:rPr>
          <w:szCs w:val="24"/>
        </w:rPr>
      </w:pPr>
    </w:p>
    <w:p w:rsidR="002B55C6" w:rsidRDefault="002B55C6" w:rsidP="002B55C6">
      <w:pPr>
        <w:spacing w:after="0"/>
        <w:jc w:val="center"/>
        <w:rPr>
          <w:szCs w:val="24"/>
        </w:rPr>
      </w:pPr>
    </w:p>
    <w:p w:rsidR="002B55C6" w:rsidRDefault="002B55C6" w:rsidP="002B55C6">
      <w:pPr>
        <w:spacing w:after="0"/>
        <w:jc w:val="center"/>
        <w:rPr>
          <w:szCs w:val="24"/>
        </w:rPr>
      </w:pPr>
    </w:p>
    <w:p w:rsidR="002B55C6" w:rsidRDefault="002B55C6" w:rsidP="002B55C6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142ACF" w:rsidRDefault="00142ACF" w:rsidP="00142ACF">
      <w:pPr>
        <w:pStyle w:val="Default"/>
      </w:pPr>
    </w:p>
    <w:p w:rsidR="00142ACF" w:rsidRDefault="00142ACF" w:rsidP="00142ACF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tcpdump</w:t>
      </w:r>
      <w:proofErr w:type="spellEnd"/>
    </w:p>
    <w:p w:rsidR="00142ACF" w:rsidRPr="00142ACF" w:rsidRDefault="00142ACF" w:rsidP="00142ACF">
      <w:pPr>
        <w:pStyle w:val="Default"/>
        <w:jc w:val="center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</w:t>
      </w:r>
      <w:r>
        <w:rPr>
          <w:rFonts w:ascii="Times New Roman" w:hAnsi="Times New Roman" w:cs="Times New Roman"/>
        </w:rPr>
        <w:t>ультаты протоколировать в файл.</w:t>
      </w:r>
    </w:p>
    <w:p w:rsidR="00142ACF" w:rsidRPr="00142ACF" w:rsidRDefault="00142ACF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142ACF" w:rsidRP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 </w:t>
      </w: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142ACF">
        <w:rPr>
          <w:rFonts w:ascii="Times New Roman" w:hAnsi="Times New Roman" w:cs="Times New Roman"/>
        </w:rPr>
        <w:t>возпользоваться</w:t>
      </w:r>
      <w:proofErr w:type="spellEnd"/>
      <w:r w:rsidRPr="00142ACF">
        <w:rPr>
          <w:rFonts w:ascii="Times New Roman" w:hAnsi="Times New Roman" w:cs="Times New Roman"/>
        </w:rPr>
        <w:t xml:space="preserve">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4.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5. Прочесть программой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6. Придумать три задания для фильтрации пакетов на основе протоколов ARP, TCP, UDP, ICMP </w:t>
      </w:r>
    </w:p>
    <w:p w:rsidR="00142ACF" w:rsidRPr="00142ACF" w:rsidRDefault="00142ACF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wireshark</w:t>
      </w:r>
      <w:proofErr w:type="spellEnd"/>
    </w:p>
    <w:p w:rsidR="00E74955" w:rsidRPr="00142ACF" w:rsidRDefault="00E74955" w:rsidP="00142ACF">
      <w:pPr>
        <w:pStyle w:val="Default"/>
        <w:jc w:val="center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142ACF">
        <w:rPr>
          <w:rFonts w:ascii="Times New Roman" w:hAnsi="Times New Roman" w:cs="Times New Roman"/>
        </w:rPr>
        <w:t>возпользоваться</w:t>
      </w:r>
      <w:proofErr w:type="spellEnd"/>
      <w:r w:rsidRPr="00142ACF">
        <w:rPr>
          <w:rFonts w:ascii="Times New Roman" w:hAnsi="Times New Roman" w:cs="Times New Roman"/>
        </w:rPr>
        <w:t xml:space="preserve">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Перехватить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142ACF">
        <w:rPr>
          <w:rFonts w:ascii="Times New Roman" w:hAnsi="Times New Roman" w:cs="Times New Roman"/>
        </w:rPr>
        <w:t>Flow</w:t>
      </w:r>
      <w:proofErr w:type="spellEnd"/>
      <w:r w:rsidRPr="00142ACF">
        <w:rPr>
          <w:rFonts w:ascii="Times New Roman" w:hAnsi="Times New Roman" w:cs="Times New Roman"/>
        </w:rPr>
        <w:t xml:space="preserve"> </w:t>
      </w:r>
      <w:proofErr w:type="spellStart"/>
      <w:r w:rsidRPr="00142ACF">
        <w:rPr>
          <w:rFonts w:ascii="Times New Roman" w:hAnsi="Times New Roman" w:cs="Times New Roman"/>
        </w:rPr>
        <w:t>Graph</w:t>
      </w:r>
      <w:proofErr w:type="spellEnd"/>
      <w:r w:rsidRPr="00142ACF">
        <w:rPr>
          <w:rFonts w:ascii="Times New Roman" w:hAnsi="Times New Roman" w:cs="Times New Roman"/>
        </w:rPr>
        <w:t xml:space="preserve">. Диаграмму сохранить либо в виде текстового </w:t>
      </w:r>
      <w:proofErr w:type="gramStart"/>
      <w:r w:rsidRPr="00142ACF">
        <w:rPr>
          <w:rFonts w:ascii="Times New Roman" w:hAnsi="Times New Roman" w:cs="Times New Roman"/>
        </w:rPr>
        <w:t>файла</w:t>
      </w:r>
      <w:proofErr w:type="gramEnd"/>
      <w:r w:rsidRPr="00142ACF">
        <w:rPr>
          <w:rFonts w:ascii="Times New Roman" w:hAnsi="Times New Roman" w:cs="Times New Roman"/>
        </w:rPr>
        <w:t xml:space="preserve"> либо в виде изображения. </w:t>
      </w:r>
    </w:p>
    <w:p w:rsidR="00E74955" w:rsidRPr="00142ACF" w:rsidRDefault="00E74955" w:rsidP="00142ACF">
      <w:pPr>
        <w:pStyle w:val="Default"/>
        <w:rPr>
          <w:rFonts w:ascii="Times New Roman" w:hAnsi="Times New Roman" w:cs="Times New Roman"/>
        </w:rPr>
      </w:pPr>
    </w:p>
    <w:p w:rsidR="00142ACF" w:rsidRDefault="00142ACF" w:rsidP="00142ACF">
      <w:pPr>
        <w:rPr>
          <w:szCs w:val="24"/>
        </w:rPr>
      </w:pPr>
      <w:r w:rsidRPr="00142ACF">
        <w:rPr>
          <w:szCs w:val="24"/>
        </w:rPr>
        <w:t xml:space="preserve">4. Прочесть файл, созданный программой </w:t>
      </w:r>
      <w:proofErr w:type="spellStart"/>
      <w:r w:rsidRPr="00142ACF">
        <w:rPr>
          <w:szCs w:val="24"/>
        </w:rPr>
        <w:t>tcpdump</w:t>
      </w:r>
      <w:proofErr w:type="spellEnd"/>
      <w:r w:rsidRPr="00142ACF">
        <w:rPr>
          <w:szCs w:val="24"/>
        </w:rPr>
        <w:t xml:space="preserve">. Сравнить с тем, что было получено утилитой </w:t>
      </w:r>
      <w:proofErr w:type="spellStart"/>
      <w:r w:rsidRPr="00142ACF">
        <w:rPr>
          <w:szCs w:val="24"/>
        </w:rPr>
        <w:t>wireshark</w:t>
      </w:r>
      <w:proofErr w:type="spellEnd"/>
      <w:r w:rsidRPr="00142ACF">
        <w:rPr>
          <w:szCs w:val="24"/>
        </w:rPr>
        <w:t>.</w:t>
      </w:r>
    </w:p>
    <w:p w:rsidR="00142ACF" w:rsidRDefault="00142ACF">
      <w:pPr>
        <w:rPr>
          <w:szCs w:val="24"/>
        </w:rPr>
      </w:pPr>
      <w:r>
        <w:rPr>
          <w:szCs w:val="24"/>
        </w:rPr>
        <w:br w:type="page"/>
      </w:r>
    </w:p>
    <w:p w:rsidR="00D93506" w:rsidRDefault="00142ACF" w:rsidP="00142ACF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BCD7A5" wp14:editId="22174412">
            <wp:extent cx="4514850" cy="1209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3" w:rsidRDefault="009364C3" w:rsidP="009364C3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tcpdump</w:t>
      </w:r>
      <w:proofErr w:type="spellEnd"/>
    </w:p>
    <w:p w:rsidR="009364C3" w:rsidRDefault="009364C3" w:rsidP="00142ACF">
      <w:pPr>
        <w:pStyle w:val="Default"/>
        <w:rPr>
          <w:rFonts w:ascii="Times New Roman" w:hAnsi="Times New Roman" w:cs="Times New Roman"/>
        </w:rPr>
      </w:pPr>
    </w:p>
    <w:p w:rsidR="00142ACF" w:rsidRPr="00142ACF" w:rsidRDefault="00142ACF" w:rsidP="00142ACF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142ACF" w:rsidRDefault="00142ACF" w:rsidP="00142ACF">
      <w:pPr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E0F298E" wp14:editId="16BA0574">
            <wp:simplePos x="0" y="0"/>
            <wp:positionH relativeFrom="column">
              <wp:posOffset>-1064895</wp:posOffset>
            </wp:positionH>
            <wp:positionV relativeFrom="paragraph">
              <wp:posOffset>290830</wp:posOffset>
            </wp:positionV>
            <wp:extent cx="7543800" cy="223393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ACF" w:rsidRDefault="00142ACF" w:rsidP="00142ACF">
      <w:pPr>
        <w:rPr>
          <w:szCs w:val="24"/>
        </w:rPr>
      </w:pPr>
    </w:p>
    <w:p w:rsidR="00972195" w:rsidRDefault="003A20F3" w:rsidP="00972195">
      <w:pPr>
        <w:pStyle w:val="Default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25CEACE" wp14:editId="71A8DB1E">
            <wp:simplePos x="0" y="0"/>
            <wp:positionH relativeFrom="column">
              <wp:posOffset>-1064895</wp:posOffset>
            </wp:positionH>
            <wp:positionV relativeFrom="paragraph">
              <wp:posOffset>537845</wp:posOffset>
            </wp:positionV>
            <wp:extent cx="7543800" cy="4203609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03" cy="4206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195" w:rsidRPr="00142ACF">
        <w:rPr>
          <w:rFonts w:ascii="Times New Roman" w:hAnsi="Times New Roman" w:cs="Times New Roman"/>
        </w:rPr>
        <w:t xml:space="preserve">2. Запустить </w:t>
      </w:r>
      <w:proofErr w:type="spellStart"/>
      <w:r w:rsidR="00972195" w:rsidRPr="00142ACF">
        <w:rPr>
          <w:rFonts w:ascii="Times New Roman" w:hAnsi="Times New Roman" w:cs="Times New Roman"/>
        </w:rPr>
        <w:t>tcpdump</w:t>
      </w:r>
      <w:proofErr w:type="spellEnd"/>
      <w:r w:rsidR="00972195" w:rsidRPr="00142ACF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3A20F3" w:rsidRDefault="003A20F3" w:rsidP="003A20F3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142ACF">
        <w:rPr>
          <w:rFonts w:ascii="Times New Roman" w:hAnsi="Times New Roman" w:cs="Times New Roman"/>
        </w:rPr>
        <w:t>возпользоваться</w:t>
      </w:r>
      <w:proofErr w:type="spellEnd"/>
      <w:r w:rsidRPr="00142ACF">
        <w:rPr>
          <w:rFonts w:ascii="Times New Roman" w:hAnsi="Times New Roman" w:cs="Times New Roman"/>
        </w:rPr>
        <w:t xml:space="preserve">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</w:t>
      </w:r>
    </w:p>
    <w:p w:rsidR="00142ACF" w:rsidRDefault="00E56AF9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61E00BF" wp14:editId="144E1DA5">
            <wp:extent cx="5940425" cy="3364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F9" w:rsidRDefault="00E56AF9" w:rsidP="00142ACF">
      <w:pPr>
        <w:rPr>
          <w:szCs w:val="24"/>
        </w:rPr>
      </w:pPr>
    </w:p>
    <w:p w:rsidR="001D4470" w:rsidRDefault="001D4470" w:rsidP="001D4470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4. Запустить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227727" w:rsidRDefault="00227727" w:rsidP="001D4470">
      <w:pPr>
        <w:pStyle w:val="Default"/>
        <w:rPr>
          <w:rFonts w:ascii="Times New Roman" w:hAnsi="Times New Roman" w:cs="Times New Roman"/>
        </w:rPr>
      </w:pPr>
    </w:p>
    <w:p w:rsidR="00227727" w:rsidRDefault="00227727" w:rsidP="001D4470">
      <w:pPr>
        <w:pStyle w:val="Default"/>
        <w:rPr>
          <w:rFonts w:ascii="Times New Roman" w:hAnsi="Times New Roman" w:cs="Times New Roman"/>
        </w:rPr>
      </w:pPr>
    </w:p>
    <w:p w:rsidR="00227727" w:rsidRDefault="00227727" w:rsidP="001D4470">
      <w:pPr>
        <w:pStyle w:val="Defaul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0E95FBF" wp14:editId="29033B4C">
            <wp:extent cx="5940425" cy="5842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F9" w:rsidRDefault="00227727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FF8ECA5" wp14:editId="1DEE5746">
            <wp:extent cx="5940425" cy="60515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12" w:rsidRDefault="00052712" w:rsidP="00052712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5. Прочесть программой </w:t>
      </w:r>
      <w:proofErr w:type="spellStart"/>
      <w:r w:rsidRPr="00142ACF">
        <w:rPr>
          <w:rFonts w:ascii="Times New Roman" w:hAnsi="Times New Roman" w:cs="Times New Roman"/>
        </w:rPr>
        <w:t>tcpdump</w:t>
      </w:r>
      <w:proofErr w:type="spellEnd"/>
      <w:r w:rsidRPr="00142ACF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052712" w:rsidRDefault="00052712" w:rsidP="00052712">
      <w:pPr>
        <w:pStyle w:val="Default"/>
        <w:rPr>
          <w:rFonts w:ascii="Times New Roman" w:hAnsi="Times New Roman" w:cs="Times New Roman"/>
        </w:rPr>
      </w:pPr>
    </w:p>
    <w:p w:rsidR="009F1AEE" w:rsidRDefault="00052712" w:rsidP="00142ACF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9ADE28" wp14:editId="2A1A14E1">
            <wp:extent cx="5940425" cy="1443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3" w:rsidRDefault="009364C3" w:rsidP="00142ACF">
      <w:pPr>
        <w:rPr>
          <w:szCs w:val="24"/>
        </w:rPr>
      </w:pPr>
    </w:p>
    <w:p w:rsidR="009364C3" w:rsidRPr="00142ACF" w:rsidRDefault="009364C3" w:rsidP="009364C3">
      <w:pPr>
        <w:pStyle w:val="Default"/>
        <w:rPr>
          <w:rFonts w:ascii="Times New Roman" w:hAnsi="Times New Roman" w:cs="Times New Roman"/>
        </w:rPr>
      </w:pPr>
    </w:p>
    <w:p w:rsidR="009F1AEE" w:rsidRDefault="009F1AEE">
      <w:pPr>
        <w:rPr>
          <w:szCs w:val="24"/>
        </w:rPr>
      </w:pPr>
    </w:p>
    <w:p w:rsidR="009F1AEE" w:rsidRDefault="009F1AEE" w:rsidP="009F1AEE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>6. Придумать три задания для фильтрации пакетов на основе</w:t>
      </w:r>
      <w:r>
        <w:rPr>
          <w:rFonts w:ascii="Times New Roman" w:hAnsi="Times New Roman" w:cs="Times New Roman"/>
        </w:rPr>
        <w:t xml:space="preserve"> протоколов ARP, TCP, UDP, ICMP</w:t>
      </w:r>
    </w:p>
    <w:p w:rsidR="009F1AEE" w:rsidRDefault="009F1AEE" w:rsidP="009F1AEE">
      <w:pPr>
        <w:pStyle w:val="Default"/>
        <w:rPr>
          <w:rFonts w:ascii="Times New Roman" w:hAnsi="Times New Roman" w:cs="Times New Roman"/>
        </w:rPr>
      </w:pPr>
    </w:p>
    <w:p w:rsidR="00972195" w:rsidRDefault="009F1AEE" w:rsidP="00142ACF">
      <w:r>
        <w:t xml:space="preserve">1)Запустить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UDP, отправленные на определенный IP-адрес. </w:t>
      </w:r>
      <w:r w:rsidRPr="009F1AEE">
        <w:t>Включить распечатку пакета в шестнадцатеричной системе (включая заголовок канального уровня).</w:t>
      </w:r>
      <w:r>
        <w:rPr>
          <w:bCs/>
          <w:sz w:val="28"/>
        </w:rPr>
        <w:t xml:space="preserve"> </w:t>
      </w:r>
      <w:r>
        <w:t xml:space="preserve">Количество захватываемых пакетов ограничить 5. Для генерирования пакетов воспользоваться утилитой </w:t>
      </w:r>
      <w:proofErr w:type="spellStart"/>
      <w:r>
        <w:t>traceroute</w:t>
      </w:r>
      <w:proofErr w:type="spellEnd"/>
      <w:r>
        <w:t>.</w:t>
      </w:r>
    </w:p>
    <w:p w:rsidR="009F1AEE" w:rsidRDefault="00635265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646DCAC" wp14:editId="7478A562">
            <wp:extent cx="5940425" cy="4707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19" w:rsidRPr="00740ECE" w:rsidRDefault="00635265" w:rsidP="00893E19">
      <w:r>
        <w:rPr>
          <w:noProof/>
          <w:lang w:eastAsia="ru-RU"/>
        </w:rPr>
        <w:lastRenderedPageBreak/>
        <w:drawing>
          <wp:inline distT="0" distB="0" distL="0" distR="0" wp14:anchorId="083DB646" wp14:editId="35A7E1B1">
            <wp:extent cx="5940425" cy="606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C36">
        <w:t>2</w:t>
      </w:r>
      <w:r w:rsidR="00893E19" w:rsidRPr="00893E19">
        <w:t xml:space="preserve">) Запустить </w:t>
      </w:r>
      <w:proofErr w:type="spellStart"/>
      <w:r w:rsidR="00893E19" w:rsidRPr="00893E19">
        <w:t>tcpdump</w:t>
      </w:r>
      <w:proofErr w:type="spellEnd"/>
      <w:r w:rsidR="00893E19" w:rsidRPr="00893E19">
        <w:t xml:space="preserve"> так, чтобы он перехватывал только пакеты протокола ARP, отправленные на определенный IP-адрес. Включить распечатку пакета в шестнадцатеричной системе (включая заголовок канального уровня). Количество за</w:t>
      </w:r>
      <w:r w:rsidR="00893E19">
        <w:t>хватываемых пакетов ограничить 3</w:t>
      </w:r>
      <w:r w:rsidR="00893E19" w:rsidRPr="00893E19">
        <w:t>.</w:t>
      </w:r>
      <w:r w:rsidR="00893E19">
        <w:t xml:space="preserve"> Для генерирования пакетов воспользоваться утилитой </w:t>
      </w:r>
      <w:r w:rsidR="00893E19">
        <w:rPr>
          <w:lang w:val="en-US"/>
        </w:rPr>
        <w:t>ping</w:t>
      </w:r>
      <w:r w:rsidR="00893E19" w:rsidRPr="00740ECE">
        <w:t>.</w:t>
      </w:r>
    </w:p>
    <w:p w:rsidR="00893E19" w:rsidRDefault="00740ECE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9BEADB7" wp14:editId="4FB58F76">
            <wp:extent cx="5940425" cy="2668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CE" w:rsidRDefault="00740ECE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0492E1F" wp14:editId="05AD8840">
            <wp:extent cx="5267325" cy="2333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CE" w:rsidRPr="00740ECE" w:rsidRDefault="00740ECE" w:rsidP="00740ECE">
      <w:r w:rsidRPr="00740ECE">
        <w:t>3</w:t>
      </w:r>
      <w:r w:rsidRPr="00893E19">
        <w:t xml:space="preserve">) Запустить </w:t>
      </w:r>
      <w:proofErr w:type="spellStart"/>
      <w:r w:rsidRPr="00893E19">
        <w:t>tcpdump</w:t>
      </w:r>
      <w:proofErr w:type="spellEnd"/>
      <w:r w:rsidRPr="00893E19">
        <w:t xml:space="preserve"> так, чтобы он перехватывал только пакеты протокола </w:t>
      </w:r>
      <w:r>
        <w:t>ICMP</w:t>
      </w:r>
      <w:r w:rsidRPr="00893E19">
        <w:t>, отправленные на определенный IP-адрес. Включить распечатку пакета в шестнадцатеричной системе (включая заголовок канального уровня). Количество за</w:t>
      </w:r>
      <w:r>
        <w:t>хватываемых пакетов ограничить 2</w:t>
      </w:r>
      <w:r w:rsidRPr="00893E19">
        <w:t>.</w:t>
      </w:r>
      <w:r>
        <w:t xml:space="preserve"> Для генерирования пакетов воспользоваться утилитой </w:t>
      </w:r>
      <w:r>
        <w:rPr>
          <w:lang w:val="en-US"/>
        </w:rPr>
        <w:t>traceroute</w:t>
      </w:r>
      <w:r w:rsidRPr="00740ECE">
        <w:t>.</w:t>
      </w:r>
    </w:p>
    <w:p w:rsidR="00740ECE" w:rsidRDefault="00740ECE" w:rsidP="00142ACF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11CC56" wp14:editId="521454E6">
            <wp:extent cx="5940425" cy="24187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CE" w:rsidRDefault="00740ECE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210E663" wp14:editId="138F2E74">
            <wp:extent cx="5940425" cy="664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36" w:rsidRDefault="00C84C36" w:rsidP="00142ACF">
      <w:pPr>
        <w:rPr>
          <w:szCs w:val="24"/>
        </w:rPr>
      </w:pPr>
    </w:p>
    <w:p w:rsidR="00C84C36" w:rsidRDefault="00C84C36" w:rsidP="00C84C36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42ACF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142ACF">
        <w:rPr>
          <w:rFonts w:ascii="Times New Roman" w:hAnsi="Times New Roman" w:cs="Times New Roman"/>
          <w:b/>
          <w:bCs/>
        </w:rPr>
        <w:t>wireshark</w:t>
      </w:r>
      <w:proofErr w:type="spellEnd"/>
    </w:p>
    <w:p w:rsidR="00C84C36" w:rsidRPr="00142ACF" w:rsidRDefault="00C84C36" w:rsidP="00C84C36">
      <w:pPr>
        <w:pStyle w:val="Default"/>
        <w:jc w:val="center"/>
        <w:rPr>
          <w:rFonts w:ascii="Times New Roman" w:hAnsi="Times New Roman" w:cs="Times New Roman"/>
        </w:rPr>
      </w:pPr>
    </w:p>
    <w:p w:rsidR="00C84C36" w:rsidRDefault="00C84C36" w:rsidP="00C84C36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C84C36" w:rsidRDefault="00C84C36" w:rsidP="00C84C36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491BD283" wp14:editId="4B67D47D">
            <wp:extent cx="5940425" cy="999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36" w:rsidRDefault="00C84C36" w:rsidP="00C84C36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142ACF">
        <w:rPr>
          <w:rFonts w:ascii="Times New Roman" w:hAnsi="Times New Roman" w:cs="Times New Roman"/>
        </w:rPr>
        <w:t>возпользоваться</w:t>
      </w:r>
      <w:proofErr w:type="spellEnd"/>
      <w:r w:rsidRPr="00142ACF">
        <w:rPr>
          <w:rFonts w:ascii="Times New Roman" w:hAnsi="Times New Roman" w:cs="Times New Roman"/>
        </w:rPr>
        <w:t xml:space="preserve"> утилитой </w:t>
      </w:r>
      <w:proofErr w:type="spellStart"/>
      <w:r w:rsidRPr="00142ACF">
        <w:rPr>
          <w:rFonts w:ascii="Times New Roman" w:hAnsi="Times New Roman" w:cs="Times New Roman"/>
        </w:rPr>
        <w:t>ping</w:t>
      </w:r>
      <w:proofErr w:type="spellEnd"/>
      <w:r w:rsidRPr="00142ACF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C84C36" w:rsidRDefault="00C84C36" w:rsidP="00C84C36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94FA4A3" wp14:editId="2F6BEA44">
            <wp:extent cx="5940425" cy="695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84" w:rsidRDefault="00065984" w:rsidP="00065984">
      <w:pPr>
        <w:pStyle w:val="Default"/>
        <w:rPr>
          <w:rFonts w:ascii="Times New Roman" w:hAnsi="Times New Roman" w:cs="Times New Roman"/>
        </w:rPr>
      </w:pPr>
      <w:r w:rsidRPr="00142ACF">
        <w:rPr>
          <w:rFonts w:ascii="Times New Roman" w:hAnsi="Times New Roman" w:cs="Times New Roman"/>
        </w:rPr>
        <w:t xml:space="preserve">3. Перехватить пакеты, созданные утилитой </w:t>
      </w:r>
      <w:proofErr w:type="spellStart"/>
      <w:r w:rsidRPr="00142ACF">
        <w:rPr>
          <w:rFonts w:ascii="Times New Roman" w:hAnsi="Times New Roman" w:cs="Times New Roman"/>
        </w:rPr>
        <w:t>traceroute</w:t>
      </w:r>
      <w:proofErr w:type="spellEnd"/>
      <w:r w:rsidRPr="00142ACF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142ACF">
        <w:rPr>
          <w:rFonts w:ascii="Times New Roman" w:hAnsi="Times New Roman" w:cs="Times New Roman"/>
        </w:rPr>
        <w:t>Flow</w:t>
      </w:r>
      <w:proofErr w:type="spellEnd"/>
      <w:r w:rsidRPr="00142ACF">
        <w:rPr>
          <w:rFonts w:ascii="Times New Roman" w:hAnsi="Times New Roman" w:cs="Times New Roman"/>
        </w:rPr>
        <w:t xml:space="preserve"> </w:t>
      </w:r>
      <w:proofErr w:type="spellStart"/>
      <w:r w:rsidRPr="00142ACF">
        <w:rPr>
          <w:rFonts w:ascii="Times New Roman" w:hAnsi="Times New Roman" w:cs="Times New Roman"/>
        </w:rPr>
        <w:t>Graph</w:t>
      </w:r>
      <w:proofErr w:type="spellEnd"/>
      <w:r w:rsidRPr="00142ACF">
        <w:rPr>
          <w:rFonts w:ascii="Times New Roman" w:hAnsi="Times New Roman" w:cs="Times New Roman"/>
        </w:rPr>
        <w:t xml:space="preserve">. Диаграмму сохранить либо в виде текстового </w:t>
      </w:r>
      <w:proofErr w:type="gramStart"/>
      <w:r w:rsidRPr="00142ACF">
        <w:rPr>
          <w:rFonts w:ascii="Times New Roman" w:hAnsi="Times New Roman" w:cs="Times New Roman"/>
        </w:rPr>
        <w:t>файла</w:t>
      </w:r>
      <w:proofErr w:type="gramEnd"/>
      <w:r w:rsidRPr="00142ACF">
        <w:rPr>
          <w:rFonts w:ascii="Times New Roman" w:hAnsi="Times New Roman" w:cs="Times New Roman"/>
        </w:rPr>
        <w:t xml:space="preserve"> либо в виде изображения. </w:t>
      </w:r>
    </w:p>
    <w:p w:rsidR="00C84C36" w:rsidRDefault="00065984" w:rsidP="00C84C36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112BF7" wp14:editId="471C6BDE">
            <wp:extent cx="6151717" cy="225552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0198" cy="22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84" w:rsidRDefault="00065984" w:rsidP="00C84C36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A5FA735" wp14:editId="712B95BC">
            <wp:extent cx="5940425" cy="3190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B9" w:rsidRDefault="001B44B9" w:rsidP="001B44B9">
      <w:pPr>
        <w:rPr>
          <w:szCs w:val="24"/>
        </w:rPr>
      </w:pPr>
      <w:r w:rsidRPr="00142ACF">
        <w:rPr>
          <w:szCs w:val="24"/>
        </w:rPr>
        <w:t xml:space="preserve">4. Прочесть файл, созданный программой </w:t>
      </w:r>
      <w:proofErr w:type="spellStart"/>
      <w:r w:rsidRPr="00142ACF">
        <w:rPr>
          <w:szCs w:val="24"/>
        </w:rPr>
        <w:t>tcpdump</w:t>
      </w:r>
      <w:proofErr w:type="spellEnd"/>
      <w:r w:rsidRPr="00142ACF">
        <w:rPr>
          <w:szCs w:val="24"/>
        </w:rPr>
        <w:t xml:space="preserve">. Сравнить с тем, что было получено утилитой </w:t>
      </w:r>
      <w:proofErr w:type="spellStart"/>
      <w:r w:rsidRPr="00142ACF">
        <w:rPr>
          <w:szCs w:val="24"/>
        </w:rPr>
        <w:t>wireshark</w:t>
      </w:r>
      <w:proofErr w:type="spellEnd"/>
      <w:r w:rsidRPr="00142ACF">
        <w:rPr>
          <w:szCs w:val="24"/>
        </w:rPr>
        <w:t>.</w:t>
      </w:r>
    </w:p>
    <w:p w:rsidR="00C84C36" w:rsidRDefault="001B44B9" w:rsidP="00142ACF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CFE3DC" wp14:editId="11551045">
            <wp:extent cx="5940425" cy="65817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B9" w:rsidRPr="00142ACF" w:rsidRDefault="001B44B9" w:rsidP="00142ACF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5B67DA4" wp14:editId="13FAF6CA">
            <wp:extent cx="5940425" cy="17341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4B9" w:rsidRPr="00142A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5C6"/>
    <w:rsid w:val="00052712"/>
    <w:rsid w:val="00065984"/>
    <w:rsid w:val="00142ACF"/>
    <w:rsid w:val="001B44B9"/>
    <w:rsid w:val="001D4470"/>
    <w:rsid w:val="00227727"/>
    <w:rsid w:val="002B55C6"/>
    <w:rsid w:val="003A20F3"/>
    <w:rsid w:val="00635265"/>
    <w:rsid w:val="00740ECE"/>
    <w:rsid w:val="00893E19"/>
    <w:rsid w:val="009364C3"/>
    <w:rsid w:val="00972195"/>
    <w:rsid w:val="009F1AEE"/>
    <w:rsid w:val="00C84C36"/>
    <w:rsid w:val="00D93506"/>
    <w:rsid w:val="00E56AF9"/>
    <w:rsid w:val="00E7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35B77"/>
  <w15:chartTrackingRefBased/>
  <w15:docId w15:val="{A3EE3E17-04F8-4DEB-BB69-C6555A41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5C6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2AC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17</cp:revision>
  <dcterms:created xsi:type="dcterms:W3CDTF">2022-02-28T16:26:00Z</dcterms:created>
  <dcterms:modified xsi:type="dcterms:W3CDTF">2022-03-01T13:21:00Z</dcterms:modified>
</cp:coreProperties>
</file>