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BB96" w14:textId="4834F999" w:rsidR="00DA3470" w:rsidRDefault="00DA3470" w:rsidP="00DA3470">
      <w:pPr>
        <w:ind w:left="720" w:hanging="360"/>
        <w:jc w:val="center"/>
      </w:pPr>
      <w:r>
        <w:t>Data Analysis Report for Starter Book</w:t>
      </w:r>
      <w:bookmarkStart w:id="0" w:name="_GoBack"/>
      <w:bookmarkEnd w:id="0"/>
    </w:p>
    <w:p w14:paraId="61735EA3" w14:textId="77777777" w:rsidR="00DA3470" w:rsidRDefault="00DA3470" w:rsidP="004D0488">
      <w:pPr>
        <w:ind w:left="720" w:hanging="360"/>
      </w:pPr>
    </w:p>
    <w:p w14:paraId="64DDDF84" w14:textId="26DDDA41" w:rsidR="00F31124" w:rsidRDefault="00751C57" w:rsidP="00DA3470">
      <w:pPr>
        <w:pStyle w:val="ListParagraph"/>
        <w:numPr>
          <w:ilvl w:val="0"/>
          <w:numId w:val="1"/>
        </w:numPr>
      </w:pPr>
      <w:r>
        <w:t xml:space="preserve">What are three conclusions that we can make about </w:t>
      </w:r>
      <w:r w:rsidR="001633A1">
        <w:t>Kickstarter</w:t>
      </w:r>
      <w:r>
        <w:t xml:space="preserve"> campaigns given the provided data?</w:t>
      </w:r>
    </w:p>
    <w:p w14:paraId="3D25184F" w14:textId="53226D55" w:rsidR="00751C57" w:rsidRDefault="00751C57"/>
    <w:p w14:paraId="541ACDFB" w14:textId="187307F5" w:rsidR="001633A1" w:rsidRDefault="005456DB" w:rsidP="004D0488">
      <w:pPr>
        <w:ind w:left="720"/>
      </w:pPr>
      <w:r>
        <w:t>-</w:t>
      </w:r>
      <w:r w:rsidR="00751C57">
        <w:t>Given the provided data I have come to the conclusion that there are three top categories in which those were successful which are Music, Theater and Film &amp; Video. From the data we can also tell that even though Theater had a lot of successful projects it also had its fair share of failed projects; the most failed projects in comparison to the other categories</w:t>
      </w:r>
      <w:r w:rsidR="005021C1">
        <w:t xml:space="preserve"> in fact</w:t>
      </w:r>
      <w:r w:rsidR="00751C57">
        <w:t>.</w:t>
      </w:r>
    </w:p>
    <w:p w14:paraId="6AC93F87" w14:textId="286A1FA0" w:rsidR="00751C57" w:rsidRDefault="005456DB" w:rsidP="004D0488">
      <w:pPr>
        <w:ind w:left="720"/>
      </w:pPr>
      <w:r>
        <w:t>-</w:t>
      </w:r>
      <w:r w:rsidR="001633A1">
        <w:t xml:space="preserve">We can also make a clear observation in the data that in the second quarter of which includes the months of April May and June it deemed to be the most successful for projects in total compared to other quarters; and the third quarter </w:t>
      </w:r>
      <w:r>
        <w:t xml:space="preserve">which included July August and September </w:t>
      </w:r>
      <w:r w:rsidR="001633A1">
        <w:t>was the least successful with the most failed projects</w:t>
      </w:r>
      <w:r>
        <w:t>.</w:t>
      </w:r>
    </w:p>
    <w:p w14:paraId="0A4BFA7F" w14:textId="1B2DDF77" w:rsidR="005456DB" w:rsidRDefault="005456DB" w:rsidP="004D0488">
      <w:pPr>
        <w:ind w:left="720"/>
      </w:pPr>
      <w:r>
        <w:t>-</w:t>
      </w:r>
      <w:r w:rsidR="005021C1">
        <w:t>Finally, from the data we can also observe that technology was the most cancelled category out of all of the categories shown</w:t>
      </w:r>
    </w:p>
    <w:p w14:paraId="00BC81E6" w14:textId="5AD00110" w:rsidR="00751C57" w:rsidRDefault="00751C57"/>
    <w:p w14:paraId="78C5989A" w14:textId="752F9640" w:rsidR="00751C57" w:rsidRDefault="00751C57" w:rsidP="004D0488">
      <w:pPr>
        <w:pStyle w:val="ListParagraph"/>
        <w:numPr>
          <w:ilvl w:val="0"/>
          <w:numId w:val="1"/>
        </w:numPr>
      </w:pPr>
      <w:r>
        <w:t>What are some of the limitations of this dataset?</w:t>
      </w:r>
    </w:p>
    <w:p w14:paraId="0832AB17" w14:textId="1ADA4B21" w:rsidR="00751C57" w:rsidRDefault="00751C57"/>
    <w:p w14:paraId="4380E630" w14:textId="49E2A0D6" w:rsidR="00751C57" w:rsidRDefault="004D0488" w:rsidP="004D0488">
      <w:pPr>
        <w:ind w:left="720"/>
      </w:pPr>
      <w:r>
        <w:t>Some of the limitations of which are found in the dataset are those of regional limitations because most of the information found is that of the U.S.</w:t>
      </w:r>
    </w:p>
    <w:p w14:paraId="16410BF5" w14:textId="76691351" w:rsidR="005021C1" w:rsidRDefault="005021C1" w:rsidP="004D0488">
      <w:pPr>
        <w:ind w:left="720"/>
      </w:pPr>
      <w:r>
        <w:t>Another limitation is that some of the sub-categories can be broken down to a genre for example music, what types of technologies, and what type of films and videos but instead we have more of a generalization of information.</w:t>
      </w:r>
    </w:p>
    <w:p w14:paraId="3959A9EA" w14:textId="3FD851CC" w:rsidR="005021C1" w:rsidRDefault="005021C1" w:rsidP="005021C1"/>
    <w:p w14:paraId="68C6C624" w14:textId="2CAC3469" w:rsidR="005021C1" w:rsidRDefault="005021C1" w:rsidP="005021C1"/>
    <w:p w14:paraId="4E41F64B" w14:textId="77777777" w:rsidR="005021C1" w:rsidRPr="005021C1" w:rsidRDefault="005021C1" w:rsidP="005021C1">
      <w:pPr>
        <w:pStyle w:val="ListParagraph"/>
        <w:numPr>
          <w:ilvl w:val="0"/>
          <w:numId w:val="1"/>
        </w:numPr>
      </w:pPr>
      <w:r w:rsidRPr="005021C1">
        <w:t>What are some other possible tables/graphs that we could create?</w:t>
      </w:r>
    </w:p>
    <w:p w14:paraId="6563781C" w14:textId="0E400EF8" w:rsidR="005021C1" w:rsidRDefault="005021C1" w:rsidP="005021C1">
      <w:pPr>
        <w:pStyle w:val="ListParagraph"/>
      </w:pPr>
    </w:p>
    <w:p w14:paraId="4A8AF8D0" w14:textId="3666787A" w:rsidR="005021C1" w:rsidRDefault="005021C1" w:rsidP="005021C1">
      <w:pPr>
        <w:pStyle w:val="ListParagraph"/>
      </w:pPr>
      <w:r>
        <w:t xml:space="preserve">Other graphs that we could have used to further analyze the data include </w:t>
      </w:r>
      <w:r w:rsidR="0002724C">
        <w:t xml:space="preserve">bar graph to compare the </w:t>
      </w:r>
      <w:r w:rsidR="00DA3470">
        <w:t>number</w:t>
      </w:r>
      <w:r w:rsidR="0002724C">
        <w:t xml:space="preserve"> of successful categories and countries</w:t>
      </w:r>
    </w:p>
    <w:p w14:paraId="095D0C0D" w14:textId="51A40A4A" w:rsidR="00295D7E" w:rsidRDefault="00295D7E" w:rsidP="005021C1">
      <w:pPr>
        <w:pStyle w:val="ListParagraph"/>
      </w:pPr>
    </w:p>
    <w:p w14:paraId="1D2BA23C" w14:textId="61787A26" w:rsidR="00295D7E" w:rsidRDefault="00295D7E" w:rsidP="005021C1">
      <w:pPr>
        <w:pStyle w:val="ListParagraph"/>
      </w:pPr>
      <w:r>
        <w:t xml:space="preserve">We can also use the scatter plot graph to show how much </w:t>
      </w:r>
      <w:r w:rsidR="00DA3470">
        <w:t xml:space="preserve">a category was funded </w:t>
      </w:r>
    </w:p>
    <w:sectPr w:rsidR="00295D7E" w:rsidSect="00467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547D3"/>
    <w:multiLevelType w:val="hybridMultilevel"/>
    <w:tmpl w:val="5E28B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57"/>
    <w:rsid w:val="0002724C"/>
    <w:rsid w:val="001633A1"/>
    <w:rsid w:val="00295D7E"/>
    <w:rsid w:val="00467538"/>
    <w:rsid w:val="004D0488"/>
    <w:rsid w:val="005021C1"/>
    <w:rsid w:val="005456DB"/>
    <w:rsid w:val="00751C57"/>
    <w:rsid w:val="00DA3470"/>
    <w:rsid w:val="00F3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2743F"/>
  <w15:chartTrackingRefBased/>
  <w15:docId w15:val="{FCDE1D04-C1DE-5141-A28F-74A7D394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697944">
      <w:bodyDiv w:val="1"/>
      <w:marLeft w:val="0"/>
      <w:marRight w:val="0"/>
      <w:marTop w:val="0"/>
      <w:marBottom w:val="0"/>
      <w:divBdr>
        <w:top w:val="none" w:sz="0" w:space="0" w:color="auto"/>
        <w:left w:val="none" w:sz="0" w:space="0" w:color="auto"/>
        <w:bottom w:val="none" w:sz="0" w:space="0" w:color="auto"/>
        <w:right w:val="none" w:sz="0" w:space="0" w:color="auto"/>
      </w:divBdr>
    </w:div>
    <w:div w:id="12478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aguirre</dc:creator>
  <cp:keywords/>
  <dc:description/>
  <cp:lastModifiedBy>ivan aguirre</cp:lastModifiedBy>
  <cp:revision>1</cp:revision>
  <dcterms:created xsi:type="dcterms:W3CDTF">2019-08-17T20:46:00Z</dcterms:created>
  <dcterms:modified xsi:type="dcterms:W3CDTF">2019-08-17T23:14:00Z</dcterms:modified>
</cp:coreProperties>
</file>