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65F2" w14:textId="77777777" w:rsidR="00C06A09" w:rsidRPr="004F5084" w:rsidRDefault="007275CB">
      <w:pPr>
        <w:bidi/>
        <w:spacing w:after="60"/>
        <w:jc w:val="center"/>
        <w:rPr>
          <w:b/>
          <w:bCs/>
        </w:rPr>
      </w:pPr>
      <w:r w:rsidRPr="004F5084">
        <w:rPr>
          <w:rFonts w:ascii="Traditional Arabic" w:hAnsi="Traditional Arabic" w:cs="Traditional Arabic"/>
          <w:b/>
          <w:bCs/>
          <w:color w:val="4E5566"/>
          <w:sz w:val="26"/>
          <w:szCs w:val="26"/>
          <w:rtl/>
        </w:rPr>
        <w:t>اَعُوْذُ بِاللّٰهِ مِنَ الشَّيْطٰنِ الرَّجِيْمِ</w:t>
      </w:r>
    </w:p>
    <w:p w14:paraId="0D4AF113" w14:textId="77777777" w:rsidR="00C06A09" w:rsidRPr="004F5084" w:rsidRDefault="007275CB">
      <w:pPr>
        <w:bidi/>
        <w:spacing w:after="240"/>
        <w:jc w:val="center"/>
        <w:rPr>
          <w:b/>
          <w:bCs/>
        </w:rPr>
      </w:pPr>
      <w:r w:rsidRPr="004F5084">
        <w:rPr>
          <w:rFonts w:ascii="Traditional Arabic" w:hAnsi="Traditional Arabic" w:cs="Traditional Arabic"/>
          <w:b/>
          <w:bCs/>
          <w:color w:val="0F4C46"/>
          <w:sz w:val="34"/>
          <w:szCs w:val="34"/>
          <w:rtl/>
        </w:rPr>
        <w:t>بِسْمِ اللّٰهِ الرَّحْمٰنِ الرَّحِيْمِ</w:t>
      </w:r>
    </w:p>
    <w:p w14:paraId="0F0F18A2" w14:textId="77777777" w:rsidR="00C06A09" w:rsidRPr="004F5084" w:rsidRDefault="007275CB">
      <w:pPr>
        <w:bidi/>
        <w:spacing w:after="80" w:line="420" w:lineRule="auto"/>
        <w:jc w:val="center"/>
        <w:rPr>
          <w:b/>
          <w:bCs/>
        </w:rPr>
      </w:pPr>
      <w:r w:rsidRPr="004F5084">
        <w:rPr>
          <w:b/>
          <w:bCs/>
          <w:color w:val="0F4C46"/>
          <w:sz w:val="44"/>
          <w:szCs w:val="44"/>
          <w:rtl/>
        </w:rPr>
        <w:t>لسان القرآن — لیکچر نمبر ۵</w:t>
      </w:r>
    </w:p>
    <w:p w14:paraId="5130B134" w14:textId="77777777" w:rsidR="00C06A09" w:rsidRPr="004F5084" w:rsidRDefault="007275CB">
      <w:pPr>
        <w:bidi/>
        <w:spacing w:after="60"/>
        <w:jc w:val="center"/>
        <w:rPr>
          <w:b/>
          <w:bCs/>
        </w:rPr>
      </w:pPr>
      <w:r w:rsidRPr="004F5084">
        <w:rPr>
          <w:b/>
          <w:bCs/>
          <w:color w:val="8F721C"/>
          <w:rtl/>
        </w:rPr>
        <w:t>مذکر اسم سے مؤنث اسم بنانے کا طریقہ</w:t>
      </w:r>
    </w:p>
    <w:p w14:paraId="540AF420" w14:textId="77777777" w:rsidR="00C06A09" w:rsidRPr="004F5084" w:rsidRDefault="00C06A09">
      <w:pPr>
        <w:pBdr>
          <w:bottom w:val="double" w:sz="6" w:space="6" w:color="0F4C46"/>
        </w:pBdr>
        <w:bidi/>
        <w:spacing w:after="200"/>
        <w:rPr>
          <w:b/>
          <w:bCs/>
        </w:rPr>
      </w:pPr>
    </w:p>
    <w:p w14:paraId="43446078"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۱۔ اسم کی جنس کا خاکہ</w:t>
      </w:r>
    </w:p>
    <w:p w14:paraId="3135A433" w14:textId="77777777" w:rsidR="00C06A09" w:rsidRPr="004F5084" w:rsidRDefault="007275CB">
      <w:pPr>
        <w:bidi/>
        <w:rPr>
          <w:b/>
          <w:bCs/>
        </w:rPr>
      </w:pPr>
      <w:r w:rsidRPr="004F5084">
        <w:rPr>
          <w:b/>
          <w:bCs/>
          <w:rtl/>
        </w:rPr>
        <w:t>گزشتہ سبق کی تقسیم ایک نظر میں درج ذیل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6300"/>
      </w:tblGrid>
      <w:tr w:rsidR="00C06A09" w:rsidRPr="004F5084" w14:paraId="09E57036" w14:textId="77777777">
        <w:trPr>
          <w:tblHeader/>
        </w:trPr>
        <w:tc>
          <w:tcPr>
            <w:tcW w:w="2700" w:type="dxa"/>
            <w:shd w:val="clear" w:color="auto" w:fill="0F4C46"/>
            <w:tcMar>
              <w:top w:w="60" w:type="dxa"/>
              <w:left w:w="110" w:type="dxa"/>
              <w:bottom w:w="60" w:type="dxa"/>
              <w:right w:w="110" w:type="dxa"/>
            </w:tcMar>
          </w:tcPr>
          <w:p w14:paraId="71E912BD" w14:textId="77777777" w:rsidR="00C06A09" w:rsidRPr="004F5084" w:rsidRDefault="007275CB">
            <w:pPr>
              <w:bidi/>
              <w:spacing w:after="0" w:line="340" w:lineRule="auto"/>
              <w:jc w:val="center"/>
              <w:rPr>
                <w:b/>
                <w:bCs/>
              </w:rPr>
            </w:pPr>
            <w:r w:rsidRPr="004F5084">
              <w:rPr>
                <w:b/>
                <w:bCs/>
                <w:color w:val="FFFFFF"/>
                <w:rtl/>
              </w:rPr>
              <w:t>قسم</w:t>
            </w:r>
          </w:p>
        </w:tc>
        <w:tc>
          <w:tcPr>
            <w:tcW w:w="6300" w:type="dxa"/>
            <w:shd w:val="clear" w:color="auto" w:fill="0F4C46"/>
            <w:tcMar>
              <w:top w:w="60" w:type="dxa"/>
              <w:left w:w="110" w:type="dxa"/>
              <w:bottom w:w="60" w:type="dxa"/>
              <w:right w:w="110" w:type="dxa"/>
            </w:tcMar>
          </w:tcPr>
          <w:p w14:paraId="1580D12D" w14:textId="77777777" w:rsidR="00C06A09" w:rsidRPr="004F5084" w:rsidRDefault="007275CB">
            <w:pPr>
              <w:bidi/>
              <w:spacing w:after="0" w:line="340" w:lineRule="auto"/>
              <w:jc w:val="center"/>
              <w:rPr>
                <w:b/>
                <w:bCs/>
              </w:rPr>
            </w:pPr>
            <w:r w:rsidRPr="004F5084">
              <w:rPr>
                <w:b/>
                <w:bCs/>
                <w:color w:val="FFFFFF"/>
                <w:rtl/>
              </w:rPr>
              <w:t>تفصیل</w:t>
            </w:r>
          </w:p>
        </w:tc>
      </w:tr>
      <w:tr w:rsidR="00C06A09" w:rsidRPr="004F5084" w14:paraId="42CE9CC3" w14:textId="77777777">
        <w:tc>
          <w:tcPr>
            <w:tcW w:w="2700" w:type="dxa"/>
            <w:tcMar>
              <w:top w:w="60" w:type="dxa"/>
              <w:left w:w="110" w:type="dxa"/>
              <w:bottom w:w="60" w:type="dxa"/>
              <w:right w:w="110" w:type="dxa"/>
            </w:tcMar>
          </w:tcPr>
          <w:p w14:paraId="420E7852" w14:textId="77777777" w:rsidR="00C06A09" w:rsidRPr="004F5084" w:rsidRDefault="007275CB">
            <w:pPr>
              <w:bidi/>
              <w:spacing w:after="0" w:line="340" w:lineRule="auto"/>
              <w:jc w:val="center"/>
              <w:rPr>
                <w:b/>
                <w:bCs/>
              </w:rPr>
            </w:pPr>
            <w:r w:rsidRPr="004F5084">
              <w:rPr>
                <w:b/>
                <w:bCs/>
                <w:color w:val="1B6C63"/>
                <w:rtl/>
              </w:rPr>
              <w:t>مذکر</w:t>
            </w:r>
          </w:p>
        </w:tc>
        <w:tc>
          <w:tcPr>
            <w:tcW w:w="6300" w:type="dxa"/>
            <w:tcMar>
              <w:top w:w="60" w:type="dxa"/>
              <w:left w:w="110" w:type="dxa"/>
              <w:bottom w:w="60" w:type="dxa"/>
              <w:right w:w="110" w:type="dxa"/>
            </w:tcMar>
          </w:tcPr>
          <w:p w14:paraId="402ABE2D" w14:textId="77777777" w:rsidR="00C06A09" w:rsidRPr="004F5084" w:rsidRDefault="007275CB">
            <w:pPr>
              <w:bidi/>
              <w:spacing w:after="0" w:line="340" w:lineRule="auto"/>
              <w:rPr>
                <w:b/>
                <w:bCs/>
              </w:rPr>
            </w:pPr>
            <w:r w:rsidRPr="004F5084">
              <w:rPr>
                <w:b/>
                <w:bCs/>
                <w:rtl/>
              </w:rPr>
              <w:t>وہ اسم جس میں تانیث کی کوئی علامت نہ پائی جائے</w:t>
            </w:r>
          </w:p>
        </w:tc>
      </w:tr>
      <w:tr w:rsidR="00C06A09" w:rsidRPr="004F5084" w14:paraId="72B1DEAF" w14:textId="77777777">
        <w:tc>
          <w:tcPr>
            <w:tcW w:w="2700" w:type="dxa"/>
            <w:shd w:val="clear" w:color="auto" w:fill="FAFAF8"/>
            <w:tcMar>
              <w:top w:w="60" w:type="dxa"/>
              <w:left w:w="110" w:type="dxa"/>
              <w:bottom w:w="60" w:type="dxa"/>
              <w:right w:w="110" w:type="dxa"/>
            </w:tcMar>
          </w:tcPr>
          <w:p w14:paraId="0B60CB92" w14:textId="77777777" w:rsidR="00C06A09" w:rsidRPr="004F5084" w:rsidRDefault="007275CB">
            <w:pPr>
              <w:bidi/>
              <w:spacing w:after="0" w:line="340" w:lineRule="auto"/>
              <w:jc w:val="center"/>
              <w:rPr>
                <w:b/>
                <w:bCs/>
              </w:rPr>
            </w:pPr>
            <w:r w:rsidRPr="004F5084">
              <w:rPr>
                <w:b/>
                <w:bCs/>
                <w:color w:val="1B6C63"/>
                <w:rtl/>
              </w:rPr>
              <w:t>مؤنثِ حقیقی</w:t>
            </w:r>
          </w:p>
        </w:tc>
        <w:tc>
          <w:tcPr>
            <w:tcW w:w="6300" w:type="dxa"/>
            <w:shd w:val="clear" w:color="auto" w:fill="FAFAF8"/>
            <w:tcMar>
              <w:top w:w="60" w:type="dxa"/>
              <w:left w:w="110" w:type="dxa"/>
              <w:bottom w:w="60" w:type="dxa"/>
              <w:right w:w="110" w:type="dxa"/>
            </w:tcMar>
          </w:tcPr>
          <w:p w14:paraId="1B6E54A4" w14:textId="77777777" w:rsidR="00C06A09" w:rsidRPr="004F5084" w:rsidRDefault="007275CB">
            <w:pPr>
              <w:bidi/>
              <w:spacing w:after="0" w:line="340" w:lineRule="auto"/>
              <w:rPr>
                <w:b/>
                <w:bCs/>
              </w:rPr>
            </w:pPr>
            <w:r w:rsidRPr="004F5084">
              <w:rPr>
                <w:b/>
                <w:bCs/>
                <w:rtl/>
              </w:rPr>
              <w:t>جس کے مقابلے میں مذکر موجود ہو، عورتوں کے نام، اور عورتوں کے لیے مخصوص اسماء</w:t>
            </w:r>
          </w:p>
        </w:tc>
      </w:tr>
      <w:tr w:rsidR="00C06A09" w:rsidRPr="004F5084" w14:paraId="5EED37FF" w14:textId="77777777">
        <w:tc>
          <w:tcPr>
            <w:tcW w:w="2700" w:type="dxa"/>
            <w:tcMar>
              <w:top w:w="60" w:type="dxa"/>
              <w:left w:w="110" w:type="dxa"/>
              <w:bottom w:w="60" w:type="dxa"/>
              <w:right w:w="110" w:type="dxa"/>
            </w:tcMar>
          </w:tcPr>
          <w:p w14:paraId="2CB8C7E0" w14:textId="77777777" w:rsidR="00C06A09" w:rsidRPr="004F5084" w:rsidRDefault="007275CB">
            <w:pPr>
              <w:bidi/>
              <w:spacing w:after="0" w:line="340" w:lineRule="auto"/>
              <w:jc w:val="center"/>
              <w:rPr>
                <w:b/>
                <w:bCs/>
              </w:rPr>
            </w:pPr>
            <w:r w:rsidRPr="004F5084">
              <w:rPr>
                <w:b/>
                <w:bCs/>
                <w:color w:val="1B6C63"/>
                <w:rtl/>
              </w:rPr>
              <w:t>مؤنثِ علامتی (قیاسی)</w:t>
            </w:r>
          </w:p>
        </w:tc>
        <w:tc>
          <w:tcPr>
            <w:tcW w:w="6300" w:type="dxa"/>
            <w:tcMar>
              <w:top w:w="60" w:type="dxa"/>
              <w:left w:w="110" w:type="dxa"/>
              <w:bottom w:w="60" w:type="dxa"/>
              <w:right w:w="110" w:type="dxa"/>
            </w:tcMar>
          </w:tcPr>
          <w:p w14:paraId="47D8B038" w14:textId="77777777" w:rsidR="00C06A09" w:rsidRPr="004F5084" w:rsidRDefault="007275CB">
            <w:pPr>
              <w:bidi/>
              <w:spacing w:after="0" w:line="340" w:lineRule="auto"/>
              <w:rPr>
                <w:b/>
                <w:bCs/>
              </w:rPr>
            </w:pPr>
            <w:r w:rsidRPr="004F5084">
              <w:rPr>
                <w:b/>
                <w:bCs/>
                <w:rtl/>
              </w:rPr>
              <w:t>گول ۃ  ،  الفِ ممدودہ  ،  الفِ مقصورہ</w:t>
            </w:r>
          </w:p>
        </w:tc>
      </w:tr>
      <w:tr w:rsidR="00C06A09" w:rsidRPr="004F5084" w14:paraId="71ADE514" w14:textId="77777777">
        <w:tc>
          <w:tcPr>
            <w:tcW w:w="2700" w:type="dxa"/>
            <w:shd w:val="clear" w:color="auto" w:fill="FAFAF8"/>
            <w:tcMar>
              <w:top w:w="60" w:type="dxa"/>
              <w:left w:w="110" w:type="dxa"/>
              <w:bottom w:w="60" w:type="dxa"/>
              <w:right w:w="110" w:type="dxa"/>
            </w:tcMar>
          </w:tcPr>
          <w:p w14:paraId="4D8A21CE" w14:textId="77777777" w:rsidR="00C06A09" w:rsidRPr="004F5084" w:rsidRDefault="007275CB">
            <w:pPr>
              <w:bidi/>
              <w:spacing w:after="0" w:line="340" w:lineRule="auto"/>
              <w:jc w:val="center"/>
              <w:rPr>
                <w:b/>
                <w:bCs/>
              </w:rPr>
            </w:pPr>
            <w:r w:rsidRPr="004F5084">
              <w:rPr>
                <w:b/>
                <w:bCs/>
                <w:color w:val="1B6C63"/>
                <w:rtl/>
              </w:rPr>
              <w:t>مؤنثِ سماعی</w:t>
            </w:r>
          </w:p>
        </w:tc>
        <w:tc>
          <w:tcPr>
            <w:tcW w:w="6300" w:type="dxa"/>
            <w:shd w:val="clear" w:color="auto" w:fill="FAFAF8"/>
            <w:tcMar>
              <w:top w:w="60" w:type="dxa"/>
              <w:left w:w="110" w:type="dxa"/>
              <w:bottom w:w="60" w:type="dxa"/>
              <w:right w:w="110" w:type="dxa"/>
            </w:tcMar>
          </w:tcPr>
          <w:p w14:paraId="473FB274" w14:textId="77777777" w:rsidR="00C06A09" w:rsidRPr="004F5084" w:rsidRDefault="007275CB">
            <w:pPr>
              <w:bidi/>
              <w:spacing w:after="0" w:line="340" w:lineRule="auto"/>
              <w:rPr>
                <w:b/>
                <w:bCs/>
              </w:rPr>
            </w:pPr>
            <w:r w:rsidRPr="004F5084">
              <w:rPr>
                <w:b/>
                <w:bCs/>
                <w:rtl/>
              </w:rPr>
              <w:t>ہواؤں، شراب، آگ، شہروں و ملکوں کے نام، اور جوڑے کی صورت میں جسمانی اعضاء</w:t>
            </w:r>
          </w:p>
        </w:tc>
      </w:tr>
    </w:tbl>
    <w:p w14:paraId="373A2169" w14:textId="77777777" w:rsidR="00C06A09" w:rsidRPr="004F5084" w:rsidRDefault="00C06A09">
      <w:pPr>
        <w:bidi/>
        <w:spacing w:after="60" w:line="240" w:lineRule="auto"/>
        <w:rPr>
          <w:b/>
          <w:bCs/>
        </w:rPr>
      </w:pPr>
    </w:p>
    <w:p w14:paraId="4C207769" w14:textId="77777777" w:rsidR="00C06A09" w:rsidRPr="004F5084" w:rsidRDefault="007275CB">
      <w:pPr>
        <w:bidi/>
        <w:rPr>
          <w:b/>
          <w:bCs/>
        </w:rPr>
      </w:pPr>
      <w:r w:rsidRPr="004F5084">
        <w:rPr>
          <w:b/>
          <w:bCs/>
          <w:rtl/>
        </w:rPr>
        <w:t xml:space="preserve">علامتی اور سماعی، دونوں مل کر </w:t>
      </w:r>
      <w:r w:rsidRPr="004F5084">
        <w:rPr>
          <w:b/>
          <w:bCs/>
          <w:color w:val="1B6C63"/>
          <w:rtl/>
        </w:rPr>
        <w:t>مؤنثِ غیر حقیقی</w:t>
      </w:r>
      <w:r w:rsidRPr="004F5084">
        <w:rPr>
          <w:b/>
          <w:bCs/>
          <w:rtl/>
        </w:rPr>
        <w:t xml:space="preserve"> کہلاتے ہیں، جسے مؤنثِ مجازی اور مؤنثِ لفظی بھی کہا جاتا ہے۔</w:t>
      </w:r>
    </w:p>
    <w:p w14:paraId="1491CED0"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۲۔ کسی اسم کی جنس پہچاننے کا عملی طریقہ</w:t>
      </w:r>
    </w:p>
    <w:p w14:paraId="38B7C8F8" w14:textId="77777777" w:rsidR="00C06A09" w:rsidRPr="004F5084" w:rsidRDefault="007275CB">
      <w:pPr>
        <w:bidi/>
        <w:rPr>
          <w:b/>
          <w:bCs/>
        </w:rPr>
      </w:pPr>
      <w:r w:rsidRPr="004F5084">
        <w:rPr>
          <w:b/>
          <w:bCs/>
          <w:rtl/>
        </w:rPr>
        <w:t>جب کوئی نیا لفظ سامنے آئے تو اس کی جنس معلوم کرنے کے لیے تین باتیں ترتیب کے ساتھ دیکھی جاتی ہیں: پہلے یہ کہ معنیٰ کے اعتبار سے وہ حقیقی مذکر یا مؤنث تو نہیں، پھر یہ کہ اس کے آخر میں کوئی علامتِ تانیث تو موجود نہیں، اور آخر میں یہ کہ وہ سماعی مؤنث کے کسی گروپ میں شامل تو نہیں۔ اگر تینوں کا جواب نفی میں ہو تو وہ اسم مذکر شمار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4680"/>
        <w:gridCol w:w="2160"/>
      </w:tblGrid>
      <w:tr w:rsidR="00C06A09" w:rsidRPr="004F5084" w14:paraId="5188C9E2" w14:textId="77777777">
        <w:trPr>
          <w:tblHeader/>
        </w:trPr>
        <w:tc>
          <w:tcPr>
            <w:tcW w:w="2160" w:type="dxa"/>
            <w:shd w:val="clear" w:color="auto" w:fill="0F4C46"/>
            <w:tcMar>
              <w:top w:w="60" w:type="dxa"/>
              <w:left w:w="110" w:type="dxa"/>
              <w:bottom w:w="60" w:type="dxa"/>
              <w:right w:w="110" w:type="dxa"/>
            </w:tcMar>
          </w:tcPr>
          <w:p w14:paraId="7DA5AFE7" w14:textId="77777777" w:rsidR="00C06A09" w:rsidRPr="004F5084" w:rsidRDefault="007275CB">
            <w:pPr>
              <w:bidi/>
              <w:spacing w:after="0" w:line="340" w:lineRule="auto"/>
              <w:jc w:val="center"/>
              <w:rPr>
                <w:b/>
                <w:bCs/>
              </w:rPr>
            </w:pPr>
            <w:r w:rsidRPr="004F5084">
              <w:rPr>
                <w:b/>
                <w:bCs/>
                <w:color w:val="FFFFFF"/>
                <w:rtl/>
              </w:rPr>
              <w:lastRenderedPageBreak/>
              <w:t>اسم</w:t>
            </w:r>
          </w:p>
        </w:tc>
        <w:tc>
          <w:tcPr>
            <w:tcW w:w="4680" w:type="dxa"/>
            <w:shd w:val="clear" w:color="auto" w:fill="0F4C46"/>
            <w:tcMar>
              <w:top w:w="60" w:type="dxa"/>
              <w:left w:w="110" w:type="dxa"/>
              <w:bottom w:w="60" w:type="dxa"/>
              <w:right w:w="110" w:type="dxa"/>
            </w:tcMar>
          </w:tcPr>
          <w:p w14:paraId="585A1AA4" w14:textId="77777777" w:rsidR="00C06A09" w:rsidRPr="004F5084" w:rsidRDefault="007275CB">
            <w:pPr>
              <w:bidi/>
              <w:spacing w:after="0" w:line="340" w:lineRule="auto"/>
              <w:jc w:val="center"/>
              <w:rPr>
                <w:b/>
                <w:bCs/>
              </w:rPr>
            </w:pPr>
            <w:r w:rsidRPr="004F5084">
              <w:rPr>
                <w:b/>
                <w:bCs/>
                <w:color w:val="FFFFFF"/>
                <w:rtl/>
              </w:rPr>
              <w:t>جانچ</w:t>
            </w:r>
          </w:p>
        </w:tc>
        <w:tc>
          <w:tcPr>
            <w:tcW w:w="2160" w:type="dxa"/>
            <w:shd w:val="clear" w:color="auto" w:fill="0F4C46"/>
            <w:tcMar>
              <w:top w:w="60" w:type="dxa"/>
              <w:left w:w="110" w:type="dxa"/>
              <w:bottom w:w="60" w:type="dxa"/>
              <w:right w:w="110" w:type="dxa"/>
            </w:tcMar>
          </w:tcPr>
          <w:p w14:paraId="13BCEACF" w14:textId="77777777" w:rsidR="00C06A09" w:rsidRPr="004F5084" w:rsidRDefault="007275CB">
            <w:pPr>
              <w:bidi/>
              <w:spacing w:after="0" w:line="340" w:lineRule="auto"/>
              <w:jc w:val="center"/>
              <w:rPr>
                <w:b/>
                <w:bCs/>
              </w:rPr>
            </w:pPr>
            <w:r w:rsidRPr="004F5084">
              <w:rPr>
                <w:b/>
                <w:bCs/>
                <w:color w:val="FFFFFF"/>
                <w:rtl/>
              </w:rPr>
              <w:t>فیصلہ</w:t>
            </w:r>
          </w:p>
        </w:tc>
      </w:tr>
      <w:tr w:rsidR="00C06A09" w:rsidRPr="004F5084" w14:paraId="59BB18D7" w14:textId="77777777">
        <w:tc>
          <w:tcPr>
            <w:tcW w:w="2160" w:type="dxa"/>
            <w:tcMar>
              <w:top w:w="60" w:type="dxa"/>
              <w:left w:w="110" w:type="dxa"/>
              <w:bottom w:w="60" w:type="dxa"/>
              <w:right w:w="110" w:type="dxa"/>
            </w:tcMar>
          </w:tcPr>
          <w:p w14:paraId="07B5D645"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مَسْجِد</w:t>
            </w:r>
          </w:p>
        </w:tc>
        <w:tc>
          <w:tcPr>
            <w:tcW w:w="4680" w:type="dxa"/>
            <w:tcMar>
              <w:top w:w="60" w:type="dxa"/>
              <w:left w:w="110" w:type="dxa"/>
              <w:bottom w:w="60" w:type="dxa"/>
              <w:right w:w="110" w:type="dxa"/>
            </w:tcMar>
          </w:tcPr>
          <w:p w14:paraId="65E9CF82" w14:textId="77777777" w:rsidR="00C06A09" w:rsidRPr="004F5084" w:rsidRDefault="007275CB">
            <w:pPr>
              <w:bidi/>
              <w:spacing w:after="0" w:line="340" w:lineRule="auto"/>
              <w:rPr>
                <w:b/>
                <w:bCs/>
              </w:rPr>
            </w:pPr>
            <w:r w:rsidRPr="004F5084">
              <w:rPr>
                <w:b/>
                <w:bCs/>
                <w:rtl/>
              </w:rPr>
              <w:t>حقیقی مذکر یا مؤنث نہیں، آخر میں کوئی علامتِ تانیث نہیں، سماعی مؤنث کے کسی گروپ میں بھی شامل نہیں</w:t>
            </w:r>
          </w:p>
        </w:tc>
        <w:tc>
          <w:tcPr>
            <w:tcW w:w="2160" w:type="dxa"/>
            <w:tcMar>
              <w:top w:w="60" w:type="dxa"/>
              <w:left w:w="110" w:type="dxa"/>
              <w:bottom w:w="60" w:type="dxa"/>
              <w:right w:w="110" w:type="dxa"/>
            </w:tcMar>
          </w:tcPr>
          <w:p w14:paraId="55CAA224" w14:textId="77777777" w:rsidR="00C06A09" w:rsidRPr="004F5084" w:rsidRDefault="007275CB">
            <w:pPr>
              <w:bidi/>
              <w:spacing w:after="0" w:line="340" w:lineRule="auto"/>
              <w:jc w:val="center"/>
              <w:rPr>
                <w:b/>
                <w:bCs/>
              </w:rPr>
            </w:pPr>
            <w:r w:rsidRPr="004F5084">
              <w:rPr>
                <w:b/>
                <w:bCs/>
                <w:color w:val="1B6C63"/>
                <w:rtl/>
              </w:rPr>
              <w:t>مذکر</w:t>
            </w:r>
          </w:p>
        </w:tc>
      </w:tr>
      <w:tr w:rsidR="00C06A09" w:rsidRPr="004F5084" w14:paraId="283257A9" w14:textId="77777777">
        <w:tc>
          <w:tcPr>
            <w:tcW w:w="2160" w:type="dxa"/>
            <w:shd w:val="clear" w:color="auto" w:fill="FAFAF8"/>
            <w:tcMar>
              <w:top w:w="60" w:type="dxa"/>
              <w:left w:w="110" w:type="dxa"/>
              <w:bottom w:w="60" w:type="dxa"/>
              <w:right w:w="110" w:type="dxa"/>
            </w:tcMar>
          </w:tcPr>
          <w:p w14:paraId="79B4E12B"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جِدَار</w:t>
            </w:r>
          </w:p>
          <w:p w14:paraId="2B2F327F" w14:textId="77777777" w:rsidR="00C06A09" w:rsidRPr="004F5084" w:rsidRDefault="007275CB">
            <w:pPr>
              <w:bidi/>
              <w:spacing w:after="0" w:line="300" w:lineRule="auto"/>
              <w:jc w:val="center"/>
              <w:rPr>
                <w:b/>
                <w:bCs/>
              </w:rPr>
            </w:pPr>
            <w:r w:rsidRPr="004F5084">
              <w:rPr>
                <w:b/>
                <w:bCs/>
                <w:color w:val="4E5566"/>
                <w:sz w:val="20"/>
                <w:szCs w:val="20"/>
                <w:rtl/>
              </w:rPr>
              <w:t>(دیوار)</w:t>
            </w:r>
          </w:p>
        </w:tc>
        <w:tc>
          <w:tcPr>
            <w:tcW w:w="4680" w:type="dxa"/>
            <w:shd w:val="clear" w:color="auto" w:fill="FAFAF8"/>
            <w:tcMar>
              <w:top w:w="60" w:type="dxa"/>
              <w:left w:w="110" w:type="dxa"/>
              <w:bottom w:w="60" w:type="dxa"/>
              <w:right w:w="110" w:type="dxa"/>
            </w:tcMar>
          </w:tcPr>
          <w:p w14:paraId="4CB0FFFD" w14:textId="77777777" w:rsidR="00C06A09" w:rsidRPr="004F5084" w:rsidRDefault="007275CB">
            <w:pPr>
              <w:bidi/>
              <w:spacing w:after="0" w:line="340" w:lineRule="auto"/>
              <w:rPr>
                <w:b/>
                <w:bCs/>
              </w:rPr>
            </w:pPr>
            <w:r w:rsidRPr="004F5084">
              <w:rPr>
                <w:b/>
                <w:bCs/>
                <w:rtl/>
              </w:rPr>
              <w:t>معنیٰ کے اعتبار سے حقیقی مؤنث نہیں، اور سماعی مؤنث کی فہرست میں بھی شامل نہیں</w:t>
            </w:r>
          </w:p>
        </w:tc>
        <w:tc>
          <w:tcPr>
            <w:tcW w:w="2160" w:type="dxa"/>
            <w:shd w:val="clear" w:color="auto" w:fill="FAFAF8"/>
            <w:tcMar>
              <w:top w:w="60" w:type="dxa"/>
              <w:left w:w="110" w:type="dxa"/>
              <w:bottom w:w="60" w:type="dxa"/>
              <w:right w:w="110" w:type="dxa"/>
            </w:tcMar>
          </w:tcPr>
          <w:p w14:paraId="3D595C2F" w14:textId="77777777" w:rsidR="00C06A09" w:rsidRPr="004F5084" w:rsidRDefault="007275CB">
            <w:pPr>
              <w:bidi/>
              <w:spacing w:after="0" w:line="340" w:lineRule="auto"/>
              <w:jc w:val="center"/>
              <w:rPr>
                <w:b/>
                <w:bCs/>
              </w:rPr>
            </w:pPr>
            <w:r w:rsidRPr="004F5084">
              <w:rPr>
                <w:b/>
                <w:bCs/>
                <w:color w:val="1B6C63"/>
                <w:rtl/>
              </w:rPr>
              <w:t>مذکر</w:t>
            </w:r>
          </w:p>
        </w:tc>
      </w:tr>
      <w:tr w:rsidR="00C06A09" w:rsidRPr="004F5084" w14:paraId="645C3B37" w14:textId="77777777">
        <w:tc>
          <w:tcPr>
            <w:tcW w:w="2160" w:type="dxa"/>
            <w:tcMar>
              <w:top w:w="60" w:type="dxa"/>
              <w:left w:w="110" w:type="dxa"/>
              <w:bottom w:w="60" w:type="dxa"/>
              <w:right w:w="110" w:type="dxa"/>
            </w:tcMar>
          </w:tcPr>
          <w:p w14:paraId="2E59A70B"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دَار</w:t>
            </w:r>
          </w:p>
          <w:p w14:paraId="406A10C3" w14:textId="77777777" w:rsidR="00C06A09" w:rsidRPr="004F5084" w:rsidRDefault="007275CB">
            <w:pPr>
              <w:bidi/>
              <w:spacing w:after="0" w:line="300" w:lineRule="auto"/>
              <w:jc w:val="center"/>
              <w:rPr>
                <w:b/>
                <w:bCs/>
              </w:rPr>
            </w:pPr>
            <w:r w:rsidRPr="004F5084">
              <w:rPr>
                <w:b/>
                <w:bCs/>
                <w:color w:val="4E5566"/>
                <w:sz w:val="20"/>
                <w:szCs w:val="20"/>
                <w:rtl/>
              </w:rPr>
              <w:t>(گھر)</w:t>
            </w:r>
          </w:p>
        </w:tc>
        <w:tc>
          <w:tcPr>
            <w:tcW w:w="4680" w:type="dxa"/>
            <w:tcMar>
              <w:top w:w="60" w:type="dxa"/>
              <w:left w:w="110" w:type="dxa"/>
              <w:bottom w:w="60" w:type="dxa"/>
              <w:right w:w="110" w:type="dxa"/>
            </w:tcMar>
          </w:tcPr>
          <w:p w14:paraId="4011D26B" w14:textId="77777777" w:rsidR="00C06A09" w:rsidRPr="004F5084" w:rsidRDefault="007275CB">
            <w:pPr>
              <w:bidi/>
              <w:spacing w:after="0" w:line="340" w:lineRule="auto"/>
              <w:rPr>
                <w:b/>
                <w:bCs/>
              </w:rPr>
            </w:pPr>
            <w:r w:rsidRPr="004F5084">
              <w:rPr>
                <w:b/>
                <w:bCs/>
                <w:rtl/>
              </w:rPr>
              <w:t>حقیقی مؤنث نہیں، مگر سماعی مؤنث کے متفرق اسماء کی فہرست میں شامل ہے</w:t>
            </w:r>
          </w:p>
        </w:tc>
        <w:tc>
          <w:tcPr>
            <w:tcW w:w="2160" w:type="dxa"/>
            <w:tcMar>
              <w:top w:w="60" w:type="dxa"/>
              <w:left w:w="110" w:type="dxa"/>
              <w:bottom w:w="60" w:type="dxa"/>
              <w:right w:w="110" w:type="dxa"/>
            </w:tcMar>
          </w:tcPr>
          <w:p w14:paraId="06C23AF3" w14:textId="77777777" w:rsidR="00C06A09" w:rsidRPr="004F5084" w:rsidRDefault="007275CB">
            <w:pPr>
              <w:bidi/>
              <w:spacing w:after="0" w:line="340" w:lineRule="auto"/>
              <w:jc w:val="center"/>
              <w:rPr>
                <w:b/>
                <w:bCs/>
              </w:rPr>
            </w:pPr>
            <w:r w:rsidRPr="004F5084">
              <w:rPr>
                <w:b/>
                <w:bCs/>
                <w:color w:val="1B6C63"/>
                <w:rtl/>
              </w:rPr>
              <w:t>مؤنثِ سماعی</w:t>
            </w:r>
          </w:p>
        </w:tc>
      </w:tr>
      <w:tr w:rsidR="00C06A09" w:rsidRPr="004F5084" w14:paraId="3514C33D" w14:textId="77777777">
        <w:tc>
          <w:tcPr>
            <w:tcW w:w="2160" w:type="dxa"/>
            <w:shd w:val="clear" w:color="auto" w:fill="FAFAF8"/>
            <w:tcMar>
              <w:top w:w="60" w:type="dxa"/>
              <w:left w:w="110" w:type="dxa"/>
              <w:bottom w:w="60" w:type="dxa"/>
              <w:right w:w="110" w:type="dxa"/>
            </w:tcMar>
          </w:tcPr>
          <w:p w14:paraId="41589D00"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عَيْن</w:t>
            </w:r>
          </w:p>
          <w:p w14:paraId="7F8BD1AD" w14:textId="77777777" w:rsidR="00C06A09" w:rsidRPr="004F5084" w:rsidRDefault="007275CB">
            <w:pPr>
              <w:bidi/>
              <w:spacing w:after="0" w:line="300" w:lineRule="auto"/>
              <w:jc w:val="center"/>
              <w:rPr>
                <w:b/>
                <w:bCs/>
              </w:rPr>
            </w:pPr>
            <w:r w:rsidRPr="004F5084">
              <w:rPr>
                <w:b/>
                <w:bCs/>
                <w:color w:val="4E5566"/>
                <w:sz w:val="20"/>
                <w:szCs w:val="20"/>
                <w:rtl/>
              </w:rPr>
              <w:t>(آنکھ)</w:t>
            </w:r>
          </w:p>
        </w:tc>
        <w:tc>
          <w:tcPr>
            <w:tcW w:w="4680" w:type="dxa"/>
            <w:shd w:val="clear" w:color="auto" w:fill="FAFAF8"/>
            <w:tcMar>
              <w:top w:w="60" w:type="dxa"/>
              <w:left w:w="110" w:type="dxa"/>
              <w:bottom w:w="60" w:type="dxa"/>
              <w:right w:w="110" w:type="dxa"/>
            </w:tcMar>
          </w:tcPr>
          <w:p w14:paraId="31F7E165" w14:textId="77777777" w:rsidR="00C06A09" w:rsidRPr="004F5084" w:rsidRDefault="007275CB">
            <w:pPr>
              <w:bidi/>
              <w:spacing w:after="0" w:line="340" w:lineRule="auto"/>
              <w:rPr>
                <w:b/>
                <w:bCs/>
              </w:rPr>
            </w:pPr>
            <w:r w:rsidRPr="004F5084">
              <w:rPr>
                <w:b/>
                <w:bCs/>
                <w:rtl/>
              </w:rPr>
              <w:t>حقیقی مؤنث نہیں، مگر جوڑے کی صورت میں پائے جانے والے جسمانی اعضاء میں شامل ہے</w:t>
            </w:r>
          </w:p>
        </w:tc>
        <w:tc>
          <w:tcPr>
            <w:tcW w:w="2160" w:type="dxa"/>
            <w:shd w:val="clear" w:color="auto" w:fill="FAFAF8"/>
            <w:tcMar>
              <w:top w:w="60" w:type="dxa"/>
              <w:left w:w="110" w:type="dxa"/>
              <w:bottom w:w="60" w:type="dxa"/>
              <w:right w:w="110" w:type="dxa"/>
            </w:tcMar>
          </w:tcPr>
          <w:p w14:paraId="0D8EA9CD" w14:textId="77777777" w:rsidR="00C06A09" w:rsidRPr="004F5084" w:rsidRDefault="007275CB">
            <w:pPr>
              <w:bidi/>
              <w:spacing w:after="0" w:line="340" w:lineRule="auto"/>
              <w:jc w:val="center"/>
              <w:rPr>
                <w:b/>
                <w:bCs/>
              </w:rPr>
            </w:pPr>
            <w:r w:rsidRPr="004F5084">
              <w:rPr>
                <w:b/>
                <w:bCs/>
                <w:color w:val="1B6C63"/>
                <w:rtl/>
              </w:rPr>
              <w:t>مؤنثِ سماعی</w:t>
            </w:r>
          </w:p>
        </w:tc>
      </w:tr>
      <w:tr w:rsidR="00C06A09" w:rsidRPr="004F5084" w14:paraId="1EB0D9E0" w14:textId="77777777">
        <w:tc>
          <w:tcPr>
            <w:tcW w:w="2160" w:type="dxa"/>
            <w:tcMar>
              <w:top w:w="60" w:type="dxa"/>
              <w:left w:w="110" w:type="dxa"/>
              <w:bottom w:w="60" w:type="dxa"/>
              <w:right w:w="110" w:type="dxa"/>
            </w:tcMar>
          </w:tcPr>
          <w:p w14:paraId="7892C39D"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رَجُل</w:t>
            </w:r>
          </w:p>
          <w:p w14:paraId="316750AD" w14:textId="77777777" w:rsidR="00C06A09" w:rsidRPr="004F5084" w:rsidRDefault="007275CB">
            <w:pPr>
              <w:bidi/>
              <w:spacing w:after="0" w:line="300" w:lineRule="auto"/>
              <w:jc w:val="center"/>
              <w:rPr>
                <w:b/>
                <w:bCs/>
              </w:rPr>
            </w:pPr>
            <w:r w:rsidRPr="004F5084">
              <w:rPr>
                <w:b/>
                <w:bCs/>
                <w:color w:val="4E5566"/>
                <w:sz w:val="20"/>
                <w:szCs w:val="20"/>
                <w:rtl/>
              </w:rPr>
              <w:t>(مرد)</w:t>
            </w:r>
          </w:p>
        </w:tc>
        <w:tc>
          <w:tcPr>
            <w:tcW w:w="4680" w:type="dxa"/>
            <w:tcMar>
              <w:top w:w="60" w:type="dxa"/>
              <w:left w:w="110" w:type="dxa"/>
              <w:bottom w:w="60" w:type="dxa"/>
              <w:right w:w="110" w:type="dxa"/>
            </w:tcMar>
          </w:tcPr>
          <w:p w14:paraId="638ED363" w14:textId="77777777" w:rsidR="00C06A09" w:rsidRPr="004F5084" w:rsidRDefault="007275CB">
            <w:pPr>
              <w:bidi/>
              <w:spacing w:after="0" w:line="340" w:lineRule="auto"/>
              <w:rPr>
                <w:b/>
                <w:bCs/>
              </w:rPr>
            </w:pPr>
            <w:r w:rsidRPr="004F5084">
              <w:rPr>
                <w:b/>
                <w:bCs/>
                <w:rtl/>
              </w:rPr>
              <w:t>معنیٰ سے واضح ہے کہ یہ انسانِ مذکر کے لیے مخصوص ہے</w:t>
            </w:r>
          </w:p>
        </w:tc>
        <w:tc>
          <w:tcPr>
            <w:tcW w:w="2160" w:type="dxa"/>
            <w:tcMar>
              <w:top w:w="60" w:type="dxa"/>
              <w:left w:w="110" w:type="dxa"/>
              <w:bottom w:w="60" w:type="dxa"/>
              <w:right w:w="110" w:type="dxa"/>
            </w:tcMar>
          </w:tcPr>
          <w:p w14:paraId="7950754C" w14:textId="77777777" w:rsidR="00C06A09" w:rsidRPr="004F5084" w:rsidRDefault="007275CB">
            <w:pPr>
              <w:bidi/>
              <w:spacing w:after="0" w:line="340" w:lineRule="auto"/>
              <w:jc w:val="center"/>
              <w:rPr>
                <w:b/>
                <w:bCs/>
              </w:rPr>
            </w:pPr>
            <w:r w:rsidRPr="004F5084">
              <w:rPr>
                <w:b/>
                <w:bCs/>
                <w:color w:val="1B6C63"/>
                <w:rtl/>
              </w:rPr>
              <w:t>حقیقی مذکر</w:t>
            </w:r>
          </w:p>
        </w:tc>
      </w:tr>
      <w:tr w:rsidR="00C06A09" w:rsidRPr="004F5084" w14:paraId="1860544E" w14:textId="77777777">
        <w:tc>
          <w:tcPr>
            <w:tcW w:w="2160" w:type="dxa"/>
            <w:shd w:val="clear" w:color="auto" w:fill="FAFAF8"/>
            <w:tcMar>
              <w:top w:w="60" w:type="dxa"/>
              <w:left w:w="110" w:type="dxa"/>
              <w:bottom w:w="60" w:type="dxa"/>
              <w:right w:w="110" w:type="dxa"/>
            </w:tcMar>
          </w:tcPr>
          <w:p w14:paraId="01A32432"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فَاطِمَة ، زَيْنَب</w:t>
            </w:r>
          </w:p>
        </w:tc>
        <w:tc>
          <w:tcPr>
            <w:tcW w:w="4680" w:type="dxa"/>
            <w:shd w:val="clear" w:color="auto" w:fill="FAFAF8"/>
            <w:tcMar>
              <w:top w:w="60" w:type="dxa"/>
              <w:left w:w="110" w:type="dxa"/>
              <w:bottom w:w="60" w:type="dxa"/>
              <w:right w:w="110" w:type="dxa"/>
            </w:tcMar>
          </w:tcPr>
          <w:p w14:paraId="6AB04005" w14:textId="77777777" w:rsidR="00C06A09" w:rsidRPr="004F5084" w:rsidRDefault="007275CB">
            <w:pPr>
              <w:bidi/>
              <w:spacing w:after="0" w:line="340" w:lineRule="auto"/>
              <w:rPr>
                <w:b/>
                <w:bCs/>
              </w:rPr>
            </w:pPr>
            <w:r w:rsidRPr="004F5084">
              <w:rPr>
                <w:b/>
                <w:bCs/>
                <w:rtl/>
              </w:rPr>
              <w:t>خواتین کے نام ہیں</w:t>
            </w:r>
          </w:p>
        </w:tc>
        <w:tc>
          <w:tcPr>
            <w:tcW w:w="2160" w:type="dxa"/>
            <w:shd w:val="clear" w:color="auto" w:fill="FAFAF8"/>
            <w:tcMar>
              <w:top w:w="60" w:type="dxa"/>
              <w:left w:w="110" w:type="dxa"/>
              <w:bottom w:w="60" w:type="dxa"/>
              <w:right w:w="110" w:type="dxa"/>
            </w:tcMar>
          </w:tcPr>
          <w:p w14:paraId="0694DFF4" w14:textId="77777777" w:rsidR="00C06A09" w:rsidRPr="004F5084" w:rsidRDefault="007275CB">
            <w:pPr>
              <w:bidi/>
              <w:spacing w:after="0" w:line="340" w:lineRule="auto"/>
              <w:jc w:val="center"/>
              <w:rPr>
                <w:b/>
                <w:bCs/>
              </w:rPr>
            </w:pPr>
            <w:r w:rsidRPr="004F5084">
              <w:rPr>
                <w:b/>
                <w:bCs/>
                <w:color w:val="1B6C63"/>
                <w:rtl/>
              </w:rPr>
              <w:t>حقیقی مؤنث</w:t>
            </w:r>
          </w:p>
        </w:tc>
      </w:tr>
    </w:tbl>
    <w:p w14:paraId="428F04CF" w14:textId="77777777" w:rsidR="00C06A09" w:rsidRPr="004F5084" w:rsidRDefault="00C06A09">
      <w:pPr>
        <w:bidi/>
        <w:spacing w:after="60" w:line="240" w:lineRule="auto"/>
        <w:rPr>
          <w:b/>
          <w:bCs/>
        </w:rPr>
      </w:pPr>
    </w:p>
    <w:p w14:paraId="03B85630" w14:textId="77777777" w:rsidR="00C06A09" w:rsidRPr="004F5084" w:rsidRDefault="007275CB">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4F5084">
        <w:rPr>
          <w:b/>
          <w:bCs/>
          <w:color w:val="8F721C"/>
          <w:rtl/>
        </w:rPr>
        <w:t xml:space="preserve">ایک اہم قاعدہ: </w:t>
      </w:r>
      <w:r w:rsidRPr="004F5084">
        <w:rPr>
          <w:b/>
          <w:bCs/>
          <w:rtl/>
        </w:rPr>
        <w:t xml:space="preserve">اگر کسی اسم میں علامتِ تانیث موجود ہو مگر اس کا استعمال مذکر کے لیے ہوتا ہو، تو وہ مذکر ہی مانا جائے گا۔ جیسے </w:t>
      </w:r>
      <w:r w:rsidRPr="004F5084">
        <w:rPr>
          <w:rFonts w:ascii="Traditional Arabic" w:hAnsi="Traditional Arabic" w:cs="Traditional Arabic"/>
          <w:b/>
          <w:bCs/>
          <w:color w:val="0F4C46"/>
          <w:sz w:val="28"/>
          <w:szCs w:val="28"/>
          <w:rtl/>
        </w:rPr>
        <w:t>أُسَامَة</w:t>
      </w:r>
      <w:r w:rsidRPr="004F5084">
        <w:rPr>
          <w:b/>
          <w:bCs/>
          <w:rtl/>
        </w:rPr>
        <w:t xml:space="preserve"> (مرد کا نام)، </w:t>
      </w:r>
      <w:r w:rsidRPr="004F5084">
        <w:rPr>
          <w:rFonts w:ascii="Traditional Arabic" w:hAnsi="Traditional Arabic" w:cs="Traditional Arabic"/>
          <w:b/>
          <w:bCs/>
          <w:color w:val="0F4C46"/>
          <w:sz w:val="28"/>
          <w:szCs w:val="28"/>
          <w:rtl/>
        </w:rPr>
        <w:t>عَلَّامَة</w:t>
      </w:r>
      <w:r w:rsidRPr="004F5084">
        <w:rPr>
          <w:b/>
          <w:bCs/>
          <w:rtl/>
        </w:rPr>
        <w:t xml:space="preserve"> (بہت بڑا عالم — یہ اسمِ مبالغہ ہے) اور </w:t>
      </w:r>
      <w:r w:rsidRPr="004F5084">
        <w:rPr>
          <w:rFonts w:ascii="Traditional Arabic" w:hAnsi="Traditional Arabic" w:cs="Traditional Arabic"/>
          <w:b/>
          <w:bCs/>
          <w:color w:val="0F4C46"/>
          <w:sz w:val="28"/>
          <w:szCs w:val="28"/>
          <w:rtl/>
        </w:rPr>
        <w:t>خَلِيْفَة</w:t>
      </w:r>
      <w:r w:rsidRPr="004F5084">
        <w:rPr>
          <w:b/>
          <w:bCs/>
          <w:rtl/>
        </w:rPr>
        <w:t xml:space="preserve"> (منصب کا نام)۔ ان تینوں کے آخر میں گول ۃ موجود ہے، مگر تینوں مذکر ہیں، کیونکہ فیصلہ استعمال سے ہوتا ہے، صرف علامت سے نہیں۔</w:t>
      </w:r>
    </w:p>
    <w:p w14:paraId="51CF32DF"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۳۔ حقیقی مذکر و مؤنث کے لیے الگ الگ الفاظ</w:t>
      </w:r>
    </w:p>
    <w:p w14:paraId="14DF8123" w14:textId="77777777" w:rsidR="00C06A09" w:rsidRPr="004F5084" w:rsidRDefault="007275CB">
      <w:pPr>
        <w:bidi/>
        <w:rPr>
          <w:b/>
          <w:bCs/>
        </w:rPr>
      </w:pPr>
      <w:r w:rsidRPr="004F5084">
        <w:rPr>
          <w:b/>
          <w:bCs/>
          <w:rtl/>
        </w:rPr>
        <w:t>جس طرح اردو اور انگریزی میں حقیقی مؤنث کے لیے الگ الفاظ ہوتے ہیں — مثلاً اردو میں ”مرد“ حقیقی مذکر اور ”عورت“ حقیقی مؤنث کے لیے استعمال ہوتا ہے — اسی طرح عربی زبان میں بھی بعض حقیقی مذکر اور مؤنث کے لیے الگ الگ الفاظ مقرر ہیں۔ رشتوں کے ناموں میں بھی یہی اصول پایا جاتا ہے۔ ان الفاظ میں مؤنث بنانے کے لیے کسی علامت کا اضافہ نہیں کیا جاتا، بلکہ سرے سے الگ لفظ استعمال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C06A09" w:rsidRPr="004F5084" w14:paraId="078F2756" w14:textId="77777777">
        <w:trPr>
          <w:tblHeader/>
        </w:trPr>
        <w:tc>
          <w:tcPr>
            <w:tcW w:w="4500" w:type="dxa"/>
            <w:shd w:val="clear" w:color="auto" w:fill="0F4C46"/>
            <w:tcMar>
              <w:top w:w="60" w:type="dxa"/>
              <w:left w:w="110" w:type="dxa"/>
              <w:bottom w:w="60" w:type="dxa"/>
              <w:right w:w="110" w:type="dxa"/>
            </w:tcMar>
          </w:tcPr>
          <w:p w14:paraId="5D69D34F" w14:textId="77777777" w:rsidR="00C06A09" w:rsidRPr="004F5084" w:rsidRDefault="007275CB">
            <w:pPr>
              <w:bidi/>
              <w:spacing w:after="0" w:line="340" w:lineRule="auto"/>
              <w:jc w:val="center"/>
              <w:rPr>
                <w:b/>
                <w:bCs/>
              </w:rPr>
            </w:pPr>
            <w:r w:rsidRPr="004F5084">
              <w:rPr>
                <w:b/>
                <w:bCs/>
                <w:color w:val="FFFFFF"/>
                <w:rtl/>
              </w:rPr>
              <w:t>حقیقی مذکر</w:t>
            </w:r>
          </w:p>
        </w:tc>
        <w:tc>
          <w:tcPr>
            <w:tcW w:w="4500" w:type="dxa"/>
            <w:shd w:val="clear" w:color="auto" w:fill="0F4C46"/>
            <w:tcMar>
              <w:top w:w="60" w:type="dxa"/>
              <w:left w:w="110" w:type="dxa"/>
              <w:bottom w:w="60" w:type="dxa"/>
              <w:right w:w="110" w:type="dxa"/>
            </w:tcMar>
          </w:tcPr>
          <w:p w14:paraId="3FDC755C" w14:textId="77777777" w:rsidR="00C06A09" w:rsidRPr="004F5084" w:rsidRDefault="007275CB">
            <w:pPr>
              <w:bidi/>
              <w:spacing w:after="0" w:line="340" w:lineRule="auto"/>
              <w:jc w:val="center"/>
              <w:rPr>
                <w:b/>
                <w:bCs/>
              </w:rPr>
            </w:pPr>
            <w:r w:rsidRPr="004F5084">
              <w:rPr>
                <w:b/>
                <w:bCs/>
                <w:color w:val="FFFFFF"/>
                <w:rtl/>
              </w:rPr>
              <w:t>حقیقی مؤنث</w:t>
            </w:r>
          </w:p>
        </w:tc>
      </w:tr>
      <w:tr w:rsidR="00C06A09" w:rsidRPr="004F5084" w14:paraId="5EBF2138" w14:textId="77777777">
        <w:tc>
          <w:tcPr>
            <w:tcW w:w="4500" w:type="dxa"/>
            <w:tcMar>
              <w:top w:w="60" w:type="dxa"/>
              <w:left w:w="110" w:type="dxa"/>
              <w:bottom w:w="60" w:type="dxa"/>
              <w:right w:w="110" w:type="dxa"/>
            </w:tcMar>
          </w:tcPr>
          <w:p w14:paraId="19E4CAB6"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رَجُلٌ</w:t>
            </w:r>
            <w:r w:rsidRPr="004F5084">
              <w:rPr>
                <w:b/>
                <w:bCs/>
                <w:rtl/>
              </w:rPr>
              <w:t xml:space="preserve">  (مرد)</w:t>
            </w:r>
          </w:p>
        </w:tc>
        <w:tc>
          <w:tcPr>
            <w:tcW w:w="4500" w:type="dxa"/>
            <w:tcMar>
              <w:top w:w="60" w:type="dxa"/>
              <w:left w:w="110" w:type="dxa"/>
              <w:bottom w:w="60" w:type="dxa"/>
              <w:right w:w="110" w:type="dxa"/>
            </w:tcMar>
          </w:tcPr>
          <w:p w14:paraId="794171FE"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8F721C"/>
                <w:sz w:val="28"/>
                <w:szCs w:val="28"/>
                <w:rtl/>
              </w:rPr>
              <w:t>اِمْرَأَةٌ</w:t>
            </w:r>
            <w:r w:rsidRPr="004F5084">
              <w:rPr>
                <w:b/>
                <w:bCs/>
                <w:rtl/>
              </w:rPr>
              <w:t xml:space="preserve">  (عورت)</w:t>
            </w:r>
          </w:p>
        </w:tc>
      </w:tr>
      <w:tr w:rsidR="00C06A09" w:rsidRPr="004F5084" w14:paraId="15AC3304" w14:textId="77777777">
        <w:tc>
          <w:tcPr>
            <w:tcW w:w="4500" w:type="dxa"/>
            <w:shd w:val="clear" w:color="auto" w:fill="FAFAF8"/>
            <w:tcMar>
              <w:top w:w="60" w:type="dxa"/>
              <w:left w:w="110" w:type="dxa"/>
              <w:bottom w:w="60" w:type="dxa"/>
              <w:right w:w="110" w:type="dxa"/>
            </w:tcMar>
          </w:tcPr>
          <w:p w14:paraId="656A5C99"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أَبٌ</w:t>
            </w:r>
            <w:r w:rsidRPr="004F5084">
              <w:rPr>
                <w:b/>
                <w:bCs/>
                <w:rtl/>
              </w:rPr>
              <w:t xml:space="preserve">  (باپ)</w:t>
            </w:r>
          </w:p>
        </w:tc>
        <w:tc>
          <w:tcPr>
            <w:tcW w:w="4500" w:type="dxa"/>
            <w:shd w:val="clear" w:color="auto" w:fill="FAFAF8"/>
            <w:tcMar>
              <w:top w:w="60" w:type="dxa"/>
              <w:left w:w="110" w:type="dxa"/>
              <w:bottom w:w="60" w:type="dxa"/>
              <w:right w:w="110" w:type="dxa"/>
            </w:tcMar>
          </w:tcPr>
          <w:p w14:paraId="3C6F5211"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8F721C"/>
                <w:sz w:val="28"/>
                <w:szCs w:val="28"/>
                <w:rtl/>
              </w:rPr>
              <w:t>أُمٌّ</w:t>
            </w:r>
            <w:r w:rsidRPr="004F5084">
              <w:rPr>
                <w:b/>
                <w:bCs/>
                <w:rtl/>
              </w:rPr>
              <w:t xml:space="preserve">  (ماں)</w:t>
            </w:r>
          </w:p>
        </w:tc>
      </w:tr>
      <w:tr w:rsidR="00C06A09" w:rsidRPr="004F5084" w14:paraId="0F45D3CB" w14:textId="77777777">
        <w:tc>
          <w:tcPr>
            <w:tcW w:w="4500" w:type="dxa"/>
            <w:tcMar>
              <w:top w:w="60" w:type="dxa"/>
              <w:left w:w="110" w:type="dxa"/>
              <w:bottom w:w="60" w:type="dxa"/>
              <w:right w:w="110" w:type="dxa"/>
            </w:tcMar>
          </w:tcPr>
          <w:p w14:paraId="0A2DD5F5"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lastRenderedPageBreak/>
              <w:t>أَخٌ</w:t>
            </w:r>
            <w:r w:rsidRPr="004F5084">
              <w:rPr>
                <w:b/>
                <w:bCs/>
                <w:rtl/>
              </w:rPr>
              <w:t xml:space="preserve">  (بھائی)</w:t>
            </w:r>
          </w:p>
        </w:tc>
        <w:tc>
          <w:tcPr>
            <w:tcW w:w="4500" w:type="dxa"/>
            <w:tcMar>
              <w:top w:w="60" w:type="dxa"/>
              <w:left w:w="110" w:type="dxa"/>
              <w:bottom w:w="60" w:type="dxa"/>
              <w:right w:w="110" w:type="dxa"/>
            </w:tcMar>
          </w:tcPr>
          <w:p w14:paraId="1B75BFA5"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8F721C"/>
                <w:sz w:val="28"/>
                <w:szCs w:val="28"/>
                <w:rtl/>
              </w:rPr>
              <w:t>أُخْتٌ</w:t>
            </w:r>
            <w:r w:rsidRPr="004F5084">
              <w:rPr>
                <w:b/>
                <w:bCs/>
                <w:rtl/>
              </w:rPr>
              <w:t xml:space="preserve">  (بہن)</w:t>
            </w:r>
          </w:p>
        </w:tc>
      </w:tr>
      <w:tr w:rsidR="00C06A09" w:rsidRPr="004F5084" w14:paraId="0DF8FED1" w14:textId="77777777">
        <w:tc>
          <w:tcPr>
            <w:tcW w:w="4500" w:type="dxa"/>
            <w:shd w:val="clear" w:color="auto" w:fill="FAFAF8"/>
            <w:tcMar>
              <w:top w:w="60" w:type="dxa"/>
              <w:left w:w="110" w:type="dxa"/>
              <w:bottom w:w="60" w:type="dxa"/>
              <w:right w:w="110" w:type="dxa"/>
            </w:tcMar>
          </w:tcPr>
          <w:p w14:paraId="04DAC4BA"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وَلَدٌ</w:t>
            </w:r>
            <w:r w:rsidRPr="004F5084">
              <w:rPr>
                <w:b/>
                <w:bCs/>
                <w:rtl/>
              </w:rPr>
              <w:t xml:space="preserve">  (لڑکا)</w:t>
            </w:r>
          </w:p>
        </w:tc>
        <w:tc>
          <w:tcPr>
            <w:tcW w:w="4500" w:type="dxa"/>
            <w:shd w:val="clear" w:color="auto" w:fill="FAFAF8"/>
            <w:tcMar>
              <w:top w:w="60" w:type="dxa"/>
              <w:left w:w="110" w:type="dxa"/>
              <w:bottom w:w="60" w:type="dxa"/>
              <w:right w:w="110" w:type="dxa"/>
            </w:tcMar>
          </w:tcPr>
          <w:p w14:paraId="57B9CCF7"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8F721C"/>
                <w:sz w:val="28"/>
                <w:szCs w:val="28"/>
                <w:rtl/>
              </w:rPr>
              <w:t>بِنْتٌ</w:t>
            </w:r>
            <w:r w:rsidRPr="004F5084">
              <w:rPr>
                <w:b/>
                <w:bCs/>
                <w:rtl/>
              </w:rPr>
              <w:t xml:space="preserve">  (لڑکی)</w:t>
            </w:r>
          </w:p>
        </w:tc>
      </w:tr>
    </w:tbl>
    <w:p w14:paraId="24545EA9" w14:textId="77777777" w:rsidR="00C06A09" w:rsidRPr="004F5084" w:rsidRDefault="00C06A09">
      <w:pPr>
        <w:bidi/>
        <w:spacing w:after="60" w:line="240" w:lineRule="auto"/>
        <w:rPr>
          <w:b/>
          <w:bCs/>
        </w:rPr>
      </w:pPr>
    </w:p>
    <w:p w14:paraId="53C03EDA"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۴۔ پہلا قاعدہ: آخر میں گول ۃ کا اضافہ</w:t>
      </w:r>
    </w:p>
    <w:p w14:paraId="113819A6" w14:textId="77777777" w:rsidR="00C06A09" w:rsidRPr="004F5084" w:rsidRDefault="007275CB">
      <w:pPr>
        <w:bidi/>
        <w:rPr>
          <w:b/>
          <w:bCs/>
        </w:rPr>
      </w:pPr>
      <w:r w:rsidRPr="004F5084">
        <w:rPr>
          <w:b/>
          <w:bCs/>
          <w:rtl/>
        </w:rPr>
        <w:t>اس کے علاوہ عربی زبان میں کچھ مذکر اسماء ایسے بھی ہیں جن کی مؤنث شکل ایک قاعدے سے بنائی جاتی ہے۔</w:t>
      </w:r>
    </w:p>
    <w:p w14:paraId="303CB0B9" w14:textId="77777777" w:rsidR="00C06A09" w:rsidRPr="004F5084" w:rsidRDefault="007275CB">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4F5084">
        <w:rPr>
          <w:b/>
          <w:bCs/>
          <w:color w:val="8F721C"/>
          <w:rtl/>
        </w:rPr>
        <w:t xml:space="preserve">قاعدہ: </w:t>
      </w:r>
      <w:r w:rsidRPr="004F5084">
        <w:rPr>
          <w:b/>
          <w:bCs/>
          <w:rtl/>
        </w:rPr>
        <w:t>مذکر اسم کے آخری حرف پر زبر لگا کر اس کے بعد گول ۃ (تائے مربوطہ) کا اضافہ کر دیا جاتا ہے۔</w:t>
      </w:r>
    </w:p>
    <w:p w14:paraId="2354849F" w14:textId="77777777" w:rsidR="00C06A09" w:rsidRPr="004F5084" w:rsidRDefault="007275CB">
      <w:pPr>
        <w:bidi/>
        <w:rPr>
          <w:b/>
          <w:bCs/>
        </w:rPr>
      </w:pPr>
      <w:r w:rsidRPr="004F5084">
        <w:rPr>
          <w:b/>
          <w:bCs/>
          <w:rtl/>
        </w:rPr>
        <w:t xml:space="preserve">مثال کے طور پر عربی میں بیٹے کے لیے لفظ </w:t>
      </w:r>
      <w:r w:rsidRPr="004F5084">
        <w:rPr>
          <w:rFonts w:ascii="Traditional Arabic" w:hAnsi="Traditional Arabic" w:cs="Traditional Arabic"/>
          <w:b/>
          <w:bCs/>
          <w:color w:val="0F4C46"/>
          <w:sz w:val="28"/>
          <w:szCs w:val="28"/>
          <w:rtl/>
        </w:rPr>
        <w:t>اِبْن</w:t>
      </w:r>
      <w:r w:rsidRPr="004F5084">
        <w:rPr>
          <w:b/>
          <w:bCs/>
          <w:rtl/>
        </w:rPr>
        <w:t xml:space="preserve"> استعمال ہوتا ہے۔ جب اسی لفظ کے آخری حرف ”ن“ پر زبر لگا کر گول ۃ کا اضافہ کیا جاتا ہے تو </w:t>
      </w:r>
      <w:r w:rsidRPr="004F5084">
        <w:rPr>
          <w:rFonts w:ascii="Traditional Arabic" w:hAnsi="Traditional Arabic" w:cs="Traditional Arabic"/>
          <w:b/>
          <w:bCs/>
          <w:color w:val="0F4C46"/>
          <w:sz w:val="28"/>
          <w:szCs w:val="28"/>
          <w:rtl/>
        </w:rPr>
        <w:t>اِبْنَة</w:t>
      </w:r>
      <w:r w:rsidRPr="004F5084">
        <w:rPr>
          <w:b/>
          <w:bCs/>
          <w:rtl/>
        </w:rPr>
        <w:t xml:space="preserve"> بن جاتا ہے، جس کے معنیٰ بیٹی کے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C06A09" w:rsidRPr="004F5084" w14:paraId="0BC489FD" w14:textId="77777777">
        <w:trPr>
          <w:tblHeader/>
        </w:trPr>
        <w:tc>
          <w:tcPr>
            <w:tcW w:w="2700" w:type="dxa"/>
            <w:shd w:val="clear" w:color="auto" w:fill="0F4C46"/>
            <w:tcMar>
              <w:top w:w="60" w:type="dxa"/>
              <w:left w:w="110" w:type="dxa"/>
              <w:bottom w:w="60" w:type="dxa"/>
              <w:right w:w="110" w:type="dxa"/>
            </w:tcMar>
          </w:tcPr>
          <w:p w14:paraId="7C709250" w14:textId="77777777" w:rsidR="00C06A09" w:rsidRPr="004F5084" w:rsidRDefault="007275CB">
            <w:pPr>
              <w:bidi/>
              <w:spacing w:after="0" w:line="340" w:lineRule="auto"/>
              <w:jc w:val="center"/>
              <w:rPr>
                <w:b/>
                <w:bCs/>
              </w:rPr>
            </w:pPr>
            <w:r w:rsidRPr="004F5084">
              <w:rPr>
                <w:b/>
                <w:bCs/>
                <w:color w:val="FFFFFF"/>
                <w:rtl/>
              </w:rPr>
              <w:t>مذکر</w:t>
            </w:r>
          </w:p>
        </w:tc>
        <w:tc>
          <w:tcPr>
            <w:tcW w:w="3060" w:type="dxa"/>
            <w:shd w:val="clear" w:color="auto" w:fill="0F4C46"/>
            <w:tcMar>
              <w:top w:w="60" w:type="dxa"/>
              <w:left w:w="110" w:type="dxa"/>
              <w:bottom w:w="60" w:type="dxa"/>
              <w:right w:w="110" w:type="dxa"/>
            </w:tcMar>
          </w:tcPr>
          <w:p w14:paraId="05A9FD01" w14:textId="77777777" w:rsidR="00C06A09" w:rsidRPr="004F5084" w:rsidRDefault="007275CB">
            <w:pPr>
              <w:bidi/>
              <w:spacing w:after="0" w:line="340" w:lineRule="auto"/>
              <w:jc w:val="center"/>
              <w:rPr>
                <w:b/>
                <w:bCs/>
              </w:rPr>
            </w:pPr>
            <w:r w:rsidRPr="004F5084">
              <w:rPr>
                <w:b/>
                <w:bCs/>
                <w:color w:val="FFFFFF"/>
                <w:rtl/>
              </w:rPr>
              <w:t>قاعدہ</w:t>
            </w:r>
          </w:p>
        </w:tc>
        <w:tc>
          <w:tcPr>
            <w:tcW w:w="3240" w:type="dxa"/>
            <w:shd w:val="clear" w:color="auto" w:fill="0F4C46"/>
            <w:tcMar>
              <w:top w:w="60" w:type="dxa"/>
              <w:left w:w="110" w:type="dxa"/>
              <w:bottom w:w="60" w:type="dxa"/>
              <w:right w:w="110" w:type="dxa"/>
            </w:tcMar>
          </w:tcPr>
          <w:p w14:paraId="655BBF3E" w14:textId="77777777" w:rsidR="00C06A09" w:rsidRPr="004F5084" w:rsidRDefault="007275CB">
            <w:pPr>
              <w:bidi/>
              <w:spacing w:after="0" w:line="340" w:lineRule="auto"/>
              <w:jc w:val="center"/>
              <w:rPr>
                <w:b/>
                <w:bCs/>
              </w:rPr>
            </w:pPr>
            <w:r w:rsidRPr="004F5084">
              <w:rPr>
                <w:b/>
                <w:bCs/>
                <w:color w:val="FFFFFF"/>
                <w:rtl/>
              </w:rPr>
              <w:t>مؤنث</w:t>
            </w:r>
          </w:p>
        </w:tc>
      </w:tr>
      <w:tr w:rsidR="00C06A09" w:rsidRPr="004F5084" w14:paraId="085AAE8B" w14:textId="77777777">
        <w:tc>
          <w:tcPr>
            <w:tcW w:w="2700" w:type="dxa"/>
            <w:tcMar>
              <w:top w:w="60" w:type="dxa"/>
              <w:left w:w="110" w:type="dxa"/>
              <w:bottom w:w="60" w:type="dxa"/>
              <w:right w:w="110" w:type="dxa"/>
            </w:tcMar>
          </w:tcPr>
          <w:p w14:paraId="0DEE67EF"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اِبْن</w:t>
            </w:r>
          </w:p>
        </w:tc>
        <w:tc>
          <w:tcPr>
            <w:tcW w:w="3060" w:type="dxa"/>
            <w:tcMar>
              <w:top w:w="60" w:type="dxa"/>
              <w:left w:w="110" w:type="dxa"/>
              <w:bottom w:w="60" w:type="dxa"/>
              <w:right w:w="110" w:type="dxa"/>
            </w:tcMar>
          </w:tcPr>
          <w:p w14:paraId="0E15F812" w14:textId="77777777" w:rsidR="00C06A09" w:rsidRPr="004F5084" w:rsidRDefault="007275CB">
            <w:pPr>
              <w:bidi/>
              <w:spacing w:after="0"/>
              <w:jc w:val="center"/>
              <w:rPr>
                <w:b/>
                <w:bCs/>
              </w:rPr>
            </w:pPr>
            <w:r w:rsidRPr="004F5084">
              <w:rPr>
                <w:rFonts w:ascii="Traditional Arabic" w:hAnsi="Traditional Arabic" w:cs="Traditional Arabic"/>
                <w:b/>
                <w:bCs/>
                <w:sz w:val="28"/>
                <w:szCs w:val="28"/>
                <w:rtl/>
              </w:rPr>
              <w:t>اِبْنَ + ة</w:t>
            </w:r>
          </w:p>
        </w:tc>
        <w:tc>
          <w:tcPr>
            <w:tcW w:w="3240" w:type="dxa"/>
            <w:tcMar>
              <w:top w:w="60" w:type="dxa"/>
              <w:left w:w="110" w:type="dxa"/>
              <w:bottom w:w="60" w:type="dxa"/>
              <w:right w:w="110" w:type="dxa"/>
            </w:tcMar>
          </w:tcPr>
          <w:p w14:paraId="7BDA7F83"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8F721C"/>
                <w:sz w:val="30"/>
                <w:szCs w:val="30"/>
                <w:rtl/>
              </w:rPr>
              <w:t>اِبْنَة</w:t>
            </w:r>
            <w:r w:rsidRPr="004F5084">
              <w:rPr>
                <w:b/>
                <w:bCs/>
                <w:rtl/>
              </w:rPr>
              <w:t xml:space="preserve">  (بیٹی)</w:t>
            </w:r>
          </w:p>
        </w:tc>
      </w:tr>
      <w:tr w:rsidR="00C06A09" w:rsidRPr="004F5084" w14:paraId="547B693E" w14:textId="77777777">
        <w:tc>
          <w:tcPr>
            <w:tcW w:w="2700" w:type="dxa"/>
            <w:shd w:val="clear" w:color="auto" w:fill="FAFAF8"/>
            <w:tcMar>
              <w:top w:w="60" w:type="dxa"/>
              <w:left w:w="110" w:type="dxa"/>
              <w:bottom w:w="60" w:type="dxa"/>
              <w:right w:w="110" w:type="dxa"/>
            </w:tcMar>
          </w:tcPr>
          <w:p w14:paraId="19E6B7FB"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طِفْل</w:t>
            </w:r>
          </w:p>
        </w:tc>
        <w:tc>
          <w:tcPr>
            <w:tcW w:w="3060" w:type="dxa"/>
            <w:shd w:val="clear" w:color="auto" w:fill="FAFAF8"/>
            <w:tcMar>
              <w:top w:w="60" w:type="dxa"/>
              <w:left w:w="110" w:type="dxa"/>
              <w:bottom w:w="60" w:type="dxa"/>
              <w:right w:w="110" w:type="dxa"/>
            </w:tcMar>
          </w:tcPr>
          <w:p w14:paraId="432CD57A" w14:textId="77777777" w:rsidR="00C06A09" w:rsidRPr="004F5084" w:rsidRDefault="007275CB">
            <w:pPr>
              <w:bidi/>
              <w:spacing w:after="0"/>
              <w:jc w:val="center"/>
              <w:rPr>
                <w:b/>
                <w:bCs/>
              </w:rPr>
            </w:pPr>
            <w:r w:rsidRPr="004F5084">
              <w:rPr>
                <w:rFonts w:ascii="Traditional Arabic" w:hAnsi="Traditional Arabic" w:cs="Traditional Arabic"/>
                <w:b/>
                <w:bCs/>
                <w:sz w:val="28"/>
                <w:szCs w:val="28"/>
                <w:rtl/>
              </w:rPr>
              <w:t>طِفْلَ + ة</w:t>
            </w:r>
          </w:p>
        </w:tc>
        <w:tc>
          <w:tcPr>
            <w:tcW w:w="3240" w:type="dxa"/>
            <w:shd w:val="clear" w:color="auto" w:fill="FAFAF8"/>
            <w:tcMar>
              <w:top w:w="60" w:type="dxa"/>
              <w:left w:w="110" w:type="dxa"/>
              <w:bottom w:w="60" w:type="dxa"/>
              <w:right w:w="110" w:type="dxa"/>
            </w:tcMar>
          </w:tcPr>
          <w:p w14:paraId="2A067320"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8F721C"/>
                <w:sz w:val="30"/>
                <w:szCs w:val="30"/>
                <w:rtl/>
              </w:rPr>
              <w:t>طِفْلَة</w:t>
            </w:r>
            <w:r w:rsidRPr="004F5084">
              <w:rPr>
                <w:b/>
                <w:bCs/>
                <w:rtl/>
              </w:rPr>
              <w:t xml:space="preserve">  (بچّی)</w:t>
            </w:r>
          </w:p>
        </w:tc>
      </w:tr>
      <w:tr w:rsidR="00C06A09" w:rsidRPr="004F5084" w14:paraId="17178FFC" w14:textId="77777777">
        <w:tc>
          <w:tcPr>
            <w:tcW w:w="2700" w:type="dxa"/>
            <w:tcMar>
              <w:top w:w="60" w:type="dxa"/>
              <w:left w:w="110" w:type="dxa"/>
              <w:bottom w:w="60" w:type="dxa"/>
              <w:right w:w="110" w:type="dxa"/>
            </w:tcMar>
          </w:tcPr>
          <w:p w14:paraId="1D814877"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أُسْتَاذ</w:t>
            </w:r>
          </w:p>
        </w:tc>
        <w:tc>
          <w:tcPr>
            <w:tcW w:w="3060" w:type="dxa"/>
            <w:tcMar>
              <w:top w:w="60" w:type="dxa"/>
              <w:left w:w="110" w:type="dxa"/>
              <w:bottom w:w="60" w:type="dxa"/>
              <w:right w:w="110" w:type="dxa"/>
            </w:tcMar>
          </w:tcPr>
          <w:p w14:paraId="03C5C803" w14:textId="77777777" w:rsidR="00C06A09" w:rsidRPr="004F5084" w:rsidRDefault="007275CB">
            <w:pPr>
              <w:bidi/>
              <w:spacing w:after="0"/>
              <w:jc w:val="center"/>
              <w:rPr>
                <w:b/>
                <w:bCs/>
              </w:rPr>
            </w:pPr>
            <w:r w:rsidRPr="004F5084">
              <w:rPr>
                <w:rFonts w:ascii="Traditional Arabic" w:hAnsi="Traditional Arabic" w:cs="Traditional Arabic"/>
                <w:b/>
                <w:bCs/>
                <w:sz w:val="28"/>
                <w:szCs w:val="28"/>
                <w:rtl/>
              </w:rPr>
              <w:t>أُسْتَاذَ + ة</w:t>
            </w:r>
          </w:p>
        </w:tc>
        <w:tc>
          <w:tcPr>
            <w:tcW w:w="3240" w:type="dxa"/>
            <w:tcMar>
              <w:top w:w="60" w:type="dxa"/>
              <w:left w:w="110" w:type="dxa"/>
              <w:bottom w:w="60" w:type="dxa"/>
              <w:right w:w="110" w:type="dxa"/>
            </w:tcMar>
          </w:tcPr>
          <w:p w14:paraId="5596D934"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8F721C"/>
                <w:sz w:val="30"/>
                <w:szCs w:val="30"/>
                <w:rtl/>
              </w:rPr>
              <w:t>أُسْتَاذَة</w:t>
            </w:r>
            <w:r w:rsidRPr="004F5084">
              <w:rPr>
                <w:b/>
                <w:bCs/>
                <w:rtl/>
              </w:rPr>
              <w:t xml:space="preserve">  (معلمہ)</w:t>
            </w:r>
          </w:p>
        </w:tc>
      </w:tr>
    </w:tbl>
    <w:p w14:paraId="7DFB8631" w14:textId="77777777" w:rsidR="00C06A09" w:rsidRPr="004F5084" w:rsidRDefault="00C06A09">
      <w:pPr>
        <w:bidi/>
        <w:spacing w:after="60" w:line="240" w:lineRule="auto"/>
        <w:rPr>
          <w:b/>
          <w:bCs/>
        </w:rPr>
      </w:pPr>
    </w:p>
    <w:p w14:paraId="3558093A"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۵۔ صفات میں مذکر اور مؤنث</w:t>
      </w:r>
    </w:p>
    <w:p w14:paraId="0D66C0A1" w14:textId="77777777" w:rsidR="00C06A09" w:rsidRPr="004F5084" w:rsidRDefault="007275CB">
      <w:pPr>
        <w:bidi/>
        <w:rPr>
          <w:b/>
          <w:bCs/>
        </w:rPr>
      </w:pPr>
      <w:r w:rsidRPr="004F5084">
        <w:rPr>
          <w:b/>
          <w:bCs/>
          <w:rtl/>
        </w:rPr>
        <w:t>جس طرح اردو زبان میں صفات کے اندر مذکر اور مؤنث کی تمیز پائی جاتی ہے — مثلاً ”اچھا، بڑا“ مذکر کے لیے اور ”اچھی، بڑی“ مؤنث کے لیے — اسی طرح عربی زبان میں بھی صفات مذکر اور مؤنث دونوں صورتوں میں آتی ہیں۔ عربی میں صفت ہمیشہ اپنے موصوف کی جنس کے مطابق آتی ہے، اس لیے اگر موصوف مذکر ہو تو صفت مذکر ہو گی، اور اگر موصوف مؤنث ہو تو صفت بھی مؤنث لائی جائے گی۔</w:t>
      </w:r>
    </w:p>
    <w:p w14:paraId="39F889B3" w14:textId="77777777" w:rsidR="00C06A09" w:rsidRPr="004F5084" w:rsidRDefault="007275CB">
      <w:pPr>
        <w:pStyle w:val="Heading2"/>
        <w:keepNext/>
        <w:bidi/>
        <w:spacing w:before="280" w:after="100"/>
        <w:rPr>
          <w:b/>
          <w:bCs/>
        </w:rPr>
      </w:pPr>
      <w:r w:rsidRPr="004F5084">
        <w:rPr>
          <w:b/>
          <w:bCs/>
          <w:color w:val="1B6C63"/>
          <w:sz w:val="27"/>
          <w:szCs w:val="27"/>
          <w:rtl/>
        </w:rPr>
        <w:lastRenderedPageBreak/>
        <w:t>موصوف اور صفت کی مطابقت</w:t>
      </w:r>
    </w:p>
    <w:p w14:paraId="0EC76E20" w14:textId="77777777" w:rsidR="00C06A09" w:rsidRPr="004F5084" w:rsidRDefault="007275CB">
      <w:pPr>
        <w:bidi/>
        <w:rPr>
          <w:b/>
          <w:bCs/>
        </w:rPr>
      </w:pPr>
      <w:r w:rsidRPr="004F5084">
        <w:rPr>
          <w:b/>
          <w:bCs/>
          <w:rtl/>
        </w:rPr>
        <w:t xml:space="preserve">جس ترکیب میں دوسرا جزو پہلے جزو کی صفت (اچھائی، برائی، مقدار، رنگ وغیرہ) بیان کرے، اسے </w:t>
      </w:r>
      <w:r w:rsidRPr="004F5084">
        <w:rPr>
          <w:b/>
          <w:bCs/>
          <w:color w:val="1B6C63"/>
          <w:rtl/>
        </w:rPr>
        <w:t>مرکبِ توصیفی</w:t>
      </w:r>
      <w:r w:rsidRPr="004F5084">
        <w:rPr>
          <w:b/>
          <w:bCs/>
          <w:rtl/>
        </w:rPr>
        <w:t xml:space="preserve"> کہتے ہیں۔ اس کے پہلے جزو کو </w:t>
      </w:r>
      <w:r w:rsidRPr="004F5084">
        <w:rPr>
          <w:b/>
          <w:bCs/>
          <w:color w:val="1B6C63"/>
          <w:rtl/>
        </w:rPr>
        <w:t>موصوف</w:t>
      </w:r>
      <w:r w:rsidRPr="004F5084">
        <w:rPr>
          <w:b/>
          <w:bCs/>
          <w:rtl/>
        </w:rPr>
        <w:t xml:space="preserve"> اور دوسرے جزو کو </w:t>
      </w:r>
      <w:r w:rsidRPr="004F5084">
        <w:rPr>
          <w:b/>
          <w:bCs/>
          <w:color w:val="1B6C63"/>
          <w:rtl/>
        </w:rPr>
        <w:t>صفت</w:t>
      </w:r>
      <w:r w:rsidRPr="004F5084">
        <w:rPr>
          <w:b/>
          <w:bCs/>
          <w:rtl/>
        </w:rPr>
        <w:t xml:space="preserve"> کہا جاتا ہے، جیسے </w:t>
      </w:r>
      <w:r w:rsidRPr="004F5084">
        <w:rPr>
          <w:rFonts w:ascii="Traditional Arabic" w:hAnsi="Traditional Arabic" w:cs="Traditional Arabic"/>
          <w:b/>
          <w:bCs/>
          <w:color w:val="0F4C46"/>
          <w:sz w:val="28"/>
          <w:szCs w:val="28"/>
          <w:rtl/>
        </w:rPr>
        <w:t>رَجُلٌ جَمِيْلٌ</w:t>
      </w:r>
      <w:r w:rsidRPr="004F5084">
        <w:rPr>
          <w:b/>
          <w:bCs/>
          <w:rtl/>
        </w:rPr>
        <w:t xml:space="preserve"> اور </w:t>
      </w:r>
      <w:r w:rsidRPr="004F5084">
        <w:rPr>
          <w:rFonts w:ascii="Traditional Arabic" w:hAnsi="Traditional Arabic" w:cs="Traditional Arabic"/>
          <w:b/>
          <w:bCs/>
          <w:color w:val="0F4C46"/>
          <w:sz w:val="28"/>
          <w:szCs w:val="28"/>
          <w:rtl/>
        </w:rPr>
        <w:t>اَلْحَجَرُ الْأَسْوَدُ</w:t>
      </w:r>
      <w:r w:rsidRPr="004F5084">
        <w:rPr>
          <w:b/>
          <w:bCs/>
          <w:rtl/>
        </w:rPr>
        <w:t>۔</w:t>
      </w:r>
    </w:p>
    <w:p w14:paraId="13D869CA" w14:textId="77777777" w:rsidR="00C06A09" w:rsidRPr="004F5084" w:rsidRDefault="007275CB">
      <w:pPr>
        <w:bidi/>
        <w:rPr>
          <w:b/>
          <w:bCs/>
        </w:rPr>
      </w:pPr>
      <w:r w:rsidRPr="004F5084">
        <w:rPr>
          <w:b/>
          <w:bCs/>
          <w:rtl/>
        </w:rPr>
        <w:t xml:space="preserve">عربی میں صفت اپنے موصوف کے ساتھ بیک وقت </w:t>
      </w:r>
      <w:r w:rsidRPr="004F5084">
        <w:rPr>
          <w:b/>
          <w:bCs/>
          <w:color w:val="1B6C63"/>
          <w:rtl/>
        </w:rPr>
        <w:t>چار چیزوں</w:t>
      </w:r>
      <w:r w:rsidRPr="004F5084">
        <w:rPr>
          <w:b/>
          <w:bCs/>
          <w:rtl/>
        </w:rPr>
        <w:t xml:space="preserve"> میں مطابقت رکھتی ہے:</w:t>
      </w:r>
    </w:p>
    <w:p w14:paraId="705F2BA5" w14:textId="77777777" w:rsidR="00C06A09" w:rsidRPr="004F5084" w:rsidRDefault="007275CB">
      <w:pPr>
        <w:pStyle w:val="ListParagraph"/>
        <w:numPr>
          <w:ilvl w:val="0"/>
          <w:numId w:val="2"/>
        </w:numPr>
        <w:bidi/>
        <w:spacing w:after="80"/>
        <w:rPr>
          <w:b/>
          <w:bCs/>
        </w:rPr>
      </w:pPr>
      <w:r w:rsidRPr="004F5084">
        <w:rPr>
          <w:b/>
          <w:bCs/>
          <w:rtl/>
        </w:rPr>
        <w:t>افراد میں — یعنی واحد، تثنیہ اور جمع ہونے میں</w:t>
      </w:r>
    </w:p>
    <w:p w14:paraId="0E1A3ACD" w14:textId="77777777" w:rsidR="00C06A09" w:rsidRPr="004F5084" w:rsidRDefault="007275CB">
      <w:pPr>
        <w:pStyle w:val="ListParagraph"/>
        <w:numPr>
          <w:ilvl w:val="0"/>
          <w:numId w:val="2"/>
        </w:numPr>
        <w:bidi/>
        <w:spacing w:after="80"/>
        <w:rPr>
          <w:b/>
          <w:bCs/>
        </w:rPr>
      </w:pPr>
      <w:r w:rsidRPr="004F5084">
        <w:rPr>
          <w:b/>
          <w:bCs/>
          <w:rtl/>
        </w:rPr>
        <w:t>اعراب میں — یعنی رفع، نصب اور جر میں</w:t>
      </w:r>
    </w:p>
    <w:p w14:paraId="1F4E86A4" w14:textId="77777777" w:rsidR="00C06A09" w:rsidRPr="004F5084" w:rsidRDefault="007275CB">
      <w:pPr>
        <w:pStyle w:val="ListParagraph"/>
        <w:numPr>
          <w:ilvl w:val="0"/>
          <w:numId w:val="2"/>
        </w:numPr>
        <w:bidi/>
        <w:spacing w:after="80"/>
        <w:rPr>
          <w:b/>
          <w:bCs/>
        </w:rPr>
      </w:pPr>
      <w:r w:rsidRPr="004F5084">
        <w:rPr>
          <w:b/>
          <w:bCs/>
          <w:rtl/>
        </w:rPr>
        <w:t>تذکیر یا تانیث میں — یعنی مذکر اور مؤنث ہونے میں</w:t>
      </w:r>
    </w:p>
    <w:p w14:paraId="229015F3" w14:textId="77777777" w:rsidR="00C06A09" w:rsidRPr="004F5084" w:rsidRDefault="007275CB">
      <w:pPr>
        <w:pStyle w:val="ListParagraph"/>
        <w:numPr>
          <w:ilvl w:val="0"/>
          <w:numId w:val="2"/>
        </w:numPr>
        <w:bidi/>
        <w:spacing w:after="80"/>
        <w:rPr>
          <w:b/>
          <w:bCs/>
        </w:rPr>
      </w:pPr>
      <w:r w:rsidRPr="004F5084">
        <w:rPr>
          <w:b/>
          <w:bCs/>
          <w:rtl/>
        </w:rPr>
        <w:t>تعریف یا تنکیر میں — یعنی معرفہ اور نکرہ ہونے میں</w:t>
      </w:r>
    </w:p>
    <w:p w14:paraId="0CA6D2FD" w14:textId="77777777" w:rsidR="00C06A09" w:rsidRPr="004F5084" w:rsidRDefault="007275CB">
      <w:pPr>
        <w:bidi/>
        <w:rPr>
          <w:b/>
          <w:bCs/>
        </w:rPr>
      </w:pPr>
      <w:r w:rsidRPr="004F5084">
        <w:rPr>
          <w:b/>
          <w:bCs/>
          <w:rtl/>
        </w:rPr>
        <w:t xml:space="preserve">اسی لیے کہا جاتا ہے کہ </w:t>
      </w:r>
      <w:r w:rsidRPr="004F5084">
        <w:rPr>
          <w:rFonts w:ascii="Traditional Arabic" w:hAnsi="Traditional Arabic" w:cs="Traditional Arabic"/>
          <w:b/>
          <w:bCs/>
          <w:color w:val="0F4C46"/>
          <w:sz w:val="28"/>
          <w:szCs w:val="28"/>
          <w:rtl/>
        </w:rPr>
        <w:t>اَلرَّجُلُ الْمُجْتَهِدُ</w:t>
      </w:r>
      <w:r w:rsidRPr="004F5084">
        <w:rPr>
          <w:b/>
          <w:bCs/>
          <w:rtl/>
        </w:rPr>
        <w:t xml:space="preserve"> اور </w:t>
      </w:r>
      <w:r w:rsidRPr="004F5084">
        <w:rPr>
          <w:rFonts w:ascii="Traditional Arabic" w:hAnsi="Traditional Arabic" w:cs="Traditional Arabic"/>
          <w:b/>
          <w:bCs/>
          <w:color w:val="0F4C46"/>
          <w:sz w:val="28"/>
          <w:szCs w:val="28"/>
          <w:rtl/>
        </w:rPr>
        <w:t>رَجُلٌ مُجْتَهِدٌ</w:t>
      </w:r>
      <w:r w:rsidRPr="004F5084">
        <w:rPr>
          <w:b/>
          <w:bCs/>
          <w:rtl/>
        </w:rPr>
        <w:t>، مگر ان دونوں کو آپس میں ملایا نہیں جاتا۔</w:t>
      </w:r>
    </w:p>
    <w:p w14:paraId="76F8E0DD" w14:textId="77777777" w:rsidR="00C06A09" w:rsidRPr="004F5084" w:rsidRDefault="007275CB">
      <w:pPr>
        <w:pStyle w:val="Heading2"/>
        <w:keepNext/>
        <w:bidi/>
        <w:spacing w:before="280" w:after="100"/>
        <w:rPr>
          <w:b/>
          <w:bCs/>
        </w:rPr>
      </w:pPr>
      <w:r w:rsidRPr="004F5084">
        <w:rPr>
          <w:b/>
          <w:bCs/>
          <w:color w:val="1B6C63"/>
          <w:sz w:val="27"/>
          <w:szCs w:val="27"/>
          <w:rtl/>
        </w:rPr>
        <w:t>قاعدہ</w:t>
      </w:r>
    </w:p>
    <w:p w14:paraId="44D77DE3" w14:textId="77777777" w:rsidR="00C06A09" w:rsidRPr="004F5084" w:rsidRDefault="007275CB">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4F5084">
        <w:rPr>
          <w:b/>
          <w:bCs/>
          <w:color w:val="8F721C"/>
          <w:rtl/>
        </w:rPr>
        <w:t xml:space="preserve">قاعدہ: </w:t>
      </w:r>
      <w:r w:rsidRPr="004F5084">
        <w:rPr>
          <w:b/>
          <w:bCs/>
          <w:rtl/>
        </w:rPr>
        <w:t>اسم الفاعل، اسم المفعول اور صفتِ مشبّہ سے مذکر صفت کو مؤنث بنانے کے لیے مذکر صفت کے آخری حرف پر زبر لگا کر اس کے بعد گول ۃ کا اضافہ کر دیا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3330"/>
        <w:gridCol w:w="3330"/>
      </w:tblGrid>
      <w:tr w:rsidR="00C06A09" w:rsidRPr="004F5084" w14:paraId="1C8C7300" w14:textId="77777777">
        <w:trPr>
          <w:tblHeader/>
        </w:trPr>
        <w:tc>
          <w:tcPr>
            <w:tcW w:w="2340" w:type="dxa"/>
            <w:shd w:val="clear" w:color="auto" w:fill="0F4C46"/>
            <w:tcMar>
              <w:top w:w="60" w:type="dxa"/>
              <w:left w:w="110" w:type="dxa"/>
              <w:bottom w:w="60" w:type="dxa"/>
              <w:right w:w="110" w:type="dxa"/>
            </w:tcMar>
          </w:tcPr>
          <w:p w14:paraId="1A055432" w14:textId="77777777" w:rsidR="00C06A09" w:rsidRPr="004F5084" w:rsidRDefault="007275CB">
            <w:pPr>
              <w:bidi/>
              <w:spacing w:after="0" w:line="340" w:lineRule="auto"/>
              <w:jc w:val="center"/>
              <w:rPr>
                <w:b/>
                <w:bCs/>
              </w:rPr>
            </w:pPr>
            <w:r w:rsidRPr="004F5084">
              <w:rPr>
                <w:b/>
                <w:bCs/>
                <w:color w:val="FFFFFF"/>
                <w:rtl/>
              </w:rPr>
              <w:t>اسماء الصفات</w:t>
            </w:r>
          </w:p>
        </w:tc>
        <w:tc>
          <w:tcPr>
            <w:tcW w:w="3330" w:type="dxa"/>
            <w:shd w:val="clear" w:color="auto" w:fill="0F4C46"/>
            <w:tcMar>
              <w:top w:w="60" w:type="dxa"/>
              <w:left w:w="110" w:type="dxa"/>
              <w:bottom w:w="60" w:type="dxa"/>
              <w:right w:w="110" w:type="dxa"/>
            </w:tcMar>
          </w:tcPr>
          <w:p w14:paraId="597BB6C3" w14:textId="77777777" w:rsidR="00C06A09" w:rsidRPr="004F5084" w:rsidRDefault="007275CB">
            <w:pPr>
              <w:bidi/>
              <w:spacing w:after="0" w:line="340" w:lineRule="auto"/>
              <w:jc w:val="center"/>
              <w:rPr>
                <w:b/>
                <w:bCs/>
              </w:rPr>
            </w:pPr>
            <w:r w:rsidRPr="004F5084">
              <w:rPr>
                <w:b/>
                <w:bCs/>
                <w:color w:val="FFFFFF"/>
                <w:rtl/>
              </w:rPr>
              <w:t>مذکر</w:t>
            </w:r>
          </w:p>
        </w:tc>
        <w:tc>
          <w:tcPr>
            <w:tcW w:w="3330" w:type="dxa"/>
            <w:shd w:val="clear" w:color="auto" w:fill="0F4C46"/>
            <w:tcMar>
              <w:top w:w="60" w:type="dxa"/>
              <w:left w:w="110" w:type="dxa"/>
              <w:bottom w:w="60" w:type="dxa"/>
              <w:right w:w="110" w:type="dxa"/>
            </w:tcMar>
          </w:tcPr>
          <w:p w14:paraId="7A1F444F" w14:textId="77777777" w:rsidR="00C06A09" w:rsidRPr="004F5084" w:rsidRDefault="007275CB">
            <w:pPr>
              <w:bidi/>
              <w:spacing w:after="0" w:line="340" w:lineRule="auto"/>
              <w:jc w:val="center"/>
              <w:rPr>
                <w:b/>
                <w:bCs/>
              </w:rPr>
            </w:pPr>
            <w:r w:rsidRPr="004F5084">
              <w:rPr>
                <w:b/>
                <w:bCs/>
                <w:color w:val="FFFFFF"/>
                <w:rtl/>
              </w:rPr>
              <w:t>مؤنث</w:t>
            </w:r>
          </w:p>
        </w:tc>
      </w:tr>
      <w:tr w:rsidR="00C06A09" w:rsidRPr="004F5084" w14:paraId="5A0ED1B4" w14:textId="77777777">
        <w:tc>
          <w:tcPr>
            <w:tcW w:w="2340" w:type="dxa"/>
            <w:tcMar>
              <w:top w:w="60" w:type="dxa"/>
              <w:left w:w="110" w:type="dxa"/>
              <w:bottom w:w="60" w:type="dxa"/>
              <w:right w:w="110" w:type="dxa"/>
            </w:tcMar>
          </w:tcPr>
          <w:p w14:paraId="53249AD8" w14:textId="77777777" w:rsidR="00C06A09" w:rsidRPr="004F5084" w:rsidRDefault="007275CB">
            <w:pPr>
              <w:bidi/>
              <w:spacing w:after="0" w:line="340" w:lineRule="auto"/>
              <w:jc w:val="center"/>
              <w:rPr>
                <w:b/>
                <w:bCs/>
              </w:rPr>
            </w:pPr>
            <w:r w:rsidRPr="004F5084">
              <w:rPr>
                <w:b/>
                <w:bCs/>
                <w:color w:val="1B6C63"/>
                <w:rtl/>
              </w:rPr>
              <w:t>اسم الفاعل</w:t>
            </w:r>
          </w:p>
        </w:tc>
        <w:tc>
          <w:tcPr>
            <w:tcW w:w="3330" w:type="dxa"/>
            <w:tcMar>
              <w:top w:w="60" w:type="dxa"/>
              <w:left w:w="110" w:type="dxa"/>
              <w:bottom w:w="60" w:type="dxa"/>
              <w:right w:w="110" w:type="dxa"/>
            </w:tcMar>
          </w:tcPr>
          <w:p w14:paraId="3E553420"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قَاتِل</w:t>
            </w:r>
          </w:p>
          <w:p w14:paraId="65BD796D" w14:textId="77777777" w:rsidR="00C06A09" w:rsidRPr="004F5084" w:rsidRDefault="007275CB">
            <w:pPr>
              <w:bidi/>
              <w:spacing w:after="0" w:line="300" w:lineRule="auto"/>
              <w:jc w:val="center"/>
              <w:rPr>
                <w:b/>
                <w:bCs/>
              </w:rPr>
            </w:pPr>
            <w:r w:rsidRPr="004F5084">
              <w:rPr>
                <w:b/>
                <w:bCs/>
                <w:color w:val="4E5566"/>
                <w:sz w:val="20"/>
                <w:szCs w:val="20"/>
                <w:rtl/>
              </w:rPr>
              <w:t>(قتل کرنے والا)</w:t>
            </w:r>
          </w:p>
        </w:tc>
        <w:tc>
          <w:tcPr>
            <w:tcW w:w="3330" w:type="dxa"/>
            <w:tcMar>
              <w:top w:w="60" w:type="dxa"/>
              <w:left w:w="110" w:type="dxa"/>
              <w:bottom w:w="60" w:type="dxa"/>
              <w:right w:w="110" w:type="dxa"/>
            </w:tcMar>
          </w:tcPr>
          <w:p w14:paraId="30E84794"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قَاتِلَة</w:t>
            </w:r>
          </w:p>
        </w:tc>
      </w:tr>
      <w:tr w:rsidR="00C06A09" w:rsidRPr="004F5084" w14:paraId="3B4D9FA0" w14:textId="77777777">
        <w:tc>
          <w:tcPr>
            <w:tcW w:w="2340" w:type="dxa"/>
            <w:shd w:val="clear" w:color="auto" w:fill="FAFAF8"/>
            <w:tcMar>
              <w:top w:w="60" w:type="dxa"/>
              <w:left w:w="110" w:type="dxa"/>
              <w:bottom w:w="60" w:type="dxa"/>
              <w:right w:w="110" w:type="dxa"/>
            </w:tcMar>
          </w:tcPr>
          <w:p w14:paraId="058FD789" w14:textId="77777777" w:rsidR="00C06A09" w:rsidRPr="004F5084" w:rsidRDefault="007275CB">
            <w:pPr>
              <w:bidi/>
              <w:spacing w:after="0" w:line="340" w:lineRule="auto"/>
              <w:jc w:val="center"/>
              <w:rPr>
                <w:b/>
                <w:bCs/>
              </w:rPr>
            </w:pPr>
            <w:r w:rsidRPr="004F5084">
              <w:rPr>
                <w:b/>
                <w:bCs/>
                <w:color w:val="1B6C63"/>
                <w:rtl/>
              </w:rPr>
              <w:t>اسم المفعول</w:t>
            </w:r>
          </w:p>
        </w:tc>
        <w:tc>
          <w:tcPr>
            <w:tcW w:w="3330" w:type="dxa"/>
            <w:shd w:val="clear" w:color="auto" w:fill="FAFAF8"/>
            <w:tcMar>
              <w:top w:w="60" w:type="dxa"/>
              <w:left w:w="110" w:type="dxa"/>
              <w:bottom w:w="60" w:type="dxa"/>
              <w:right w:w="110" w:type="dxa"/>
            </w:tcMar>
          </w:tcPr>
          <w:p w14:paraId="7A4C60E2"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مَقْتُوْل</w:t>
            </w:r>
          </w:p>
          <w:p w14:paraId="5F2DAE31" w14:textId="77777777" w:rsidR="00C06A09" w:rsidRPr="004F5084" w:rsidRDefault="007275CB">
            <w:pPr>
              <w:bidi/>
              <w:spacing w:after="0" w:line="300" w:lineRule="auto"/>
              <w:jc w:val="center"/>
              <w:rPr>
                <w:b/>
                <w:bCs/>
              </w:rPr>
            </w:pPr>
            <w:r w:rsidRPr="004F5084">
              <w:rPr>
                <w:b/>
                <w:bCs/>
                <w:color w:val="4E5566"/>
                <w:sz w:val="20"/>
                <w:szCs w:val="20"/>
                <w:rtl/>
              </w:rPr>
              <w:t>(جسے قتل کیا جائے)</w:t>
            </w:r>
          </w:p>
        </w:tc>
        <w:tc>
          <w:tcPr>
            <w:tcW w:w="3330" w:type="dxa"/>
            <w:shd w:val="clear" w:color="auto" w:fill="FAFAF8"/>
            <w:tcMar>
              <w:top w:w="60" w:type="dxa"/>
              <w:left w:w="110" w:type="dxa"/>
              <w:bottom w:w="60" w:type="dxa"/>
              <w:right w:w="110" w:type="dxa"/>
            </w:tcMar>
          </w:tcPr>
          <w:p w14:paraId="768083CF"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مَقْتُوْلَة</w:t>
            </w:r>
          </w:p>
        </w:tc>
      </w:tr>
      <w:tr w:rsidR="00C06A09" w:rsidRPr="004F5084" w14:paraId="6E852FF1" w14:textId="77777777">
        <w:tc>
          <w:tcPr>
            <w:tcW w:w="2340" w:type="dxa"/>
            <w:tcMar>
              <w:top w:w="60" w:type="dxa"/>
              <w:left w:w="110" w:type="dxa"/>
              <w:bottom w:w="60" w:type="dxa"/>
              <w:right w:w="110" w:type="dxa"/>
            </w:tcMar>
          </w:tcPr>
          <w:p w14:paraId="2BF187AE" w14:textId="77777777" w:rsidR="00C06A09" w:rsidRPr="004F5084" w:rsidRDefault="007275CB">
            <w:pPr>
              <w:bidi/>
              <w:spacing w:after="0" w:line="340" w:lineRule="auto"/>
              <w:jc w:val="center"/>
              <w:rPr>
                <w:b/>
                <w:bCs/>
              </w:rPr>
            </w:pPr>
            <w:r w:rsidRPr="004F5084">
              <w:rPr>
                <w:b/>
                <w:bCs/>
                <w:color w:val="1B6C63"/>
                <w:rtl/>
              </w:rPr>
              <w:t>صفتِ مشبّہ</w:t>
            </w:r>
          </w:p>
        </w:tc>
        <w:tc>
          <w:tcPr>
            <w:tcW w:w="3330" w:type="dxa"/>
            <w:tcMar>
              <w:top w:w="60" w:type="dxa"/>
              <w:left w:w="110" w:type="dxa"/>
              <w:bottom w:w="60" w:type="dxa"/>
              <w:right w:w="110" w:type="dxa"/>
            </w:tcMar>
          </w:tcPr>
          <w:p w14:paraId="6BEEEDC8" w14:textId="77777777" w:rsidR="00C06A09" w:rsidRPr="004F5084" w:rsidRDefault="007275CB">
            <w:pPr>
              <w:bidi/>
              <w:spacing w:after="0" w:line="340" w:lineRule="auto"/>
              <w:jc w:val="center"/>
              <w:rPr>
                <w:b/>
                <w:bCs/>
              </w:rPr>
            </w:pPr>
            <w:r w:rsidRPr="004F5084">
              <w:rPr>
                <w:rFonts w:ascii="Traditional Arabic" w:hAnsi="Traditional Arabic" w:cs="Traditional Arabic"/>
                <w:b/>
                <w:bCs/>
                <w:color w:val="0F4C46"/>
                <w:sz w:val="28"/>
                <w:szCs w:val="28"/>
                <w:rtl/>
              </w:rPr>
              <w:t>جَمِيْل</w:t>
            </w:r>
          </w:p>
          <w:p w14:paraId="48250E1D" w14:textId="77777777" w:rsidR="00C06A09" w:rsidRPr="004F5084" w:rsidRDefault="007275CB">
            <w:pPr>
              <w:bidi/>
              <w:spacing w:after="0" w:line="300" w:lineRule="auto"/>
              <w:jc w:val="center"/>
              <w:rPr>
                <w:b/>
                <w:bCs/>
              </w:rPr>
            </w:pPr>
            <w:r w:rsidRPr="004F5084">
              <w:rPr>
                <w:b/>
                <w:bCs/>
                <w:color w:val="4E5566"/>
                <w:sz w:val="20"/>
                <w:szCs w:val="20"/>
                <w:rtl/>
              </w:rPr>
              <w:t>(خوبصورت)</w:t>
            </w:r>
          </w:p>
        </w:tc>
        <w:tc>
          <w:tcPr>
            <w:tcW w:w="3330" w:type="dxa"/>
            <w:tcMar>
              <w:top w:w="60" w:type="dxa"/>
              <w:left w:w="110" w:type="dxa"/>
              <w:bottom w:w="60" w:type="dxa"/>
              <w:right w:w="110" w:type="dxa"/>
            </w:tcMar>
          </w:tcPr>
          <w:p w14:paraId="509B3D22"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جَمِيْلَة</w:t>
            </w:r>
          </w:p>
        </w:tc>
      </w:tr>
    </w:tbl>
    <w:p w14:paraId="068D34A7" w14:textId="77777777" w:rsidR="00C06A09" w:rsidRPr="004F5084" w:rsidRDefault="00C06A09">
      <w:pPr>
        <w:bidi/>
        <w:spacing w:after="60" w:line="240" w:lineRule="auto"/>
        <w:rPr>
          <w:b/>
          <w:bCs/>
        </w:rPr>
      </w:pPr>
    </w:p>
    <w:p w14:paraId="7229A722" w14:textId="77777777" w:rsidR="00C06A09" w:rsidRPr="004F5084" w:rsidRDefault="007275CB">
      <w:pPr>
        <w:bidi/>
        <w:rPr>
          <w:b/>
          <w:bCs/>
        </w:rPr>
      </w:pPr>
      <w:r w:rsidRPr="004F5084">
        <w:rPr>
          <w:b/>
          <w:bCs/>
          <w:rtl/>
        </w:rPr>
        <w:t>صفتِ مشبّہ سے مراد وہ صفت ہے جو دائمی طور پر موجود ہو۔</w:t>
      </w:r>
    </w:p>
    <w:p w14:paraId="42FDB398"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۶۔ دوسرا قاعدہ: رنگوں اور عیبوں میں</w:t>
      </w:r>
    </w:p>
    <w:p w14:paraId="19DFABF5" w14:textId="77777777" w:rsidR="00C06A09" w:rsidRPr="004F5084" w:rsidRDefault="007275CB">
      <w:pPr>
        <w:bidi/>
        <w:rPr>
          <w:b/>
          <w:bCs/>
        </w:rPr>
      </w:pPr>
      <w:r w:rsidRPr="004F5084">
        <w:rPr>
          <w:b/>
          <w:bCs/>
          <w:rtl/>
        </w:rPr>
        <w:t xml:space="preserve">عربی گرامر میں رنگوں کو </w:t>
      </w:r>
      <w:r w:rsidRPr="004F5084">
        <w:rPr>
          <w:b/>
          <w:bCs/>
          <w:color w:val="1B6C63"/>
          <w:rtl/>
        </w:rPr>
        <w:t>اَلْوَان</w:t>
      </w:r>
      <w:r w:rsidRPr="004F5084">
        <w:rPr>
          <w:b/>
          <w:bCs/>
          <w:rtl/>
        </w:rPr>
        <w:t xml:space="preserve"> اور عیبوں کو </w:t>
      </w:r>
      <w:r w:rsidRPr="004F5084">
        <w:rPr>
          <w:b/>
          <w:bCs/>
          <w:color w:val="1B6C63"/>
          <w:rtl/>
        </w:rPr>
        <w:t>عُيُوب</w:t>
      </w:r>
      <w:r w:rsidRPr="004F5084">
        <w:rPr>
          <w:b/>
          <w:bCs/>
          <w:rtl/>
        </w:rPr>
        <w:t xml:space="preserve"> کہا جاتا ہے۔ ان دونوں کی صفات ایک ہی خاص قاعدے کے تحت مذکر سے مؤنث بنائی جاتی ہیں۔</w:t>
      </w:r>
    </w:p>
    <w:p w14:paraId="34D49266" w14:textId="77777777" w:rsidR="00C06A09" w:rsidRPr="004F5084" w:rsidRDefault="007275CB">
      <w:pPr>
        <w:bidi/>
        <w:rPr>
          <w:b/>
          <w:bCs/>
        </w:rPr>
      </w:pPr>
      <w:r w:rsidRPr="004F5084">
        <w:rPr>
          <w:b/>
          <w:bCs/>
          <w:rtl/>
        </w:rPr>
        <w:lastRenderedPageBreak/>
        <w:t xml:space="preserve">مذکر رنگوں کی مثالیں یہ ہیں: </w:t>
      </w:r>
      <w:r w:rsidRPr="004F5084">
        <w:rPr>
          <w:rFonts w:ascii="Traditional Arabic" w:hAnsi="Traditional Arabic" w:cs="Traditional Arabic"/>
          <w:b/>
          <w:bCs/>
          <w:color w:val="0F4C46"/>
          <w:sz w:val="28"/>
          <w:szCs w:val="28"/>
          <w:rtl/>
        </w:rPr>
        <w:t>أَسْوَد</w:t>
      </w:r>
      <w:r w:rsidRPr="004F5084">
        <w:rPr>
          <w:b/>
          <w:bCs/>
          <w:rtl/>
        </w:rPr>
        <w:t xml:space="preserve"> (سیاہ)، </w:t>
      </w:r>
      <w:r w:rsidRPr="004F5084">
        <w:rPr>
          <w:rFonts w:ascii="Traditional Arabic" w:hAnsi="Traditional Arabic" w:cs="Traditional Arabic"/>
          <w:b/>
          <w:bCs/>
          <w:color w:val="0F4C46"/>
          <w:sz w:val="28"/>
          <w:szCs w:val="28"/>
          <w:rtl/>
        </w:rPr>
        <w:t>أَبْيَض</w:t>
      </w:r>
      <w:r w:rsidRPr="004F5084">
        <w:rPr>
          <w:b/>
          <w:bCs/>
          <w:rtl/>
        </w:rPr>
        <w:t xml:space="preserve"> (سفید)، </w:t>
      </w:r>
      <w:r w:rsidRPr="004F5084">
        <w:rPr>
          <w:rFonts w:ascii="Traditional Arabic" w:hAnsi="Traditional Arabic" w:cs="Traditional Arabic"/>
          <w:b/>
          <w:bCs/>
          <w:color w:val="0F4C46"/>
          <w:sz w:val="28"/>
          <w:szCs w:val="28"/>
          <w:rtl/>
        </w:rPr>
        <w:t>أَزْرَق</w:t>
      </w:r>
      <w:r w:rsidRPr="004F5084">
        <w:rPr>
          <w:b/>
          <w:bCs/>
          <w:rtl/>
        </w:rPr>
        <w:t xml:space="preserve"> (نیلا)، </w:t>
      </w:r>
      <w:r w:rsidRPr="004F5084">
        <w:rPr>
          <w:rFonts w:ascii="Traditional Arabic" w:hAnsi="Traditional Arabic" w:cs="Traditional Arabic"/>
          <w:b/>
          <w:bCs/>
          <w:color w:val="0F4C46"/>
          <w:sz w:val="28"/>
          <w:szCs w:val="28"/>
          <w:rtl/>
        </w:rPr>
        <w:t>أَحْمَر</w:t>
      </w:r>
      <w:r w:rsidRPr="004F5084">
        <w:rPr>
          <w:b/>
          <w:bCs/>
          <w:rtl/>
        </w:rPr>
        <w:t xml:space="preserve"> (سرخ)، </w:t>
      </w:r>
      <w:r w:rsidRPr="004F5084">
        <w:rPr>
          <w:rFonts w:ascii="Traditional Arabic" w:hAnsi="Traditional Arabic" w:cs="Traditional Arabic"/>
          <w:b/>
          <w:bCs/>
          <w:color w:val="0F4C46"/>
          <w:sz w:val="28"/>
          <w:szCs w:val="28"/>
          <w:rtl/>
        </w:rPr>
        <w:t>أَخْضَر</w:t>
      </w:r>
      <w:r w:rsidRPr="004F5084">
        <w:rPr>
          <w:b/>
          <w:bCs/>
          <w:rtl/>
        </w:rPr>
        <w:t xml:space="preserve"> (سبز) اور </w:t>
      </w:r>
      <w:r w:rsidRPr="004F5084">
        <w:rPr>
          <w:rFonts w:ascii="Traditional Arabic" w:hAnsi="Traditional Arabic" w:cs="Traditional Arabic"/>
          <w:b/>
          <w:bCs/>
          <w:color w:val="0F4C46"/>
          <w:sz w:val="28"/>
          <w:szCs w:val="28"/>
          <w:rtl/>
        </w:rPr>
        <w:t>أَصْفَر</w:t>
      </w:r>
      <w:r w:rsidRPr="004F5084">
        <w:rPr>
          <w:b/>
          <w:bCs/>
          <w:rtl/>
        </w:rPr>
        <w:t xml:space="preserve"> (زرد)۔ ان تمام مذکر صفات کے شروع میں زبر والا ہمزہ زائد ہوتا ہے، جبکہ اصل حروف تین ہوتے ہیں، جیسے </w:t>
      </w:r>
      <w:r w:rsidRPr="004F5084">
        <w:rPr>
          <w:rFonts w:ascii="Traditional Arabic" w:hAnsi="Traditional Arabic" w:cs="Traditional Arabic"/>
          <w:b/>
          <w:bCs/>
          <w:color w:val="0F4C46"/>
          <w:sz w:val="28"/>
          <w:szCs w:val="28"/>
          <w:rtl/>
        </w:rPr>
        <w:t>أَسْوَد</w:t>
      </w:r>
      <w:r w:rsidRPr="004F5084">
        <w:rPr>
          <w:b/>
          <w:bCs/>
          <w:rtl/>
        </w:rPr>
        <w:t xml:space="preserve"> کے اصل حروف س، و، د ہیں۔</w:t>
      </w:r>
    </w:p>
    <w:p w14:paraId="5A0115F7" w14:textId="77777777" w:rsidR="00C06A09" w:rsidRPr="004F5084" w:rsidRDefault="007275CB">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4F5084">
        <w:rPr>
          <w:b/>
          <w:bCs/>
          <w:color w:val="8F721C"/>
          <w:rtl/>
        </w:rPr>
        <w:t xml:space="preserve">قاعدہ: </w:t>
      </w:r>
      <w:r w:rsidRPr="004F5084">
        <w:rPr>
          <w:b/>
          <w:bCs/>
          <w:rtl/>
        </w:rPr>
        <w:t>پہلے مذکر صفت کے ہمزۂ زائد کو ہٹا کر اس کے اصل حروف لیے جاتے ہیں۔ پھر پہلے حرفِ اصلی پر زبر، دوسرے حرفِ اصلی کو ساکن اور تیسرے حرفِ اصلی پر زبر لگا دی جاتی ہے۔ اس کے بعد آخر میں الف اور ہمزہ کا اضافہ کیا جاتا ہے۔ یہ الف اور ہمزہ زائد ہوتے ہیں، انہیں الفِ ممدودہ کہا جاتا ہے، اور یہی الفِ ممدودہ مؤنث کی علامت بنتی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160"/>
        <w:gridCol w:w="2340"/>
        <w:gridCol w:w="2520"/>
      </w:tblGrid>
      <w:tr w:rsidR="00C06A09" w:rsidRPr="004F5084" w14:paraId="1A1B2188" w14:textId="77777777">
        <w:trPr>
          <w:tblHeader/>
        </w:trPr>
        <w:tc>
          <w:tcPr>
            <w:tcW w:w="1980" w:type="dxa"/>
            <w:shd w:val="clear" w:color="auto" w:fill="0F4C46"/>
            <w:tcMar>
              <w:top w:w="60" w:type="dxa"/>
              <w:left w:w="110" w:type="dxa"/>
              <w:bottom w:w="60" w:type="dxa"/>
              <w:right w:w="110" w:type="dxa"/>
            </w:tcMar>
          </w:tcPr>
          <w:p w14:paraId="76B4866F" w14:textId="77777777" w:rsidR="00C06A09" w:rsidRPr="004F5084" w:rsidRDefault="007275CB">
            <w:pPr>
              <w:bidi/>
              <w:spacing w:after="0" w:line="340" w:lineRule="auto"/>
              <w:jc w:val="center"/>
              <w:rPr>
                <w:b/>
                <w:bCs/>
              </w:rPr>
            </w:pPr>
            <w:r w:rsidRPr="004F5084">
              <w:rPr>
                <w:b/>
                <w:bCs/>
                <w:color w:val="FFFFFF"/>
                <w:rtl/>
              </w:rPr>
              <w:t>مذکر</w:t>
            </w:r>
          </w:p>
        </w:tc>
        <w:tc>
          <w:tcPr>
            <w:tcW w:w="2160" w:type="dxa"/>
            <w:shd w:val="clear" w:color="auto" w:fill="0F4C46"/>
            <w:tcMar>
              <w:top w:w="60" w:type="dxa"/>
              <w:left w:w="110" w:type="dxa"/>
              <w:bottom w:w="60" w:type="dxa"/>
              <w:right w:w="110" w:type="dxa"/>
            </w:tcMar>
          </w:tcPr>
          <w:p w14:paraId="06964B23" w14:textId="77777777" w:rsidR="00C06A09" w:rsidRPr="004F5084" w:rsidRDefault="007275CB">
            <w:pPr>
              <w:bidi/>
              <w:spacing w:after="0" w:line="340" w:lineRule="auto"/>
              <w:jc w:val="center"/>
              <w:rPr>
                <w:b/>
                <w:bCs/>
              </w:rPr>
            </w:pPr>
            <w:r w:rsidRPr="004F5084">
              <w:rPr>
                <w:b/>
                <w:bCs/>
                <w:color w:val="FFFFFF"/>
                <w:rtl/>
              </w:rPr>
              <w:t>اصلی حروف</w:t>
            </w:r>
          </w:p>
        </w:tc>
        <w:tc>
          <w:tcPr>
            <w:tcW w:w="2340" w:type="dxa"/>
            <w:shd w:val="clear" w:color="auto" w:fill="0F4C46"/>
            <w:tcMar>
              <w:top w:w="60" w:type="dxa"/>
              <w:left w:w="110" w:type="dxa"/>
              <w:bottom w:w="60" w:type="dxa"/>
              <w:right w:w="110" w:type="dxa"/>
            </w:tcMar>
          </w:tcPr>
          <w:p w14:paraId="4ECD261A" w14:textId="77777777" w:rsidR="00C06A09" w:rsidRPr="004F5084" w:rsidRDefault="007275CB">
            <w:pPr>
              <w:bidi/>
              <w:spacing w:after="0" w:line="340" w:lineRule="auto"/>
              <w:jc w:val="center"/>
              <w:rPr>
                <w:b/>
                <w:bCs/>
              </w:rPr>
            </w:pPr>
            <w:r w:rsidRPr="004F5084">
              <w:rPr>
                <w:b/>
                <w:bCs/>
                <w:color w:val="FFFFFF"/>
                <w:rtl/>
              </w:rPr>
              <w:t>قاعدہ</w:t>
            </w:r>
          </w:p>
        </w:tc>
        <w:tc>
          <w:tcPr>
            <w:tcW w:w="2520" w:type="dxa"/>
            <w:shd w:val="clear" w:color="auto" w:fill="0F4C46"/>
            <w:tcMar>
              <w:top w:w="60" w:type="dxa"/>
              <w:left w:w="110" w:type="dxa"/>
              <w:bottom w:w="60" w:type="dxa"/>
              <w:right w:w="110" w:type="dxa"/>
            </w:tcMar>
          </w:tcPr>
          <w:p w14:paraId="2F3B899D" w14:textId="77777777" w:rsidR="00C06A09" w:rsidRPr="004F5084" w:rsidRDefault="007275CB">
            <w:pPr>
              <w:bidi/>
              <w:spacing w:after="0" w:line="340" w:lineRule="auto"/>
              <w:jc w:val="center"/>
              <w:rPr>
                <w:b/>
                <w:bCs/>
              </w:rPr>
            </w:pPr>
            <w:r w:rsidRPr="004F5084">
              <w:rPr>
                <w:b/>
                <w:bCs/>
                <w:color w:val="FFFFFF"/>
                <w:rtl/>
              </w:rPr>
              <w:t>مؤنث</w:t>
            </w:r>
          </w:p>
        </w:tc>
      </w:tr>
      <w:tr w:rsidR="00C06A09" w:rsidRPr="004F5084" w14:paraId="2F635CCF" w14:textId="77777777">
        <w:tc>
          <w:tcPr>
            <w:tcW w:w="1980" w:type="dxa"/>
            <w:tcMar>
              <w:top w:w="60" w:type="dxa"/>
              <w:left w:w="110" w:type="dxa"/>
              <w:bottom w:w="60" w:type="dxa"/>
              <w:right w:w="110" w:type="dxa"/>
            </w:tcMar>
          </w:tcPr>
          <w:p w14:paraId="1DE21B8D"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أَسْوَد</w:t>
            </w:r>
          </w:p>
        </w:tc>
        <w:tc>
          <w:tcPr>
            <w:tcW w:w="2160" w:type="dxa"/>
            <w:tcMar>
              <w:top w:w="60" w:type="dxa"/>
              <w:left w:w="110" w:type="dxa"/>
              <w:bottom w:w="60" w:type="dxa"/>
              <w:right w:w="110" w:type="dxa"/>
            </w:tcMar>
          </w:tcPr>
          <w:p w14:paraId="0647AC18"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س  و  د</w:t>
            </w:r>
          </w:p>
        </w:tc>
        <w:tc>
          <w:tcPr>
            <w:tcW w:w="2340" w:type="dxa"/>
            <w:tcMar>
              <w:top w:w="60" w:type="dxa"/>
              <w:left w:w="110" w:type="dxa"/>
              <w:bottom w:w="60" w:type="dxa"/>
              <w:right w:w="110" w:type="dxa"/>
            </w:tcMar>
          </w:tcPr>
          <w:p w14:paraId="06A1CD38"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سَوْدَ + اء</w:t>
            </w:r>
          </w:p>
        </w:tc>
        <w:tc>
          <w:tcPr>
            <w:tcW w:w="2520" w:type="dxa"/>
            <w:tcMar>
              <w:top w:w="60" w:type="dxa"/>
              <w:left w:w="110" w:type="dxa"/>
              <w:bottom w:w="60" w:type="dxa"/>
              <w:right w:w="110" w:type="dxa"/>
            </w:tcMar>
          </w:tcPr>
          <w:p w14:paraId="084A8F2D"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سَوْدَاء</w:t>
            </w:r>
          </w:p>
        </w:tc>
      </w:tr>
      <w:tr w:rsidR="00C06A09" w:rsidRPr="004F5084" w14:paraId="1217495C" w14:textId="77777777">
        <w:tc>
          <w:tcPr>
            <w:tcW w:w="1980" w:type="dxa"/>
            <w:shd w:val="clear" w:color="auto" w:fill="FAFAF8"/>
            <w:tcMar>
              <w:top w:w="60" w:type="dxa"/>
              <w:left w:w="110" w:type="dxa"/>
              <w:bottom w:w="60" w:type="dxa"/>
              <w:right w:w="110" w:type="dxa"/>
            </w:tcMar>
          </w:tcPr>
          <w:p w14:paraId="11EC322A"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أَخْضَر</w:t>
            </w:r>
          </w:p>
        </w:tc>
        <w:tc>
          <w:tcPr>
            <w:tcW w:w="2160" w:type="dxa"/>
            <w:shd w:val="clear" w:color="auto" w:fill="FAFAF8"/>
            <w:tcMar>
              <w:top w:w="60" w:type="dxa"/>
              <w:left w:w="110" w:type="dxa"/>
              <w:bottom w:w="60" w:type="dxa"/>
              <w:right w:w="110" w:type="dxa"/>
            </w:tcMar>
          </w:tcPr>
          <w:p w14:paraId="2D4D3B3E"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خ  ض  ر</w:t>
            </w:r>
          </w:p>
        </w:tc>
        <w:tc>
          <w:tcPr>
            <w:tcW w:w="2340" w:type="dxa"/>
            <w:shd w:val="clear" w:color="auto" w:fill="FAFAF8"/>
            <w:tcMar>
              <w:top w:w="60" w:type="dxa"/>
              <w:left w:w="110" w:type="dxa"/>
              <w:bottom w:w="60" w:type="dxa"/>
              <w:right w:w="110" w:type="dxa"/>
            </w:tcMar>
          </w:tcPr>
          <w:p w14:paraId="06E68607"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خَضْرَ + اء</w:t>
            </w:r>
          </w:p>
        </w:tc>
        <w:tc>
          <w:tcPr>
            <w:tcW w:w="2520" w:type="dxa"/>
            <w:shd w:val="clear" w:color="auto" w:fill="FAFAF8"/>
            <w:tcMar>
              <w:top w:w="60" w:type="dxa"/>
              <w:left w:w="110" w:type="dxa"/>
              <w:bottom w:w="60" w:type="dxa"/>
              <w:right w:w="110" w:type="dxa"/>
            </w:tcMar>
          </w:tcPr>
          <w:p w14:paraId="54B07F7A"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خَضْرَاء</w:t>
            </w:r>
          </w:p>
        </w:tc>
      </w:tr>
      <w:tr w:rsidR="00C06A09" w:rsidRPr="004F5084" w14:paraId="74EDBAB8" w14:textId="77777777">
        <w:tc>
          <w:tcPr>
            <w:tcW w:w="1980" w:type="dxa"/>
            <w:tcMar>
              <w:top w:w="60" w:type="dxa"/>
              <w:left w:w="110" w:type="dxa"/>
              <w:bottom w:w="60" w:type="dxa"/>
              <w:right w:w="110" w:type="dxa"/>
            </w:tcMar>
          </w:tcPr>
          <w:p w14:paraId="22660054"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أَصْفَر</w:t>
            </w:r>
          </w:p>
        </w:tc>
        <w:tc>
          <w:tcPr>
            <w:tcW w:w="2160" w:type="dxa"/>
            <w:tcMar>
              <w:top w:w="60" w:type="dxa"/>
              <w:left w:w="110" w:type="dxa"/>
              <w:bottom w:w="60" w:type="dxa"/>
              <w:right w:w="110" w:type="dxa"/>
            </w:tcMar>
          </w:tcPr>
          <w:p w14:paraId="3E2748F1"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ص  ف  ر</w:t>
            </w:r>
          </w:p>
        </w:tc>
        <w:tc>
          <w:tcPr>
            <w:tcW w:w="2340" w:type="dxa"/>
            <w:tcMar>
              <w:top w:w="60" w:type="dxa"/>
              <w:left w:w="110" w:type="dxa"/>
              <w:bottom w:w="60" w:type="dxa"/>
              <w:right w:w="110" w:type="dxa"/>
            </w:tcMar>
          </w:tcPr>
          <w:p w14:paraId="042628C3"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صَفْرَ + اء</w:t>
            </w:r>
          </w:p>
        </w:tc>
        <w:tc>
          <w:tcPr>
            <w:tcW w:w="2520" w:type="dxa"/>
            <w:tcMar>
              <w:top w:w="60" w:type="dxa"/>
              <w:left w:w="110" w:type="dxa"/>
              <w:bottom w:w="60" w:type="dxa"/>
              <w:right w:w="110" w:type="dxa"/>
            </w:tcMar>
          </w:tcPr>
          <w:p w14:paraId="46F660D6"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صَفْرَاء</w:t>
            </w:r>
          </w:p>
        </w:tc>
      </w:tr>
      <w:tr w:rsidR="00C06A09" w:rsidRPr="004F5084" w14:paraId="54B45C33" w14:textId="77777777">
        <w:tc>
          <w:tcPr>
            <w:tcW w:w="1980" w:type="dxa"/>
            <w:shd w:val="clear" w:color="auto" w:fill="FAFAF8"/>
            <w:tcMar>
              <w:top w:w="60" w:type="dxa"/>
              <w:left w:w="110" w:type="dxa"/>
              <w:bottom w:w="60" w:type="dxa"/>
              <w:right w:w="110" w:type="dxa"/>
            </w:tcMar>
          </w:tcPr>
          <w:p w14:paraId="5F2121E6"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أَبْكَم</w:t>
            </w:r>
          </w:p>
        </w:tc>
        <w:tc>
          <w:tcPr>
            <w:tcW w:w="2160" w:type="dxa"/>
            <w:shd w:val="clear" w:color="auto" w:fill="FAFAF8"/>
            <w:tcMar>
              <w:top w:w="60" w:type="dxa"/>
              <w:left w:w="110" w:type="dxa"/>
              <w:bottom w:w="60" w:type="dxa"/>
              <w:right w:w="110" w:type="dxa"/>
            </w:tcMar>
          </w:tcPr>
          <w:p w14:paraId="151E548A"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ب  ك  م</w:t>
            </w:r>
          </w:p>
        </w:tc>
        <w:tc>
          <w:tcPr>
            <w:tcW w:w="2340" w:type="dxa"/>
            <w:shd w:val="clear" w:color="auto" w:fill="FAFAF8"/>
            <w:tcMar>
              <w:top w:w="60" w:type="dxa"/>
              <w:left w:w="110" w:type="dxa"/>
              <w:bottom w:w="60" w:type="dxa"/>
              <w:right w:w="110" w:type="dxa"/>
            </w:tcMar>
          </w:tcPr>
          <w:p w14:paraId="479DFFC2"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بَكْمَ + اء</w:t>
            </w:r>
          </w:p>
        </w:tc>
        <w:tc>
          <w:tcPr>
            <w:tcW w:w="2520" w:type="dxa"/>
            <w:shd w:val="clear" w:color="auto" w:fill="FAFAF8"/>
            <w:tcMar>
              <w:top w:w="60" w:type="dxa"/>
              <w:left w:w="110" w:type="dxa"/>
              <w:bottom w:w="60" w:type="dxa"/>
              <w:right w:w="110" w:type="dxa"/>
            </w:tcMar>
          </w:tcPr>
          <w:p w14:paraId="13699636"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بَكْمَاء</w:t>
            </w:r>
          </w:p>
        </w:tc>
      </w:tr>
      <w:tr w:rsidR="00C06A09" w:rsidRPr="004F5084" w14:paraId="121DE585" w14:textId="77777777">
        <w:tc>
          <w:tcPr>
            <w:tcW w:w="1980" w:type="dxa"/>
            <w:tcMar>
              <w:top w:w="60" w:type="dxa"/>
              <w:left w:w="110" w:type="dxa"/>
              <w:bottom w:w="60" w:type="dxa"/>
              <w:right w:w="110" w:type="dxa"/>
            </w:tcMar>
          </w:tcPr>
          <w:p w14:paraId="2641EE6A"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أَعْرَج</w:t>
            </w:r>
          </w:p>
        </w:tc>
        <w:tc>
          <w:tcPr>
            <w:tcW w:w="2160" w:type="dxa"/>
            <w:tcMar>
              <w:top w:w="60" w:type="dxa"/>
              <w:left w:w="110" w:type="dxa"/>
              <w:bottom w:w="60" w:type="dxa"/>
              <w:right w:w="110" w:type="dxa"/>
            </w:tcMar>
          </w:tcPr>
          <w:p w14:paraId="4A6422D6"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ع  ر  ج</w:t>
            </w:r>
          </w:p>
        </w:tc>
        <w:tc>
          <w:tcPr>
            <w:tcW w:w="2340" w:type="dxa"/>
            <w:tcMar>
              <w:top w:w="60" w:type="dxa"/>
              <w:left w:w="110" w:type="dxa"/>
              <w:bottom w:w="60" w:type="dxa"/>
              <w:right w:w="110" w:type="dxa"/>
            </w:tcMar>
          </w:tcPr>
          <w:p w14:paraId="7E994CC5"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عَرْجَ + اء</w:t>
            </w:r>
          </w:p>
        </w:tc>
        <w:tc>
          <w:tcPr>
            <w:tcW w:w="2520" w:type="dxa"/>
            <w:tcMar>
              <w:top w:w="60" w:type="dxa"/>
              <w:left w:w="110" w:type="dxa"/>
              <w:bottom w:w="60" w:type="dxa"/>
              <w:right w:w="110" w:type="dxa"/>
            </w:tcMar>
          </w:tcPr>
          <w:p w14:paraId="5A232A62"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عَرْجَاء</w:t>
            </w:r>
          </w:p>
        </w:tc>
      </w:tr>
    </w:tbl>
    <w:p w14:paraId="1FFAD2B8" w14:textId="77777777" w:rsidR="00C06A09" w:rsidRPr="004F5084" w:rsidRDefault="00C06A09">
      <w:pPr>
        <w:bidi/>
        <w:spacing w:after="60" w:line="240" w:lineRule="auto"/>
        <w:rPr>
          <w:b/>
          <w:bCs/>
        </w:rPr>
      </w:pPr>
    </w:p>
    <w:p w14:paraId="7472A78B" w14:textId="77777777" w:rsidR="00C06A09" w:rsidRPr="004F5084" w:rsidRDefault="007275CB">
      <w:pPr>
        <w:bidi/>
        <w:rPr>
          <w:b/>
          <w:bCs/>
        </w:rPr>
      </w:pPr>
      <w:r w:rsidRPr="004F5084">
        <w:rPr>
          <w:b/>
          <w:bCs/>
          <w:rtl/>
        </w:rPr>
        <w:t xml:space="preserve">آخری دو مثالیں عیوب کی ہیں: </w:t>
      </w:r>
      <w:r w:rsidRPr="004F5084">
        <w:rPr>
          <w:rFonts w:ascii="Traditional Arabic" w:hAnsi="Traditional Arabic" w:cs="Traditional Arabic"/>
          <w:b/>
          <w:bCs/>
          <w:color w:val="0F4C46"/>
          <w:sz w:val="28"/>
          <w:szCs w:val="28"/>
          <w:rtl/>
        </w:rPr>
        <w:t>أَبْكَم</w:t>
      </w:r>
      <w:r w:rsidRPr="004F5084">
        <w:rPr>
          <w:b/>
          <w:bCs/>
          <w:rtl/>
        </w:rPr>
        <w:t xml:space="preserve"> کے معنیٰ گونگا ہیں اور اس کی مؤنث </w:t>
      </w:r>
      <w:r w:rsidRPr="004F5084">
        <w:rPr>
          <w:rFonts w:ascii="Traditional Arabic" w:hAnsi="Traditional Arabic" w:cs="Traditional Arabic"/>
          <w:b/>
          <w:bCs/>
          <w:color w:val="0F4C46"/>
          <w:sz w:val="28"/>
          <w:szCs w:val="28"/>
          <w:rtl/>
        </w:rPr>
        <w:t>بَكْمَاء</w:t>
      </w:r>
      <w:r w:rsidRPr="004F5084">
        <w:rPr>
          <w:b/>
          <w:bCs/>
          <w:rtl/>
        </w:rPr>
        <w:t xml:space="preserve"> یعنی گونگی، اور </w:t>
      </w:r>
      <w:r w:rsidRPr="004F5084">
        <w:rPr>
          <w:rFonts w:ascii="Traditional Arabic" w:hAnsi="Traditional Arabic" w:cs="Traditional Arabic"/>
          <w:b/>
          <w:bCs/>
          <w:color w:val="0F4C46"/>
          <w:sz w:val="28"/>
          <w:szCs w:val="28"/>
          <w:rtl/>
        </w:rPr>
        <w:t>أَعْرَج</w:t>
      </w:r>
      <w:r w:rsidRPr="004F5084">
        <w:rPr>
          <w:b/>
          <w:bCs/>
          <w:rtl/>
        </w:rPr>
        <w:t xml:space="preserve"> کے معنیٰ لنگڑا ہیں اور اس کی مؤنث </w:t>
      </w:r>
      <w:r w:rsidRPr="004F5084">
        <w:rPr>
          <w:rFonts w:ascii="Traditional Arabic" w:hAnsi="Traditional Arabic" w:cs="Traditional Arabic"/>
          <w:b/>
          <w:bCs/>
          <w:color w:val="0F4C46"/>
          <w:sz w:val="28"/>
          <w:szCs w:val="28"/>
          <w:rtl/>
        </w:rPr>
        <w:t>عَرْجَاء</w:t>
      </w:r>
      <w:r w:rsidRPr="004F5084">
        <w:rPr>
          <w:b/>
          <w:bCs/>
          <w:rtl/>
        </w:rPr>
        <w:t xml:space="preserve"> یعنی لنگڑی۔</w:t>
      </w:r>
    </w:p>
    <w:p w14:paraId="6D92835E"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۷۔ تیسرا قاعدہ: اسمِ تفضیل میں</w:t>
      </w:r>
    </w:p>
    <w:p w14:paraId="28C6A15D" w14:textId="77777777" w:rsidR="00C06A09" w:rsidRPr="004F5084" w:rsidRDefault="007275CB">
      <w:pPr>
        <w:bidi/>
        <w:rPr>
          <w:b/>
          <w:bCs/>
        </w:rPr>
      </w:pPr>
      <w:r w:rsidRPr="004F5084">
        <w:rPr>
          <w:b/>
          <w:bCs/>
          <w:rtl/>
        </w:rPr>
        <w:t>عربی زبان میں اسمِ تفضیل کے ذریعے کسی صفت میں زیادہ یا سب سے زیادہ ہونے کا معنیٰ بیان کیا جاتا ہے، اور اس میں بھی مذکر اور مؤنث کی الگ صورتیں پائی جاتی ہیں۔</w:t>
      </w:r>
    </w:p>
    <w:p w14:paraId="67293C22" w14:textId="77777777" w:rsidR="00C06A09" w:rsidRPr="004F5084" w:rsidRDefault="007275CB">
      <w:pPr>
        <w:bidi/>
        <w:rPr>
          <w:b/>
          <w:bCs/>
        </w:rPr>
      </w:pPr>
      <w:r w:rsidRPr="004F5084">
        <w:rPr>
          <w:b/>
          <w:bCs/>
          <w:rtl/>
        </w:rPr>
        <w:t xml:space="preserve">اصطلاح میں اسمِ تفضیل وہ اسمِ مشتق ہے جو ذات پر دلالت کرے اور جس میں دوسروں کے مقابلے میں معنیٰ مصدری کی زیادتی پائی جائے۔ جس میں یہ زیادتی پائی جائے اسے </w:t>
      </w:r>
      <w:r w:rsidRPr="004F5084">
        <w:rPr>
          <w:b/>
          <w:bCs/>
          <w:color w:val="1B6C63"/>
          <w:rtl/>
        </w:rPr>
        <w:t>مُفَضَّل</w:t>
      </w:r>
      <w:r w:rsidRPr="004F5084">
        <w:rPr>
          <w:b/>
          <w:bCs/>
          <w:rtl/>
        </w:rPr>
        <w:t xml:space="preserve"> اور جس کے مقابلے میں پائی جائے اسے </w:t>
      </w:r>
      <w:r w:rsidRPr="004F5084">
        <w:rPr>
          <w:b/>
          <w:bCs/>
          <w:color w:val="1B6C63"/>
          <w:rtl/>
        </w:rPr>
        <w:t>مُفَضَّل عَلَيْه</w:t>
      </w:r>
      <w:r w:rsidRPr="004F5084">
        <w:rPr>
          <w:b/>
          <w:bCs/>
          <w:rtl/>
        </w:rPr>
        <w:t xml:space="preserve"> کہتے ہیں۔ جیسے </w:t>
      </w:r>
      <w:r w:rsidRPr="004F5084">
        <w:rPr>
          <w:rFonts w:ascii="Traditional Arabic" w:hAnsi="Traditional Arabic" w:cs="Traditional Arabic"/>
          <w:b/>
          <w:bCs/>
          <w:color w:val="0F4C46"/>
          <w:sz w:val="28"/>
          <w:szCs w:val="28"/>
          <w:rtl/>
        </w:rPr>
        <w:t>اَلْأُسْتَاذُ أَفْضَلُ مِنَ التِّلْمِيْذِ</w:t>
      </w:r>
      <w:r w:rsidRPr="004F5084">
        <w:rPr>
          <w:b/>
          <w:bCs/>
          <w:rtl/>
        </w:rPr>
        <w:t xml:space="preserve"> میں </w:t>
      </w:r>
      <w:r w:rsidRPr="004F5084">
        <w:rPr>
          <w:rFonts w:ascii="Traditional Arabic" w:hAnsi="Traditional Arabic" w:cs="Traditional Arabic"/>
          <w:b/>
          <w:bCs/>
          <w:color w:val="0F4C46"/>
          <w:sz w:val="28"/>
          <w:szCs w:val="28"/>
          <w:rtl/>
        </w:rPr>
        <w:t>اَلْأُسْتَاذُ</w:t>
      </w:r>
      <w:r w:rsidRPr="004F5084">
        <w:rPr>
          <w:b/>
          <w:bCs/>
          <w:rtl/>
        </w:rPr>
        <w:t xml:space="preserve"> مفضل ہے اور </w:t>
      </w:r>
      <w:r w:rsidRPr="004F5084">
        <w:rPr>
          <w:rFonts w:ascii="Traditional Arabic" w:hAnsi="Traditional Arabic" w:cs="Traditional Arabic"/>
          <w:b/>
          <w:bCs/>
          <w:color w:val="0F4C46"/>
          <w:sz w:val="28"/>
          <w:szCs w:val="28"/>
          <w:rtl/>
        </w:rPr>
        <w:t>اَلتِّلْمِيْذُ</w:t>
      </w:r>
      <w:r w:rsidRPr="004F5084">
        <w:rPr>
          <w:b/>
          <w:bCs/>
          <w:rtl/>
        </w:rPr>
        <w:t xml:space="preserve"> مفضل علیہ۔</w:t>
      </w:r>
    </w:p>
    <w:p w14:paraId="33F4CBE7" w14:textId="77777777" w:rsidR="00C06A09" w:rsidRPr="004F5084" w:rsidRDefault="007275CB">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4F5084">
        <w:rPr>
          <w:b/>
          <w:bCs/>
          <w:color w:val="8F721C"/>
          <w:rtl/>
        </w:rPr>
        <w:lastRenderedPageBreak/>
        <w:t xml:space="preserve">قاعدہ: </w:t>
      </w:r>
      <w:r w:rsidRPr="004F5084">
        <w:rPr>
          <w:b/>
          <w:bCs/>
          <w:rtl/>
        </w:rPr>
        <w:t xml:space="preserve">اسمِ تفضیل کے پہلے حرفِ اصلی پر پیش، دوسرے حرفِ اصلی کو ساکن اور تیسرے حرفِ اصلی پر زبر لگا دی جاتی ہے، اس کے بعد آخر میں الفِ مقصورہ بڑھا دی جاتی ہے۔ یعنی مذکر کے لیے </w:t>
      </w:r>
      <w:r w:rsidRPr="004F5084">
        <w:rPr>
          <w:rFonts w:ascii="Traditional Arabic" w:hAnsi="Traditional Arabic" w:cs="Traditional Arabic"/>
          <w:b/>
          <w:bCs/>
          <w:color w:val="0F4C46"/>
          <w:sz w:val="28"/>
          <w:szCs w:val="28"/>
          <w:rtl/>
        </w:rPr>
        <w:t>أَفْعَلُ</w:t>
      </w:r>
      <w:r w:rsidRPr="004F5084">
        <w:rPr>
          <w:b/>
          <w:bCs/>
          <w:rtl/>
        </w:rPr>
        <w:t xml:space="preserve"> کا وزن ہے اور مؤنث کے لیے </w:t>
      </w:r>
      <w:r w:rsidRPr="004F5084">
        <w:rPr>
          <w:rFonts w:ascii="Traditional Arabic" w:hAnsi="Traditional Arabic" w:cs="Traditional Arabic"/>
          <w:b/>
          <w:bCs/>
          <w:color w:val="0F4C46"/>
          <w:sz w:val="28"/>
          <w:szCs w:val="28"/>
          <w:rtl/>
        </w:rPr>
        <w:t>فُعْلٰى</w:t>
      </w:r>
      <w:r w:rsidRPr="004F5084">
        <w:rPr>
          <w:b/>
          <w:bCs/>
          <w:rtl/>
        </w:rPr>
        <w:t xml:space="preserve"> کا۔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2160"/>
        <w:gridCol w:w="2340"/>
        <w:gridCol w:w="2520"/>
      </w:tblGrid>
      <w:tr w:rsidR="00C06A09" w:rsidRPr="004F5084" w14:paraId="2A03E3CA" w14:textId="77777777">
        <w:trPr>
          <w:tblHeader/>
        </w:trPr>
        <w:tc>
          <w:tcPr>
            <w:tcW w:w="1980" w:type="dxa"/>
            <w:shd w:val="clear" w:color="auto" w:fill="0F4C46"/>
            <w:tcMar>
              <w:top w:w="60" w:type="dxa"/>
              <w:left w:w="110" w:type="dxa"/>
              <w:bottom w:w="60" w:type="dxa"/>
              <w:right w:w="110" w:type="dxa"/>
            </w:tcMar>
          </w:tcPr>
          <w:p w14:paraId="513F37CE" w14:textId="77777777" w:rsidR="00C06A09" w:rsidRPr="004F5084" w:rsidRDefault="007275CB">
            <w:pPr>
              <w:bidi/>
              <w:spacing w:after="0" w:line="340" w:lineRule="auto"/>
              <w:jc w:val="center"/>
              <w:rPr>
                <w:b/>
                <w:bCs/>
              </w:rPr>
            </w:pPr>
            <w:r w:rsidRPr="004F5084">
              <w:rPr>
                <w:b/>
                <w:bCs/>
                <w:color w:val="FFFFFF"/>
                <w:rtl/>
              </w:rPr>
              <w:t>مذکر</w:t>
            </w:r>
          </w:p>
        </w:tc>
        <w:tc>
          <w:tcPr>
            <w:tcW w:w="2160" w:type="dxa"/>
            <w:shd w:val="clear" w:color="auto" w:fill="0F4C46"/>
            <w:tcMar>
              <w:top w:w="60" w:type="dxa"/>
              <w:left w:w="110" w:type="dxa"/>
              <w:bottom w:w="60" w:type="dxa"/>
              <w:right w:w="110" w:type="dxa"/>
            </w:tcMar>
          </w:tcPr>
          <w:p w14:paraId="014CC058" w14:textId="77777777" w:rsidR="00C06A09" w:rsidRPr="004F5084" w:rsidRDefault="007275CB">
            <w:pPr>
              <w:bidi/>
              <w:spacing w:after="0" w:line="340" w:lineRule="auto"/>
              <w:jc w:val="center"/>
              <w:rPr>
                <w:b/>
                <w:bCs/>
              </w:rPr>
            </w:pPr>
            <w:r w:rsidRPr="004F5084">
              <w:rPr>
                <w:b/>
                <w:bCs/>
                <w:color w:val="FFFFFF"/>
                <w:rtl/>
              </w:rPr>
              <w:t>اصلی حروف</w:t>
            </w:r>
          </w:p>
        </w:tc>
        <w:tc>
          <w:tcPr>
            <w:tcW w:w="2340" w:type="dxa"/>
            <w:shd w:val="clear" w:color="auto" w:fill="0F4C46"/>
            <w:tcMar>
              <w:top w:w="60" w:type="dxa"/>
              <w:left w:w="110" w:type="dxa"/>
              <w:bottom w:w="60" w:type="dxa"/>
              <w:right w:w="110" w:type="dxa"/>
            </w:tcMar>
          </w:tcPr>
          <w:p w14:paraId="787B8FA9" w14:textId="77777777" w:rsidR="00C06A09" w:rsidRPr="004F5084" w:rsidRDefault="007275CB">
            <w:pPr>
              <w:bidi/>
              <w:spacing w:after="0" w:line="340" w:lineRule="auto"/>
              <w:jc w:val="center"/>
              <w:rPr>
                <w:b/>
                <w:bCs/>
              </w:rPr>
            </w:pPr>
            <w:r w:rsidRPr="004F5084">
              <w:rPr>
                <w:b/>
                <w:bCs/>
                <w:color w:val="FFFFFF"/>
                <w:rtl/>
              </w:rPr>
              <w:t>قاعدہ</w:t>
            </w:r>
          </w:p>
        </w:tc>
        <w:tc>
          <w:tcPr>
            <w:tcW w:w="2520" w:type="dxa"/>
            <w:shd w:val="clear" w:color="auto" w:fill="0F4C46"/>
            <w:tcMar>
              <w:top w:w="60" w:type="dxa"/>
              <w:left w:w="110" w:type="dxa"/>
              <w:bottom w:w="60" w:type="dxa"/>
              <w:right w:w="110" w:type="dxa"/>
            </w:tcMar>
          </w:tcPr>
          <w:p w14:paraId="3743403B" w14:textId="77777777" w:rsidR="00C06A09" w:rsidRPr="004F5084" w:rsidRDefault="007275CB">
            <w:pPr>
              <w:bidi/>
              <w:spacing w:after="0" w:line="340" w:lineRule="auto"/>
              <w:jc w:val="center"/>
              <w:rPr>
                <w:b/>
                <w:bCs/>
              </w:rPr>
            </w:pPr>
            <w:r w:rsidRPr="004F5084">
              <w:rPr>
                <w:b/>
                <w:bCs/>
                <w:color w:val="FFFFFF"/>
                <w:rtl/>
              </w:rPr>
              <w:t>مؤنث</w:t>
            </w:r>
          </w:p>
        </w:tc>
      </w:tr>
      <w:tr w:rsidR="00C06A09" w:rsidRPr="004F5084" w14:paraId="7225198A" w14:textId="77777777">
        <w:tc>
          <w:tcPr>
            <w:tcW w:w="1980" w:type="dxa"/>
            <w:tcMar>
              <w:top w:w="60" w:type="dxa"/>
              <w:left w:w="110" w:type="dxa"/>
              <w:bottom w:w="60" w:type="dxa"/>
              <w:right w:w="110" w:type="dxa"/>
            </w:tcMar>
          </w:tcPr>
          <w:p w14:paraId="72467361"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أَكْبَر</w:t>
            </w:r>
          </w:p>
        </w:tc>
        <w:tc>
          <w:tcPr>
            <w:tcW w:w="2160" w:type="dxa"/>
            <w:tcMar>
              <w:top w:w="60" w:type="dxa"/>
              <w:left w:w="110" w:type="dxa"/>
              <w:bottom w:w="60" w:type="dxa"/>
              <w:right w:w="110" w:type="dxa"/>
            </w:tcMar>
          </w:tcPr>
          <w:p w14:paraId="13C53685"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ك  ب  ر</w:t>
            </w:r>
          </w:p>
        </w:tc>
        <w:tc>
          <w:tcPr>
            <w:tcW w:w="2340" w:type="dxa"/>
            <w:tcMar>
              <w:top w:w="60" w:type="dxa"/>
              <w:left w:w="110" w:type="dxa"/>
              <w:bottom w:w="60" w:type="dxa"/>
              <w:right w:w="110" w:type="dxa"/>
            </w:tcMar>
          </w:tcPr>
          <w:p w14:paraId="0FC93D8C"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كُبْرَ + ىٰ</w:t>
            </w:r>
          </w:p>
        </w:tc>
        <w:tc>
          <w:tcPr>
            <w:tcW w:w="2520" w:type="dxa"/>
            <w:tcMar>
              <w:top w:w="60" w:type="dxa"/>
              <w:left w:w="110" w:type="dxa"/>
              <w:bottom w:w="60" w:type="dxa"/>
              <w:right w:w="110" w:type="dxa"/>
            </w:tcMar>
          </w:tcPr>
          <w:p w14:paraId="364AE44C"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كُبْرٰى</w:t>
            </w:r>
          </w:p>
        </w:tc>
      </w:tr>
      <w:tr w:rsidR="00C06A09" w:rsidRPr="004F5084" w14:paraId="63646AC5" w14:textId="77777777">
        <w:tc>
          <w:tcPr>
            <w:tcW w:w="1980" w:type="dxa"/>
            <w:shd w:val="clear" w:color="auto" w:fill="FAFAF8"/>
            <w:tcMar>
              <w:top w:w="60" w:type="dxa"/>
              <w:left w:w="110" w:type="dxa"/>
              <w:bottom w:w="60" w:type="dxa"/>
              <w:right w:w="110" w:type="dxa"/>
            </w:tcMar>
          </w:tcPr>
          <w:p w14:paraId="1451AC7C"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أَصْغَر</w:t>
            </w:r>
          </w:p>
        </w:tc>
        <w:tc>
          <w:tcPr>
            <w:tcW w:w="2160" w:type="dxa"/>
            <w:shd w:val="clear" w:color="auto" w:fill="FAFAF8"/>
            <w:tcMar>
              <w:top w:w="60" w:type="dxa"/>
              <w:left w:w="110" w:type="dxa"/>
              <w:bottom w:w="60" w:type="dxa"/>
              <w:right w:w="110" w:type="dxa"/>
            </w:tcMar>
          </w:tcPr>
          <w:p w14:paraId="1C52D383"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ص  غ  ر</w:t>
            </w:r>
          </w:p>
        </w:tc>
        <w:tc>
          <w:tcPr>
            <w:tcW w:w="2340" w:type="dxa"/>
            <w:shd w:val="clear" w:color="auto" w:fill="FAFAF8"/>
            <w:tcMar>
              <w:top w:w="60" w:type="dxa"/>
              <w:left w:w="110" w:type="dxa"/>
              <w:bottom w:w="60" w:type="dxa"/>
              <w:right w:w="110" w:type="dxa"/>
            </w:tcMar>
          </w:tcPr>
          <w:p w14:paraId="3089007D"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صُغْرَ + ىٰ</w:t>
            </w:r>
          </w:p>
        </w:tc>
        <w:tc>
          <w:tcPr>
            <w:tcW w:w="2520" w:type="dxa"/>
            <w:shd w:val="clear" w:color="auto" w:fill="FAFAF8"/>
            <w:tcMar>
              <w:top w:w="60" w:type="dxa"/>
              <w:left w:w="110" w:type="dxa"/>
              <w:bottom w:w="60" w:type="dxa"/>
              <w:right w:w="110" w:type="dxa"/>
            </w:tcMar>
          </w:tcPr>
          <w:p w14:paraId="12E48238"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صُغْرٰى</w:t>
            </w:r>
          </w:p>
        </w:tc>
      </w:tr>
      <w:tr w:rsidR="00C06A09" w:rsidRPr="004F5084" w14:paraId="2912F444" w14:textId="77777777">
        <w:tc>
          <w:tcPr>
            <w:tcW w:w="1980" w:type="dxa"/>
            <w:tcMar>
              <w:top w:w="60" w:type="dxa"/>
              <w:left w:w="110" w:type="dxa"/>
              <w:bottom w:w="60" w:type="dxa"/>
              <w:right w:w="110" w:type="dxa"/>
            </w:tcMar>
          </w:tcPr>
          <w:p w14:paraId="1E60EBE6"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أَحْسَن</w:t>
            </w:r>
          </w:p>
        </w:tc>
        <w:tc>
          <w:tcPr>
            <w:tcW w:w="2160" w:type="dxa"/>
            <w:tcMar>
              <w:top w:w="60" w:type="dxa"/>
              <w:left w:w="110" w:type="dxa"/>
              <w:bottom w:w="60" w:type="dxa"/>
              <w:right w:w="110" w:type="dxa"/>
            </w:tcMar>
          </w:tcPr>
          <w:p w14:paraId="0746925A"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ح  س  ن</w:t>
            </w:r>
          </w:p>
        </w:tc>
        <w:tc>
          <w:tcPr>
            <w:tcW w:w="2340" w:type="dxa"/>
            <w:tcMar>
              <w:top w:w="60" w:type="dxa"/>
              <w:left w:w="110" w:type="dxa"/>
              <w:bottom w:w="60" w:type="dxa"/>
              <w:right w:w="110" w:type="dxa"/>
            </w:tcMar>
          </w:tcPr>
          <w:p w14:paraId="39693839"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حُسْنَ + ىٰ</w:t>
            </w:r>
          </w:p>
        </w:tc>
        <w:tc>
          <w:tcPr>
            <w:tcW w:w="2520" w:type="dxa"/>
            <w:tcMar>
              <w:top w:w="60" w:type="dxa"/>
              <w:left w:w="110" w:type="dxa"/>
              <w:bottom w:w="60" w:type="dxa"/>
              <w:right w:w="110" w:type="dxa"/>
            </w:tcMar>
          </w:tcPr>
          <w:p w14:paraId="149EBF06"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حُسْنٰى</w:t>
            </w:r>
          </w:p>
        </w:tc>
      </w:tr>
      <w:tr w:rsidR="00C06A09" w:rsidRPr="004F5084" w14:paraId="0AEDF705" w14:textId="77777777">
        <w:tc>
          <w:tcPr>
            <w:tcW w:w="1980" w:type="dxa"/>
            <w:shd w:val="clear" w:color="auto" w:fill="FAFAF8"/>
            <w:tcMar>
              <w:top w:w="60" w:type="dxa"/>
              <w:left w:w="110" w:type="dxa"/>
              <w:bottom w:w="60" w:type="dxa"/>
              <w:right w:w="110" w:type="dxa"/>
            </w:tcMar>
          </w:tcPr>
          <w:p w14:paraId="57319930" w14:textId="77777777" w:rsidR="00C06A09" w:rsidRPr="004F5084" w:rsidRDefault="007275CB">
            <w:pPr>
              <w:bidi/>
              <w:spacing w:after="0"/>
              <w:jc w:val="center"/>
              <w:rPr>
                <w:b/>
                <w:bCs/>
              </w:rPr>
            </w:pPr>
            <w:r w:rsidRPr="004F5084">
              <w:rPr>
                <w:rFonts w:ascii="Traditional Arabic" w:hAnsi="Traditional Arabic" w:cs="Traditional Arabic"/>
                <w:b/>
                <w:bCs/>
                <w:color w:val="0F4C46"/>
                <w:sz w:val="30"/>
                <w:szCs w:val="30"/>
                <w:rtl/>
              </w:rPr>
              <w:t>أَعْظَم</w:t>
            </w:r>
          </w:p>
        </w:tc>
        <w:tc>
          <w:tcPr>
            <w:tcW w:w="2160" w:type="dxa"/>
            <w:shd w:val="clear" w:color="auto" w:fill="FAFAF8"/>
            <w:tcMar>
              <w:top w:w="60" w:type="dxa"/>
              <w:left w:w="110" w:type="dxa"/>
              <w:bottom w:w="60" w:type="dxa"/>
              <w:right w:w="110" w:type="dxa"/>
            </w:tcMar>
          </w:tcPr>
          <w:p w14:paraId="24CEA107"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ع  ظ  م</w:t>
            </w:r>
          </w:p>
        </w:tc>
        <w:tc>
          <w:tcPr>
            <w:tcW w:w="2340" w:type="dxa"/>
            <w:shd w:val="clear" w:color="auto" w:fill="FAFAF8"/>
            <w:tcMar>
              <w:top w:w="60" w:type="dxa"/>
              <w:left w:w="110" w:type="dxa"/>
              <w:bottom w:w="60" w:type="dxa"/>
              <w:right w:w="110" w:type="dxa"/>
            </w:tcMar>
          </w:tcPr>
          <w:p w14:paraId="2604542C" w14:textId="77777777" w:rsidR="00C06A09" w:rsidRPr="004F5084" w:rsidRDefault="007275CB">
            <w:pPr>
              <w:bidi/>
              <w:spacing w:after="0"/>
              <w:jc w:val="center"/>
              <w:rPr>
                <w:b/>
                <w:bCs/>
              </w:rPr>
            </w:pPr>
            <w:r w:rsidRPr="004F5084">
              <w:rPr>
                <w:rFonts w:ascii="Traditional Arabic" w:hAnsi="Traditional Arabic" w:cs="Traditional Arabic"/>
                <w:b/>
                <w:bCs/>
                <w:sz w:val="26"/>
                <w:szCs w:val="26"/>
                <w:rtl/>
              </w:rPr>
              <w:t>عُظْمَ + ىٰ</w:t>
            </w:r>
          </w:p>
        </w:tc>
        <w:tc>
          <w:tcPr>
            <w:tcW w:w="2520" w:type="dxa"/>
            <w:shd w:val="clear" w:color="auto" w:fill="FAFAF8"/>
            <w:tcMar>
              <w:top w:w="60" w:type="dxa"/>
              <w:left w:w="110" w:type="dxa"/>
              <w:bottom w:w="60" w:type="dxa"/>
              <w:right w:w="110" w:type="dxa"/>
            </w:tcMar>
          </w:tcPr>
          <w:p w14:paraId="0F1DF288" w14:textId="77777777" w:rsidR="00C06A09" w:rsidRPr="004F5084" w:rsidRDefault="007275CB">
            <w:pPr>
              <w:bidi/>
              <w:spacing w:after="0"/>
              <w:jc w:val="center"/>
              <w:rPr>
                <w:b/>
                <w:bCs/>
              </w:rPr>
            </w:pPr>
            <w:r w:rsidRPr="004F5084">
              <w:rPr>
                <w:rFonts w:ascii="Traditional Arabic" w:hAnsi="Traditional Arabic" w:cs="Traditional Arabic"/>
                <w:b/>
                <w:bCs/>
                <w:color w:val="8F721C"/>
                <w:sz w:val="30"/>
                <w:szCs w:val="30"/>
                <w:rtl/>
              </w:rPr>
              <w:t>عُظْمٰى</w:t>
            </w:r>
          </w:p>
        </w:tc>
      </w:tr>
    </w:tbl>
    <w:p w14:paraId="662A235A" w14:textId="77777777" w:rsidR="00C06A09" w:rsidRPr="004F5084" w:rsidRDefault="00C06A09">
      <w:pPr>
        <w:bidi/>
        <w:spacing w:after="60" w:line="240" w:lineRule="auto"/>
        <w:rPr>
          <w:b/>
          <w:bCs/>
        </w:rPr>
      </w:pPr>
    </w:p>
    <w:p w14:paraId="799B17CC" w14:textId="77777777" w:rsidR="00C06A09" w:rsidRPr="004F5084" w:rsidRDefault="007275CB">
      <w:pPr>
        <w:bidi/>
        <w:rPr>
          <w:b/>
          <w:bCs/>
        </w:rPr>
      </w:pPr>
      <w:r w:rsidRPr="004F5084">
        <w:rPr>
          <w:b/>
          <w:bCs/>
          <w:rtl/>
        </w:rPr>
        <w:t>یہاں یہ بات بھی سامنے رہنی چاہیے کہ عربی زبان میں اسمِ تفضیل عام طور پر صفت کے طور پر استعمال ہوتا ہے، جبکہ ہمارے ہاں یہی الفاظ مذکر اور مؤنث ناموں کے طور پر بھی رائج ہو گئے ہیں۔ عربی قواعد کے اعتبار سے ان کا اصل استعمال صفت ہی ہے۔</w:t>
      </w:r>
    </w:p>
    <w:p w14:paraId="4DECE0B9" w14:textId="77777777" w:rsidR="00C06A09" w:rsidRPr="004F5084" w:rsidRDefault="007275CB">
      <w:pPr>
        <w:pStyle w:val="Heading2"/>
        <w:keepNext/>
        <w:bidi/>
        <w:spacing w:before="280" w:after="100"/>
        <w:rPr>
          <w:b/>
          <w:bCs/>
        </w:rPr>
      </w:pPr>
      <w:r w:rsidRPr="004F5084">
        <w:rPr>
          <w:b/>
          <w:bCs/>
          <w:color w:val="1B6C63"/>
          <w:sz w:val="27"/>
          <w:szCs w:val="27"/>
          <w:rtl/>
        </w:rPr>
        <w:t>اسمِ تفضیل کے استعمال کے تین طریقے</w:t>
      </w:r>
    </w:p>
    <w:p w14:paraId="1375FD8A" w14:textId="77777777" w:rsidR="00C06A09" w:rsidRPr="004F5084" w:rsidRDefault="007275CB">
      <w:pPr>
        <w:pStyle w:val="ListParagraph"/>
        <w:numPr>
          <w:ilvl w:val="0"/>
          <w:numId w:val="2"/>
        </w:numPr>
        <w:bidi/>
        <w:spacing w:after="80"/>
        <w:rPr>
          <w:b/>
          <w:bCs/>
        </w:rPr>
      </w:pPr>
      <w:r w:rsidRPr="004F5084">
        <w:rPr>
          <w:b/>
          <w:bCs/>
          <w:rtl/>
        </w:rPr>
        <w:t xml:space="preserve">الف لام کے ساتھ، جیسے </w:t>
      </w:r>
      <w:r w:rsidRPr="004F5084">
        <w:rPr>
          <w:rFonts w:ascii="Traditional Arabic" w:hAnsi="Traditional Arabic" w:cs="Traditional Arabic"/>
          <w:b/>
          <w:bCs/>
          <w:color w:val="0F4C46"/>
          <w:sz w:val="28"/>
          <w:szCs w:val="28"/>
          <w:rtl/>
        </w:rPr>
        <w:t>جَاءَ زَيْدٌ الْأَفْضَلُ</w:t>
      </w:r>
      <w:r w:rsidRPr="004F5084">
        <w:rPr>
          <w:b/>
          <w:bCs/>
          <w:rtl/>
        </w:rPr>
        <w:t xml:space="preserve"> (فضیلت والا زید آیا)</w:t>
      </w:r>
    </w:p>
    <w:p w14:paraId="308C52ED" w14:textId="77777777" w:rsidR="00C06A09" w:rsidRPr="004F5084" w:rsidRDefault="007275CB">
      <w:pPr>
        <w:pStyle w:val="ListParagraph"/>
        <w:numPr>
          <w:ilvl w:val="0"/>
          <w:numId w:val="2"/>
        </w:numPr>
        <w:bidi/>
        <w:spacing w:after="80"/>
        <w:rPr>
          <w:b/>
          <w:bCs/>
        </w:rPr>
      </w:pPr>
      <w:r w:rsidRPr="004F5084">
        <w:rPr>
          <w:rFonts w:ascii="Traditional Arabic" w:hAnsi="Traditional Arabic" w:cs="Traditional Arabic"/>
          <w:b/>
          <w:bCs/>
          <w:color w:val="0F4C46"/>
          <w:sz w:val="28"/>
          <w:szCs w:val="28"/>
          <w:rtl/>
        </w:rPr>
        <w:t>مِنْ</w:t>
      </w:r>
      <w:r w:rsidRPr="004F5084">
        <w:rPr>
          <w:b/>
          <w:bCs/>
          <w:rtl/>
        </w:rPr>
        <w:t xml:space="preserve"> کے ساتھ، جیسے </w:t>
      </w:r>
      <w:r w:rsidRPr="004F5084">
        <w:rPr>
          <w:rFonts w:ascii="Traditional Arabic" w:hAnsi="Traditional Arabic" w:cs="Traditional Arabic"/>
          <w:b/>
          <w:bCs/>
          <w:color w:val="0F4C46"/>
          <w:sz w:val="28"/>
          <w:szCs w:val="28"/>
          <w:rtl/>
        </w:rPr>
        <w:t>زَيْدٌ أَفْضَلُ مِنْ عَمْرٍو</w:t>
      </w:r>
      <w:r w:rsidRPr="004F5084">
        <w:rPr>
          <w:b/>
          <w:bCs/>
          <w:rtl/>
        </w:rPr>
        <w:t xml:space="preserve"> (زید عمرو سے افضل ہے)</w:t>
      </w:r>
    </w:p>
    <w:p w14:paraId="125625FE" w14:textId="77777777" w:rsidR="00C06A09" w:rsidRPr="004F5084" w:rsidRDefault="007275CB">
      <w:pPr>
        <w:pStyle w:val="ListParagraph"/>
        <w:numPr>
          <w:ilvl w:val="0"/>
          <w:numId w:val="2"/>
        </w:numPr>
        <w:bidi/>
        <w:spacing w:after="80"/>
        <w:rPr>
          <w:b/>
          <w:bCs/>
        </w:rPr>
      </w:pPr>
      <w:r w:rsidRPr="004F5084">
        <w:rPr>
          <w:b/>
          <w:bCs/>
          <w:rtl/>
        </w:rPr>
        <w:t xml:space="preserve">اضافت کے ساتھ، جیسے </w:t>
      </w:r>
      <w:r w:rsidRPr="004F5084">
        <w:rPr>
          <w:rFonts w:ascii="Traditional Arabic" w:hAnsi="Traditional Arabic" w:cs="Traditional Arabic"/>
          <w:b/>
          <w:bCs/>
          <w:color w:val="0F4C46"/>
          <w:sz w:val="28"/>
          <w:szCs w:val="28"/>
          <w:rtl/>
        </w:rPr>
        <w:t>زَيْدٌ أَفْضَلُ الْقَوْمِ</w:t>
      </w:r>
      <w:r w:rsidRPr="004F5084">
        <w:rPr>
          <w:b/>
          <w:bCs/>
          <w:rtl/>
        </w:rPr>
        <w:t xml:space="preserve"> (زید قوم میں سب سے افضل ہے)</w:t>
      </w:r>
    </w:p>
    <w:p w14:paraId="0DFC373A" w14:textId="77777777" w:rsidR="00C06A09" w:rsidRPr="004F5084" w:rsidRDefault="007275CB">
      <w:pPr>
        <w:pStyle w:val="Heading2"/>
        <w:keepNext/>
        <w:bidi/>
        <w:spacing w:before="280" w:after="100"/>
        <w:rPr>
          <w:b/>
          <w:bCs/>
        </w:rPr>
      </w:pPr>
      <w:r w:rsidRPr="004F5084">
        <w:rPr>
          <w:b/>
          <w:bCs/>
          <w:color w:val="1B6C63"/>
          <w:sz w:val="27"/>
          <w:szCs w:val="27"/>
          <w:rtl/>
        </w:rPr>
        <w:t>تذکیر و تانیث کے چند قواعد</w:t>
      </w:r>
    </w:p>
    <w:p w14:paraId="1FDF5728" w14:textId="77777777" w:rsidR="00C06A09" w:rsidRPr="004F5084" w:rsidRDefault="007275CB">
      <w:pPr>
        <w:pStyle w:val="ListParagraph"/>
        <w:numPr>
          <w:ilvl w:val="0"/>
          <w:numId w:val="2"/>
        </w:numPr>
        <w:bidi/>
        <w:spacing w:after="80"/>
        <w:rPr>
          <w:b/>
          <w:bCs/>
        </w:rPr>
      </w:pPr>
      <w:r w:rsidRPr="004F5084">
        <w:rPr>
          <w:b/>
          <w:bCs/>
          <w:rtl/>
        </w:rPr>
        <w:t xml:space="preserve">جب اسمِ تفضیل </w:t>
      </w:r>
      <w:r w:rsidRPr="004F5084">
        <w:rPr>
          <w:rFonts w:ascii="Traditional Arabic" w:hAnsi="Traditional Arabic" w:cs="Traditional Arabic"/>
          <w:b/>
          <w:bCs/>
          <w:color w:val="0F4C46"/>
          <w:sz w:val="28"/>
          <w:szCs w:val="28"/>
          <w:rtl/>
        </w:rPr>
        <w:t>مِنْ</w:t>
      </w:r>
      <w:r w:rsidRPr="004F5084">
        <w:rPr>
          <w:b/>
          <w:bCs/>
          <w:rtl/>
        </w:rPr>
        <w:t xml:space="preserve"> کے ساتھ استعمال ہو تو وہ ہمیشہ مفرد مذکر ہی رہے گا، خواہ موصوف مؤنث ہو، جیسے </w:t>
      </w:r>
      <w:r w:rsidRPr="004F5084">
        <w:rPr>
          <w:rFonts w:ascii="Traditional Arabic" w:hAnsi="Traditional Arabic" w:cs="Traditional Arabic"/>
          <w:b/>
          <w:bCs/>
          <w:color w:val="0F4C46"/>
          <w:sz w:val="28"/>
          <w:szCs w:val="28"/>
          <w:rtl/>
        </w:rPr>
        <w:t>سَلْمٰى أَجْوَدُ مِنْ أُخْتِهَا</w:t>
      </w:r>
    </w:p>
    <w:p w14:paraId="561F5E04" w14:textId="77777777" w:rsidR="00C06A09" w:rsidRPr="004F5084" w:rsidRDefault="007275CB">
      <w:pPr>
        <w:pStyle w:val="ListParagraph"/>
        <w:numPr>
          <w:ilvl w:val="0"/>
          <w:numId w:val="2"/>
        </w:numPr>
        <w:bidi/>
        <w:spacing w:after="80"/>
        <w:rPr>
          <w:b/>
          <w:bCs/>
        </w:rPr>
      </w:pPr>
      <w:r w:rsidRPr="004F5084">
        <w:rPr>
          <w:b/>
          <w:bCs/>
          <w:rtl/>
        </w:rPr>
        <w:t xml:space="preserve">اگر اسمِ تفضیل نکرہ کی طرف مضاف ہو تب بھی واحد مذکر ہی لانا واجب ہے، جیسے </w:t>
      </w:r>
      <w:r w:rsidRPr="004F5084">
        <w:rPr>
          <w:rFonts w:ascii="Traditional Arabic" w:hAnsi="Traditional Arabic" w:cs="Traditional Arabic"/>
          <w:b/>
          <w:bCs/>
          <w:color w:val="0F4C46"/>
          <w:sz w:val="28"/>
          <w:szCs w:val="28"/>
          <w:rtl/>
        </w:rPr>
        <w:t>زَيْنَبُ أَكْبَرُ اِمْرَأَةٍ</w:t>
      </w:r>
    </w:p>
    <w:p w14:paraId="0C669A0B" w14:textId="77777777" w:rsidR="00C06A09" w:rsidRPr="004F5084" w:rsidRDefault="007275CB">
      <w:pPr>
        <w:pStyle w:val="ListParagraph"/>
        <w:numPr>
          <w:ilvl w:val="0"/>
          <w:numId w:val="2"/>
        </w:numPr>
        <w:bidi/>
        <w:spacing w:after="80"/>
        <w:rPr>
          <w:b/>
          <w:bCs/>
        </w:rPr>
      </w:pPr>
      <w:r w:rsidRPr="004F5084">
        <w:rPr>
          <w:b/>
          <w:bCs/>
          <w:rtl/>
        </w:rPr>
        <w:lastRenderedPageBreak/>
        <w:t xml:space="preserve">اگر اسمِ تفضیل الف لام کے ساتھ ہو تو موصوف کے مطابق لانا واجب ہے، جیسے </w:t>
      </w:r>
      <w:r w:rsidRPr="004F5084">
        <w:rPr>
          <w:rFonts w:ascii="Traditional Arabic" w:hAnsi="Traditional Arabic" w:cs="Traditional Arabic"/>
          <w:b/>
          <w:bCs/>
          <w:color w:val="0F4C46"/>
          <w:sz w:val="28"/>
          <w:szCs w:val="28"/>
          <w:rtl/>
        </w:rPr>
        <w:t>اَلْفَاطِمَةُ الْفُضْلٰى</w:t>
      </w:r>
      <w:r w:rsidRPr="004F5084">
        <w:rPr>
          <w:b/>
          <w:bCs/>
          <w:rtl/>
        </w:rPr>
        <w:t xml:space="preserve"> اور </w:t>
      </w:r>
      <w:r w:rsidRPr="004F5084">
        <w:rPr>
          <w:rFonts w:ascii="Traditional Arabic" w:hAnsi="Traditional Arabic" w:cs="Traditional Arabic"/>
          <w:b/>
          <w:bCs/>
          <w:color w:val="0F4C46"/>
          <w:sz w:val="28"/>
          <w:szCs w:val="28"/>
          <w:rtl/>
        </w:rPr>
        <w:t>اَلْفَاطِمَاتُ الْفُضْلَيَاتُ</w:t>
      </w:r>
    </w:p>
    <w:p w14:paraId="573062A0" w14:textId="77777777" w:rsidR="00C06A09" w:rsidRPr="004F5084" w:rsidRDefault="007275CB">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4F5084">
        <w:rPr>
          <w:b/>
          <w:bCs/>
          <w:color w:val="8B3A47"/>
          <w:rtl/>
        </w:rPr>
        <w:t xml:space="preserve">استثنا: </w:t>
      </w:r>
      <w:r w:rsidRPr="004F5084">
        <w:rPr>
          <w:b/>
          <w:bCs/>
          <w:rtl/>
        </w:rPr>
        <w:t xml:space="preserve">کثرتِ استعمال کی وجہ سے بعض اسمِ تفضیل کا ہمزہ حذف کر دیا جاتا ہے، جیسے </w:t>
      </w:r>
      <w:r w:rsidRPr="004F5084">
        <w:rPr>
          <w:rFonts w:ascii="Traditional Arabic" w:hAnsi="Traditional Arabic" w:cs="Traditional Arabic"/>
          <w:b/>
          <w:bCs/>
          <w:color w:val="0F4C46"/>
          <w:sz w:val="28"/>
          <w:szCs w:val="28"/>
          <w:rtl/>
        </w:rPr>
        <w:t>خَيْر</w:t>
      </w:r>
      <w:r w:rsidRPr="004F5084">
        <w:rPr>
          <w:b/>
          <w:bCs/>
          <w:rtl/>
        </w:rPr>
        <w:t xml:space="preserve"> اور </w:t>
      </w:r>
      <w:r w:rsidRPr="004F5084">
        <w:rPr>
          <w:rFonts w:ascii="Traditional Arabic" w:hAnsi="Traditional Arabic" w:cs="Traditional Arabic"/>
          <w:b/>
          <w:bCs/>
          <w:color w:val="0F4C46"/>
          <w:sz w:val="28"/>
          <w:szCs w:val="28"/>
          <w:rtl/>
        </w:rPr>
        <w:t>شَرّ</w:t>
      </w:r>
      <w:r w:rsidRPr="004F5084">
        <w:rPr>
          <w:b/>
          <w:bCs/>
          <w:rtl/>
        </w:rPr>
        <w:t xml:space="preserve"> — یہ اصل میں </w:t>
      </w:r>
      <w:r w:rsidRPr="004F5084">
        <w:rPr>
          <w:rFonts w:ascii="Traditional Arabic" w:hAnsi="Traditional Arabic" w:cs="Traditional Arabic"/>
          <w:b/>
          <w:bCs/>
          <w:color w:val="0F4C46"/>
          <w:sz w:val="28"/>
          <w:szCs w:val="28"/>
          <w:rtl/>
        </w:rPr>
        <w:t>أَخْيَر</w:t>
      </w:r>
      <w:r w:rsidRPr="004F5084">
        <w:rPr>
          <w:b/>
          <w:bCs/>
          <w:rtl/>
        </w:rPr>
        <w:t xml:space="preserve"> اور </w:t>
      </w:r>
      <w:r w:rsidRPr="004F5084">
        <w:rPr>
          <w:rFonts w:ascii="Traditional Arabic" w:hAnsi="Traditional Arabic" w:cs="Traditional Arabic"/>
          <w:b/>
          <w:bCs/>
          <w:color w:val="0F4C46"/>
          <w:sz w:val="28"/>
          <w:szCs w:val="28"/>
          <w:rtl/>
        </w:rPr>
        <w:t>أَشَرّ</w:t>
      </w:r>
      <w:r w:rsidRPr="004F5084">
        <w:rPr>
          <w:b/>
          <w:bCs/>
          <w:rtl/>
        </w:rPr>
        <w:t xml:space="preserve"> تھے۔</w:t>
      </w:r>
    </w:p>
    <w:p w14:paraId="76446AAA"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۸۔ تینوں قاعدوں کا موازنہ</w:t>
      </w:r>
    </w:p>
    <w:p w14:paraId="39BCF418" w14:textId="77777777" w:rsidR="00C06A09" w:rsidRPr="004F5084" w:rsidRDefault="007275CB">
      <w:pPr>
        <w:bidi/>
        <w:rPr>
          <w:b/>
          <w:bCs/>
        </w:rPr>
      </w:pPr>
      <w:r w:rsidRPr="004F5084">
        <w:rPr>
          <w:b/>
          <w:bCs/>
          <w:rtl/>
        </w:rPr>
        <w:t>مؤنث بنانے کے تینوں قاعدے ایک ساتھ رکھنے سے تصویر مکمل ہو جاتی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1980"/>
        <w:gridCol w:w="1980"/>
        <w:gridCol w:w="2340"/>
      </w:tblGrid>
      <w:tr w:rsidR="00C06A09" w:rsidRPr="004F5084" w14:paraId="2CDE1D4F" w14:textId="77777777">
        <w:trPr>
          <w:tblHeader/>
        </w:trPr>
        <w:tc>
          <w:tcPr>
            <w:tcW w:w="2700" w:type="dxa"/>
            <w:shd w:val="clear" w:color="auto" w:fill="0F4C46"/>
            <w:tcMar>
              <w:top w:w="60" w:type="dxa"/>
              <w:left w:w="110" w:type="dxa"/>
              <w:bottom w:w="60" w:type="dxa"/>
              <w:right w:w="110" w:type="dxa"/>
            </w:tcMar>
          </w:tcPr>
          <w:p w14:paraId="20ED0BC5" w14:textId="77777777" w:rsidR="00C06A09" w:rsidRPr="004F5084" w:rsidRDefault="007275CB">
            <w:pPr>
              <w:bidi/>
              <w:spacing w:after="0" w:line="340" w:lineRule="auto"/>
              <w:jc w:val="center"/>
              <w:rPr>
                <w:b/>
                <w:bCs/>
              </w:rPr>
            </w:pPr>
            <w:r w:rsidRPr="004F5084">
              <w:rPr>
                <w:b/>
                <w:bCs/>
                <w:color w:val="FFFFFF"/>
                <w:rtl/>
              </w:rPr>
              <w:t>کس قسم میں</w:t>
            </w:r>
          </w:p>
        </w:tc>
        <w:tc>
          <w:tcPr>
            <w:tcW w:w="1980" w:type="dxa"/>
            <w:shd w:val="clear" w:color="auto" w:fill="0F4C46"/>
            <w:tcMar>
              <w:top w:w="60" w:type="dxa"/>
              <w:left w:w="110" w:type="dxa"/>
              <w:bottom w:w="60" w:type="dxa"/>
              <w:right w:w="110" w:type="dxa"/>
            </w:tcMar>
          </w:tcPr>
          <w:p w14:paraId="40E9503F" w14:textId="77777777" w:rsidR="00C06A09" w:rsidRPr="004F5084" w:rsidRDefault="007275CB">
            <w:pPr>
              <w:bidi/>
              <w:spacing w:after="0" w:line="340" w:lineRule="auto"/>
              <w:jc w:val="center"/>
              <w:rPr>
                <w:b/>
                <w:bCs/>
              </w:rPr>
            </w:pPr>
            <w:r w:rsidRPr="004F5084">
              <w:rPr>
                <w:b/>
                <w:bCs/>
                <w:color w:val="FFFFFF"/>
                <w:rtl/>
              </w:rPr>
              <w:t>مذکر کی صورت</w:t>
            </w:r>
          </w:p>
        </w:tc>
        <w:tc>
          <w:tcPr>
            <w:tcW w:w="1980" w:type="dxa"/>
            <w:shd w:val="clear" w:color="auto" w:fill="0F4C46"/>
            <w:tcMar>
              <w:top w:w="60" w:type="dxa"/>
              <w:left w:w="110" w:type="dxa"/>
              <w:bottom w:w="60" w:type="dxa"/>
              <w:right w:w="110" w:type="dxa"/>
            </w:tcMar>
          </w:tcPr>
          <w:p w14:paraId="51B845E5" w14:textId="77777777" w:rsidR="00C06A09" w:rsidRPr="004F5084" w:rsidRDefault="007275CB">
            <w:pPr>
              <w:bidi/>
              <w:spacing w:after="0" w:line="340" w:lineRule="auto"/>
              <w:jc w:val="center"/>
              <w:rPr>
                <w:b/>
                <w:bCs/>
              </w:rPr>
            </w:pPr>
            <w:r w:rsidRPr="004F5084">
              <w:rPr>
                <w:b/>
                <w:bCs/>
                <w:color w:val="FFFFFF"/>
                <w:rtl/>
              </w:rPr>
              <w:t>مؤنث کی صورت</w:t>
            </w:r>
          </w:p>
        </w:tc>
        <w:tc>
          <w:tcPr>
            <w:tcW w:w="2340" w:type="dxa"/>
            <w:shd w:val="clear" w:color="auto" w:fill="0F4C46"/>
            <w:tcMar>
              <w:top w:w="60" w:type="dxa"/>
              <w:left w:w="110" w:type="dxa"/>
              <w:bottom w:w="60" w:type="dxa"/>
              <w:right w:w="110" w:type="dxa"/>
            </w:tcMar>
          </w:tcPr>
          <w:p w14:paraId="255E4732" w14:textId="77777777" w:rsidR="00C06A09" w:rsidRPr="004F5084" w:rsidRDefault="007275CB">
            <w:pPr>
              <w:bidi/>
              <w:spacing w:after="0" w:line="340" w:lineRule="auto"/>
              <w:jc w:val="center"/>
              <w:rPr>
                <w:b/>
                <w:bCs/>
              </w:rPr>
            </w:pPr>
            <w:r w:rsidRPr="004F5084">
              <w:rPr>
                <w:b/>
                <w:bCs/>
                <w:color w:val="FFFFFF"/>
                <w:rtl/>
              </w:rPr>
              <w:t>مثال</w:t>
            </w:r>
          </w:p>
        </w:tc>
      </w:tr>
      <w:tr w:rsidR="00C06A09" w:rsidRPr="004F5084" w14:paraId="16093C0B" w14:textId="77777777">
        <w:tc>
          <w:tcPr>
            <w:tcW w:w="2700" w:type="dxa"/>
            <w:tcMar>
              <w:top w:w="60" w:type="dxa"/>
              <w:left w:w="110" w:type="dxa"/>
              <w:bottom w:w="60" w:type="dxa"/>
              <w:right w:w="110" w:type="dxa"/>
            </w:tcMar>
          </w:tcPr>
          <w:p w14:paraId="601738DD" w14:textId="77777777" w:rsidR="00C06A09" w:rsidRPr="004F5084" w:rsidRDefault="007275CB">
            <w:pPr>
              <w:bidi/>
              <w:spacing w:after="0" w:line="340" w:lineRule="auto"/>
              <w:rPr>
                <w:b/>
                <w:bCs/>
              </w:rPr>
            </w:pPr>
            <w:r w:rsidRPr="004F5084">
              <w:rPr>
                <w:b/>
                <w:bCs/>
                <w:rtl/>
              </w:rPr>
              <w:t>اسم، اسم الفاعل، اسم المفعول اور صفتِ مشبّہ</w:t>
            </w:r>
          </w:p>
        </w:tc>
        <w:tc>
          <w:tcPr>
            <w:tcW w:w="1980" w:type="dxa"/>
            <w:tcMar>
              <w:top w:w="60" w:type="dxa"/>
              <w:left w:w="110" w:type="dxa"/>
              <w:bottom w:w="60" w:type="dxa"/>
              <w:right w:w="110" w:type="dxa"/>
            </w:tcMar>
          </w:tcPr>
          <w:p w14:paraId="75ED55F7" w14:textId="77777777" w:rsidR="00C06A09" w:rsidRPr="004F5084" w:rsidRDefault="007275CB">
            <w:pPr>
              <w:bidi/>
              <w:spacing w:after="0" w:line="340" w:lineRule="auto"/>
              <w:jc w:val="center"/>
              <w:rPr>
                <w:b/>
                <w:bCs/>
              </w:rPr>
            </w:pPr>
            <w:r w:rsidRPr="004F5084">
              <w:rPr>
                <w:b/>
                <w:bCs/>
                <w:rtl/>
              </w:rPr>
              <w:t>جوں کا توں</w:t>
            </w:r>
          </w:p>
        </w:tc>
        <w:tc>
          <w:tcPr>
            <w:tcW w:w="1980" w:type="dxa"/>
            <w:tcMar>
              <w:top w:w="60" w:type="dxa"/>
              <w:left w:w="110" w:type="dxa"/>
              <w:bottom w:w="60" w:type="dxa"/>
              <w:right w:w="110" w:type="dxa"/>
            </w:tcMar>
          </w:tcPr>
          <w:p w14:paraId="2D07E336" w14:textId="77777777" w:rsidR="00C06A09" w:rsidRPr="004F5084" w:rsidRDefault="007275CB">
            <w:pPr>
              <w:bidi/>
              <w:spacing w:after="0" w:line="340" w:lineRule="auto"/>
              <w:jc w:val="center"/>
              <w:rPr>
                <w:b/>
                <w:bCs/>
              </w:rPr>
            </w:pPr>
            <w:r w:rsidRPr="004F5084">
              <w:rPr>
                <w:b/>
                <w:bCs/>
                <w:rtl/>
              </w:rPr>
              <w:t xml:space="preserve">آخر میں  </w:t>
            </w:r>
            <w:r w:rsidRPr="004F5084">
              <w:rPr>
                <w:rFonts w:ascii="Traditional Arabic" w:hAnsi="Traditional Arabic" w:cs="Traditional Arabic"/>
                <w:b/>
                <w:bCs/>
                <w:color w:val="8F721C"/>
                <w:sz w:val="28"/>
                <w:szCs w:val="28"/>
                <w:rtl/>
              </w:rPr>
              <w:t>ـَة</w:t>
            </w:r>
          </w:p>
        </w:tc>
        <w:tc>
          <w:tcPr>
            <w:tcW w:w="2340" w:type="dxa"/>
            <w:tcMar>
              <w:top w:w="60" w:type="dxa"/>
              <w:left w:w="110" w:type="dxa"/>
              <w:bottom w:w="60" w:type="dxa"/>
              <w:right w:w="110" w:type="dxa"/>
            </w:tcMar>
          </w:tcPr>
          <w:p w14:paraId="22A45979" w14:textId="77777777" w:rsidR="00C06A09" w:rsidRPr="004F5084" w:rsidRDefault="007275CB">
            <w:pPr>
              <w:bidi/>
              <w:spacing w:after="0"/>
              <w:jc w:val="center"/>
              <w:rPr>
                <w:b/>
                <w:bCs/>
              </w:rPr>
            </w:pPr>
            <w:r w:rsidRPr="004F5084">
              <w:rPr>
                <w:rFonts w:ascii="Traditional Arabic" w:hAnsi="Traditional Arabic" w:cs="Traditional Arabic"/>
                <w:b/>
                <w:bCs/>
                <w:color w:val="0F4C46"/>
                <w:sz w:val="26"/>
                <w:szCs w:val="26"/>
                <w:rtl/>
              </w:rPr>
              <w:t>قَاتِل ← قَاتِلَة</w:t>
            </w:r>
          </w:p>
        </w:tc>
      </w:tr>
      <w:tr w:rsidR="00C06A09" w:rsidRPr="004F5084" w14:paraId="7B560CA6" w14:textId="77777777">
        <w:tc>
          <w:tcPr>
            <w:tcW w:w="2700" w:type="dxa"/>
            <w:shd w:val="clear" w:color="auto" w:fill="FAFAF8"/>
            <w:tcMar>
              <w:top w:w="60" w:type="dxa"/>
              <w:left w:w="110" w:type="dxa"/>
              <w:bottom w:w="60" w:type="dxa"/>
              <w:right w:w="110" w:type="dxa"/>
            </w:tcMar>
          </w:tcPr>
          <w:p w14:paraId="7B51379A" w14:textId="77777777" w:rsidR="00C06A09" w:rsidRPr="004F5084" w:rsidRDefault="007275CB">
            <w:pPr>
              <w:bidi/>
              <w:spacing w:after="0" w:line="340" w:lineRule="auto"/>
              <w:rPr>
                <w:b/>
                <w:bCs/>
              </w:rPr>
            </w:pPr>
            <w:r w:rsidRPr="004F5084">
              <w:rPr>
                <w:b/>
                <w:bCs/>
                <w:rtl/>
              </w:rPr>
              <w:t>رنگ (اَلْوَان) اور عیب (عُيُوب)</w:t>
            </w:r>
          </w:p>
        </w:tc>
        <w:tc>
          <w:tcPr>
            <w:tcW w:w="1980" w:type="dxa"/>
            <w:shd w:val="clear" w:color="auto" w:fill="FAFAF8"/>
            <w:tcMar>
              <w:top w:w="60" w:type="dxa"/>
              <w:left w:w="110" w:type="dxa"/>
              <w:bottom w:w="60" w:type="dxa"/>
              <w:right w:w="110" w:type="dxa"/>
            </w:tcMar>
          </w:tcPr>
          <w:p w14:paraId="75CF0554" w14:textId="77777777" w:rsidR="00C06A09" w:rsidRPr="004F5084" w:rsidRDefault="007275CB">
            <w:pPr>
              <w:bidi/>
              <w:spacing w:after="0"/>
              <w:jc w:val="center"/>
              <w:rPr>
                <w:b/>
                <w:bCs/>
              </w:rPr>
            </w:pPr>
            <w:r w:rsidRPr="004F5084">
              <w:rPr>
                <w:rFonts w:ascii="Traditional Arabic" w:hAnsi="Traditional Arabic" w:cs="Traditional Arabic"/>
                <w:b/>
                <w:bCs/>
                <w:sz w:val="28"/>
                <w:szCs w:val="28"/>
                <w:rtl/>
              </w:rPr>
              <w:t>أَفْعَل</w:t>
            </w:r>
          </w:p>
        </w:tc>
        <w:tc>
          <w:tcPr>
            <w:tcW w:w="1980" w:type="dxa"/>
            <w:shd w:val="clear" w:color="auto" w:fill="FAFAF8"/>
            <w:tcMar>
              <w:top w:w="60" w:type="dxa"/>
              <w:left w:w="110" w:type="dxa"/>
              <w:bottom w:w="60" w:type="dxa"/>
              <w:right w:w="110" w:type="dxa"/>
            </w:tcMar>
          </w:tcPr>
          <w:p w14:paraId="220C676C" w14:textId="77777777" w:rsidR="00C06A09" w:rsidRPr="004F5084" w:rsidRDefault="007275CB">
            <w:pPr>
              <w:bidi/>
              <w:spacing w:after="0"/>
              <w:jc w:val="center"/>
              <w:rPr>
                <w:b/>
                <w:bCs/>
              </w:rPr>
            </w:pPr>
            <w:r w:rsidRPr="004F5084">
              <w:rPr>
                <w:rFonts w:ascii="Traditional Arabic" w:hAnsi="Traditional Arabic" w:cs="Traditional Arabic"/>
                <w:b/>
                <w:bCs/>
                <w:color w:val="8F721C"/>
                <w:sz w:val="28"/>
                <w:szCs w:val="28"/>
                <w:rtl/>
              </w:rPr>
              <w:t>فَعْلَاء</w:t>
            </w:r>
          </w:p>
        </w:tc>
        <w:tc>
          <w:tcPr>
            <w:tcW w:w="2340" w:type="dxa"/>
            <w:shd w:val="clear" w:color="auto" w:fill="FAFAF8"/>
            <w:tcMar>
              <w:top w:w="60" w:type="dxa"/>
              <w:left w:w="110" w:type="dxa"/>
              <w:bottom w:w="60" w:type="dxa"/>
              <w:right w:w="110" w:type="dxa"/>
            </w:tcMar>
          </w:tcPr>
          <w:p w14:paraId="50E8501B" w14:textId="77777777" w:rsidR="00C06A09" w:rsidRPr="004F5084" w:rsidRDefault="007275CB">
            <w:pPr>
              <w:bidi/>
              <w:spacing w:after="0"/>
              <w:jc w:val="center"/>
              <w:rPr>
                <w:b/>
                <w:bCs/>
              </w:rPr>
            </w:pPr>
            <w:r w:rsidRPr="004F5084">
              <w:rPr>
                <w:rFonts w:ascii="Traditional Arabic" w:hAnsi="Traditional Arabic" w:cs="Traditional Arabic"/>
                <w:b/>
                <w:bCs/>
                <w:color w:val="0F4C46"/>
                <w:sz w:val="26"/>
                <w:szCs w:val="26"/>
                <w:rtl/>
              </w:rPr>
              <w:t>أَسْوَد ← سَوْدَاء</w:t>
            </w:r>
          </w:p>
        </w:tc>
      </w:tr>
      <w:tr w:rsidR="00C06A09" w:rsidRPr="004F5084" w14:paraId="1F18D42B" w14:textId="77777777">
        <w:tc>
          <w:tcPr>
            <w:tcW w:w="2700" w:type="dxa"/>
            <w:tcMar>
              <w:top w:w="60" w:type="dxa"/>
              <w:left w:w="110" w:type="dxa"/>
              <w:bottom w:w="60" w:type="dxa"/>
              <w:right w:w="110" w:type="dxa"/>
            </w:tcMar>
          </w:tcPr>
          <w:p w14:paraId="2F302B46" w14:textId="77777777" w:rsidR="00C06A09" w:rsidRPr="004F5084" w:rsidRDefault="007275CB">
            <w:pPr>
              <w:bidi/>
              <w:spacing w:after="0" w:line="340" w:lineRule="auto"/>
              <w:rPr>
                <w:b/>
                <w:bCs/>
              </w:rPr>
            </w:pPr>
            <w:r w:rsidRPr="004F5084">
              <w:rPr>
                <w:b/>
                <w:bCs/>
                <w:rtl/>
              </w:rPr>
              <w:t>اسمِ تفضیل</w:t>
            </w:r>
          </w:p>
        </w:tc>
        <w:tc>
          <w:tcPr>
            <w:tcW w:w="1980" w:type="dxa"/>
            <w:tcMar>
              <w:top w:w="60" w:type="dxa"/>
              <w:left w:w="110" w:type="dxa"/>
              <w:bottom w:w="60" w:type="dxa"/>
              <w:right w:w="110" w:type="dxa"/>
            </w:tcMar>
          </w:tcPr>
          <w:p w14:paraId="65F8F6B7" w14:textId="77777777" w:rsidR="00C06A09" w:rsidRPr="004F5084" w:rsidRDefault="007275CB">
            <w:pPr>
              <w:bidi/>
              <w:spacing w:after="0"/>
              <w:jc w:val="center"/>
              <w:rPr>
                <w:b/>
                <w:bCs/>
              </w:rPr>
            </w:pPr>
            <w:r w:rsidRPr="004F5084">
              <w:rPr>
                <w:rFonts w:ascii="Traditional Arabic" w:hAnsi="Traditional Arabic" w:cs="Traditional Arabic"/>
                <w:b/>
                <w:bCs/>
                <w:sz w:val="28"/>
                <w:szCs w:val="28"/>
                <w:rtl/>
              </w:rPr>
              <w:t>أَفْعَل</w:t>
            </w:r>
          </w:p>
        </w:tc>
        <w:tc>
          <w:tcPr>
            <w:tcW w:w="1980" w:type="dxa"/>
            <w:tcMar>
              <w:top w:w="60" w:type="dxa"/>
              <w:left w:w="110" w:type="dxa"/>
              <w:bottom w:w="60" w:type="dxa"/>
              <w:right w:w="110" w:type="dxa"/>
            </w:tcMar>
          </w:tcPr>
          <w:p w14:paraId="1B1DC5F7" w14:textId="77777777" w:rsidR="00C06A09" w:rsidRPr="004F5084" w:rsidRDefault="007275CB">
            <w:pPr>
              <w:bidi/>
              <w:spacing w:after="0"/>
              <w:jc w:val="center"/>
              <w:rPr>
                <w:b/>
                <w:bCs/>
              </w:rPr>
            </w:pPr>
            <w:r w:rsidRPr="004F5084">
              <w:rPr>
                <w:rFonts w:ascii="Traditional Arabic" w:hAnsi="Traditional Arabic" w:cs="Traditional Arabic"/>
                <w:b/>
                <w:bCs/>
                <w:color w:val="8F721C"/>
                <w:sz w:val="28"/>
                <w:szCs w:val="28"/>
                <w:rtl/>
              </w:rPr>
              <w:t>فُعْلٰى</w:t>
            </w:r>
          </w:p>
        </w:tc>
        <w:tc>
          <w:tcPr>
            <w:tcW w:w="2340" w:type="dxa"/>
            <w:tcMar>
              <w:top w:w="60" w:type="dxa"/>
              <w:left w:w="110" w:type="dxa"/>
              <w:bottom w:w="60" w:type="dxa"/>
              <w:right w:w="110" w:type="dxa"/>
            </w:tcMar>
          </w:tcPr>
          <w:p w14:paraId="60405564" w14:textId="77777777" w:rsidR="00C06A09" w:rsidRPr="004F5084" w:rsidRDefault="007275CB">
            <w:pPr>
              <w:bidi/>
              <w:spacing w:after="0"/>
              <w:jc w:val="center"/>
              <w:rPr>
                <w:b/>
                <w:bCs/>
              </w:rPr>
            </w:pPr>
            <w:r w:rsidRPr="004F5084">
              <w:rPr>
                <w:rFonts w:ascii="Traditional Arabic" w:hAnsi="Traditional Arabic" w:cs="Traditional Arabic"/>
                <w:b/>
                <w:bCs/>
                <w:color w:val="0F4C46"/>
                <w:sz w:val="26"/>
                <w:szCs w:val="26"/>
                <w:rtl/>
              </w:rPr>
              <w:t>أَكْبَر ← كُبْرٰى</w:t>
            </w:r>
          </w:p>
        </w:tc>
      </w:tr>
    </w:tbl>
    <w:p w14:paraId="16902C3F" w14:textId="77777777" w:rsidR="00C06A09" w:rsidRPr="004F5084" w:rsidRDefault="00C06A09">
      <w:pPr>
        <w:bidi/>
        <w:spacing w:after="60" w:line="240" w:lineRule="auto"/>
        <w:rPr>
          <w:b/>
          <w:bCs/>
        </w:rPr>
      </w:pPr>
    </w:p>
    <w:p w14:paraId="33FE3053" w14:textId="77777777" w:rsidR="00C06A09" w:rsidRPr="004F5084" w:rsidRDefault="007275CB">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4F5084">
        <w:rPr>
          <w:b/>
          <w:bCs/>
          <w:color w:val="8B3A47"/>
          <w:rtl/>
        </w:rPr>
        <w:t xml:space="preserve">قابلِ توجہ: </w:t>
      </w:r>
      <w:r w:rsidRPr="004F5084">
        <w:rPr>
          <w:b/>
          <w:bCs/>
          <w:rtl/>
        </w:rPr>
        <w:t xml:space="preserve">رنگ و عیب اور اسمِ تفضیل، دونوں کا مذکر وزن </w:t>
      </w:r>
      <w:r w:rsidRPr="004F5084">
        <w:rPr>
          <w:rFonts w:ascii="Traditional Arabic" w:hAnsi="Traditional Arabic" w:cs="Traditional Arabic"/>
          <w:b/>
          <w:bCs/>
          <w:color w:val="0F4C46"/>
          <w:sz w:val="28"/>
          <w:szCs w:val="28"/>
          <w:rtl/>
        </w:rPr>
        <w:t>أَفْعَل</w:t>
      </w:r>
      <w:r w:rsidRPr="004F5084">
        <w:rPr>
          <w:b/>
          <w:bCs/>
          <w:rtl/>
        </w:rPr>
        <w:t xml:space="preserve"> ہی ہے، مگر ان کی مؤنث صورتیں الگ الگ ہیں۔ فیصلہ معنیٰ سے ہوتا ہے: اگر لفظ کسی رنگ یا جسمانی عیب کو ظاہر کر رہا ہو تو اس کی مؤنث </w:t>
      </w:r>
      <w:r w:rsidRPr="004F5084">
        <w:rPr>
          <w:rFonts w:ascii="Traditional Arabic" w:hAnsi="Traditional Arabic" w:cs="Traditional Arabic"/>
          <w:b/>
          <w:bCs/>
          <w:color w:val="0F4C46"/>
          <w:sz w:val="28"/>
          <w:szCs w:val="28"/>
          <w:rtl/>
        </w:rPr>
        <w:t>فَعْلَاء</w:t>
      </w:r>
      <w:r w:rsidRPr="004F5084">
        <w:rPr>
          <w:b/>
          <w:bCs/>
          <w:rtl/>
        </w:rPr>
        <w:t xml:space="preserve"> کے وزن پر آئے گی، اور اگر وہ موازنے یا برتری کا معنیٰ دے رہا ہو تو اس کی مؤنث </w:t>
      </w:r>
      <w:r w:rsidRPr="004F5084">
        <w:rPr>
          <w:rFonts w:ascii="Traditional Arabic" w:hAnsi="Traditional Arabic" w:cs="Traditional Arabic"/>
          <w:b/>
          <w:bCs/>
          <w:color w:val="0F4C46"/>
          <w:sz w:val="28"/>
          <w:szCs w:val="28"/>
          <w:rtl/>
        </w:rPr>
        <w:t>فُعْلٰى</w:t>
      </w:r>
      <w:r w:rsidRPr="004F5084">
        <w:rPr>
          <w:b/>
          <w:bCs/>
          <w:rtl/>
        </w:rPr>
        <w:t xml:space="preserve"> کے وزن پر آئے گی۔</w:t>
      </w:r>
    </w:p>
    <w:p w14:paraId="3990A5E9" w14:textId="77777777" w:rsidR="00C06A09" w:rsidRPr="004F5084" w:rsidRDefault="007275CB">
      <w:pPr>
        <w:rPr>
          <w:b/>
          <w:bCs/>
        </w:rPr>
      </w:pPr>
      <w:r w:rsidRPr="004F5084">
        <w:rPr>
          <w:b/>
          <w:bCs/>
        </w:rPr>
        <w:br w:type="page"/>
      </w:r>
    </w:p>
    <w:p w14:paraId="7D39B99A"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lastRenderedPageBreak/>
        <w:t>خلاصہ</w:t>
      </w:r>
    </w:p>
    <w:p w14:paraId="2A92409C" w14:textId="77777777" w:rsidR="00C06A09" w:rsidRPr="004F5084" w:rsidRDefault="007275CB">
      <w:pPr>
        <w:bidi/>
        <w:spacing w:after="100"/>
        <w:ind w:left="480" w:hanging="480"/>
        <w:rPr>
          <w:b/>
          <w:bCs/>
        </w:rPr>
      </w:pPr>
      <w:r w:rsidRPr="004F5084">
        <w:rPr>
          <w:b/>
          <w:bCs/>
          <w:color w:val="0F4C46"/>
          <w:rtl/>
        </w:rPr>
        <w:t xml:space="preserve">۱۔  </w:t>
      </w:r>
      <w:r w:rsidRPr="004F5084">
        <w:rPr>
          <w:b/>
          <w:bCs/>
          <w:rtl/>
        </w:rPr>
        <w:t>کسی اسم کی جنس پہچاننے کے لیے تین باتیں ترتیب سے دیکھی جاتی ہیں: معنیٰ، علامتِ تانیث، اور سماعی مؤنث کے گروپ۔</w:t>
      </w:r>
    </w:p>
    <w:p w14:paraId="47C5574B" w14:textId="77777777" w:rsidR="00C06A09" w:rsidRPr="004F5084" w:rsidRDefault="007275CB">
      <w:pPr>
        <w:bidi/>
        <w:spacing w:after="100"/>
        <w:ind w:left="480" w:hanging="480"/>
        <w:rPr>
          <w:b/>
          <w:bCs/>
        </w:rPr>
      </w:pPr>
      <w:r w:rsidRPr="004F5084">
        <w:rPr>
          <w:b/>
          <w:bCs/>
          <w:color w:val="0F4C46"/>
          <w:rtl/>
        </w:rPr>
        <w:t xml:space="preserve">۲۔  </w:t>
      </w:r>
      <w:r w:rsidRPr="004F5084">
        <w:rPr>
          <w:b/>
          <w:bCs/>
          <w:rtl/>
        </w:rPr>
        <w:t>اگر اسم میں علامتِ تانیث موجود ہو مگر استعمال مذکر کے لیے ہو تو وہ مذکر ہی مانا جائے گا، جیسے أُسَامَة، عَلَّامَة اور خَلِيْفَة۔</w:t>
      </w:r>
    </w:p>
    <w:p w14:paraId="78B2C20B" w14:textId="77777777" w:rsidR="00C06A09" w:rsidRPr="004F5084" w:rsidRDefault="007275CB">
      <w:pPr>
        <w:bidi/>
        <w:spacing w:after="100"/>
        <w:ind w:left="480" w:hanging="480"/>
        <w:rPr>
          <w:b/>
          <w:bCs/>
        </w:rPr>
      </w:pPr>
      <w:r w:rsidRPr="004F5084">
        <w:rPr>
          <w:b/>
          <w:bCs/>
          <w:color w:val="0F4C46"/>
          <w:rtl/>
        </w:rPr>
        <w:t xml:space="preserve">۳۔  </w:t>
      </w:r>
      <w:r w:rsidRPr="004F5084">
        <w:rPr>
          <w:b/>
          <w:bCs/>
          <w:rtl/>
        </w:rPr>
        <w:t>بعض حقیقی مذکر و مؤنث کے لیے عربی میں الگ الگ الفاظ مقرر ہیں، جیسے رَجُل اور اِمْرَأَة، أَخ اور أُخْت۔</w:t>
      </w:r>
    </w:p>
    <w:p w14:paraId="7CCB0C1D" w14:textId="77777777" w:rsidR="00C06A09" w:rsidRPr="004F5084" w:rsidRDefault="007275CB">
      <w:pPr>
        <w:bidi/>
        <w:spacing w:after="100"/>
        <w:ind w:left="480" w:hanging="480"/>
        <w:rPr>
          <w:b/>
          <w:bCs/>
        </w:rPr>
      </w:pPr>
      <w:r w:rsidRPr="004F5084">
        <w:rPr>
          <w:b/>
          <w:bCs/>
          <w:color w:val="0F4C46"/>
          <w:rtl/>
        </w:rPr>
        <w:t xml:space="preserve">۴۔  </w:t>
      </w:r>
      <w:r w:rsidRPr="004F5084">
        <w:rPr>
          <w:b/>
          <w:bCs/>
          <w:rtl/>
        </w:rPr>
        <w:t>پہلا قاعدہ: مذکر اسم کے آخری حرف پر زبر لگا کر گول ۃ بڑھا دی جاتی ہے، جیسے اِبْن سے اِبْنَة۔</w:t>
      </w:r>
    </w:p>
    <w:p w14:paraId="149CB8F0" w14:textId="77777777" w:rsidR="00C06A09" w:rsidRPr="004F5084" w:rsidRDefault="007275CB">
      <w:pPr>
        <w:bidi/>
        <w:spacing w:after="100"/>
        <w:ind w:left="480" w:hanging="480"/>
        <w:rPr>
          <w:b/>
          <w:bCs/>
        </w:rPr>
      </w:pPr>
      <w:r w:rsidRPr="004F5084">
        <w:rPr>
          <w:b/>
          <w:bCs/>
          <w:color w:val="0F4C46"/>
          <w:rtl/>
        </w:rPr>
        <w:t xml:space="preserve">۵۔  </w:t>
      </w:r>
      <w:r w:rsidRPr="004F5084">
        <w:rPr>
          <w:b/>
          <w:bCs/>
          <w:rtl/>
        </w:rPr>
        <w:t>عربی میں صفت ہمیشہ اپنے موصوف کی جنس کے مطابق آتی ہے۔</w:t>
      </w:r>
    </w:p>
    <w:p w14:paraId="5B6F812A" w14:textId="77777777" w:rsidR="00C06A09" w:rsidRPr="004F5084" w:rsidRDefault="007275CB">
      <w:pPr>
        <w:bidi/>
        <w:spacing w:after="100"/>
        <w:ind w:left="480" w:hanging="480"/>
        <w:rPr>
          <w:b/>
          <w:bCs/>
        </w:rPr>
      </w:pPr>
      <w:r w:rsidRPr="004F5084">
        <w:rPr>
          <w:b/>
          <w:bCs/>
          <w:color w:val="0F4C46"/>
          <w:rtl/>
        </w:rPr>
        <w:t xml:space="preserve">۶۔  </w:t>
      </w:r>
      <w:r w:rsidRPr="004F5084">
        <w:rPr>
          <w:b/>
          <w:bCs/>
          <w:rtl/>
        </w:rPr>
        <w:t>صفت اپنے موصوف کے ساتھ چار چیزوں میں مطابقت رکھتی ہے: افراد، اعراب، تذکیر و تانیث، اور تعریف و تنکیر۔</w:t>
      </w:r>
    </w:p>
    <w:p w14:paraId="5FBB0804" w14:textId="77777777" w:rsidR="00C06A09" w:rsidRPr="004F5084" w:rsidRDefault="007275CB">
      <w:pPr>
        <w:bidi/>
        <w:spacing w:after="100"/>
        <w:ind w:left="480" w:hanging="480"/>
        <w:rPr>
          <w:b/>
          <w:bCs/>
        </w:rPr>
      </w:pPr>
      <w:r w:rsidRPr="004F5084">
        <w:rPr>
          <w:b/>
          <w:bCs/>
          <w:color w:val="0F4C46"/>
          <w:rtl/>
        </w:rPr>
        <w:t xml:space="preserve">۷۔  </w:t>
      </w:r>
      <w:r w:rsidRPr="004F5084">
        <w:rPr>
          <w:b/>
          <w:bCs/>
          <w:rtl/>
        </w:rPr>
        <w:t>اسم الفاعل، اسم المفعول اور صفتِ مشبّہ میں بھی مؤنث آخر میں گول ۃ لگا کر بنائی جاتی ہے۔</w:t>
      </w:r>
    </w:p>
    <w:p w14:paraId="252F608A" w14:textId="77777777" w:rsidR="00C06A09" w:rsidRPr="004F5084" w:rsidRDefault="007275CB">
      <w:pPr>
        <w:bidi/>
        <w:spacing w:after="100"/>
        <w:ind w:left="480" w:hanging="480"/>
        <w:rPr>
          <w:b/>
          <w:bCs/>
        </w:rPr>
      </w:pPr>
      <w:r w:rsidRPr="004F5084">
        <w:rPr>
          <w:b/>
          <w:bCs/>
          <w:color w:val="0F4C46"/>
          <w:rtl/>
        </w:rPr>
        <w:t xml:space="preserve">۸۔  </w:t>
      </w:r>
      <w:r w:rsidRPr="004F5084">
        <w:rPr>
          <w:b/>
          <w:bCs/>
          <w:rtl/>
        </w:rPr>
        <w:t>دوسرا قاعدہ رنگوں (اَلْوَان) اور عیبوں (عُيُوب) کا ہے، جن کا مذکر وزن أَفْعَل اور مؤنث وزن فَعْلَاء ہے۔</w:t>
      </w:r>
    </w:p>
    <w:p w14:paraId="259754DE" w14:textId="77777777" w:rsidR="00C06A09" w:rsidRPr="004F5084" w:rsidRDefault="007275CB">
      <w:pPr>
        <w:bidi/>
        <w:spacing w:after="100"/>
        <w:ind w:left="480" w:hanging="480"/>
        <w:rPr>
          <w:b/>
          <w:bCs/>
        </w:rPr>
      </w:pPr>
      <w:r w:rsidRPr="004F5084">
        <w:rPr>
          <w:b/>
          <w:bCs/>
          <w:color w:val="0F4C46"/>
          <w:rtl/>
        </w:rPr>
        <w:t xml:space="preserve">۹۔  </w:t>
      </w:r>
      <w:r w:rsidRPr="004F5084">
        <w:rPr>
          <w:b/>
          <w:bCs/>
          <w:rtl/>
        </w:rPr>
        <w:t>رنگ اور عیب کی مؤنث میں آخر کا الف اور ہمزہ زائد ہوتا ہے، اسی کو الفِ ممدودہ کہتے ہیں اور یہی علامتِ تانیث بنتی ہے۔</w:t>
      </w:r>
    </w:p>
    <w:p w14:paraId="399F8E1C" w14:textId="77777777" w:rsidR="00C06A09" w:rsidRPr="004F5084" w:rsidRDefault="007275CB">
      <w:pPr>
        <w:bidi/>
        <w:spacing w:after="100"/>
        <w:ind w:left="480" w:hanging="480"/>
        <w:rPr>
          <w:b/>
          <w:bCs/>
        </w:rPr>
      </w:pPr>
      <w:r w:rsidRPr="004F5084">
        <w:rPr>
          <w:b/>
          <w:bCs/>
          <w:color w:val="0F4C46"/>
          <w:rtl/>
        </w:rPr>
        <w:t xml:space="preserve">۱۰۔  </w:t>
      </w:r>
      <w:r w:rsidRPr="004F5084">
        <w:rPr>
          <w:b/>
          <w:bCs/>
          <w:rtl/>
        </w:rPr>
        <w:t>تیسرا قاعدہ اسمِ تفضیل کا ہے، جس کا مذکر وزن أَفْعَل اور مؤنث وزن فُعْلٰى ہے، جیسے أَكْبَر سے كُبْرٰى۔</w:t>
      </w:r>
    </w:p>
    <w:p w14:paraId="391B8A42" w14:textId="77777777" w:rsidR="00C06A09" w:rsidRPr="004F5084" w:rsidRDefault="007275CB">
      <w:pPr>
        <w:bidi/>
        <w:spacing w:after="100"/>
        <w:ind w:left="480" w:hanging="480"/>
        <w:rPr>
          <w:b/>
          <w:bCs/>
        </w:rPr>
      </w:pPr>
      <w:r w:rsidRPr="004F5084">
        <w:rPr>
          <w:b/>
          <w:bCs/>
          <w:color w:val="0F4C46"/>
          <w:rtl/>
        </w:rPr>
        <w:t xml:space="preserve">۱۱۔  </w:t>
      </w:r>
      <w:r w:rsidRPr="004F5084">
        <w:rPr>
          <w:b/>
          <w:bCs/>
          <w:rtl/>
        </w:rPr>
        <w:t>اسمِ تفضیل میں جس کو فضیلت دی جائے وہ مُفَضَّل اور جس کے مقابلے میں دی جائے وہ مُفَضَّل عَلَيْه کہلاتا ہے۔</w:t>
      </w:r>
    </w:p>
    <w:p w14:paraId="7093E7C1" w14:textId="77777777" w:rsidR="00C06A09" w:rsidRPr="004F5084" w:rsidRDefault="007275CB">
      <w:pPr>
        <w:bidi/>
        <w:spacing w:after="100"/>
        <w:ind w:left="480" w:hanging="480"/>
        <w:rPr>
          <w:b/>
          <w:bCs/>
        </w:rPr>
      </w:pPr>
      <w:r w:rsidRPr="004F5084">
        <w:rPr>
          <w:b/>
          <w:bCs/>
          <w:color w:val="0F4C46"/>
          <w:rtl/>
        </w:rPr>
        <w:t xml:space="preserve">۱۲۔  </w:t>
      </w:r>
      <w:r w:rsidRPr="004F5084">
        <w:rPr>
          <w:b/>
          <w:bCs/>
          <w:rtl/>
        </w:rPr>
        <w:t>اسمِ تفضیل تین طرح استعمال ہوتا ہے: الف لام کے ساتھ، مِنْ کے ساتھ، اور اضافت کے ساتھ۔</w:t>
      </w:r>
    </w:p>
    <w:p w14:paraId="752ED8E3" w14:textId="77777777" w:rsidR="00C06A09" w:rsidRPr="004F5084" w:rsidRDefault="007275CB">
      <w:pPr>
        <w:bidi/>
        <w:spacing w:after="100"/>
        <w:ind w:left="480" w:hanging="480"/>
        <w:rPr>
          <w:b/>
          <w:bCs/>
        </w:rPr>
      </w:pPr>
      <w:r w:rsidRPr="004F5084">
        <w:rPr>
          <w:b/>
          <w:bCs/>
          <w:color w:val="0F4C46"/>
          <w:rtl/>
        </w:rPr>
        <w:t xml:space="preserve">۱۳۔  </w:t>
      </w:r>
      <w:r w:rsidRPr="004F5084">
        <w:rPr>
          <w:b/>
          <w:bCs/>
          <w:rtl/>
        </w:rPr>
        <w:t>مِنْ کے ساتھ اسمِ تفضیل ہمیشہ مفرد مذکر ہی رہتا ہے، خواہ موصوف مؤنث ہو۔</w:t>
      </w:r>
    </w:p>
    <w:p w14:paraId="21436D62" w14:textId="77777777" w:rsidR="00C06A09" w:rsidRPr="004F5084" w:rsidRDefault="007275CB">
      <w:pPr>
        <w:bidi/>
        <w:spacing w:after="100"/>
        <w:ind w:left="480" w:hanging="480"/>
        <w:rPr>
          <w:b/>
          <w:bCs/>
        </w:rPr>
      </w:pPr>
      <w:r w:rsidRPr="004F5084">
        <w:rPr>
          <w:b/>
          <w:bCs/>
          <w:color w:val="0F4C46"/>
          <w:rtl/>
        </w:rPr>
        <w:t xml:space="preserve">۱۴۔  </w:t>
      </w:r>
      <w:r w:rsidRPr="004F5084">
        <w:rPr>
          <w:b/>
          <w:bCs/>
          <w:rtl/>
        </w:rPr>
        <w:t>خَيْر اور شَرّ اصل میں أَخْيَر اور أَشَرّ تھے، کثرتِ استعمال کی وجہ سے ان کا ہمزہ حذف ہو گیا۔</w:t>
      </w:r>
    </w:p>
    <w:p w14:paraId="32C81840" w14:textId="77777777" w:rsidR="00C06A09" w:rsidRPr="004F5084" w:rsidRDefault="007275CB">
      <w:pPr>
        <w:bidi/>
        <w:spacing w:after="100"/>
        <w:ind w:left="480" w:hanging="480"/>
        <w:rPr>
          <w:b/>
          <w:bCs/>
        </w:rPr>
      </w:pPr>
      <w:r w:rsidRPr="004F5084">
        <w:rPr>
          <w:b/>
          <w:bCs/>
          <w:color w:val="0F4C46"/>
          <w:rtl/>
        </w:rPr>
        <w:t xml:space="preserve">undefined۔  </w:t>
      </w:r>
      <w:r w:rsidRPr="004F5084">
        <w:rPr>
          <w:b/>
          <w:bCs/>
          <w:rtl/>
        </w:rPr>
        <w:t>أَفْعَل کا وزن رنگ و عیب اور اسمِ تفضیل دونوں میں آتا ہے، فرق مؤنث بنانے میں ظاہر ہوتا ہے اور فیصلہ معنیٰ سے ہوتا ہے۔</w:t>
      </w:r>
    </w:p>
    <w:p w14:paraId="41572C50" w14:textId="77777777" w:rsidR="00C06A09" w:rsidRPr="004F5084" w:rsidRDefault="007275CB">
      <w:pPr>
        <w:pStyle w:val="Heading1"/>
        <w:keepNext/>
        <w:pBdr>
          <w:bottom w:val="single" w:sz="6" w:space="6" w:color="DEDAD0"/>
        </w:pBdr>
        <w:bidi/>
        <w:spacing w:before="400" w:after="180"/>
        <w:rPr>
          <w:b/>
          <w:bCs/>
        </w:rPr>
      </w:pPr>
      <w:r w:rsidRPr="004F5084">
        <w:rPr>
          <w:b/>
          <w:bCs/>
          <w:color w:val="0F4C46"/>
          <w:sz w:val="34"/>
          <w:szCs w:val="34"/>
          <w:rtl/>
        </w:rPr>
        <w:t>مشق</w:t>
      </w:r>
    </w:p>
    <w:p w14:paraId="484BC377" w14:textId="77777777" w:rsidR="00C06A09" w:rsidRPr="004F5084" w:rsidRDefault="007275CB">
      <w:pPr>
        <w:bidi/>
        <w:spacing w:after="100"/>
        <w:ind w:left="480" w:hanging="480"/>
        <w:rPr>
          <w:b/>
          <w:bCs/>
        </w:rPr>
      </w:pPr>
      <w:r w:rsidRPr="004F5084">
        <w:rPr>
          <w:b/>
          <w:bCs/>
          <w:color w:val="0F4C46"/>
          <w:rtl/>
        </w:rPr>
        <w:t xml:space="preserve">۱۔  </w:t>
      </w:r>
      <w:r w:rsidRPr="004F5084">
        <w:rPr>
          <w:b/>
          <w:bCs/>
          <w:rtl/>
        </w:rPr>
        <w:t>کسی نئے اسم کی جنس پہچاننے کے تین مرحلے ترتیب سے لکھیے۔</w:t>
      </w:r>
    </w:p>
    <w:p w14:paraId="1D96943C" w14:textId="77777777" w:rsidR="00C06A09" w:rsidRPr="004F5084" w:rsidRDefault="007275CB">
      <w:pPr>
        <w:bidi/>
        <w:spacing w:after="100"/>
        <w:ind w:left="480" w:hanging="480"/>
        <w:rPr>
          <w:b/>
          <w:bCs/>
        </w:rPr>
      </w:pPr>
      <w:r w:rsidRPr="004F5084">
        <w:rPr>
          <w:b/>
          <w:bCs/>
          <w:color w:val="0F4C46"/>
          <w:rtl/>
        </w:rPr>
        <w:t xml:space="preserve">۲۔  </w:t>
      </w:r>
      <w:r w:rsidRPr="004F5084">
        <w:rPr>
          <w:b/>
          <w:bCs/>
          <w:rtl/>
        </w:rPr>
        <w:t>دَار اور جِدَار دونوں بے جان اشیاء ہیں، پھر ایک مؤنث اور دوسرا مذکر کیوں ہے؟</w:t>
      </w:r>
    </w:p>
    <w:p w14:paraId="34C179C5" w14:textId="77777777" w:rsidR="00C06A09" w:rsidRPr="004F5084" w:rsidRDefault="007275CB">
      <w:pPr>
        <w:bidi/>
        <w:spacing w:after="100"/>
        <w:ind w:left="480" w:hanging="480"/>
        <w:rPr>
          <w:b/>
          <w:bCs/>
        </w:rPr>
      </w:pPr>
      <w:r w:rsidRPr="004F5084">
        <w:rPr>
          <w:b/>
          <w:bCs/>
          <w:color w:val="0F4C46"/>
          <w:rtl/>
        </w:rPr>
        <w:t xml:space="preserve">۳۔  </w:t>
      </w:r>
      <w:r w:rsidRPr="004F5084">
        <w:rPr>
          <w:b/>
          <w:bCs/>
          <w:rtl/>
        </w:rPr>
        <w:t>أُسَامَة، عَلَّامَة اور خَلِيْفَة گول ۃ کے باوجود مذکر کیوں ہیں؟</w:t>
      </w:r>
    </w:p>
    <w:p w14:paraId="7D694857" w14:textId="77777777" w:rsidR="00C06A09" w:rsidRPr="004F5084" w:rsidRDefault="007275CB">
      <w:pPr>
        <w:bidi/>
        <w:spacing w:after="100"/>
        <w:ind w:left="480" w:hanging="480"/>
        <w:rPr>
          <w:b/>
          <w:bCs/>
        </w:rPr>
      </w:pPr>
      <w:r w:rsidRPr="004F5084">
        <w:rPr>
          <w:b/>
          <w:bCs/>
          <w:color w:val="0F4C46"/>
          <w:rtl/>
        </w:rPr>
        <w:t xml:space="preserve">۴۔  </w:t>
      </w:r>
      <w:r w:rsidRPr="004F5084">
        <w:rPr>
          <w:b/>
          <w:bCs/>
          <w:rtl/>
        </w:rPr>
        <w:t>چار ایسے جوڑے لکھیے جن میں مذکر اور مؤنث کے لیے الگ الگ الفاظ آتے ہیں۔</w:t>
      </w:r>
    </w:p>
    <w:p w14:paraId="4B092046" w14:textId="77777777" w:rsidR="00C06A09" w:rsidRPr="004F5084" w:rsidRDefault="007275CB">
      <w:pPr>
        <w:bidi/>
        <w:spacing w:after="100"/>
        <w:ind w:left="480" w:hanging="480"/>
        <w:rPr>
          <w:b/>
          <w:bCs/>
        </w:rPr>
      </w:pPr>
      <w:r w:rsidRPr="004F5084">
        <w:rPr>
          <w:b/>
          <w:bCs/>
          <w:color w:val="0F4C46"/>
          <w:rtl/>
        </w:rPr>
        <w:lastRenderedPageBreak/>
        <w:t xml:space="preserve">۵۔  </w:t>
      </w:r>
      <w:r w:rsidRPr="004F5084">
        <w:rPr>
          <w:b/>
          <w:bCs/>
          <w:rtl/>
        </w:rPr>
        <w:t>درج ذیل سے مؤنث بنائیے: طِفْل ، أُسْتَاذ ، مُسْلِم ، مُعَلِّم۔</w:t>
      </w:r>
    </w:p>
    <w:p w14:paraId="38280236" w14:textId="77777777" w:rsidR="00C06A09" w:rsidRPr="004F5084" w:rsidRDefault="007275CB">
      <w:pPr>
        <w:bidi/>
        <w:spacing w:after="100"/>
        <w:ind w:left="480" w:hanging="480"/>
        <w:rPr>
          <w:b/>
          <w:bCs/>
        </w:rPr>
      </w:pPr>
      <w:r w:rsidRPr="004F5084">
        <w:rPr>
          <w:b/>
          <w:bCs/>
          <w:color w:val="0F4C46"/>
          <w:rtl/>
        </w:rPr>
        <w:t xml:space="preserve">۶۔  </w:t>
      </w:r>
      <w:r w:rsidRPr="004F5084">
        <w:rPr>
          <w:b/>
          <w:bCs/>
          <w:rtl/>
        </w:rPr>
        <w:t>صفت اپنے موصوف کے ساتھ کن چار چیزوں میں مطابقت رکھتی ہے؟</w:t>
      </w:r>
    </w:p>
    <w:p w14:paraId="71E990DB" w14:textId="77777777" w:rsidR="00C06A09" w:rsidRPr="004F5084" w:rsidRDefault="007275CB">
      <w:pPr>
        <w:bidi/>
        <w:spacing w:after="100"/>
        <w:ind w:left="480" w:hanging="480"/>
        <w:rPr>
          <w:b/>
          <w:bCs/>
        </w:rPr>
      </w:pPr>
      <w:r w:rsidRPr="004F5084">
        <w:rPr>
          <w:b/>
          <w:bCs/>
          <w:color w:val="0F4C46"/>
          <w:rtl/>
        </w:rPr>
        <w:t xml:space="preserve">۷۔  </w:t>
      </w:r>
      <w:r w:rsidRPr="004F5084">
        <w:rPr>
          <w:b/>
          <w:bCs/>
          <w:rtl/>
        </w:rPr>
        <w:t>اسم الفاعل، اسم المفعول اور صفتِ مشبّہ کی مذکر و مؤنث صورتیں ایک ایک مثال کے ساتھ لکھیے۔</w:t>
      </w:r>
    </w:p>
    <w:p w14:paraId="28670717" w14:textId="77777777" w:rsidR="00C06A09" w:rsidRPr="004F5084" w:rsidRDefault="007275CB">
      <w:pPr>
        <w:bidi/>
        <w:spacing w:after="100"/>
        <w:ind w:left="480" w:hanging="480"/>
        <w:rPr>
          <w:b/>
          <w:bCs/>
        </w:rPr>
      </w:pPr>
      <w:r w:rsidRPr="004F5084">
        <w:rPr>
          <w:b/>
          <w:bCs/>
          <w:color w:val="0F4C46"/>
          <w:rtl/>
        </w:rPr>
        <w:t xml:space="preserve">۸۔  </w:t>
      </w:r>
      <w:r w:rsidRPr="004F5084">
        <w:rPr>
          <w:b/>
          <w:bCs/>
          <w:rtl/>
        </w:rPr>
        <w:t>أَحْمَر ، أَبْيَض اور أَزْرَق کے اصلی حروف الگ کر کے ان کی مؤنث صورتیں بنائیے۔</w:t>
      </w:r>
    </w:p>
    <w:p w14:paraId="1387B5A1" w14:textId="77777777" w:rsidR="00C06A09" w:rsidRPr="004F5084" w:rsidRDefault="007275CB">
      <w:pPr>
        <w:bidi/>
        <w:spacing w:after="100"/>
        <w:ind w:left="480" w:hanging="480"/>
        <w:rPr>
          <w:b/>
          <w:bCs/>
        </w:rPr>
      </w:pPr>
      <w:r w:rsidRPr="004F5084">
        <w:rPr>
          <w:b/>
          <w:bCs/>
          <w:color w:val="0F4C46"/>
          <w:rtl/>
        </w:rPr>
        <w:t xml:space="preserve">۹۔  </w:t>
      </w:r>
      <w:r w:rsidRPr="004F5084">
        <w:rPr>
          <w:b/>
          <w:bCs/>
          <w:rtl/>
        </w:rPr>
        <w:t>أَبْكَم اور أَعْرَج کے معنیٰ لکھیے اور قاعدے کے مطابق ان کی مؤنث بنائیے۔</w:t>
      </w:r>
    </w:p>
    <w:p w14:paraId="584FA4C6" w14:textId="77777777" w:rsidR="00C06A09" w:rsidRPr="004F5084" w:rsidRDefault="007275CB">
      <w:pPr>
        <w:bidi/>
        <w:spacing w:after="100"/>
        <w:ind w:left="480" w:hanging="480"/>
        <w:rPr>
          <w:b/>
          <w:bCs/>
        </w:rPr>
      </w:pPr>
      <w:r w:rsidRPr="004F5084">
        <w:rPr>
          <w:b/>
          <w:bCs/>
          <w:color w:val="0F4C46"/>
          <w:rtl/>
        </w:rPr>
        <w:t xml:space="preserve">۱۰۔  </w:t>
      </w:r>
      <w:r w:rsidRPr="004F5084">
        <w:rPr>
          <w:b/>
          <w:bCs/>
          <w:rtl/>
        </w:rPr>
        <w:t>أَصْغَر ، أَحْسَن اور أَعْظَم کی مؤنث صورتیں بنا کر قاعدہ بھی لکھیے۔</w:t>
      </w:r>
    </w:p>
    <w:p w14:paraId="02711E1E" w14:textId="77777777" w:rsidR="00C06A09" w:rsidRPr="004F5084" w:rsidRDefault="007275CB">
      <w:pPr>
        <w:bidi/>
        <w:spacing w:after="100"/>
        <w:ind w:left="480" w:hanging="480"/>
        <w:rPr>
          <w:b/>
          <w:bCs/>
        </w:rPr>
      </w:pPr>
      <w:r w:rsidRPr="004F5084">
        <w:rPr>
          <w:b/>
          <w:bCs/>
          <w:color w:val="0F4C46"/>
          <w:rtl/>
        </w:rPr>
        <w:t xml:space="preserve">۱۱۔  </w:t>
      </w:r>
      <w:r w:rsidRPr="004F5084">
        <w:rPr>
          <w:b/>
          <w:bCs/>
          <w:rtl/>
        </w:rPr>
        <w:t>اسمِ تفضیل کے استعمال کے تینوں طریقے مثالوں کے ساتھ بیان کیجیے۔</w:t>
      </w:r>
    </w:p>
    <w:p w14:paraId="489D24BD" w14:textId="77777777" w:rsidR="00C06A09" w:rsidRPr="004F5084" w:rsidRDefault="007275CB">
      <w:pPr>
        <w:bidi/>
        <w:spacing w:after="100"/>
        <w:ind w:left="480" w:hanging="480"/>
        <w:rPr>
          <w:b/>
          <w:bCs/>
        </w:rPr>
      </w:pPr>
      <w:r w:rsidRPr="004F5084">
        <w:rPr>
          <w:b/>
          <w:bCs/>
          <w:color w:val="0F4C46"/>
          <w:rtl/>
        </w:rPr>
        <w:t xml:space="preserve">۱۲۔  </w:t>
      </w:r>
      <w:r w:rsidRPr="004F5084">
        <w:rPr>
          <w:b/>
          <w:bCs/>
          <w:rtl/>
        </w:rPr>
        <w:t>أَفْعَل کے وزن پر آنے والے دو الفاظ لکھیے، ایک رنگ کا اور ایک تفضیل کا، اور دونوں کی مؤنث بنا کر فرق واضح کیجیے۔</w:t>
      </w:r>
    </w:p>
    <w:p w14:paraId="4F973736" w14:textId="77777777" w:rsidR="00C06A09" w:rsidRPr="004F5084" w:rsidRDefault="00C06A09">
      <w:pPr>
        <w:pBdr>
          <w:bottom w:val="single" w:sz="6" w:space="6" w:color="DEDAD0"/>
        </w:pBdr>
        <w:bidi/>
        <w:spacing w:before="400" w:after="200"/>
        <w:rPr>
          <w:b/>
          <w:bCs/>
        </w:rPr>
      </w:pPr>
    </w:p>
    <w:p w14:paraId="772DE735" w14:textId="77777777" w:rsidR="00C06A09" w:rsidRPr="004F5084" w:rsidRDefault="007275CB">
      <w:pPr>
        <w:bidi/>
        <w:spacing w:after="160" w:line="420" w:lineRule="auto"/>
        <w:jc w:val="center"/>
        <w:rPr>
          <w:b/>
          <w:bCs/>
        </w:rPr>
      </w:pPr>
      <w:r w:rsidRPr="004F5084">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370BDF3B" w14:textId="77777777" w:rsidR="00C06A09" w:rsidRPr="004F5084" w:rsidRDefault="007275CB">
      <w:pPr>
        <w:bidi/>
        <w:spacing w:line="420" w:lineRule="auto"/>
        <w:jc w:val="center"/>
        <w:rPr>
          <w:b/>
          <w:bCs/>
        </w:rPr>
      </w:pPr>
      <w:r w:rsidRPr="004F5084">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5D7FA164" w14:textId="77777777" w:rsidR="00C06A09" w:rsidRPr="004F5084" w:rsidRDefault="007275CB">
      <w:pPr>
        <w:bidi/>
        <w:spacing w:after="200" w:line="420" w:lineRule="auto"/>
        <w:jc w:val="center"/>
        <w:rPr>
          <w:b/>
          <w:bCs/>
        </w:rPr>
      </w:pPr>
      <w:r w:rsidRPr="004F5084">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C06A09" w:rsidRPr="004F5084">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22E9"/>
    <w:multiLevelType w:val="hybridMultilevel"/>
    <w:tmpl w:val="098CBB70"/>
    <w:lvl w:ilvl="0" w:tplc="4630335A">
      <w:start w:val="1"/>
      <w:numFmt w:val="bullet"/>
      <w:lvlText w:val="●"/>
      <w:lvlJc w:val="left"/>
      <w:pPr>
        <w:ind w:left="600" w:hanging="260"/>
      </w:pPr>
      <w:rPr>
        <w:color w:val="8F721C"/>
        <w:sz w:val="16"/>
        <w:szCs w:val="16"/>
      </w:rPr>
    </w:lvl>
    <w:lvl w:ilvl="1" w:tplc="7C30BFAE">
      <w:numFmt w:val="decimal"/>
      <w:lvlText w:val=""/>
      <w:lvlJc w:val="left"/>
    </w:lvl>
    <w:lvl w:ilvl="2" w:tplc="03E83536">
      <w:numFmt w:val="decimal"/>
      <w:lvlText w:val=""/>
      <w:lvlJc w:val="left"/>
    </w:lvl>
    <w:lvl w:ilvl="3" w:tplc="B1082D06">
      <w:numFmt w:val="decimal"/>
      <w:lvlText w:val=""/>
      <w:lvlJc w:val="left"/>
    </w:lvl>
    <w:lvl w:ilvl="4" w:tplc="AB487286">
      <w:numFmt w:val="decimal"/>
      <w:lvlText w:val=""/>
      <w:lvlJc w:val="left"/>
    </w:lvl>
    <w:lvl w:ilvl="5" w:tplc="F1005108">
      <w:numFmt w:val="decimal"/>
      <w:lvlText w:val=""/>
      <w:lvlJc w:val="left"/>
    </w:lvl>
    <w:lvl w:ilvl="6" w:tplc="EECA8324">
      <w:numFmt w:val="decimal"/>
      <w:lvlText w:val=""/>
      <w:lvlJc w:val="left"/>
    </w:lvl>
    <w:lvl w:ilvl="7" w:tplc="7D4AE366">
      <w:numFmt w:val="decimal"/>
      <w:lvlText w:val=""/>
      <w:lvlJc w:val="left"/>
    </w:lvl>
    <w:lvl w:ilvl="8" w:tplc="85C8BCD4">
      <w:numFmt w:val="decimal"/>
      <w:lvlText w:val=""/>
      <w:lvlJc w:val="left"/>
    </w:lvl>
  </w:abstractNum>
  <w:abstractNum w:abstractNumId="1" w15:restartNumberingAfterBreak="0">
    <w:nsid w:val="40B05397"/>
    <w:multiLevelType w:val="hybridMultilevel"/>
    <w:tmpl w:val="1B7A6002"/>
    <w:lvl w:ilvl="0" w:tplc="95289F7E">
      <w:start w:val="1"/>
      <w:numFmt w:val="bullet"/>
      <w:lvlText w:val="●"/>
      <w:lvlJc w:val="left"/>
      <w:pPr>
        <w:ind w:left="720" w:hanging="360"/>
      </w:pPr>
    </w:lvl>
    <w:lvl w:ilvl="1" w:tplc="1B46CDAA">
      <w:start w:val="1"/>
      <w:numFmt w:val="bullet"/>
      <w:lvlText w:val="○"/>
      <w:lvlJc w:val="left"/>
      <w:pPr>
        <w:ind w:left="1440" w:hanging="360"/>
      </w:pPr>
    </w:lvl>
    <w:lvl w:ilvl="2" w:tplc="78E448C0">
      <w:start w:val="1"/>
      <w:numFmt w:val="bullet"/>
      <w:lvlText w:val="■"/>
      <w:lvlJc w:val="left"/>
      <w:pPr>
        <w:ind w:left="2160" w:hanging="360"/>
      </w:pPr>
    </w:lvl>
    <w:lvl w:ilvl="3" w:tplc="6E5A0DE4">
      <w:start w:val="1"/>
      <w:numFmt w:val="bullet"/>
      <w:lvlText w:val="●"/>
      <w:lvlJc w:val="left"/>
      <w:pPr>
        <w:ind w:left="2880" w:hanging="360"/>
      </w:pPr>
    </w:lvl>
    <w:lvl w:ilvl="4" w:tplc="2CE8177E">
      <w:start w:val="1"/>
      <w:numFmt w:val="bullet"/>
      <w:lvlText w:val="○"/>
      <w:lvlJc w:val="left"/>
      <w:pPr>
        <w:ind w:left="3600" w:hanging="360"/>
      </w:pPr>
    </w:lvl>
    <w:lvl w:ilvl="5" w:tplc="805492F6">
      <w:start w:val="1"/>
      <w:numFmt w:val="bullet"/>
      <w:lvlText w:val="■"/>
      <w:lvlJc w:val="left"/>
      <w:pPr>
        <w:ind w:left="4320" w:hanging="360"/>
      </w:pPr>
    </w:lvl>
    <w:lvl w:ilvl="6" w:tplc="864A6F70">
      <w:start w:val="1"/>
      <w:numFmt w:val="bullet"/>
      <w:lvlText w:val="●"/>
      <w:lvlJc w:val="left"/>
      <w:pPr>
        <w:ind w:left="5040" w:hanging="360"/>
      </w:pPr>
    </w:lvl>
    <w:lvl w:ilvl="7" w:tplc="7D0EF7BA">
      <w:start w:val="1"/>
      <w:numFmt w:val="bullet"/>
      <w:lvlText w:val="●"/>
      <w:lvlJc w:val="left"/>
      <w:pPr>
        <w:ind w:left="5760" w:hanging="360"/>
      </w:pPr>
    </w:lvl>
    <w:lvl w:ilvl="8" w:tplc="4D0E8EC0">
      <w:start w:val="1"/>
      <w:numFmt w:val="bullet"/>
      <w:lvlText w:val="●"/>
      <w:lvlJc w:val="left"/>
      <w:pPr>
        <w:ind w:left="6480" w:hanging="360"/>
      </w:pPr>
    </w:lvl>
  </w:abstractNum>
  <w:num w:numId="1" w16cid:durableId="568811804">
    <w:abstractNumId w:val="1"/>
    <w:lvlOverride w:ilvl="0">
      <w:startOverride w:val="1"/>
    </w:lvlOverride>
  </w:num>
  <w:num w:numId="2" w16cid:durableId="1263681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A09"/>
    <w:rsid w:val="002E3A3F"/>
    <w:rsid w:val="004F5084"/>
    <w:rsid w:val="007275CB"/>
    <w:rsid w:val="00C06A09"/>
    <w:rsid w:val="00D61E66"/>
    <w:rsid w:val="00EF2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5C28"/>
  <w15:docId w15:val="{03F20807-CBC8-4651-BA60-9AFED67E5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1629</Words>
  <Characters>9286</Characters>
  <Application>Microsoft Office Word</Application>
  <DocSecurity>0</DocSecurity>
  <Lines>77</Lines>
  <Paragraphs>21</Paragraphs>
  <ScaleCrop>false</ScaleCrop>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3</cp:revision>
  <dcterms:created xsi:type="dcterms:W3CDTF">2026-08-26T10:50:00Z</dcterms:created>
  <dcterms:modified xsi:type="dcterms:W3CDTF">2026-08-28T11:14:00Z</dcterms:modified>
</cp:coreProperties>
</file>