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8DF7" w14:textId="77777777" w:rsidR="00E65EDB" w:rsidRPr="00743DB6" w:rsidRDefault="00A057F3">
      <w:pPr>
        <w:bidi/>
        <w:spacing w:after="60"/>
        <w:jc w:val="center"/>
        <w:rPr>
          <w:b/>
          <w:bCs/>
        </w:rPr>
      </w:pPr>
      <w:r w:rsidRPr="00743DB6">
        <w:rPr>
          <w:rFonts w:ascii="Traditional Arabic" w:hAnsi="Traditional Arabic" w:cs="Traditional Arabic"/>
          <w:b/>
          <w:bCs/>
          <w:color w:val="4E5566"/>
          <w:sz w:val="26"/>
          <w:szCs w:val="26"/>
          <w:rtl/>
        </w:rPr>
        <w:t>اَعُوْذُ بِاللّٰهِ مِنَ الشَّيْطٰنِ الرَّجِيْمِ</w:t>
      </w:r>
    </w:p>
    <w:p w14:paraId="10D01440" w14:textId="77777777" w:rsidR="00E65EDB" w:rsidRPr="00743DB6" w:rsidRDefault="00A057F3">
      <w:pPr>
        <w:bidi/>
        <w:spacing w:after="240"/>
        <w:jc w:val="center"/>
        <w:rPr>
          <w:b/>
          <w:bCs/>
        </w:rPr>
      </w:pPr>
      <w:r w:rsidRPr="00743DB6">
        <w:rPr>
          <w:rFonts w:ascii="Traditional Arabic" w:hAnsi="Traditional Arabic" w:cs="Traditional Arabic"/>
          <w:b/>
          <w:bCs/>
          <w:color w:val="0F4C46"/>
          <w:sz w:val="34"/>
          <w:szCs w:val="34"/>
          <w:rtl/>
        </w:rPr>
        <w:t>بِسْمِ اللّٰهِ الرَّحْمٰنِ الرَّحِيْمِ</w:t>
      </w:r>
    </w:p>
    <w:p w14:paraId="19A594B9" w14:textId="77777777" w:rsidR="00E65EDB" w:rsidRPr="00743DB6" w:rsidRDefault="00A057F3">
      <w:pPr>
        <w:bidi/>
        <w:spacing w:after="80" w:line="420" w:lineRule="auto"/>
        <w:jc w:val="center"/>
        <w:rPr>
          <w:b/>
          <w:bCs/>
        </w:rPr>
      </w:pPr>
      <w:r w:rsidRPr="00743DB6">
        <w:rPr>
          <w:b/>
          <w:bCs/>
          <w:color w:val="0F4C46"/>
          <w:sz w:val="44"/>
          <w:szCs w:val="44"/>
          <w:rtl/>
        </w:rPr>
        <w:t>لسان القرآن — لیکچر نمبر ۱۲</w:t>
      </w:r>
    </w:p>
    <w:p w14:paraId="00473CE6" w14:textId="77777777" w:rsidR="00E65EDB" w:rsidRPr="00743DB6" w:rsidRDefault="00A057F3">
      <w:pPr>
        <w:bidi/>
        <w:spacing w:after="60"/>
        <w:jc w:val="center"/>
        <w:rPr>
          <w:b/>
          <w:bCs/>
        </w:rPr>
      </w:pPr>
      <w:r w:rsidRPr="00743DB6">
        <w:rPr>
          <w:b/>
          <w:bCs/>
          <w:color w:val="8F721C"/>
          <w:rtl/>
        </w:rPr>
        <w:t>مثنیٰ اور جمع سالم اسماء کا اعراب</w:t>
      </w:r>
    </w:p>
    <w:p w14:paraId="47F8062A" w14:textId="77777777" w:rsidR="00E65EDB" w:rsidRPr="00743DB6" w:rsidRDefault="00E65EDB">
      <w:pPr>
        <w:pBdr>
          <w:bottom w:val="double" w:sz="6" w:space="6" w:color="0F4C46"/>
        </w:pBdr>
        <w:bidi/>
        <w:spacing w:after="200"/>
        <w:rPr>
          <w:b/>
          <w:bCs/>
        </w:rPr>
      </w:pPr>
    </w:p>
    <w:p w14:paraId="11116575"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t>۱۔ اسم کی پہچان اور اعراب</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720"/>
        <w:gridCol w:w="2880"/>
        <w:gridCol w:w="5400"/>
      </w:tblGrid>
      <w:tr w:rsidR="00E65EDB" w:rsidRPr="00743DB6" w14:paraId="20B27972" w14:textId="77777777">
        <w:tblPrEx>
          <w:tblCellMar>
            <w:top w:w="0" w:type="dxa"/>
            <w:bottom w:w="0" w:type="dxa"/>
          </w:tblCellMar>
        </w:tblPrEx>
        <w:trPr>
          <w:tblHeader/>
        </w:trPr>
        <w:tc>
          <w:tcPr>
            <w:tcW w:w="720" w:type="dxa"/>
            <w:shd w:val="clear" w:color="auto" w:fill="0F4C46"/>
            <w:tcMar>
              <w:top w:w="60" w:type="dxa"/>
              <w:left w:w="110" w:type="dxa"/>
              <w:bottom w:w="60" w:type="dxa"/>
              <w:right w:w="110" w:type="dxa"/>
            </w:tcMar>
          </w:tcPr>
          <w:p w14:paraId="636E0674" w14:textId="77777777" w:rsidR="00E65EDB" w:rsidRPr="00743DB6" w:rsidRDefault="00A057F3">
            <w:pPr>
              <w:bidi/>
              <w:spacing w:after="0" w:line="340" w:lineRule="auto"/>
              <w:jc w:val="center"/>
              <w:rPr>
                <w:b/>
                <w:bCs/>
              </w:rPr>
            </w:pPr>
            <w:r w:rsidRPr="00743DB6">
              <w:rPr>
                <w:b/>
                <w:bCs/>
                <w:color w:val="FFFFFF"/>
                <w:rtl/>
              </w:rPr>
              <w:t>#</w:t>
            </w:r>
          </w:p>
        </w:tc>
        <w:tc>
          <w:tcPr>
            <w:tcW w:w="2880" w:type="dxa"/>
            <w:shd w:val="clear" w:color="auto" w:fill="0F4C46"/>
            <w:tcMar>
              <w:top w:w="60" w:type="dxa"/>
              <w:left w:w="110" w:type="dxa"/>
              <w:bottom w:w="60" w:type="dxa"/>
              <w:right w:w="110" w:type="dxa"/>
            </w:tcMar>
          </w:tcPr>
          <w:p w14:paraId="0EFA7EE3" w14:textId="77777777" w:rsidR="00E65EDB" w:rsidRPr="00743DB6" w:rsidRDefault="00A057F3">
            <w:pPr>
              <w:bidi/>
              <w:spacing w:after="0" w:line="340" w:lineRule="auto"/>
              <w:jc w:val="center"/>
              <w:rPr>
                <w:b/>
                <w:bCs/>
              </w:rPr>
            </w:pPr>
            <w:r w:rsidRPr="00743DB6">
              <w:rPr>
                <w:b/>
                <w:bCs/>
                <w:color w:val="FFFFFF"/>
                <w:rtl/>
              </w:rPr>
              <w:t>علامت</w:t>
            </w:r>
          </w:p>
        </w:tc>
        <w:tc>
          <w:tcPr>
            <w:tcW w:w="5400" w:type="dxa"/>
            <w:shd w:val="clear" w:color="auto" w:fill="0F4C46"/>
            <w:tcMar>
              <w:top w:w="60" w:type="dxa"/>
              <w:left w:w="110" w:type="dxa"/>
              <w:bottom w:w="60" w:type="dxa"/>
              <w:right w:w="110" w:type="dxa"/>
            </w:tcMar>
          </w:tcPr>
          <w:p w14:paraId="3AE28FC6" w14:textId="77777777" w:rsidR="00E65EDB" w:rsidRPr="00743DB6" w:rsidRDefault="00A057F3">
            <w:pPr>
              <w:bidi/>
              <w:spacing w:after="0" w:line="340" w:lineRule="auto"/>
              <w:jc w:val="center"/>
              <w:rPr>
                <w:b/>
                <w:bCs/>
              </w:rPr>
            </w:pPr>
            <w:r w:rsidRPr="00743DB6">
              <w:rPr>
                <w:b/>
                <w:bCs/>
                <w:color w:val="FFFFFF"/>
                <w:rtl/>
              </w:rPr>
              <w:t>مثالیں</w:t>
            </w:r>
          </w:p>
        </w:tc>
      </w:tr>
      <w:tr w:rsidR="00E65EDB" w:rsidRPr="00743DB6" w14:paraId="4F6D7C97" w14:textId="77777777">
        <w:tblPrEx>
          <w:tblCellMar>
            <w:top w:w="0" w:type="dxa"/>
            <w:bottom w:w="0" w:type="dxa"/>
          </w:tblCellMar>
        </w:tblPrEx>
        <w:tc>
          <w:tcPr>
            <w:tcW w:w="720" w:type="dxa"/>
            <w:tcMar>
              <w:top w:w="60" w:type="dxa"/>
              <w:left w:w="110" w:type="dxa"/>
              <w:bottom w:w="60" w:type="dxa"/>
              <w:right w:w="110" w:type="dxa"/>
            </w:tcMar>
          </w:tcPr>
          <w:p w14:paraId="79E9CE12" w14:textId="77777777" w:rsidR="00E65EDB" w:rsidRPr="00743DB6" w:rsidRDefault="00A057F3">
            <w:pPr>
              <w:bidi/>
              <w:spacing w:after="0" w:line="340" w:lineRule="auto"/>
              <w:jc w:val="center"/>
              <w:rPr>
                <w:b/>
                <w:bCs/>
              </w:rPr>
            </w:pPr>
            <w:r w:rsidRPr="00743DB6">
              <w:rPr>
                <w:b/>
                <w:bCs/>
                <w:color w:val="8F721C"/>
                <w:rtl/>
              </w:rPr>
              <w:t>۱</w:t>
            </w:r>
          </w:p>
        </w:tc>
        <w:tc>
          <w:tcPr>
            <w:tcW w:w="2880" w:type="dxa"/>
            <w:tcMar>
              <w:top w:w="60" w:type="dxa"/>
              <w:left w:w="110" w:type="dxa"/>
              <w:bottom w:w="60" w:type="dxa"/>
              <w:right w:w="110" w:type="dxa"/>
            </w:tcMar>
          </w:tcPr>
          <w:p w14:paraId="19938991" w14:textId="77777777" w:rsidR="00E65EDB" w:rsidRPr="00743DB6" w:rsidRDefault="00A057F3">
            <w:pPr>
              <w:bidi/>
              <w:spacing w:after="0" w:line="340" w:lineRule="auto"/>
              <w:jc w:val="center"/>
              <w:rPr>
                <w:b/>
                <w:bCs/>
              </w:rPr>
            </w:pPr>
            <w:r w:rsidRPr="00743DB6">
              <w:rPr>
                <w:b/>
                <w:bCs/>
                <w:color w:val="1B6C63"/>
                <w:rtl/>
              </w:rPr>
              <w:t>شروع میں اَلْ</w:t>
            </w:r>
          </w:p>
        </w:tc>
        <w:tc>
          <w:tcPr>
            <w:tcW w:w="5400" w:type="dxa"/>
            <w:tcMar>
              <w:top w:w="60" w:type="dxa"/>
              <w:left w:w="110" w:type="dxa"/>
              <w:bottom w:w="60" w:type="dxa"/>
              <w:right w:w="110" w:type="dxa"/>
            </w:tcMar>
          </w:tcPr>
          <w:p w14:paraId="4C11516C"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اَلْحَمْدُ ، اَلْجِبَالُ ، اَلْكَوْثَرُ</w:t>
            </w:r>
          </w:p>
        </w:tc>
      </w:tr>
      <w:tr w:rsidR="00E65EDB" w:rsidRPr="00743DB6" w14:paraId="57BC8A63" w14:textId="77777777">
        <w:tblPrEx>
          <w:tblCellMar>
            <w:top w:w="0" w:type="dxa"/>
            <w:bottom w:w="0" w:type="dxa"/>
          </w:tblCellMar>
        </w:tblPrEx>
        <w:tc>
          <w:tcPr>
            <w:tcW w:w="720" w:type="dxa"/>
            <w:shd w:val="clear" w:color="auto" w:fill="FAFAF8"/>
            <w:tcMar>
              <w:top w:w="60" w:type="dxa"/>
              <w:left w:w="110" w:type="dxa"/>
              <w:bottom w:w="60" w:type="dxa"/>
              <w:right w:w="110" w:type="dxa"/>
            </w:tcMar>
          </w:tcPr>
          <w:p w14:paraId="36519D53" w14:textId="77777777" w:rsidR="00E65EDB" w:rsidRPr="00743DB6" w:rsidRDefault="00A057F3">
            <w:pPr>
              <w:bidi/>
              <w:spacing w:after="0" w:line="340" w:lineRule="auto"/>
              <w:jc w:val="center"/>
              <w:rPr>
                <w:b/>
                <w:bCs/>
              </w:rPr>
            </w:pPr>
            <w:r w:rsidRPr="00743DB6">
              <w:rPr>
                <w:b/>
                <w:bCs/>
                <w:color w:val="8F721C"/>
                <w:rtl/>
              </w:rPr>
              <w:t>۲</w:t>
            </w:r>
          </w:p>
        </w:tc>
        <w:tc>
          <w:tcPr>
            <w:tcW w:w="2880" w:type="dxa"/>
            <w:shd w:val="clear" w:color="auto" w:fill="FAFAF8"/>
            <w:tcMar>
              <w:top w:w="60" w:type="dxa"/>
              <w:left w:w="110" w:type="dxa"/>
              <w:bottom w:w="60" w:type="dxa"/>
              <w:right w:w="110" w:type="dxa"/>
            </w:tcMar>
          </w:tcPr>
          <w:p w14:paraId="740D4547" w14:textId="77777777" w:rsidR="00E65EDB" w:rsidRPr="00743DB6" w:rsidRDefault="00A057F3">
            <w:pPr>
              <w:bidi/>
              <w:spacing w:after="0" w:line="340" w:lineRule="auto"/>
              <w:jc w:val="center"/>
              <w:rPr>
                <w:b/>
                <w:bCs/>
              </w:rPr>
            </w:pPr>
            <w:r w:rsidRPr="00743DB6">
              <w:rPr>
                <w:b/>
                <w:bCs/>
                <w:color w:val="1B6C63"/>
                <w:rtl/>
              </w:rPr>
              <w:t>آخر میں گول ۃ</w:t>
            </w:r>
          </w:p>
        </w:tc>
        <w:tc>
          <w:tcPr>
            <w:tcW w:w="5400" w:type="dxa"/>
            <w:shd w:val="clear" w:color="auto" w:fill="FAFAF8"/>
            <w:tcMar>
              <w:top w:w="60" w:type="dxa"/>
              <w:left w:w="110" w:type="dxa"/>
              <w:bottom w:w="60" w:type="dxa"/>
              <w:right w:w="110" w:type="dxa"/>
            </w:tcMar>
          </w:tcPr>
          <w:p w14:paraId="3C27A39D"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شَفَاعَة ، جَنَّة ، كَلِمَة</w:t>
            </w:r>
          </w:p>
        </w:tc>
      </w:tr>
      <w:tr w:rsidR="00E65EDB" w:rsidRPr="00743DB6" w14:paraId="6552DE06" w14:textId="77777777">
        <w:tblPrEx>
          <w:tblCellMar>
            <w:top w:w="0" w:type="dxa"/>
            <w:bottom w:w="0" w:type="dxa"/>
          </w:tblCellMar>
        </w:tblPrEx>
        <w:tc>
          <w:tcPr>
            <w:tcW w:w="720" w:type="dxa"/>
            <w:tcMar>
              <w:top w:w="60" w:type="dxa"/>
              <w:left w:w="110" w:type="dxa"/>
              <w:bottom w:w="60" w:type="dxa"/>
              <w:right w:w="110" w:type="dxa"/>
            </w:tcMar>
          </w:tcPr>
          <w:p w14:paraId="7715D553" w14:textId="77777777" w:rsidR="00E65EDB" w:rsidRPr="00743DB6" w:rsidRDefault="00A057F3">
            <w:pPr>
              <w:bidi/>
              <w:spacing w:after="0" w:line="340" w:lineRule="auto"/>
              <w:jc w:val="center"/>
              <w:rPr>
                <w:b/>
                <w:bCs/>
              </w:rPr>
            </w:pPr>
            <w:r w:rsidRPr="00743DB6">
              <w:rPr>
                <w:b/>
                <w:bCs/>
                <w:color w:val="8F721C"/>
                <w:rtl/>
              </w:rPr>
              <w:t>۳</w:t>
            </w:r>
          </w:p>
        </w:tc>
        <w:tc>
          <w:tcPr>
            <w:tcW w:w="2880" w:type="dxa"/>
            <w:tcMar>
              <w:top w:w="60" w:type="dxa"/>
              <w:left w:w="110" w:type="dxa"/>
              <w:bottom w:w="60" w:type="dxa"/>
              <w:right w:w="110" w:type="dxa"/>
            </w:tcMar>
          </w:tcPr>
          <w:p w14:paraId="1BA5B76F" w14:textId="77777777" w:rsidR="00E65EDB" w:rsidRPr="00743DB6" w:rsidRDefault="00A057F3">
            <w:pPr>
              <w:bidi/>
              <w:spacing w:after="0" w:line="340" w:lineRule="auto"/>
              <w:jc w:val="center"/>
              <w:rPr>
                <w:b/>
                <w:bCs/>
              </w:rPr>
            </w:pPr>
            <w:r w:rsidRPr="00743DB6">
              <w:rPr>
                <w:b/>
                <w:bCs/>
                <w:color w:val="1B6C63"/>
                <w:rtl/>
              </w:rPr>
              <w:t>آخر میں تنوین</w:t>
            </w:r>
          </w:p>
        </w:tc>
        <w:tc>
          <w:tcPr>
            <w:tcW w:w="5400" w:type="dxa"/>
            <w:tcMar>
              <w:top w:w="60" w:type="dxa"/>
              <w:left w:w="110" w:type="dxa"/>
              <w:bottom w:w="60" w:type="dxa"/>
              <w:right w:w="110" w:type="dxa"/>
            </w:tcMar>
          </w:tcPr>
          <w:p w14:paraId="3F7ACE8D"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قَوْلٌ ، قَوْلًا ، قَوْلٍ</w:t>
            </w:r>
          </w:p>
        </w:tc>
      </w:tr>
    </w:tbl>
    <w:p w14:paraId="371C6E1D" w14:textId="77777777" w:rsidR="00E65EDB" w:rsidRPr="00743DB6" w:rsidRDefault="00E65EDB">
      <w:pPr>
        <w:bidi/>
        <w:spacing w:after="60" w:line="240" w:lineRule="auto"/>
        <w:rPr>
          <w:b/>
          <w:bCs/>
        </w:rPr>
      </w:pPr>
    </w:p>
    <w:p w14:paraId="58B91185" w14:textId="77777777" w:rsidR="00E65EDB" w:rsidRPr="00743DB6" w:rsidRDefault="00A057F3">
      <w:pPr>
        <w:bidi/>
        <w:rPr>
          <w:b/>
          <w:bCs/>
        </w:rPr>
      </w:pPr>
      <w:r w:rsidRPr="00743DB6">
        <w:rPr>
          <w:b/>
          <w:bCs/>
          <w:rtl/>
        </w:rPr>
        <w:t>اعراب عربی زبان کا سب سے اہم وصف ہے اور یہ صرف عربی ہی کا خاصہ ہے۔ اعراب کا لفظی معنیٰ ”عربی بنانا“ ہے۔ معنیٰ کی تبدیلی کے بغیر اسم کی حالت یا شکل میں جو تبدیلی آتی ہے، اسے اعراب کی تبدیلی کہتے ہیں۔ اسم کا اعراب جاننے سے یہ معلوم ہوتا ہے کہ جملے میں اس اسم کا کیا کردار ہے، وہ کیا بن کر آ رہا ہے اور اس کی حالت کیوں بدل رہی ہے۔</w:t>
      </w:r>
    </w:p>
    <w:p w14:paraId="4EE203FE"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t>۲۔ اعراب کے لحاظ سے اسم کی تین حالتیں</w:t>
      </w:r>
    </w:p>
    <w:p w14:paraId="4FBFF799" w14:textId="77777777" w:rsidR="00E65EDB" w:rsidRPr="00743DB6" w:rsidRDefault="00A057F3">
      <w:pPr>
        <w:pStyle w:val="ListParagraph"/>
        <w:numPr>
          <w:ilvl w:val="0"/>
          <w:numId w:val="2"/>
        </w:numPr>
        <w:bidi/>
        <w:spacing w:after="80"/>
        <w:rPr>
          <w:b/>
          <w:bCs/>
        </w:rPr>
      </w:pPr>
      <w:r w:rsidRPr="00743DB6">
        <w:rPr>
          <w:b/>
          <w:bCs/>
          <w:rtl/>
        </w:rPr>
        <w:t xml:space="preserve">حالتِ رفع — جو اسم اس حالت میں ہو گا اسے </w:t>
      </w:r>
      <w:r w:rsidRPr="00743DB6">
        <w:rPr>
          <w:b/>
          <w:bCs/>
          <w:color w:val="1B6C63"/>
          <w:rtl/>
        </w:rPr>
        <w:t>مرفوع</w:t>
      </w:r>
      <w:r w:rsidRPr="00743DB6">
        <w:rPr>
          <w:b/>
          <w:bCs/>
          <w:rtl/>
        </w:rPr>
        <w:t xml:space="preserve"> کہیں گے۔</w:t>
      </w:r>
    </w:p>
    <w:p w14:paraId="128A77A2" w14:textId="77777777" w:rsidR="00E65EDB" w:rsidRPr="00743DB6" w:rsidRDefault="00A057F3">
      <w:pPr>
        <w:pStyle w:val="ListParagraph"/>
        <w:numPr>
          <w:ilvl w:val="0"/>
          <w:numId w:val="2"/>
        </w:numPr>
        <w:bidi/>
        <w:spacing w:after="80"/>
        <w:rPr>
          <w:b/>
          <w:bCs/>
        </w:rPr>
      </w:pPr>
      <w:r w:rsidRPr="00743DB6">
        <w:rPr>
          <w:b/>
          <w:bCs/>
          <w:rtl/>
        </w:rPr>
        <w:t xml:space="preserve">حالتِ نصب — جو اسم اس حالت میں ہو گا اسے </w:t>
      </w:r>
      <w:r w:rsidRPr="00743DB6">
        <w:rPr>
          <w:b/>
          <w:bCs/>
          <w:color w:val="1B6C63"/>
          <w:rtl/>
        </w:rPr>
        <w:t>منصوب</w:t>
      </w:r>
      <w:r w:rsidRPr="00743DB6">
        <w:rPr>
          <w:b/>
          <w:bCs/>
          <w:rtl/>
        </w:rPr>
        <w:t xml:space="preserve"> کہیں گے۔</w:t>
      </w:r>
    </w:p>
    <w:p w14:paraId="651C4D87" w14:textId="77777777" w:rsidR="00E65EDB" w:rsidRPr="00743DB6" w:rsidRDefault="00A057F3">
      <w:pPr>
        <w:pStyle w:val="ListParagraph"/>
        <w:numPr>
          <w:ilvl w:val="0"/>
          <w:numId w:val="2"/>
        </w:numPr>
        <w:bidi/>
        <w:spacing w:after="80"/>
        <w:rPr>
          <w:b/>
          <w:bCs/>
        </w:rPr>
      </w:pPr>
      <w:r w:rsidRPr="00743DB6">
        <w:rPr>
          <w:b/>
          <w:bCs/>
          <w:rtl/>
        </w:rPr>
        <w:t xml:space="preserve">حالتِ جر — جو اسم اس حالت میں ہو گا اسے </w:t>
      </w:r>
      <w:r w:rsidRPr="00743DB6">
        <w:rPr>
          <w:b/>
          <w:bCs/>
          <w:color w:val="1B6C63"/>
          <w:rtl/>
        </w:rPr>
        <w:t>مجرور</w:t>
      </w:r>
      <w:r w:rsidRPr="00743DB6">
        <w:rPr>
          <w:b/>
          <w:bCs/>
          <w:rtl/>
        </w:rPr>
        <w:t xml:space="preserve"> کہیں گے۔</w:t>
      </w:r>
    </w:p>
    <w:p w14:paraId="09D71F6B" w14:textId="77777777" w:rsidR="00E65EDB" w:rsidRPr="00743DB6" w:rsidRDefault="00A057F3">
      <w:pPr>
        <w:pStyle w:val="Heading2"/>
        <w:keepNext/>
        <w:bidi/>
        <w:spacing w:before="280" w:after="100"/>
        <w:rPr>
          <w:b/>
          <w:bCs/>
        </w:rPr>
      </w:pPr>
      <w:r w:rsidRPr="00743DB6">
        <w:rPr>
          <w:b/>
          <w:bCs/>
          <w:color w:val="1B6C63"/>
          <w:sz w:val="27"/>
          <w:szCs w:val="27"/>
          <w:rtl/>
        </w:rPr>
        <w:lastRenderedPageBreak/>
        <w:t>واحد اور جمع مکسر اسماء کا اعراب</w:t>
      </w:r>
    </w:p>
    <w:p w14:paraId="1CDD0A83" w14:textId="77777777" w:rsidR="00E65EDB" w:rsidRPr="00743DB6" w:rsidRDefault="00A057F3">
      <w:pPr>
        <w:bidi/>
        <w:rPr>
          <w:b/>
          <w:bCs/>
        </w:rPr>
      </w:pPr>
      <w:r w:rsidRPr="00743DB6">
        <w:rPr>
          <w:b/>
          <w:bCs/>
          <w:rtl/>
        </w:rPr>
        <w:t>واحد اور جمع مکسر اسماء، چاہے مذکر ہوں یا مؤنث، دو پیش کے ساتھ مرفوع، دو زبر کے ساتھ منصوب اور دو زیر کے ساتھ مجرور ہوتے ہیں۔ جب ان کے شروع میں ”ال“ لگ جائے تو دو پیش کی جگہ ایک پیش، دو زبر کی جگہ ایک زبر اور دو زیر کی جگہ ایک زیر استعمال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440"/>
        <w:gridCol w:w="1260"/>
        <w:gridCol w:w="1260"/>
        <w:gridCol w:w="1260"/>
        <w:gridCol w:w="1260"/>
        <w:gridCol w:w="1260"/>
        <w:gridCol w:w="1260"/>
      </w:tblGrid>
      <w:tr w:rsidR="00E65EDB" w:rsidRPr="00743DB6" w14:paraId="477D3346"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66E917BB" w14:textId="77777777" w:rsidR="00E65EDB" w:rsidRPr="00743DB6" w:rsidRDefault="00A057F3">
            <w:pPr>
              <w:bidi/>
              <w:spacing w:after="0" w:line="340" w:lineRule="auto"/>
              <w:jc w:val="center"/>
              <w:rPr>
                <w:b/>
                <w:bCs/>
              </w:rPr>
            </w:pPr>
            <w:r w:rsidRPr="00743DB6">
              <w:rPr>
                <w:b/>
                <w:bCs/>
                <w:color w:val="FFFFFF"/>
                <w:rtl/>
              </w:rPr>
              <w:t>اسم</w:t>
            </w:r>
          </w:p>
        </w:tc>
        <w:tc>
          <w:tcPr>
            <w:tcW w:w="1260" w:type="dxa"/>
            <w:shd w:val="clear" w:color="auto" w:fill="0F4C46"/>
            <w:tcMar>
              <w:top w:w="60" w:type="dxa"/>
              <w:left w:w="110" w:type="dxa"/>
              <w:bottom w:w="60" w:type="dxa"/>
              <w:right w:w="110" w:type="dxa"/>
            </w:tcMar>
          </w:tcPr>
          <w:p w14:paraId="17406077" w14:textId="77777777" w:rsidR="00E65EDB" w:rsidRPr="00743DB6" w:rsidRDefault="00A057F3">
            <w:pPr>
              <w:bidi/>
              <w:spacing w:after="0" w:line="340" w:lineRule="auto"/>
              <w:jc w:val="center"/>
              <w:rPr>
                <w:b/>
                <w:bCs/>
              </w:rPr>
            </w:pPr>
            <w:r w:rsidRPr="00743DB6">
              <w:rPr>
                <w:b/>
                <w:bCs/>
                <w:color w:val="FFFFFF"/>
                <w:rtl/>
              </w:rPr>
              <w:t>مرفوع</w:t>
            </w:r>
          </w:p>
        </w:tc>
        <w:tc>
          <w:tcPr>
            <w:tcW w:w="1260" w:type="dxa"/>
            <w:shd w:val="clear" w:color="auto" w:fill="0F4C46"/>
            <w:tcMar>
              <w:top w:w="60" w:type="dxa"/>
              <w:left w:w="110" w:type="dxa"/>
              <w:bottom w:w="60" w:type="dxa"/>
              <w:right w:w="110" w:type="dxa"/>
            </w:tcMar>
          </w:tcPr>
          <w:p w14:paraId="1BC16E8E" w14:textId="77777777" w:rsidR="00E65EDB" w:rsidRPr="00743DB6" w:rsidRDefault="00A057F3">
            <w:pPr>
              <w:bidi/>
              <w:spacing w:after="0" w:line="340" w:lineRule="auto"/>
              <w:jc w:val="center"/>
              <w:rPr>
                <w:b/>
                <w:bCs/>
              </w:rPr>
            </w:pPr>
            <w:r w:rsidRPr="00743DB6">
              <w:rPr>
                <w:b/>
                <w:bCs/>
                <w:color w:val="FFFFFF"/>
                <w:rtl/>
              </w:rPr>
              <w:t>منصوب</w:t>
            </w:r>
          </w:p>
        </w:tc>
        <w:tc>
          <w:tcPr>
            <w:tcW w:w="1260" w:type="dxa"/>
            <w:shd w:val="clear" w:color="auto" w:fill="0F4C46"/>
            <w:tcMar>
              <w:top w:w="60" w:type="dxa"/>
              <w:left w:w="110" w:type="dxa"/>
              <w:bottom w:w="60" w:type="dxa"/>
              <w:right w:w="110" w:type="dxa"/>
            </w:tcMar>
          </w:tcPr>
          <w:p w14:paraId="66BAEF56" w14:textId="77777777" w:rsidR="00E65EDB" w:rsidRPr="00743DB6" w:rsidRDefault="00A057F3">
            <w:pPr>
              <w:bidi/>
              <w:spacing w:after="0" w:line="340" w:lineRule="auto"/>
              <w:jc w:val="center"/>
              <w:rPr>
                <w:b/>
                <w:bCs/>
              </w:rPr>
            </w:pPr>
            <w:r w:rsidRPr="00743DB6">
              <w:rPr>
                <w:b/>
                <w:bCs/>
                <w:color w:val="FFFFFF"/>
                <w:rtl/>
              </w:rPr>
              <w:t>مجرور</w:t>
            </w:r>
          </w:p>
        </w:tc>
        <w:tc>
          <w:tcPr>
            <w:tcW w:w="1260" w:type="dxa"/>
            <w:shd w:val="clear" w:color="auto" w:fill="0F4C46"/>
            <w:tcMar>
              <w:top w:w="60" w:type="dxa"/>
              <w:left w:w="110" w:type="dxa"/>
              <w:bottom w:w="60" w:type="dxa"/>
              <w:right w:w="110" w:type="dxa"/>
            </w:tcMar>
          </w:tcPr>
          <w:p w14:paraId="2C7CA776" w14:textId="77777777" w:rsidR="00E65EDB" w:rsidRPr="00743DB6" w:rsidRDefault="00A057F3">
            <w:pPr>
              <w:bidi/>
              <w:spacing w:after="0" w:line="340" w:lineRule="auto"/>
              <w:jc w:val="center"/>
              <w:rPr>
                <w:b/>
                <w:bCs/>
              </w:rPr>
            </w:pPr>
            <w:r w:rsidRPr="00743DB6">
              <w:rPr>
                <w:b/>
                <w:bCs/>
                <w:color w:val="FFFFFF"/>
                <w:rtl/>
              </w:rPr>
              <w:t>مرفوع (ال)</w:t>
            </w:r>
          </w:p>
        </w:tc>
        <w:tc>
          <w:tcPr>
            <w:tcW w:w="1260" w:type="dxa"/>
            <w:shd w:val="clear" w:color="auto" w:fill="0F4C46"/>
            <w:tcMar>
              <w:top w:w="60" w:type="dxa"/>
              <w:left w:w="110" w:type="dxa"/>
              <w:bottom w:w="60" w:type="dxa"/>
              <w:right w:w="110" w:type="dxa"/>
            </w:tcMar>
          </w:tcPr>
          <w:p w14:paraId="45311EF3" w14:textId="77777777" w:rsidR="00E65EDB" w:rsidRPr="00743DB6" w:rsidRDefault="00A057F3">
            <w:pPr>
              <w:bidi/>
              <w:spacing w:after="0" w:line="340" w:lineRule="auto"/>
              <w:jc w:val="center"/>
              <w:rPr>
                <w:b/>
                <w:bCs/>
              </w:rPr>
            </w:pPr>
            <w:r w:rsidRPr="00743DB6">
              <w:rPr>
                <w:b/>
                <w:bCs/>
                <w:color w:val="FFFFFF"/>
                <w:rtl/>
              </w:rPr>
              <w:t>منصوب (ال)</w:t>
            </w:r>
          </w:p>
        </w:tc>
        <w:tc>
          <w:tcPr>
            <w:tcW w:w="1260" w:type="dxa"/>
            <w:shd w:val="clear" w:color="auto" w:fill="0F4C46"/>
            <w:tcMar>
              <w:top w:w="60" w:type="dxa"/>
              <w:left w:w="110" w:type="dxa"/>
              <w:bottom w:w="60" w:type="dxa"/>
              <w:right w:w="110" w:type="dxa"/>
            </w:tcMar>
          </w:tcPr>
          <w:p w14:paraId="087D3C41" w14:textId="77777777" w:rsidR="00E65EDB" w:rsidRPr="00743DB6" w:rsidRDefault="00A057F3">
            <w:pPr>
              <w:bidi/>
              <w:spacing w:after="0" w:line="340" w:lineRule="auto"/>
              <w:jc w:val="center"/>
              <w:rPr>
                <w:b/>
                <w:bCs/>
              </w:rPr>
            </w:pPr>
            <w:r w:rsidRPr="00743DB6">
              <w:rPr>
                <w:b/>
                <w:bCs/>
                <w:color w:val="FFFFFF"/>
                <w:rtl/>
              </w:rPr>
              <w:t>مجرور (ال)</w:t>
            </w:r>
          </w:p>
        </w:tc>
      </w:tr>
      <w:tr w:rsidR="00E65EDB" w:rsidRPr="00743DB6" w14:paraId="1DCF0073" w14:textId="77777777">
        <w:tblPrEx>
          <w:tblCellMar>
            <w:top w:w="0" w:type="dxa"/>
            <w:bottom w:w="0" w:type="dxa"/>
          </w:tblCellMar>
        </w:tblPrEx>
        <w:tc>
          <w:tcPr>
            <w:tcW w:w="1440" w:type="dxa"/>
            <w:tcMar>
              <w:top w:w="60" w:type="dxa"/>
              <w:left w:w="110" w:type="dxa"/>
              <w:bottom w:w="60" w:type="dxa"/>
              <w:right w:w="110" w:type="dxa"/>
            </w:tcMar>
          </w:tcPr>
          <w:p w14:paraId="2924DDF9" w14:textId="77777777" w:rsidR="00E65EDB" w:rsidRPr="00743DB6" w:rsidRDefault="00A057F3">
            <w:pPr>
              <w:bidi/>
              <w:spacing w:after="0" w:line="340" w:lineRule="auto"/>
              <w:jc w:val="center"/>
              <w:rPr>
                <w:b/>
                <w:bCs/>
              </w:rPr>
            </w:pPr>
            <w:r w:rsidRPr="00743DB6">
              <w:rPr>
                <w:b/>
                <w:bCs/>
                <w:color w:val="1B6C63"/>
                <w:rtl/>
              </w:rPr>
              <w:t>واحد</w:t>
            </w:r>
          </w:p>
        </w:tc>
        <w:tc>
          <w:tcPr>
            <w:tcW w:w="1260" w:type="dxa"/>
            <w:tcMar>
              <w:top w:w="60" w:type="dxa"/>
              <w:left w:w="110" w:type="dxa"/>
              <w:bottom w:w="60" w:type="dxa"/>
              <w:right w:w="110" w:type="dxa"/>
            </w:tcMar>
          </w:tcPr>
          <w:p w14:paraId="06644F42" w14:textId="77777777" w:rsidR="00E65EDB" w:rsidRPr="00743DB6" w:rsidRDefault="00A057F3">
            <w:pPr>
              <w:bidi/>
              <w:spacing w:after="0"/>
              <w:jc w:val="center"/>
              <w:rPr>
                <w:b/>
                <w:bCs/>
              </w:rPr>
            </w:pPr>
            <w:r w:rsidRPr="00743DB6">
              <w:rPr>
                <w:rFonts w:ascii="Traditional Arabic" w:hAnsi="Traditional Arabic" w:cs="Traditional Arabic"/>
                <w:b/>
                <w:bCs/>
                <w:color w:val="0F4C46"/>
                <w:sz w:val="25"/>
                <w:szCs w:val="25"/>
                <w:rtl/>
              </w:rPr>
              <w:t>رَجُلٌ</w:t>
            </w:r>
          </w:p>
        </w:tc>
        <w:tc>
          <w:tcPr>
            <w:tcW w:w="1260" w:type="dxa"/>
            <w:tcMar>
              <w:top w:w="60" w:type="dxa"/>
              <w:left w:w="110" w:type="dxa"/>
              <w:bottom w:w="60" w:type="dxa"/>
              <w:right w:w="110" w:type="dxa"/>
            </w:tcMar>
          </w:tcPr>
          <w:p w14:paraId="51415A7C" w14:textId="77777777" w:rsidR="00E65EDB" w:rsidRPr="00743DB6" w:rsidRDefault="00A057F3">
            <w:pPr>
              <w:bidi/>
              <w:spacing w:after="0"/>
              <w:jc w:val="center"/>
              <w:rPr>
                <w:b/>
                <w:bCs/>
              </w:rPr>
            </w:pPr>
            <w:r w:rsidRPr="00743DB6">
              <w:rPr>
                <w:rFonts w:ascii="Traditional Arabic" w:hAnsi="Traditional Arabic" w:cs="Traditional Arabic"/>
                <w:b/>
                <w:bCs/>
                <w:color w:val="0F4C46"/>
                <w:sz w:val="25"/>
                <w:szCs w:val="25"/>
                <w:rtl/>
              </w:rPr>
              <w:t>رَجُلًا</w:t>
            </w:r>
          </w:p>
        </w:tc>
        <w:tc>
          <w:tcPr>
            <w:tcW w:w="1260" w:type="dxa"/>
            <w:tcMar>
              <w:top w:w="60" w:type="dxa"/>
              <w:left w:w="110" w:type="dxa"/>
              <w:bottom w:w="60" w:type="dxa"/>
              <w:right w:w="110" w:type="dxa"/>
            </w:tcMar>
          </w:tcPr>
          <w:p w14:paraId="53393A23" w14:textId="77777777" w:rsidR="00E65EDB" w:rsidRPr="00743DB6" w:rsidRDefault="00A057F3">
            <w:pPr>
              <w:bidi/>
              <w:spacing w:after="0"/>
              <w:jc w:val="center"/>
              <w:rPr>
                <w:b/>
                <w:bCs/>
              </w:rPr>
            </w:pPr>
            <w:r w:rsidRPr="00743DB6">
              <w:rPr>
                <w:rFonts w:ascii="Traditional Arabic" w:hAnsi="Traditional Arabic" w:cs="Traditional Arabic"/>
                <w:b/>
                <w:bCs/>
                <w:color w:val="0F4C46"/>
                <w:sz w:val="25"/>
                <w:szCs w:val="25"/>
                <w:rtl/>
              </w:rPr>
              <w:t>رَجُلٍ</w:t>
            </w:r>
          </w:p>
        </w:tc>
        <w:tc>
          <w:tcPr>
            <w:tcW w:w="1260" w:type="dxa"/>
            <w:tcMar>
              <w:top w:w="60" w:type="dxa"/>
              <w:left w:w="110" w:type="dxa"/>
              <w:bottom w:w="60" w:type="dxa"/>
              <w:right w:w="110" w:type="dxa"/>
            </w:tcMar>
          </w:tcPr>
          <w:p w14:paraId="55782A8E" w14:textId="77777777" w:rsidR="00E65EDB" w:rsidRPr="00743DB6" w:rsidRDefault="00A057F3">
            <w:pPr>
              <w:bidi/>
              <w:spacing w:after="0"/>
              <w:jc w:val="center"/>
              <w:rPr>
                <w:b/>
                <w:bCs/>
              </w:rPr>
            </w:pPr>
            <w:r w:rsidRPr="00743DB6">
              <w:rPr>
                <w:rFonts w:ascii="Traditional Arabic" w:hAnsi="Traditional Arabic" w:cs="Traditional Arabic"/>
                <w:b/>
                <w:bCs/>
                <w:color w:val="8F721C"/>
                <w:sz w:val="25"/>
                <w:szCs w:val="25"/>
                <w:rtl/>
              </w:rPr>
              <w:t>اَلرَّجُلُ</w:t>
            </w:r>
          </w:p>
        </w:tc>
        <w:tc>
          <w:tcPr>
            <w:tcW w:w="1260" w:type="dxa"/>
            <w:tcMar>
              <w:top w:w="60" w:type="dxa"/>
              <w:left w:w="110" w:type="dxa"/>
              <w:bottom w:w="60" w:type="dxa"/>
              <w:right w:w="110" w:type="dxa"/>
            </w:tcMar>
          </w:tcPr>
          <w:p w14:paraId="7E055B41" w14:textId="77777777" w:rsidR="00E65EDB" w:rsidRPr="00743DB6" w:rsidRDefault="00A057F3">
            <w:pPr>
              <w:bidi/>
              <w:spacing w:after="0"/>
              <w:jc w:val="center"/>
              <w:rPr>
                <w:b/>
                <w:bCs/>
              </w:rPr>
            </w:pPr>
            <w:r w:rsidRPr="00743DB6">
              <w:rPr>
                <w:rFonts w:ascii="Traditional Arabic" w:hAnsi="Traditional Arabic" w:cs="Traditional Arabic"/>
                <w:b/>
                <w:bCs/>
                <w:color w:val="8F721C"/>
                <w:sz w:val="25"/>
                <w:szCs w:val="25"/>
                <w:rtl/>
              </w:rPr>
              <w:t>اَلرَّجُلَ</w:t>
            </w:r>
          </w:p>
        </w:tc>
        <w:tc>
          <w:tcPr>
            <w:tcW w:w="1260" w:type="dxa"/>
            <w:tcMar>
              <w:top w:w="60" w:type="dxa"/>
              <w:left w:w="110" w:type="dxa"/>
              <w:bottom w:w="60" w:type="dxa"/>
              <w:right w:w="110" w:type="dxa"/>
            </w:tcMar>
          </w:tcPr>
          <w:p w14:paraId="2E8ACC5E" w14:textId="77777777" w:rsidR="00E65EDB" w:rsidRPr="00743DB6" w:rsidRDefault="00A057F3">
            <w:pPr>
              <w:bidi/>
              <w:spacing w:after="0"/>
              <w:jc w:val="center"/>
              <w:rPr>
                <w:b/>
                <w:bCs/>
              </w:rPr>
            </w:pPr>
            <w:r w:rsidRPr="00743DB6">
              <w:rPr>
                <w:rFonts w:ascii="Traditional Arabic" w:hAnsi="Traditional Arabic" w:cs="Traditional Arabic"/>
                <w:b/>
                <w:bCs/>
                <w:color w:val="8F721C"/>
                <w:sz w:val="25"/>
                <w:szCs w:val="25"/>
                <w:rtl/>
              </w:rPr>
              <w:t>اَلرَّجُلِ</w:t>
            </w:r>
          </w:p>
        </w:tc>
      </w:tr>
      <w:tr w:rsidR="00E65EDB" w:rsidRPr="00743DB6" w14:paraId="770443C3"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29510E80" w14:textId="77777777" w:rsidR="00E65EDB" w:rsidRPr="00743DB6" w:rsidRDefault="00A057F3">
            <w:pPr>
              <w:bidi/>
              <w:spacing w:after="0" w:line="340" w:lineRule="auto"/>
              <w:jc w:val="center"/>
              <w:rPr>
                <w:b/>
                <w:bCs/>
              </w:rPr>
            </w:pPr>
            <w:r w:rsidRPr="00743DB6">
              <w:rPr>
                <w:b/>
                <w:bCs/>
                <w:color w:val="1B6C63"/>
                <w:rtl/>
              </w:rPr>
              <w:t>جمع مکسر</w:t>
            </w:r>
          </w:p>
        </w:tc>
        <w:tc>
          <w:tcPr>
            <w:tcW w:w="1260" w:type="dxa"/>
            <w:shd w:val="clear" w:color="auto" w:fill="FAFAF8"/>
            <w:tcMar>
              <w:top w:w="60" w:type="dxa"/>
              <w:left w:w="110" w:type="dxa"/>
              <w:bottom w:w="60" w:type="dxa"/>
              <w:right w:w="110" w:type="dxa"/>
            </w:tcMar>
          </w:tcPr>
          <w:p w14:paraId="25A60C5C" w14:textId="77777777" w:rsidR="00E65EDB" w:rsidRPr="00743DB6" w:rsidRDefault="00A057F3">
            <w:pPr>
              <w:bidi/>
              <w:spacing w:after="0"/>
              <w:jc w:val="center"/>
              <w:rPr>
                <w:b/>
                <w:bCs/>
              </w:rPr>
            </w:pPr>
            <w:r w:rsidRPr="00743DB6">
              <w:rPr>
                <w:rFonts w:ascii="Traditional Arabic" w:hAnsi="Traditional Arabic" w:cs="Traditional Arabic"/>
                <w:b/>
                <w:bCs/>
                <w:color w:val="0F4C46"/>
                <w:sz w:val="25"/>
                <w:szCs w:val="25"/>
                <w:rtl/>
              </w:rPr>
              <w:t>رِجَالٌ</w:t>
            </w:r>
          </w:p>
        </w:tc>
        <w:tc>
          <w:tcPr>
            <w:tcW w:w="1260" w:type="dxa"/>
            <w:shd w:val="clear" w:color="auto" w:fill="FAFAF8"/>
            <w:tcMar>
              <w:top w:w="60" w:type="dxa"/>
              <w:left w:w="110" w:type="dxa"/>
              <w:bottom w:w="60" w:type="dxa"/>
              <w:right w:w="110" w:type="dxa"/>
            </w:tcMar>
          </w:tcPr>
          <w:p w14:paraId="6E34E050" w14:textId="77777777" w:rsidR="00E65EDB" w:rsidRPr="00743DB6" w:rsidRDefault="00A057F3">
            <w:pPr>
              <w:bidi/>
              <w:spacing w:after="0"/>
              <w:jc w:val="center"/>
              <w:rPr>
                <w:b/>
                <w:bCs/>
              </w:rPr>
            </w:pPr>
            <w:r w:rsidRPr="00743DB6">
              <w:rPr>
                <w:rFonts w:ascii="Traditional Arabic" w:hAnsi="Traditional Arabic" w:cs="Traditional Arabic"/>
                <w:b/>
                <w:bCs/>
                <w:color w:val="0F4C46"/>
                <w:sz w:val="25"/>
                <w:szCs w:val="25"/>
                <w:rtl/>
              </w:rPr>
              <w:t>رِجَالًا</w:t>
            </w:r>
          </w:p>
        </w:tc>
        <w:tc>
          <w:tcPr>
            <w:tcW w:w="1260" w:type="dxa"/>
            <w:shd w:val="clear" w:color="auto" w:fill="FAFAF8"/>
            <w:tcMar>
              <w:top w:w="60" w:type="dxa"/>
              <w:left w:w="110" w:type="dxa"/>
              <w:bottom w:w="60" w:type="dxa"/>
              <w:right w:w="110" w:type="dxa"/>
            </w:tcMar>
          </w:tcPr>
          <w:p w14:paraId="7D8E546B" w14:textId="77777777" w:rsidR="00E65EDB" w:rsidRPr="00743DB6" w:rsidRDefault="00A057F3">
            <w:pPr>
              <w:bidi/>
              <w:spacing w:after="0"/>
              <w:jc w:val="center"/>
              <w:rPr>
                <w:b/>
                <w:bCs/>
              </w:rPr>
            </w:pPr>
            <w:r w:rsidRPr="00743DB6">
              <w:rPr>
                <w:rFonts w:ascii="Traditional Arabic" w:hAnsi="Traditional Arabic" w:cs="Traditional Arabic"/>
                <w:b/>
                <w:bCs/>
                <w:color w:val="0F4C46"/>
                <w:sz w:val="25"/>
                <w:szCs w:val="25"/>
                <w:rtl/>
              </w:rPr>
              <w:t>رِجَالٍ</w:t>
            </w:r>
          </w:p>
        </w:tc>
        <w:tc>
          <w:tcPr>
            <w:tcW w:w="1260" w:type="dxa"/>
            <w:shd w:val="clear" w:color="auto" w:fill="FAFAF8"/>
            <w:tcMar>
              <w:top w:w="60" w:type="dxa"/>
              <w:left w:w="110" w:type="dxa"/>
              <w:bottom w:w="60" w:type="dxa"/>
              <w:right w:w="110" w:type="dxa"/>
            </w:tcMar>
          </w:tcPr>
          <w:p w14:paraId="58499AB6" w14:textId="77777777" w:rsidR="00E65EDB" w:rsidRPr="00743DB6" w:rsidRDefault="00A057F3">
            <w:pPr>
              <w:bidi/>
              <w:spacing w:after="0"/>
              <w:jc w:val="center"/>
              <w:rPr>
                <w:b/>
                <w:bCs/>
              </w:rPr>
            </w:pPr>
            <w:r w:rsidRPr="00743DB6">
              <w:rPr>
                <w:rFonts w:ascii="Traditional Arabic" w:hAnsi="Traditional Arabic" w:cs="Traditional Arabic"/>
                <w:b/>
                <w:bCs/>
                <w:color w:val="8F721C"/>
                <w:sz w:val="25"/>
                <w:szCs w:val="25"/>
                <w:rtl/>
              </w:rPr>
              <w:t>اَلرِّجَالُ</w:t>
            </w:r>
          </w:p>
        </w:tc>
        <w:tc>
          <w:tcPr>
            <w:tcW w:w="1260" w:type="dxa"/>
            <w:shd w:val="clear" w:color="auto" w:fill="FAFAF8"/>
            <w:tcMar>
              <w:top w:w="60" w:type="dxa"/>
              <w:left w:w="110" w:type="dxa"/>
              <w:bottom w:w="60" w:type="dxa"/>
              <w:right w:w="110" w:type="dxa"/>
            </w:tcMar>
          </w:tcPr>
          <w:p w14:paraId="1AC10C1D" w14:textId="77777777" w:rsidR="00E65EDB" w:rsidRPr="00743DB6" w:rsidRDefault="00A057F3">
            <w:pPr>
              <w:bidi/>
              <w:spacing w:after="0"/>
              <w:jc w:val="center"/>
              <w:rPr>
                <w:b/>
                <w:bCs/>
              </w:rPr>
            </w:pPr>
            <w:r w:rsidRPr="00743DB6">
              <w:rPr>
                <w:rFonts w:ascii="Traditional Arabic" w:hAnsi="Traditional Arabic" w:cs="Traditional Arabic"/>
                <w:b/>
                <w:bCs/>
                <w:color w:val="8F721C"/>
                <w:sz w:val="25"/>
                <w:szCs w:val="25"/>
                <w:rtl/>
              </w:rPr>
              <w:t>اَلرِّجَالَ</w:t>
            </w:r>
          </w:p>
        </w:tc>
        <w:tc>
          <w:tcPr>
            <w:tcW w:w="1260" w:type="dxa"/>
            <w:shd w:val="clear" w:color="auto" w:fill="FAFAF8"/>
            <w:tcMar>
              <w:top w:w="60" w:type="dxa"/>
              <w:left w:w="110" w:type="dxa"/>
              <w:bottom w:w="60" w:type="dxa"/>
              <w:right w:w="110" w:type="dxa"/>
            </w:tcMar>
          </w:tcPr>
          <w:p w14:paraId="7AFA7FC3" w14:textId="77777777" w:rsidR="00E65EDB" w:rsidRPr="00743DB6" w:rsidRDefault="00A057F3">
            <w:pPr>
              <w:bidi/>
              <w:spacing w:after="0"/>
              <w:jc w:val="center"/>
              <w:rPr>
                <w:b/>
                <w:bCs/>
              </w:rPr>
            </w:pPr>
            <w:r w:rsidRPr="00743DB6">
              <w:rPr>
                <w:rFonts w:ascii="Traditional Arabic" w:hAnsi="Traditional Arabic" w:cs="Traditional Arabic"/>
                <w:b/>
                <w:bCs/>
                <w:color w:val="8F721C"/>
                <w:sz w:val="25"/>
                <w:szCs w:val="25"/>
                <w:rtl/>
              </w:rPr>
              <w:t>اَلرِّجَالِ</w:t>
            </w:r>
          </w:p>
        </w:tc>
      </w:tr>
    </w:tbl>
    <w:p w14:paraId="79A88DA4" w14:textId="77777777" w:rsidR="00E65EDB" w:rsidRPr="00743DB6" w:rsidRDefault="00E65EDB">
      <w:pPr>
        <w:bidi/>
        <w:spacing w:after="60" w:line="240" w:lineRule="auto"/>
        <w:rPr>
          <w:b/>
          <w:bCs/>
        </w:rPr>
      </w:pPr>
    </w:p>
    <w:p w14:paraId="524ECBE1" w14:textId="77777777" w:rsidR="00E65EDB" w:rsidRPr="00743DB6" w:rsidRDefault="00A057F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743DB6">
        <w:rPr>
          <w:b/>
          <w:bCs/>
          <w:color w:val="8B3A47"/>
          <w:rtl/>
        </w:rPr>
        <w:t xml:space="preserve">غیر منصرف اسماء: </w:t>
      </w:r>
      <w:r w:rsidRPr="00743DB6">
        <w:rPr>
          <w:b/>
          <w:bCs/>
          <w:rtl/>
        </w:rPr>
        <w:t>کچھ واحد اور جمع مکسر اسماء ایسے بھی ہوتے ہیں جن کے آخر میں تنوین نہیں آتی اور وہ زبر کی حرکت کے ساتھ مجرور ہوتے ہیں۔ ان اسماء کو غیر منصرف کہتے ہیں۔ البتہ جب ان پر الف لام داخل ہو جائے تو حالتِ جر میں ان پر زیر آ جاتی ہے۔</w:t>
      </w:r>
    </w:p>
    <w:p w14:paraId="33F067F5"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t>۳۔ اعراب بالحرکۃ اور اعراب بالحرف</w:t>
      </w:r>
    </w:p>
    <w:p w14:paraId="28D0E717" w14:textId="77777777" w:rsidR="00E65EDB" w:rsidRPr="00743DB6" w:rsidRDefault="00A057F3">
      <w:pPr>
        <w:bidi/>
        <w:rPr>
          <w:b/>
          <w:bCs/>
        </w:rPr>
      </w:pPr>
      <w:r w:rsidRPr="00743DB6">
        <w:rPr>
          <w:b/>
          <w:bCs/>
          <w:rtl/>
        </w:rPr>
        <w:t>اسم کی اعرابی حالت کو ظاہر کرنے کے دو طریقے ہیں، اور اسی تقسیم پر اس لیکچر کی پوری بنیاد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3060"/>
        <w:gridCol w:w="3600"/>
      </w:tblGrid>
      <w:tr w:rsidR="00E65EDB" w:rsidRPr="00743DB6" w14:paraId="033CC8E9"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13E22F6" w14:textId="77777777" w:rsidR="00E65EDB" w:rsidRPr="00743DB6" w:rsidRDefault="00A057F3">
            <w:pPr>
              <w:bidi/>
              <w:spacing w:after="0" w:line="340" w:lineRule="auto"/>
              <w:jc w:val="center"/>
              <w:rPr>
                <w:b/>
                <w:bCs/>
              </w:rPr>
            </w:pPr>
            <w:r w:rsidRPr="00743DB6">
              <w:rPr>
                <w:b/>
                <w:bCs/>
                <w:color w:val="FFFFFF"/>
                <w:rtl/>
              </w:rPr>
              <w:t>طریقہ</w:t>
            </w:r>
          </w:p>
        </w:tc>
        <w:tc>
          <w:tcPr>
            <w:tcW w:w="3060" w:type="dxa"/>
            <w:shd w:val="clear" w:color="auto" w:fill="0F4C46"/>
            <w:tcMar>
              <w:top w:w="60" w:type="dxa"/>
              <w:left w:w="110" w:type="dxa"/>
              <w:bottom w:w="60" w:type="dxa"/>
              <w:right w:w="110" w:type="dxa"/>
            </w:tcMar>
          </w:tcPr>
          <w:p w14:paraId="77D02DC0" w14:textId="77777777" w:rsidR="00E65EDB" w:rsidRPr="00743DB6" w:rsidRDefault="00A057F3">
            <w:pPr>
              <w:bidi/>
              <w:spacing w:after="0" w:line="340" w:lineRule="auto"/>
              <w:jc w:val="center"/>
              <w:rPr>
                <w:b/>
                <w:bCs/>
              </w:rPr>
            </w:pPr>
            <w:r w:rsidRPr="00743DB6">
              <w:rPr>
                <w:b/>
                <w:bCs/>
                <w:color w:val="FFFFFF"/>
                <w:rtl/>
              </w:rPr>
              <w:t>تعریف</w:t>
            </w:r>
          </w:p>
        </w:tc>
        <w:tc>
          <w:tcPr>
            <w:tcW w:w="3600" w:type="dxa"/>
            <w:shd w:val="clear" w:color="auto" w:fill="0F4C46"/>
            <w:tcMar>
              <w:top w:w="60" w:type="dxa"/>
              <w:left w:w="110" w:type="dxa"/>
              <w:bottom w:w="60" w:type="dxa"/>
              <w:right w:w="110" w:type="dxa"/>
            </w:tcMar>
          </w:tcPr>
          <w:p w14:paraId="08781EA8" w14:textId="77777777" w:rsidR="00E65EDB" w:rsidRPr="00743DB6" w:rsidRDefault="00A057F3">
            <w:pPr>
              <w:bidi/>
              <w:spacing w:after="0" w:line="340" w:lineRule="auto"/>
              <w:jc w:val="center"/>
              <w:rPr>
                <w:b/>
                <w:bCs/>
              </w:rPr>
            </w:pPr>
            <w:r w:rsidRPr="00743DB6">
              <w:rPr>
                <w:b/>
                <w:bCs/>
                <w:color w:val="FFFFFF"/>
                <w:rtl/>
              </w:rPr>
              <w:t>کن اسماء میں</w:t>
            </w:r>
          </w:p>
        </w:tc>
      </w:tr>
      <w:tr w:rsidR="00E65EDB" w:rsidRPr="00743DB6" w14:paraId="519E10EF" w14:textId="77777777">
        <w:tblPrEx>
          <w:tblCellMar>
            <w:top w:w="0" w:type="dxa"/>
            <w:bottom w:w="0" w:type="dxa"/>
          </w:tblCellMar>
        </w:tblPrEx>
        <w:tc>
          <w:tcPr>
            <w:tcW w:w="2340" w:type="dxa"/>
            <w:tcMar>
              <w:top w:w="60" w:type="dxa"/>
              <w:left w:w="110" w:type="dxa"/>
              <w:bottom w:w="60" w:type="dxa"/>
              <w:right w:w="110" w:type="dxa"/>
            </w:tcMar>
          </w:tcPr>
          <w:p w14:paraId="4DF436C2" w14:textId="77777777" w:rsidR="00E65EDB" w:rsidRPr="00743DB6" w:rsidRDefault="00A057F3">
            <w:pPr>
              <w:bidi/>
              <w:spacing w:after="0" w:line="340" w:lineRule="auto"/>
              <w:jc w:val="center"/>
              <w:rPr>
                <w:b/>
                <w:bCs/>
              </w:rPr>
            </w:pPr>
            <w:r w:rsidRPr="00743DB6">
              <w:rPr>
                <w:b/>
                <w:bCs/>
                <w:color w:val="1B6C63"/>
                <w:rtl/>
              </w:rPr>
              <w:t>اعراب بالحرکۃ</w:t>
            </w:r>
          </w:p>
        </w:tc>
        <w:tc>
          <w:tcPr>
            <w:tcW w:w="3060" w:type="dxa"/>
            <w:tcMar>
              <w:top w:w="60" w:type="dxa"/>
              <w:left w:w="110" w:type="dxa"/>
              <w:bottom w:w="60" w:type="dxa"/>
              <w:right w:w="110" w:type="dxa"/>
            </w:tcMar>
          </w:tcPr>
          <w:p w14:paraId="2CE59F73" w14:textId="77777777" w:rsidR="00E65EDB" w:rsidRPr="00743DB6" w:rsidRDefault="00A057F3">
            <w:pPr>
              <w:bidi/>
              <w:spacing w:after="0" w:line="340" w:lineRule="auto"/>
              <w:rPr>
                <w:b/>
                <w:bCs/>
              </w:rPr>
            </w:pPr>
            <w:r w:rsidRPr="00743DB6">
              <w:rPr>
                <w:b/>
                <w:bCs/>
                <w:rtl/>
              </w:rPr>
              <w:t>اسم کے آخر میں پائی جانے والی حرکات کے ذریعے اعراب کو ظاہر کرنا</w:t>
            </w:r>
          </w:p>
        </w:tc>
        <w:tc>
          <w:tcPr>
            <w:tcW w:w="3600" w:type="dxa"/>
            <w:tcMar>
              <w:top w:w="60" w:type="dxa"/>
              <w:left w:w="110" w:type="dxa"/>
              <w:bottom w:w="60" w:type="dxa"/>
              <w:right w:w="110" w:type="dxa"/>
            </w:tcMar>
          </w:tcPr>
          <w:p w14:paraId="0022C9A3" w14:textId="77777777" w:rsidR="00E65EDB" w:rsidRPr="00743DB6" w:rsidRDefault="00A057F3">
            <w:pPr>
              <w:bidi/>
              <w:spacing w:after="0" w:line="340" w:lineRule="auto"/>
              <w:rPr>
                <w:b/>
                <w:bCs/>
              </w:rPr>
            </w:pPr>
            <w:r w:rsidRPr="00743DB6">
              <w:rPr>
                <w:b/>
                <w:bCs/>
                <w:rtl/>
              </w:rPr>
              <w:t>واحد مذکر و مؤنث، جمع مکسر، اور جمع سالم مؤنث</w:t>
            </w:r>
          </w:p>
        </w:tc>
      </w:tr>
      <w:tr w:rsidR="00E65EDB" w:rsidRPr="00743DB6" w14:paraId="1301AD13"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7FC8CCC" w14:textId="77777777" w:rsidR="00E65EDB" w:rsidRPr="00743DB6" w:rsidRDefault="00A057F3">
            <w:pPr>
              <w:bidi/>
              <w:spacing w:after="0" w:line="340" w:lineRule="auto"/>
              <w:jc w:val="center"/>
              <w:rPr>
                <w:b/>
                <w:bCs/>
              </w:rPr>
            </w:pPr>
            <w:r w:rsidRPr="00743DB6">
              <w:rPr>
                <w:b/>
                <w:bCs/>
                <w:color w:val="1B6C63"/>
                <w:rtl/>
              </w:rPr>
              <w:t>اعراب بالحرف</w:t>
            </w:r>
          </w:p>
        </w:tc>
        <w:tc>
          <w:tcPr>
            <w:tcW w:w="3060" w:type="dxa"/>
            <w:shd w:val="clear" w:color="auto" w:fill="FAFAF8"/>
            <w:tcMar>
              <w:top w:w="60" w:type="dxa"/>
              <w:left w:w="110" w:type="dxa"/>
              <w:bottom w:w="60" w:type="dxa"/>
              <w:right w:w="110" w:type="dxa"/>
            </w:tcMar>
          </w:tcPr>
          <w:p w14:paraId="6EB24C84" w14:textId="77777777" w:rsidR="00E65EDB" w:rsidRPr="00743DB6" w:rsidRDefault="00A057F3">
            <w:pPr>
              <w:bidi/>
              <w:spacing w:after="0" w:line="340" w:lineRule="auto"/>
              <w:rPr>
                <w:b/>
                <w:bCs/>
              </w:rPr>
            </w:pPr>
            <w:r w:rsidRPr="00743DB6">
              <w:rPr>
                <w:b/>
                <w:bCs/>
                <w:rtl/>
              </w:rPr>
              <w:t>اسم کے آخر میں پائے جانے والے حروف کے ذریعے اعراب کو ظاہر کرنا</w:t>
            </w:r>
          </w:p>
        </w:tc>
        <w:tc>
          <w:tcPr>
            <w:tcW w:w="3600" w:type="dxa"/>
            <w:shd w:val="clear" w:color="auto" w:fill="FAFAF8"/>
            <w:tcMar>
              <w:top w:w="60" w:type="dxa"/>
              <w:left w:w="110" w:type="dxa"/>
              <w:bottom w:w="60" w:type="dxa"/>
              <w:right w:w="110" w:type="dxa"/>
            </w:tcMar>
          </w:tcPr>
          <w:p w14:paraId="492E5F0F" w14:textId="77777777" w:rsidR="00E65EDB" w:rsidRPr="00743DB6" w:rsidRDefault="00A057F3">
            <w:pPr>
              <w:bidi/>
              <w:spacing w:after="0" w:line="340" w:lineRule="auto"/>
              <w:rPr>
                <w:b/>
                <w:bCs/>
              </w:rPr>
            </w:pPr>
            <w:r w:rsidRPr="00743DB6">
              <w:rPr>
                <w:b/>
                <w:bCs/>
                <w:rtl/>
              </w:rPr>
              <w:t>مثنیٰ (مذکر و مؤنث)، جمع سالم مذکر، اور اسمائے ستہ</w:t>
            </w:r>
          </w:p>
        </w:tc>
      </w:tr>
    </w:tbl>
    <w:p w14:paraId="42597796" w14:textId="77777777" w:rsidR="00E65EDB" w:rsidRPr="00743DB6" w:rsidRDefault="00E65EDB">
      <w:pPr>
        <w:bidi/>
        <w:spacing w:after="60" w:line="240" w:lineRule="auto"/>
        <w:rPr>
          <w:b/>
          <w:bCs/>
        </w:rPr>
      </w:pPr>
    </w:p>
    <w:p w14:paraId="7D4D8C7B" w14:textId="77777777" w:rsidR="00E65EDB" w:rsidRPr="00743DB6" w:rsidRDefault="00A057F3">
      <w:pPr>
        <w:bidi/>
        <w:rPr>
          <w:b/>
          <w:bCs/>
        </w:rPr>
      </w:pPr>
      <w:r w:rsidRPr="00743DB6">
        <w:rPr>
          <w:b/>
          <w:bCs/>
          <w:rtl/>
        </w:rPr>
        <w:t>اسی لیے مثنیٰ کا اعراب حالتِ رفع میں الف کے ساتھ اور حالتِ نصب و جر میں یاء کے ساتھ ظاہر ہوتا ہے، جبکہ جمع سالم مذکر کا اعراب رفع میں واؤ کے ساتھ اور نصب و جر میں یاء کے ساتھ۔</w:t>
      </w:r>
    </w:p>
    <w:p w14:paraId="23134678"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t>۴۔ مثنیٰ اسماء کا اعراب</w:t>
      </w:r>
    </w:p>
    <w:p w14:paraId="35831FC5" w14:textId="77777777" w:rsidR="00E65EDB" w:rsidRPr="00743DB6" w:rsidRDefault="00A057F3">
      <w:pPr>
        <w:bidi/>
        <w:rPr>
          <w:b/>
          <w:bCs/>
        </w:rPr>
      </w:pPr>
      <w:r w:rsidRPr="00743DB6">
        <w:rPr>
          <w:b/>
          <w:bCs/>
          <w:rtl/>
        </w:rPr>
        <w:t>مثنیٰ بنانے کا طریقہ مذکر اور مؤنث دونوں کے لیے ایک ہی ہے، چاہے اسم صفت ہو یا نہ ہو۔ ہر اسم کا مثنیٰ دو طرح سے بن سکتا ہے۔</w:t>
      </w:r>
    </w:p>
    <w:p w14:paraId="0266888F" w14:textId="77777777" w:rsidR="00E65EDB" w:rsidRPr="00743DB6" w:rsidRDefault="00A057F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43DB6">
        <w:rPr>
          <w:b/>
          <w:bCs/>
          <w:color w:val="8F721C"/>
          <w:rtl/>
        </w:rPr>
        <w:lastRenderedPageBreak/>
        <w:t xml:space="preserve">قاعدہ: </w:t>
      </w:r>
      <w:r w:rsidRPr="00743DB6">
        <w:rPr>
          <w:b/>
          <w:bCs/>
          <w:rtl/>
        </w:rPr>
        <w:t>مثنیٰ مذکر اور مؤنث اسماء ”آنِ“ کی آواز کے ساتھ مرفوع، اور ”اَيْنِ“ کی آواز کے ساتھ منصوب اور مجرور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340"/>
        <w:gridCol w:w="2340"/>
        <w:gridCol w:w="2520"/>
      </w:tblGrid>
      <w:tr w:rsidR="00E65EDB" w:rsidRPr="00743DB6" w14:paraId="6CF580FF"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32918E12" w14:textId="77777777" w:rsidR="00E65EDB" w:rsidRPr="00743DB6" w:rsidRDefault="00A057F3">
            <w:pPr>
              <w:bidi/>
              <w:spacing w:after="0" w:line="340" w:lineRule="auto"/>
              <w:jc w:val="center"/>
              <w:rPr>
                <w:b/>
                <w:bCs/>
              </w:rPr>
            </w:pPr>
            <w:r w:rsidRPr="00743DB6">
              <w:rPr>
                <w:b/>
                <w:bCs/>
                <w:color w:val="FFFFFF"/>
                <w:rtl/>
              </w:rPr>
              <w:t>واحد</w:t>
            </w:r>
          </w:p>
        </w:tc>
        <w:tc>
          <w:tcPr>
            <w:tcW w:w="2340" w:type="dxa"/>
            <w:shd w:val="clear" w:color="auto" w:fill="0F4C46"/>
            <w:tcMar>
              <w:top w:w="60" w:type="dxa"/>
              <w:left w:w="110" w:type="dxa"/>
              <w:bottom w:w="60" w:type="dxa"/>
              <w:right w:w="110" w:type="dxa"/>
            </w:tcMar>
          </w:tcPr>
          <w:p w14:paraId="15042442" w14:textId="77777777" w:rsidR="00E65EDB" w:rsidRPr="00743DB6" w:rsidRDefault="00A057F3">
            <w:pPr>
              <w:bidi/>
              <w:spacing w:after="0" w:line="340" w:lineRule="auto"/>
              <w:jc w:val="center"/>
              <w:rPr>
                <w:b/>
                <w:bCs/>
              </w:rPr>
            </w:pPr>
            <w:r w:rsidRPr="00743DB6">
              <w:rPr>
                <w:b/>
                <w:bCs/>
                <w:color w:val="FFFFFF"/>
                <w:rtl/>
              </w:rPr>
              <w:t>ترکیب</w:t>
            </w:r>
          </w:p>
        </w:tc>
        <w:tc>
          <w:tcPr>
            <w:tcW w:w="2340" w:type="dxa"/>
            <w:shd w:val="clear" w:color="auto" w:fill="0F4C46"/>
            <w:tcMar>
              <w:top w:w="60" w:type="dxa"/>
              <w:left w:w="110" w:type="dxa"/>
              <w:bottom w:w="60" w:type="dxa"/>
              <w:right w:w="110" w:type="dxa"/>
            </w:tcMar>
          </w:tcPr>
          <w:p w14:paraId="5AEFA8AE" w14:textId="77777777" w:rsidR="00E65EDB" w:rsidRPr="00743DB6" w:rsidRDefault="00A057F3">
            <w:pPr>
              <w:bidi/>
              <w:spacing w:after="0" w:line="340" w:lineRule="auto"/>
              <w:jc w:val="center"/>
              <w:rPr>
                <w:b/>
                <w:bCs/>
              </w:rPr>
            </w:pPr>
            <w:r w:rsidRPr="00743DB6">
              <w:rPr>
                <w:b/>
                <w:bCs/>
                <w:color w:val="FFFFFF"/>
                <w:rtl/>
              </w:rPr>
              <w:t>مرفوع</w:t>
            </w:r>
          </w:p>
        </w:tc>
        <w:tc>
          <w:tcPr>
            <w:tcW w:w="2520" w:type="dxa"/>
            <w:shd w:val="clear" w:color="auto" w:fill="0F4C46"/>
            <w:tcMar>
              <w:top w:w="60" w:type="dxa"/>
              <w:left w:w="110" w:type="dxa"/>
              <w:bottom w:w="60" w:type="dxa"/>
              <w:right w:w="110" w:type="dxa"/>
            </w:tcMar>
          </w:tcPr>
          <w:p w14:paraId="3726F799" w14:textId="77777777" w:rsidR="00E65EDB" w:rsidRPr="00743DB6" w:rsidRDefault="00A057F3">
            <w:pPr>
              <w:bidi/>
              <w:spacing w:after="0" w:line="340" w:lineRule="auto"/>
              <w:jc w:val="center"/>
              <w:rPr>
                <w:b/>
                <w:bCs/>
              </w:rPr>
            </w:pPr>
            <w:r w:rsidRPr="00743DB6">
              <w:rPr>
                <w:b/>
                <w:bCs/>
                <w:color w:val="FFFFFF"/>
                <w:rtl/>
              </w:rPr>
              <w:t>منصوب و مجرور</w:t>
            </w:r>
          </w:p>
        </w:tc>
      </w:tr>
      <w:tr w:rsidR="00E65EDB" w:rsidRPr="00743DB6" w14:paraId="3D8A5BF8" w14:textId="77777777">
        <w:tblPrEx>
          <w:tblCellMar>
            <w:top w:w="0" w:type="dxa"/>
            <w:bottom w:w="0" w:type="dxa"/>
          </w:tblCellMar>
        </w:tblPrEx>
        <w:tc>
          <w:tcPr>
            <w:tcW w:w="1800" w:type="dxa"/>
            <w:tcMar>
              <w:top w:w="60" w:type="dxa"/>
              <w:left w:w="110" w:type="dxa"/>
              <w:bottom w:w="60" w:type="dxa"/>
              <w:right w:w="110" w:type="dxa"/>
            </w:tcMar>
          </w:tcPr>
          <w:p w14:paraId="21629D5E" w14:textId="77777777" w:rsidR="00E65EDB" w:rsidRPr="00743DB6" w:rsidRDefault="00A057F3">
            <w:pPr>
              <w:bidi/>
              <w:spacing w:after="0"/>
              <w:jc w:val="center"/>
              <w:rPr>
                <w:b/>
                <w:bCs/>
              </w:rPr>
            </w:pPr>
            <w:r w:rsidRPr="00743DB6">
              <w:rPr>
                <w:rFonts w:ascii="Traditional Arabic" w:hAnsi="Traditional Arabic" w:cs="Traditional Arabic"/>
                <w:b/>
                <w:bCs/>
                <w:color w:val="0F4C46"/>
                <w:sz w:val="28"/>
                <w:szCs w:val="28"/>
                <w:rtl/>
              </w:rPr>
              <w:t>وَلَد</w:t>
            </w:r>
          </w:p>
        </w:tc>
        <w:tc>
          <w:tcPr>
            <w:tcW w:w="2340" w:type="dxa"/>
            <w:tcMar>
              <w:top w:w="60" w:type="dxa"/>
              <w:left w:w="110" w:type="dxa"/>
              <w:bottom w:w="60" w:type="dxa"/>
              <w:right w:w="110" w:type="dxa"/>
            </w:tcMar>
          </w:tcPr>
          <w:p w14:paraId="5F3BD3D2" w14:textId="77777777" w:rsidR="00E65EDB" w:rsidRPr="00743DB6" w:rsidRDefault="00A057F3">
            <w:pPr>
              <w:bidi/>
              <w:spacing w:after="0"/>
              <w:jc w:val="center"/>
              <w:rPr>
                <w:b/>
                <w:bCs/>
              </w:rPr>
            </w:pPr>
            <w:r w:rsidRPr="00743DB6">
              <w:rPr>
                <w:rFonts w:ascii="Traditional Arabic" w:hAnsi="Traditional Arabic" w:cs="Traditional Arabic"/>
                <w:b/>
                <w:bCs/>
                <w:sz w:val="25"/>
                <w:szCs w:val="25"/>
                <w:rtl/>
              </w:rPr>
              <w:t>وَلَدَ + انِ / يْنِ</w:t>
            </w:r>
          </w:p>
        </w:tc>
        <w:tc>
          <w:tcPr>
            <w:tcW w:w="2340" w:type="dxa"/>
            <w:tcMar>
              <w:top w:w="60" w:type="dxa"/>
              <w:left w:w="110" w:type="dxa"/>
              <w:bottom w:w="60" w:type="dxa"/>
              <w:right w:w="110" w:type="dxa"/>
            </w:tcMar>
          </w:tcPr>
          <w:p w14:paraId="153A13BB" w14:textId="77777777" w:rsidR="00E65EDB" w:rsidRPr="00743DB6" w:rsidRDefault="00A057F3">
            <w:pPr>
              <w:bidi/>
              <w:spacing w:after="0"/>
              <w:jc w:val="center"/>
              <w:rPr>
                <w:b/>
                <w:bCs/>
              </w:rPr>
            </w:pPr>
            <w:r w:rsidRPr="00743DB6">
              <w:rPr>
                <w:rFonts w:ascii="Traditional Arabic" w:hAnsi="Traditional Arabic" w:cs="Traditional Arabic"/>
                <w:b/>
                <w:bCs/>
                <w:color w:val="8F721C"/>
                <w:sz w:val="28"/>
                <w:szCs w:val="28"/>
                <w:rtl/>
              </w:rPr>
              <w:t>وَلَدَانِ</w:t>
            </w:r>
          </w:p>
        </w:tc>
        <w:tc>
          <w:tcPr>
            <w:tcW w:w="2520" w:type="dxa"/>
            <w:tcMar>
              <w:top w:w="60" w:type="dxa"/>
              <w:left w:w="110" w:type="dxa"/>
              <w:bottom w:w="60" w:type="dxa"/>
              <w:right w:w="110" w:type="dxa"/>
            </w:tcMar>
          </w:tcPr>
          <w:p w14:paraId="7013AABF" w14:textId="77777777" w:rsidR="00E65EDB" w:rsidRPr="00743DB6" w:rsidRDefault="00A057F3">
            <w:pPr>
              <w:bidi/>
              <w:spacing w:after="0"/>
              <w:jc w:val="center"/>
              <w:rPr>
                <w:b/>
                <w:bCs/>
              </w:rPr>
            </w:pPr>
            <w:r w:rsidRPr="00743DB6">
              <w:rPr>
                <w:rFonts w:ascii="Traditional Arabic" w:hAnsi="Traditional Arabic" w:cs="Traditional Arabic"/>
                <w:b/>
                <w:bCs/>
                <w:color w:val="8F721C"/>
                <w:sz w:val="28"/>
                <w:szCs w:val="28"/>
                <w:rtl/>
              </w:rPr>
              <w:t>وَلَدَيْنِ</w:t>
            </w:r>
          </w:p>
        </w:tc>
      </w:tr>
      <w:tr w:rsidR="00E65EDB" w:rsidRPr="00743DB6" w14:paraId="485C6B9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FF71939" w14:textId="77777777" w:rsidR="00E65EDB" w:rsidRPr="00743DB6" w:rsidRDefault="00A057F3">
            <w:pPr>
              <w:bidi/>
              <w:spacing w:after="0"/>
              <w:jc w:val="center"/>
              <w:rPr>
                <w:b/>
                <w:bCs/>
              </w:rPr>
            </w:pPr>
            <w:r w:rsidRPr="00743DB6">
              <w:rPr>
                <w:rFonts w:ascii="Traditional Arabic" w:hAnsi="Traditional Arabic" w:cs="Traditional Arabic"/>
                <w:b/>
                <w:bCs/>
                <w:color w:val="0F4C46"/>
                <w:sz w:val="28"/>
                <w:szCs w:val="28"/>
                <w:rtl/>
              </w:rPr>
              <w:t>بِنْت</w:t>
            </w:r>
          </w:p>
        </w:tc>
        <w:tc>
          <w:tcPr>
            <w:tcW w:w="2340" w:type="dxa"/>
            <w:shd w:val="clear" w:color="auto" w:fill="FAFAF8"/>
            <w:tcMar>
              <w:top w:w="60" w:type="dxa"/>
              <w:left w:w="110" w:type="dxa"/>
              <w:bottom w:w="60" w:type="dxa"/>
              <w:right w:w="110" w:type="dxa"/>
            </w:tcMar>
          </w:tcPr>
          <w:p w14:paraId="458FA1A2" w14:textId="77777777" w:rsidR="00E65EDB" w:rsidRPr="00743DB6" w:rsidRDefault="00A057F3">
            <w:pPr>
              <w:bidi/>
              <w:spacing w:after="0"/>
              <w:jc w:val="center"/>
              <w:rPr>
                <w:b/>
                <w:bCs/>
              </w:rPr>
            </w:pPr>
            <w:r w:rsidRPr="00743DB6">
              <w:rPr>
                <w:rFonts w:ascii="Traditional Arabic" w:hAnsi="Traditional Arabic" w:cs="Traditional Arabic"/>
                <w:b/>
                <w:bCs/>
                <w:sz w:val="25"/>
                <w:szCs w:val="25"/>
                <w:rtl/>
              </w:rPr>
              <w:t>بِنْتَ + انِ / يْنِ</w:t>
            </w:r>
          </w:p>
        </w:tc>
        <w:tc>
          <w:tcPr>
            <w:tcW w:w="2340" w:type="dxa"/>
            <w:shd w:val="clear" w:color="auto" w:fill="FAFAF8"/>
            <w:tcMar>
              <w:top w:w="60" w:type="dxa"/>
              <w:left w:w="110" w:type="dxa"/>
              <w:bottom w:w="60" w:type="dxa"/>
              <w:right w:w="110" w:type="dxa"/>
            </w:tcMar>
          </w:tcPr>
          <w:p w14:paraId="32389C7E" w14:textId="77777777" w:rsidR="00E65EDB" w:rsidRPr="00743DB6" w:rsidRDefault="00A057F3">
            <w:pPr>
              <w:bidi/>
              <w:spacing w:after="0"/>
              <w:jc w:val="center"/>
              <w:rPr>
                <w:b/>
                <w:bCs/>
              </w:rPr>
            </w:pPr>
            <w:r w:rsidRPr="00743DB6">
              <w:rPr>
                <w:rFonts w:ascii="Traditional Arabic" w:hAnsi="Traditional Arabic" w:cs="Traditional Arabic"/>
                <w:b/>
                <w:bCs/>
                <w:color w:val="8F721C"/>
                <w:sz w:val="28"/>
                <w:szCs w:val="28"/>
                <w:rtl/>
              </w:rPr>
              <w:t>بِنْتَانِ</w:t>
            </w:r>
          </w:p>
        </w:tc>
        <w:tc>
          <w:tcPr>
            <w:tcW w:w="2520" w:type="dxa"/>
            <w:shd w:val="clear" w:color="auto" w:fill="FAFAF8"/>
            <w:tcMar>
              <w:top w:w="60" w:type="dxa"/>
              <w:left w:w="110" w:type="dxa"/>
              <w:bottom w:w="60" w:type="dxa"/>
              <w:right w:w="110" w:type="dxa"/>
            </w:tcMar>
          </w:tcPr>
          <w:p w14:paraId="40D8630B" w14:textId="77777777" w:rsidR="00E65EDB" w:rsidRPr="00743DB6" w:rsidRDefault="00A057F3">
            <w:pPr>
              <w:bidi/>
              <w:spacing w:after="0"/>
              <w:jc w:val="center"/>
              <w:rPr>
                <w:b/>
                <w:bCs/>
              </w:rPr>
            </w:pPr>
            <w:r w:rsidRPr="00743DB6">
              <w:rPr>
                <w:rFonts w:ascii="Traditional Arabic" w:hAnsi="Traditional Arabic" w:cs="Traditional Arabic"/>
                <w:b/>
                <w:bCs/>
                <w:color w:val="8F721C"/>
                <w:sz w:val="28"/>
                <w:szCs w:val="28"/>
                <w:rtl/>
              </w:rPr>
              <w:t>بِنْتَيْنِ</w:t>
            </w:r>
          </w:p>
        </w:tc>
      </w:tr>
    </w:tbl>
    <w:p w14:paraId="1C9894D1" w14:textId="77777777" w:rsidR="00E65EDB" w:rsidRPr="00743DB6" w:rsidRDefault="00E65EDB">
      <w:pPr>
        <w:bidi/>
        <w:spacing w:after="60" w:line="240" w:lineRule="auto"/>
        <w:rPr>
          <w:b/>
          <w:bCs/>
        </w:rPr>
      </w:pP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340"/>
        <w:gridCol w:w="2430"/>
        <w:gridCol w:w="2430"/>
      </w:tblGrid>
      <w:tr w:rsidR="00E65EDB" w:rsidRPr="00743DB6" w14:paraId="046DEBFB"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2491CD4D" w14:textId="77777777" w:rsidR="00E65EDB" w:rsidRPr="00743DB6" w:rsidRDefault="00A057F3">
            <w:pPr>
              <w:bidi/>
              <w:spacing w:after="0" w:line="340" w:lineRule="auto"/>
              <w:jc w:val="center"/>
              <w:rPr>
                <w:b/>
                <w:bCs/>
              </w:rPr>
            </w:pPr>
            <w:r w:rsidRPr="00743DB6">
              <w:rPr>
                <w:b/>
                <w:bCs/>
                <w:color w:val="FFFFFF"/>
                <w:rtl/>
              </w:rPr>
              <w:t>جنس</w:t>
            </w:r>
          </w:p>
        </w:tc>
        <w:tc>
          <w:tcPr>
            <w:tcW w:w="2340" w:type="dxa"/>
            <w:shd w:val="clear" w:color="auto" w:fill="0F4C46"/>
            <w:tcMar>
              <w:top w:w="60" w:type="dxa"/>
              <w:left w:w="110" w:type="dxa"/>
              <w:bottom w:w="60" w:type="dxa"/>
              <w:right w:w="110" w:type="dxa"/>
            </w:tcMar>
          </w:tcPr>
          <w:p w14:paraId="087DBF5E" w14:textId="77777777" w:rsidR="00E65EDB" w:rsidRPr="00743DB6" w:rsidRDefault="00A057F3">
            <w:pPr>
              <w:bidi/>
              <w:spacing w:after="0" w:line="340" w:lineRule="auto"/>
              <w:jc w:val="center"/>
              <w:rPr>
                <w:b/>
                <w:bCs/>
              </w:rPr>
            </w:pPr>
            <w:r w:rsidRPr="00743DB6">
              <w:rPr>
                <w:b/>
                <w:bCs/>
                <w:color w:val="FFFFFF"/>
                <w:rtl/>
              </w:rPr>
              <w:t>مرفوع</w:t>
            </w:r>
          </w:p>
        </w:tc>
        <w:tc>
          <w:tcPr>
            <w:tcW w:w="2430" w:type="dxa"/>
            <w:shd w:val="clear" w:color="auto" w:fill="0F4C46"/>
            <w:tcMar>
              <w:top w:w="60" w:type="dxa"/>
              <w:left w:w="110" w:type="dxa"/>
              <w:bottom w:w="60" w:type="dxa"/>
              <w:right w:w="110" w:type="dxa"/>
            </w:tcMar>
          </w:tcPr>
          <w:p w14:paraId="5B233C0F" w14:textId="77777777" w:rsidR="00E65EDB" w:rsidRPr="00743DB6" w:rsidRDefault="00A057F3">
            <w:pPr>
              <w:bidi/>
              <w:spacing w:after="0" w:line="340" w:lineRule="auto"/>
              <w:jc w:val="center"/>
              <w:rPr>
                <w:b/>
                <w:bCs/>
              </w:rPr>
            </w:pPr>
            <w:r w:rsidRPr="00743DB6">
              <w:rPr>
                <w:b/>
                <w:bCs/>
                <w:color w:val="FFFFFF"/>
                <w:rtl/>
              </w:rPr>
              <w:t>منصوب</w:t>
            </w:r>
          </w:p>
        </w:tc>
        <w:tc>
          <w:tcPr>
            <w:tcW w:w="2430" w:type="dxa"/>
            <w:shd w:val="clear" w:color="auto" w:fill="0F4C46"/>
            <w:tcMar>
              <w:top w:w="60" w:type="dxa"/>
              <w:left w:w="110" w:type="dxa"/>
              <w:bottom w:w="60" w:type="dxa"/>
              <w:right w:w="110" w:type="dxa"/>
            </w:tcMar>
          </w:tcPr>
          <w:p w14:paraId="71C3ED27" w14:textId="77777777" w:rsidR="00E65EDB" w:rsidRPr="00743DB6" w:rsidRDefault="00A057F3">
            <w:pPr>
              <w:bidi/>
              <w:spacing w:after="0" w:line="340" w:lineRule="auto"/>
              <w:jc w:val="center"/>
              <w:rPr>
                <w:b/>
                <w:bCs/>
              </w:rPr>
            </w:pPr>
            <w:r w:rsidRPr="00743DB6">
              <w:rPr>
                <w:b/>
                <w:bCs/>
                <w:color w:val="FFFFFF"/>
                <w:rtl/>
              </w:rPr>
              <w:t>مجرور</w:t>
            </w:r>
          </w:p>
        </w:tc>
      </w:tr>
      <w:tr w:rsidR="00E65EDB" w:rsidRPr="00743DB6" w14:paraId="0BD63410" w14:textId="77777777">
        <w:tblPrEx>
          <w:tblCellMar>
            <w:top w:w="0" w:type="dxa"/>
            <w:bottom w:w="0" w:type="dxa"/>
          </w:tblCellMar>
        </w:tblPrEx>
        <w:tc>
          <w:tcPr>
            <w:tcW w:w="1800" w:type="dxa"/>
            <w:tcMar>
              <w:top w:w="60" w:type="dxa"/>
              <w:left w:w="110" w:type="dxa"/>
              <w:bottom w:w="60" w:type="dxa"/>
              <w:right w:w="110" w:type="dxa"/>
            </w:tcMar>
          </w:tcPr>
          <w:p w14:paraId="0802A493" w14:textId="77777777" w:rsidR="00E65EDB" w:rsidRPr="00743DB6" w:rsidRDefault="00A057F3">
            <w:pPr>
              <w:bidi/>
              <w:spacing w:after="0" w:line="340" w:lineRule="auto"/>
              <w:jc w:val="center"/>
              <w:rPr>
                <w:b/>
                <w:bCs/>
              </w:rPr>
            </w:pPr>
            <w:r w:rsidRPr="00743DB6">
              <w:rPr>
                <w:b/>
                <w:bCs/>
                <w:color w:val="1B6C63"/>
                <w:rtl/>
              </w:rPr>
              <w:t>مذکر</w:t>
            </w:r>
          </w:p>
        </w:tc>
        <w:tc>
          <w:tcPr>
            <w:tcW w:w="2340" w:type="dxa"/>
            <w:tcMar>
              <w:top w:w="60" w:type="dxa"/>
              <w:left w:w="110" w:type="dxa"/>
              <w:bottom w:w="60" w:type="dxa"/>
              <w:right w:w="110" w:type="dxa"/>
            </w:tcMar>
          </w:tcPr>
          <w:p w14:paraId="68704B34"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طَالِبَانِ</w:t>
            </w:r>
          </w:p>
        </w:tc>
        <w:tc>
          <w:tcPr>
            <w:tcW w:w="2430" w:type="dxa"/>
            <w:tcMar>
              <w:top w:w="60" w:type="dxa"/>
              <w:left w:w="110" w:type="dxa"/>
              <w:bottom w:w="60" w:type="dxa"/>
              <w:right w:w="110" w:type="dxa"/>
            </w:tcMar>
          </w:tcPr>
          <w:p w14:paraId="370205BF"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طَالِبَيْنِ</w:t>
            </w:r>
          </w:p>
        </w:tc>
        <w:tc>
          <w:tcPr>
            <w:tcW w:w="2430" w:type="dxa"/>
            <w:tcMar>
              <w:top w:w="60" w:type="dxa"/>
              <w:left w:w="110" w:type="dxa"/>
              <w:bottom w:w="60" w:type="dxa"/>
              <w:right w:w="110" w:type="dxa"/>
            </w:tcMar>
          </w:tcPr>
          <w:p w14:paraId="63A353E4"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طَالِبَيْنِ</w:t>
            </w:r>
          </w:p>
        </w:tc>
      </w:tr>
      <w:tr w:rsidR="00E65EDB" w:rsidRPr="00743DB6" w14:paraId="60AB3BD5"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398024F" w14:textId="77777777" w:rsidR="00E65EDB" w:rsidRPr="00743DB6" w:rsidRDefault="00A057F3">
            <w:pPr>
              <w:bidi/>
              <w:spacing w:after="0" w:line="340" w:lineRule="auto"/>
              <w:jc w:val="center"/>
              <w:rPr>
                <w:b/>
                <w:bCs/>
              </w:rPr>
            </w:pPr>
            <w:r w:rsidRPr="00743DB6">
              <w:rPr>
                <w:b/>
                <w:bCs/>
                <w:color w:val="1B6C63"/>
                <w:rtl/>
              </w:rPr>
              <w:t>مذکر</w:t>
            </w:r>
          </w:p>
        </w:tc>
        <w:tc>
          <w:tcPr>
            <w:tcW w:w="2340" w:type="dxa"/>
            <w:shd w:val="clear" w:color="auto" w:fill="FAFAF8"/>
            <w:tcMar>
              <w:top w:w="60" w:type="dxa"/>
              <w:left w:w="110" w:type="dxa"/>
              <w:bottom w:w="60" w:type="dxa"/>
              <w:right w:w="110" w:type="dxa"/>
            </w:tcMar>
          </w:tcPr>
          <w:p w14:paraId="699D68E3"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وَلَدَانِ</w:t>
            </w:r>
          </w:p>
        </w:tc>
        <w:tc>
          <w:tcPr>
            <w:tcW w:w="2430" w:type="dxa"/>
            <w:shd w:val="clear" w:color="auto" w:fill="FAFAF8"/>
            <w:tcMar>
              <w:top w:w="60" w:type="dxa"/>
              <w:left w:w="110" w:type="dxa"/>
              <w:bottom w:w="60" w:type="dxa"/>
              <w:right w:w="110" w:type="dxa"/>
            </w:tcMar>
          </w:tcPr>
          <w:p w14:paraId="56CDC4A6"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وَلَدَيْنِ</w:t>
            </w:r>
          </w:p>
        </w:tc>
        <w:tc>
          <w:tcPr>
            <w:tcW w:w="2430" w:type="dxa"/>
            <w:shd w:val="clear" w:color="auto" w:fill="FAFAF8"/>
            <w:tcMar>
              <w:top w:w="60" w:type="dxa"/>
              <w:left w:w="110" w:type="dxa"/>
              <w:bottom w:w="60" w:type="dxa"/>
              <w:right w:w="110" w:type="dxa"/>
            </w:tcMar>
          </w:tcPr>
          <w:p w14:paraId="2EFDFBA2"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وَلَدَيْنِ</w:t>
            </w:r>
          </w:p>
        </w:tc>
      </w:tr>
      <w:tr w:rsidR="00E65EDB" w:rsidRPr="00743DB6" w14:paraId="53F05588" w14:textId="77777777">
        <w:tblPrEx>
          <w:tblCellMar>
            <w:top w:w="0" w:type="dxa"/>
            <w:bottom w:w="0" w:type="dxa"/>
          </w:tblCellMar>
        </w:tblPrEx>
        <w:tc>
          <w:tcPr>
            <w:tcW w:w="1800" w:type="dxa"/>
            <w:tcMar>
              <w:top w:w="60" w:type="dxa"/>
              <w:left w:w="110" w:type="dxa"/>
              <w:bottom w:w="60" w:type="dxa"/>
              <w:right w:w="110" w:type="dxa"/>
            </w:tcMar>
          </w:tcPr>
          <w:p w14:paraId="24234D3F" w14:textId="77777777" w:rsidR="00E65EDB" w:rsidRPr="00743DB6" w:rsidRDefault="00A057F3">
            <w:pPr>
              <w:bidi/>
              <w:spacing w:after="0" w:line="340" w:lineRule="auto"/>
              <w:jc w:val="center"/>
              <w:rPr>
                <w:b/>
                <w:bCs/>
              </w:rPr>
            </w:pPr>
            <w:r w:rsidRPr="00743DB6">
              <w:rPr>
                <w:b/>
                <w:bCs/>
                <w:color w:val="1B6C63"/>
                <w:rtl/>
              </w:rPr>
              <w:t>مذکر</w:t>
            </w:r>
          </w:p>
        </w:tc>
        <w:tc>
          <w:tcPr>
            <w:tcW w:w="2340" w:type="dxa"/>
            <w:tcMar>
              <w:top w:w="60" w:type="dxa"/>
              <w:left w:w="110" w:type="dxa"/>
              <w:bottom w:w="60" w:type="dxa"/>
              <w:right w:w="110" w:type="dxa"/>
            </w:tcMar>
          </w:tcPr>
          <w:p w14:paraId="79572ED1"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مُؤْمِنَانِ</w:t>
            </w:r>
          </w:p>
        </w:tc>
        <w:tc>
          <w:tcPr>
            <w:tcW w:w="2430" w:type="dxa"/>
            <w:tcMar>
              <w:top w:w="60" w:type="dxa"/>
              <w:left w:w="110" w:type="dxa"/>
              <w:bottom w:w="60" w:type="dxa"/>
              <w:right w:w="110" w:type="dxa"/>
            </w:tcMar>
          </w:tcPr>
          <w:p w14:paraId="20AC0C54"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مُؤْمِنَيْنِ</w:t>
            </w:r>
          </w:p>
        </w:tc>
        <w:tc>
          <w:tcPr>
            <w:tcW w:w="2430" w:type="dxa"/>
            <w:tcMar>
              <w:top w:w="60" w:type="dxa"/>
              <w:left w:w="110" w:type="dxa"/>
              <w:bottom w:w="60" w:type="dxa"/>
              <w:right w:w="110" w:type="dxa"/>
            </w:tcMar>
          </w:tcPr>
          <w:p w14:paraId="0361A47F"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مُؤْمِنَيْنِ</w:t>
            </w:r>
          </w:p>
        </w:tc>
      </w:tr>
      <w:tr w:rsidR="00E65EDB" w:rsidRPr="00743DB6" w14:paraId="5E919AF6"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60E217D" w14:textId="77777777" w:rsidR="00E65EDB" w:rsidRPr="00743DB6" w:rsidRDefault="00A057F3">
            <w:pPr>
              <w:bidi/>
              <w:spacing w:after="0" w:line="340" w:lineRule="auto"/>
              <w:jc w:val="center"/>
              <w:rPr>
                <w:b/>
                <w:bCs/>
              </w:rPr>
            </w:pPr>
            <w:r w:rsidRPr="00743DB6">
              <w:rPr>
                <w:b/>
                <w:bCs/>
                <w:color w:val="1B6C63"/>
                <w:rtl/>
              </w:rPr>
              <w:t>مؤنث</w:t>
            </w:r>
          </w:p>
        </w:tc>
        <w:tc>
          <w:tcPr>
            <w:tcW w:w="2340" w:type="dxa"/>
            <w:shd w:val="clear" w:color="auto" w:fill="FAFAF8"/>
            <w:tcMar>
              <w:top w:w="60" w:type="dxa"/>
              <w:left w:w="110" w:type="dxa"/>
              <w:bottom w:w="60" w:type="dxa"/>
              <w:right w:w="110" w:type="dxa"/>
            </w:tcMar>
          </w:tcPr>
          <w:p w14:paraId="2727A582"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بِنْتَانِ</w:t>
            </w:r>
          </w:p>
        </w:tc>
        <w:tc>
          <w:tcPr>
            <w:tcW w:w="2430" w:type="dxa"/>
            <w:shd w:val="clear" w:color="auto" w:fill="FAFAF8"/>
            <w:tcMar>
              <w:top w:w="60" w:type="dxa"/>
              <w:left w:w="110" w:type="dxa"/>
              <w:bottom w:w="60" w:type="dxa"/>
              <w:right w:w="110" w:type="dxa"/>
            </w:tcMar>
          </w:tcPr>
          <w:p w14:paraId="370531B0"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بِنْتَيْنِ</w:t>
            </w:r>
          </w:p>
        </w:tc>
        <w:tc>
          <w:tcPr>
            <w:tcW w:w="2430" w:type="dxa"/>
            <w:shd w:val="clear" w:color="auto" w:fill="FAFAF8"/>
            <w:tcMar>
              <w:top w:w="60" w:type="dxa"/>
              <w:left w:w="110" w:type="dxa"/>
              <w:bottom w:w="60" w:type="dxa"/>
              <w:right w:w="110" w:type="dxa"/>
            </w:tcMar>
          </w:tcPr>
          <w:p w14:paraId="5D4FEF06"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بِنْتَيْنِ</w:t>
            </w:r>
          </w:p>
        </w:tc>
      </w:tr>
      <w:tr w:rsidR="00E65EDB" w:rsidRPr="00743DB6" w14:paraId="7ED687B7" w14:textId="77777777">
        <w:tblPrEx>
          <w:tblCellMar>
            <w:top w:w="0" w:type="dxa"/>
            <w:bottom w:w="0" w:type="dxa"/>
          </w:tblCellMar>
        </w:tblPrEx>
        <w:tc>
          <w:tcPr>
            <w:tcW w:w="1800" w:type="dxa"/>
            <w:tcMar>
              <w:top w:w="60" w:type="dxa"/>
              <w:left w:w="110" w:type="dxa"/>
              <w:bottom w:w="60" w:type="dxa"/>
              <w:right w:w="110" w:type="dxa"/>
            </w:tcMar>
          </w:tcPr>
          <w:p w14:paraId="12F2AAC8" w14:textId="77777777" w:rsidR="00E65EDB" w:rsidRPr="00743DB6" w:rsidRDefault="00A057F3">
            <w:pPr>
              <w:bidi/>
              <w:spacing w:after="0" w:line="340" w:lineRule="auto"/>
              <w:jc w:val="center"/>
              <w:rPr>
                <w:b/>
                <w:bCs/>
              </w:rPr>
            </w:pPr>
            <w:r w:rsidRPr="00743DB6">
              <w:rPr>
                <w:b/>
                <w:bCs/>
                <w:color w:val="1B6C63"/>
                <w:rtl/>
              </w:rPr>
              <w:t>مؤنث</w:t>
            </w:r>
          </w:p>
        </w:tc>
        <w:tc>
          <w:tcPr>
            <w:tcW w:w="2340" w:type="dxa"/>
            <w:tcMar>
              <w:top w:w="60" w:type="dxa"/>
              <w:left w:w="110" w:type="dxa"/>
              <w:bottom w:w="60" w:type="dxa"/>
              <w:right w:w="110" w:type="dxa"/>
            </w:tcMar>
          </w:tcPr>
          <w:p w14:paraId="028E8537"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طَالِبَتَانِ</w:t>
            </w:r>
          </w:p>
        </w:tc>
        <w:tc>
          <w:tcPr>
            <w:tcW w:w="2430" w:type="dxa"/>
            <w:tcMar>
              <w:top w:w="60" w:type="dxa"/>
              <w:left w:w="110" w:type="dxa"/>
              <w:bottom w:w="60" w:type="dxa"/>
              <w:right w:w="110" w:type="dxa"/>
            </w:tcMar>
          </w:tcPr>
          <w:p w14:paraId="30993831"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طَالِبَتَيْنِ</w:t>
            </w:r>
          </w:p>
        </w:tc>
        <w:tc>
          <w:tcPr>
            <w:tcW w:w="2430" w:type="dxa"/>
            <w:tcMar>
              <w:top w:w="60" w:type="dxa"/>
              <w:left w:w="110" w:type="dxa"/>
              <w:bottom w:w="60" w:type="dxa"/>
              <w:right w:w="110" w:type="dxa"/>
            </w:tcMar>
          </w:tcPr>
          <w:p w14:paraId="010D85E6"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طَالِبَتَيْنِ</w:t>
            </w:r>
          </w:p>
        </w:tc>
      </w:tr>
      <w:tr w:rsidR="00E65EDB" w:rsidRPr="00743DB6" w14:paraId="3CABAD0B"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07217C69" w14:textId="77777777" w:rsidR="00E65EDB" w:rsidRPr="00743DB6" w:rsidRDefault="00A057F3">
            <w:pPr>
              <w:bidi/>
              <w:spacing w:after="0" w:line="340" w:lineRule="auto"/>
              <w:jc w:val="center"/>
              <w:rPr>
                <w:b/>
                <w:bCs/>
              </w:rPr>
            </w:pPr>
            <w:r w:rsidRPr="00743DB6">
              <w:rPr>
                <w:b/>
                <w:bCs/>
                <w:color w:val="1B6C63"/>
                <w:rtl/>
              </w:rPr>
              <w:t>مؤنث</w:t>
            </w:r>
          </w:p>
        </w:tc>
        <w:tc>
          <w:tcPr>
            <w:tcW w:w="2340" w:type="dxa"/>
            <w:shd w:val="clear" w:color="auto" w:fill="FAFAF8"/>
            <w:tcMar>
              <w:top w:w="60" w:type="dxa"/>
              <w:left w:w="110" w:type="dxa"/>
              <w:bottom w:w="60" w:type="dxa"/>
              <w:right w:w="110" w:type="dxa"/>
            </w:tcMar>
          </w:tcPr>
          <w:p w14:paraId="2AAE69A4"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جَنَّتَانِ</w:t>
            </w:r>
          </w:p>
        </w:tc>
        <w:tc>
          <w:tcPr>
            <w:tcW w:w="2430" w:type="dxa"/>
            <w:shd w:val="clear" w:color="auto" w:fill="FAFAF8"/>
            <w:tcMar>
              <w:top w:w="60" w:type="dxa"/>
              <w:left w:w="110" w:type="dxa"/>
              <w:bottom w:w="60" w:type="dxa"/>
              <w:right w:w="110" w:type="dxa"/>
            </w:tcMar>
          </w:tcPr>
          <w:p w14:paraId="0017737A"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جَنَّتَيْنِ</w:t>
            </w:r>
          </w:p>
        </w:tc>
        <w:tc>
          <w:tcPr>
            <w:tcW w:w="2430" w:type="dxa"/>
            <w:shd w:val="clear" w:color="auto" w:fill="FAFAF8"/>
            <w:tcMar>
              <w:top w:w="60" w:type="dxa"/>
              <w:left w:w="110" w:type="dxa"/>
              <w:bottom w:w="60" w:type="dxa"/>
              <w:right w:w="110" w:type="dxa"/>
            </w:tcMar>
          </w:tcPr>
          <w:p w14:paraId="1EB5B9F5"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جَنَّتَيْنِ</w:t>
            </w:r>
          </w:p>
        </w:tc>
      </w:tr>
    </w:tbl>
    <w:p w14:paraId="211A5996" w14:textId="77777777" w:rsidR="00E65EDB" w:rsidRPr="00743DB6" w:rsidRDefault="00E65EDB">
      <w:pPr>
        <w:bidi/>
        <w:spacing w:after="60" w:line="240" w:lineRule="auto"/>
        <w:rPr>
          <w:b/>
          <w:bCs/>
        </w:rPr>
      </w:pPr>
    </w:p>
    <w:p w14:paraId="0AEB9A20" w14:textId="77777777" w:rsidR="00E65EDB" w:rsidRPr="00743DB6" w:rsidRDefault="00A057F3">
      <w:pPr>
        <w:pStyle w:val="Heading2"/>
        <w:keepNext/>
        <w:bidi/>
        <w:spacing w:before="280" w:after="100"/>
        <w:rPr>
          <w:b/>
          <w:bCs/>
        </w:rPr>
      </w:pPr>
      <w:r w:rsidRPr="00743DB6">
        <w:rPr>
          <w:b/>
          <w:bCs/>
          <w:color w:val="1B6C63"/>
          <w:sz w:val="27"/>
          <w:szCs w:val="27"/>
          <w:rtl/>
        </w:rPr>
        <w:t>قرآنی مثال</w:t>
      </w:r>
    </w:p>
    <w:p w14:paraId="0B846DCF" w14:textId="77777777" w:rsidR="00E65EDB" w:rsidRPr="00743DB6" w:rsidRDefault="00A057F3">
      <w:pPr>
        <w:bidi/>
        <w:spacing w:before="120" w:after="40" w:line="400" w:lineRule="auto"/>
        <w:jc w:val="center"/>
        <w:rPr>
          <w:b/>
          <w:bCs/>
        </w:rPr>
      </w:pPr>
      <w:r w:rsidRPr="00743DB6">
        <w:rPr>
          <w:rFonts w:ascii="Traditional Arabic" w:hAnsi="Traditional Arabic" w:cs="Traditional Arabic"/>
          <w:b/>
          <w:bCs/>
          <w:color w:val="0F4C46"/>
          <w:sz w:val="30"/>
          <w:szCs w:val="30"/>
          <w:rtl/>
        </w:rPr>
        <w:t>اَلَمْ نَجْعَلْ لَّهٗ عَيْنَيْنِ ۞ وَلِسَانًا وَّشَفَتَيْنِ ۞ وَهَدَيْنٰهُ النَّجْدَيْنِ ۞</w:t>
      </w:r>
    </w:p>
    <w:p w14:paraId="727549CE" w14:textId="77777777" w:rsidR="00E65EDB" w:rsidRPr="00743DB6" w:rsidRDefault="00A057F3">
      <w:pPr>
        <w:bidi/>
        <w:spacing w:after="100" w:line="340" w:lineRule="auto"/>
        <w:jc w:val="center"/>
        <w:rPr>
          <w:b/>
          <w:bCs/>
        </w:rPr>
      </w:pPr>
      <w:r w:rsidRPr="00743DB6">
        <w:rPr>
          <w:b/>
          <w:bCs/>
          <w:color w:val="8F721C"/>
          <w:sz w:val="20"/>
          <w:szCs w:val="20"/>
          <w:rtl/>
        </w:rPr>
        <w:t>(سورۂ البلد: ۸ تا ۱۰)</w:t>
      </w:r>
    </w:p>
    <w:p w14:paraId="189D591A"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عَيْنَيْنِ</w:t>
      </w:r>
      <w:r w:rsidRPr="00743DB6">
        <w:rPr>
          <w:b/>
          <w:bCs/>
          <w:rtl/>
        </w:rPr>
        <w:t xml:space="preserve"> — مثنیٰ، مؤنث، منصوب یا مجرور</w:t>
      </w:r>
    </w:p>
    <w:p w14:paraId="676FF842"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شَفَتَيْنِ</w:t>
      </w:r>
      <w:r w:rsidRPr="00743DB6">
        <w:rPr>
          <w:b/>
          <w:bCs/>
          <w:rtl/>
        </w:rPr>
        <w:t xml:space="preserve"> — مثنیٰ، مؤنث، منصوب یا مجرور</w:t>
      </w:r>
    </w:p>
    <w:p w14:paraId="4D93F68F"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اَلنَّجْدَيْنِ</w:t>
      </w:r>
      <w:r w:rsidRPr="00743DB6">
        <w:rPr>
          <w:b/>
          <w:bCs/>
          <w:rtl/>
        </w:rPr>
        <w:t xml:space="preserve"> — مثنیٰ، مذکر، منصوب یا مجرور</w:t>
      </w:r>
    </w:p>
    <w:p w14:paraId="4066AC15"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lastRenderedPageBreak/>
        <w:t>۵۔ جمع سالم مذکر اسماء کا اعراب</w:t>
      </w:r>
    </w:p>
    <w:p w14:paraId="3DE47D31" w14:textId="77777777" w:rsidR="00E65EDB" w:rsidRPr="00743DB6" w:rsidRDefault="00A057F3">
      <w:pPr>
        <w:bidi/>
        <w:rPr>
          <w:b/>
          <w:bCs/>
        </w:rPr>
      </w:pPr>
      <w:r w:rsidRPr="00743DB6">
        <w:rPr>
          <w:b/>
          <w:bCs/>
          <w:rtl/>
        </w:rPr>
        <w:t>واحد مذکر اسم سے جمع سالم دو طرح سے بن سکتی ہے۔ آخری حرف کو پیش دے کر ”وْنَ“ کا اضافہ کیا جائے تو آخر میں ”اُوْنَ“ کی آواز پیدا ہوتی ہے، اور آخری حرف کو زیر دے کر ”يْنَ“ کا اضافہ کیا جائے تو ”اِيْنَ“ کی آواز پیدا ہوتی ہے۔</w:t>
      </w:r>
    </w:p>
    <w:p w14:paraId="01A3994C" w14:textId="77777777" w:rsidR="00E65EDB" w:rsidRPr="00743DB6" w:rsidRDefault="00A057F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43DB6">
        <w:rPr>
          <w:b/>
          <w:bCs/>
          <w:color w:val="8F721C"/>
          <w:rtl/>
        </w:rPr>
        <w:t xml:space="preserve">قاعدہ: </w:t>
      </w:r>
      <w:r w:rsidRPr="00743DB6">
        <w:rPr>
          <w:b/>
          <w:bCs/>
          <w:rtl/>
        </w:rPr>
        <w:t>جمع سالم مذکر اسماء ”اُوْنَ“ کی آواز کے ساتھ مرفوع، اور ”اِيْنَ“ کی آواز کے ساتھ منصوب اور مجرور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340"/>
        <w:gridCol w:w="2430"/>
        <w:gridCol w:w="2430"/>
      </w:tblGrid>
      <w:tr w:rsidR="00E65EDB" w:rsidRPr="00743DB6" w14:paraId="744BF791"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7C3C9993" w14:textId="77777777" w:rsidR="00E65EDB" w:rsidRPr="00743DB6" w:rsidRDefault="00A057F3">
            <w:pPr>
              <w:bidi/>
              <w:spacing w:after="0" w:line="340" w:lineRule="auto"/>
              <w:jc w:val="center"/>
              <w:rPr>
                <w:b/>
                <w:bCs/>
              </w:rPr>
            </w:pPr>
            <w:r w:rsidRPr="00743DB6">
              <w:rPr>
                <w:b/>
                <w:bCs/>
                <w:color w:val="FFFFFF"/>
                <w:rtl/>
              </w:rPr>
              <w:t>واحد</w:t>
            </w:r>
          </w:p>
        </w:tc>
        <w:tc>
          <w:tcPr>
            <w:tcW w:w="2340" w:type="dxa"/>
            <w:shd w:val="clear" w:color="auto" w:fill="0F4C46"/>
            <w:tcMar>
              <w:top w:w="60" w:type="dxa"/>
              <w:left w:w="110" w:type="dxa"/>
              <w:bottom w:w="60" w:type="dxa"/>
              <w:right w:w="110" w:type="dxa"/>
            </w:tcMar>
          </w:tcPr>
          <w:p w14:paraId="3BDC999C" w14:textId="77777777" w:rsidR="00E65EDB" w:rsidRPr="00743DB6" w:rsidRDefault="00A057F3">
            <w:pPr>
              <w:bidi/>
              <w:spacing w:after="0" w:line="340" w:lineRule="auto"/>
              <w:jc w:val="center"/>
              <w:rPr>
                <w:b/>
                <w:bCs/>
              </w:rPr>
            </w:pPr>
            <w:r w:rsidRPr="00743DB6">
              <w:rPr>
                <w:b/>
                <w:bCs/>
                <w:color w:val="FFFFFF"/>
                <w:rtl/>
              </w:rPr>
              <w:t>مرفوع</w:t>
            </w:r>
          </w:p>
        </w:tc>
        <w:tc>
          <w:tcPr>
            <w:tcW w:w="2430" w:type="dxa"/>
            <w:shd w:val="clear" w:color="auto" w:fill="0F4C46"/>
            <w:tcMar>
              <w:top w:w="60" w:type="dxa"/>
              <w:left w:w="110" w:type="dxa"/>
              <w:bottom w:w="60" w:type="dxa"/>
              <w:right w:w="110" w:type="dxa"/>
            </w:tcMar>
          </w:tcPr>
          <w:p w14:paraId="18FDC8C5" w14:textId="77777777" w:rsidR="00E65EDB" w:rsidRPr="00743DB6" w:rsidRDefault="00A057F3">
            <w:pPr>
              <w:bidi/>
              <w:spacing w:after="0" w:line="340" w:lineRule="auto"/>
              <w:jc w:val="center"/>
              <w:rPr>
                <w:b/>
                <w:bCs/>
              </w:rPr>
            </w:pPr>
            <w:r w:rsidRPr="00743DB6">
              <w:rPr>
                <w:b/>
                <w:bCs/>
                <w:color w:val="FFFFFF"/>
                <w:rtl/>
              </w:rPr>
              <w:t>منصوب</w:t>
            </w:r>
          </w:p>
        </w:tc>
        <w:tc>
          <w:tcPr>
            <w:tcW w:w="2430" w:type="dxa"/>
            <w:shd w:val="clear" w:color="auto" w:fill="0F4C46"/>
            <w:tcMar>
              <w:top w:w="60" w:type="dxa"/>
              <w:left w:w="110" w:type="dxa"/>
              <w:bottom w:w="60" w:type="dxa"/>
              <w:right w:w="110" w:type="dxa"/>
            </w:tcMar>
          </w:tcPr>
          <w:p w14:paraId="5B0BF1E6" w14:textId="77777777" w:rsidR="00E65EDB" w:rsidRPr="00743DB6" w:rsidRDefault="00A057F3">
            <w:pPr>
              <w:bidi/>
              <w:spacing w:after="0" w:line="340" w:lineRule="auto"/>
              <w:jc w:val="center"/>
              <w:rPr>
                <w:b/>
                <w:bCs/>
              </w:rPr>
            </w:pPr>
            <w:r w:rsidRPr="00743DB6">
              <w:rPr>
                <w:b/>
                <w:bCs/>
                <w:color w:val="FFFFFF"/>
                <w:rtl/>
              </w:rPr>
              <w:t>مجرور</w:t>
            </w:r>
          </w:p>
        </w:tc>
      </w:tr>
      <w:tr w:rsidR="00E65EDB" w:rsidRPr="00743DB6" w14:paraId="1961757B" w14:textId="77777777">
        <w:tblPrEx>
          <w:tblCellMar>
            <w:top w:w="0" w:type="dxa"/>
            <w:bottom w:w="0" w:type="dxa"/>
          </w:tblCellMar>
        </w:tblPrEx>
        <w:tc>
          <w:tcPr>
            <w:tcW w:w="1800" w:type="dxa"/>
            <w:tcMar>
              <w:top w:w="60" w:type="dxa"/>
              <w:left w:w="110" w:type="dxa"/>
              <w:bottom w:w="60" w:type="dxa"/>
              <w:right w:w="110" w:type="dxa"/>
            </w:tcMar>
          </w:tcPr>
          <w:p w14:paraId="21656EE9" w14:textId="77777777" w:rsidR="00E65EDB" w:rsidRPr="00743DB6" w:rsidRDefault="00A057F3">
            <w:pPr>
              <w:bidi/>
              <w:spacing w:after="0"/>
              <w:jc w:val="center"/>
              <w:rPr>
                <w:b/>
                <w:bCs/>
              </w:rPr>
            </w:pPr>
            <w:r w:rsidRPr="00743DB6">
              <w:rPr>
                <w:rFonts w:ascii="Traditional Arabic" w:hAnsi="Traditional Arabic" w:cs="Traditional Arabic"/>
                <w:b/>
                <w:bCs/>
                <w:sz w:val="27"/>
                <w:szCs w:val="27"/>
                <w:rtl/>
              </w:rPr>
              <w:t>مُسْلِم</w:t>
            </w:r>
          </w:p>
        </w:tc>
        <w:tc>
          <w:tcPr>
            <w:tcW w:w="2340" w:type="dxa"/>
            <w:tcMar>
              <w:top w:w="60" w:type="dxa"/>
              <w:left w:w="110" w:type="dxa"/>
              <w:bottom w:w="60" w:type="dxa"/>
              <w:right w:w="110" w:type="dxa"/>
            </w:tcMar>
          </w:tcPr>
          <w:p w14:paraId="4B5CB696"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مُسْلِمُوْنَ</w:t>
            </w:r>
          </w:p>
        </w:tc>
        <w:tc>
          <w:tcPr>
            <w:tcW w:w="2430" w:type="dxa"/>
            <w:tcMar>
              <w:top w:w="60" w:type="dxa"/>
              <w:left w:w="110" w:type="dxa"/>
              <w:bottom w:w="60" w:type="dxa"/>
              <w:right w:w="110" w:type="dxa"/>
            </w:tcMar>
          </w:tcPr>
          <w:p w14:paraId="3ED57F72"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مُسْلِمِيْنَ</w:t>
            </w:r>
          </w:p>
        </w:tc>
        <w:tc>
          <w:tcPr>
            <w:tcW w:w="2430" w:type="dxa"/>
            <w:tcMar>
              <w:top w:w="60" w:type="dxa"/>
              <w:left w:w="110" w:type="dxa"/>
              <w:bottom w:w="60" w:type="dxa"/>
              <w:right w:w="110" w:type="dxa"/>
            </w:tcMar>
          </w:tcPr>
          <w:p w14:paraId="1F8701EC"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مُسْلِمِيْنَ</w:t>
            </w:r>
          </w:p>
        </w:tc>
      </w:tr>
      <w:tr w:rsidR="00E65EDB" w:rsidRPr="00743DB6" w14:paraId="76F1FEEB"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AE4B2BE" w14:textId="77777777" w:rsidR="00E65EDB" w:rsidRPr="00743DB6" w:rsidRDefault="00A057F3">
            <w:pPr>
              <w:bidi/>
              <w:spacing w:after="0"/>
              <w:jc w:val="center"/>
              <w:rPr>
                <w:b/>
                <w:bCs/>
              </w:rPr>
            </w:pPr>
            <w:r w:rsidRPr="00743DB6">
              <w:rPr>
                <w:rFonts w:ascii="Traditional Arabic" w:hAnsi="Traditional Arabic" w:cs="Traditional Arabic"/>
                <w:b/>
                <w:bCs/>
                <w:sz w:val="27"/>
                <w:szCs w:val="27"/>
                <w:rtl/>
              </w:rPr>
              <w:t>كَافِر</w:t>
            </w:r>
          </w:p>
        </w:tc>
        <w:tc>
          <w:tcPr>
            <w:tcW w:w="2340" w:type="dxa"/>
            <w:shd w:val="clear" w:color="auto" w:fill="FAFAF8"/>
            <w:tcMar>
              <w:top w:w="60" w:type="dxa"/>
              <w:left w:w="110" w:type="dxa"/>
              <w:bottom w:w="60" w:type="dxa"/>
              <w:right w:w="110" w:type="dxa"/>
            </w:tcMar>
          </w:tcPr>
          <w:p w14:paraId="42AA12AB"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كَافِرُوْنَ</w:t>
            </w:r>
          </w:p>
        </w:tc>
        <w:tc>
          <w:tcPr>
            <w:tcW w:w="2430" w:type="dxa"/>
            <w:shd w:val="clear" w:color="auto" w:fill="FAFAF8"/>
            <w:tcMar>
              <w:top w:w="60" w:type="dxa"/>
              <w:left w:w="110" w:type="dxa"/>
              <w:bottom w:w="60" w:type="dxa"/>
              <w:right w:w="110" w:type="dxa"/>
            </w:tcMar>
          </w:tcPr>
          <w:p w14:paraId="119AF654"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كَافِرِيْنَ</w:t>
            </w:r>
          </w:p>
        </w:tc>
        <w:tc>
          <w:tcPr>
            <w:tcW w:w="2430" w:type="dxa"/>
            <w:shd w:val="clear" w:color="auto" w:fill="FAFAF8"/>
            <w:tcMar>
              <w:top w:w="60" w:type="dxa"/>
              <w:left w:w="110" w:type="dxa"/>
              <w:bottom w:w="60" w:type="dxa"/>
              <w:right w:w="110" w:type="dxa"/>
            </w:tcMar>
          </w:tcPr>
          <w:p w14:paraId="00E89D95"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كَافِرِيْنَ</w:t>
            </w:r>
          </w:p>
        </w:tc>
      </w:tr>
    </w:tbl>
    <w:p w14:paraId="3CCD7A81" w14:textId="77777777" w:rsidR="00E65EDB" w:rsidRPr="00743DB6" w:rsidRDefault="00E65EDB">
      <w:pPr>
        <w:bidi/>
        <w:spacing w:after="60" w:line="240" w:lineRule="auto"/>
        <w:rPr>
          <w:b/>
          <w:bCs/>
        </w:rPr>
      </w:pPr>
    </w:p>
    <w:p w14:paraId="31E172EB" w14:textId="77777777" w:rsidR="00E65EDB" w:rsidRPr="00743DB6" w:rsidRDefault="00A057F3">
      <w:pPr>
        <w:pStyle w:val="Heading2"/>
        <w:keepNext/>
        <w:bidi/>
        <w:spacing w:before="280" w:after="100"/>
        <w:rPr>
          <w:b/>
          <w:bCs/>
        </w:rPr>
      </w:pPr>
      <w:r w:rsidRPr="00743DB6">
        <w:rPr>
          <w:b/>
          <w:bCs/>
          <w:color w:val="1B6C63"/>
          <w:sz w:val="27"/>
          <w:szCs w:val="27"/>
          <w:rtl/>
        </w:rPr>
        <w:t>قرآنی مثالیں</w:t>
      </w:r>
    </w:p>
    <w:p w14:paraId="310262DC" w14:textId="77777777" w:rsidR="00E65EDB" w:rsidRPr="00743DB6" w:rsidRDefault="00A057F3">
      <w:pPr>
        <w:bidi/>
        <w:spacing w:before="100" w:after="40" w:line="400" w:lineRule="auto"/>
        <w:jc w:val="center"/>
        <w:rPr>
          <w:b/>
          <w:bCs/>
        </w:rPr>
      </w:pPr>
      <w:r w:rsidRPr="00743DB6">
        <w:rPr>
          <w:rFonts w:ascii="Traditional Arabic" w:hAnsi="Traditional Arabic" w:cs="Traditional Arabic"/>
          <w:b/>
          <w:bCs/>
          <w:color w:val="0F4C46"/>
          <w:sz w:val="30"/>
          <w:szCs w:val="30"/>
          <w:rtl/>
        </w:rPr>
        <w:t>اَلَّا تَعْلُوْا عَلَيَّ وَاْتُوْنِيْ مُسْلِمِيْنَ</w:t>
      </w:r>
    </w:p>
    <w:p w14:paraId="43976252" w14:textId="77777777" w:rsidR="00E65EDB" w:rsidRPr="00743DB6" w:rsidRDefault="00A057F3">
      <w:pPr>
        <w:bidi/>
        <w:spacing w:after="140" w:line="340" w:lineRule="auto"/>
        <w:jc w:val="center"/>
        <w:rPr>
          <w:b/>
          <w:bCs/>
        </w:rPr>
      </w:pPr>
      <w:r w:rsidRPr="00743DB6">
        <w:rPr>
          <w:b/>
          <w:bCs/>
          <w:color w:val="8F721C"/>
          <w:sz w:val="20"/>
          <w:szCs w:val="20"/>
          <w:rtl/>
        </w:rPr>
        <w:t>(سورۂ النمل: ۳۱)</w:t>
      </w:r>
      <w:r w:rsidRPr="00743DB6">
        <w:rPr>
          <w:b/>
          <w:bCs/>
          <w:rtl/>
        </w:rPr>
        <w:t xml:space="preserve">     </w:t>
      </w:r>
      <w:r w:rsidRPr="00743DB6">
        <w:rPr>
          <w:rFonts w:ascii="Traditional Arabic" w:hAnsi="Traditional Arabic" w:cs="Traditional Arabic"/>
          <w:b/>
          <w:bCs/>
          <w:color w:val="1B6C63"/>
          <w:rtl/>
        </w:rPr>
        <w:t>مُسْلِمِيْنَ</w:t>
      </w:r>
      <w:r w:rsidRPr="00743DB6">
        <w:rPr>
          <w:b/>
          <w:bCs/>
          <w:color w:val="1B6C63"/>
          <w:sz w:val="20"/>
          <w:szCs w:val="20"/>
          <w:rtl/>
        </w:rPr>
        <w:t xml:space="preserve"> — منصوب</w:t>
      </w:r>
    </w:p>
    <w:p w14:paraId="21A3B9CF" w14:textId="77777777" w:rsidR="00E65EDB" w:rsidRPr="00743DB6" w:rsidRDefault="00A057F3">
      <w:pPr>
        <w:bidi/>
        <w:spacing w:before="60" w:after="40" w:line="400" w:lineRule="auto"/>
        <w:jc w:val="center"/>
        <w:rPr>
          <w:b/>
          <w:bCs/>
        </w:rPr>
      </w:pPr>
      <w:r w:rsidRPr="00743DB6">
        <w:rPr>
          <w:rFonts w:ascii="Traditional Arabic" w:hAnsi="Traditional Arabic" w:cs="Traditional Arabic"/>
          <w:b/>
          <w:bCs/>
          <w:color w:val="0F4C46"/>
          <w:sz w:val="28"/>
          <w:szCs w:val="28"/>
          <w:rtl/>
        </w:rPr>
        <w:t>يٰٓاَيُّهَا الَّذِيْنَ اٰمَنُوا اتَّقُوا اللّٰهَ حَقَّ تُقٰتِهٖ وَلَا تَمُوْتُنَّ اِلَّا وَاَنْتُمْ مُّسْلِمُوْنَ</w:t>
      </w:r>
    </w:p>
    <w:p w14:paraId="211C01C2" w14:textId="77777777" w:rsidR="00E65EDB" w:rsidRPr="00743DB6" w:rsidRDefault="00A057F3">
      <w:pPr>
        <w:bidi/>
        <w:spacing w:after="140" w:line="340" w:lineRule="auto"/>
        <w:jc w:val="center"/>
        <w:rPr>
          <w:b/>
          <w:bCs/>
        </w:rPr>
      </w:pPr>
      <w:r w:rsidRPr="00743DB6">
        <w:rPr>
          <w:b/>
          <w:bCs/>
          <w:color w:val="8F721C"/>
          <w:sz w:val="20"/>
          <w:szCs w:val="20"/>
          <w:rtl/>
        </w:rPr>
        <w:t>(سورۂ آلِ عمران: ۱۰۲)</w:t>
      </w:r>
      <w:r w:rsidRPr="00743DB6">
        <w:rPr>
          <w:b/>
          <w:bCs/>
          <w:rtl/>
        </w:rPr>
        <w:t xml:space="preserve">     </w:t>
      </w:r>
      <w:r w:rsidRPr="00743DB6">
        <w:rPr>
          <w:rFonts w:ascii="Traditional Arabic" w:hAnsi="Traditional Arabic" w:cs="Traditional Arabic"/>
          <w:b/>
          <w:bCs/>
          <w:color w:val="1B6C63"/>
          <w:rtl/>
        </w:rPr>
        <w:t>مُسْلِمُوْنَ</w:t>
      </w:r>
      <w:r w:rsidRPr="00743DB6">
        <w:rPr>
          <w:b/>
          <w:bCs/>
          <w:color w:val="1B6C63"/>
          <w:sz w:val="20"/>
          <w:szCs w:val="20"/>
          <w:rtl/>
        </w:rPr>
        <w:t xml:space="preserve"> — مرفوع</w:t>
      </w:r>
    </w:p>
    <w:p w14:paraId="4A7C34DC" w14:textId="77777777" w:rsidR="00E65EDB" w:rsidRPr="00743DB6" w:rsidRDefault="00A057F3">
      <w:pPr>
        <w:bidi/>
        <w:spacing w:before="60" w:after="40" w:line="400" w:lineRule="auto"/>
        <w:jc w:val="center"/>
        <w:rPr>
          <w:b/>
          <w:bCs/>
        </w:rPr>
      </w:pPr>
      <w:r w:rsidRPr="00743DB6">
        <w:rPr>
          <w:rFonts w:ascii="Traditional Arabic" w:hAnsi="Traditional Arabic" w:cs="Traditional Arabic"/>
          <w:b/>
          <w:bCs/>
          <w:color w:val="0F4C46"/>
          <w:sz w:val="28"/>
          <w:szCs w:val="28"/>
          <w:rtl/>
        </w:rPr>
        <w:t>قَدْ سَاَلَهَا قَوْمٌ مِّنْ قَبْلِكُمْ ثُمَّ اَصْبَحُوْا بِهَا كٰفِرِيْنَ</w:t>
      </w:r>
    </w:p>
    <w:p w14:paraId="1A04BD68" w14:textId="77777777" w:rsidR="00E65EDB" w:rsidRPr="00743DB6" w:rsidRDefault="00A057F3">
      <w:pPr>
        <w:bidi/>
        <w:spacing w:after="180" w:line="340" w:lineRule="auto"/>
        <w:jc w:val="center"/>
        <w:rPr>
          <w:b/>
          <w:bCs/>
        </w:rPr>
      </w:pPr>
      <w:r w:rsidRPr="00743DB6">
        <w:rPr>
          <w:b/>
          <w:bCs/>
          <w:color w:val="8F721C"/>
          <w:sz w:val="20"/>
          <w:szCs w:val="20"/>
          <w:rtl/>
        </w:rPr>
        <w:t>(سورۂ المائدۃ: ۱۰۲)</w:t>
      </w:r>
      <w:r w:rsidRPr="00743DB6">
        <w:rPr>
          <w:b/>
          <w:bCs/>
          <w:rtl/>
        </w:rPr>
        <w:t xml:space="preserve">     </w:t>
      </w:r>
      <w:r w:rsidRPr="00743DB6">
        <w:rPr>
          <w:rFonts w:ascii="Traditional Arabic" w:hAnsi="Traditional Arabic" w:cs="Traditional Arabic"/>
          <w:b/>
          <w:bCs/>
          <w:color w:val="1B6C63"/>
          <w:rtl/>
        </w:rPr>
        <w:t>كٰفِرِيْنَ</w:t>
      </w:r>
      <w:r w:rsidRPr="00743DB6">
        <w:rPr>
          <w:b/>
          <w:bCs/>
          <w:color w:val="1B6C63"/>
          <w:sz w:val="20"/>
          <w:szCs w:val="20"/>
          <w:rtl/>
        </w:rPr>
        <w:t xml:space="preserve"> — منصوب</w:t>
      </w:r>
    </w:p>
    <w:p w14:paraId="42E2FE52"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t>۶۔ جمع سالم مؤنث اسماء کا اعراب</w:t>
      </w:r>
    </w:p>
    <w:p w14:paraId="19436AD4" w14:textId="77777777" w:rsidR="00E65EDB" w:rsidRPr="00743DB6" w:rsidRDefault="00A057F3">
      <w:pPr>
        <w:bidi/>
        <w:rPr>
          <w:b/>
          <w:bCs/>
        </w:rPr>
      </w:pPr>
      <w:r w:rsidRPr="00743DB6">
        <w:rPr>
          <w:b/>
          <w:bCs/>
          <w:rtl/>
        </w:rPr>
        <w:t>جن مؤنث اسماء کے آخر میں گول ۃ آتی ہے، ان کی گول ۃ ہٹا کر ”ات“ لگا دیا جاتا ہے، جس سے آخر میں ”آت“ کی آواز پیدا ہوتی ہے۔</w:t>
      </w:r>
    </w:p>
    <w:p w14:paraId="4A661517" w14:textId="77777777" w:rsidR="00E65EDB" w:rsidRPr="00743DB6" w:rsidRDefault="00A057F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43DB6">
        <w:rPr>
          <w:b/>
          <w:bCs/>
          <w:color w:val="8F721C"/>
          <w:rtl/>
        </w:rPr>
        <w:lastRenderedPageBreak/>
        <w:t xml:space="preserve">قاعدہ: </w:t>
      </w:r>
      <w:r w:rsidRPr="00743DB6">
        <w:rPr>
          <w:b/>
          <w:bCs/>
          <w:rtl/>
        </w:rPr>
        <w:t>جمع سالم مؤنث اسماء ”آتٌ“ کی آواز کے ساتھ مرفوع، اور ”آتٍ“ کی آواز کے ساتھ منصوب اور مجرور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340"/>
        <w:gridCol w:w="2430"/>
        <w:gridCol w:w="2430"/>
      </w:tblGrid>
      <w:tr w:rsidR="00E65EDB" w:rsidRPr="00743DB6" w14:paraId="472C2B70"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943F789" w14:textId="77777777" w:rsidR="00E65EDB" w:rsidRPr="00743DB6" w:rsidRDefault="00A057F3">
            <w:pPr>
              <w:bidi/>
              <w:spacing w:after="0" w:line="340" w:lineRule="auto"/>
              <w:jc w:val="center"/>
              <w:rPr>
                <w:b/>
                <w:bCs/>
              </w:rPr>
            </w:pPr>
            <w:r w:rsidRPr="00743DB6">
              <w:rPr>
                <w:b/>
                <w:bCs/>
                <w:color w:val="FFFFFF"/>
                <w:rtl/>
              </w:rPr>
              <w:t>اسم</w:t>
            </w:r>
          </w:p>
        </w:tc>
        <w:tc>
          <w:tcPr>
            <w:tcW w:w="2340" w:type="dxa"/>
            <w:shd w:val="clear" w:color="auto" w:fill="0F4C46"/>
            <w:tcMar>
              <w:top w:w="60" w:type="dxa"/>
              <w:left w:w="110" w:type="dxa"/>
              <w:bottom w:w="60" w:type="dxa"/>
              <w:right w:w="110" w:type="dxa"/>
            </w:tcMar>
          </w:tcPr>
          <w:p w14:paraId="4F7C16FD" w14:textId="77777777" w:rsidR="00E65EDB" w:rsidRPr="00743DB6" w:rsidRDefault="00A057F3">
            <w:pPr>
              <w:bidi/>
              <w:spacing w:after="0" w:line="340" w:lineRule="auto"/>
              <w:jc w:val="center"/>
              <w:rPr>
                <w:b/>
                <w:bCs/>
              </w:rPr>
            </w:pPr>
            <w:r w:rsidRPr="00743DB6">
              <w:rPr>
                <w:b/>
                <w:bCs/>
                <w:color w:val="FFFFFF"/>
                <w:rtl/>
              </w:rPr>
              <w:t>مرفوع</w:t>
            </w:r>
          </w:p>
        </w:tc>
        <w:tc>
          <w:tcPr>
            <w:tcW w:w="2430" w:type="dxa"/>
            <w:shd w:val="clear" w:color="auto" w:fill="0F4C46"/>
            <w:tcMar>
              <w:top w:w="60" w:type="dxa"/>
              <w:left w:w="110" w:type="dxa"/>
              <w:bottom w:w="60" w:type="dxa"/>
              <w:right w:w="110" w:type="dxa"/>
            </w:tcMar>
          </w:tcPr>
          <w:p w14:paraId="668AC80B" w14:textId="77777777" w:rsidR="00E65EDB" w:rsidRPr="00743DB6" w:rsidRDefault="00A057F3">
            <w:pPr>
              <w:bidi/>
              <w:spacing w:after="0" w:line="340" w:lineRule="auto"/>
              <w:jc w:val="center"/>
              <w:rPr>
                <w:b/>
                <w:bCs/>
              </w:rPr>
            </w:pPr>
            <w:r w:rsidRPr="00743DB6">
              <w:rPr>
                <w:b/>
                <w:bCs/>
                <w:color w:val="FFFFFF"/>
                <w:rtl/>
              </w:rPr>
              <w:t>منصوب</w:t>
            </w:r>
          </w:p>
        </w:tc>
        <w:tc>
          <w:tcPr>
            <w:tcW w:w="2430" w:type="dxa"/>
            <w:shd w:val="clear" w:color="auto" w:fill="0F4C46"/>
            <w:tcMar>
              <w:top w:w="60" w:type="dxa"/>
              <w:left w:w="110" w:type="dxa"/>
              <w:bottom w:w="60" w:type="dxa"/>
              <w:right w:w="110" w:type="dxa"/>
            </w:tcMar>
          </w:tcPr>
          <w:p w14:paraId="7529298E" w14:textId="77777777" w:rsidR="00E65EDB" w:rsidRPr="00743DB6" w:rsidRDefault="00A057F3">
            <w:pPr>
              <w:bidi/>
              <w:spacing w:after="0" w:line="340" w:lineRule="auto"/>
              <w:jc w:val="center"/>
              <w:rPr>
                <w:b/>
                <w:bCs/>
              </w:rPr>
            </w:pPr>
            <w:r w:rsidRPr="00743DB6">
              <w:rPr>
                <w:b/>
                <w:bCs/>
                <w:color w:val="FFFFFF"/>
                <w:rtl/>
              </w:rPr>
              <w:t>مجرور</w:t>
            </w:r>
          </w:p>
        </w:tc>
      </w:tr>
      <w:tr w:rsidR="00E65EDB" w:rsidRPr="00743DB6" w14:paraId="5CE4C6EF" w14:textId="77777777">
        <w:tblPrEx>
          <w:tblCellMar>
            <w:top w:w="0" w:type="dxa"/>
            <w:bottom w:w="0" w:type="dxa"/>
          </w:tblCellMar>
        </w:tblPrEx>
        <w:tc>
          <w:tcPr>
            <w:tcW w:w="1800" w:type="dxa"/>
            <w:tcMar>
              <w:top w:w="60" w:type="dxa"/>
              <w:left w:w="110" w:type="dxa"/>
              <w:bottom w:w="60" w:type="dxa"/>
              <w:right w:w="110" w:type="dxa"/>
            </w:tcMar>
          </w:tcPr>
          <w:p w14:paraId="048B5576"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مُسْلِمَات</w:t>
            </w:r>
          </w:p>
        </w:tc>
        <w:tc>
          <w:tcPr>
            <w:tcW w:w="2340" w:type="dxa"/>
            <w:tcMar>
              <w:top w:w="60" w:type="dxa"/>
              <w:left w:w="110" w:type="dxa"/>
              <w:bottom w:w="60" w:type="dxa"/>
              <w:right w:w="110" w:type="dxa"/>
            </w:tcMar>
          </w:tcPr>
          <w:p w14:paraId="705A4750"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مُسْلِمَاتٌ</w:t>
            </w:r>
          </w:p>
        </w:tc>
        <w:tc>
          <w:tcPr>
            <w:tcW w:w="2430" w:type="dxa"/>
            <w:tcMar>
              <w:top w:w="60" w:type="dxa"/>
              <w:left w:w="110" w:type="dxa"/>
              <w:bottom w:w="60" w:type="dxa"/>
              <w:right w:w="110" w:type="dxa"/>
            </w:tcMar>
          </w:tcPr>
          <w:p w14:paraId="526EB1C9"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مُسْلِمَاتٍ</w:t>
            </w:r>
          </w:p>
        </w:tc>
        <w:tc>
          <w:tcPr>
            <w:tcW w:w="2430" w:type="dxa"/>
            <w:tcMar>
              <w:top w:w="60" w:type="dxa"/>
              <w:left w:w="110" w:type="dxa"/>
              <w:bottom w:w="60" w:type="dxa"/>
              <w:right w:w="110" w:type="dxa"/>
            </w:tcMar>
          </w:tcPr>
          <w:p w14:paraId="7BA7513F"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مُسْلِمَاتٍ</w:t>
            </w:r>
          </w:p>
        </w:tc>
      </w:tr>
      <w:tr w:rsidR="00E65EDB" w:rsidRPr="00743DB6" w14:paraId="64CB60F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FB0B223"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مُؤْمِنَات</w:t>
            </w:r>
          </w:p>
        </w:tc>
        <w:tc>
          <w:tcPr>
            <w:tcW w:w="2340" w:type="dxa"/>
            <w:shd w:val="clear" w:color="auto" w:fill="FAFAF8"/>
            <w:tcMar>
              <w:top w:w="60" w:type="dxa"/>
              <w:left w:w="110" w:type="dxa"/>
              <w:bottom w:w="60" w:type="dxa"/>
              <w:right w:w="110" w:type="dxa"/>
            </w:tcMar>
          </w:tcPr>
          <w:p w14:paraId="48AED775"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مُؤْمِنَاتٌ</w:t>
            </w:r>
          </w:p>
        </w:tc>
        <w:tc>
          <w:tcPr>
            <w:tcW w:w="2430" w:type="dxa"/>
            <w:shd w:val="clear" w:color="auto" w:fill="FAFAF8"/>
            <w:tcMar>
              <w:top w:w="60" w:type="dxa"/>
              <w:left w:w="110" w:type="dxa"/>
              <w:bottom w:w="60" w:type="dxa"/>
              <w:right w:w="110" w:type="dxa"/>
            </w:tcMar>
          </w:tcPr>
          <w:p w14:paraId="768C8F2C"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مُؤْمِنَاتٍ</w:t>
            </w:r>
          </w:p>
        </w:tc>
        <w:tc>
          <w:tcPr>
            <w:tcW w:w="2430" w:type="dxa"/>
            <w:shd w:val="clear" w:color="auto" w:fill="FAFAF8"/>
            <w:tcMar>
              <w:top w:w="60" w:type="dxa"/>
              <w:left w:w="110" w:type="dxa"/>
              <w:bottom w:w="60" w:type="dxa"/>
              <w:right w:w="110" w:type="dxa"/>
            </w:tcMar>
          </w:tcPr>
          <w:p w14:paraId="095D8BDD"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مُؤْمِنَاتٍ</w:t>
            </w:r>
          </w:p>
        </w:tc>
      </w:tr>
      <w:tr w:rsidR="00E65EDB" w:rsidRPr="00743DB6" w14:paraId="7AB76152" w14:textId="77777777">
        <w:tblPrEx>
          <w:tblCellMar>
            <w:top w:w="0" w:type="dxa"/>
            <w:bottom w:w="0" w:type="dxa"/>
          </w:tblCellMar>
        </w:tblPrEx>
        <w:tc>
          <w:tcPr>
            <w:tcW w:w="1800" w:type="dxa"/>
            <w:tcMar>
              <w:top w:w="60" w:type="dxa"/>
              <w:left w:w="110" w:type="dxa"/>
              <w:bottom w:w="60" w:type="dxa"/>
              <w:right w:w="110" w:type="dxa"/>
            </w:tcMar>
          </w:tcPr>
          <w:p w14:paraId="6952FE93"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قَانِتَات</w:t>
            </w:r>
          </w:p>
        </w:tc>
        <w:tc>
          <w:tcPr>
            <w:tcW w:w="2340" w:type="dxa"/>
            <w:tcMar>
              <w:top w:w="60" w:type="dxa"/>
              <w:left w:w="110" w:type="dxa"/>
              <w:bottom w:w="60" w:type="dxa"/>
              <w:right w:w="110" w:type="dxa"/>
            </w:tcMar>
          </w:tcPr>
          <w:p w14:paraId="2FFD455D"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قَانِتَاتٌ</w:t>
            </w:r>
          </w:p>
        </w:tc>
        <w:tc>
          <w:tcPr>
            <w:tcW w:w="2430" w:type="dxa"/>
            <w:tcMar>
              <w:top w:w="60" w:type="dxa"/>
              <w:left w:w="110" w:type="dxa"/>
              <w:bottom w:w="60" w:type="dxa"/>
              <w:right w:w="110" w:type="dxa"/>
            </w:tcMar>
          </w:tcPr>
          <w:p w14:paraId="225AD335"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قَانِتَاتٍ</w:t>
            </w:r>
          </w:p>
        </w:tc>
        <w:tc>
          <w:tcPr>
            <w:tcW w:w="2430" w:type="dxa"/>
            <w:tcMar>
              <w:top w:w="60" w:type="dxa"/>
              <w:left w:w="110" w:type="dxa"/>
              <w:bottom w:w="60" w:type="dxa"/>
              <w:right w:w="110" w:type="dxa"/>
            </w:tcMar>
          </w:tcPr>
          <w:p w14:paraId="11656A9A"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قَانِتَاتٍ</w:t>
            </w:r>
          </w:p>
        </w:tc>
      </w:tr>
      <w:tr w:rsidR="00E65EDB" w:rsidRPr="00743DB6" w14:paraId="2117ED59"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81D7CA6"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عَابِدَات</w:t>
            </w:r>
          </w:p>
        </w:tc>
        <w:tc>
          <w:tcPr>
            <w:tcW w:w="2340" w:type="dxa"/>
            <w:shd w:val="clear" w:color="auto" w:fill="FAFAF8"/>
            <w:tcMar>
              <w:top w:w="60" w:type="dxa"/>
              <w:left w:w="110" w:type="dxa"/>
              <w:bottom w:w="60" w:type="dxa"/>
              <w:right w:w="110" w:type="dxa"/>
            </w:tcMar>
          </w:tcPr>
          <w:p w14:paraId="4E43E1DE"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عَابِدَاتٌ</w:t>
            </w:r>
          </w:p>
        </w:tc>
        <w:tc>
          <w:tcPr>
            <w:tcW w:w="2430" w:type="dxa"/>
            <w:shd w:val="clear" w:color="auto" w:fill="FAFAF8"/>
            <w:tcMar>
              <w:top w:w="60" w:type="dxa"/>
              <w:left w:w="110" w:type="dxa"/>
              <w:bottom w:w="60" w:type="dxa"/>
              <w:right w:w="110" w:type="dxa"/>
            </w:tcMar>
          </w:tcPr>
          <w:p w14:paraId="1D3CDB44"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عَابِدَاتٍ</w:t>
            </w:r>
          </w:p>
        </w:tc>
        <w:tc>
          <w:tcPr>
            <w:tcW w:w="2430" w:type="dxa"/>
            <w:shd w:val="clear" w:color="auto" w:fill="FAFAF8"/>
            <w:tcMar>
              <w:top w:w="60" w:type="dxa"/>
              <w:left w:w="110" w:type="dxa"/>
              <w:bottom w:w="60" w:type="dxa"/>
              <w:right w:w="110" w:type="dxa"/>
            </w:tcMar>
          </w:tcPr>
          <w:p w14:paraId="42B47C78"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عَابِدَاتٍ</w:t>
            </w:r>
          </w:p>
        </w:tc>
      </w:tr>
      <w:tr w:rsidR="00E65EDB" w:rsidRPr="00743DB6" w14:paraId="69FABAE3" w14:textId="77777777">
        <w:tblPrEx>
          <w:tblCellMar>
            <w:top w:w="0" w:type="dxa"/>
            <w:bottom w:w="0" w:type="dxa"/>
          </w:tblCellMar>
        </w:tblPrEx>
        <w:tc>
          <w:tcPr>
            <w:tcW w:w="1800" w:type="dxa"/>
            <w:tcMar>
              <w:top w:w="60" w:type="dxa"/>
              <w:left w:w="110" w:type="dxa"/>
              <w:bottom w:w="60" w:type="dxa"/>
              <w:right w:w="110" w:type="dxa"/>
            </w:tcMar>
          </w:tcPr>
          <w:p w14:paraId="2DF93C6F"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سَآئِحَات</w:t>
            </w:r>
          </w:p>
        </w:tc>
        <w:tc>
          <w:tcPr>
            <w:tcW w:w="2340" w:type="dxa"/>
            <w:tcMar>
              <w:top w:w="60" w:type="dxa"/>
              <w:left w:w="110" w:type="dxa"/>
              <w:bottom w:w="60" w:type="dxa"/>
              <w:right w:w="110" w:type="dxa"/>
            </w:tcMar>
          </w:tcPr>
          <w:p w14:paraId="4D9044A4" w14:textId="77777777" w:rsidR="00E65EDB" w:rsidRPr="00743DB6" w:rsidRDefault="00A057F3">
            <w:pPr>
              <w:bidi/>
              <w:spacing w:after="0"/>
              <w:jc w:val="center"/>
              <w:rPr>
                <w:b/>
                <w:bCs/>
              </w:rPr>
            </w:pPr>
            <w:r w:rsidRPr="00743DB6">
              <w:rPr>
                <w:rFonts w:ascii="Traditional Arabic" w:hAnsi="Traditional Arabic" w:cs="Traditional Arabic"/>
                <w:b/>
                <w:bCs/>
                <w:color w:val="8F721C"/>
                <w:sz w:val="27"/>
                <w:szCs w:val="27"/>
                <w:rtl/>
              </w:rPr>
              <w:t>سَآئِحَاتٌ</w:t>
            </w:r>
          </w:p>
        </w:tc>
        <w:tc>
          <w:tcPr>
            <w:tcW w:w="2430" w:type="dxa"/>
            <w:tcMar>
              <w:top w:w="60" w:type="dxa"/>
              <w:left w:w="110" w:type="dxa"/>
              <w:bottom w:w="60" w:type="dxa"/>
              <w:right w:w="110" w:type="dxa"/>
            </w:tcMar>
          </w:tcPr>
          <w:p w14:paraId="32A62B02"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سَآئِحَاتٍ</w:t>
            </w:r>
          </w:p>
        </w:tc>
        <w:tc>
          <w:tcPr>
            <w:tcW w:w="2430" w:type="dxa"/>
            <w:tcMar>
              <w:top w:w="60" w:type="dxa"/>
              <w:left w:w="110" w:type="dxa"/>
              <w:bottom w:w="60" w:type="dxa"/>
              <w:right w:w="110" w:type="dxa"/>
            </w:tcMar>
          </w:tcPr>
          <w:p w14:paraId="2BCCC6FE" w14:textId="77777777" w:rsidR="00E65EDB" w:rsidRPr="00743DB6" w:rsidRDefault="00A057F3">
            <w:pPr>
              <w:bidi/>
              <w:spacing w:after="0"/>
              <w:jc w:val="center"/>
              <w:rPr>
                <w:b/>
                <w:bCs/>
              </w:rPr>
            </w:pPr>
            <w:r w:rsidRPr="00743DB6">
              <w:rPr>
                <w:rFonts w:ascii="Traditional Arabic" w:hAnsi="Traditional Arabic" w:cs="Traditional Arabic"/>
                <w:b/>
                <w:bCs/>
                <w:color w:val="0F4C46"/>
                <w:sz w:val="27"/>
                <w:szCs w:val="27"/>
                <w:rtl/>
              </w:rPr>
              <w:t>سَآئِحَاتٍ</w:t>
            </w:r>
          </w:p>
        </w:tc>
      </w:tr>
    </w:tbl>
    <w:p w14:paraId="52E094A5" w14:textId="77777777" w:rsidR="00E65EDB" w:rsidRPr="00743DB6" w:rsidRDefault="00E65EDB">
      <w:pPr>
        <w:bidi/>
        <w:spacing w:after="60" w:line="240" w:lineRule="auto"/>
        <w:rPr>
          <w:b/>
          <w:bCs/>
        </w:rPr>
      </w:pPr>
    </w:p>
    <w:p w14:paraId="0CB3534A" w14:textId="77777777" w:rsidR="00E65EDB" w:rsidRPr="00743DB6" w:rsidRDefault="00A057F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743DB6">
        <w:rPr>
          <w:b/>
          <w:bCs/>
          <w:color w:val="8B3A47"/>
          <w:rtl/>
        </w:rPr>
        <w:t xml:space="preserve">ایک خاص بات: </w:t>
      </w:r>
      <w:r w:rsidRPr="00743DB6">
        <w:rPr>
          <w:b/>
          <w:bCs/>
          <w:rtl/>
        </w:rPr>
        <w:t xml:space="preserve">جمع سالم مؤنث کا اعراب اگرچہ حرکات ہی سے ہوتا ہے، مگر اس میں ایک انوکھی بات یہ ہے کہ </w:t>
      </w:r>
      <w:r w:rsidRPr="00743DB6">
        <w:rPr>
          <w:b/>
          <w:bCs/>
          <w:color w:val="8B3A47"/>
          <w:rtl/>
        </w:rPr>
        <w:t>حالتِ نصب میں زبر کے بجائے زیر آتی ہے</w:t>
      </w:r>
      <w:r w:rsidRPr="00743DB6">
        <w:rPr>
          <w:b/>
          <w:bCs/>
          <w:rtl/>
        </w:rPr>
        <w:t xml:space="preserve">۔ گویا فتحہ کی جگہ کسرہ نیابت کر رہی ہے، اسی لیے اسے </w:t>
      </w:r>
      <w:r w:rsidRPr="00743DB6">
        <w:rPr>
          <w:b/>
          <w:bCs/>
          <w:color w:val="8B3A47"/>
          <w:rtl/>
        </w:rPr>
        <w:t>اعرابِ فرعی</w:t>
      </w:r>
      <w:r w:rsidRPr="00743DB6">
        <w:rPr>
          <w:b/>
          <w:bCs/>
          <w:rtl/>
        </w:rPr>
        <w:t xml:space="preserve"> کی ایک شکل شمار کیا جاتا ہے۔</w:t>
      </w:r>
    </w:p>
    <w:p w14:paraId="568EED16" w14:textId="77777777" w:rsidR="00E65EDB" w:rsidRPr="00743DB6" w:rsidRDefault="00A057F3">
      <w:pPr>
        <w:pStyle w:val="Heading2"/>
        <w:keepNext/>
        <w:bidi/>
        <w:spacing w:before="280" w:after="100"/>
        <w:rPr>
          <w:b/>
          <w:bCs/>
        </w:rPr>
      </w:pPr>
      <w:r w:rsidRPr="00743DB6">
        <w:rPr>
          <w:b/>
          <w:bCs/>
          <w:color w:val="1B6C63"/>
          <w:sz w:val="27"/>
          <w:szCs w:val="27"/>
          <w:rtl/>
        </w:rPr>
        <w:t>قرآنی مثالیں</w:t>
      </w:r>
    </w:p>
    <w:p w14:paraId="442A4F77" w14:textId="77777777" w:rsidR="00E65EDB" w:rsidRPr="00743DB6" w:rsidRDefault="00A057F3">
      <w:pPr>
        <w:bidi/>
        <w:spacing w:before="100" w:after="40" w:line="400" w:lineRule="auto"/>
        <w:jc w:val="center"/>
        <w:rPr>
          <w:b/>
          <w:bCs/>
        </w:rPr>
      </w:pPr>
      <w:r w:rsidRPr="00743DB6">
        <w:rPr>
          <w:rFonts w:ascii="Traditional Arabic" w:hAnsi="Traditional Arabic" w:cs="Traditional Arabic"/>
          <w:b/>
          <w:bCs/>
          <w:color w:val="0F4C46"/>
          <w:sz w:val="28"/>
          <w:szCs w:val="28"/>
          <w:rtl/>
        </w:rPr>
        <w:t>عَسٰى رَبُّهٗٓ اِنْ طَلَّقَكُنَّ اَنْ يُّبْدِلَهٗٓ اَزْوَاجًا خَيْرًا مِّنْكُنَّ مُسْلِمٰتٍ مُّؤْمِنٰتٍ قٰنِتٰتٍ تَآئِبٰتٍ عٰبِدٰتٍ سَآئِحٰتٍ ثَيِّبٰتٍ وَّاَبْكَارًا</w:t>
      </w:r>
    </w:p>
    <w:p w14:paraId="26376658" w14:textId="77777777" w:rsidR="00E65EDB" w:rsidRPr="00743DB6" w:rsidRDefault="00A057F3">
      <w:pPr>
        <w:bidi/>
        <w:spacing w:after="100" w:line="340" w:lineRule="auto"/>
        <w:jc w:val="center"/>
        <w:rPr>
          <w:b/>
          <w:bCs/>
        </w:rPr>
      </w:pPr>
      <w:r w:rsidRPr="00743DB6">
        <w:rPr>
          <w:b/>
          <w:bCs/>
          <w:color w:val="8F721C"/>
          <w:sz w:val="20"/>
          <w:szCs w:val="20"/>
          <w:rtl/>
        </w:rPr>
        <w:t>(سورۂ التحریم: ۵)</w:t>
      </w:r>
    </w:p>
    <w:p w14:paraId="365DF6D7" w14:textId="77777777" w:rsidR="00E65EDB" w:rsidRPr="00743DB6" w:rsidRDefault="00A057F3">
      <w:pPr>
        <w:bidi/>
        <w:rPr>
          <w:b/>
          <w:bCs/>
        </w:rPr>
      </w:pPr>
      <w:r w:rsidRPr="00743DB6">
        <w:rPr>
          <w:b/>
          <w:bCs/>
          <w:rtl/>
        </w:rPr>
        <w:t>اس آیت میں سات کے سات الفاظ جمع سالم مؤنث ہیں اور سب ”آتٍ“ کی آواز پر ختم ہو رہے ہیں، یعنی سب منصوب ہیں۔</w:t>
      </w:r>
    </w:p>
    <w:p w14:paraId="4DD36AC6" w14:textId="77777777" w:rsidR="00E65EDB" w:rsidRPr="00743DB6" w:rsidRDefault="00A057F3">
      <w:pPr>
        <w:bidi/>
        <w:spacing w:before="100" w:after="40" w:line="400" w:lineRule="auto"/>
        <w:jc w:val="center"/>
        <w:rPr>
          <w:b/>
          <w:bCs/>
        </w:rPr>
      </w:pPr>
      <w:r w:rsidRPr="00743DB6">
        <w:rPr>
          <w:rFonts w:ascii="Traditional Arabic" w:hAnsi="Traditional Arabic" w:cs="Traditional Arabic"/>
          <w:b/>
          <w:bCs/>
          <w:color w:val="0F4C46"/>
          <w:sz w:val="28"/>
          <w:szCs w:val="28"/>
          <w:rtl/>
        </w:rPr>
        <w:t>وَرَفَعَ بَعْضَهُمْ دَرَجٰتٍ ۚ وَاٰتَيْنَا عِيْسَى ابْنَ مَرْيَمَ الْبَيِّنٰتِ وَاَيَّدْنٰهُ بِرُوْحِ الْقُدُسِ ۗ</w:t>
      </w:r>
    </w:p>
    <w:p w14:paraId="42B41182" w14:textId="77777777" w:rsidR="00E65EDB" w:rsidRPr="00743DB6" w:rsidRDefault="00A057F3">
      <w:pPr>
        <w:bidi/>
        <w:spacing w:after="100" w:line="340" w:lineRule="auto"/>
        <w:jc w:val="center"/>
        <w:rPr>
          <w:b/>
          <w:bCs/>
        </w:rPr>
      </w:pPr>
      <w:r w:rsidRPr="00743DB6">
        <w:rPr>
          <w:b/>
          <w:bCs/>
          <w:color w:val="8F721C"/>
          <w:sz w:val="20"/>
          <w:szCs w:val="20"/>
          <w:rtl/>
        </w:rPr>
        <w:t>(سورۂ البقرۃ: ۲۵۳ کا حصہ)</w:t>
      </w:r>
    </w:p>
    <w:p w14:paraId="1110916E"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دَرَجٰتٍ</w:t>
      </w:r>
      <w:r w:rsidRPr="00743DB6">
        <w:rPr>
          <w:b/>
          <w:bCs/>
          <w:rtl/>
        </w:rPr>
        <w:t xml:space="preserve"> — جمع سالم، مؤنث، منصوب یا مجرور، نکرہ</w:t>
      </w:r>
    </w:p>
    <w:p w14:paraId="43A7DD56"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اَلْبَيِّنٰتِ</w:t>
      </w:r>
      <w:r w:rsidRPr="00743DB6">
        <w:rPr>
          <w:b/>
          <w:bCs/>
          <w:rtl/>
        </w:rPr>
        <w:t xml:space="preserve"> — جمع سالم، مؤنث، منصوب یا مجرور، معرفہ</w:t>
      </w:r>
    </w:p>
    <w:p w14:paraId="19E304CF"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اَلْبَيِّنٰتُ</w:t>
      </w:r>
      <w:r w:rsidRPr="00743DB6">
        <w:rPr>
          <w:b/>
          <w:bCs/>
          <w:rtl/>
        </w:rPr>
        <w:t xml:space="preserve"> — جمع سالم، مؤنث، مرفوع، معرفہ (اسی آیت کے اگلے حصے میں)</w:t>
      </w:r>
    </w:p>
    <w:p w14:paraId="353C4780"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lastRenderedPageBreak/>
        <w:t>۷۔ اسمائے ستہ مکبرہ</w:t>
      </w:r>
    </w:p>
    <w:p w14:paraId="648FCC38" w14:textId="77777777" w:rsidR="00E65EDB" w:rsidRPr="00743DB6" w:rsidRDefault="00A057F3">
      <w:pPr>
        <w:bidi/>
        <w:rPr>
          <w:b/>
          <w:bCs/>
        </w:rPr>
      </w:pPr>
      <w:r w:rsidRPr="00743DB6">
        <w:rPr>
          <w:b/>
          <w:bCs/>
          <w:rtl/>
        </w:rPr>
        <w:t xml:space="preserve">مثنیٰ اور جمع سالم مذکر کے علاوہ اعراب بالحرف کی ایک تیسری قسم بھی ہے۔ عربی زبان میں چھ مخصوص اسماء ایسے ہیں جن کا اعراب عام الفاظ کی طرح حرکات کے بجائے حروف سے ظاہر ہوتا ہے۔ یہ ہیں: </w:t>
      </w:r>
      <w:r w:rsidRPr="00743DB6">
        <w:rPr>
          <w:rFonts w:ascii="Traditional Arabic" w:hAnsi="Traditional Arabic" w:cs="Traditional Arabic"/>
          <w:b/>
          <w:bCs/>
          <w:color w:val="0F4C46"/>
          <w:sz w:val="28"/>
          <w:szCs w:val="28"/>
          <w:rtl/>
        </w:rPr>
        <w:t>أَب  ،  أَخ  ،  حَم  ،  فُو  ،  ذُو  ،  هَن</w:t>
      </w:r>
      <w:r w:rsidRPr="00743DB6">
        <w:rPr>
          <w:b/>
          <w:bCs/>
          <w:rtl/>
        </w:rPr>
        <w:t>۔</w:t>
      </w:r>
    </w:p>
    <w:p w14:paraId="7B9A6E8F" w14:textId="77777777" w:rsidR="00E65EDB" w:rsidRPr="00743DB6" w:rsidRDefault="00A057F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43DB6">
        <w:rPr>
          <w:b/>
          <w:bCs/>
          <w:color w:val="8F721C"/>
          <w:rtl/>
        </w:rPr>
        <w:t xml:space="preserve">قاعدہ: </w:t>
      </w:r>
      <w:r w:rsidRPr="00743DB6">
        <w:rPr>
          <w:b/>
          <w:bCs/>
          <w:rtl/>
        </w:rPr>
        <w:t xml:space="preserve">حالتِ رفع میں ان کے ساتھ واؤ آتا ہے (جیسے </w:t>
      </w:r>
      <w:r w:rsidRPr="00743DB6">
        <w:rPr>
          <w:rFonts w:ascii="Traditional Arabic" w:hAnsi="Traditional Arabic" w:cs="Traditional Arabic"/>
          <w:b/>
          <w:bCs/>
          <w:color w:val="0F4C46"/>
          <w:sz w:val="28"/>
          <w:szCs w:val="28"/>
          <w:rtl/>
        </w:rPr>
        <w:t>أَبُوْهُمْ</w:t>
      </w:r>
      <w:r w:rsidRPr="00743DB6">
        <w:rPr>
          <w:b/>
          <w:bCs/>
          <w:rtl/>
        </w:rPr>
        <w:t xml:space="preserve">)، حالتِ نصب میں الف (جیسے </w:t>
      </w:r>
      <w:r w:rsidRPr="00743DB6">
        <w:rPr>
          <w:rFonts w:ascii="Traditional Arabic" w:hAnsi="Traditional Arabic" w:cs="Traditional Arabic"/>
          <w:b/>
          <w:bCs/>
          <w:color w:val="0F4C46"/>
          <w:sz w:val="28"/>
          <w:szCs w:val="28"/>
          <w:rtl/>
        </w:rPr>
        <w:t>أَبَاهُمْ</w:t>
      </w:r>
      <w:r w:rsidRPr="00743DB6">
        <w:rPr>
          <w:b/>
          <w:bCs/>
          <w:rtl/>
        </w:rPr>
        <w:t xml:space="preserve">)، اور حالتِ جر میں یاء (جیسے </w:t>
      </w:r>
      <w:r w:rsidRPr="00743DB6">
        <w:rPr>
          <w:rFonts w:ascii="Traditional Arabic" w:hAnsi="Traditional Arabic" w:cs="Traditional Arabic"/>
          <w:b/>
          <w:bCs/>
          <w:color w:val="0F4C46"/>
          <w:sz w:val="28"/>
          <w:szCs w:val="28"/>
          <w:rtl/>
        </w:rPr>
        <w:t>أَبِيْكُمْ</w:t>
      </w:r>
      <w:r w:rsidRPr="00743DB6">
        <w:rPr>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E65EDB" w:rsidRPr="00743DB6" w14:paraId="50756016"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6E906B91" w14:textId="77777777" w:rsidR="00E65EDB" w:rsidRPr="00743DB6" w:rsidRDefault="00A057F3">
            <w:pPr>
              <w:bidi/>
              <w:spacing w:after="0" w:line="340" w:lineRule="auto"/>
              <w:jc w:val="center"/>
              <w:rPr>
                <w:b/>
                <w:bCs/>
              </w:rPr>
            </w:pPr>
            <w:r w:rsidRPr="00743DB6">
              <w:rPr>
                <w:b/>
                <w:bCs/>
                <w:color w:val="FFFFFF"/>
                <w:rtl/>
              </w:rPr>
              <w:t>حالتِ رفع — واؤ</w:t>
            </w:r>
          </w:p>
        </w:tc>
        <w:tc>
          <w:tcPr>
            <w:tcW w:w="3000" w:type="dxa"/>
            <w:shd w:val="clear" w:color="auto" w:fill="0F4C46"/>
            <w:tcMar>
              <w:top w:w="60" w:type="dxa"/>
              <w:left w:w="110" w:type="dxa"/>
              <w:bottom w:w="60" w:type="dxa"/>
              <w:right w:w="110" w:type="dxa"/>
            </w:tcMar>
          </w:tcPr>
          <w:p w14:paraId="357B9130" w14:textId="77777777" w:rsidR="00E65EDB" w:rsidRPr="00743DB6" w:rsidRDefault="00A057F3">
            <w:pPr>
              <w:bidi/>
              <w:spacing w:after="0" w:line="340" w:lineRule="auto"/>
              <w:jc w:val="center"/>
              <w:rPr>
                <w:b/>
                <w:bCs/>
              </w:rPr>
            </w:pPr>
            <w:r w:rsidRPr="00743DB6">
              <w:rPr>
                <w:b/>
                <w:bCs/>
                <w:color w:val="FFFFFF"/>
                <w:rtl/>
              </w:rPr>
              <w:t>حالتِ نصب — الف</w:t>
            </w:r>
          </w:p>
        </w:tc>
        <w:tc>
          <w:tcPr>
            <w:tcW w:w="3000" w:type="dxa"/>
            <w:shd w:val="clear" w:color="auto" w:fill="0F4C46"/>
            <w:tcMar>
              <w:top w:w="60" w:type="dxa"/>
              <w:left w:w="110" w:type="dxa"/>
              <w:bottom w:w="60" w:type="dxa"/>
              <w:right w:w="110" w:type="dxa"/>
            </w:tcMar>
          </w:tcPr>
          <w:p w14:paraId="607DAD7C" w14:textId="77777777" w:rsidR="00E65EDB" w:rsidRPr="00743DB6" w:rsidRDefault="00A057F3">
            <w:pPr>
              <w:bidi/>
              <w:spacing w:after="0" w:line="340" w:lineRule="auto"/>
              <w:jc w:val="center"/>
              <w:rPr>
                <w:b/>
                <w:bCs/>
              </w:rPr>
            </w:pPr>
            <w:r w:rsidRPr="00743DB6">
              <w:rPr>
                <w:b/>
                <w:bCs/>
                <w:color w:val="FFFFFF"/>
                <w:rtl/>
              </w:rPr>
              <w:t>حالتِ جر — یاء</w:t>
            </w:r>
          </w:p>
        </w:tc>
      </w:tr>
      <w:tr w:rsidR="00E65EDB" w:rsidRPr="00743DB6" w14:paraId="12D01036" w14:textId="77777777">
        <w:tblPrEx>
          <w:tblCellMar>
            <w:top w:w="0" w:type="dxa"/>
            <w:bottom w:w="0" w:type="dxa"/>
          </w:tblCellMar>
        </w:tblPrEx>
        <w:tc>
          <w:tcPr>
            <w:tcW w:w="3000" w:type="dxa"/>
            <w:tcMar>
              <w:top w:w="60" w:type="dxa"/>
              <w:left w:w="110" w:type="dxa"/>
              <w:bottom w:w="60" w:type="dxa"/>
              <w:right w:w="110" w:type="dxa"/>
            </w:tcMar>
          </w:tcPr>
          <w:p w14:paraId="41F4175D" w14:textId="77777777" w:rsidR="00E65EDB" w:rsidRPr="00743DB6" w:rsidRDefault="00A057F3">
            <w:pPr>
              <w:bidi/>
              <w:spacing w:after="0"/>
              <w:jc w:val="center"/>
              <w:rPr>
                <w:b/>
                <w:bCs/>
              </w:rPr>
            </w:pPr>
            <w:r w:rsidRPr="00743DB6">
              <w:rPr>
                <w:rFonts w:ascii="Traditional Arabic" w:hAnsi="Traditional Arabic" w:cs="Traditional Arabic"/>
                <w:b/>
                <w:bCs/>
                <w:color w:val="8F721C"/>
                <w:sz w:val="28"/>
                <w:szCs w:val="28"/>
                <w:rtl/>
              </w:rPr>
              <w:t>أَبُوْكَ</w:t>
            </w:r>
          </w:p>
        </w:tc>
        <w:tc>
          <w:tcPr>
            <w:tcW w:w="3000" w:type="dxa"/>
            <w:tcMar>
              <w:top w:w="60" w:type="dxa"/>
              <w:left w:w="110" w:type="dxa"/>
              <w:bottom w:w="60" w:type="dxa"/>
              <w:right w:w="110" w:type="dxa"/>
            </w:tcMar>
          </w:tcPr>
          <w:p w14:paraId="4C312FCA" w14:textId="77777777" w:rsidR="00E65EDB" w:rsidRPr="00743DB6" w:rsidRDefault="00A057F3">
            <w:pPr>
              <w:bidi/>
              <w:spacing w:after="0"/>
              <w:jc w:val="center"/>
              <w:rPr>
                <w:b/>
                <w:bCs/>
              </w:rPr>
            </w:pPr>
            <w:r w:rsidRPr="00743DB6">
              <w:rPr>
                <w:rFonts w:ascii="Traditional Arabic" w:hAnsi="Traditional Arabic" w:cs="Traditional Arabic"/>
                <w:b/>
                <w:bCs/>
                <w:color w:val="8F721C"/>
                <w:sz w:val="28"/>
                <w:szCs w:val="28"/>
                <w:rtl/>
              </w:rPr>
              <w:t>أَبَاكَ</w:t>
            </w:r>
          </w:p>
        </w:tc>
        <w:tc>
          <w:tcPr>
            <w:tcW w:w="3000" w:type="dxa"/>
            <w:tcMar>
              <w:top w:w="60" w:type="dxa"/>
              <w:left w:w="110" w:type="dxa"/>
              <w:bottom w:w="60" w:type="dxa"/>
              <w:right w:w="110" w:type="dxa"/>
            </w:tcMar>
          </w:tcPr>
          <w:p w14:paraId="16032C88" w14:textId="77777777" w:rsidR="00E65EDB" w:rsidRPr="00743DB6" w:rsidRDefault="00A057F3">
            <w:pPr>
              <w:bidi/>
              <w:spacing w:after="0"/>
              <w:jc w:val="center"/>
              <w:rPr>
                <w:b/>
                <w:bCs/>
              </w:rPr>
            </w:pPr>
            <w:r w:rsidRPr="00743DB6">
              <w:rPr>
                <w:rFonts w:ascii="Traditional Arabic" w:hAnsi="Traditional Arabic" w:cs="Traditional Arabic"/>
                <w:b/>
                <w:bCs/>
                <w:color w:val="8F721C"/>
                <w:sz w:val="28"/>
                <w:szCs w:val="28"/>
                <w:rtl/>
              </w:rPr>
              <w:t>أَبِيْكَ</w:t>
            </w:r>
          </w:p>
        </w:tc>
      </w:tr>
      <w:tr w:rsidR="00E65EDB" w:rsidRPr="00743DB6" w14:paraId="349572E3"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530AA0F0"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جَاءَ أَبُوْكَ</w:t>
            </w:r>
          </w:p>
        </w:tc>
        <w:tc>
          <w:tcPr>
            <w:tcW w:w="3000" w:type="dxa"/>
            <w:shd w:val="clear" w:color="auto" w:fill="FAFAF8"/>
            <w:tcMar>
              <w:top w:w="60" w:type="dxa"/>
              <w:left w:w="110" w:type="dxa"/>
              <w:bottom w:w="60" w:type="dxa"/>
              <w:right w:w="110" w:type="dxa"/>
            </w:tcMar>
          </w:tcPr>
          <w:p w14:paraId="59CCEF4D"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رَأَيْتُ أَبَاكَ</w:t>
            </w:r>
          </w:p>
        </w:tc>
        <w:tc>
          <w:tcPr>
            <w:tcW w:w="3000" w:type="dxa"/>
            <w:shd w:val="clear" w:color="auto" w:fill="FAFAF8"/>
            <w:tcMar>
              <w:top w:w="60" w:type="dxa"/>
              <w:left w:w="110" w:type="dxa"/>
              <w:bottom w:w="60" w:type="dxa"/>
              <w:right w:w="110" w:type="dxa"/>
            </w:tcMar>
          </w:tcPr>
          <w:p w14:paraId="26054E31" w14:textId="77777777" w:rsidR="00E65EDB" w:rsidRPr="00743DB6" w:rsidRDefault="00A057F3">
            <w:pPr>
              <w:bidi/>
              <w:spacing w:after="0"/>
              <w:jc w:val="center"/>
              <w:rPr>
                <w:b/>
                <w:bCs/>
              </w:rPr>
            </w:pPr>
            <w:r w:rsidRPr="00743DB6">
              <w:rPr>
                <w:rFonts w:ascii="Traditional Arabic" w:hAnsi="Traditional Arabic" w:cs="Traditional Arabic"/>
                <w:b/>
                <w:bCs/>
                <w:sz w:val="26"/>
                <w:szCs w:val="26"/>
                <w:rtl/>
              </w:rPr>
              <w:t>مَرَرْتُ بِأَبِيْكَ</w:t>
            </w:r>
          </w:p>
        </w:tc>
      </w:tr>
    </w:tbl>
    <w:p w14:paraId="64653412" w14:textId="77777777" w:rsidR="00E65EDB" w:rsidRPr="00743DB6" w:rsidRDefault="00E65EDB">
      <w:pPr>
        <w:bidi/>
        <w:spacing w:after="60" w:line="240" w:lineRule="auto"/>
        <w:rPr>
          <w:b/>
          <w:bCs/>
        </w:rPr>
      </w:pPr>
    </w:p>
    <w:p w14:paraId="198B8CEE" w14:textId="77777777" w:rsidR="00E65EDB" w:rsidRPr="00743DB6" w:rsidRDefault="00A057F3">
      <w:pPr>
        <w:pStyle w:val="Heading2"/>
        <w:keepNext/>
        <w:bidi/>
        <w:spacing w:before="280" w:after="100"/>
        <w:rPr>
          <w:b/>
          <w:bCs/>
        </w:rPr>
      </w:pPr>
      <w:r w:rsidRPr="00743DB6">
        <w:rPr>
          <w:b/>
          <w:bCs/>
          <w:color w:val="1B6C63"/>
          <w:sz w:val="27"/>
          <w:szCs w:val="27"/>
          <w:rtl/>
        </w:rPr>
        <w:t>اعراب بالحرف کے لیے چار شرائط</w:t>
      </w:r>
    </w:p>
    <w:p w14:paraId="19AA39A4" w14:textId="77777777" w:rsidR="00E65EDB" w:rsidRPr="00743DB6" w:rsidRDefault="00A057F3">
      <w:pPr>
        <w:pStyle w:val="ListParagraph"/>
        <w:numPr>
          <w:ilvl w:val="0"/>
          <w:numId w:val="2"/>
        </w:numPr>
        <w:bidi/>
        <w:spacing w:after="80"/>
        <w:rPr>
          <w:b/>
          <w:bCs/>
        </w:rPr>
      </w:pPr>
      <w:r w:rsidRPr="00743DB6">
        <w:rPr>
          <w:b/>
          <w:bCs/>
          <w:rtl/>
        </w:rPr>
        <w:t xml:space="preserve">یہ اسماء </w:t>
      </w:r>
      <w:r w:rsidRPr="00743DB6">
        <w:rPr>
          <w:b/>
          <w:bCs/>
          <w:color w:val="1B6C63"/>
          <w:rtl/>
        </w:rPr>
        <w:t>مضاف</w:t>
      </w:r>
      <w:r w:rsidRPr="00743DB6">
        <w:rPr>
          <w:b/>
          <w:bCs/>
          <w:rtl/>
        </w:rPr>
        <w:t xml:space="preserve"> ہوں، یعنی اکیلے نہ ہوں بلکہ کسی دوسرے اسم یا ضمیر کی طرف منسوب ہوں، جیسے </w:t>
      </w:r>
      <w:r w:rsidRPr="00743DB6">
        <w:rPr>
          <w:rFonts w:ascii="Traditional Arabic" w:hAnsi="Traditional Arabic" w:cs="Traditional Arabic"/>
          <w:b/>
          <w:bCs/>
          <w:color w:val="0F4C46"/>
          <w:sz w:val="28"/>
          <w:szCs w:val="28"/>
          <w:rtl/>
        </w:rPr>
        <w:t>أَبُوْكَ</w:t>
      </w:r>
      <w:r w:rsidRPr="00743DB6">
        <w:rPr>
          <w:b/>
          <w:bCs/>
          <w:rtl/>
        </w:rPr>
        <w:t>۔</w:t>
      </w:r>
    </w:p>
    <w:p w14:paraId="3271FE61" w14:textId="77777777" w:rsidR="00E65EDB" w:rsidRPr="00743DB6" w:rsidRDefault="00A057F3">
      <w:pPr>
        <w:pStyle w:val="ListParagraph"/>
        <w:numPr>
          <w:ilvl w:val="0"/>
          <w:numId w:val="2"/>
        </w:numPr>
        <w:bidi/>
        <w:spacing w:after="80"/>
        <w:rPr>
          <w:b/>
          <w:bCs/>
        </w:rPr>
      </w:pPr>
      <w:r w:rsidRPr="00743DB6">
        <w:rPr>
          <w:b/>
          <w:bCs/>
          <w:rtl/>
        </w:rPr>
        <w:t xml:space="preserve">یہ </w:t>
      </w:r>
      <w:r w:rsidRPr="00743DB6">
        <w:rPr>
          <w:b/>
          <w:bCs/>
          <w:color w:val="1B6C63"/>
          <w:rtl/>
        </w:rPr>
        <w:t>واحد</w:t>
      </w:r>
      <w:r w:rsidRPr="00743DB6">
        <w:rPr>
          <w:b/>
          <w:bCs/>
          <w:rtl/>
        </w:rPr>
        <w:t xml:space="preserve"> ہوں۔ اگر تثنیہ یا جمع ہوں تو ان کا اعراب بدل جائے گا۔</w:t>
      </w:r>
    </w:p>
    <w:p w14:paraId="5A3892BF" w14:textId="77777777" w:rsidR="00E65EDB" w:rsidRPr="00743DB6" w:rsidRDefault="00A057F3">
      <w:pPr>
        <w:pStyle w:val="ListParagraph"/>
        <w:numPr>
          <w:ilvl w:val="0"/>
          <w:numId w:val="2"/>
        </w:numPr>
        <w:bidi/>
        <w:spacing w:after="80"/>
        <w:rPr>
          <w:b/>
          <w:bCs/>
        </w:rPr>
      </w:pPr>
      <w:r w:rsidRPr="00743DB6">
        <w:rPr>
          <w:b/>
          <w:bCs/>
          <w:rtl/>
        </w:rPr>
        <w:t xml:space="preserve">یہ </w:t>
      </w:r>
      <w:r w:rsidRPr="00743DB6">
        <w:rPr>
          <w:b/>
          <w:bCs/>
          <w:color w:val="1B6C63"/>
          <w:rtl/>
        </w:rPr>
        <w:t>مکبرہ</w:t>
      </w:r>
      <w:r w:rsidRPr="00743DB6">
        <w:rPr>
          <w:b/>
          <w:bCs/>
          <w:rtl/>
        </w:rPr>
        <w:t xml:space="preserve"> ہوں، یعنی اپنی اصل حالت میں ہوں اور اسمِ تصغیر نہ ہوں۔ </w:t>
      </w:r>
      <w:r w:rsidRPr="00743DB6">
        <w:rPr>
          <w:rFonts w:ascii="Traditional Arabic" w:hAnsi="Traditional Arabic" w:cs="Traditional Arabic"/>
          <w:b/>
          <w:bCs/>
          <w:color w:val="0F4C46"/>
          <w:sz w:val="28"/>
          <w:szCs w:val="28"/>
          <w:rtl/>
        </w:rPr>
        <w:t>أُبَيٌّ</w:t>
      </w:r>
      <w:r w:rsidRPr="00743DB6">
        <w:rPr>
          <w:b/>
          <w:bCs/>
          <w:rtl/>
        </w:rPr>
        <w:t xml:space="preserve"> کا اعراب حرکات ہی سے ہو گا۔</w:t>
      </w:r>
    </w:p>
    <w:p w14:paraId="47629C7A" w14:textId="77777777" w:rsidR="00E65EDB" w:rsidRPr="00743DB6" w:rsidRDefault="00A057F3">
      <w:pPr>
        <w:pStyle w:val="ListParagraph"/>
        <w:numPr>
          <w:ilvl w:val="0"/>
          <w:numId w:val="2"/>
        </w:numPr>
        <w:bidi/>
        <w:spacing w:after="80"/>
        <w:rPr>
          <w:b/>
          <w:bCs/>
        </w:rPr>
      </w:pPr>
      <w:r w:rsidRPr="00743DB6">
        <w:rPr>
          <w:b/>
          <w:bCs/>
          <w:rtl/>
        </w:rPr>
        <w:t xml:space="preserve">یہ </w:t>
      </w:r>
      <w:r w:rsidRPr="00743DB6">
        <w:rPr>
          <w:b/>
          <w:bCs/>
          <w:color w:val="1B6C63"/>
          <w:rtl/>
        </w:rPr>
        <w:t>یائے متکلم کی طرف مضاف نہ ہوں</w:t>
      </w:r>
      <w:r w:rsidRPr="00743DB6">
        <w:rPr>
          <w:b/>
          <w:bCs/>
          <w:rtl/>
        </w:rPr>
        <w:t xml:space="preserve">۔ اگر یائے متکلم کی طرف مضاف ہوں، جیسے </w:t>
      </w:r>
      <w:r w:rsidRPr="00743DB6">
        <w:rPr>
          <w:rFonts w:ascii="Traditional Arabic" w:hAnsi="Traditional Arabic" w:cs="Traditional Arabic"/>
          <w:b/>
          <w:bCs/>
          <w:color w:val="0F4C46"/>
          <w:sz w:val="28"/>
          <w:szCs w:val="28"/>
          <w:rtl/>
        </w:rPr>
        <w:t>أَبِيْ</w:t>
      </w:r>
      <w:r w:rsidRPr="00743DB6">
        <w:rPr>
          <w:b/>
          <w:bCs/>
          <w:rtl/>
        </w:rPr>
        <w:t xml:space="preserve"> (میرا باپ) یا </w:t>
      </w:r>
      <w:r w:rsidRPr="00743DB6">
        <w:rPr>
          <w:rFonts w:ascii="Traditional Arabic" w:hAnsi="Traditional Arabic" w:cs="Traditional Arabic"/>
          <w:b/>
          <w:bCs/>
          <w:color w:val="0F4C46"/>
          <w:sz w:val="28"/>
          <w:szCs w:val="28"/>
          <w:rtl/>
        </w:rPr>
        <w:t>أَخِيْ</w:t>
      </w:r>
      <w:r w:rsidRPr="00743DB6">
        <w:rPr>
          <w:b/>
          <w:bCs/>
          <w:rtl/>
        </w:rPr>
        <w:t xml:space="preserve"> (میرا بھائی)، تو اعراب مقدّر یعنی پوشیدہ ہو جائے گا، حروف سے ظاہر نہیں ہو گا۔</w:t>
      </w:r>
    </w:p>
    <w:p w14:paraId="2D19CE29" w14:textId="77777777" w:rsidR="00E65EDB" w:rsidRPr="00743DB6" w:rsidRDefault="00A057F3">
      <w:pPr>
        <w:pStyle w:val="Heading2"/>
        <w:keepNext/>
        <w:bidi/>
        <w:spacing w:before="280" w:after="100"/>
        <w:rPr>
          <w:b/>
          <w:bCs/>
        </w:rPr>
      </w:pPr>
      <w:r w:rsidRPr="00743DB6">
        <w:rPr>
          <w:b/>
          <w:bCs/>
          <w:color w:val="1B6C63"/>
          <w:sz w:val="27"/>
          <w:szCs w:val="27"/>
          <w:rtl/>
        </w:rPr>
        <w:t>ذُو اور فَم کے خاص قواعد</w:t>
      </w:r>
    </w:p>
    <w:p w14:paraId="5206CC91" w14:textId="77777777" w:rsidR="00E65EDB" w:rsidRPr="00743DB6" w:rsidRDefault="00A057F3">
      <w:pPr>
        <w:bidi/>
        <w:rPr>
          <w:b/>
          <w:bCs/>
        </w:rPr>
      </w:pPr>
      <w:r w:rsidRPr="00743DB6">
        <w:rPr>
          <w:b/>
          <w:bCs/>
          <w:rtl/>
        </w:rPr>
        <w:t xml:space="preserve">لفظ </w:t>
      </w:r>
      <w:r w:rsidRPr="00743DB6">
        <w:rPr>
          <w:rFonts w:ascii="Traditional Arabic" w:hAnsi="Traditional Arabic" w:cs="Traditional Arabic"/>
          <w:b/>
          <w:bCs/>
          <w:color w:val="0F4C46"/>
          <w:sz w:val="28"/>
          <w:szCs w:val="28"/>
          <w:rtl/>
        </w:rPr>
        <w:t>ذُوْ</w:t>
      </w:r>
      <w:r w:rsidRPr="00743DB6">
        <w:rPr>
          <w:b/>
          <w:bCs/>
          <w:rtl/>
        </w:rPr>
        <w:t xml:space="preserve"> (والا) ہمیشہ مضاف ہو کر ہی استعمال ہوتا ہے، اس لیے اس کا اعراب ہمیشہ حروف ہی سے ہوتا ہے۔ حالتِ رفع میں </w:t>
      </w:r>
      <w:r w:rsidRPr="00743DB6">
        <w:rPr>
          <w:rFonts w:ascii="Traditional Arabic" w:hAnsi="Traditional Arabic" w:cs="Traditional Arabic"/>
          <w:b/>
          <w:bCs/>
          <w:color w:val="0F4C46"/>
          <w:sz w:val="28"/>
          <w:szCs w:val="28"/>
          <w:rtl/>
        </w:rPr>
        <w:t>ذُو الْقَرْنَيْنِ</w:t>
      </w:r>
      <w:r w:rsidRPr="00743DB6">
        <w:rPr>
          <w:b/>
          <w:bCs/>
          <w:rtl/>
        </w:rPr>
        <w:t xml:space="preserve">، حالتِ نصب میں </w:t>
      </w:r>
      <w:r w:rsidRPr="00743DB6">
        <w:rPr>
          <w:rFonts w:ascii="Traditional Arabic" w:hAnsi="Traditional Arabic" w:cs="Traditional Arabic"/>
          <w:b/>
          <w:bCs/>
          <w:color w:val="0F4C46"/>
          <w:sz w:val="28"/>
          <w:szCs w:val="28"/>
          <w:rtl/>
        </w:rPr>
        <w:t>ذَا الْقُرْبٰى</w:t>
      </w:r>
      <w:r w:rsidRPr="00743DB6">
        <w:rPr>
          <w:b/>
          <w:bCs/>
          <w:rtl/>
        </w:rPr>
        <w:t xml:space="preserve"> اور حالتِ جر میں </w:t>
      </w:r>
      <w:r w:rsidRPr="00743DB6">
        <w:rPr>
          <w:rFonts w:ascii="Traditional Arabic" w:hAnsi="Traditional Arabic" w:cs="Traditional Arabic"/>
          <w:b/>
          <w:bCs/>
          <w:color w:val="0F4C46"/>
          <w:sz w:val="28"/>
          <w:szCs w:val="28"/>
          <w:rtl/>
        </w:rPr>
        <w:t>ذِى الْقُرْبٰى</w:t>
      </w:r>
      <w:r w:rsidRPr="00743DB6">
        <w:rPr>
          <w:b/>
          <w:bCs/>
          <w:rtl/>
        </w:rPr>
        <w:t>۔</w:t>
      </w:r>
    </w:p>
    <w:p w14:paraId="69E2B010" w14:textId="77777777" w:rsidR="00E65EDB" w:rsidRPr="00743DB6" w:rsidRDefault="00A057F3">
      <w:pPr>
        <w:bidi/>
        <w:rPr>
          <w:b/>
          <w:bCs/>
        </w:rPr>
      </w:pPr>
      <w:r w:rsidRPr="00743DB6">
        <w:rPr>
          <w:b/>
          <w:bCs/>
          <w:rtl/>
        </w:rPr>
        <w:t xml:space="preserve">جہاں تک لفظ </w:t>
      </w:r>
      <w:r w:rsidRPr="00743DB6">
        <w:rPr>
          <w:rFonts w:ascii="Traditional Arabic" w:hAnsi="Traditional Arabic" w:cs="Traditional Arabic"/>
          <w:b/>
          <w:bCs/>
          <w:color w:val="0F4C46"/>
          <w:sz w:val="28"/>
          <w:szCs w:val="28"/>
          <w:rtl/>
        </w:rPr>
        <w:t>فَم</w:t>
      </w:r>
      <w:r w:rsidRPr="00743DB6">
        <w:rPr>
          <w:b/>
          <w:bCs/>
          <w:rtl/>
        </w:rPr>
        <w:t xml:space="preserve"> (منہ) کا تعلق ہے، تو اس کا اعراب حروف سے صرف اسی صورت میں ہو گا جب اس کے آخر سے میم کو حذف کر کے اسے </w:t>
      </w:r>
      <w:r w:rsidRPr="00743DB6">
        <w:rPr>
          <w:rFonts w:ascii="Traditional Arabic" w:hAnsi="Traditional Arabic" w:cs="Traditional Arabic"/>
          <w:b/>
          <w:bCs/>
          <w:color w:val="0F4C46"/>
          <w:sz w:val="28"/>
          <w:szCs w:val="28"/>
          <w:rtl/>
        </w:rPr>
        <w:t>فُوْ</w:t>
      </w:r>
      <w:r w:rsidRPr="00743DB6">
        <w:rPr>
          <w:b/>
          <w:bCs/>
          <w:rtl/>
        </w:rPr>
        <w:t xml:space="preserve"> پڑھا جائے۔ اگر میم باقی رہے تو اعراب عام حرکات ہی سے ادا ہو گا۔</w:t>
      </w:r>
    </w:p>
    <w:p w14:paraId="38894A67"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lastRenderedPageBreak/>
        <w:t>۸۔ اضافت کی صورت میں نونِ اعرابی کا گرنا</w:t>
      </w:r>
    </w:p>
    <w:p w14:paraId="05F81D2D" w14:textId="77777777" w:rsidR="00E65EDB" w:rsidRPr="00743DB6" w:rsidRDefault="00A057F3">
      <w:pPr>
        <w:bidi/>
        <w:rPr>
          <w:b/>
          <w:bCs/>
        </w:rPr>
      </w:pPr>
      <w:r w:rsidRPr="00743DB6">
        <w:rPr>
          <w:b/>
          <w:bCs/>
          <w:rtl/>
        </w:rPr>
        <w:t>جن اسماء کا اعراب حروف سے بدلتا ہے، ان پر ”اَلْ“ داخل ہونے سے کوئی فرق نہیں پڑتا۔ لیکن جب یہ اسماء مرکبِ اضافی میں مضاف بنتے ہیں، تو ان میں دو بڑی تبدیلیاں آتی ہیں۔</w:t>
      </w:r>
    </w:p>
    <w:p w14:paraId="1A83ECF7" w14:textId="77777777" w:rsidR="00E65EDB" w:rsidRPr="00743DB6" w:rsidRDefault="00A057F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43DB6">
        <w:rPr>
          <w:b/>
          <w:bCs/>
          <w:color w:val="8F721C"/>
          <w:rtl/>
        </w:rPr>
        <w:t xml:space="preserve">پہلی تبدیلی: </w:t>
      </w:r>
      <w:r w:rsidRPr="00743DB6">
        <w:rPr>
          <w:b/>
          <w:bCs/>
          <w:rtl/>
        </w:rPr>
        <w:t xml:space="preserve">تثنیہ اور جمع مذکر سالم کی صورت میں اضافت ہوتے ہی ان کے آخر سے </w:t>
      </w:r>
      <w:r w:rsidRPr="00743DB6">
        <w:rPr>
          <w:b/>
          <w:bCs/>
          <w:color w:val="8F721C"/>
          <w:rtl/>
        </w:rPr>
        <w:t>نونِ اعرابی گر جاتا ہے</w:t>
      </w:r>
      <w:r w:rsidRPr="00743DB6">
        <w:rPr>
          <w:b/>
          <w:bCs/>
          <w:rtl/>
        </w:rPr>
        <w:t>۔</w:t>
      </w:r>
    </w:p>
    <w:p w14:paraId="52267A40"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يَدَانِ</w:t>
      </w:r>
      <w:r w:rsidRPr="00743DB6">
        <w:rPr>
          <w:b/>
          <w:bCs/>
          <w:rtl/>
        </w:rPr>
        <w:t xml:space="preserve"> (دو ہاتھ)  ←  </w:t>
      </w:r>
      <w:r w:rsidRPr="00743DB6">
        <w:rPr>
          <w:rFonts w:ascii="Traditional Arabic" w:hAnsi="Traditional Arabic" w:cs="Traditional Arabic"/>
          <w:b/>
          <w:bCs/>
          <w:color w:val="0F4C46"/>
          <w:sz w:val="28"/>
          <w:szCs w:val="28"/>
          <w:rtl/>
        </w:rPr>
        <w:t>يَدَآ أَبِيْ لَهَبٍ</w:t>
      </w:r>
      <w:r w:rsidRPr="00743DB6">
        <w:rPr>
          <w:b/>
          <w:bCs/>
          <w:rtl/>
        </w:rPr>
        <w:t xml:space="preserve"> (ابو لہب کے دو ہاتھ)</w:t>
      </w:r>
    </w:p>
    <w:p w14:paraId="292CBDC5" w14:textId="77777777" w:rsidR="00E65EDB" w:rsidRPr="00743DB6" w:rsidRDefault="00A057F3">
      <w:pPr>
        <w:pStyle w:val="ListParagraph"/>
        <w:numPr>
          <w:ilvl w:val="0"/>
          <w:numId w:val="2"/>
        </w:numPr>
        <w:bidi/>
        <w:spacing w:after="80"/>
        <w:rPr>
          <w:b/>
          <w:bCs/>
        </w:rPr>
      </w:pPr>
      <w:r w:rsidRPr="00743DB6">
        <w:rPr>
          <w:rFonts w:ascii="Traditional Arabic" w:hAnsi="Traditional Arabic" w:cs="Traditional Arabic"/>
          <w:b/>
          <w:bCs/>
          <w:color w:val="0F4C46"/>
          <w:sz w:val="28"/>
          <w:szCs w:val="28"/>
          <w:rtl/>
        </w:rPr>
        <w:t>بَنُوْنَ</w:t>
      </w:r>
      <w:r w:rsidRPr="00743DB6">
        <w:rPr>
          <w:b/>
          <w:bCs/>
          <w:rtl/>
        </w:rPr>
        <w:t xml:space="preserve"> (بیٹے)  ←  </w:t>
      </w:r>
      <w:r w:rsidRPr="00743DB6">
        <w:rPr>
          <w:rFonts w:ascii="Traditional Arabic" w:hAnsi="Traditional Arabic" w:cs="Traditional Arabic"/>
          <w:b/>
          <w:bCs/>
          <w:color w:val="0F4C46"/>
          <w:sz w:val="28"/>
          <w:szCs w:val="28"/>
          <w:rtl/>
        </w:rPr>
        <w:t>بَنُوْٓا اِسْرَآءِيْلَ</w:t>
      </w:r>
      <w:r w:rsidRPr="00743DB6">
        <w:rPr>
          <w:b/>
          <w:bCs/>
          <w:rtl/>
        </w:rPr>
        <w:t xml:space="preserve"> (اسرائیل کے بیٹے)</w:t>
      </w:r>
    </w:p>
    <w:p w14:paraId="34790436" w14:textId="77777777" w:rsidR="00E65EDB" w:rsidRPr="00743DB6" w:rsidRDefault="00A057F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43DB6">
        <w:rPr>
          <w:b/>
          <w:bCs/>
          <w:color w:val="8F721C"/>
          <w:rtl/>
        </w:rPr>
        <w:t xml:space="preserve">دوسری تبدیلی: </w:t>
      </w:r>
      <w:r w:rsidRPr="00743DB6">
        <w:rPr>
          <w:b/>
          <w:bCs/>
          <w:rtl/>
        </w:rPr>
        <w:t>اسمائے ستہ جب تک مضاف نہ ہوں، ان کا اعراب عام طور پر حرکات ہی سے ہوتا ہے۔ لیکن مضاف بنتے ہی ان میں واؤ، الف یا یاء کا اضافہ ہو جاتا ہے جو ان کے اعراب کو ظاہر کرتا ہے۔</w:t>
      </w:r>
    </w:p>
    <w:p w14:paraId="21A356B3"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t>۹۔ اسماء کا سی این جی ٹیسٹ</w:t>
      </w:r>
    </w:p>
    <w:p w14:paraId="1241C4A8" w14:textId="77777777" w:rsidR="00E65EDB" w:rsidRPr="00743DB6" w:rsidRDefault="00A057F3">
      <w:pPr>
        <w:bidi/>
        <w:rPr>
          <w:b/>
          <w:bCs/>
        </w:rPr>
      </w:pPr>
      <w:r w:rsidRPr="00743DB6">
        <w:rPr>
          <w:b/>
          <w:bCs/>
          <w:rtl/>
        </w:rPr>
        <w:t xml:space="preserve">قرآن پڑھتے وقت کسی بھی اسم کو پہچاننے کے لیے ایک آسان طریقہ اختیار کیا جاتا ہے، جسے </w:t>
      </w:r>
      <w:r w:rsidRPr="00743DB6">
        <w:rPr>
          <w:rFonts w:ascii="Calibri" w:hAnsi="Calibri"/>
          <w:b/>
          <w:bCs/>
          <w:sz w:val="22"/>
          <w:szCs w:val="22"/>
        </w:rPr>
        <w:t>CNG Test</w:t>
      </w:r>
      <w:r w:rsidRPr="00743DB6">
        <w:rPr>
          <w:b/>
          <w:bCs/>
          <w:rtl/>
        </w:rPr>
        <w:t xml:space="preserve"> کہا جاتا ہے:</w:t>
      </w:r>
    </w:p>
    <w:p w14:paraId="00221A48" w14:textId="77777777" w:rsidR="00E65EDB" w:rsidRPr="00743DB6" w:rsidRDefault="00A057F3">
      <w:pPr>
        <w:pStyle w:val="ListParagraph"/>
        <w:numPr>
          <w:ilvl w:val="0"/>
          <w:numId w:val="2"/>
        </w:numPr>
        <w:bidi/>
        <w:spacing w:after="80"/>
        <w:rPr>
          <w:b/>
          <w:bCs/>
        </w:rPr>
      </w:pPr>
      <w:r w:rsidRPr="00743DB6">
        <w:rPr>
          <w:rFonts w:ascii="Calibri" w:hAnsi="Calibri"/>
          <w:b/>
          <w:bCs/>
          <w:sz w:val="22"/>
          <w:szCs w:val="22"/>
        </w:rPr>
        <w:t>C</w:t>
      </w:r>
      <w:r w:rsidRPr="00743DB6">
        <w:rPr>
          <w:b/>
          <w:bCs/>
          <w:rtl/>
        </w:rPr>
        <w:t xml:space="preserve"> — </w:t>
      </w:r>
      <w:r w:rsidRPr="00743DB6">
        <w:rPr>
          <w:rFonts w:ascii="Calibri" w:hAnsi="Calibri"/>
          <w:b/>
          <w:bCs/>
          <w:sz w:val="22"/>
          <w:szCs w:val="22"/>
        </w:rPr>
        <w:t>Capacity</w:t>
      </w:r>
      <w:r w:rsidRPr="00743DB6">
        <w:rPr>
          <w:b/>
          <w:bCs/>
          <w:rtl/>
        </w:rPr>
        <w:t xml:space="preserve"> یعنی وسعت: اسم معرفہ ہے یا نکرہ</w:t>
      </w:r>
    </w:p>
    <w:p w14:paraId="3756E6F1" w14:textId="77777777" w:rsidR="00E65EDB" w:rsidRPr="00743DB6" w:rsidRDefault="00A057F3">
      <w:pPr>
        <w:pStyle w:val="ListParagraph"/>
        <w:numPr>
          <w:ilvl w:val="0"/>
          <w:numId w:val="2"/>
        </w:numPr>
        <w:bidi/>
        <w:spacing w:after="80"/>
        <w:rPr>
          <w:b/>
          <w:bCs/>
        </w:rPr>
      </w:pPr>
      <w:r w:rsidRPr="00743DB6">
        <w:rPr>
          <w:rFonts w:ascii="Calibri" w:hAnsi="Calibri"/>
          <w:b/>
          <w:bCs/>
          <w:sz w:val="22"/>
          <w:szCs w:val="22"/>
        </w:rPr>
        <w:t>N</w:t>
      </w:r>
      <w:r w:rsidRPr="00743DB6">
        <w:rPr>
          <w:b/>
          <w:bCs/>
          <w:rtl/>
        </w:rPr>
        <w:t xml:space="preserve"> — </w:t>
      </w:r>
      <w:r w:rsidRPr="00743DB6">
        <w:rPr>
          <w:rFonts w:ascii="Calibri" w:hAnsi="Calibri"/>
          <w:b/>
          <w:bCs/>
          <w:sz w:val="22"/>
          <w:szCs w:val="22"/>
        </w:rPr>
        <w:t>Number</w:t>
      </w:r>
      <w:r w:rsidRPr="00743DB6">
        <w:rPr>
          <w:b/>
          <w:bCs/>
          <w:rtl/>
        </w:rPr>
        <w:t xml:space="preserve"> یعنی عدد: واحد، مثنیٰ یا جمع</w:t>
      </w:r>
    </w:p>
    <w:p w14:paraId="1BE67A87" w14:textId="77777777" w:rsidR="00E65EDB" w:rsidRPr="00743DB6" w:rsidRDefault="00A057F3">
      <w:pPr>
        <w:pStyle w:val="ListParagraph"/>
        <w:numPr>
          <w:ilvl w:val="0"/>
          <w:numId w:val="2"/>
        </w:numPr>
        <w:bidi/>
        <w:spacing w:after="80"/>
        <w:rPr>
          <w:b/>
          <w:bCs/>
        </w:rPr>
      </w:pPr>
      <w:r w:rsidRPr="00743DB6">
        <w:rPr>
          <w:rFonts w:ascii="Calibri" w:hAnsi="Calibri"/>
          <w:b/>
          <w:bCs/>
          <w:sz w:val="22"/>
          <w:szCs w:val="22"/>
        </w:rPr>
        <w:t>G</w:t>
      </w:r>
      <w:r w:rsidRPr="00743DB6">
        <w:rPr>
          <w:b/>
          <w:bCs/>
          <w:rtl/>
        </w:rPr>
        <w:t xml:space="preserve"> — </w:t>
      </w:r>
      <w:r w:rsidRPr="00743DB6">
        <w:rPr>
          <w:rFonts w:ascii="Calibri" w:hAnsi="Calibri"/>
          <w:b/>
          <w:bCs/>
          <w:sz w:val="22"/>
          <w:szCs w:val="22"/>
        </w:rPr>
        <w:t>Gender</w:t>
      </w:r>
      <w:r w:rsidRPr="00743DB6">
        <w:rPr>
          <w:b/>
          <w:bCs/>
          <w:rtl/>
        </w:rPr>
        <w:t xml:space="preserve"> یعنی جنس: مذکر یا مؤنث</w:t>
      </w:r>
    </w:p>
    <w:p w14:paraId="73F76023" w14:textId="77777777" w:rsidR="00E65EDB" w:rsidRPr="00743DB6" w:rsidRDefault="00A057F3">
      <w:pPr>
        <w:bidi/>
        <w:rPr>
          <w:b/>
          <w:bCs/>
        </w:rPr>
      </w:pPr>
      <w:r w:rsidRPr="00743DB6">
        <w:rPr>
          <w:b/>
          <w:bCs/>
          <w:rtl/>
        </w:rPr>
        <w:t>ان تینوں کے ساتھ اسم کا اعراب بھی بتایا جاتا ہے۔ اسی طریقے سے درج ذیل آیات کا تجزیہ کیجیے۔</w:t>
      </w:r>
    </w:p>
    <w:p w14:paraId="74300969" w14:textId="77777777" w:rsidR="00E65EDB" w:rsidRPr="00743DB6" w:rsidRDefault="00A057F3">
      <w:pPr>
        <w:pStyle w:val="Heading2"/>
        <w:keepNext/>
        <w:bidi/>
        <w:spacing w:before="280" w:after="100"/>
        <w:rPr>
          <w:b/>
          <w:bCs/>
        </w:rPr>
      </w:pPr>
      <w:r w:rsidRPr="00743DB6">
        <w:rPr>
          <w:b/>
          <w:bCs/>
          <w:color w:val="1B6C63"/>
          <w:sz w:val="27"/>
          <w:szCs w:val="27"/>
          <w:rtl/>
        </w:rPr>
        <w:t>سورۂ النور کی آیت ۲۶</w:t>
      </w:r>
    </w:p>
    <w:p w14:paraId="71E5F428" w14:textId="77777777" w:rsidR="00E65EDB" w:rsidRPr="00743DB6" w:rsidRDefault="00A057F3">
      <w:pPr>
        <w:bidi/>
        <w:spacing w:before="100" w:after="100" w:line="400" w:lineRule="auto"/>
        <w:jc w:val="center"/>
        <w:rPr>
          <w:b/>
          <w:bCs/>
        </w:rPr>
      </w:pPr>
      <w:r w:rsidRPr="00743DB6">
        <w:rPr>
          <w:rFonts w:ascii="Traditional Arabic" w:hAnsi="Traditional Arabic" w:cs="Traditional Arabic"/>
          <w:b/>
          <w:bCs/>
          <w:color w:val="0F4C46"/>
          <w:sz w:val="28"/>
          <w:szCs w:val="28"/>
          <w:rtl/>
        </w:rPr>
        <w:t>اَلْخَبِيْثٰتُ لِلْخَبِيْثِيْنَ وَالْخَبِيْثُوْنَ لِلْخَبِيْثٰتِ ۚ وَالطَّيِّبٰتُ لِلطَّيِّبِيْنَ وَالطَّيِّبُوْنَ لِلطَّيِّبٰتِ ۚ اُولٰٓئِكَ مُبَرَّءُوْنَ مِمَّا يَقُوْلُوْنَ ۖ لَهُمْ مَّغْفِرَةٌ وَّرِزْقٌ كَرِيْمٌ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1800"/>
        <w:gridCol w:w="1440"/>
        <w:gridCol w:w="1980"/>
        <w:gridCol w:w="1620"/>
      </w:tblGrid>
      <w:tr w:rsidR="00E65EDB" w:rsidRPr="00743DB6" w14:paraId="7E1AB523"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1DD49BD8" w14:textId="77777777" w:rsidR="00E65EDB" w:rsidRPr="00743DB6" w:rsidRDefault="00A057F3">
            <w:pPr>
              <w:bidi/>
              <w:spacing w:after="0" w:line="340" w:lineRule="auto"/>
              <w:jc w:val="center"/>
              <w:rPr>
                <w:b/>
                <w:bCs/>
              </w:rPr>
            </w:pPr>
            <w:r w:rsidRPr="00743DB6">
              <w:rPr>
                <w:b/>
                <w:bCs/>
                <w:color w:val="FFFFFF"/>
                <w:rtl/>
              </w:rPr>
              <w:t>لفظ</w:t>
            </w:r>
          </w:p>
        </w:tc>
        <w:tc>
          <w:tcPr>
            <w:tcW w:w="1800" w:type="dxa"/>
            <w:shd w:val="clear" w:color="auto" w:fill="0F4C46"/>
            <w:tcMar>
              <w:top w:w="60" w:type="dxa"/>
              <w:left w:w="110" w:type="dxa"/>
              <w:bottom w:w="60" w:type="dxa"/>
              <w:right w:w="110" w:type="dxa"/>
            </w:tcMar>
          </w:tcPr>
          <w:p w14:paraId="006B63F2" w14:textId="77777777" w:rsidR="00E65EDB" w:rsidRPr="00743DB6" w:rsidRDefault="00A057F3">
            <w:pPr>
              <w:bidi/>
              <w:spacing w:after="0" w:line="340" w:lineRule="auto"/>
              <w:jc w:val="center"/>
              <w:rPr>
                <w:b/>
                <w:bCs/>
              </w:rPr>
            </w:pPr>
            <w:r w:rsidRPr="00743DB6">
              <w:rPr>
                <w:b/>
                <w:bCs/>
                <w:color w:val="FFFFFF"/>
                <w:rtl/>
              </w:rPr>
              <w:t>عدد</w:t>
            </w:r>
          </w:p>
        </w:tc>
        <w:tc>
          <w:tcPr>
            <w:tcW w:w="1440" w:type="dxa"/>
            <w:shd w:val="clear" w:color="auto" w:fill="0F4C46"/>
            <w:tcMar>
              <w:top w:w="60" w:type="dxa"/>
              <w:left w:w="110" w:type="dxa"/>
              <w:bottom w:w="60" w:type="dxa"/>
              <w:right w:w="110" w:type="dxa"/>
            </w:tcMar>
          </w:tcPr>
          <w:p w14:paraId="32E5F06A" w14:textId="77777777" w:rsidR="00E65EDB" w:rsidRPr="00743DB6" w:rsidRDefault="00A057F3">
            <w:pPr>
              <w:bidi/>
              <w:spacing w:after="0" w:line="340" w:lineRule="auto"/>
              <w:jc w:val="center"/>
              <w:rPr>
                <w:b/>
                <w:bCs/>
              </w:rPr>
            </w:pPr>
            <w:r w:rsidRPr="00743DB6">
              <w:rPr>
                <w:b/>
                <w:bCs/>
                <w:color w:val="FFFFFF"/>
                <w:rtl/>
              </w:rPr>
              <w:t>جنس</w:t>
            </w:r>
          </w:p>
        </w:tc>
        <w:tc>
          <w:tcPr>
            <w:tcW w:w="1980" w:type="dxa"/>
            <w:shd w:val="clear" w:color="auto" w:fill="0F4C46"/>
            <w:tcMar>
              <w:top w:w="60" w:type="dxa"/>
              <w:left w:w="110" w:type="dxa"/>
              <w:bottom w:w="60" w:type="dxa"/>
              <w:right w:w="110" w:type="dxa"/>
            </w:tcMar>
          </w:tcPr>
          <w:p w14:paraId="3A44E083" w14:textId="77777777" w:rsidR="00E65EDB" w:rsidRPr="00743DB6" w:rsidRDefault="00A057F3">
            <w:pPr>
              <w:bidi/>
              <w:spacing w:after="0" w:line="340" w:lineRule="auto"/>
              <w:jc w:val="center"/>
              <w:rPr>
                <w:b/>
                <w:bCs/>
              </w:rPr>
            </w:pPr>
            <w:r w:rsidRPr="00743DB6">
              <w:rPr>
                <w:b/>
                <w:bCs/>
                <w:color w:val="FFFFFF"/>
                <w:rtl/>
              </w:rPr>
              <w:t>اعراب</w:t>
            </w:r>
          </w:p>
        </w:tc>
        <w:tc>
          <w:tcPr>
            <w:tcW w:w="1620" w:type="dxa"/>
            <w:shd w:val="clear" w:color="auto" w:fill="0F4C46"/>
            <w:tcMar>
              <w:top w:w="60" w:type="dxa"/>
              <w:left w:w="110" w:type="dxa"/>
              <w:bottom w:w="60" w:type="dxa"/>
              <w:right w:w="110" w:type="dxa"/>
            </w:tcMar>
          </w:tcPr>
          <w:p w14:paraId="7F65C3EF" w14:textId="77777777" w:rsidR="00E65EDB" w:rsidRPr="00743DB6" w:rsidRDefault="00A057F3">
            <w:pPr>
              <w:bidi/>
              <w:spacing w:after="0" w:line="340" w:lineRule="auto"/>
              <w:jc w:val="center"/>
              <w:rPr>
                <w:b/>
                <w:bCs/>
              </w:rPr>
            </w:pPr>
            <w:r w:rsidRPr="00743DB6">
              <w:rPr>
                <w:b/>
                <w:bCs/>
                <w:color w:val="FFFFFF"/>
                <w:rtl/>
              </w:rPr>
              <w:t>وسعت</w:t>
            </w:r>
          </w:p>
        </w:tc>
      </w:tr>
      <w:tr w:rsidR="00E65EDB" w:rsidRPr="00743DB6" w14:paraId="3F32D924" w14:textId="77777777">
        <w:tblPrEx>
          <w:tblCellMar>
            <w:top w:w="0" w:type="dxa"/>
            <w:bottom w:w="0" w:type="dxa"/>
          </w:tblCellMar>
        </w:tblPrEx>
        <w:tc>
          <w:tcPr>
            <w:tcW w:w="2160" w:type="dxa"/>
            <w:tcMar>
              <w:top w:w="60" w:type="dxa"/>
              <w:left w:w="110" w:type="dxa"/>
              <w:bottom w:w="60" w:type="dxa"/>
              <w:right w:w="110" w:type="dxa"/>
            </w:tcMar>
          </w:tcPr>
          <w:p w14:paraId="61A3EFBB"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اَلْخَبِيْثٰتُ</w:t>
            </w:r>
          </w:p>
        </w:tc>
        <w:tc>
          <w:tcPr>
            <w:tcW w:w="1800" w:type="dxa"/>
            <w:tcMar>
              <w:top w:w="60" w:type="dxa"/>
              <w:left w:w="110" w:type="dxa"/>
              <w:bottom w:w="60" w:type="dxa"/>
              <w:right w:w="110" w:type="dxa"/>
            </w:tcMar>
          </w:tcPr>
          <w:p w14:paraId="6930C80D"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tcMar>
              <w:top w:w="60" w:type="dxa"/>
              <w:left w:w="110" w:type="dxa"/>
              <w:bottom w:w="60" w:type="dxa"/>
              <w:right w:w="110" w:type="dxa"/>
            </w:tcMar>
          </w:tcPr>
          <w:p w14:paraId="0F7782E0" w14:textId="77777777" w:rsidR="00E65EDB" w:rsidRPr="00743DB6" w:rsidRDefault="00A057F3">
            <w:pPr>
              <w:bidi/>
              <w:spacing w:after="0" w:line="340" w:lineRule="auto"/>
              <w:jc w:val="center"/>
              <w:rPr>
                <w:b/>
                <w:bCs/>
              </w:rPr>
            </w:pPr>
            <w:r w:rsidRPr="00743DB6">
              <w:rPr>
                <w:b/>
                <w:bCs/>
                <w:sz w:val="21"/>
                <w:szCs w:val="21"/>
                <w:rtl/>
              </w:rPr>
              <w:t>مؤنث</w:t>
            </w:r>
          </w:p>
        </w:tc>
        <w:tc>
          <w:tcPr>
            <w:tcW w:w="1980" w:type="dxa"/>
            <w:tcMar>
              <w:top w:w="60" w:type="dxa"/>
              <w:left w:w="110" w:type="dxa"/>
              <w:bottom w:w="60" w:type="dxa"/>
              <w:right w:w="110" w:type="dxa"/>
            </w:tcMar>
          </w:tcPr>
          <w:p w14:paraId="76E49148"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tcMar>
              <w:top w:w="60" w:type="dxa"/>
              <w:left w:w="110" w:type="dxa"/>
              <w:bottom w:w="60" w:type="dxa"/>
              <w:right w:w="110" w:type="dxa"/>
            </w:tcMar>
          </w:tcPr>
          <w:p w14:paraId="39A6630E"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67D54DCA"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CC117BE"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لِلْخَبِيْثِيْنَ</w:t>
            </w:r>
          </w:p>
        </w:tc>
        <w:tc>
          <w:tcPr>
            <w:tcW w:w="1800" w:type="dxa"/>
            <w:shd w:val="clear" w:color="auto" w:fill="FAFAF8"/>
            <w:tcMar>
              <w:top w:w="60" w:type="dxa"/>
              <w:left w:w="110" w:type="dxa"/>
              <w:bottom w:w="60" w:type="dxa"/>
              <w:right w:w="110" w:type="dxa"/>
            </w:tcMar>
          </w:tcPr>
          <w:p w14:paraId="36B88973"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shd w:val="clear" w:color="auto" w:fill="FAFAF8"/>
            <w:tcMar>
              <w:top w:w="60" w:type="dxa"/>
              <w:left w:w="110" w:type="dxa"/>
              <w:bottom w:w="60" w:type="dxa"/>
              <w:right w:w="110" w:type="dxa"/>
            </w:tcMar>
          </w:tcPr>
          <w:p w14:paraId="607DC7CF" w14:textId="77777777" w:rsidR="00E65EDB" w:rsidRPr="00743DB6" w:rsidRDefault="00A057F3">
            <w:pPr>
              <w:bidi/>
              <w:spacing w:after="0" w:line="340" w:lineRule="auto"/>
              <w:jc w:val="center"/>
              <w:rPr>
                <w:b/>
                <w:bCs/>
              </w:rPr>
            </w:pPr>
            <w:r w:rsidRPr="00743DB6">
              <w:rPr>
                <w:b/>
                <w:bCs/>
                <w:sz w:val="21"/>
                <w:szCs w:val="21"/>
                <w:rtl/>
              </w:rPr>
              <w:t>مذکر</w:t>
            </w:r>
          </w:p>
        </w:tc>
        <w:tc>
          <w:tcPr>
            <w:tcW w:w="1980" w:type="dxa"/>
            <w:shd w:val="clear" w:color="auto" w:fill="FAFAF8"/>
            <w:tcMar>
              <w:top w:w="60" w:type="dxa"/>
              <w:left w:w="110" w:type="dxa"/>
              <w:bottom w:w="60" w:type="dxa"/>
              <w:right w:w="110" w:type="dxa"/>
            </w:tcMar>
          </w:tcPr>
          <w:p w14:paraId="54673188" w14:textId="77777777" w:rsidR="00E65EDB" w:rsidRPr="00743DB6" w:rsidRDefault="00A057F3">
            <w:pPr>
              <w:bidi/>
              <w:spacing w:after="0" w:line="340" w:lineRule="auto"/>
              <w:jc w:val="center"/>
              <w:rPr>
                <w:b/>
                <w:bCs/>
              </w:rPr>
            </w:pPr>
            <w:r w:rsidRPr="00743DB6">
              <w:rPr>
                <w:b/>
                <w:bCs/>
                <w:color w:val="8F721C"/>
                <w:sz w:val="21"/>
                <w:szCs w:val="21"/>
                <w:rtl/>
              </w:rPr>
              <w:t>منصوب یا مجرور</w:t>
            </w:r>
          </w:p>
        </w:tc>
        <w:tc>
          <w:tcPr>
            <w:tcW w:w="1620" w:type="dxa"/>
            <w:shd w:val="clear" w:color="auto" w:fill="FAFAF8"/>
            <w:tcMar>
              <w:top w:w="60" w:type="dxa"/>
              <w:left w:w="110" w:type="dxa"/>
              <w:bottom w:w="60" w:type="dxa"/>
              <w:right w:w="110" w:type="dxa"/>
            </w:tcMar>
          </w:tcPr>
          <w:p w14:paraId="15E40660"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6974B8B2" w14:textId="77777777">
        <w:tblPrEx>
          <w:tblCellMar>
            <w:top w:w="0" w:type="dxa"/>
            <w:bottom w:w="0" w:type="dxa"/>
          </w:tblCellMar>
        </w:tblPrEx>
        <w:tc>
          <w:tcPr>
            <w:tcW w:w="2160" w:type="dxa"/>
            <w:tcMar>
              <w:top w:w="60" w:type="dxa"/>
              <w:left w:w="110" w:type="dxa"/>
              <w:bottom w:w="60" w:type="dxa"/>
              <w:right w:w="110" w:type="dxa"/>
            </w:tcMar>
          </w:tcPr>
          <w:p w14:paraId="7D163212"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lastRenderedPageBreak/>
              <w:t>اَلْخَبِيْثُوْنَ</w:t>
            </w:r>
          </w:p>
        </w:tc>
        <w:tc>
          <w:tcPr>
            <w:tcW w:w="1800" w:type="dxa"/>
            <w:tcMar>
              <w:top w:w="60" w:type="dxa"/>
              <w:left w:w="110" w:type="dxa"/>
              <w:bottom w:w="60" w:type="dxa"/>
              <w:right w:w="110" w:type="dxa"/>
            </w:tcMar>
          </w:tcPr>
          <w:p w14:paraId="578BC7C3"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tcMar>
              <w:top w:w="60" w:type="dxa"/>
              <w:left w:w="110" w:type="dxa"/>
              <w:bottom w:w="60" w:type="dxa"/>
              <w:right w:w="110" w:type="dxa"/>
            </w:tcMar>
          </w:tcPr>
          <w:p w14:paraId="287B5AFC" w14:textId="77777777" w:rsidR="00E65EDB" w:rsidRPr="00743DB6" w:rsidRDefault="00A057F3">
            <w:pPr>
              <w:bidi/>
              <w:spacing w:after="0" w:line="340" w:lineRule="auto"/>
              <w:jc w:val="center"/>
              <w:rPr>
                <w:b/>
                <w:bCs/>
              </w:rPr>
            </w:pPr>
            <w:r w:rsidRPr="00743DB6">
              <w:rPr>
                <w:b/>
                <w:bCs/>
                <w:sz w:val="21"/>
                <w:szCs w:val="21"/>
                <w:rtl/>
              </w:rPr>
              <w:t>مذکر</w:t>
            </w:r>
          </w:p>
        </w:tc>
        <w:tc>
          <w:tcPr>
            <w:tcW w:w="1980" w:type="dxa"/>
            <w:tcMar>
              <w:top w:w="60" w:type="dxa"/>
              <w:left w:w="110" w:type="dxa"/>
              <w:bottom w:w="60" w:type="dxa"/>
              <w:right w:w="110" w:type="dxa"/>
            </w:tcMar>
          </w:tcPr>
          <w:p w14:paraId="1F5E328A"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tcMar>
              <w:top w:w="60" w:type="dxa"/>
              <w:left w:w="110" w:type="dxa"/>
              <w:bottom w:w="60" w:type="dxa"/>
              <w:right w:w="110" w:type="dxa"/>
            </w:tcMar>
          </w:tcPr>
          <w:p w14:paraId="7BC5AC6C"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2E0BA18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DDE8278"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لِلْخَبِيْثٰتِ</w:t>
            </w:r>
          </w:p>
        </w:tc>
        <w:tc>
          <w:tcPr>
            <w:tcW w:w="1800" w:type="dxa"/>
            <w:shd w:val="clear" w:color="auto" w:fill="FAFAF8"/>
            <w:tcMar>
              <w:top w:w="60" w:type="dxa"/>
              <w:left w:w="110" w:type="dxa"/>
              <w:bottom w:w="60" w:type="dxa"/>
              <w:right w:w="110" w:type="dxa"/>
            </w:tcMar>
          </w:tcPr>
          <w:p w14:paraId="1C400E76"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shd w:val="clear" w:color="auto" w:fill="FAFAF8"/>
            <w:tcMar>
              <w:top w:w="60" w:type="dxa"/>
              <w:left w:w="110" w:type="dxa"/>
              <w:bottom w:w="60" w:type="dxa"/>
              <w:right w:w="110" w:type="dxa"/>
            </w:tcMar>
          </w:tcPr>
          <w:p w14:paraId="607788AD" w14:textId="77777777" w:rsidR="00E65EDB" w:rsidRPr="00743DB6" w:rsidRDefault="00A057F3">
            <w:pPr>
              <w:bidi/>
              <w:spacing w:after="0" w:line="340" w:lineRule="auto"/>
              <w:jc w:val="center"/>
              <w:rPr>
                <w:b/>
                <w:bCs/>
              </w:rPr>
            </w:pPr>
            <w:r w:rsidRPr="00743DB6">
              <w:rPr>
                <w:b/>
                <w:bCs/>
                <w:sz w:val="21"/>
                <w:szCs w:val="21"/>
                <w:rtl/>
              </w:rPr>
              <w:t>مؤنث</w:t>
            </w:r>
          </w:p>
        </w:tc>
        <w:tc>
          <w:tcPr>
            <w:tcW w:w="1980" w:type="dxa"/>
            <w:shd w:val="clear" w:color="auto" w:fill="FAFAF8"/>
            <w:tcMar>
              <w:top w:w="60" w:type="dxa"/>
              <w:left w:w="110" w:type="dxa"/>
              <w:bottom w:w="60" w:type="dxa"/>
              <w:right w:w="110" w:type="dxa"/>
            </w:tcMar>
          </w:tcPr>
          <w:p w14:paraId="64C33D72" w14:textId="77777777" w:rsidR="00E65EDB" w:rsidRPr="00743DB6" w:rsidRDefault="00A057F3">
            <w:pPr>
              <w:bidi/>
              <w:spacing w:after="0" w:line="340" w:lineRule="auto"/>
              <w:jc w:val="center"/>
              <w:rPr>
                <w:b/>
                <w:bCs/>
              </w:rPr>
            </w:pPr>
            <w:r w:rsidRPr="00743DB6">
              <w:rPr>
                <w:b/>
                <w:bCs/>
                <w:color w:val="8F721C"/>
                <w:sz w:val="21"/>
                <w:szCs w:val="21"/>
                <w:rtl/>
              </w:rPr>
              <w:t>منصوب یا مجرور</w:t>
            </w:r>
          </w:p>
        </w:tc>
        <w:tc>
          <w:tcPr>
            <w:tcW w:w="1620" w:type="dxa"/>
            <w:shd w:val="clear" w:color="auto" w:fill="FAFAF8"/>
            <w:tcMar>
              <w:top w:w="60" w:type="dxa"/>
              <w:left w:w="110" w:type="dxa"/>
              <w:bottom w:w="60" w:type="dxa"/>
              <w:right w:w="110" w:type="dxa"/>
            </w:tcMar>
          </w:tcPr>
          <w:p w14:paraId="31192E22"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46DC7749" w14:textId="77777777">
        <w:tblPrEx>
          <w:tblCellMar>
            <w:top w:w="0" w:type="dxa"/>
            <w:bottom w:w="0" w:type="dxa"/>
          </w:tblCellMar>
        </w:tblPrEx>
        <w:tc>
          <w:tcPr>
            <w:tcW w:w="2160" w:type="dxa"/>
            <w:tcMar>
              <w:top w:w="60" w:type="dxa"/>
              <w:left w:w="110" w:type="dxa"/>
              <w:bottom w:w="60" w:type="dxa"/>
              <w:right w:w="110" w:type="dxa"/>
            </w:tcMar>
          </w:tcPr>
          <w:p w14:paraId="0F405CFC"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اَلطَّيِّبٰتُ</w:t>
            </w:r>
          </w:p>
        </w:tc>
        <w:tc>
          <w:tcPr>
            <w:tcW w:w="1800" w:type="dxa"/>
            <w:tcMar>
              <w:top w:w="60" w:type="dxa"/>
              <w:left w:w="110" w:type="dxa"/>
              <w:bottom w:w="60" w:type="dxa"/>
              <w:right w:w="110" w:type="dxa"/>
            </w:tcMar>
          </w:tcPr>
          <w:p w14:paraId="333BF814"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tcMar>
              <w:top w:w="60" w:type="dxa"/>
              <w:left w:w="110" w:type="dxa"/>
              <w:bottom w:w="60" w:type="dxa"/>
              <w:right w:w="110" w:type="dxa"/>
            </w:tcMar>
          </w:tcPr>
          <w:p w14:paraId="1EA8EA83" w14:textId="77777777" w:rsidR="00E65EDB" w:rsidRPr="00743DB6" w:rsidRDefault="00A057F3">
            <w:pPr>
              <w:bidi/>
              <w:spacing w:after="0" w:line="340" w:lineRule="auto"/>
              <w:jc w:val="center"/>
              <w:rPr>
                <w:b/>
                <w:bCs/>
              </w:rPr>
            </w:pPr>
            <w:r w:rsidRPr="00743DB6">
              <w:rPr>
                <w:b/>
                <w:bCs/>
                <w:sz w:val="21"/>
                <w:szCs w:val="21"/>
                <w:rtl/>
              </w:rPr>
              <w:t>مؤنث</w:t>
            </w:r>
          </w:p>
        </w:tc>
        <w:tc>
          <w:tcPr>
            <w:tcW w:w="1980" w:type="dxa"/>
            <w:tcMar>
              <w:top w:w="60" w:type="dxa"/>
              <w:left w:w="110" w:type="dxa"/>
              <w:bottom w:w="60" w:type="dxa"/>
              <w:right w:w="110" w:type="dxa"/>
            </w:tcMar>
          </w:tcPr>
          <w:p w14:paraId="513975DC"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tcMar>
              <w:top w:w="60" w:type="dxa"/>
              <w:left w:w="110" w:type="dxa"/>
              <w:bottom w:w="60" w:type="dxa"/>
              <w:right w:w="110" w:type="dxa"/>
            </w:tcMar>
          </w:tcPr>
          <w:p w14:paraId="246B63B2"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559ECD0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2D8FA46"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لِلطَّيِّبِيْنَ</w:t>
            </w:r>
          </w:p>
        </w:tc>
        <w:tc>
          <w:tcPr>
            <w:tcW w:w="1800" w:type="dxa"/>
            <w:shd w:val="clear" w:color="auto" w:fill="FAFAF8"/>
            <w:tcMar>
              <w:top w:w="60" w:type="dxa"/>
              <w:left w:w="110" w:type="dxa"/>
              <w:bottom w:w="60" w:type="dxa"/>
              <w:right w:w="110" w:type="dxa"/>
            </w:tcMar>
          </w:tcPr>
          <w:p w14:paraId="2905FF3C"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shd w:val="clear" w:color="auto" w:fill="FAFAF8"/>
            <w:tcMar>
              <w:top w:w="60" w:type="dxa"/>
              <w:left w:w="110" w:type="dxa"/>
              <w:bottom w:w="60" w:type="dxa"/>
              <w:right w:w="110" w:type="dxa"/>
            </w:tcMar>
          </w:tcPr>
          <w:p w14:paraId="661D764A" w14:textId="77777777" w:rsidR="00E65EDB" w:rsidRPr="00743DB6" w:rsidRDefault="00A057F3">
            <w:pPr>
              <w:bidi/>
              <w:spacing w:after="0" w:line="340" w:lineRule="auto"/>
              <w:jc w:val="center"/>
              <w:rPr>
                <w:b/>
                <w:bCs/>
              </w:rPr>
            </w:pPr>
            <w:r w:rsidRPr="00743DB6">
              <w:rPr>
                <w:b/>
                <w:bCs/>
                <w:sz w:val="21"/>
                <w:szCs w:val="21"/>
                <w:rtl/>
              </w:rPr>
              <w:t>مذکر</w:t>
            </w:r>
          </w:p>
        </w:tc>
        <w:tc>
          <w:tcPr>
            <w:tcW w:w="1980" w:type="dxa"/>
            <w:shd w:val="clear" w:color="auto" w:fill="FAFAF8"/>
            <w:tcMar>
              <w:top w:w="60" w:type="dxa"/>
              <w:left w:w="110" w:type="dxa"/>
              <w:bottom w:w="60" w:type="dxa"/>
              <w:right w:w="110" w:type="dxa"/>
            </w:tcMar>
          </w:tcPr>
          <w:p w14:paraId="134FD864" w14:textId="77777777" w:rsidR="00E65EDB" w:rsidRPr="00743DB6" w:rsidRDefault="00A057F3">
            <w:pPr>
              <w:bidi/>
              <w:spacing w:after="0" w:line="340" w:lineRule="auto"/>
              <w:jc w:val="center"/>
              <w:rPr>
                <w:b/>
                <w:bCs/>
              </w:rPr>
            </w:pPr>
            <w:r w:rsidRPr="00743DB6">
              <w:rPr>
                <w:b/>
                <w:bCs/>
                <w:color w:val="8F721C"/>
                <w:sz w:val="21"/>
                <w:szCs w:val="21"/>
                <w:rtl/>
              </w:rPr>
              <w:t>منصوب یا مجرور</w:t>
            </w:r>
          </w:p>
        </w:tc>
        <w:tc>
          <w:tcPr>
            <w:tcW w:w="1620" w:type="dxa"/>
            <w:shd w:val="clear" w:color="auto" w:fill="FAFAF8"/>
            <w:tcMar>
              <w:top w:w="60" w:type="dxa"/>
              <w:left w:w="110" w:type="dxa"/>
              <w:bottom w:w="60" w:type="dxa"/>
              <w:right w:w="110" w:type="dxa"/>
            </w:tcMar>
          </w:tcPr>
          <w:p w14:paraId="792D3031"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06953082" w14:textId="77777777">
        <w:tblPrEx>
          <w:tblCellMar>
            <w:top w:w="0" w:type="dxa"/>
            <w:bottom w:w="0" w:type="dxa"/>
          </w:tblCellMar>
        </w:tblPrEx>
        <w:tc>
          <w:tcPr>
            <w:tcW w:w="2160" w:type="dxa"/>
            <w:tcMar>
              <w:top w:w="60" w:type="dxa"/>
              <w:left w:w="110" w:type="dxa"/>
              <w:bottom w:w="60" w:type="dxa"/>
              <w:right w:w="110" w:type="dxa"/>
            </w:tcMar>
          </w:tcPr>
          <w:p w14:paraId="482C3785"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اَلطَّيِّبُوْنَ</w:t>
            </w:r>
          </w:p>
        </w:tc>
        <w:tc>
          <w:tcPr>
            <w:tcW w:w="1800" w:type="dxa"/>
            <w:tcMar>
              <w:top w:w="60" w:type="dxa"/>
              <w:left w:w="110" w:type="dxa"/>
              <w:bottom w:w="60" w:type="dxa"/>
              <w:right w:w="110" w:type="dxa"/>
            </w:tcMar>
          </w:tcPr>
          <w:p w14:paraId="635AC913"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tcMar>
              <w:top w:w="60" w:type="dxa"/>
              <w:left w:w="110" w:type="dxa"/>
              <w:bottom w:w="60" w:type="dxa"/>
              <w:right w:w="110" w:type="dxa"/>
            </w:tcMar>
          </w:tcPr>
          <w:p w14:paraId="2CE0BCFD" w14:textId="77777777" w:rsidR="00E65EDB" w:rsidRPr="00743DB6" w:rsidRDefault="00A057F3">
            <w:pPr>
              <w:bidi/>
              <w:spacing w:after="0" w:line="340" w:lineRule="auto"/>
              <w:jc w:val="center"/>
              <w:rPr>
                <w:b/>
                <w:bCs/>
              </w:rPr>
            </w:pPr>
            <w:r w:rsidRPr="00743DB6">
              <w:rPr>
                <w:b/>
                <w:bCs/>
                <w:sz w:val="21"/>
                <w:szCs w:val="21"/>
                <w:rtl/>
              </w:rPr>
              <w:t>مذکر</w:t>
            </w:r>
          </w:p>
        </w:tc>
        <w:tc>
          <w:tcPr>
            <w:tcW w:w="1980" w:type="dxa"/>
            <w:tcMar>
              <w:top w:w="60" w:type="dxa"/>
              <w:left w:w="110" w:type="dxa"/>
              <w:bottom w:w="60" w:type="dxa"/>
              <w:right w:w="110" w:type="dxa"/>
            </w:tcMar>
          </w:tcPr>
          <w:p w14:paraId="44BEFCA4"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tcMar>
              <w:top w:w="60" w:type="dxa"/>
              <w:left w:w="110" w:type="dxa"/>
              <w:bottom w:w="60" w:type="dxa"/>
              <w:right w:w="110" w:type="dxa"/>
            </w:tcMar>
          </w:tcPr>
          <w:p w14:paraId="6DEF0B66"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65814B8A"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2472A6CC"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لِلطَّيِّبٰتِ</w:t>
            </w:r>
          </w:p>
        </w:tc>
        <w:tc>
          <w:tcPr>
            <w:tcW w:w="1800" w:type="dxa"/>
            <w:shd w:val="clear" w:color="auto" w:fill="FAFAF8"/>
            <w:tcMar>
              <w:top w:w="60" w:type="dxa"/>
              <w:left w:w="110" w:type="dxa"/>
              <w:bottom w:w="60" w:type="dxa"/>
              <w:right w:w="110" w:type="dxa"/>
            </w:tcMar>
          </w:tcPr>
          <w:p w14:paraId="5D75A318"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shd w:val="clear" w:color="auto" w:fill="FAFAF8"/>
            <w:tcMar>
              <w:top w:w="60" w:type="dxa"/>
              <w:left w:w="110" w:type="dxa"/>
              <w:bottom w:w="60" w:type="dxa"/>
              <w:right w:w="110" w:type="dxa"/>
            </w:tcMar>
          </w:tcPr>
          <w:p w14:paraId="04FEB866" w14:textId="77777777" w:rsidR="00E65EDB" w:rsidRPr="00743DB6" w:rsidRDefault="00A057F3">
            <w:pPr>
              <w:bidi/>
              <w:spacing w:after="0" w:line="340" w:lineRule="auto"/>
              <w:jc w:val="center"/>
              <w:rPr>
                <w:b/>
                <w:bCs/>
              </w:rPr>
            </w:pPr>
            <w:r w:rsidRPr="00743DB6">
              <w:rPr>
                <w:b/>
                <w:bCs/>
                <w:sz w:val="21"/>
                <w:szCs w:val="21"/>
                <w:rtl/>
              </w:rPr>
              <w:t>مؤنث</w:t>
            </w:r>
          </w:p>
        </w:tc>
        <w:tc>
          <w:tcPr>
            <w:tcW w:w="1980" w:type="dxa"/>
            <w:shd w:val="clear" w:color="auto" w:fill="FAFAF8"/>
            <w:tcMar>
              <w:top w:w="60" w:type="dxa"/>
              <w:left w:w="110" w:type="dxa"/>
              <w:bottom w:w="60" w:type="dxa"/>
              <w:right w:w="110" w:type="dxa"/>
            </w:tcMar>
          </w:tcPr>
          <w:p w14:paraId="3AF4CB04" w14:textId="77777777" w:rsidR="00E65EDB" w:rsidRPr="00743DB6" w:rsidRDefault="00A057F3">
            <w:pPr>
              <w:bidi/>
              <w:spacing w:after="0" w:line="340" w:lineRule="auto"/>
              <w:jc w:val="center"/>
              <w:rPr>
                <w:b/>
                <w:bCs/>
              </w:rPr>
            </w:pPr>
            <w:r w:rsidRPr="00743DB6">
              <w:rPr>
                <w:b/>
                <w:bCs/>
                <w:color w:val="8F721C"/>
                <w:sz w:val="21"/>
                <w:szCs w:val="21"/>
                <w:rtl/>
              </w:rPr>
              <w:t>منصوب یا مجرور</w:t>
            </w:r>
          </w:p>
        </w:tc>
        <w:tc>
          <w:tcPr>
            <w:tcW w:w="1620" w:type="dxa"/>
            <w:shd w:val="clear" w:color="auto" w:fill="FAFAF8"/>
            <w:tcMar>
              <w:top w:w="60" w:type="dxa"/>
              <w:left w:w="110" w:type="dxa"/>
              <w:bottom w:w="60" w:type="dxa"/>
              <w:right w:w="110" w:type="dxa"/>
            </w:tcMar>
          </w:tcPr>
          <w:p w14:paraId="5C1D2780" w14:textId="77777777" w:rsidR="00E65EDB" w:rsidRPr="00743DB6" w:rsidRDefault="00A057F3">
            <w:pPr>
              <w:bidi/>
              <w:spacing w:after="0" w:line="340" w:lineRule="auto"/>
              <w:jc w:val="center"/>
              <w:rPr>
                <w:b/>
                <w:bCs/>
              </w:rPr>
            </w:pPr>
            <w:r w:rsidRPr="00743DB6">
              <w:rPr>
                <w:b/>
                <w:bCs/>
                <w:sz w:val="21"/>
                <w:szCs w:val="21"/>
                <w:rtl/>
              </w:rPr>
              <w:t>معرفہ</w:t>
            </w:r>
          </w:p>
        </w:tc>
      </w:tr>
      <w:tr w:rsidR="00E65EDB" w:rsidRPr="00743DB6" w14:paraId="5A892DA1" w14:textId="77777777">
        <w:tblPrEx>
          <w:tblCellMar>
            <w:top w:w="0" w:type="dxa"/>
            <w:bottom w:w="0" w:type="dxa"/>
          </w:tblCellMar>
        </w:tblPrEx>
        <w:tc>
          <w:tcPr>
            <w:tcW w:w="2160" w:type="dxa"/>
            <w:tcMar>
              <w:top w:w="60" w:type="dxa"/>
              <w:left w:w="110" w:type="dxa"/>
              <w:bottom w:w="60" w:type="dxa"/>
              <w:right w:w="110" w:type="dxa"/>
            </w:tcMar>
          </w:tcPr>
          <w:p w14:paraId="2C3BD882"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مُبَرَّءُوْنَ</w:t>
            </w:r>
          </w:p>
        </w:tc>
        <w:tc>
          <w:tcPr>
            <w:tcW w:w="1800" w:type="dxa"/>
            <w:tcMar>
              <w:top w:w="60" w:type="dxa"/>
              <w:left w:w="110" w:type="dxa"/>
              <w:bottom w:w="60" w:type="dxa"/>
              <w:right w:w="110" w:type="dxa"/>
            </w:tcMar>
          </w:tcPr>
          <w:p w14:paraId="0EEDB1DF" w14:textId="77777777" w:rsidR="00E65EDB" w:rsidRPr="00743DB6" w:rsidRDefault="00A057F3">
            <w:pPr>
              <w:bidi/>
              <w:spacing w:after="0" w:line="340" w:lineRule="auto"/>
              <w:jc w:val="center"/>
              <w:rPr>
                <w:b/>
                <w:bCs/>
              </w:rPr>
            </w:pPr>
            <w:r w:rsidRPr="00743DB6">
              <w:rPr>
                <w:b/>
                <w:bCs/>
                <w:sz w:val="21"/>
                <w:szCs w:val="21"/>
                <w:rtl/>
              </w:rPr>
              <w:t>جمع سالم</w:t>
            </w:r>
          </w:p>
        </w:tc>
        <w:tc>
          <w:tcPr>
            <w:tcW w:w="1440" w:type="dxa"/>
            <w:tcMar>
              <w:top w:w="60" w:type="dxa"/>
              <w:left w:w="110" w:type="dxa"/>
              <w:bottom w:w="60" w:type="dxa"/>
              <w:right w:w="110" w:type="dxa"/>
            </w:tcMar>
          </w:tcPr>
          <w:p w14:paraId="4FCD65CB" w14:textId="77777777" w:rsidR="00E65EDB" w:rsidRPr="00743DB6" w:rsidRDefault="00A057F3">
            <w:pPr>
              <w:bidi/>
              <w:spacing w:after="0" w:line="340" w:lineRule="auto"/>
              <w:jc w:val="center"/>
              <w:rPr>
                <w:b/>
                <w:bCs/>
              </w:rPr>
            </w:pPr>
            <w:r w:rsidRPr="00743DB6">
              <w:rPr>
                <w:b/>
                <w:bCs/>
                <w:sz w:val="21"/>
                <w:szCs w:val="21"/>
                <w:rtl/>
              </w:rPr>
              <w:t>مذکر</w:t>
            </w:r>
          </w:p>
        </w:tc>
        <w:tc>
          <w:tcPr>
            <w:tcW w:w="1980" w:type="dxa"/>
            <w:tcMar>
              <w:top w:w="60" w:type="dxa"/>
              <w:left w:w="110" w:type="dxa"/>
              <w:bottom w:w="60" w:type="dxa"/>
              <w:right w:w="110" w:type="dxa"/>
            </w:tcMar>
          </w:tcPr>
          <w:p w14:paraId="15C6F5EA"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tcMar>
              <w:top w:w="60" w:type="dxa"/>
              <w:left w:w="110" w:type="dxa"/>
              <w:bottom w:w="60" w:type="dxa"/>
              <w:right w:w="110" w:type="dxa"/>
            </w:tcMar>
          </w:tcPr>
          <w:p w14:paraId="0CD4CB55" w14:textId="77777777" w:rsidR="00E65EDB" w:rsidRPr="00743DB6" w:rsidRDefault="00A057F3">
            <w:pPr>
              <w:bidi/>
              <w:spacing w:after="0" w:line="340" w:lineRule="auto"/>
              <w:jc w:val="center"/>
              <w:rPr>
                <w:b/>
                <w:bCs/>
              </w:rPr>
            </w:pPr>
            <w:r w:rsidRPr="00743DB6">
              <w:rPr>
                <w:b/>
                <w:bCs/>
                <w:sz w:val="21"/>
                <w:szCs w:val="21"/>
                <w:rtl/>
              </w:rPr>
              <w:t>نکرہ</w:t>
            </w:r>
          </w:p>
        </w:tc>
      </w:tr>
      <w:tr w:rsidR="00E65EDB" w:rsidRPr="00743DB6" w14:paraId="091C5495"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BA86AB4"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مَغْفِرَةٌ</w:t>
            </w:r>
          </w:p>
        </w:tc>
        <w:tc>
          <w:tcPr>
            <w:tcW w:w="1800" w:type="dxa"/>
            <w:shd w:val="clear" w:color="auto" w:fill="FAFAF8"/>
            <w:tcMar>
              <w:top w:w="60" w:type="dxa"/>
              <w:left w:w="110" w:type="dxa"/>
              <w:bottom w:w="60" w:type="dxa"/>
              <w:right w:w="110" w:type="dxa"/>
            </w:tcMar>
          </w:tcPr>
          <w:p w14:paraId="671266D6" w14:textId="77777777" w:rsidR="00E65EDB" w:rsidRPr="00743DB6" w:rsidRDefault="00A057F3">
            <w:pPr>
              <w:bidi/>
              <w:spacing w:after="0" w:line="340" w:lineRule="auto"/>
              <w:jc w:val="center"/>
              <w:rPr>
                <w:b/>
                <w:bCs/>
              </w:rPr>
            </w:pPr>
            <w:r w:rsidRPr="00743DB6">
              <w:rPr>
                <w:b/>
                <w:bCs/>
                <w:sz w:val="21"/>
                <w:szCs w:val="21"/>
                <w:rtl/>
              </w:rPr>
              <w:t>واحد</w:t>
            </w:r>
          </w:p>
        </w:tc>
        <w:tc>
          <w:tcPr>
            <w:tcW w:w="1440" w:type="dxa"/>
            <w:shd w:val="clear" w:color="auto" w:fill="FAFAF8"/>
            <w:tcMar>
              <w:top w:w="60" w:type="dxa"/>
              <w:left w:w="110" w:type="dxa"/>
              <w:bottom w:w="60" w:type="dxa"/>
              <w:right w:w="110" w:type="dxa"/>
            </w:tcMar>
          </w:tcPr>
          <w:p w14:paraId="48000BB7" w14:textId="77777777" w:rsidR="00E65EDB" w:rsidRPr="00743DB6" w:rsidRDefault="00A057F3">
            <w:pPr>
              <w:bidi/>
              <w:spacing w:after="0" w:line="340" w:lineRule="auto"/>
              <w:jc w:val="center"/>
              <w:rPr>
                <w:b/>
                <w:bCs/>
              </w:rPr>
            </w:pPr>
            <w:r w:rsidRPr="00743DB6">
              <w:rPr>
                <w:b/>
                <w:bCs/>
                <w:sz w:val="21"/>
                <w:szCs w:val="21"/>
                <w:rtl/>
              </w:rPr>
              <w:t>مؤنث</w:t>
            </w:r>
          </w:p>
        </w:tc>
        <w:tc>
          <w:tcPr>
            <w:tcW w:w="1980" w:type="dxa"/>
            <w:shd w:val="clear" w:color="auto" w:fill="FAFAF8"/>
            <w:tcMar>
              <w:top w:w="60" w:type="dxa"/>
              <w:left w:w="110" w:type="dxa"/>
              <w:bottom w:w="60" w:type="dxa"/>
              <w:right w:w="110" w:type="dxa"/>
            </w:tcMar>
          </w:tcPr>
          <w:p w14:paraId="44CE3B81"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shd w:val="clear" w:color="auto" w:fill="FAFAF8"/>
            <w:tcMar>
              <w:top w:w="60" w:type="dxa"/>
              <w:left w:w="110" w:type="dxa"/>
              <w:bottom w:w="60" w:type="dxa"/>
              <w:right w:w="110" w:type="dxa"/>
            </w:tcMar>
          </w:tcPr>
          <w:p w14:paraId="36CD9D67" w14:textId="77777777" w:rsidR="00E65EDB" w:rsidRPr="00743DB6" w:rsidRDefault="00A057F3">
            <w:pPr>
              <w:bidi/>
              <w:spacing w:after="0" w:line="340" w:lineRule="auto"/>
              <w:jc w:val="center"/>
              <w:rPr>
                <w:b/>
                <w:bCs/>
              </w:rPr>
            </w:pPr>
            <w:r w:rsidRPr="00743DB6">
              <w:rPr>
                <w:b/>
                <w:bCs/>
                <w:sz w:val="21"/>
                <w:szCs w:val="21"/>
                <w:rtl/>
              </w:rPr>
              <w:t>نکرہ</w:t>
            </w:r>
          </w:p>
        </w:tc>
      </w:tr>
      <w:tr w:rsidR="00E65EDB" w:rsidRPr="00743DB6" w14:paraId="4E3FB538" w14:textId="77777777">
        <w:tblPrEx>
          <w:tblCellMar>
            <w:top w:w="0" w:type="dxa"/>
            <w:bottom w:w="0" w:type="dxa"/>
          </w:tblCellMar>
        </w:tblPrEx>
        <w:tc>
          <w:tcPr>
            <w:tcW w:w="2160" w:type="dxa"/>
            <w:tcMar>
              <w:top w:w="60" w:type="dxa"/>
              <w:left w:w="110" w:type="dxa"/>
              <w:bottom w:w="60" w:type="dxa"/>
              <w:right w:w="110" w:type="dxa"/>
            </w:tcMar>
          </w:tcPr>
          <w:p w14:paraId="1EE59BA4"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رِزْقٌ</w:t>
            </w:r>
          </w:p>
        </w:tc>
        <w:tc>
          <w:tcPr>
            <w:tcW w:w="1800" w:type="dxa"/>
            <w:tcMar>
              <w:top w:w="60" w:type="dxa"/>
              <w:left w:w="110" w:type="dxa"/>
              <w:bottom w:w="60" w:type="dxa"/>
              <w:right w:w="110" w:type="dxa"/>
            </w:tcMar>
          </w:tcPr>
          <w:p w14:paraId="6990AF4D" w14:textId="77777777" w:rsidR="00E65EDB" w:rsidRPr="00743DB6" w:rsidRDefault="00A057F3">
            <w:pPr>
              <w:bidi/>
              <w:spacing w:after="0" w:line="340" w:lineRule="auto"/>
              <w:jc w:val="center"/>
              <w:rPr>
                <w:b/>
                <w:bCs/>
              </w:rPr>
            </w:pPr>
            <w:r w:rsidRPr="00743DB6">
              <w:rPr>
                <w:b/>
                <w:bCs/>
                <w:sz w:val="21"/>
                <w:szCs w:val="21"/>
                <w:rtl/>
              </w:rPr>
              <w:t>واحد</w:t>
            </w:r>
          </w:p>
        </w:tc>
        <w:tc>
          <w:tcPr>
            <w:tcW w:w="1440" w:type="dxa"/>
            <w:tcMar>
              <w:top w:w="60" w:type="dxa"/>
              <w:left w:w="110" w:type="dxa"/>
              <w:bottom w:w="60" w:type="dxa"/>
              <w:right w:w="110" w:type="dxa"/>
            </w:tcMar>
          </w:tcPr>
          <w:p w14:paraId="6EA21D2C" w14:textId="77777777" w:rsidR="00E65EDB" w:rsidRPr="00743DB6" w:rsidRDefault="00A057F3">
            <w:pPr>
              <w:bidi/>
              <w:spacing w:after="0" w:line="340" w:lineRule="auto"/>
              <w:jc w:val="center"/>
              <w:rPr>
                <w:b/>
                <w:bCs/>
              </w:rPr>
            </w:pPr>
            <w:r w:rsidRPr="00743DB6">
              <w:rPr>
                <w:b/>
                <w:bCs/>
                <w:sz w:val="21"/>
                <w:szCs w:val="21"/>
                <w:rtl/>
              </w:rPr>
              <w:t>مذکر</w:t>
            </w:r>
          </w:p>
        </w:tc>
        <w:tc>
          <w:tcPr>
            <w:tcW w:w="1980" w:type="dxa"/>
            <w:tcMar>
              <w:top w:w="60" w:type="dxa"/>
              <w:left w:w="110" w:type="dxa"/>
              <w:bottom w:w="60" w:type="dxa"/>
              <w:right w:w="110" w:type="dxa"/>
            </w:tcMar>
          </w:tcPr>
          <w:p w14:paraId="5C461905"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tcMar>
              <w:top w:w="60" w:type="dxa"/>
              <w:left w:w="110" w:type="dxa"/>
              <w:bottom w:w="60" w:type="dxa"/>
              <w:right w:w="110" w:type="dxa"/>
            </w:tcMar>
          </w:tcPr>
          <w:p w14:paraId="083AAE5C" w14:textId="77777777" w:rsidR="00E65EDB" w:rsidRPr="00743DB6" w:rsidRDefault="00A057F3">
            <w:pPr>
              <w:bidi/>
              <w:spacing w:after="0" w:line="340" w:lineRule="auto"/>
              <w:jc w:val="center"/>
              <w:rPr>
                <w:b/>
                <w:bCs/>
              </w:rPr>
            </w:pPr>
            <w:r w:rsidRPr="00743DB6">
              <w:rPr>
                <w:b/>
                <w:bCs/>
                <w:sz w:val="21"/>
                <w:szCs w:val="21"/>
                <w:rtl/>
              </w:rPr>
              <w:t>نکرہ</w:t>
            </w:r>
          </w:p>
        </w:tc>
      </w:tr>
      <w:tr w:rsidR="00E65EDB" w:rsidRPr="00743DB6" w14:paraId="3267A57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D180F37"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كَرِيْمٌ</w:t>
            </w:r>
          </w:p>
        </w:tc>
        <w:tc>
          <w:tcPr>
            <w:tcW w:w="1800" w:type="dxa"/>
            <w:shd w:val="clear" w:color="auto" w:fill="FAFAF8"/>
            <w:tcMar>
              <w:top w:w="60" w:type="dxa"/>
              <w:left w:w="110" w:type="dxa"/>
              <w:bottom w:w="60" w:type="dxa"/>
              <w:right w:w="110" w:type="dxa"/>
            </w:tcMar>
          </w:tcPr>
          <w:p w14:paraId="1F0CA413" w14:textId="77777777" w:rsidR="00E65EDB" w:rsidRPr="00743DB6" w:rsidRDefault="00A057F3">
            <w:pPr>
              <w:bidi/>
              <w:spacing w:after="0" w:line="340" w:lineRule="auto"/>
              <w:jc w:val="center"/>
              <w:rPr>
                <w:b/>
                <w:bCs/>
              </w:rPr>
            </w:pPr>
            <w:r w:rsidRPr="00743DB6">
              <w:rPr>
                <w:b/>
                <w:bCs/>
                <w:sz w:val="21"/>
                <w:szCs w:val="21"/>
                <w:rtl/>
              </w:rPr>
              <w:t>واحد</w:t>
            </w:r>
          </w:p>
        </w:tc>
        <w:tc>
          <w:tcPr>
            <w:tcW w:w="1440" w:type="dxa"/>
            <w:shd w:val="clear" w:color="auto" w:fill="FAFAF8"/>
            <w:tcMar>
              <w:top w:w="60" w:type="dxa"/>
              <w:left w:w="110" w:type="dxa"/>
              <w:bottom w:w="60" w:type="dxa"/>
              <w:right w:w="110" w:type="dxa"/>
            </w:tcMar>
          </w:tcPr>
          <w:p w14:paraId="42FF2061" w14:textId="77777777" w:rsidR="00E65EDB" w:rsidRPr="00743DB6" w:rsidRDefault="00A057F3">
            <w:pPr>
              <w:bidi/>
              <w:spacing w:after="0" w:line="340" w:lineRule="auto"/>
              <w:jc w:val="center"/>
              <w:rPr>
                <w:b/>
                <w:bCs/>
              </w:rPr>
            </w:pPr>
            <w:r w:rsidRPr="00743DB6">
              <w:rPr>
                <w:b/>
                <w:bCs/>
                <w:sz w:val="21"/>
                <w:szCs w:val="21"/>
                <w:rtl/>
              </w:rPr>
              <w:t>مذکر</w:t>
            </w:r>
          </w:p>
        </w:tc>
        <w:tc>
          <w:tcPr>
            <w:tcW w:w="1980" w:type="dxa"/>
            <w:shd w:val="clear" w:color="auto" w:fill="FAFAF8"/>
            <w:tcMar>
              <w:top w:w="60" w:type="dxa"/>
              <w:left w:w="110" w:type="dxa"/>
              <w:bottom w:w="60" w:type="dxa"/>
              <w:right w:w="110" w:type="dxa"/>
            </w:tcMar>
          </w:tcPr>
          <w:p w14:paraId="5089FAE9" w14:textId="77777777" w:rsidR="00E65EDB" w:rsidRPr="00743DB6" w:rsidRDefault="00A057F3">
            <w:pPr>
              <w:bidi/>
              <w:spacing w:after="0" w:line="340" w:lineRule="auto"/>
              <w:jc w:val="center"/>
              <w:rPr>
                <w:b/>
                <w:bCs/>
              </w:rPr>
            </w:pPr>
            <w:r w:rsidRPr="00743DB6">
              <w:rPr>
                <w:b/>
                <w:bCs/>
                <w:color w:val="8F721C"/>
                <w:sz w:val="21"/>
                <w:szCs w:val="21"/>
                <w:rtl/>
              </w:rPr>
              <w:t>مرفوع</w:t>
            </w:r>
          </w:p>
        </w:tc>
        <w:tc>
          <w:tcPr>
            <w:tcW w:w="1620" w:type="dxa"/>
            <w:shd w:val="clear" w:color="auto" w:fill="FAFAF8"/>
            <w:tcMar>
              <w:top w:w="60" w:type="dxa"/>
              <w:left w:w="110" w:type="dxa"/>
              <w:bottom w:w="60" w:type="dxa"/>
              <w:right w:w="110" w:type="dxa"/>
            </w:tcMar>
          </w:tcPr>
          <w:p w14:paraId="586B9608" w14:textId="77777777" w:rsidR="00E65EDB" w:rsidRPr="00743DB6" w:rsidRDefault="00A057F3">
            <w:pPr>
              <w:bidi/>
              <w:spacing w:after="0" w:line="340" w:lineRule="auto"/>
              <w:jc w:val="center"/>
              <w:rPr>
                <w:b/>
                <w:bCs/>
              </w:rPr>
            </w:pPr>
            <w:r w:rsidRPr="00743DB6">
              <w:rPr>
                <w:b/>
                <w:bCs/>
                <w:sz w:val="21"/>
                <w:szCs w:val="21"/>
                <w:rtl/>
              </w:rPr>
              <w:t>نکرہ</w:t>
            </w:r>
          </w:p>
        </w:tc>
      </w:tr>
    </w:tbl>
    <w:p w14:paraId="4D44C4E4" w14:textId="77777777" w:rsidR="00E65EDB" w:rsidRPr="00743DB6" w:rsidRDefault="00E65EDB">
      <w:pPr>
        <w:bidi/>
        <w:spacing w:after="60" w:line="240" w:lineRule="auto"/>
        <w:rPr>
          <w:b/>
          <w:bCs/>
        </w:rPr>
      </w:pPr>
    </w:p>
    <w:p w14:paraId="62422ACE" w14:textId="77777777" w:rsidR="00E65EDB" w:rsidRPr="00743DB6" w:rsidRDefault="00A057F3">
      <w:pPr>
        <w:pStyle w:val="Heading2"/>
        <w:keepNext/>
        <w:bidi/>
        <w:spacing w:before="280" w:after="100"/>
        <w:rPr>
          <w:b/>
          <w:bCs/>
        </w:rPr>
      </w:pPr>
      <w:r w:rsidRPr="00743DB6">
        <w:rPr>
          <w:b/>
          <w:bCs/>
          <w:color w:val="1B6C63"/>
          <w:sz w:val="27"/>
          <w:szCs w:val="27"/>
          <w:rtl/>
        </w:rPr>
        <w:t>سورۂ المنافقون کی آیت ۱</w:t>
      </w:r>
    </w:p>
    <w:p w14:paraId="1F7101B8" w14:textId="77777777" w:rsidR="00E65EDB" w:rsidRPr="00743DB6" w:rsidRDefault="00A057F3">
      <w:pPr>
        <w:bidi/>
        <w:spacing w:before="100" w:after="100" w:line="400" w:lineRule="auto"/>
        <w:jc w:val="center"/>
        <w:rPr>
          <w:b/>
          <w:bCs/>
        </w:rPr>
      </w:pPr>
      <w:r w:rsidRPr="00743DB6">
        <w:rPr>
          <w:rFonts w:ascii="Traditional Arabic" w:hAnsi="Traditional Arabic" w:cs="Traditional Arabic"/>
          <w:b/>
          <w:bCs/>
          <w:color w:val="0F4C46"/>
          <w:sz w:val="28"/>
          <w:szCs w:val="28"/>
          <w:rtl/>
        </w:rPr>
        <w:t>اِذَا جَآءَكَ الْمُنٰفِقُوْنَ قَالُوْا نَشْهَدُ اِنَّكَ لَرَسُوْلُ اللّٰهِ ۘ وَاللّٰهُ يَعْلَمُ اِنَّكَ لَرَسُوْلُهٗ ۚ وَاللّٰهُ يَشْهَدُ اِنَّ الْمُنٰفِقِيْنَ لَكٰذِبُوْنَ</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060"/>
        <w:gridCol w:w="3780"/>
      </w:tblGrid>
      <w:tr w:rsidR="00E65EDB" w:rsidRPr="00743DB6" w14:paraId="139BA5A0"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D5BC45D" w14:textId="77777777" w:rsidR="00E65EDB" w:rsidRPr="00743DB6" w:rsidRDefault="00A057F3">
            <w:pPr>
              <w:bidi/>
              <w:spacing w:after="0" w:line="340" w:lineRule="auto"/>
              <w:jc w:val="center"/>
              <w:rPr>
                <w:b/>
                <w:bCs/>
              </w:rPr>
            </w:pPr>
            <w:r w:rsidRPr="00743DB6">
              <w:rPr>
                <w:b/>
                <w:bCs/>
                <w:color w:val="FFFFFF"/>
                <w:rtl/>
              </w:rPr>
              <w:t>لفظ</w:t>
            </w:r>
          </w:p>
        </w:tc>
        <w:tc>
          <w:tcPr>
            <w:tcW w:w="3060" w:type="dxa"/>
            <w:shd w:val="clear" w:color="auto" w:fill="0F4C46"/>
            <w:tcMar>
              <w:top w:w="60" w:type="dxa"/>
              <w:left w:w="110" w:type="dxa"/>
              <w:bottom w:w="60" w:type="dxa"/>
              <w:right w:w="110" w:type="dxa"/>
            </w:tcMar>
          </w:tcPr>
          <w:p w14:paraId="5488F96D" w14:textId="77777777" w:rsidR="00E65EDB" w:rsidRPr="00743DB6" w:rsidRDefault="00A057F3">
            <w:pPr>
              <w:bidi/>
              <w:spacing w:after="0" w:line="340" w:lineRule="auto"/>
              <w:jc w:val="center"/>
              <w:rPr>
                <w:b/>
                <w:bCs/>
              </w:rPr>
            </w:pPr>
            <w:r w:rsidRPr="00743DB6">
              <w:rPr>
                <w:b/>
                <w:bCs/>
                <w:color w:val="FFFFFF"/>
                <w:rtl/>
              </w:rPr>
              <w:t>پہچان کی وجہ</w:t>
            </w:r>
          </w:p>
        </w:tc>
        <w:tc>
          <w:tcPr>
            <w:tcW w:w="3780" w:type="dxa"/>
            <w:shd w:val="clear" w:color="auto" w:fill="0F4C46"/>
            <w:tcMar>
              <w:top w:w="60" w:type="dxa"/>
              <w:left w:w="110" w:type="dxa"/>
              <w:bottom w:w="60" w:type="dxa"/>
              <w:right w:w="110" w:type="dxa"/>
            </w:tcMar>
          </w:tcPr>
          <w:p w14:paraId="25D5BC0A" w14:textId="77777777" w:rsidR="00E65EDB" w:rsidRPr="00743DB6" w:rsidRDefault="00A057F3">
            <w:pPr>
              <w:bidi/>
              <w:spacing w:after="0" w:line="340" w:lineRule="auto"/>
              <w:jc w:val="center"/>
              <w:rPr>
                <w:b/>
                <w:bCs/>
              </w:rPr>
            </w:pPr>
            <w:r w:rsidRPr="00743DB6">
              <w:rPr>
                <w:b/>
                <w:bCs/>
                <w:color w:val="FFFFFF"/>
                <w:rtl/>
              </w:rPr>
              <w:t>تجزیہ</w:t>
            </w:r>
          </w:p>
        </w:tc>
      </w:tr>
      <w:tr w:rsidR="00E65EDB" w:rsidRPr="00743DB6" w14:paraId="12DBC439" w14:textId="77777777">
        <w:tblPrEx>
          <w:tblCellMar>
            <w:top w:w="0" w:type="dxa"/>
            <w:bottom w:w="0" w:type="dxa"/>
          </w:tblCellMar>
        </w:tblPrEx>
        <w:tc>
          <w:tcPr>
            <w:tcW w:w="2160" w:type="dxa"/>
            <w:tcMar>
              <w:top w:w="60" w:type="dxa"/>
              <w:left w:w="110" w:type="dxa"/>
              <w:bottom w:w="60" w:type="dxa"/>
              <w:right w:w="110" w:type="dxa"/>
            </w:tcMar>
          </w:tcPr>
          <w:p w14:paraId="552DA45F"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اَلْمُنٰفِقُوْنَ</w:t>
            </w:r>
          </w:p>
        </w:tc>
        <w:tc>
          <w:tcPr>
            <w:tcW w:w="3060" w:type="dxa"/>
            <w:tcMar>
              <w:top w:w="60" w:type="dxa"/>
              <w:left w:w="110" w:type="dxa"/>
              <w:bottom w:w="60" w:type="dxa"/>
              <w:right w:w="110" w:type="dxa"/>
            </w:tcMar>
          </w:tcPr>
          <w:p w14:paraId="5307A1A9" w14:textId="77777777" w:rsidR="00E65EDB" w:rsidRPr="00743DB6" w:rsidRDefault="00A057F3">
            <w:pPr>
              <w:bidi/>
              <w:spacing w:after="0" w:line="340" w:lineRule="auto"/>
              <w:jc w:val="center"/>
              <w:rPr>
                <w:b/>
                <w:bCs/>
              </w:rPr>
            </w:pPr>
            <w:r w:rsidRPr="00743DB6">
              <w:rPr>
                <w:b/>
                <w:bCs/>
                <w:sz w:val="22"/>
                <w:szCs w:val="22"/>
                <w:rtl/>
              </w:rPr>
              <w:t>ال اور ”اُوْنَ“ کی آواز</w:t>
            </w:r>
          </w:p>
        </w:tc>
        <w:tc>
          <w:tcPr>
            <w:tcW w:w="3780" w:type="dxa"/>
            <w:tcMar>
              <w:top w:w="60" w:type="dxa"/>
              <w:left w:w="110" w:type="dxa"/>
              <w:bottom w:w="60" w:type="dxa"/>
              <w:right w:w="110" w:type="dxa"/>
            </w:tcMar>
          </w:tcPr>
          <w:p w14:paraId="66D19F5E" w14:textId="77777777" w:rsidR="00E65EDB" w:rsidRPr="00743DB6" w:rsidRDefault="00A057F3">
            <w:pPr>
              <w:bidi/>
              <w:spacing w:after="0" w:line="340" w:lineRule="auto"/>
              <w:rPr>
                <w:b/>
                <w:bCs/>
              </w:rPr>
            </w:pPr>
            <w:r w:rsidRPr="00743DB6">
              <w:rPr>
                <w:b/>
                <w:bCs/>
                <w:sz w:val="22"/>
                <w:szCs w:val="22"/>
                <w:rtl/>
              </w:rPr>
              <w:t>جمع سالم، مذکر، مرفوع، معرفہ</w:t>
            </w:r>
          </w:p>
        </w:tc>
      </w:tr>
      <w:tr w:rsidR="00E65EDB" w:rsidRPr="00743DB6" w14:paraId="7556B91D"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140387D7"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اللّٰهِ</w:t>
            </w:r>
          </w:p>
        </w:tc>
        <w:tc>
          <w:tcPr>
            <w:tcW w:w="3060" w:type="dxa"/>
            <w:shd w:val="clear" w:color="auto" w:fill="FAFAF8"/>
            <w:tcMar>
              <w:top w:w="60" w:type="dxa"/>
              <w:left w:w="110" w:type="dxa"/>
              <w:bottom w:w="60" w:type="dxa"/>
              <w:right w:w="110" w:type="dxa"/>
            </w:tcMar>
          </w:tcPr>
          <w:p w14:paraId="667F015E" w14:textId="77777777" w:rsidR="00E65EDB" w:rsidRPr="00743DB6" w:rsidRDefault="00A057F3">
            <w:pPr>
              <w:bidi/>
              <w:spacing w:after="0" w:line="340" w:lineRule="auto"/>
              <w:jc w:val="center"/>
              <w:rPr>
                <w:b/>
                <w:bCs/>
              </w:rPr>
            </w:pPr>
            <w:r w:rsidRPr="00743DB6">
              <w:rPr>
                <w:b/>
                <w:bCs/>
                <w:sz w:val="22"/>
                <w:szCs w:val="22"/>
                <w:rtl/>
              </w:rPr>
              <w:t>ال اور نام ہے</w:t>
            </w:r>
          </w:p>
        </w:tc>
        <w:tc>
          <w:tcPr>
            <w:tcW w:w="3780" w:type="dxa"/>
            <w:shd w:val="clear" w:color="auto" w:fill="FAFAF8"/>
            <w:tcMar>
              <w:top w:w="60" w:type="dxa"/>
              <w:left w:w="110" w:type="dxa"/>
              <w:bottom w:w="60" w:type="dxa"/>
              <w:right w:w="110" w:type="dxa"/>
            </w:tcMar>
          </w:tcPr>
          <w:p w14:paraId="3164712E" w14:textId="77777777" w:rsidR="00E65EDB" w:rsidRPr="00743DB6" w:rsidRDefault="00A057F3">
            <w:pPr>
              <w:bidi/>
              <w:spacing w:after="0" w:line="340" w:lineRule="auto"/>
              <w:rPr>
                <w:b/>
                <w:bCs/>
              </w:rPr>
            </w:pPr>
            <w:r w:rsidRPr="00743DB6">
              <w:rPr>
                <w:b/>
                <w:bCs/>
                <w:sz w:val="22"/>
                <w:szCs w:val="22"/>
                <w:rtl/>
              </w:rPr>
              <w:t>واحد، مذکر، مجرور، معرفہ</w:t>
            </w:r>
          </w:p>
        </w:tc>
      </w:tr>
      <w:tr w:rsidR="00E65EDB" w:rsidRPr="00743DB6" w14:paraId="69A74309" w14:textId="77777777">
        <w:tblPrEx>
          <w:tblCellMar>
            <w:top w:w="0" w:type="dxa"/>
            <w:bottom w:w="0" w:type="dxa"/>
          </w:tblCellMar>
        </w:tblPrEx>
        <w:tc>
          <w:tcPr>
            <w:tcW w:w="2160" w:type="dxa"/>
            <w:tcMar>
              <w:top w:w="60" w:type="dxa"/>
              <w:left w:w="110" w:type="dxa"/>
              <w:bottom w:w="60" w:type="dxa"/>
              <w:right w:w="110" w:type="dxa"/>
            </w:tcMar>
          </w:tcPr>
          <w:p w14:paraId="1B0891B6"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اَللّٰهُ</w:t>
            </w:r>
          </w:p>
        </w:tc>
        <w:tc>
          <w:tcPr>
            <w:tcW w:w="3060" w:type="dxa"/>
            <w:tcMar>
              <w:top w:w="60" w:type="dxa"/>
              <w:left w:w="110" w:type="dxa"/>
              <w:bottom w:w="60" w:type="dxa"/>
              <w:right w:w="110" w:type="dxa"/>
            </w:tcMar>
          </w:tcPr>
          <w:p w14:paraId="32CAB67B" w14:textId="77777777" w:rsidR="00E65EDB" w:rsidRPr="00743DB6" w:rsidRDefault="00A057F3">
            <w:pPr>
              <w:bidi/>
              <w:spacing w:after="0" w:line="340" w:lineRule="auto"/>
              <w:jc w:val="center"/>
              <w:rPr>
                <w:b/>
                <w:bCs/>
              </w:rPr>
            </w:pPr>
            <w:r w:rsidRPr="00743DB6">
              <w:rPr>
                <w:b/>
                <w:bCs/>
                <w:sz w:val="22"/>
                <w:szCs w:val="22"/>
                <w:rtl/>
              </w:rPr>
              <w:t>ال اور نام ہے</w:t>
            </w:r>
          </w:p>
        </w:tc>
        <w:tc>
          <w:tcPr>
            <w:tcW w:w="3780" w:type="dxa"/>
            <w:tcMar>
              <w:top w:w="60" w:type="dxa"/>
              <w:left w:w="110" w:type="dxa"/>
              <w:bottom w:w="60" w:type="dxa"/>
              <w:right w:w="110" w:type="dxa"/>
            </w:tcMar>
          </w:tcPr>
          <w:p w14:paraId="25C74B7A" w14:textId="77777777" w:rsidR="00E65EDB" w:rsidRPr="00743DB6" w:rsidRDefault="00A057F3">
            <w:pPr>
              <w:bidi/>
              <w:spacing w:after="0" w:line="340" w:lineRule="auto"/>
              <w:rPr>
                <w:b/>
                <w:bCs/>
              </w:rPr>
            </w:pPr>
            <w:r w:rsidRPr="00743DB6">
              <w:rPr>
                <w:b/>
                <w:bCs/>
                <w:sz w:val="22"/>
                <w:szCs w:val="22"/>
                <w:rtl/>
              </w:rPr>
              <w:t>واحد، مذکر، مرفوع، معرفہ</w:t>
            </w:r>
          </w:p>
        </w:tc>
      </w:tr>
      <w:tr w:rsidR="00E65EDB" w:rsidRPr="00743DB6" w14:paraId="631FEDFB"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0C3A78E"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اَلْمُنٰفِقِيْنَ</w:t>
            </w:r>
          </w:p>
        </w:tc>
        <w:tc>
          <w:tcPr>
            <w:tcW w:w="3060" w:type="dxa"/>
            <w:shd w:val="clear" w:color="auto" w:fill="FAFAF8"/>
            <w:tcMar>
              <w:top w:w="60" w:type="dxa"/>
              <w:left w:w="110" w:type="dxa"/>
              <w:bottom w:w="60" w:type="dxa"/>
              <w:right w:w="110" w:type="dxa"/>
            </w:tcMar>
          </w:tcPr>
          <w:p w14:paraId="7CFFD304" w14:textId="77777777" w:rsidR="00E65EDB" w:rsidRPr="00743DB6" w:rsidRDefault="00A057F3">
            <w:pPr>
              <w:bidi/>
              <w:spacing w:after="0" w:line="340" w:lineRule="auto"/>
              <w:jc w:val="center"/>
              <w:rPr>
                <w:b/>
                <w:bCs/>
              </w:rPr>
            </w:pPr>
            <w:r w:rsidRPr="00743DB6">
              <w:rPr>
                <w:b/>
                <w:bCs/>
                <w:sz w:val="22"/>
                <w:szCs w:val="22"/>
                <w:rtl/>
              </w:rPr>
              <w:t>ال اور ”اِيْنَ“ کی آواز</w:t>
            </w:r>
          </w:p>
        </w:tc>
        <w:tc>
          <w:tcPr>
            <w:tcW w:w="3780" w:type="dxa"/>
            <w:shd w:val="clear" w:color="auto" w:fill="FAFAF8"/>
            <w:tcMar>
              <w:top w:w="60" w:type="dxa"/>
              <w:left w:w="110" w:type="dxa"/>
              <w:bottom w:w="60" w:type="dxa"/>
              <w:right w:w="110" w:type="dxa"/>
            </w:tcMar>
          </w:tcPr>
          <w:p w14:paraId="7D4F37E3" w14:textId="77777777" w:rsidR="00E65EDB" w:rsidRPr="00743DB6" w:rsidRDefault="00A057F3">
            <w:pPr>
              <w:bidi/>
              <w:spacing w:after="0" w:line="340" w:lineRule="auto"/>
              <w:rPr>
                <w:b/>
                <w:bCs/>
              </w:rPr>
            </w:pPr>
            <w:r w:rsidRPr="00743DB6">
              <w:rPr>
                <w:b/>
                <w:bCs/>
                <w:sz w:val="22"/>
                <w:szCs w:val="22"/>
                <w:rtl/>
              </w:rPr>
              <w:t>جمع سالم، مذکر، منصوب یا مجرور، معرفہ</w:t>
            </w:r>
          </w:p>
        </w:tc>
      </w:tr>
      <w:tr w:rsidR="00E65EDB" w:rsidRPr="00743DB6" w14:paraId="27379B6D" w14:textId="77777777">
        <w:tblPrEx>
          <w:tblCellMar>
            <w:top w:w="0" w:type="dxa"/>
            <w:bottom w:w="0" w:type="dxa"/>
          </w:tblCellMar>
        </w:tblPrEx>
        <w:tc>
          <w:tcPr>
            <w:tcW w:w="2160" w:type="dxa"/>
            <w:tcMar>
              <w:top w:w="60" w:type="dxa"/>
              <w:left w:w="110" w:type="dxa"/>
              <w:bottom w:w="60" w:type="dxa"/>
              <w:right w:w="110" w:type="dxa"/>
            </w:tcMar>
          </w:tcPr>
          <w:p w14:paraId="5AF9B363" w14:textId="77777777" w:rsidR="00E65EDB" w:rsidRPr="00743DB6" w:rsidRDefault="00A057F3">
            <w:pPr>
              <w:bidi/>
              <w:spacing w:after="0"/>
              <w:jc w:val="center"/>
              <w:rPr>
                <w:b/>
                <w:bCs/>
              </w:rPr>
            </w:pPr>
            <w:r w:rsidRPr="00743DB6">
              <w:rPr>
                <w:rFonts w:ascii="Traditional Arabic" w:hAnsi="Traditional Arabic" w:cs="Traditional Arabic"/>
                <w:b/>
                <w:bCs/>
                <w:color w:val="0F4C46"/>
                <w:sz w:val="26"/>
                <w:szCs w:val="26"/>
                <w:rtl/>
              </w:rPr>
              <w:t>لَكٰذِبُوْنَ</w:t>
            </w:r>
          </w:p>
        </w:tc>
        <w:tc>
          <w:tcPr>
            <w:tcW w:w="3060" w:type="dxa"/>
            <w:tcMar>
              <w:top w:w="60" w:type="dxa"/>
              <w:left w:w="110" w:type="dxa"/>
              <w:bottom w:w="60" w:type="dxa"/>
              <w:right w:w="110" w:type="dxa"/>
            </w:tcMar>
          </w:tcPr>
          <w:p w14:paraId="3863CACF" w14:textId="77777777" w:rsidR="00E65EDB" w:rsidRPr="00743DB6" w:rsidRDefault="00A057F3">
            <w:pPr>
              <w:bidi/>
              <w:spacing w:after="0" w:line="340" w:lineRule="auto"/>
              <w:jc w:val="center"/>
              <w:rPr>
                <w:b/>
                <w:bCs/>
              </w:rPr>
            </w:pPr>
            <w:r w:rsidRPr="00743DB6">
              <w:rPr>
                <w:b/>
                <w:bCs/>
                <w:sz w:val="22"/>
                <w:szCs w:val="22"/>
                <w:rtl/>
              </w:rPr>
              <w:t>”اُوْنَ“ کی آواز</w:t>
            </w:r>
          </w:p>
        </w:tc>
        <w:tc>
          <w:tcPr>
            <w:tcW w:w="3780" w:type="dxa"/>
            <w:tcMar>
              <w:top w:w="60" w:type="dxa"/>
              <w:left w:w="110" w:type="dxa"/>
              <w:bottom w:w="60" w:type="dxa"/>
              <w:right w:w="110" w:type="dxa"/>
            </w:tcMar>
          </w:tcPr>
          <w:p w14:paraId="67684BFA" w14:textId="77777777" w:rsidR="00E65EDB" w:rsidRPr="00743DB6" w:rsidRDefault="00A057F3">
            <w:pPr>
              <w:bidi/>
              <w:spacing w:after="0" w:line="340" w:lineRule="auto"/>
              <w:rPr>
                <w:b/>
                <w:bCs/>
              </w:rPr>
            </w:pPr>
            <w:r w:rsidRPr="00743DB6">
              <w:rPr>
                <w:b/>
                <w:bCs/>
                <w:sz w:val="22"/>
                <w:szCs w:val="22"/>
                <w:rtl/>
              </w:rPr>
              <w:t>جمع سالم، مذکر، مرفوع، نکرہ</w:t>
            </w:r>
          </w:p>
        </w:tc>
      </w:tr>
    </w:tbl>
    <w:p w14:paraId="1B5263C4" w14:textId="77777777" w:rsidR="00E65EDB" w:rsidRPr="00743DB6" w:rsidRDefault="00E65EDB">
      <w:pPr>
        <w:bidi/>
        <w:spacing w:after="60" w:line="240" w:lineRule="auto"/>
        <w:rPr>
          <w:b/>
          <w:bCs/>
        </w:rPr>
      </w:pPr>
    </w:p>
    <w:p w14:paraId="42CA0E66"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lastRenderedPageBreak/>
        <w:t>۱۰۔ ایک اہم سوال: لَرَسُوْلُ پر تنوین کیوں نہیں؟</w:t>
      </w:r>
    </w:p>
    <w:p w14:paraId="5C9741BC" w14:textId="77777777" w:rsidR="00E65EDB" w:rsidRPr="00743DB6" w:rsidRDefault="00A057F3">
      <w:pPr>
        <w:bidi/>
        <w:rPr>
          <w:b/>
          <w:bCs/>
        </w:rPr>
      </w:pPr>
      <w:r w:rsidRPr="00743DB6">
        <w:rPr>
          <w:b/>
          <w:bCs/>
          <w:rtl/>
        </w:rPr>
        <w:t xml:space="preserve">اسی آیت میں ایک قابلِ غور بات ہے۔ لفظ </w:t>
      </w:r>
      <w:r w:rsidRPr="00743DB6">
        <w:rPr>
          <w:rFonts w:ascii="Traditional Arabic" w:hAnsi="Traditional Arabic" w:cs="Traditional Arabic"/>
          <w:b/>
          <w:bCs/>
          <w:color w:val="0F4C46"/>
          <w:sz w:val="28"/>
          <w:szCs w:val="28"/>
          <w:rtl/>
        </w:rPr>
        <w:t>لَرَسُوْلُ</w:t>
      </w:r>
      <w:r w:rsidRPr="00743DB6">
        <w:rPr>
          <w:b/>
          <w:bCs/>
          <w:rtl/>
        </w:rPr>
        <w:t xml:space="preserve"> اور </w:t>
      </w:r>
      <w:r w:rsidRPr="00743DB6">
        <w:rPr>
          <w:rFonts w:ascii="Traditional Arabic" w:hAnsi="Traditional Arabic" w:cs="Traditional Arabic"/>
          <w:b/>
          <w:bCs/>
          <w:color w:val="0F4C46"/>
          <w:sz w:val="28"/>
          <w:szCs w:val="28"/>
          <w:rtl/>
        </w:rPr>
        <w:t>لَرَسُوْلُهٗ</w:t>
      </w:r>
      <w:r w:rsidRPr="00743DB6">
        <w:rPr>
          <w:b/>
          <w:bCs/>
          <w:rtl/>
        </w:rPr>
        <w:t xml:space="preserve"> میں ”رسول“ ایک واحد اسم ہے جس پر ایک ہی حرکت ہے۔ لیکن رسول نہ تو غیر منصرف اسم ہے، اور نہ ہی اس پر آنے والا لام، لامِ تعریف ہے — کیونکہ لامِ تعریف ہمیشہ سکون کے ساتھ ہوتا ہے، جبکہ یہاں لام پر زبر ہے۔ پھر بھی اس پر تنوین کیوں نہیں آئی؟</w:t>
      </w:r>
    </w:p>
    <w:p w14:paraId="31C1AB9B" w14:textId="77777777" w:rsidR="00E65EDB" w:rsidRPr="00743DB6" w:rsidRDefault="00A057F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743DB6">
        <w:rPr>
          <w:b/>
          <w:bCs/>
          <w:color w:val="8F721C"/>
          <w:rtl/>
        </w:rPr>
        <w:t xml:space="preserve">جواب: </w:t>
      </w:r>
      <w:r w:rsidRPr="00743DB6">
        <w:rPr>
          <w:b/>
          <w:bCs/>
          <w:rtl/>
        </w:rPr>
        <w:t xml:space="preserve">اس کی وجہ </w:t>
      </w:r>
      <w:r w:rsidRPr="00743DB6">
        <w:rPr>
          <w:b/>
          <w:bCs/>
          <w:color w:val="8F721C"/>
          <w:rtl/>
        </w:rPr>
        <w:t>اضافت</w:t>
      </w:r>
      <w:r w:rsidRPr="00743DB6">
        <w:rPr>
          <w:b/>
          <w:bCs/>
          <w:rtl/>
        </w:rPr>
        <w:t xml:space="preserve"> ہے۔ </w:t>
      </w:r>
      <w:r w:rsidRPr="00743DB6">
        <w:rPr>
          <w:rFonts w:ascii="Traditional Arabic" w:hAnsi="Traditional Arabic" w:cs="Traditional Arabic"/>
          <w:b/>
          <w:bCs/>
          <w:color w:val="0F4C46"/>
          <w:sz w:val="28"/>
          <w:szCs w:val="28"/>
          <w:rtl/>
        </w:rPr>
        <w:t>رَسُوْلُ اللّٰهِ</w:t>
      </w:r>
      <w:r w:rsidRPr="00743DB6">
        <w:rPr>
          <w:b/>
          <w:bCs/>
          <w:rtl/>
        </w:rPr>
        <w:t xml:space="preserve"> ایک مرکبِ اضافی ہے جس میں </w:t>
      </w:r>
      <w:r w:rsidRPr="00743DB6">
        <w:rPr>
          <w:rFonts w:ascii="Traditional Arabic" w:hAnsi="Traditional Arabic" w:cs="Traditional Arabic"/>
          <w:b/>
          <w:bCs/>
          <w:color w:val="0F4C46"/>
          <w:sz w:val="28"/>
          <w:szCs w:val="28"/>
          <w:rtl/>
        </w:rPr>
        <w:t>رَسُوْلُ</w:t>
      </w:r>
      <w:r w:rsidRPr="00743DB6">
        <w:rPr>
          <w:b/>
          <w:bCs/>
          <w:rtl/>
        </w:rPr>
        <w:t xml:space="preserve"> مضاف ہے اور </w:t>
      </w:r>
      <w:r w:rsidRPr="00743DB6">
        <w:rPr>
          <w:rFonts w:ascii="Traditional Arabic" w:hAnsi="Traditional Arabic" w:cs="Traditional Arabic"/>
          <w:b/>
          <w:bCs/>
          <w:color w:val="0F4C46"/>
          <w:sz w:val="28"/>
          <w:szCs w:val="28"/>
          <w:rtl/>
        </w:rPr>
        <w:t>اللّٰهِ</w:t>
      </w:r>
      <w:r w:rsidRPr="00743DB6">
        <w:rPr>
          <w:b/>
          <w:bCs/>
          <w:rtl/>
        </w:rPr>
        <w:t xml:space="preserve"> مضاف الیہ۔ اسی طرح </w:t>
      </w:r>
      <w:r w:rsidRPr="00743DB6">
        <w:rPr>
          <w:rFonts w:ascii="Traditional Arabic" w:hAnsi="Traditional Arabic" w:cs="Traditional Arabic"/>
          <w:b/>
          <w:bCs/>
          <w:color w:val="0F4C46"/>
          <w:sz w:val="28"/>
          <w:szCs w:val="28"/>
          <w:rtl/>
        </w:rPr>
        <w:t>رَسُوْلُهٗ</w:t>
      </w:r>
      <w:r w:rsidRPr="00743DB6">
        <w:rPr>
          <w:b/>
          <w:bCs/>
          <w:rtl/>
        </w:rPr>
        <w:t xml:space="preserve"> میں ”ہ“ ضمیر مضاف الیہ ہے۔ اور عربی کا قاعدہ یہ ہے کہ </w:t>
      </w:r>
      <w:r w:rsidRPr="00743DB6">
        <w:rPr>
          <w:b/>
          <w:bCs/>
          <w:color w:val="8F721C"/>
          <w:rtl/>
        </w:rPr>
        <w:t>مضاف پر نہ تنوین آتی ہے اور نہ الف لام</w:t>
      </w:r>
      <w:r w:rsidRPr="00743DB6">
        <w:rPr>
          <w:b/>
          <w:bCs/>
          <w:rtl/>
        </w:rPr>
        <w:t>۔ اسی لیے یہاں دو پیش کے بجائے ایک ہی پیش آئی ہے۔ اس کی مکمل تفصیل مرکبِ اضافی کے سبق میں آئے گی۔</w:t>
      </w:r>
    </w:p>
    <w:p w14:paraId="6DE118C5" w14:textId="77777777" w:rsidR="00E65EDB" w:rsidRPr="00743DB6" w:rsidRDefault="00A057F3">
      <w:pPr>
        <w:rPr>
          <w:b/>
          <w:bCs/>
        </w:rPr>
      </w:pPr>
      <w:r w:rsidRPr="00743DB6">
        <w:rPr>
          <w:b/>
          <w:bCs/>
        </w:rPr>
        <w:br w:type="page"/>
      </w:r>
    </w:p>
    <w:p w14:paraId="6F8037FF"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lastRenderedPageBreak/>
        <w:t>خلاصہ</w:t>
      </w:r>
    </w:p>
    <w:p w14:paraId="24F12A59" w14:textId="77777777" w:rsidR="00E65EDB" w:rsidRPr="00743DB6" w:rsidRDefault="00A057F3">
      <w:pPr>
        <w:bidi/>
        <w:spacing w:after="100"/>
        <w:ind w:left="480" w:hanging="480"/>
        <w:rPr>
          <w:b/>
          <w:bCs/>
        </w:rPr>
      </w:pPr>
      <w:r w:rsidRPr="00743DB6">
        <w:rPr>
          <w:b/>
          <w:bCs/>
          <w:color w:val="0F4C46"/>
          <w:rtl/>
        </w:rPr>
        <w:t xml:space="preserve">۱۔  </w:t>
      </w:r>
      <w:r w:rsidRPr="00743DB6">
        <w:rPr>
          <w:b/>
          <w:bCs/>
          <w:rtl/>
        </w:rPr>
        <w:t>اسم کی تین ظاہری علامات ہیں: شروع میں ال، آخر میں گول ۃ، اور آخر میں تنوین۔</w:t>
      </w:r>
    </w:p>
    <w:p w14:paraId="52F263C9" w14:textId="77777777" w:rsidR="00E65EDB" w:rsidRPr="00743DB6" w:rsidRDefault="00A057F3">
      <w:pPr>
        <w:bidi/>
        <w:spacing w:after="100"/>
        <w:ind w:left="480" w:hanging="480"/>
        <w:rPr>
          <w:b/>
          <w:bCs/>
        </w:rPr>
      </w:pPr>
      <w:r w:rsidRPr="00743DB6">
        <w:rPr>
          <w:b/>
          <w:bCs/>
          <w:color w:val="0F4C46"/>
          <w:rtl/>
        </w:rPr>
        <w:t xml:space="preserve">۲۔  </w:t>
      </w:r>
      <w:r w:rsidRPr="00743DB6">
        <w:rPr>
          <w:b/>
          <w:bCs/>
          <w:rtl/>
        </w:rPr>
        <w:t>اعراب کے لحاظ سے اسم کی تین حالتیں ہیں: رفع (مرفوع)، نصب (منصوب) اور جر (مجرور)۔</w:t>
      </w:r>
    </w:p>
    <w:p w14:paraId="37EAEC7D" w14:textId="77777777" w:rsidR="00E65EDB" w:rsidRPr="00743DB6" w:rsidRDefault="00A057F3">
      <w:pPr>
        <w:bidi/>
        <w:spacing w:after="100"/>
        <w:ind w:left="480" w:hanging="480"/>
        <w:rPr>
          <w:b/>
          <w:bCs/>
        </w:rPr>
      </w:pPr>
      <w:r w:rsidRPr="00743DB6">
        <w:rPr>
          <w:b/>
          <w:bCs/>
          <w:color w:val="0F4C46"/>
          <w:rtl/>
        </w:rPr>
        <w:t xml:space="preserve">۳۔  </w:t>
      </w:r>
      <w:r w:rsidRPr="00743DB6">
        <w:rPr>
          <w:b/>
          <w:bCs/>
          <w:rtl/>
        </w:rPr>
        <w:t>واحد اور جمع مکسر دو پیش سے مرفوع، دو زبر سے منصوب اور دو زیر سے مجرور ہوتے ہیں۔ ال آنے پر دوہری حرکت اکہری ہو جاتی ہے۔</w:t>
      </w:r>
    </w:p>
    <w:p w14:paraId="4A7F426A" w14:textId="77777777" w:rsidR="00E65EDB" w:rsidRPr="00743DB6" w:rsidRDefault="00A057F3">
      <w:pPr>
        <w:bidi/>
        <w:spacing w:after="100"/>
        <w:ind w:left="480" w:hanging="480"/>
        <w:rPr>
          <w:b/>
          <w:bCs/>
        </w:rPr>
      </w:pPr>
      <w:r w:rsidRPr="00743DB6">
        <w:rPr>
          <w:b/>
          <w:bCs/>
          <w:color w:val="0F4C46"/>
          <w:rtl/>
        </w:rPr>
        <w:t xml:space="preserve">۴۔  </w:t>
      </w:r>
      <w:r w:rsidRPr="00743DB6">
        <w:rPr>
          <w:b/>
          <w:bCs/>
          <w:rtl/>
        </w:rPr>
        <w:t>غیر منصرف اسماء پر تنوین نہیں آتی اور وہ زبر کے ساتھ مجرور ہوتے ہیں، مگر ال آنے پر ان پر بھی زیر آ جاتی ہے۔</w:t>
      </w:r>
    </w:p>
    <w:p w14:paraId="0F23AF88" w14:textId="77777777" w:rsidR="00E65EDB" w:rsidRPr="00743DB6" w:rsidRDefault="00A057F3">
      <w:pPr>
        <w:bidi/>
        <w:spacing w:after="100"/>
        <w:ind w:left="480" w:hanging="480"/>
        <w:rPr>
          <w:b/>
          <w:bCs/>
        </w:rPr>
      </w:pPr>
      <w:r w:rsidRPr="00743DB6">
        <w:rPr>
          <w:b/>
          <w:bCs/>
          <w:color w:val="0F4C46"/>
          <w:rtl/>
        </w:rPr>
        <w:t xml:space="preserve">۵۔  </w:t>
      </w:r>
      <w:r w:rsidRPr="00743DB6">
        <w:rPr>
          <w:b/>
          <w:bCs/>
          <w:rtl/>
        </w:rPr>
        <w:t>اعراب ظاہر کرنے کے دو طریقے ہیں: اعراب بالحرکۃ اور اعراب بالحرف۔</w:t>
      </w:r>
    </w:p>
    <w:p w14:paraId="6711B1C5" w14:textId="77777777" w:rsidR="00E65EDB" w:rsidRPr="00743DB6" w:rsidRDefault="00A057F3">
      <w:pPr>
        <w:bidi/>
        <w:spacing w:after="100"/>
        <w:ind w:left="480" w:hanging="480"/>
        <w:rPr>
          <w:b/>
          <w:bCs/>
        </w:rPr>
      </w:pPr>
      <w:r w:rsidRPr="00743DB6">
        <w:rPr>
          <w:b/>
          <w:bCs/>
          <w:color w:val="0F4C46"/>
          <w:rtl/>
        </w:rPr>
        <w:t xml:space="preserve">۶۔  </w:t>
      </w:r>
      <w:r w:rsidRPr="00743DB6">
        <w:rPr>
          <w:b/>
          <w:bCs/>
          <w:rtl/>
        </w:rPr>
        <w:t>اعراب بالحرکۃ واحد، جمع مکسر اور جمع سالم مؤنث میں ہوتا ہے، جبکہ اعراب بالحرف مثنیٰ، جمع سالم مذکر اور اسمائے ستہ میں۔</w:t>
      </w:r>
    </w:p>
    <w:p w14:paraId="2CDDC9B4" w14:textId="77777777" w:rsidR="00E65EDB" w:rsidRPr="00743DB6" w:rsidRDefault="00A057F3">
      <w:pPr>
        <w:bidi/>
        <w:spacing w:after="100"/>
        <w:ind w:left="480" w:hanging="480"/>
        <w:rPr>
          <w:b/>
          <w:bCs/>
        </w:rPr>
      </w:pPr>
      <w:r w:rsidRPr="00743DB6">
        <w:rPr>
          <w:b/>
          <w:bCs/>
          <w:color w:val="0F4C46"/>
          <w:rtl/>
        </w:rPr>
        <w:t xml:space="preserve">۷۔  </w:t>
      </w:r>
      <w:r w:rsidRPr="00743DB6">
        <w:rPr>
          <w:b/>
          <w:bCs/>
          <w:rtl/>
        </w:rPr>
        <w:t>مثنیٰ ”آنِ“ کی آواز کے ساتھ مرفوع اور ”اَيْنِ“ کی آواز کے ساتھ منصوب و مجرور ہوتا ہے، مذکر و مؤنث دونوں میں۔</w:t>
      </w:r>
    </w:p>
    <w:p w14:paraId="538FD0E3" w14:textId="77777777" w:rsidR="00E65EDB" w:rsidRPr="00743DB6" w:rsidRDefault="00A057F3">
      <w:pPr>
        <w:bidi/>
        <w:spacing w:after="100"/>
        <w:ind w:left="480" w:hanging="480"/>
        <w:rPr>
          <w:b/>
          <w:bCs/>
        </w:rPr>
      </w:pPr>
      <w:r w:rsidRPr="00743DB6">
        <w:rPr>
          <w:b/>
          <w:bCs/>
          <w:color w:val="0F4C46"/>
          <w:rtl/>
        </w:rPr>
        <w:t xml:space="preserve">۸۔  </w:t>
      </w:r>
      <w:r w:rsidRPr="00743DB6">
        <w:rPr>
          <w:b/>
          <w:bCs/>
          <w:rtl/>
        </w:rPr>
        <w:t>جمع سالم مذکر ”اُوْنَ“ کے ساتھ مرفوع اور ”اِيْنَ“ کے ساتھ منصوب و مجرور ہوتا ہے۔</w:t>
      </w:r>
    </w:p>
    <w:p w14:paraId="4F4D6DC7" w14:textId="77777777" w:rsidR="00E65EDB" w:rsidRPr="00743DB6" w:rsidRDefault="00A057F3">
      <w:pPr>
        <w:bidi/>
        <w:spacing w:after="100"/>
        <w:ind w:left="480" w:hanging="480"/>
        <w:rPr>
          <w:b/>
          <w:bCs/>
        </w:rPr>
      </w:pPr>
      <w:r w:rsidRPr="00743DB6">
        <w:rPr>
          <w:b/>
          <w:bCs/>
          <w:color w:val="0F4C46"/>
          <w:rtl/>
        </w:rPr>
        <w:t xml:space="preserve">۹۔  </w:t>
      </w:r>
      <w:r w:rsidRPr="00743DB6">
        <w:rPr>
          <w:b/>
          <w:bCs/>
          <w:rtl/>
        </w:rPr>
        <w:t>جمع سالم مؤنث ”آتٌ“ کے ساتھ مرفوع اور ”آتٍ“ کے ساتھ منصوب و مجرور ہوتا ہے۔</w:t>
      </w:r>
    </w:p>
    <w:p w14:paraId="687958E9" w14:textId="77777777" w:rsidR="00E65EDB" w:rsidRPr="00743DB6" w:rsidRDefault="00A057F3">
      <w:pPr>
        <w:bidi/>
        <w:spacing w:after="100"/>
        <w:ind w:left="480" w:hanging="480"/>
        <w:rPr>
          <w:b/>
          <w:bCs/>
        </w:rPr>
      </w:pPr>
      <w:r w:rsidRPr="00743DB6">
        <w:rPr>
          <w:b/>
          <w:bCs/>
          <w:color w:val="0F4C46"/>
          <w:rtl/>
        </w:rPr>
        <w:t xml:space="preserve">۱۰۔  </w:t>
      </w:r>
      <w:r w:rsidRPr="00743DB6">
        <w:rPr>
          <w:b/>
          <w:bCs/>
          <w:rtl/>
        </w:rPr>
        <w:t>جمع سالم مؤنث میں حالتِ نصب میں زبر کے بجائے زیر آتی ہے، اسی لیے اسے اعرابِ فرعی کی ایک شکل کہا جاتا ہے۔</w:t>
      </w:r>
    </w:p>
    <w:p w14:paraId="1254D8E2" w14:textId="77777777" w:rsidR="00E65EDB" w:rsidRPr="00743DB6" w:rsidRDefault="00A057F3">
      <w:pPr>
        <w:bidi/>
        <w:spacing w:after="100"/>
        <w:ind w:left="480" w:hanging="480"/>
        <w:rPr>
          <w:b/>
          <w:bCs/>
        </w:rPr>
      </w:pPr>
      <w:r w:rsidRPr="00743DB6">
        <w:rPr>
          <w:b/>
          <w:bCs/>
          <w:color w:val="0F4C46"/>
          <w:rtl/>
        </w:rPr>
        <w:t xml:space="preserve">۱۱۔  </w:t>
      </w:r>
      <w:r w:rsidRPr="00743DB6">
        <w:rPr>
          <w:b/>
          <w:bCs/>
          <w:rtl/>
        </w:rPr>
        <w:t>اسمائے ستہ چھ ہیں: أَب، أَخ، حَم، فُو، ذُو اور هَن۔ ان کا اعراب رفع میں واؤ، نصب میں الف اور جر میں یاء سے ہوتا ہے۔</w:t>
      </w:r>
    </w:p>
    <w:p w14:paraId="5C1121B4" w14:textId="77777777" w:rsidR="00E65EDB" w:rsidRPr="00743DB6" w:rsidRDefault="00A057F3">
      <w:pPr>
        <w:bidi/>
        <w:spacing w:after="100"/>
        <w:ind w:left="480" w:hanging="480"/>
        <w:rPr>
          <w:b/>
          <w:bCs/>
        </w:rPr>
      </w:pPr>
      <w:r w:rsidRPr="00743DB6">
        <w:rPr>
          <w:b/>
          <w:bCs/>
          <w:color w:val="0F4C46"/>
          <w:rtl/>
        </w:rPr>
        <w:t xml:space="preserve">۱۲۔  </w:t>
      </w:r>
      <w:r w:rsidRPr="00743DB6">
        <w:rPr>
          <w:b/>
          <w:bCs/>
          <w:rtl/>
        </w:rPr>
        <w:t>اسمائے ستہ کے اعراب بالحرف کے لیے چار شرطیں ہیں: مضاف ہوں، واحد ہوں، مکبرہ ہوں، اور یائے متکلم کی طرف مضاف نہ ہوں۔</w:t>
      </w:r>
    </w:p>
    <w:p w14:paraId="1846DACC" w14:textId="77777777" w:rsidR="00E65EDB" w:rsidRPr="00743DB6" w:rsidRDefault="00A057F3">
      <w:pPr>
        <w:bidi/>
        <w:spacing w:after="100"/>
        <w:ind w:left="480" w:hanging="480"/>
        <w:rPr>
          <w:b/>
          <w:bCs/>
        </w:rPr>
      </w:pPr>
      <w:r w:rsidRPr="00743DB6">
        <w:rPr>
          <w:b/>
          <w:bCs/>
          <w:color w:val="0F4C46"/>
          <w:rtl/>
        </w:rPr>
        <w:t xml:space="preserve">۱۳۔  </w:t>
      </w:r>
      <w:r w:rsidRPr="00743DB6">
        <w:rPr>
          <w:b/>
          <w:bCs/>
          <w:rtl/>
        </w:rPr>
        <w:t>ذُو ہمیشہ مضاف ہو کر آتا ہے، اور فَم کا اعراب حروف سے تب ہوتا ہے جب اسے فُو پڑھا جائے۔</w:t>
      </w:r>
    </w:p>
    <w:p w14:paraId="714486DE" w14:textId="77777777" w:rsidR="00E65EDB" w:rsidRPr="00743DB6" w:rsidRDefault="00A057F3">
      <w:pPr>
        <w:bidi/>
        <w:spacing w:after="100"/>
        <w:ind w:left="480" w:hanging="480"/>
        <w:rPr>
          <w:b/>
          <w:bCs/>
        </w:rPr>
      </w:pPr>
      <w:r w:rsidRPr="00743DB6">
        <w:rPr>
          <w:b/>
          <w:bCs/>
          <w:color w:val="0F4C46"/>
          <w:rtl/>
        </w:rPr>
        <w:t xml:space="preserve">۱۴۔  </w:t>
      </w:r>
      <w:r w:rsidRPr="00743DB6">
        <w:rPr>
          <w:b/>
          <w:bCs/>
          <w:rtl/>
        </w:rPr>
        <w:t>تثنیہ اور جمع مذکر سالم جب مضاف بنتے ہیں تو ان کا نونِ اعرابی گر جاتا ہے، جیسے يَدَآ أَبِيْ لَهَبٍ اور بَنُوْٓا اِسْرَآءِيْلَ۔</w:t>
      </w:r>
    </w:p>
    <w:p w14:paraId="6CF6ECC7" w14:textId="77777777" w:rsidR="00E65EDB" w:rsidRPr="00743DB6" w:rsidRDefault="00A057F3">
      <w:pPr>
        <w:bidi/>
        <w:spacing w:after="100"/>
        <w:ind w:left="480" w:hanging="480"/>
        <w:rPr>
          <w:b/>
          <w:bCs/>
        </w:rPr>
      </w:pPr>
      <w:r w:rsidRPr="00743DB6">
        <w:rPr>
          <w:b/>
          <w:bCs/>
          <w:color w:val="0F4C46"/>
          <w:rtl/>
        </w:rPr>
        <w:t xml:space="preserve">۱۵۔  </w:t>
      </w:r>
      <w:r w:rsidRPr="00743DB6">
        <w:rPr>
          <w:b/>
          <w:bCs/>
          <w:rtl/>
        </w:rPr>
        <w:t>جن اسماء کا اعراب حروف سے بدلتا ہے، ان پر ال داخل ہونے سے کوئی فرق نہیں پڑتا۔</w:t>
      </w:r>
    </w:p>
    <w:p w14:paraId="57E6917E" w14:textId="77777777" w:rsidR="00E65EDB" w:rsidRPr="00743DB6" w:rsidRDefault="00A057F3">
      <w:pPr>
        <w:bidi/>
        <w:spacing w:after="100"/>
        <w:ind w:left="480" w:hanging="480"/>
        <w:rPr>
          <w:b/>
          <w:bCs/>
        </w:rPr>
      </w:pPr>
      <w:r w:rsidRPr="00743DB6">
        <w:rPr>
          <w:b/>
          <w:bCs/>
          <w:color w:val="0F4C46"/>
          <w:rtl/>
        </w:rPr>
        <w:t xml:space="preserve">۱۶۔  </w:t>
      </w:r>
      <w:r w:rsidRPr="00743DB6">
        <w:rPr>
          <w:b/>
          <w:bCs/>
          <w:rtl/>
        </w:rPr>
        <w:t>سی این جی ٹیسٹ میں اسم کی وسعت، عدد اور جنس دیکھی جاتی ہے، اور ساتھ اس کا اعراب بھی بتایا جاتا ہے۔</w:t>
      </w:r>
    </w:p>
    <w:p w14:paraId="43686AB6" w14:textId="77777777" w:rsidR="00E65EDB" w:rsidRPr="00743DB6" w:rsidRDefault="00A057F3">
      <w:pPr>
        <w:bidi/>
        <w:spacing w:after="100"/>
        <w:ind w:left="480" w:hanging="480"/>
        <w:rPr>
          <w:b/>
          <w:bCs/>
        </w:rPr>
      </w:pPr>
      <w:r w:rsidRPr="00743DB6">
        <w:rPr>
          <w:b/>
          <w:bCs/>
          <w:color w:val="0F4C46"/>
          <w:rtl/>
        </w:rPr>
        <w:t xml:space="preserve">۱۷۔  </w:t>
      </w:r>
      <w:r w:rsidRPr="00743DB6">
        <w:rPr>
          <w:b/>
          <w:bCs/>
          <w:rtl/>
        </w:rPr>
        <w:t>لَرَسُوْلُ پر تنوین اس لیے نہیں آئی کہ وہ مضاف ہے، اور مضاف پر نہ تنوین آتی ہے نہ الف لام۔</w:t>
      </w:r>
    </w:p>
    <w:p w14:paraId="17D29D17" w14:textId="77777777" w:rsidR="00E65EDB" w:rsidRPr="00743DB6" w:rsidRDefault="00A057F3">
      <w:pPr>
        <w:pStyle w:val="Heading1"/>
        <w:keepNext/>
        <w:pBdr>
          <w:bottom w:val="single" w:sz="6" w:space="6" w:color="DEDAD0"/>
        </w:pBdr>
        <w:bidi/>
        <w:spacing w:before="400" w:after="180"/>
        <w:rPr>
          <w:b/>
          <w:bCs/>
        </w:rPr>
      </w:pPr>
      <w:r w:rsidRPr="00743DB6">
        <w:rPr>
          <w:b/>
          <w:bCs/>
          <w:color w:val="0F4C46"/>
          <w:sz w:val="34"/>
          <w:szCs w:val="34"/>
          <w:rtl/>
        </w:rPr>
        <w:lastRenderedPageBreak/>
        <w:t>مشق</w:t>
      </w:r>
    </w:p>
    <w:p w14:paraId="05E12E16" w14:textId="77777777" w:rsidR="00E65EDB" w:rsidRPr="00743DB6" w:rsidRDefault="00A057F3">
      <w:pPr>
        <w:bidi/>
        <w:spacing w:after="100"/>
        <w:ind w:left="480" w:hanging="480"/>
        <w:rPr>
          <w:b/>
          <w:bCs/>
        </w:rPr>
      </w:pPr>
      <w:r w:rsidRPr="00743DB6">
        <w:rPr>
          <w:b/>
          <w:bCs/>
          <w:color w:val="0F4C46"/>
          <w:rtl/>
        </w:rPr>
        <w:t xml:space="preserve">۱۔  </w:t>
      </w:r>
      <w:r w:rsidRPr="00743DB6">
        <w:rPr>
          <w:b/>
          <w:bCs/>
          <w:rtl/>
        </w:rPr>
        <w:t>اعراب بالحرکۃ اور اعراب بالحرف کی تعریف لکھیے اور بتائیے کہ کون سے اسماء کس میں آتے ہیں۔</w:t>
      </w:r>
    </w:p>
    <w:p w14:paraId="2AB1B458" w14:textId="77777777" w:rsidR="00E65EDB" w:rsidRPr="00743DB6" w:rsidRDefault="00A057F3">
      <w:pPr>
        <w:bidi/>
        <w:spacing w:after="100"/>
        <w:ind w:left="480" w:hanging="480"/>
        <w:rPr>
          <w:b/>
          <w:bCs/>
        </w:rPr>
      </w:pPr>
      <w:r w:rsidRPr="00743DB6">
        <w:rPr>
          <w:b/>
          <w:bCs/>
          <w:color w:val="0F4C46"/>
          <w:rtl/>
        </w:rPr>
        <w:t xml:space="preserve">۲۔  </w:t>
      </w:r>
      <w:r w:rsidRPr="00743DB6">
        <w:rPr>
          <w:b/>
          <w:bCs/>
          <w:rtl/>
        </w:rPr>
        <w:t>مثنیٰ کا اعراب کن دو آوازوں سے ظاہر ہوتا ہے؟ مذکر و مؤنث کی دو دو مثالیں دیجیے۔</w:t>
      </w:r>
    </w:p>
    <w:p w14:paraId="7E607034" w14:textId="77777777" w:rsidR="00E65EDB" w:rsidRPr="00743DB6" w:rsidRDefault="00A057F3">
      <w:pPr>
        <w:bidi/>
        <w:spacing w:after="100"/>
        <w:ind w:left="480" w:hanging="480"/>
        <w:rPr>
          <w:b/>
          <w:bCs/>
        </w:rPr>
      </w:pPr>
      <w:r w:rsidRPr="00743DB6">
        <w:rPr>
          <w:b/>
          <w:bCs/>
          <w:color w:val="0F4C46"/>
          <w:rtl/>
        </w:rPr>
        <w:t xml:space="preserve">۳۔  </w:t>
      </w:r>
      <w:r w:rsidRPr="00743DB6">
        <w:rPr>
          <w:b/>
          <w:bCs/>
          <w:rtl/>
        </w:rPr>
        <w:t>درج ذیل کا مثنیٰ تینوں حالتوں میں بنائیے: طَالِب ، جَنَّة ، مُؤْمِن۔</w:t>
      </w:r>
    </w:p>
    <w:p w14:paraId="54BD6BBB" w14:textId="77777777" w:rsidR="00E65EDB" w:rsidRPr="00743DB6" w:rsidRDefault="00A057F3">
      <w:pPr>
        <w:bidi/>
        <w:spacing w:after="100"/>
        <w:ind w:left="480" w:hanging="480"/>
        <w:rPr>
          <w:b/>
          <w:bCs/>
        </w:rPr>
      </w:pPr>
      <w:r w:rsidRPr="00743DB6">
        <w:rPr>
          <w:b/>
          <w:bCs/>
          <w:color w:val="0F4C46"/>
          <w:rtl/>
        </w:rPr>
        <w:t xml:space="preserve">۴۔  </w:t>
      </w:r>
      <w:r w:rsidRPr="00743DB6">
        <w:rPr>
          <w:b/>
          <w:bCs/>
          <w:rtl/>
        </w:rPr>
        <w:t>سورۂ البلد کی آیات ۸ تا ۱۰ سے تینوں مثنیٰ الفاظ نکال کر ان کا تجزیہ کیجیے۔</w:t>
      </w:r>
    </w:p>
    <w:p w14:paraId="01DAD40E" w14:textId="77777777" w:rsidR="00E65EDB" w:rsidRPr="00743DB6" w:rsidRDefault="00A057F3">
      <w:pPr>
        <w:bidi/>
        <w:spacing w:after="100"/>
        <w:ind w:left="480" w:hanging="480"/>
        <w:rPr>
          <w:b/>
          <w:bCs/>
        </w:rPr>
      </w:pPr>
      <w:r w:rsidRPr="00743DB6">
        <w:rPr>
          <w:b/>
          <w:bCs/>
          <w:color w:val="0F4C46"/>
          <w:rtl/>
        </w:rPr>
        <w:t xml:space="preserve">۵۔  </w:t>
      </w:r>
      <w:r w:rsidRPr="00743DB6">
        <w:rPr>
          <w:b/>
          <w:bCs/>
          <w:rtl/>
        </w:rPr>
        <w:t>جمع سالم مذکر بنانے کا طریقہ اور اس کا اعراب لکھیے۔</w:t>
      </w:r>
    </w:p>
    <w:p w14:paraId="4305DEE0" w14:textId="77777777" w:rsidR="00E65EDB" w:rsidRPr="00743DB6" w:rsidRDefault="00A057F3">
      <w:pPr>
        <w:bidi/>
        <w:spacing w:after="100"/>
        <w:ind w:left="480" w:hanging="480"/>
        <w:rPr>
          <w:b/>
          <w:bCs/>
        </w:rPr>
      </w:pPr>
      <w:r w:rsidRPr="00743DB6">
        <w:rPr>
          <w:b/>
          <w:bCs/>
          <w:color w:val="0F4C46"/>
          <w:rtl/>
        </w:rPr>
        <w:t xml:space="preserve">۶۔  </w:t>
      </w:r>
      <w:r w:rsidRPr="00743DB6">
        <w:rPr>
          <w:b/>
          <w:bCs/>
          <w:rtl/>
        </w:rPr>
        <w:t>درج ذیل آیات میں جمع سالم مذکر کے الفاظ کی اعرابی حالت بتائیے: وَاْتُوْنِيْ مُسْلِمِيْنَ ، وَاَنْتُمْ مُّسْلِمُوْنَ۔</w:t>
      </w:r>
    </w:p>
    <w:p w14:paraId="5343FD49" w14:textId="77777777" w:rsidR="00E65EDB" w:rsidRPr="00743DB6" w:rsidRDefault="00A057F3">
      <w:pPr>
        <w:bidi/>
        <w:spacing w:after="100"/>
        <w:ind w:left="480" w:hanging="480"/>
        <w:rPr>
          <w:b/>
          <w:bCs/>
        </w:rPr>
      </w:pPr>
      <w:r w:rsidRPr="00743DB6">
        <w:rPr>
          <w:b/>
          <w:bCs/>
          <w:color w:val="0F4C46"/>
          <w:rtl/>
        </w:rPr>
        <w:t xml:space="preserve">۷۔  </w:t>
      </w:r>
      <w:r w:rsidRPr="00743DB6">
        <w:rPr>
          <w:b/>
          <w:bCs/>
          <w:rtl/>
        </w:rPr>
        <w:t>جمع سالم مؤنث کا اعراب لکھیے اور بتائیے کہ اس میں کون سی بات انوکھی ہے۔</w:t>
      </w:r>
    </w:p>
    <w:p w14:paraId="7258B60E" w14:textId="77777777" w:rsidR="00E65EDB" w:rsidRPr="00743DB6" w:rsidRDefault="00A057F3">
      <w:pPr>
        <w:bidi/>
        <w:spacing w:after="100"/>
        <w:ind w:left="480" w:hanging="480"/>
        <w:rPr>
          <w:b/>
          <w:bCs/>
        </w:rPr>
      </w:pPr>
      <w:r w:rsidRPr="00743DB6">
        <w:rPr>
          <w:b/>
          <w:bCs/>
          <w:color w:val="0F4C46"/>
          <w:rtl/>
        </w:rPr>
        <w:t xml:space="preserve">۸۔  </w:t>
      </w:r>
      <w:r w:rsidRPr="00743DB6">
        <w:rPr>
          <w:b/>
          <w:bCs/>
          <w:rtl/>
        </w:rPr>
        <w:t>سورۂ التحریم کی آیت ۵ سے سات جمع سالم مؤنث الفاظ نکال کر لکھیے۔</w:t>
      </w:r>
    </w:p>
    <w:p w14:paraId="504D1D70" w14:textId="77777777" w:rsidR="00E65EDB" w:rsidRPr="00743DB6" w:rsidRDefault="00A057F3">
      <w:pPr>
        <w:bidi/>
        <w:spacing w:after="100"/>
        <w:ind w:left="480" w:hanging="480"/>
        <w:rPr>
          <w:b/>
          <w:bCs/>
        </w:rPr>
      </w:pPr>
      <w:r w:rsidRPr="00743DB6">
        <w:rPr>
          <w:b/>
          <w:bCs/>
          <w:color w:val="0F4C46"/>
          <w:rtl/>
        </w:rPr>
        <w:t xml:space="preserve">۹۔  </w:t>
      </w:r>
      <w:r w:rsidRPr="00743DB6">
        <w:rPr>
          <w:b/>
          <w:bCs/>
          <w:rtl/>
        </w:rPr>
        <w:t>اسمائے ستہ کون سے ہیں؟ ان کی تینوں حالتیں أَب سے واضح کیجیے۔</w:t>
      </w:r>
    </w:p>
    <w:p w14:paraId="396F3053" w14:textId="77777777" w:rsidR="00E65EDB" w:rsidRPr="00743DB6" w:rsidRDefault="00A057F3">
      <w:pPr>
        <w:bidi/>
        <w:spacing w:after="100"/>
        <w:ind w:left="480" w:hanging="480"/>
        <w:rPr>
          <w:b/>
          <w:bCs/>
        </w:rPr>
      </w:pPr>
      <w:r w:rsidRPr="00743DB6">
        <w:rPr>
          <w:b/>
          <w:bCs/>
          <w:color w:val="0F4C46"/>
          <w:rtl/>
        </w:rPr>
        <w:t xml:space="preserve">۱۰۔  </w:t>
      </w:r>
      <w:r w:rsidRPr="00743DB6">
        <w:rPr>
          <w:b/>
          <w:bCs/>
          <w:rtl/>
        </w:rPr>
        <w:t>اسمائے ستہ کے اعراب بالحرف کے لیے چاروں شرائط تحریر کیجیے۔</w:t>
      </w:r>
    </w:p>
    <w:p w14:paraId="799DA36F" w14:textId="77777777" w:rsidR="00E65EDB" w:rsidRPr="00743DB6" w:rsidRDefault="00A057F3">
      <w:pPr>
        <w:bidi/>
        <w:spacing w:after="100"/>
        <w:ind w:left="480" w:hanging="480"/>
        <w:rPr>
          <w:b/>
          <w:bCs/>
        </w:rPr>
      </w:pPr>
      <w:r w:rsidRPr="00743DB6">
        <w:rPr>
          <w:b/>
          <w:bCs/>
          <w:color w:val="0F4C46"/>
          <w:rtl/>
        </w:rPr>
        <w:t xml:space="preserve">۱۱۔  </w:t>
      </w:r>
      <w:r w:rsidRPr="00743DB6">
        <w:rPr>
          <w:b/>
          <w:bCs/>
          <w:rtl/>
        </w:rPr>
        <w:t>ذُو اور فَم کے خاص قواعد بیان کیجیے۔</w:t>
      </w:r>
    </w:p>
    <w:p w14:paraId="2F93DDE0" w14:textId="77777777" w:rsidR="00E65EDB" w:rsidRPr="00743DB6" w:rsidRDefault="00A057F3">
      <w:pPr>
        <w:bidi/>
        <w:spacing w:after="100"/>
        <w:ind w:left="480" w:hanging="480"/>
        <w:rPr>
          <w:b/>
          <w:bCs/>
        </w:rPr>
      </w:pPr>
      <w:r w:rsidRPr="00743DB6">
        <w:rPr>
          <w:b/>
          <w:bCs/>
          <w:color w:val="0F4C46"/>
          <w:rtl/>
        </w:rPr>
        <w:t xml:space="preserve">۱۲۔  </w:t>
      </w:r>
      <w:r w:rsidRPr="00743DB6">
        <w:rPr>
          <w:b/>
          <w:bCs/>
          <w:rtl/>
        </w:rPr>
        <w:t>اضافت کی صورت میں تثنیہ اور جمع مذکر سالم میں کیا تبدیلی آتی ہے؟ دو قرآنی مثالیں دیجیے۔</w:t>
      </w:r>
    </w:p>
    <w:p w14:paraId="56B39A4A" w14:textId="77777777" w:rsidR="00E65EDB" w:rsidRPr="00743DB6" w:rsidRDefault="00A057F3">
      <w:pPr>
        <w:bidi/>
        <w:spacing w:after="100"/>
        <w:ind w:left="480" w:hanging="480"/>
        <w:rPr>
          <w:b/>
          <w:bCs/>
        </w:rPr>
      </w:pPr>
      <w:r w:rsidRPr="00743DB6">
        <w:rPr>
          <w:b/>
          <w:bCs/>
          <w:color w:val="0F4C46"/>
          <w:rtl/>
        </w:rPr>
        <w:t xml:space="preserve">۱۳۔  </w:t>
      </w:r>
      <w:r w:rsidRPr="00743DB6">
        <w:rPr>
          <w:b/>
          <w:bCs/>
          <w:rtl/>
        </w:rPr>
        <w:t>سی این جی ٹیسٹ کے تینوں اجزاء لکھیے اور سورۂ النور کی آیت ۲۶ سے چار الفاظ کا تجزیہ کیجیے۔</w:t>
      </w:r>
    </w:p>
    <w:p w14:paraId="4332E066" w14:textId="77777777" w:rsidR="00E65EDB" w:rsidRPr="00743DB6" w:rsidRDefault="00A057F3">
      <w:pPr>
        <w:bidi/>
        <w:spacing w:after="100"/>
        <w:ind w:left="480" w:hanging="480"/>
        <w:rPr>
          <w:b/>
          <w:bCs/>
        </w:rPr>
      </w:pPr>
      <w:r w:rsidRPr="00743DB6">
        <w:rPr>
          <w:b/>
          <w:bCs/>
          <w:color w:val="0F4C46"/>
          <w:rtl/>
        </w:rPr>
        <w:t xml:space="preserve">۱۴۔  </w:t>
      </w:r>
      <w:r w:rsidRPr="00743DB6">
        <w:rPr>
          <w:b/>
          <w:bCs/>
          <w:rtl/>
        </w:rPr>
        <w:t>لَرَسُوْلُ پر تنوین کیوں نہیں آئی؟ وجہ مع قاعدہ لکھیے۔</w:t>
      </w:r>
    </w:p>
    <w:p w14:paraId="11D788E4" w14:textId="77777777" w:rsidR="00E65EDB" w:rsidRPr="00743DB6" w:rsidRDefault="00E65EDB">
      <w:pPr>
        <w:pBdr>
          <w:bottom w:val="single" w:sz="6" w:space="6" w:color="DEDAD0"/>
        </w:pBdr>
        <w:bidi/>
        <w:spacing w:before="400" w:after="200"/>
        <w:rPr>
          <w:b/>
          <w:bCs/>
        </w:rPr>
      </w:pPr>
    </w:p>
    <w:p w14:paraId="14AB5285" w14:textId="77777777" w:rsidR="00E65EDB" w:rsidRPr="00743DB6" w:rsidRDefault="00A057F3">
      <w:pPr>
        <w:bidi/>
        <w:spacing w:after="160" w:line="420" w:lineRule="auto"/>
        <w:jc w:val="center"/>
        <w:rPr>
          <w:b/>
          <w:bCs/>
        </w:rPr>
      </w:pPr>
      <w:r w:rsidRPr="00743DB6">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0B897AEE" w14:textId="77777777" w:rsidR="00E65EDB" w:rsidRPr="00743DB6" w:rsidRDefault="00A057F3">
      <w:pPr>
        <w:bidi/>
        <w:spacing w:line="420" w:lineRule="auto"/>
        <w:jc w:val="center"/>
        <w:rPr>
          <w:b/>
          <w:bCs/>
        </w:rPr>
      </w:pPr>
      <w:r w:rsidRPr="00743DB6">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343DC24C" w14:textId="77777777" w:rsidR="00E65EDB" w:rsidRPr="00743DB6" w:rsidRDefault="00A057F3">
      <w:pPr>
        <w:bidi/>
        <w:spacing w:after="200" w:line="420" w:lineRule="auto"/>
        <w:jc w:val="center"/>
        <w:rPr>
          <w:b/>
          <w:bCs/>
        </w:rPr>
      </w:pPr>
      <w:r w:rsidRPr="00743DB6">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E65EDB" w:rsidRPr="00743DB6">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266DC"/>
    <w:multiLevelType w:val="hybridMultilevel"/>
    <w:tmpl w:val="C2C6B6BE"/>
    <w:lvl w:ilvl="0" w:tplc="0F2085B8">
      <w:start w:val="1"/>
      <w:numFmt w:val="bullet"/>
      <w:lvlText w:val="●"/>
      <w:lvlJc w:val="left"/>
      <w:pPr>
        <w:ind w:left="720" w:hanging="360"/>
      </w:pPr>
    </w:lvl>
    <w:lvl w:ilvl="1" w:tplc="552E2B08">
      <w:start w:val="1"/>
      <w:numFmt w:val="bullet"/>
      <w:lvlText w:val="○"/>
      <w:lvlJc w:val="left"/>
      <w:pPr>
        <w:ind w:left="1440" w:hanging="360"/>
      </w:pPr>
    </w:lvl>
    <w:lvl w:ilvl="2" w:tplc="32846A7A">
      <w:start w:val="1"/>
      <w:numFmt w:val="bullet"/>
      <w:lvlText w:val="■"/>
      <w:lvlJc w:val="left"/>
      <w:pPr>
        <w:ind w:left="2160" w:hanging="360"/>
      </w:pPr>
    </w:lvl>
    <w:lvl w:ilvl="3" w:tplc="5EA2EC50">
      <w:start w:val="1"/>
      <w:numFmt w:val="bullet"/>
      <w:lvlText w:val="●"/>
      <w:lvlJc w:val="left"/>
      <w:pPr>
        <w:ind w:left="2880" w:hanging="360"/>
      </w:pPr>
    </w:lvl>
    <w:lvl w:ilvl="4" w:tplc="4A121EC8">
      <w:start w:val="1"/>
      <w:numFmt w:val="bullet"/>
      <w:lvlText w:val="○"/>
      <w:lvlJc w:val="left"/>
      <w:pPr>
        <w:ind w:left="3600" w:hanging="360"/>
      </w:pPr>
    </w:lvl>
    <w:lvl w:ilvl="5" w:tplc="51464956">
      <w:start w:val="1"/>
      <w:numFmt w:val="bullet"/>
      <w:lvlText w:val="■"/>
      <w:lvlJc w:val="left"/>
      <w:pPr>
        <w:ind w:left="4320" w:hanging="360"/>
      </w:pPr>
    </w:lvl>
    <w:lvl w:ilvl="6" w:tplc="EBD6F340">
      <w:start w:val="1"/>
      <w:numFmt w:val="bullet"/>
      <w:lvlText w:val="●"/>
      <w:lvlJc w:val="left"/>
      <w:pPr>
        <w:ind w:left="5040" w:hanging="360"/>
      </w:pPr>
    </w:lvl>
    <w:lvl w:ilvl="7" w:tplc="7D906DE2">
      <w:start w:val="1"/>
      <w:numFmt w:val="bullet"/>
      <w:lvlText w:val="●"/>
      <w:lvlJc w:val="left"/>
      <w:pPr>
        <w:ind w:left="5760" w:hanging="360"/>
      </w:pPr>
    </w:lvl>
    <w:lvl w:ilvl="8" w:tplc="D8D85BC0">
      <w:start w:val="1"/>
      <w:numFmt w:val="bullet"/>
      <w:lvlText w:val="●"/>
      <w:lvlJc w:val="left"/>
      <w:pPr>
        <w:ind w:left="6480" w:hanging="360"/>
      </w:pPr>
    </w:lvl>
  </w:abstractNum>
  <w:abstractNum w:abstractNumId="1" w15:restartNumberingAfterBreak="0">
    <w:nsid w:val="398147B8"/>
    <w:multiLevelType w:val="hybridMultilevel"/>
    <w:tmpl w:val="2EEC961C"/>
    <w:lvl w:ilvl="0" w:tplc="5816DCB0">
      <w:start w:val="1"/>
      <w:numFmt w:val="bullet"/>
      <w:lvlText w:val="●"/>
      <w:lvlJc w:val="left"/>
      <w:pPr>
        <w:ind w:left="600" w:hanging="260"/>
      </w:pPr>
      <w:rPr>
        <w:color w:val="8F721C"/>
        <w:sz w:val="16"/>
        <w:szCs w:val="16"/>
      </w:rPr>
    </w:lvl>
    <w:lvl w:ilvl="1" w:tplc="E93AE0FC">
      <w:numFmt w:val="decimal"/>
      <w:lvlText w:val=""/>
      <w:lvlJc w:val="left"/>
    </w:lvl>
    <w:lvl w:ilvl="2" w:tplc="E09690E4">
      <w:numFmt w:val="decimal"/>
      <w:lvlText w:val=""/>
      <w:lvlJc w:val="left"/>
    </w:lvl>
    <w:lvl w:ilvl="3" w:tplc="176A9AEE">
      <w:numFmt w:val="decimal"/>
      <w:lvlText w:val=""/>
      <w:lvlJc w:val="left"/>
    </w:lvl>
    <w:lvl w:ilvl="4" w:tplc="289E87B2">
      <w:numFmt w:val="decimal"/>
      <w:lvlText w:val=""/>
      <w:lvlJc w:val="left"/>
    </w:lvl>
    <w:lvl w:ilvl="5" w:tplc="320E92DA">
      <w:numFmt w:val="decimal"/>
      <w:lvlText w:val=""/>
      <w:lvlJc w:val="left"/>
    </w:lvl>
    <w:lvl w:ilvl="6" w:tplc="1A20B050">
      <w:numFmt w:val="decimal"/>
      <w:lvlText w:val=""/>
      <w:lvlJc w:val="left"/>
    </w:lvl>
    <w:lvl w:ilvl="7" w:tplc="66FAFD8E">
      <w:numFmt w:val="decimal"/>
      <w:lvlText w:val=""/>
      <w:lvlJc w:val="left"/>
    </w:lvl>
    <w:lvl w:ilvl="8" w:tplc="D7CC640A">
      <w:numFmt w:val="decimal"/>
      <w:lvlText w:val=""/>
      <w:lvlJc w:val="left"/>
    </w:lvl>
  </w:abstractNum>
  <w:num w:numId="1" w16cid:durableId="1804233666">
    <w:abstractNumId w:val="0"/>
    <w:lvlOverride w:ilvl="0">
      <w:startOverride w:val="1"/>
    </w:lvlOverride>
  </w:num>
  <w:num w:numId="2" w16cid:durableId="944844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DB"/>
    <w:rsid w:val="005A4ACC"/>
    <w:rsid w:val="00743DB6"/>
    <w:rsid w:val="00A057F3"/>
    <w:rsid w:val="00E65E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81C86"/>
  <w15:docId w15:val="{14CC8E7C-03F3-4937-91C8-AEB69B48F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1914</Words>
  <Characters>10915</Characters>
  <Application>Microsoft Office Word</Application>
  <DocSecurity>0</DocSecurity>
  <Lines>90</Lines>
  <Paragraphs>25</Paragraphs>
  <ScaleCrop>false</ScaleCrop>
  <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2026-08-27T18:16:00Z</dcterms:created>
  <dcterms:modified xsi:type="dcterms:W3CDTF">2026-08-27T18:16:00Z</dcterms:modified>
</cp:coreProperties>
</file>