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8075" w14:textId="77777777" w:rsidR="002031CC" w:rsidRPr="00C404DC" w:rsidRDefault="00000000">
      <w:pPr>
        <w:bidi/>
        <w:spacing w:after="60"/>
        <w:jc w:val="center"/>
        <w:rPr>
          <w:rFonts w:ascii="Calibri" w:hAnsi="Calibri" w:cs="Calibri"/>
          <w:b/>
          <w:bCs/>
        </w:rPr>
      </w:pPr>
      <w:r w:rsidRPr="00C404DC">
        <w:rPr>
          <w:rFonts w:ascii="Calibri" w:hAnsi="Calibri" w:cs="Calibri"/>
          <w:b/>
          <w:bCs/>
          <w:color w:val="4E5566"/>
          <w:sz w:val="26"/>
          <w:szCs w:val="26"/>
          <w:rtl/>
        </w:rPr>
        <w:t>اَعُوْذُ بِاللّٰهِ مِنَ الشَّيْطٰنِ الرَّجِيْمِ</w:t>
      </w:r>
    </w:p>
    <w:p w14:paraId="4BE48076" w14:textId="77777777" w:rsidR="002031CC" w:rsidRPr="00C404DC" w:rsidRDefault="00000000">
      <w:pPr>
        <w:bidi/>
        <w:spacing w:after="240"/>
        <w:jc w:val="center"/>
        <w:rPr>
          <w:rFonts w:ascii="Calibri" w:hAnsi="Calibri" w:cs="Calibri"/>
          <w:b/>
          <w:bCs/>
        </w:rPr>
      </w:pPr>
      <w:r w:rsidRPr="00C404DC">
        <w:rPr>
          <w:rFonts w:ascii="Calibri" w:hAnsi="Calibri" w:cs="Calibri"/>
          <w:b/>
          <w:bCs/>
          <w:color w:val="0F4C46"/>
          <w:sz w:val="34"/>
          <w:szCs w:val="34"/>
          <w:rtl/>
        </w:rPr>
        <w:t>بِسْمِ اللّٰهِ الرَّحْمٰنِ الرَّحِيْمِ</w:t>
      </w:r>
    </w:p>
    <w:p w14:paraId="4BE48077" w14:textId="77777777" w:rsidR="002031CC" w:rsidRPr="00C404DC" w:rsidRDefault="00000000">
      <w:pPr>
        <w:bidi/>
        <w:spacing w:after="80" w:line="420" w:lineRule="auto"/>
        <w:jc w:val="center"/>
        <w:rPr>
          <w:rFonts w:ascii="Calibri" w:hAnsi="Calibri" w:cs="Calibri"/>
          <w:b/>
          <w:bCs/>
        </w:rPr>
      </w:pPr>
      <w:r w:rsidRPr="00C404DC">
        <w:rPr>
          <w:rFonts w:ascii="Calibri" w:hAnsi="Calibri" w:cs="Calibri"/>
          <w:b/>
          <w:bCs/>
          <w:color w:val="0F4C46"/>
          <w:sz w:val="44"/>
          <w:szCs w:val="44"/>
          <w:rtl/>
        </w:rPr>
        <w:t>لسان القرآن — لیکچر نمبر ۱۸</w:t>
      </w:r>
    </w:p>
    <w:p w14:paraId="4BE48078" w14:textId="77777777" w:rsidR="002031CC" w:rsidRPr="00C404DC" w:rsidRDefault="00000000">
      <w:pPr>
        <w:bidi/>
        <w:spacing w:after="60"/>
        <w:jc w:val="center"/>
        <w:rPr>
          <w:rFonts w:ascii="Calibri" w:hAnsi="Calibri" w:cs="Calibri"/>
          <w:b/>
          <w:bCs/>
        </w:rPr>
      </w:pPr>
      <w:r w:rsidRPr="00C404DC">
        <w:rPr>
          <w:rFonts w:ascii="Calibri" w:hAnsi="Calibri" w:cs="Calibri"/>
          <w:b/>
          <w:bCs/>
          <w:color w:val="8F721C"/>
          <w:rtl/>
        </w:rPr>
        <w:t>جملۂ اسمیہ  ·  ضمائر بطور مبتدا</w:t>
      </w:r>
    </w:p>
    <w:p w14:paraId="4BE48079" w14:textId="77777777" w:rsidR="002031CC" w:rsidRPr="00C404DC" w:rsidRDefault="002031CC">
      <w:pPr>
        <w:pBdr>
          <w:bottom w:val="double" w:sz="6" w:space="6" w:color="0F4C46"/>
        </w:pBdr>
        <w:bidi/>
        <w:spacing w:after="200"/>
        <w:rPr>
          <w:rFonts w:ascii="Calibri" w:hAnsi="Calibri" w:cs="Calibri"/>
          <w:b/>
          <w:bCs/>
        </w:rPr>
      </w:pPr>
    </w:p>
    <w:p w14:paraId="4BE4807A"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۱۔ جملۂ اسمیہ کے اجزاء اور قواعد</w:t>
      </w:r>
    </w:p>
    <w:p w14:paraId="4BE4807B" w14:textId="77777777" w:rsidR="002031CC" w:rsidRPr="00C404DC" w:rsidRDefault="00000000">
      <w:pPr>
        <w:bidi/>
        <w:rPr>
          <w:rFonts w:ascii="Calibri" w:hAnsi="Calibri" w:cs="Calibri"/>
          <w:b/>
          <w:bCs/>
        </w:rPr>
      </w:pPr>
      <w:r w:rsidRPr="00C404DC">
        <w:rPr>
          <w:rFonts w:ascii="Calibri" w:hAnsi="Calibri" w:cs="Calibri"/>
          <w:b/>
          <w:bCs/>
          <w:rtl/>
        </w:rPr>
        <w:t xml:space="preserve">جملۂ اسمیہ کے دو حصے ہوتے ہیں۔ </w:t>
      </w:r>
      <w:r w:rsidRPr="00C404DC">
        <w:rPr>
          <w:rFonts w:ascii="Calibri" w:hAnsi="Calibri" w:cs="Calibri"/>
          <w:b/>
          <w:bCs/>
          <w:color w:val="1B6C63"/>
          <w:rtl/>
        </w:rPr>
        <w:t>مبتدا</w:t>
      </w:r>
      <w:r w:rsidRPr="00C404DC">
        <w:rPr>
          <w:rFonts w:ascii="Calibri" w:hAnsi="Calibri" w:cs="Calibri"/>
          <w:b/>
          <w:bCs/>
          <w:rtl/>
        </w:rPr>
        <w:t xml:space="preserve"> وہ اسم ہے جس سے جملۂ اسمیہ شروع ہوتا ہے، اور </w:t>
      </w:r>
      <w:r w:rsidRPr="00C404DC">
        <w:rPr>
          <w:rFonts w:ascii="Calibri" w:hAnsi="Calibri" w:cs="Calibri"/>
          <w:b/>
          <w:bCs/>
          <w:color w:val="1B6C63"/>
          <w:rtl/>
        </w:rPr>
        <w:t>خبر</w:t>
      </w:r>
      <w:r w:rsidRPr="00C404DC">
        <w:rPr>
          <w:rFonts w:ascii="Calibri" w:hAnsi="Calibri" w:cs="Calibri"/>
          <w:b/>
          <w:bCs/>
          <w:rtl/>
        </w:rPr>
        <w:t xml:space="preserve"> وہ اسم ہے جو مبتدا کے بارے میں کوئی بات بتائے۔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7020"/>
      </w:tblGrid>
      <w:tr w:rsidR="002031CC" w:rsidRPr="00C404DC" w14:paraId="4BE4807E"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4BE4807C"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پہلو</w:t>
            </w:r>
          </w:p>
        </w:tc>
        <w:tc>
          <w:tcPr>
            <w:tcW w:w="7020" w:type="dxa"/>
            <w:shd w:val="clear" w:color="auto" w:fill="0F4C46"/>
            <w:tcMar>
              <w:top w:w="60" w:type="dxa"/>
              <w:left w:w="110" w:type="dxa"/>
              <w:bottom w:w="60" w:type="dxa"/>
              <w:right w:w="110" w:type="dxa"/>
            </w:tcMar>
          </w:tcPr>
          <w:p w14:paraId="4BE4807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قاعدہ</w:t>
            </w:r>
          </w:p>
        </w:tc>
      </w:tr>
      <w:tr w:rsidR="002031CC" w:rsidRPr="00C404DC" w14:paraId="4BE48081" w14:textId="77777777">
        <w:tblPrEx>
          <w:tblCellMar>
            <w:top w:w="0" w:type="dxa"/>
            <w:bottom w:w="0" w:type="dxa"/>
          </w:tblCellMar>
        </w:tblPrEx>
        <w:tc>
          <w:tcPr>
            <w:tcW w:w="1980" w:type="dxa"/>
            <w:tcMar>
              <w:top w:w="60" w:type="dxa"/>
              <w:left w:w="110" w:type="dxa"/>
              <w:bottom w:w="60" w:type="dxa"/>
              <w:right w:w="110" w:type="dxa"/>
            </w:tcMar>
          </w:tcPr>
          <w:p w14:paraId="4BE4807F"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rtl/>
              </w:rPr>
              <w:t>وسعت</w:t>
            </w:r>
          </w:p>
        </w:tc>
        <w:tc>
          <w:tcPr>
            <w:tcW w:w="7020" w:type="dxa"/>
            <w:tcMar>
              <w:top w:w="60" w:type="dxa"/>
              <w:left w:w="110" w:type="dxa"/>
              <w:bottom w:w="60" w:type="dxa"/>
              <w:right w:w="110" w:type="dxa"/>
            </w:tcMar>
          </w:tcPr>
          <w:p w14:paraId="4BE48080" w14:textId="77777777" w:rsidR="002031CC" w:rsidRPr="00C404DC" w:rsidRDefault="00000000">
            <w:pPr>
              <w:bidi/>
              <w:spacing w:after="0" w:line="340" w:lineRule="auto"/>
              <w:rPr>
                <w:rFonts w:ascii="Calibri" w:hAnsi="Calibri" w:cs="Calibri"/>
                <w:b/>
                <w:bCs/>
              </w:rPr>
            </w:pPr>
            <w:r w:rsidRPr="00C404DC">
              <w:rPr>
                <w:rFonts w:ascii="Calibri" w:hAnsi="Calibri" w:cs="Calibri"/>
                <w:b/>
                <w:bCs/>
                <w:rtl/>
              </w:rPr>
              <w:t>مبتدا معرفہ آتا ہے جبکہ خبر نکرہ</w:t>
            </w:r>
          </w:p>
        </w:tc>
      </w:tr>
      <w:tr w:rsidR="002031CC" w:rsidRPr="00C404DC" w14:paraId="4BE48084"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BE48082"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rtl/>
              </w:rPr>
              <w:t>اعراب</w:t>
            </w:r>
          </w:p>
        </w:tc>
        <w:tc>
          <w:tcPr>
            <w:tcW w:w="7020" w:type="dxa"/>
            <w:shd w:val="clear" w:color="auto" w:fill="FAFAF8"/>
            <w:tcMar>
              <w:top w:w="60" w:type="dxa"/>
              <w:left w:w="110" w:type="dxa"/>
              <w:bottom w:w="60" w:type="dxa"/>
              <w:right w:w="110" w:type="dxa"/>
            </w:tcMar>
          </w:tcPr>
          <w:p w14:paraId="4BE48083" w14:textId="77777777" w:rsidR="002031CC" w:rsidRPr="00C404DC" w:rsidRDefault="00000000">
            <w:pPr>
              <w:bidi/>
              <w:spacing w:after="0" w:line="340" w:lineRule="auto"/>
              <w:rPr>
                <w:rFonts w:ascii="Calibri" w:hAnsi="Calibri" w:cs="Calibri"/>
                <w:b/>
                <w:bCs/>
              </w:rPr>
            </w:pPr>
            <w:r w:rsidRPr="00C404DC">
              <w:rPr>
                <w:rFonts w:ascii="Calibri" w:hAnsi="Calibri" w:cs="Calibri"/>
                <w:b/>
                <w:bCs/>
                <w:rtl/>
              </w:rPr>
              <w:t>مبتدا اور خبر دونوں مرفوع آتے ہیں</w:t>
            </w:r>
          </w:p>
        </w:tc>
      </w:tr>
      <w:tr w:rsidR="002031CC" w:rsidRPr="00C404DC" w14:paraId="4BE48087" w14:textId="77777777">
        <w:tblPrEx>
          <w:tblCellMar>
            <w:top w:w="0" w:type="dxa"/>
            <w:bottom w:w="0" w:type="dxa"/>
          </w:tblCellMar>
        </w:tblPrEx>
        <w:tc>
          <w:tcPr>
            <w:tcW w:w="1980" w:type="dxa"/>
            <w:tcMar>
              <w:top w:w="60" w:type="dxa"/>
              <w:left w:w="110" w:type="dxa"/>
              <w:bottom w:w="60" w:type="dxa"/>
              <w:right w:w="110" w:type="dxa"/>
            </w:tcMar>
          </w:tcPr>
          <w:p w14:paraId="4BE48085"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rtl/>
              </w:rPr>
              <w:t>جنس اور عدد</w:t>
            </w:r>
          </w:p>
        </w:tc>
        <w:tc>
          <w:tcPr>
            <w:tcW w:w="7020" w:type="dxa"/>
            <w:tcMar>
              <w:top w:w="60" w:type="dxa"/>
              <w:left w:w="110" w:type="dxa"/>
              <w:bottom w:w="60" w:type="dxa"/>
              <w:right w:w="110" w:type="dxa"/>
            </w:tcMar>
          </w:tcPr>
          <w:p w14:paraId="4BE48086" w14:textId="77777777" w:rsidR="002031CC" w:rsidRPr="00C404DC" w:rsidRDefault="00000000">
            <w:pPr>
              <w:bidi/>
              <w:spacing w:after="0" w:line="340" w:lineRule="auto"/>
              <w:rPr>
                <w:rFonts w:ascii="Calibri" w:hAnsi="Calibri" w:cs="Calibri"/>
                <w:b/>
                <w:bCs/>
              </w:rPr>
            </w:pPr>
            <w:r w:rsidRPr="00C404DC">
              <w:rPr>
                <w:rFonts w:ascii="Calibri" w:hAnsi="Calibri" w:cs="Calibri"/>
                <w:b/>
                <w:bCs/>
                <w:rtl/>
              </w:rPr>
              <w:t>مبتدا اور خبر میں جنس اور عدد کی مطابقت ہو گی</w:t>
            </w:r>
          </w:p>
        </w:tc>
      </w:tr>
    </w:tbl>
    <w:p w14:paraId="4BE48088" w14:textId="77777777" w:rsidR="002031CC" w:rsidRPr="00C404DC" w:rsidRDefault="002031CC">
      <w:pPr>
        <w:bidi/>
        <w:spacing w:after="60" w:line="240" w:lineRule="auto"/>
        <w:rPr>
          <w:rFonts w:ascii="Calibri" w:hAnsi="Calibri" w:cs="Calibri"/>
          <w:b/>
          <w:bCs/>
        </w:rPr>
      </w:pPr>
    </w:p>
    <w:p w14:paraId="4BE48089" w14:textId="77777777" w:rsidR="002031CC" w:rsidRPr="00C404DC" w:rsidRDefault="00000000">
      <w:pPr>
        <w:pStyle w:val="Heading2"/>
        <w:keepNext/>
        <w:bidi/>
        <w:spacing w:before="280" w:after="100"/>
        <w:rPr>
          <w:rFonts w:ascii="Calibri" w:hAnsi="Calibri" w:cs="Calibri"/>
          <w:b/>
          <w:bCs/>
        </w:rPr>
      </w:pPr>
      <w:r w:rsidRPr="00C404DC">
        <w:rPr>
          <w:rFonts w:ascii="Calibri" w:hAnsi="Calibri" w:cs="Calibri"/>
          <w:b/>
          <w:bCs/>
          <w:color w:val="1B6C63"/>
          <w:sz w:val="27"/>
          <w:szCs w:val="27"/>
          <w:rtl/>
        </w:rPr>
        <w:t>اسمِ ضمیر</w:t>
      </w:r>
    </w:p>
    <w:p w14:paraId="4BE4808A" w14:textId="77777777" w:rsidR="002031CC" w:rsidRPr="00C404DC" w:rsidRDefault="00000000">
      <w:pPr>
        <w:bidi/>
        <w:rPr>
          <w:rFonts w:ascii="Calibri" w:hAnsi="Calibri" w:cs="Calibri"/>
          <w:b/>
          <w:bCs/>
        </w:rPr>
      </w:pPr>
      <w:r w:rsidRPr="00C404DC">
        <w:rPr>
          <w:rFonts w:ascii="Calibri" w:hAnsi="Calibri" w:cs="Calibri"/>
          <w:b/>
          <w:bCs/>
          <w:rtl/>
        </w:rPr>
        <w:t xml:space="preserve">کسی اسم کی جگہ استعمال ہونے والے لفظ کو </w:t>
      </w:r>
      <w:r w:rsidRPr="00C404DC">
        <w:rPr>
          <w:rFonts w:ascii="Calibri" w:hAnsi="Calibri" w:cs="Calibri"/>
          <w:b/>
          <w:bCs/>
          <w:color w:val="1B6C63"/>
          <w:rtl/>
        </w:rPr>
        <w:t>اسمِ ضمیر</w:t>
      </w:r>
      <w:r w:rsidRPr="00C404DC">
        <w:rPr>
          <w:rFonts w:ascii="Calibri" w:hAnsi="Calibri" w:cs="Calibri"/>
          <w:b/>
          <w:bCs/>
          <w:rtl/>
        </w:rPr>
        <w:t xml:space="preserve"> کہتے ہیں، جیسے </w:t>
      </w:r>
      <w:r w:rsidRPr="00C404DC">
        <w:rPr>
          <w:rFonts w:ascii="Calibri" w:hAnsi="Calibri" w:cs="Calibri"/>
          <w:b/>
          <w:bCs/>
          <w:color w:val="0F4C46"/>
          <w:sz w:val="28"/>
          <w:szCs w:val="28"/>
          <w:rtl/>
        </w:rPr>
        <w:t>هُوَ ، هُمَا ، أَنْتُمَا ، هُنَّ ، نَحْنُ ، كَ ، كُمْ ، هُمْ</w:t>
      </w:r>
      <w:r w:rsidRPr="00C404DC">
        <w:rPr>
          <w:rFonts w:ascii="Calibri" w:hAnsi="Calibri" w:cs="Calibri"/>
          <w:b/>
          <w:bCs/>
          <w:rtl/>
        </w:rPr>
        <w:t>۔</w:t>
      </w:r>
    </w:p>
    <w:p w14:paraId="4BE4808B"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۲۔ لفظ ”ضمائر“ کی اپنی گرامر</w:t>
      </w:r>
    </w:p>
    <w:p w14:paraId="4BE4808C" w14:textId="77777777" w:rsidR="002031CC" w:rsidRPr="00C404DC" w:rsidRDefault="00000000">
      <w:pPr>
        <w:bidi/>
        <w:rPr>
          <w:rFonts w:ascii="Calibri" w:hAnsi="Calibri" w:cs="Calibri"/>
          <w:b/>
          <w:bCs/>
        </w:rPr>
      </w:pPr>
      <w:r w:rsidRPr="00C404DC">
        <w:rPr>
          <w:rFonts w:ascii="Calibri" w:hAnsi="Calibri" w:cs="Calibri"/>
          <w:b/>
          <w:bCs/>
          <w:rtl/>
        </w:rPr>
        <w:t xml:space="preserve">لفظ </w:t>
      </w:r>
      <w:r w:rsidRPr="00C404DC">
        <w:rPr>
          <w:rFonts w:ascii="Calibri" w:hAnsi="Calibri" w:cs="Calibri"/>
          <w:b/>
          <w:bCs/>
          <w:color w:val="0F4C46"/>
          <w:sz w:val="28"/>
          <w:szCs w:val="28"/>
          <w:rtl/>
        </w:rPr>
        <w:t>ضَمِيْر</w:t>
      </w:r>
      <w:r w:rsidRPr="00C404DC">
        <w:rPr>
          <w:rFonts w:ascii="Calibri" w:hAnsi="Calibri" w:cs="Calibri"/>
          <w:b/>
          <w:bCs/>
          <w:rtl/>
        </w:rPr>
        <w:t xml:space="preserve"> کی جمع </w:t>
      </w:r>
      <w:r w:rsidRPr="00C404DC">
        <w:rPr>
          <w:rFonts w:ascii="Calibri" w:hAnsi="Calibri" w:cs="Calibri"/>
          <w:b/>
          <w:bCs/>
          <w:color w:val="0F4C46"/>
          <w:sz w:val="28"/>
          <w:szCs w:val="28"/>
          <w:rtl/>
        </w:rPr>
        <w:t>ضَمَائِر</w:t>
      </w:r>
      <w:r w:rsidRPr="00C404DC">
        <w:rPr>
          <w:rFonts w:ascii="Calibri" w:hAnsi="Calibri" w:cs="Calibri"/>
          <w:b/>
          <w:bCs/>
          <w:rtl/>
        </w:rPr>
        <w:t xml:space="preserve"> ہے، اور یہ جمع مکسر ہے۔ چونکہ یہ صیغۂ منتہى الجموع پر ہے، اس لیے </w:t>
      </w:r>
      <w:r w:rsidRPr="00C404DC">
        <w:rPr>
          <w:rFonts w:ascii="Calibri" w:hAnsi="Calibri" w:cs="Calibri"/>
          <w:b/>
          <w:bCs/>
          <w:color w:val="1B6C63"/>
          <w:rtl/>
        </w:rPr>
        <w:t>غیر منصرف</w:t>
      </w:r>
      <w:r w:rsidRPr="00C404DC">
        <w:rPr>
          <w:rFonts w:ascii="Calibri" w:hAnsi="Calibri" w:cs="Calibri"/>
          <w:b/>
          <w:bCs/>
          <w:rtl/>
        </w:rPr>
        <w:t xml:space="preserve">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000"/>
        <w:gridCol w:w="3000"/>
        <w:gridCol w:w="3000"/>
      </w:tblGrid>
      <w:tr w:rsidR="002031CC" w:rsidRPr="00C404DC" w14:paraId="4BE48090"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4BE4808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مرفوع</w:t>
            </w:r>
          </w:p>
        </w:tc>
        <w:tc>
          <w:tcPr>
            <w:tcW w:w="3000" w:type="dxa"/>
            <w:shd w:val="clear" w:color="auto" w:fill="0F4C46"/>
            <w:tcMar>
              <w:top w:w="60" w:type="dxa"/>
              <w:left w:w="110" w:type="dxa"/>
              <w:bottom w:w="60" w:type="dxa"/>
              <w:right w:w="110" w:type="dxa"/>
            </w:tcMar>
          </w:tcPr>
          <w:p w14:paraId="4BE4808E"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منصوب</w:t>
            </w:r>
          </w:p>
        </w:tc>
        <w:tc>
          <w:tcPr>
            <w:tcW w:w="3000" w:type="dxa"/>
            <w:shd w:val="clear" w:color="auto" w:fill="0F4C46"/>
            <w:tcMar>
              <w:top w:w="60" w:type="dxa"/>
              <w:left w:w="110" w:type="dxa"/>
              <w:bottom w:w="60" w:type="dxa"/>
              <w:right w:w="110" w:type="dxa"/>
            </w:tcMar>
          </w:tcPr>
          <w:p w14:paraId="4BE4808F"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مجرور</w:t>
            </w:r>
          </w:p>
        </w:tc>
      </w:tr>
      <w:tr w:rsidR="002031CC" w:rsidRPr="00C404DC" w14:paraId="4BE48094" w14:textId="77777777">
        <w:tblPrEx>
          <w:tblCellMar>
            <w:top w:w="0" w:type="dxa"/>
            <w:bottom w:w="0" w:type="dxa"/>
          </w:tblCellMar>
        </w:tblPrEx>
        <w:tc>
          <w:tcPr>
            <w:tcW w:w="3000" w:type="dxa"/>
            <w:tcMar>
              <w:top w:w="60" w:type="dxa"/>
              <w:left w:w="110" w:type="dxa"/>
              <w:bottom w:w="60" w:type="dxa"/>
              <w:right w:w="110" w:type="dxa"/>
            </w:tcMar>
          </w:tcPr>
          <w:p w14:paraId="4BE48091"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ضَمَائِرُ</w:t>
            </w:r>
          </w:p>
        </w:tc>
        <w:tc>
          <w:tcPr>
            <w:tcW w:w="3000" w:type="dxa"/>
            <w:tcMar>
              <w:top w:w="60" w:type="dxa"/>
              <w:left w:w="110" w:type="dxa"/>
              <w:bottom w:w="60" w:type="dxa"/>
              <w:right w:w="110" w:type="dxa"/>
            </w:tcMar>
          </w:tcPr>
          <w:p w14:paraId="4BE4809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ضَمَائِرَ</w:t>
            </w:r>
          </w:p>
        </w:tc>
        <w:tc>
          <w:tcPr>
            <w:tcW w:w="3000" w:type="dxa"/>
            <w:tcMar>
              <w:top w:w="60" w:type="dxa"/>
              <w:left w:w="110" w:type="dxa"/>
              <w:bottom w:w="60" w:type="dxa"/>
              <w:right w:w="110" w:type="dxa"/>
            </w:tcMar>
          </w:tcPr>
          <w:p w14:paraId="4BE4809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ضَمَائِرَ</w:t>
            </w:r>
          </w:p>
        </w:tc>
      </w:tr>
      <w:tr w:rsidR="002031CC" w:rsidRPr="00C404DC" w14:paraId="4BE48098"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4BE48095"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lastRenderedPageBreak/>
              <w:t>اَلضَّمَائِرُ</w:t>
            </w:r>
          </w:p>
        </w:tc>
        <w:tc>
          <w:tcPr>
            <w:tcW w:w="3000" w:type="dxa"/>
            <w:shd w:val="clear" w:color="auto" w:fill="FAFAF8"/>
            <w:tcMar>
              <w:top w:w="60" w:type="dxa"/>
              <w:left w:w="110" w:type="dxa"/>
              <w:bottom w:w="60" w:type="dxa"/>
              <w:right w:w="110" w:type="dxa"/>
            </w:tcMar>
          </w:tcPr>
          <w:p w14:paraId="4BE48096"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اَلضَّمَائِرَ</w:t>
            </w:r>
          </w:p>
        </w:tc>
        <w:tc>
          <w:tcPr>
            <w:tcW w:w="3000" w:type="dxa"/>
            <w:shd w:val="clear" w:color="auto" w:fill="FAFAF8"/>
            <w:tcMar>
              <w:top w:w="60" w:type="dxa"/>
              <w:left w:w="110" w:type="dxa"/>
              <w:bottom w:w="60" w:type="dxa"/>
              <w:right w:w="110" w:type="dxa"/>
            </w:tcMar>
          </w:tcPr>
          <w:p w14:paraId="4BE48097"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اَلضَّمَائِرِ</w:t>
            </w:r>
          </w:p>
        </w:tc>
      </w:tr>
    </w:tbl>
    <w:p w14:paraId="4BE48099" w14:textId="77777777" w:rsidR="002031CC" w:rsidRPr="00C404DC" w:rsidRDefault="002031CC">
      <w:pPr>
        <w:bidi/>
        <w:spacing w:after="60" w:line="240" w:lineRule="auto"/>
        <w:rPr>
          <w:rFonts w:ascii="Calibri" w:hAnsi="Calibri" w:cs="Calibri"/>
          <w:b/>
          <w:bCs/>
        </w:rPr>
      </w:pPr>
    </w:p>
    <w:p w14:paraId="4BE4809A" w14:textId="77777777" w:rsidR="002031CC" w:rsidRPr="00C404DC"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C404DC">
        <w:rPr>
          <w:rFonts w:ascii="Calibri" w:hAnsi="Calibri" w:cs="Calibri"/>
          <w:b/>
          <w:bCs/>
          <w:color w:val="8B3A47"/>
          <w:rtl/>
        </w:rPr>
        <w:t xml:space="preserve">قابلِ توجہ: </w:t>
      </w:r>
      <w:r w:rsidRPr="00C404DC">
        <w:rPr>
          <w:rFonts w:ascii="Calibri" w:hAnsi="Calibri" w:cs="Calibri"/>
          <w:b/>
          <w:bCs/>
          <w:rtl/>
        </w:rPr>
        <w:t xml:space="preserve">پہلی سطر میں حالتِ جر پر زبر ہے، کیونکہ غیر منصرف اسم زیر قبول نہیں کرتا۔ لیکن دوسری سطر میں جب اس پر </w:t>
      </w:r>
      <w:r w:rsidRPr="00C404DC">
        <w:rPr>
          <w:rFonts w:ascii="Calibri" w:hAnsi="Calibri" w:cs="Calibri"/>
          <w:b/>
          <w:bCs/>
          <w:color w:val="0F4C46"/>
          <w:sz w:val="28"/>
          <w:szCs w:val="28"/>
          <w:rtl/>
        </w:rPr>
        <w:t>اَلْ</w:t>
      </w:r>
      <w:r w:rsidRPr="00C404DC">
        <w:rPr>
          <w:rFonts w:ascii="Calibri" w:hAnsi="Calibri" w:cs="Calibri"/>
          <w:b/>
          <w:bCs/>
          <w:rtl/>
        </w:rPr>
        <w:t xml:space="preserve"> داخل ہو گیا تو حالتِ جر میں زیر آ گئی۔ یہی قاعدہ لیکچر ۱۱ میں گزرا تھا۔</w:t>
      </w:r>
    </w:p>
    <w:p w14:paraId="4BE4809B"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۳۔ ضمائر کی اقسام</w:t>
      </w:r>
    </w:p>
    <w:p w14:paraId="4BE4809C" w14:textId="77777777" w:rsidR="002031CC" w:rsidRPr="00C404DC" w:rsidRDefault="00000000">
      <w:pPr>
        <w:bidi/>
        <w:rPr>
          <w:rFonts w:ascii="Calibri" w:hAnsi="Calibri" w:cs="Calibri"/>
          <w:b/>
          <w:bCs/>
        </w:rPr>
      </w:pPr>
      <w:r w:rsidRPr="00C404DC">
        <w:rPr>
          <w:rFonts w:ascii="Calibri" w:hAnsi="Calibri" w:cs="Calibri"/>
          <w:b/>
          <w:bCs/>
          <w:rtl/>
        </w:rPr>
        <w:t>عربی میں شخصی ضمائر کی تین اقسام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2520"/>
        <w:gridCol w:w="4320"/>
      </w:tblGrid>
      <w:tr w:rsidR="002031CC" w:rsidRPr="00C404DC" w14:paraId="4BE480A0"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BE4809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قسم</w:t>
            </w:r>
          </w:p>
        </w:tc>
        <w:tc>
          <w:tcPr>
            <w:tcW w:w="2520" w:type="dxa"/>
            <w:shd w:val="clear" w:color="auto" w:fill="0F4C46"/>
            <w:tcMar>
              <w:top w:w="60" w:type="dxa"/>
              <w:left w:w="110" w:type="dxa"/>
              <w:bottom w:w="60" w:type="dxa"/>
              <w:right w:w="110" w:type="dxa"/>
            </w:tcMar>
          </w:tcPr>
          <w:p w14:paraId="4BE4809E"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تعریف</w:t>
            </w:r>
          </w:p>
        </w:tc>
        <w:tc>
          <w:tcPr>
            <w:tcW w:w="4320" w:type="dxa"/>
            <w:shd w:val="clear" w:color="auto" w:fill="0F4C46"/>
            <w:tcMar>
              <w:top w:w="60" w:type="dxa"/>
              <w:left w:w="110" w:type="dxa"/>
              <w:bottom w:w="60" w:type="dxa"/>
              <w:right w:w="110" w:type="dxa"/>
            </w:tcMar>
          </w:tcPr>
          <w:p w14:paraId="4BE4809F"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انگریزی اصطلاح</w:t>
            </w:r>
          </w:p>
        </w:tc>
      </w:tr>
      <w:tr w:rsidR="002031CC" w:rsidRPr="00C404DC" w14:paraId="4BE480A4" w14:textId="77777777">
        <w:tblPrEx>
          <w:tblCellMar>
            <w:top w:w="0" w:type="dxa"/>
            <w:bottom w:w="0" w:type="dxa"/>
          </w:tblCellMar>
        </w:tblPrEx>
        <w:tc>
          <w:tcPr>
            <w:tcW w:w="2160" w:type="dxa"/>
            <w:tcMar>
              <w:top w:w="60" w:type="dxa"/>
              <w:left w:w="110" w:type="dxa"/>
              <w:bottom w:w="60" w:type="dxa"/>
              <w:right w:w="110" w:type="dxa"/>
            </w:tcMar>
          </w:tcPr>
          <w:p w14:paraId="4BE480A1"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rtl/>
              </w:rPr>
              <w:t>غائب</w:t>
            </w:r>
          </w:p>
        </w:tc>
        <w:tc>
          <w:tcPr>
            <w:tcW w:w="2520" w:type="dxa"/>
            <w:tcMar>
              <w:top w:w="60" w:type="dxa"/>
              <w:left w:w="110" w:type="dxa"/>
              <w:bottom w:w="60" w:type="dxa"/>
              <w:right w:w="110" w:type="dxa"/>
            </w:tcMar>
          </w:tcPr>
          <w:p w14:paraId="4BE480A2"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جس کے بارے میں بات کی جا رہی ہو</w:t>
            </w:r>
          </w:p>
        </w:tc>
        <w:tc>
          <w:tcPr>
            <w:tcW w:w="4320" w:type="dxa"/>
            <w:tcMar>
              <w:top w:w="60" w:type="dxa"/>
              <w:left w:w="110" w:type="dxa"/>
              <w:bottom w:w="60" w:type="dxa"/>
              <w:right w:w="110" w:type="dxa"/>
            </w:tcMar>
          </w:tcPr>
          <w:p w14:paraId="4BE480A3"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sz w:val="22"/>
                <w:szCs w:val="22"/>
              </w:rPr>
              <w:t>Third Person</w:t>
            </w:r>
          </w:p>
        </w:tc>
      </w:tr>
      <w:tr w:rsidR="002031CC" w:rsidRPr="00C404DC" w14:paraId="4BE480A8"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BE480A5"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rtl/>
              </w:rPr>
              <w:t>حاضر یا مخاطَب</w:t>
            </w:r>
          </w:p>
        </w:tc>
        <w:tc>
          <w:tcPr>
            <w:tcW w:w="2520" w:type="dxa"/>
            <w:shd w:val="clear" w:color="auto" w:fill="FAFAF8"/>
            <w:tcMar>
              <w:top w:w="60" w:type="dxa"/>
              <w:left w:w="110" w:type="dxa"/>
              <w:bottom w:w="60" w:type="dxa"/>
              <w:right w:w="110" w:type="dxa"/>
            </w:tcMar>
          </w:tcPr>
          <w:p w14:paraId="4BE480A6"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جس سے بات کی جا رہی ہو</w:t>
            </w:r>
          </w:p>
        </w:tc>
        <w:tc>
          <w:tcPr>
            <w:tcW w:w="4320" w:type="dxa"/>
            <w:shd w:val="clear" w:color="auto" w:fill="FAFAF8"/>
            <w:tcMar>
              <w:top w:w="60" w:type="dxa"/>
              <w:left w:w="110" w:type="dxa"/>
              <w:bottom w:w="60" w:type="dxa"/>
              <w:right w:w="110" w:type="dxa"/>
            </w:tcMar>
          </w:tcPr>
          <w:p w14:paraId="4BE480A7"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sz w:val="22"/>
                <w:szCs w:val="22"/>
              </w:rPr>
              <w:t>Second Person</w:t>
            </w:r>
          </w:p>
        </w:tc>
      </w:tr>
      <w:tr w:rsidR="002031CC" w:rsidRPr="00C404DC" w14:paraId="4BE480AC" w14:textId="77777777">
        <w:tblPrEx>
          <w:tblCellMar>
            <w:top w:w="0" w:type="dxa"/>
            <w:bottom w:w="0" w:type="dxa"/>
          </w:tblCellMar>
        </w:tblPrEx>
        <w:tc>
          <w:tcPr>
            <w:tcW w:w="2160" w:type="dxa"/>
            <w:tcMar>
              <w:top w:w="60" w:type="dxa"/>
              <w:left w:w="110" w:type="dxa"/>
              <w:bottom w:w="60" w:type="dxa"/>
              <w:right w:w="110" w:type="dxa"/>
            </w:tcMar>
          </w:tcPr>
          <w:p w14:paraId="4BE480A9"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rtl/>
              </w:rPr>
              <w:t>متکلم</w:t>
            </w:r>
          </w:p>
        </w:tc>
        <w:tc>
          <w:tcPr>
            <w:tcW w:w="2520" w:type="dxa"/>
            <w:tcMar>
              <w:top w:w="60" w:type="dxa"/>
              <w:left w:w="110" w:type="dxa"/>
              <w:bottom w:w="60" w:type="dxa"/>
              <w:right w:w="110" w:type="dxa"/>
            </w:tcMar>
          </w:tcPr>
          <w:p w14:paraId="4BE480AA"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جو بات کر رہا ہو</w:t>
            </w:r>
          </w:p>
        </w:tc>
        <w:tc>
          <w:tcPr>
            <w:tcW w:w="4320" w:type="dxa"/>
            <w:tcMar>
              <w:top w:w="60" w:type="dxa"/>
              <w:left w:w="110" w:type="dxa"/>
              <w:bottom w:w="60" w:type="dxa"/>
              <w:right w:w="110" w:type="dxa"/>
            </w:tcMar>
          </w:tcPr>
          <w:p w14:paraId="4BE480A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sz w:val="22"/>
                <w:szCs w:val="22"/>
              </w:rPr>
              <w:t>First Person</w:t>
            </w:r>
          </w:p>
        </w:tc>
      </w:tr>
    </w:tbl>
    <w:p w14:paraId="4BE480AD" w14:textId="77777777" w:rsidR="002031CC" w:rsidRPr="00C404DC" w:rsidRDefault="002031CC">
      <w:pPr>
        <w:bidi/>
        <w:spacing w:after="60" w:line="240" w:lineRule="auto"/>
        <w:rPr>
          <w:rFonts w:ascii="Calibri" w:hAnsi="Calibri" w:cs="Calibri"/>
          <w:b/>
          <w:bCs/>
        </w:rPr>
      </w:pPr>
    </w:p>
    <w:p w14:paraId="4BE480AE"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 xml:space="preserve">ضمائر کی کل تعداد </w:t>
      </w:r>
      <w:r w:rsidRPr="00C404DC">
        <w:rPr>
          <w:rFonts w:ascii="Calibri" w:hAnsi="Calibri" w:cs="Calibri"/>
          <w:b/>
          <w:bCs/>
          <w:color w:val="1B6C63"/>
          <w:rtl/>
        </w:rPr>
        <w:t>چودہ</w:t>
      </w:r>
      <w:r w:rsidRPr="00C404DC">
        <w:rPr>
          <w:rFonts w:ascii="Calibri" w:hAnsi="Calibri" w:cs="Calibri"/>
          <w:b/>
          <w:bCs/>
          <w:rtl/>
        </w:rPr>
        <w:t xml:space="preserve"> ہے۔</w:t>
      </w:r>
    </w:p>
    <w:p w14:paraId="4BE480AF"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وسعت کے لحاظ سے ضمائر معرفہ ہوتے ہیں، اس لیے یہ مبتدا بن سکتے ہیں۔</w:t>
      </w:r>
    </w:p>
    <w:p w14:paraId="4BE480B0"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جب ضمائر مبتدا بن کر آئیں گے تو مرفوع ہوں گے، کیونکہ مبتدا ہمیشہ مرفوع ہوتا ہے۔</w:t>
      </w:r>
    </w:p>
    <w:p w14:paraId="4BE480B1" w14:textId="77777777" w:rsidR="002031CC" w:rsidRPr="00C404DC" w:rsidRDefault="00000000">
      <w:pPr>
        <w:pStyle w:val="Heading2"/>
        <w:keepNext/>
        <w:bidi/>
        <w:spacing w:before="280" w:after="100"/>
        <w:rPr>
          <w:rFonts w:ascii="Calibri" w:hAnsi="Calibri" w:cs="Calibri"/>
          <w:b/>
          <w:bCs/>
        </w:rPr>
      </w:pPr>
      <w:r w:rsidRPr="00C404DC">
        <w:rPr>
          <w:rFonts w:ascii="Calibri" w:hAnsi="Calibri" w:cs="Calibri"/>
          <w:b/>
          <w:bCs/>
          <w:color w:val="1B6C63"/>
          <w:sz w:val="27"/>
          <w:szCs w:val="27"/>
          <w:rtl/>
        </w:rPr>
        <w:t>عربی اور انگریزی کی ترتیب کا فرق</w:t>
      </w:r>
    </w:p>
    <w:p w14:paraId="4BE480B2" w14:textId="77777777" w:rsidR="002031CC" w:rsidRPr="00C404DC" w:rsidRDefault="00000000">
      <w:pPr>
        <w:bidi/>
        <w:rPr>
          <w:rFonts w:ascii="Calibri" w:hAnsi="Calibri" w:cs="Calibri"/>
          <w:b/>
          <w:bCs/>
        </w:rPr>
      </w:pPr>
      <w:r w:rsidRPr="00C404DC">
        <w:rPr>
          <w:rFonts w:ascii="Calibri" w:hAnsi="Calibri" w:cs="Calibri"/>
          <w:b/>
          <w:bCs/>
          <w:rtl/>
        </w:rPr>
        <w:t>عربی گرامر میں ضمائر کی ترتیب انگریزی زبان سے مختلف ہوتی ہے۔ انگریزی میں عموماً ضمائر کو متکلم، مخاطَب اور غائب کی ترتیب سے بیان کیا جاتا ہے، یعنی پہلے بولنے والے کا ذکر ہوتا ہے، پھر جس سے بات کی جا رہی ہو اس کا، اور آخر میں جس کے بارے میں بات کی جا رہی ہو اس کا۔</w:t>
      </w:r>
    </w:p>
    <w:p w14:paraId="4BE480B3" w14:textId="77777777" w:rsidR="002031CC" w:rsidRPr="00C404DC"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404DC">
        <w:rPr>
          <w:rFonts w:ascii="Calibri" w:hAnsi="Calibri" w:cs="Calibri"/>
          <w:b/>
          <w:bCs/>
          <w:color w:val="8F721C"/>
          <w:rtl/>
        </w:rPr>
        <w:t xml:space="preserve">عربی کی ترتیب: </w:t>
      </w:r>
      <w:r w:rsidRPr="00C404DC">
        <w:rPr>
          <w:rFonts w:ascii="Calibri" w:hAnsi="Calibri" w:cs="Calibri"/>
          <w:b/>
          <w:bCs/>
          <w:rtl/>
        </w:rPr>
        <w:t xml:space="preserve">اس کے برعکس عربی گرامر میں ضمائر کی ترتیب </w:t>
      </w:r>
      <w:r w:rsidRPr="00C404DC">
        <w:rPr>
          <w:rFonts w:ascii="Calibri" w:hAnsi="Calibri" w:cs="Calibri"/>
          <w:b/>
          <w:bCs/>
          <w:color w:val="8F721C"/>
          <w:rtl/>
        </w:rPr>
        <w:t>غائب، پھر مخاطَب، پھر متکلم</w:t>
      </w:r>
      <w:r w:rsidRPr="00C404DC">
        <w:rPr>
          <w:rFonts w:ascii="Calibri" w:hAnsi="Calibri" w:cs="Calibri"/>
          <w:b/>
          <w:bCs/>
          <w:rtl/>
        </w:rPr>
        <w:t xml:space="preserve"> کے اعتبار سے ہوتی ہے۔ اسی لیے عربی میں ضمائر یاد کرتے وقت یہی ترتیب ذہن میں رکھنی چاہیے۔</w:t>
      </w:r>
    </w:p>
    <w:p w14:paraId="4BE480B4"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lastRenderedPageBreak/>
        <w:t>۴۔ ضمائرِ مرفوع کا مکمل جدول</w:t>
      </w:r>
    </w:p>
    <w:p w14:paraId="4BE480B5" w14:textId="77777777" w:rsidR="002031CC" w:rsidRPr="00C404DC" w:rsidRDefault="00000000">
      <w:pPr>
        <w:bidi/>
        <w:rPr>
          <w:rFonts w:ascii="Calibri" w:hAnsi="Calibri" w:cs="Calibri"/>
          <w:b/>
          <w:bCs/>
        </w:rPr>
      </w:pPr>
      <w:r w:rsidRPr="00C404DC">
        <w:rPr>
          <w:rFonts w:ascii="Calibri" w:hAnsi="Calibri" w:cs="Calibri"/>
          <w:b/>
          <w:bCs/>
          <w:rtl/>
        </w:rPr>
        <w:t>درج ذیل چودہ ضمائر مرفوع ہیں، یعنی یہی وہ ضمائر ہیں جو مبتدا بن کر آتے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160"/>
        <w:gridCol w:w="2160"/>
        <w:gridCol w:w="2160"/>
      </w:tblGrid>
      <w:tr w:rsidR="002031CC" w:rsidRPr="00C404DC" w14:paraId="4BE480BA"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4BE480B6"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4BE480B7"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4BE480B8"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مثنیٰ</w:t>
            </w:r>
          </w:p>
        </w:tc>
        <w:tc>
          <w:tcPr>
            <w:tcW w:w="2160" w:type="dxa"/>
            <w:shd w:val="clear" w:color="auto" w:fill="0F4C46"/>
            <w:tcMar>
              <w:top w:w="60" w:type="dxa"/>
              <w:left w:w="110" w:type="dxa"/>
              <w:bottom w:w="60" w:type="dxa"/>
              <w:right w:w="110" w:type="dxa"/>
            </w:tcMar>
          </w:tcPr>
          <w:p w14:paraId="4BE480B9"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جمع</w:t>
            </w:r>
          </w:p>
        </w:tc>
      </w:tr>
      <w:tr w:rsidR="002031CC" w:rsidRPr="00C404DC" w14:paraId="4BE480BF" w14:textId="77777777">
        <w:tblPrEx>
          <w:tblCellMar>
            <w:top w:w="0" w:type="dxa"/>
            <w:bottom w:w="0" w:type="dxa"/>
          </w:tblCellMar>
        </w:tblPrEx>
        <w:tc>
          <w:tcPr>
            <w:tcW w:w="2520" w:type="dxa"/>
            <w:tcMar>
              <w:top w:w="60" w:type="dxa"/>
              <w:left w:w="110" w:type="dxa"/>
              <w:bottom w:w="60" w:type="dxa"/>
              <w:right w:w="110" w:type="dxa"/>
            </w:tcMar>
          </w:tcPr>
          <w:p w14:paraId="4BE480B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4BE480BC"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هُوَ</w:t>
            </w:r>
          </w:p>
        </w:tc>
        <w:tc>
          <w:tcPr>
            <w:tcW w:w="2160" w:type="dxa"/>
            <w:tcMar>
              <w:top w:w="60" w:type="dxa"/>
              <w:left w:w="110" w:type="dxa"/>
              <w:bottom w:w="60" w:type="dxa"/>
              <w:right w:w="110" w:type="dxa"/>
            </w:tcMar>
          </w:tcPr>
          <w:p w14:paraId="4BE480BD"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هُمَا</w:t>
            </w:r>
          </w:p>
        </w:tc>
        <w:tc>
          <w:tcPr>
            <w:tcW w:w="2160" w:type="dxa"/>
            <w:tcMar>
              <w:top w:w="60" w:type="dxa"/>
              <w:left w:w="110" w:type="dxa"/>
              <w:bottom w:w="60" w:type="dxa"/>
              <w:right w:w="110" w:type="dxa"/>
            </w:tcMar>
          </w:tcPr>
          <w:p w14:paraId="4BE480B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هُمْ</w:t>
            </w:r>
          </w:p>
        </w:tc>
      </w:tr>
      <w:tr w:rsidR="002031CC" w:rsidRPr="00C404DC" w14:paraId="4BE480C4"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BE480C0"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4BE480C1"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هِىَ</w:t>
            </w:r>
          </w:p>
        </w:tc>
        <w:tc>
          <w:tcPr>
            <w:tcW w:w="2160" w:type="dxa"/>
            <w:shd w:val="clear" w:color="auto" w:fill="FAFAF8"/>
            <w:tcMar>
              <w:top w:w="60" w:type="dxa"/>
              <w:left w:w="110" w:type="dxa"/>
              <w:bottom w:w="60" w:type="dxa"/>
              <w:right w:w="110" w:type="dxa"/>
            </w:tcMar>
          </w:tcPr>
          <w:p w14:paraId="4BE480C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هُمَا</w:t>
            </w:r>
          </w:p>
        </w:tc>
        <w:tc>
          <w:tcPr>
            <w:tcW w:w="2160" w:type="dxa"/>
            <w:shd w:val="clear" w:color="auto" w:fill="FAFAF8"/>
            <w:tcMar>
              <w:top w:w="60" w:type="dxa"/>
              <w:left w:w="110" w:type="dxa"/>
              <w:bottom w:w="60" w:type="dxa"/>
              <w:right w:w="110" w:type="dxa"/>
            </w:tcMar>
          </w:tcPr>
          <w:p w14:paraId="4BE480C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هُنَّ</w:t>
            </w:r>
          </w:p>
        </w:tc>
      </w:tr>
      <w:tr w:rsidR="002031CC" w:rsidRPr="00C404DC" w14:paraId="4BE480C9" w14:textId="77777777">
        <w:tblPrEx>
          <w:tblCellMar>
            <w:top w:w="0" w:type="dxa"/>
            <w:bottom w:w="0" w:type="dxa"/>
          </w:tblCellMar>
        </w:tblPrEx>
        <w:tc>
          <w:tcPr>
            <w:tcW w:w="2520" w:type="dxa"/>
            <w:tcMar>
              <w:top w:w="60" w:type="dxa"/>
              <w:left w:w="110" w:type="dxa"/>
              <w:bottom w:w="60" w:type="dxa"/>
              <w:right w:w="110" w:type="dxa"/>
            </w:tcMar>
          </w:tcPr>
          <w:p w14:paraId="4BE480C5"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4BE480C6"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أَنْتَ</w:t>
            </w:r>
          </w:p>
        </w:tc>
        <w:tc>
          <w:tcPr>
            <w:tcW w:w="2160" w:type="dxa"/>
            <w:tcMar>
              <w:top w:w="60" w:type="dxa"/>
              <w:left w:w="110" w:type="dxa"/>
              <w:bottom w:w="60" w:type="dxa"/>
              <w:right w:w="110" w:type="dxa"/>
            </w:tcMar>
          </w:tcPr>
          <w:p w14:paraId="4BE480C7"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أَنْتُمَا</w:t>
            </w:r>
          </w:p>
        </w:tc>
        <w:tc>
          <w:tcPr>
            <w:tcW w:w="2160" w:type="dxa"/>
            <w:tcMar>
              <w:top w:w="60" w:type="dxa"/>
              <w:left w:w="110" w:type="dxa"/>
              <w:bottom w:w="60" w:type="dxa"/>
              <w:right w:w="110" w:type="dxa"/>
            </w:tcMar>
          </w:tcPr>
          <w:p w14:paraId="4BE480C8"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أَنْتُمْ</w:t>
            </w:r>
          </w:p>
        </w:tc>
      </w:tr>
      <w:tr w:rsidR="002031CC" w:rsidRPr="00C404DC" w14:paraId="4BE480CE"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BE480CA"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4BE480CB"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أَنْتِ</w:t>
            </w:r>
          </w:p>
        </w:tc>
        <w:tc>
          <w:tcPr>
            <w:tcW w:w="2160" w:type="dxa"/>
            <w:shd w:val="clear" w:color="auto" w:fill="FAFAF8"/>
            <w:tcMar>
              <w:top w:w="60" w:type="dxa"/>
              <w:left w:w="110" w:type="dxa"/>
              <w:bottom w:w="60" w:type="dxa"/>
              <w:right w:w="110" w:type="dxa"/>
            </w:tcMar>
          </w:tcPr>
          <w:p w14:paraId="4BE480CC"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أَنْتُمَا</w:t>
            </w:r>
          </w:p>
        </w:tc>
        <w:tc>
          <w:tcPr>
            <w:tcW w:w="2160" w:type="dxa"/>
            <w:shd w:val="clear" w:color="auto" w:fill="FAFAF8"/>
            <w:tcMar>
              <w:top w:w="60" w:type="dxa"/>
              <w:left w:w="110" w:type="dxa"/>
              <w:bottom w:w="60" w:type="dxa"/>
              <w:right w:w="110" w:type="dxa"/>
            </w:tcMar>
          </w:tcPr>
          <w:p w14:paraId="4BE480CD"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أَنْتُنَّ</w:t>
            </w:r>
          </w:p>
        </w:tc>
      </w:tr>
      <w:tr w:rsidR="002031CC" w:rsidRPr="00C404DC" w14:paraId="4BE480D3" w14:textId="77777777">
        <w:tblPrEx>
          <w:tblCellMar>
            <w:top w:w="0" w:type="dxa"/>
            <w:bottom w:w="0" w:type="dxa"/>
          </w:tblCellMar>
        </w:tblPrEx>
        <w:tc>
          <w:tcPr>
            <w:tcW w:w="2520" w:type="dxa"/>
            <w:tcMar>
              <w:top w:w="60" w:type="dxa"/>
              <w:left w:w="110" w:type="dxa"/>
              <w:bottom w:w="60" w:type="dxa"/>
              <w:right w:w="110" w:type="dxa"/>
            </w:tcMar>
          </w:tcPr>
          <w:p w14:paraId="4BE480CF"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(مذکر و مؤنث)</w:t>
            </w:r>
          </w:p>
        </w:tc>
        <w:tc>
          <w:tcPr>
            <w:tcW w:w="2160" w:type="dxa"/>
            <w:tcMar>
              <w:top w:w="60" w:type="dxa"/>
              <w:left w:w="110" w:type="dxa"/>
              <w:bottom w:w="60" w:type="dxa"/>
              <w:right w:w="110" w:type="dxa"/>
            </w:tcMar>
          </w:tcPr>
          <w:p w14:paraId="4BE480D0"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أَنَا</w:t>
            </w:r>
          </w:p>
        </w:tc>
        <w:tc>
          <w:tcPr>
            <w:tcW w:w="2160" w:type="dxa"/>
            <w:tcMar>
              <w:top w:w="60" w:type="dxa"/>
              <w:left w:w="110" w:type="dxa"/>
              <w:bottom w:w="60" w:type="dxa"/>
              <w:right w:w="110" w:type="dxa"/>
            </w:tcMar>
          </w:tcPr>
          <w:p w14:paraId="4BE480D1"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160" w:type="dxa"/>
            <w:tcMar>
              <w:top w:w="60" w:type="dxa"/>
              <w:left w:w="110" w:type="dxa"/>
              <w:bottom w:w="60" w:type="dxa"/>
              <w:right w:w="110" w:type="dxa"/>
            </w:tcMar>
          </w:tcPr>
          <w:p w14:paraId="4BE480D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8"/>
                <w:szCs w:val="28"/>
                <w:rtl/>
              </w:rPr>
              <w:t>نَحْنُ</w:t>
            </w:r>
          </w:p>
        </w:tc>
      </w:tr>
    </w:tbl>
    <w:p w14:paraId="4BE480D4" w14:textId="77777777" w:rsidR="002031CC" w:rsidRPr="00C404DC" w:rsidRDefault="002031CC">
      <w:pPr>
        <w:bidi/>
        <w:spacing w:after="60" w:line="240" w:lineRule="auto"/>
        <w:rPr>
          <w:rFonts w:ascii="Calibri" w:hAnsi="Calibri" w:cs="Calibri"/>
          <w:b/>
          <w:bCs/>
        </w:rPr>
      </w:pPr>
    </w:p>
    <w:p w14:paraId="4BE480D5"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 xml:space="preserve">غائب کے تمام ضمائر حرف </w:t>
      </w:r>
      <w:r w:rsidRPr="00C404DC">
        <w:rPr>
          <w:rFonts w:ascii="Calibri" w:hAnsi="Calibri" w:cs="Calibri"/>
          <w:b/>
          <w:bCs/>
          <w:color w:val="0F4C46"/>
          <w:sz w:val="28"/>
          <w:szCs w:val="28"/>
          <w:rtl/>
        </w:rPr>
        <w:t>ه</w:t>
      </w:r>
      <w:r w:rsidRPr="00C404DC">
        <w:rPr>
          <w:rFonts w:ascii="Calibri" w:hAnsi="Calibri" w:cs="Calibri"/>
          <w:b/>
          <w:bCs/>
          <w:rtl/>
        </w:rPr>
        <w:t xml:space="preserve"> سے شروع ہوتے ہیں۔</w:t>
      </w:r>
    </w:p>
    <w:p w14:paraId="4BE480D6"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 xml:space="preserve">حاضر کے تمام ضمائر </w:t>
      </w:r>
      <w:r w:rsidRPr="00C404DC">
        <w:rPr>
          <w:rFonts w:ascii="Calibri" w:hAnsi="Calibri" w:cs="Calibri"/>
          <w:b/>
          <w:bCs/>
          <w:color w:val="0F4C46"/>
          <w:sz w:val="28"/>
          <w:szCs w:val="28"/>
          <w:rtl/>
        </w:rPr>
        <w:t>أَنْ</w:t>
      </w:r>
      <w:r w:rsidRPr="00C404DC">
        <w:rPr>
          <w:rFonts w:ascii="Calibri" w:hAnsi="Calibri" w:cs="Calibri"/>
          <w:b/>
          <w:bCs/>
          <w:rtl/>
        </w:rPr>
        <w:t xml:space="preserve"> سے شروع ہوتے ہیں۔</w:t>
      </w:r>
    </w:p>
    <w:p w14:paraId="4BE480D7"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 xml:space="preserve">مثنیٰ مذکر اور مثنیٰ مؤنث دونوں کے لیے ایک ہی ضمیر </w:t>
      </w:r>
      <w:r w:rsidRPr="00C404DC">
        <w:rPr>
          <w:rFonts w:ascii="Calibri" w:hAnsi="Calibri" w:cs="Calibri"/>
          <w:b/>
          <w:bCs/>
          <w:color w:val="0F4C46"/>
          <w:sz w:val="28"/>
          <w:szCs w:val="28"/>
          <w:rtl/>
        </w:rPr>
        <w:t>هُمَا</w:t>
      </w:r>
      <w:r w:rsidRPr="00C404DC">
        <w:rPr>
          <w:rFonts w:ascii="Calibri" w:hAnsi="Calibri" w:cs="Calibri"/>
          <w:b/>
          <w:bCs/>
          <w:rtl/>
        </w:rPr>
        <w:t xml:space="preserve"> استعمال ہوتی ہے، اور اسی طرح حاضر میں دونوں کے لیے </w:t>
      </w:r>
      <w:r w:rsidRPr="00C404DC">
        <w:rPr>
          <w:rFonts w:ascii="Calibri" w:hAnsi="Calibri" w:cs="Calibri"/>
          <w:b/>
          <w:bCs/>
          <w:color w:val="0F4C46"/>
          <w:sz w:val="28"/>
          <w:szCs w:val="28"/>
          <w:rtl/>
        </w:rPr>
        <w:t>أَنْتُمَا</w:t>
      </w:r>
      <w:r w:rsidRPr="00C404DC">
        <w:rPr>
          <w:rFonts w:ascii="Calibri" w:hAnsi="Calibri" w:cs="Calibri"/>
          <w:b/>
          <w:bCs/>
          <w:rtl/>
        </w:rPr>
        <w:t>۔</w:t>
      </w:r>
    </w:p>
    <w:p w14:paraId="4BE480D8" w14:textId="77777777" w:rsidR="002031CC" w:rsidRPr="00C404DC" w:rsidRDefault="00000000">
      <w:pPr>
        <w:pStyle w:val="ListParagraph"/>
        <w:numPr>
          <w:ilvl w:val="0"/>
          <w:numId w:val="2"/>
        </w:numPr>
        <w:bidi/>
        <w:spacing w:after="80"/>
        <w:rPr>
          <w:rFonts w:ascii="Calibri" w:hAnsi="Calibri" w:cs="Calibri"/>
          <w:b/>
          <w:bCs/>
        </w:rPr>
      </w:pPr>
      <w:r w:rsidRPr="00C404DC">
        <w:rPr>
          <w:rFonts w:ascii="Calibri" w:hAnsi="Calibri" w:cs="Calibri"/>
          <w:b/>
          <w:bCs/>
          <w:rtl/>
        </w:rPr>
        <w:t xml:space="preserve">متکلم کے لیے مذکر اور مؤنث کا کوئی فرق نہیں، اور اس کا کوئی مثنیٰ بھی نہیں — دو اور زیادہ دونوں کے لیے </w:t>
      </w:r>
      <w:r w:rsidRPr="00C404DC">
        <w:rPr>
          <w:rFonts w:ascii="Calibri" w:hAnsi="Calibri" w:cs="Calibri"/>
          <w:b/>
          <w:bCs/>
          <w:color w:val="0F4C46"/>
          <w:sz w:val="28"/>
          <w:szCs w:val="28"/>
          <w:rtl/>
        </w:rPr>
        <w:t>نَحْنُ</w:t>
      </w:r>
      <w:r w:rsidRPr="00C404DC">
        <w:rPr>
          <w:rFonts w:ascii="Calibri" w:hAnsi="Calibri" w:cs="Calibri"/>
          <w:b/>
          <w:bCs/>
          <w:rtl/>
        </w:rPr>
        <w:t xml:space="preserve"> ہی آتا ہے۔</w:t>
      </w:r>
    </w:p>
    <w:p w14:paraId="4BE480D9"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۵۔ اسمِ عَلَم کی جگہ ضمیر</w:t>
      </w:r>
    </w:p>
    <w:p w14:paraId="4BE480DA" w14:textId="77777777" w:rsidR="002031CC" w:rsidRPr="00C404DC" w:rsidRDefault="00000000">
      <w:pPr>
        <w:bidi/>
        <w:rPr>
          <w:rFonts w:ascii="Calibri" w:hAnsi="Calibri" w:cs="Calibri"/>
          <w:b/>
          <w:bCs/>
        </w:rPr>
      </w:pPr>
      <w:r w:rsidRPr="00C404DC">
        <w:rPr>
          <w:rFonts w:ascii="Calibri" w:hAnsi="Calibri" w:cs="Calibri"/>
          <w:b/>
          <w:bCs/>
          <w:rtl/>
        </w:rPr>
        <w:t>پہلے جدول میں دیکھیے کہ اسمِ عَلَم سے بنے ہوئے جملوں میں مبتدا کی جگہ ضمیر رکھنے سے وہی جملہ کس طرح بنتا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2160"/>
        <w:gridCol w:w="2340"/>
        <w:gridCol w:w="2700"/>
      </w:tblGrid>
      <w:tr w:rsidR="002031CC" w:rsidRPr="00C404DC" w14:paraId="4BE480DF"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4BE480D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4BE480DC"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4BE480D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مثنیٰ</w:t>
            </w:r>
          </w:p>
        </w:tc>
        <w:tc>
          <w:tcPr>
            <w:tcW w:w="2700" w:type="dxa"/>
            <w:shd w:val="clear" w:color="auto" w:fill="0F4C46"/>
            <w:tcMar>
              <w:top w:w="60" w:type="dxa"/>
              <w:left w:w="110" w:type="dxa"/>
              <w:bottom w:w="60" w:type="dxa"/>
              <w:right w:w="110" w:type="dxa"/>
            </w:tcMar>
          </w:tcPr>
          <w:p w14:paraId="4BE480DE"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جمع</w:t>
            </w:r>
          </w:p>
        </w:tc>
      </w:tr>
      <w:tr w:rsidR="002031CC" w:rsidRPr="00C404DC" w14:paraId="4BE480E4" w14:textId="77777777">
        <w:tblPrEx>
          <w:tblCellMar>
            <w:top w:w="0" w:type="dxa"/>
            <w:bottom w:w="0" w:type="dxa"/>
          </w:tblCellMar>
        </w:tblPrEx>
        <w:tc>
          <w:tcPr>
            <w:tcW w:w="1800" w:type="dxa"/>
            <w:tcMar>
              <w:top w:w="60" w:type="dxa"/>
              <w:left w:w="110" w:type="dxa"/>
              <w:bottom w:w="60" w:type="dxa"/>
              <w:right w:w="110" w:type="dxa"/>
            </w:tcMar>
          </w:tcPr>
          <w:p w14:paraId="4BE480E0"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اسمِ عَلَم کے ساتھ</w:t>
            </w:r>
          </w:p>
        </w:tc>
        <w:tc>
          <w:tcPr>
            <w:tcW w:w="2160" w:type="dxa"/>
            <w:tcMar>
              <w:top w:w="60" w:type="dxa"/>
              <w:left w:w="110" w:type="dxa"/>
              <w:bottom w:w="60" w:type="dxa"/>
              <w:right w:w="110" w:type="dxa"/>
            </w:tcMar>
          </w:tcPr>
          <w:p w14:paraId="4BE480E1"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5"/>
                <w:szCs w:val="25"/>
                <w:rtl/>
              </w:rPr>
              <w:t>زَيْدٌ مُسْلِمٌ</w:t>
            </w:r>
          </w:p>
        </w:tc>
        <w:tc>
          <w:tcPr>
            <w:tcW w:w="2340" w:type="dxa"/>
            <w:tcMar>
              <w:top w:w="60" w:type="dxa"/>
              <w:left w:w="110" w:type="dxa"/>
              <w:bottom w:w="60" w:type="dxa"/>
              <w:right w:w="110" w:type="dxa"/>
            </w:tcMar>
          </w:tcPr>
          <w:p w14:paraId="4BE480E2"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rtl/>
              </w:rPr>
              <w:t>زَيْدٌ وَّحَامِدٌ مُسْلِمَانِ</w:t>
            </w:r>
          </w:p>
        </w:tc>
        <w:tc>
          <w:tcPr>
            <w:tcW w:w="2700" w:type="dxa"/>
            <w:tcMar>
              <w:top w:w="60" w:type="dxa"/>
              <w:left w:w="110" w:type="dxa"/>
              <w:bottom w:w="60" w:type="dxa"/>
              <w:right w:w="110" w:type="dxa"/>
            </w:tcMar>
          </w:tcPr>
          <w:p w14:paraId="4BE480E3"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3"/>
                <w:szCs w:val="23"/>
                <w:rtl/>
              </w:rPr>
              <w:t>زَيْدٌ وَّحَامِدٌ وَّمَحْمُوْدٌ مُسْلِمُوْنَ</w:t>
            </w:r>
          </w:p>
        </w:tc>
      </w:tr>
      <w:tr w:rsidR="002031CC" w:rsidRPr="00C404DC" w14:paraId="4BE480E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BE480E5"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ضمیر کے ساتھ</w:t>
            </w:r>
          </w:p>
        </w:tc>
        <w:tc>
          <w:tcPr>
            <w:tcW w:w="2160" w:type="dxa"/>
            <w:shd w:val="clear" w:color="auto" w:fill="FAFAF8"/>
            <w:tcMar>
              <w:top w:w="60" w:type="dxa"/>
              <w:left w:w="110" w:type="dxa"/>
              <w:bottom w:w="60" w:type="dxa"/>
              <w:right w:w="110" w:type="dxa"/>
            </w:tcMar>
          </w:tcPr>
          <w:p w14:paraId="4BE480E6"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هُوَ مُسْلِمٌ</w:t>
            </w:r>
          </w:p>
        </w:tc>
        <w:tc>
          <w:tcPr>
            <w:tcW w:w="2340" w:type="dxa"/>
            <w:shd w:val="clear" w:color="auto" w:fill="FAFAF8"/>
            <w:tcMar>
              <w:top w:w="60" w:type="dxa"/>
              <w:left w:w="110" w:type="dxa"/>
              <w:bottom w:w="60" w:type="dxa"/>
              <w:right w:w="110" w:type="dxa"/>
            </w:tcMar>
          </w:tcPr>
          <w:p w14:paraId="4BE480E7"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مُسْلِمَانِ</w:t>
            </w:r>
          </w:p>
        </w:tc>
        <w:tc>
          <w:tcPr>
            <w:tcW w:w="2700" w:type="dxa"/>
            <w:shd w:val="clear" w:color="auto" w:fill="FAFAF8"/>
            <w:tcMar>
              <w:top w:w="60" w:type="dxa"/>
              <w:left w:w="110" w:type="dxa"/>
              <w:bottom w:w="60" w:type="dxa"/>
              <w:right w:w="110" w:type="dxa"/>
            </w:tcMar>
          </w:tcPr>
          <w:p w14:paraId="4BE480E8"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 مُسْلِمُوْنَ</w:t>
            </w:r>
          </w:p>
        </w:tc>
      </w:tr>
      <w:tr w:rsidR="002031CC" w:rsidRPr="00C404DC" w14:paraId="4BE480EE" w14:textId="77777777">
        <w:tblPrEx>
          <w:tblCellMar>
            <w:top w:w="0" w:type="dxa"/>
            <w:bottom w:w="0" w:type="dxa"/>
          </w:tblCellMar>
        </w:tblPrEx>
        <w:tc>
          <w:tcPr>
            <w:tcW w:w="1800" w:type="dxa"/>
            <w:tcMar>
              <w:top w:w="60" w:type="dxa"/>
              <w:left w:w="110" w:type="dxa"/>
              <w:bottom w:w="60" w:type="dxa"/>
              <w:right w:w="110" w:type="dxa"/>
            </w:tcMar>
          </w:tcPr>
          <w:p w14:paraId="4BE480EA"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اسمِ عَلَم کے ساتھ</w:t>
            </w:r>
          </w:p>
        </w:tc>
        <w:tc>
          <w:tcPr>
            <w:tcW w:w="2160" w:type="dxa"/>
            <w:tcMar>
              <w:top w:w="60" w:type="dxa"/>
              <w:left w:w="110" w:type="dxa"/>
              <w:bottom w:w="60" w:type="dxa"/>
              <w:right w:w="110" w:type="dxa"/>
            </w:tcMar>
          </w:tcPr>
          <w:p w14:paraId="4BE480EB"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5"/>
                <w:szCs w:val="25"/>
                <w:rtl/>
              </w:rPr>
              <w:t>زَيْنَبُ مُسْلِمَةٌ</w:t>
            </w:r>
          </w:p>
        </w:tc>
        <w:tc>
          <w:tcPr>
            <w:tcW w:w="2340" w:type="dxa"/>
            <w:tcMar>
              <w:top w:w="60" w:type="dxa"/>
              <w:left w:w="110" w:type="dxa"/>
              <w:bottom w:w="60" w:type="dxa"/>
              <w:right w:w="110" w:type="dxa"/>
            </w:tcMar>
          </w:tcPr>
          <w:p w14:paraId="4BE480EC"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3"/>
                <w:szCs w:val="23"/>
                <w:rtl/>
              </w:rPr>
              <w:t>مَرْيَمُ وَزَيْنَبُ مُسْلِمَتَانِ</w:t>
            </w:r>
          </w:p>
        </w:tc>
        <w:tc>
          <w:tcPr>
            <w:tcW w:w="2700" w:type="dxa"/>
            <w:tcMar>
              <w:top w:w="60" w:type="dxa"/>
              <w:left w:w="110" w:type="dxa"/>
              <w:bottom w:w="60" w:type="dxa"/>
              <w:right w:w="110" w:type="dxa"/>
            </w:tcMar>
          </w:tcPr>
          <w:p w14:paraId="4BE480ED"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2"/>
                <w:szCs w:val="22"/>
                <w:rtl/>
              </w:rPr>
              <w:t>زَيْنَبُ وَمَرْيَمُ وَفَاطِمَةُ مُسْلِمَاتٌ</w:t>
            </w:r>
          </w:p>
        </w:tc>
      </w:tr>
      <w:tr w:rsidR="002031CC" w:rsidRPr="00C404DC" w14:paraId="4BE480F3"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4BE480EF"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ضمیر کے ساتھ</w:t>
            </w:r>
          </w:p>
        </w:tc>
        <w:tc>
          <w:tcPr>
            <w:tcW w:w="2160" w:type="dxa"/>
            <w:shd w:val="clear" w:color="auto" w:fill="FAFAF8"/>
            <w:tcMar>
              <w:top w:w="60" w:type="dxa"/>
              <w:left w:w="110" w:type="dxa"/>
              <w:bottom w:w="60" w:type="dxa"/>
              <w:right w:w="110" w:type="dxa"/>
            </w:tcMar>
          </w:tcPr>
          <w:p w14:paraId="4BE480F0"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هِىَ مُسْلِمَةٌ</w:t>
            </w:r>
          </w:p>
        </w:tc>
        <w:tc>
          <w:tcPr>
            <w:tcW w:w="2340" w:type="dxa"/>
            <w:shd w:val="clear" w:color="auto" w:fill="FAFAF8"/>
            <w:tcMar>
              <w:top w:w="60" w:type="dxa"/>
              <w:left w:w="110" w:type="dxa"/>
              <w:bottom w:w="60" w:type="dxa"/>
              <w:right w:w="110" w:type="dxa"/>
            </w:tcMar>
          </w:tcPr>
          <w:p w14:paraId="4BE480F1"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مُسْلِمَتَانِ</w:t>
            </w:r>
          </w:p>
        </w:tc>
        <w:tc>
          <w:tcPr>
            <w:tcW w:w="2700" w:type="dxa"/>
            <w:shd w:val="clear" w:color="auto" w:fill="FAFAF8"/>
            <w:tcMar>
              <w:top w:w="60" w:type="dxa"/>
              <w:left w:w="110" w:type="dxa"/>
              <w:bottom w:w="60" w:type="dxa"/>
              <w:right w:w="110" w:type="dxa"/>
            </w:tcMar>
          </w:tcPr>
          <w:p w14:paraId="4BE480F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هُنَّ مُسْلِمَاتٌ</w:t>
            </w:r>
          </w:p>
        </w:tc>
      </w:tr>
    </w:tbl>
    <w:p w14:paraId="4BE480F4" w14:textId="77777777" w:rsidR="002031CC" w:rsidRPr="00C404DC" w:rsidRDefault="002031CC">
      <w:pPr>
        <w:bidi/>
        <w:spacing w:after="60" w:line="240" w:lineRule="auto"/>
        <w:rPr>
          <w:rFonts w:ascii="Calibri" w:hAnsi="Calibri" w:cs="Calibri"/>
          <w:b/>
          <w:bCs/>
        </w:rPr>
      </w:pPr>
    </w:p>
    <w:p w14:paraId="4BE480F5"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۶۔ ضمائر بطور مبتدا — مکمل مشقیں</w:t>
      </w:r>
    </w:p>
    <w:p w14:paraId="4BE480F6" w14:textId="77777777" w:rsidR="002031CC" w:rsidRPr="00C404DC" w:rsidRDefault="00000000">
      <w:pPr>
        <w:bidi/>
        <w:rPr>
          <w:rFonts w:ascii="Calibri" w:hAnsi="Calibri" w:cs="Calibri"/>
          <w:b/>
          <w:bCs/>
        </w:rPr>
      </w:pPr>
      <w:r w:rsidRPr="00C404DC">
        <w:rPr>
          <w:rFonts w:ascii="Calibri" w:hAnsi="Calibri" w:cs="Calibri"/>
          <w:b/>
          <w:bCs/>
          <w:rtl/>
        </w:rPr>
        <w:t>درج ذیل جدولوں میں چاروں صیغے اور تینوں عدد ایک ساتھ دیے گئے ہیں۔ ہر جملے میں مبتدا ضمیر ہے اور خبر نکرہ، اور دونوں مرفوع ہیں۔</w:t>
      </w:r>
    </w:p>
    <w:p w14:paraId="4BE480F7" w14:textId="77777777" w:rsidR="002031CC" w:rsidRPr="00C404DC" w:rsidRDefault="00000000">
      <w:pPr>
        <w:pStyle w:val="Heading2"/>
        <w:keepNext/>
        <w:bidi/>
        <w:spacing w:before="280" w:after="100"/>
        <w:rPr>
          <w:rFonts w:ascii="Calibri" w:hAnsi="Calibri" w:cs="Calibri"/>
          <w:b/>
          <w:bCs/>
        </w:rPr>
      </w:pPr>
      <w:r w:rsidRPr="00C404DC">
        <w:rPr>
          <w:rFonts w:ascii="Calibri" w:hAnsi="Calibri" w:cs="Calibri"/>
          <w:b/>
          <w:bCs/>
          <w:color w:val="1B6C63"/>
          <w:sz w:val="27"/>
          <w:szCs w:val="27"/>
          <w:rtl/>
        </w:rPr>
        <w:t>لفظ مُسْلِم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1980"/>
        <w:gridCol w:w="2340"/>
        <w:gridCol w:w="2340"/>
      </w:tblGrid>
      <w:tr w:rsidR="002031CC" w:rsidRPr="00C404DC" w14:paraId="4BE480FC"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4BE480F8"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صیغہ</w:t>
            </w:r>
          </w:p>
        </w:tc>
        <w:tc>
          <w:tcPr>
            <w:tcW w:w="1980" w:type="dxa"/>
            <w:shd w:val="clear" w:color="auto" w:fill="0F4C46"/>
            <w:tcMar>
              <w:top w:w="60" w:type="dxa"/>
              <w:left w:w="110" w:type="dxa"/>
              <w:bottom w:w="60" w:type="dxa"/>
              <w:right w:w="110" w:type="dxa"/>
            </w:tcMar>
          </w:tcPr>
          <w:p w14:paraId="4BE480F9"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4BE480FA"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4BE480F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جمع</w:t>
            </w:r>
          </w:p>
        </w:tc>
      </w:tr>
      <w:tr w:rsidR="002031CC" w:rsidRPr="00C404DC" w14:paraId="4BE48101" w14:textId="77777777">
        <w:tblPrEx>
          <w:tblCellMar>
            <w:top w:w="0" w:type="dxa"/>
            <w:bottom w:w="0" w:type="dxa"/>
          </w:tblCellMar>
        </w:tblPrEx>
        <w:tc>
          <w:tcPr>
            <w:tcW w:w="2340" w:type="dxa"/>
            <w:tcMar>
              <w:top w:w="60" w:type="dxa"/>
              <w:left w:w="110" w:type="dxa"/>
              <w:bottom w:w="60" w:type="dxa"/>
              <w:right w:w="110" w:type="dxa"/>
            </w:tcMar>
          </w:tcPr>
          <w:p w14:paraId="4BE480F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غائب مذکر</w:t>
            </w:r>
          </w:p>
        </w:tc>
        <w:tc>
          <w:tcPr>
            <w:tcW w:w="1980" w:type="dxa"/>
            <w:tcMar>
              <w:top w:w="60" w:type="dxa"/>
              <w:left w:w="110" w:type="dxa"/>
              <w:bottom w:w="60" w:type="dxa"/>
              <w:right w:w="110" w:type="dxa"/>
            </w:tcMar>
          </w:tcPr>
          <w:p w14:paraId="4BE480F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هُوَ مُسْلِمٌ</w:t>
            </w:r>
          </w:p>
        </w:tc>
        <w:tc>
          <w:tcPr>
            <w:tcW w:w="2340" w:type="dxa"/>
            <w:tcMar>
              <w:top w:w="60" w:type="dxa"/>
              <w:left w:w="110" w:type="dxa"/>
              <w:bottom w:w="60" w:type="dxa"/>
              <w:right w:w="110" w:type="dxa"/>
            </w:tcMar>
          </w:tcPr>
          <w:p w14:paraId="4BE480FF"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مُسْلِمَانِ</w:t>
            </w:r>
          </w:p>
        </w:tc>
        <w:tc>
          <w:tcPr>
            <w:tcW w:w="2340" w:type="dxa"/>
            <w:tcMar>
              <w:top w:w="60" w:type="dxa"/>
              <w:left w:w="110" w:type="dxa"/>
              <w:bottom w:w="60" w:type="dxa"/>
              <w:right w:w="110" w:type="dxa"/>
            </w:tcMar>
          </w:tcPr>
          <w:p w14:paraId="4BE48100"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 مُسْلِمُوْنَ</w:t>
            </w:r>
          </w:p>
        </w:tc>
      </w:tr>
      <w:tr w:rsidR="002031CC" w:rsidRPr="00C404DC" w14:paraId="4BE48106"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02"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غائب مؤنث</w:t>
            </w:r>
          </w:p>
        </w:tc>
        <w:tc>
          <w:tcPr>
            <w:tcW w:w="1980" w:type="dxa"/>
            <w:shd w:val="clear" w:color="auto" w:fill="FAFAF8"/>
            <w:tcMar>
              <w:top w:w="60" w:type="dxa"/>
              <w:left w:w="110" w:type="dxa"/>
              <w:bottom w:w="60" w:type="dxa"/>
              <w:right w:w="110" w:type="dxa"/>
            </w:tcMar>
          </w:tcPr>
          <w:p w14:paraId="4BE4810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هِىَ مُسْلِمَةٌ</w:t>
            </w:r>
          </w:p>
        </w:tc>
        <w:tc>
          <w:tcPr>
            <w:tcW w:w="2340" w:type="dxa"/>
            <w:shd w:val="clear" w:color="auto" w:fill="FAFAF8"/>
            <w:tcMar>
              <w:top w:w="60" w:type="dxa"/>
              <w:left w:w="110" w:type="dxa"/>
              <w:bottom w:w="60" w:type="dxa"/>
              <w:right w:w="110" w:type="dxa"/>
            </w:tcMar>
          </w:tcPr>
          <w:p w14:paraId="4BE48104"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مُسْلِمَتَانِ</w:t>
            </w:r>
          </w:p>
        </w:tc>
        <w:tc>
          <w:tcPr>
            <w:tcW w:w="2340" w:type="dxa"/>
            <w:shd w:val="clear" w:color="auto" w:fill="FAFAF8"/>
            <w:tcMar>
              <w:top w:w="60" w:type="dxa"/>
              <w:left w:w="110" w:type="dxa"/>
              <w:bottom w:w="60" w:type="dxa"/>
              <w:right w:w="110" w:type="dxa"/>
            </w:tcMar>
          </w:tcPr>
          <w:p w14:paraId="4BE48105"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هُنَّ مُسْلِمَاتٌ</w:t>
            </w:r>
          </w:p>
        </w:tc>
      </w:tr>
      <w:tr w:rsidR="002031CC" w:rsidRPr="00C404DC" w14:paraId="4BE4810B" w14:textId="77777777">
        <w:tblPrEx>
          <w:tblCellMar>
            <w:top w:w="0" w:type="dxa"/>
            <w:bottom w:w="0" w:type="dxa"/>
          </w:tblCellMar>
        </w:tblPrEx>
        <w:tc>
          <w:tcPr>
            <w:tcW w:w="2340" w:type="dxa"/>
            <w:tcMar>
              <w:top w:w="60" w:type="dxa"/>
              <w:left w:w="110" w:type="dxa"/>
              <w:bottom w:w="60" w:type="dxa"/>
              <w:right w:w="110" w:type="dxa"/>
            </w:tcMar>
          </w:tcPr>
          <w:p w14:paraId="4BE48107"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مخاطَب مذکر</w:t>
            </w:r>
          </w:p>
        </w:tc>
        <w:tc>
          <w:tcPr>
            <w:tcW w:w="1980" w:type="dxa"/>
            <w:tcMar>
              <w:top w:w="60" w:type="dxa"/>
              <w:left w:w="110" w:type="dxa"/>
              <w:bottom w:w="60" w:type="dxa"/>
              <w:right w:w="110" w:type="dxa"/>
            </w:tcMar>
          </w:tcPr>
          <w:p w14:paraId="4BE48108"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أَنْتَ مُسْلِمٌ</w:t>
            </w:r>
          </w:p>
        </w:tc>
        <w:tc>
          <w:tcPr>
            <w:tcW w:w="2340" w:type="dxa"/>
            <w:tcMar>
              <w:top w:w="60" w:type="dxa"/>
              <w:left w:w="110" w:type="dxa"/>
              <w:bottom w:w="60" w:type="dxa"/>
              <w:right w:w="110" w:type="dxa"/>
            </w:tcMar>
          </w:tcPr>
          <w:p w14:paraId="4BE48109"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أَنْتُمَا مُسْلِمَانِ</w:t>
            </w:r>
          </w:p>
        </w:tc>
        <w:tc>
          <w:tcPr>
            <w:tcW w:w="2340" w:type="dxa"/>
            <w:tcMar>
              <w:top w:w="60" w:type="dxa"/>
              <w:left w:w="110" w:type="dxa"/>
              <w:bottom w:w="60" w:type="dxa"/>
              <w:right w:w="110" w:type="dxa"/>
            </w:tcMar>
          </w:tcPr>
          <w:p w14:paraId="4BE4810A"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 مُسْلِمُوْنَ</w:t>
            </w:r>
          </w:p>
        </w:tc>
      </w:tr>
      <w:tr w:rsidR="002031CC" w:rsidRPr="00C404DC" w14:paraId="4BE48110"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0C"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مخاطَب مؤنث</w:t>
            </w:r>
          </w:p>
        </w:tc>
        <w:tc>
          <w:tcPr>
            <w:tcW w:w="1980" w:type="dxa"/>
            <w:shd w:val="clear" w:color="auto" w:fill="FAFAF8"/>
            <w:tcMar>
              <w:top w:w="60" w:type="dxa"/>
              <w:left w:w="110" w:type="dxa"/>
              <w:bottom w:w="60" w:type="dxa"/>
              <w:right w:w="110" w:type="dxa"/>
            </w:tcMar>
          </w:tcPr>
          <w:p w14:paraId="4BE4810D"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أَنْتِ مُسْلِمَةٌ</w:t>
            </w:r>
          </w:p>
        </w:tc>
        <w:tc>
          <w:tcPr>
            <w:tcW w:w="2340" w:type="dxa"/>
            <w:shd w:val="clear" w:color="auto" w:fill="FAFAF8"/>
            <w:tcMar>
              <w:top w:w="60" w:type="dxa"/>
              <w:left w:w="110" w:type="dxa"/>
              <w:bottom w:w="60" w:type="dxa"/>
              <w:right w:w="110" w:type="dxa"/>
            </w:tcMar>
          </w:tcPr>
          <w:p w14:paraId="4BE4810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أَنْتُمَا مُسْلِمَتَانِ</w:t>
            </w:r>
          </w:p>
        </w:tc>
        <w:tc>
          <w:tcPr>
            <w:tcW w:w="2340" w:type="dxa"/>
            <w:shd w:val="clear" w:color="auto" w:fill="FAFAF8"/>
            <w:tcMar>
              <w:top w:w="60" w:type="dxa"/>
              <w:left w:w="110" w:type="dxa"/>
              <w:bottom w:w="60" w:type="dxa"/>
              <w:right w:w="110" w:type="dxa"/>
            </w:tcMar>
          </w:tcPr>
          <w:p w14:paraId="4BE4810F"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أَنْتُنَّ مُسْلِمَاتٌ</w:t>
            </w:r>
          </w:p>
        </w:tc>
      </w:tr>
      <w:tr w:rsidR="002031CC" w:rsidRPr="00C404DC" w14:paraId="4BE48115" w14:textId="77777777">
        <w:tblPrEx>
          <w:tblCellMar>
            <w:top w:w="0" w:type="dxa"/>
            <w:bottom w:w="0" w:type="dxa"/>
          </w:tblCellMar>
        </w:tblPrEx>
        <w:tc>
          <w:tcPr>
            <w:tcW w:w="2340" w:type="dxa"/>
            <w:tcMar>
              <w:top w:w="60" w:type="dxa"/>
              <w:left w:w="110" w:type="dxa"/>
              <w:bottom w:w="60" w:type="dxa"/>
              <w:right w:w="110" w:type="dxa"/>
            </w:tcMar>
          </w:tcPr>
          <w:p w14:paraId="4BE48111"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مذکر</w:t>
            </w:r>
          </w:p>
        </w:tc>
        <w:tc>
          <w:tcPr>
            <w:tcW w:w="1980" w:type="dxa"/>
            <w:tcMar>
              <w:top w:w="60" w:type="dxa"/>
              <w:left w:w="110" w:type="dxa"/>
              <w:bottom w:w="60" w:type="dxa"/>
              <w:right w:w="110" w:type="dxa"/>
            </w:tcMar>
          </w:tcPr>
          <w:p w14:paraId="4BE4811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أَنَا مُسْلِمٌ</w:t>
            </w:r>
          </w:p>
        </w:tc>
        <w:tc>
          <w:tcPr>
            <w:tcW w:w="2340" w:type="dxa"/>
            <w:tcMar>
              <w:top w:w="60" w:type="dxa"/>
              <w:left w:w="110" w:type="dxa"/>
              <w:bottom w:w="60" w:type="dxa"/>
              <w:right w:w="110" w:type="dxa"/>
            </w:tcMar>
          </w:tcPr>
          <w:p w14:paraId="4BE48113"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340" w:type="dxa"/>
            <w:tcMar>
              <w:top w:w="60" w:type="dxa"/>
              <w:left w:w="110" w:type="dxa"/>
              <w:bottom w:w="60" w:type="dxa"/>
              <w:right w:w="110" w:type="dxa"/>
            </w:tcMar>
          </w:tcPr>
          <w:p w14:paraId="4BE48114"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نَحْنُ مُسْلِمُوْنَ</w:t>
            </w:r>
          </w:p>
        </w:tc>
      </w:tr>
      <w:tr w:rsidR="002031CC" w:rsidRPr="00C404DC" w14:paraId="4BE4811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16"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مؤنث</w:t>
            </w:r>
          </w:p>
        </w:tc>
        <w:tc>
          <w:tcPr>
            <w:tcW w:w="1980" w:type="dxa"/>
            <w:shd w:val="clear" w:color="auto" w:fill="FAFAF8"/>
            <w:tcMar>
              <w:top w:w="60" w:type="dxa"/>
              <w:left w:w="110" w:type="dxa"/>
              <w:bottom w:w="60" w:type="dxa"/>
              <w:right w:w="110" w:type="dxa"/>
            </w:tcMar>
          </w:tcPr>
          <w:p w14:paraId="4BE48117"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أَنَا مُسْلِمَةٌ</w:t>
            </w:r>
          </w:p>
        </w:tc>
        <w:tc>
          <w:tcPr>
            <w:tcW w:w="2340" w:type="dxa"/>
            <w:shd w:val="clear" w:color="auto" w:fill="FAFAF8"/>
            <w:tcMar>
              <w:top w:w="60" w:type="dxa"/>
              <w:left w:w="110" w:type="dxa"/>
              <w:bottom w:w="60" w:type="dxa"/>
              <w:right w:w="110" w:type="dxa"/>
            </w:tcMar>
          </w:tcPr>
          <w:p w14:paraId="4BE48118"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340" w:type="dxa"/>
            <w:shd w:val="clear" w:color="auto" w:fill="FAFAF8"/>
            <w:tcMar>
              <w:top w:w="60" w:type="dxa"/>
              <w:left w:w="110" w:type="dxa"/>
              <w:bottom w:w="60" w:type="dxa"/>
              <w:right w:w="110" w:type="dxa"/>
            </w:tcMar>
          </w:tcPr>
          <w:p w14:paraId="4BE48119"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نَحْنُ مُسْلِمَاتٌ</w:t>
            </w:r>
          </w:p>
        </w:tc>
      </w:tr>
    </w:tbl>
    <w:p w14:paraId="4BE4811B" w14:textId="77777777" w:rsidR="002031CC" w:rsidRPr="00C404DC" w:rsidRDefault="002031CC">
      <w:pPr>
        <w:bidi/>
        <w:spacing w:after="60" w:line="240" w:lineRule="auto"/>
        <w:rPr>
          <w:rFonts w:ascii="Calibri" w:hAnsi="Calibri" w:cs="Calibri"/>
          <w:b/>
          <w:bCs/>
        </w:rPr>
      </w:pPr>
    </w:p>
    <w:p w14:paraId="4BE4811C" w14:textId="77777777" w:rsidR="002031CC" w:rsidRPr="00C404DC" w:rsidRDefault="00000000">
      <w:pPr>
        <w:pStyle w:val="Heading2"/>
        <w:keepNext/>
        <w:bidi/>
        <w:spacing w:before="280" w:after="100"/>
        <w:rPr>
          <w:rFonts w:ascii="Calibri" w:hAnsi="Calibri" w:cs="Calibri"/>
          <w:b/>
          <w:bCs/>
        </w:rPr>
      </w:pPr>
      <w:r w:rsidRPr="00C404DC">
        <w:rPr>
          <w:rFonts w:ascii="Calibri" w:hAnsi="Calibri" w:cs="Calibri"/>
          <w:b/>
          <w:bCs/>
          <w:color w:val="1B6C63"/>
          <w:sz w:val="27"/>
          <w:szCs w:val="27"/>
          <w:rtl/>
        </w:rPr>
        <w:t>لفظ صَالِح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1980"/>
        <w:gridCol w:w="2340"/>
        <w:gridCol w:w="2340"/>
      </w:tblGrid>
      <w:tr w:rsidR="002031CC" w:rsidRPr="00C404DC" w14:paraId="4BE48121"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4BE4811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صیغہ</w:t>
            </w:r>
          </w:p>
        </w:tc>
        <w:tc>
          <w:tcPr>
            <w:tcW w:w="1980" w:type="dxa"/>
            <w:shd w:val="clear" w:color="auto" w:fill="0F4C46"/>
            <w:tcMar>
              <w:top w:w="60" w:type="dxa"/>
              <w:left w:w="110" w:type="dxa"/>
              <w:bottom w:w="60" w:type="dxa"/>
              <w:right w:w="110" w:type="dxa"/>
            </w:tcMar>
          </w:tcPr>
          <w:p w14:paraId="4BE4811E"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4BE4811F"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4BE48120"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جمع</w:t>
            </w:r>
          </w:p>
        </w:tc>
      </w:tr>
      <w:tr w:rsidR="002031CC" w:rsidRPr="00C404DC" w14:paraId="4BE48126" w14:textId="77777777">
        <w:tblPrEx>
          <w:tblCellMar>
            <w:top w:w="0" w:type="dxa"/>
            <w:bottom w:w="0" w:type="dxa"/>
          </w:tblCellMar>
        </w:tblPrEx>
        <w:tc>
          <w:tcPr>
            <w:tcW w:w="2340" w:type="dxa"/>
            <w:tcMar>
              <w:top w:w="60" w:type="dxa"/>
              <w:left w:w="110" w:type="dxa"/>
              <w:bottom w:w="60" w:type="dxa"/>
              <w:right w:w="110" w:type="dxa"/>
            </w:tcMar>
          </w:tcPr>
          <w:p w14:paraId="4BE48122"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غائب مذکر</w:t>
            </w:r>
          </w:p>
        </w:tc>
        <w:tc>
          <w:tcPr>
            <w:tcW w:w="1980" w:type="dxa"/>
            <w:tcMar>
              <w:top w:w="60" w:type="dxa"/>
              <w:left w:w="110" w:type="dxa"/>
              <w:bottom w:w="60" w:type="dxa"/>
              <w:right w:w="110" w:type="dxa"/>
            </w:tcMar>
          </w:tcPr>
          <w:p w14:paraId="4BE4812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هُوَ صَالِحٌ</w:t>
            </w:r>
          </w:p>
        </w:tc>
        <w:tc>
          <w:tcPr>
            <w:tcW w:w="2340" w:type="dxa"/>
            <w:tcMar>
              <w:top w:w="60" w:type="dxa"/>
              <w:left w:w="110" w:type="dxa"/>
              <w:bottom w:w="60" w:type="dxa"/>
              <w:right w:w="110" w:type="dxa"/>
            </w:tcMar>
          </w:tcPr>
          <w:p w14:paraId="4BE48124"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صَالِحَانِ</w:t>
            </w:r>
          </w:p>
        </w:tc>
        <w:tc>
          <w:tcPr>
            <w:tcW w:w="2340" w:type="dxa"/>
            <w:tcMar>
              <w:top w:w="60" w:type="dxa"/>
              <w:left w:w="110" w:type="dxa"/>
              <w:bottom w:w="60" w:type="dxa"/>
              <w:right w:w="110" w:type="dxa"/>
            </w:tcMar>
          </w:tcPr>
          <w:p w14:paraId="4BE48125"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 صَالِحُوْنَ</w:t>
            </w:r>
          </w:p>
        </w:tc>
      </w:tr>
      <w:tr w:rsidR="002031CC" w:rsidRPr="00C404DC" w14:paraId="4BE4812B"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27"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غائب مؤنث</w:t>
            </w:r>
          </w:p>
        </w:tc>
        <w:tc>
          <w:tcPr>
            <w:tcW w:w="1980" w:type="dxa"/>
            <w:shd w:val="clear" w:color="auto" w:fill="FAFAF8"/>
            <w:tcMar>
              <w:top w:w="60" w:type="dxa"/>
              <w:left w:w="110" w:type="dxa"/>
              <w:bottom w:w="60" w:type="dxa"/>
              <w:right w:w="110" w:type="dxa"/>
            </w:tcMar>
          </w:tcPr>
          <w:p w14:paraId="4BE48128"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هِىَ صَالِحَةٌ</w:t>
            </w:r>
          </w:p>
        </w:tc>
        <w:tc>
          <w:tcPr>
            <w:tcW w:w="2340" w:type="dxa"/>
            <w:shd w:val="clear" w:color="auto" w:fill="FAFAF8"/>
            <w:tcMar>
              <w:top w:w="60" w:type="dxa"/>
              <w:left w:w="110" w:type="dxa"/>
              <w:bottom w:w="60" w:type="dxa"/>
              <w:right w:w="110" w:type="dxa"/>
            </w:tcMar>
          </w:tcPr>
          <w:p w14:paraId="4BE48129"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صَالِحَتَانِ</w:t>
            </w:r>
          </w:p>
        </w:tc>
        <w:tc>
          <w:tcPr>
            <w:tcW w:w="2340" w:type="dxa"/>
            <w:shd w:val="clear" w:color="auto" w:fill="FAFAF8"/>
            <w:tcMar>
              <w:top w:w="60" w:type="dxa"/>
              <w:left w:w="110" w:type="dxa"/>
              <w:bottom w:w="60" w:type="dxa"/>
              <w:right w:w="110" w:type="dxa"/>
            </w:tcMar>
          </w:tcPr>
          <w:p w14:paraId="4BE4812A"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هُنَّ صَالِحَاتٌ</w:t>
            </w:r>
          </w:p>
        </w:tc>
      </w:tr>
      <w:tr w:rsidR="002031CC" w:rsidRPr="00C404DC" w14:paraId="4BE48130" w14:textId="77777777">
        <w:tblPrEx>
          <w:tblCellMar>
            <w:top w:w="0" w:type="dxa"/>
            <w:bottom w:w="0" w:type="dxa"/>
          </w:tblCellMar>
        </w:tblPrEx>
        <w:tc>
          <w:tcPr>
            <w:tcW w:w="2340" w:type="dxa"/>
            <w:tcMar>
              <w:top w:w="60" w:type="dxa"/>
              <w:left w:w="110" w:type="dxa"/>
              <w:bottom w:w="60" w:type="dxa"/>
              <w:right w:w="110" w:type="dxa"/>
            </w:tcMar>
          </w:tcPr>
          <w:p w14:paraId="4BE4812C"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مخاطَب مذکر</w:t>
            </w:r>
          </w:p>
        </w:tc>
        <w:tc>
          <w:tcPr>
            <w:tcW w:w="1980" w:type="dxa"/>
            <w:tcMar>
              <w:top w:w="60" w:type="dxa"/>
              <w:left w:w="110" w:type="dxa"/>
              <w:bottom w:w="60" w:type="dxa"/>
              <w:right w:w="110" w:type="dxa"/>
            </w:tcMar>
          </w:tcPr>
          <w:p w14:paraId="4BE4812D"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أَنْتَ صَالِحٌ</w:t>
            </w:r>
          </w:p>
        </w:tc>
        <w:tc>
          <w:tcPr>
            <w:tcW w:w="2340" w:type="dxa"/>
            <w:tcMar>
              <w:top w:w="60" w:type="dxa"/>
              <w:left w:w="110" w:type="dxa"/>
              <w:bottom w:w="60" w:type="dxa"/>
              <w:right w:w="110" w:type="dxa"/>
            </w:tcMar>
          </w:tcPr>
          <w:p w14:paraId="4BE4812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أَنْتُمَا صَالِحَانِ</w:t>
            </w:r>
          </w:p>
        </w:tc>
        <w:tc>
          <w:tcPr>
            <w:tcW w:w="2340" w:type="dxa"/>
            <w:tcMar>
              <w:top w:w="60" w:type="dxa"/>
              <w:left w:w="110" w:type="dxa"/>
              <w:bottom w:w="60" w:type="dxa"/>
              <w:right w:w="110" w:type="dxa"/>
            </w:tcMar>
          </w:tcPr>
          <w:p w14:paraId="4BE4812F"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 صَالِحُوْنَ</w:t>
            </w:r>
          </w:p>
        </w:tc>
      </w:tr>
      <w:tr w:rsidR="002031CC" w:rsidRPr="00C404DC" w14:paraId="4BE4813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31"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مخاطَب مؤنث</w:t>
            </w:r>
          </w:p>
        </w:tc>
        <w:tc>
          <w:tcPr>
            <w:tcW w:w="1980" w:type="dxa"/>
            <w:shd w:val="clear" w:color="auto" w:fill="FAFAF8"/>
            <w:tcMar>
              <w:top w:w="60" w:type="dxa"/>
              <w:left w:w="110" w:type="dxa"/>
              <w:bottom w:w="60" w:type="dxa"/>
              <w:right w:w="110" w:type="dxa"/>
            </w:tcMar>
          </w:tcPr>
          <w:p w14:paraId="4BE4813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أَنْتِ صَالِحَةٌ</w:t>
            </w:r>
          </w:p>
        </w:tc>
        <w:tc>
          <w:tcPr>
            <w:tcW w:w="2340" w:type="dxa"/>
            <w:shd w:val="clear" w:color="auto" w:fill="FAFAF8"/>
            <w:tcMar>
              <w:top w:w="60" w:type="dxa"/>
              <w:left w:w="110" w:type="dxa"/>
              <w:bottom w:w="60" w:type="dxa"/>
              <w:right w:w="110" w:type="dxa"/>
            </w:tcMar>
          </w:tcPr>
          <w:p w14:paraId="4BE4813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أَنْتُمَا صَالِحَتَانِ</w:t>
            </w:r>
          </w:p>
        </w:tc>
        <w:tc>
          <w:tcPr>
            <w:tcW w:w="2340" w:type="dxa"/>
            <w:shd w:val="clear" w:color="auto" w:fill="FAFAF8"/>
            <w:tcMar>
              <w:top w:w="60" w:type="dxa"/>
              <w:left w:w="110" w:type="dxa"/>
              <w:bottom w:w="60" w:type="dxa"/>
              <w:right w:w="110" w:type="dxa"/>
            </w:tcMar>
          </w:tcPr>
          <w:p w14:paraId="4BE48134"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أَنْتُنَّ صَالِحَاتٌ</w:t>
            </w:r>
          </w:p>
        </w:tc>
      </w:tr>
      <w:tr w:rsidR="002031CC" w:rsidRPr="00C404DC" w14:paraId="4BE4813A" w14:textId="77777777">
        <w:tblPrEx>
          <w:tblCellMar>
            <w:top w:w="0" w:type="dxa"/>
            <w:bottom w:w="0" w:type="dxa"/>
          </w:tblCellMar>
        </w:tblPrEx>
        <w:tc>
          <w:tcPr>
            <w:tcW w:w="2340" w:type="dxa"/>
            <w:tcMar>
              <w:top w:w="60" w:type="dxa"/>
              <w:left w:w="110" w:type="dxa"/>
              <w:bottom w:w="60" w:type="dxa"/>
              <w:right w:w="110" w:type="dxa"/>
            </w:tcMar>
          </w:tcPr>
          <w:p w14:paraId="4BE48136"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مذکر</w:t>
            </w:r>
          </w:p>
        </w:tc>
        <w:tc>
          <w:tcPr>
            <w:tcW w:w="1980" w:type="dxa"/>
            <w:tcMar>
              <w:top w:w="60" w:type="dxa"/>
              <w:left w:w="110" w:type="dxa"/>
              <w:bottom w:w="60" w:type="dxa"/>
              <w:right w:w="110" w:type="dxa"/>
            </w:tcMar>
          </w:tcPr>
          <w:p w14:paraId="4BE48137"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أَنَا صَالِحٌ</w:t>
            </w:r>
          </w:p>
        </w:tc>
        <w:tc>
          <w:tcPr>
            <w:tcW w:w="2340" w:type="dxa"/>
            <w:tcMar>
              <w:top w:w="60" w:type="dxa"/>
              <w:left w:w="110" w:type="dxa"/>
              <w:bottom w:w="60" w:type="dxa"/>
              <w:right w:w="110" w:type="dxa"/>
            </w:tcMar>
          </w:tcPr>
          <w:p w14:paraId="4BE48138"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340" w:type="dxa"/>
            <w:tcMar>
              <w:top w:w="60" w:type="dxa"/>
              <w:left w:w="110" w:type="dxa"/>
              <w:bottom w:w="60" w:type="dxa"/>
              <w:right w:w="110" w:type="dxa"/>
            </w:tcMar>
          </w:tcPr>
          <w:p w14:paraId="4BE48139"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نَحْنُ صَالِحُوْنَ</w:t>
            </w:r>
          </w:p>
        </w:tc>
      </w:tr>
      <w:tr w:rsidR="002031CC" w:rsidRPr="00C404DC" w14:paraId="4BE4813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3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مؤنث</w:t>
            </w:r>
          </w:p>
        </w:tc>
        <w:tc>
          <w:tcPr>
            <w:tcW w:w="1980" w:type="dxa"/>
            <w:shd w:val="clear" w:color="auto" w:fill="FAFAF8"/>
            <w:tcMar>
              <w:top w:w="60" w:type="dxa"/>
              <w:left w:w="110" w:type="dxa"/>
              <w:bottom w:w="60" w:type="dxa"/>
              <w:right w:w="110" w:type="dxa"/>
            </w:tcMar>
          </w:tcPr>
          <w:p w14:paraId="4BE4813C"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أَنَا صَالِحَةٌ</w:t>
            </w:r>
          </w:p>
        </w:tc>
        <w:tc>
          <w:tcPr>
            <w:tcW w:w="2340" w:type="dxa"/>
            <w:shd w:val="clear" w:color="auto" w:fill="FAFAF8"/>
            <w:tcMar>
              <w:top w:w="60" w:type="dxa"/>
              <w:left w:w="110" w:type="dxa"/>
              <w:bottom w:w="60" w:type="dxa"/>
              <w:right w:w="110" w:type="dxa"/>
            </w:tcMar>
          </w:tcPr>
          <w:p w14:paraId="4BE4813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340" w:type="dxa"/>
            <w:shd w:val="clear" w:color="auto" w:fill="FAFAF8"/>
            <w:tcMar>
              <w:top w:w="60" w:type="dxa"/>
              <w:left w:w="110" w:type="dxa"/>
              <w:bottom w:w="60" w:type="dxa"/>
              <w:right w:w="110" w:type="dxa"/>
            </w:tcMar>
          </w:tcPr>
          <w:p w14:paraId="4BE4813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نَحْنُ صَالِحَاتٌ</w:t>
            </w:r>
          </w:p>
        </w:tc>
      </w:tr>
    </w:tbl>
    <w:p w14:paraId="4BE48140" w14:textId="77777777" w:rsidR="002031CC" w:rsidRPr="00C404DC" w:rsidRDefault="002031CC">
      <w:pPr>
        <w:bidi/>
        <w:spacing w:after="60" w:line="240" w:lineRule="auto"/>
        <w:rPr>
          <w:rFonts w:ascii="Calibri" w:hAnsi="Calibri" w:cs="Calibri"/>
          <w:b/>
          <w:bCs/>
        </w:rPr>
      </w:pPr>
    </w:p>
    <w:p w14:paraId="4BE48141" w14:textId="77777777" w:rsidR="002031CC" w:rsidRPr="00C404DC" w:rsidRDefault="00000000">
      <w:pPr>
        <w:pStyle w:val="Heading2"/>
        <w:keepNext/>
        <w:bidi/>
        <w:spacing w:before="280" w:after="100"/>
        <w:rPr>
          <w:rFonts w:ascii="Calibri" w:hAnsi="Calibri" w:cs="Calibri"/>
          <w:b/>
          <w:bCs/>
        </w:rPr>
      </w:pPr>
      <w:r w:rsidRPr="00C404DC">
        <w:rPr>
          <w:rFonts w:ascii="Calibri" w:hAnsi="Calibri" w:cs="Calibri"/>
          <w:b/>
          <w:bCs/>
          <w:color w:val="1B6C63"/>
          <w:sz w:val="27"/>
          <w:szCs w:val="27"/>
          <w:rtl/>
        </w:rPr>
        <w:lastRenderedPageBreak/>
        <w:t>لفظ طَالِب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1980"/>
        <w:gridCol w:w="2340"/>
        <w:gridCol w:w="2340"/>
      </w:tblGrid>
      <w:tr w:rsidR="002031CC" w:rsidRPr="00C404DC" w14:paraId="4BE48146"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4BE48142"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صیغہ</w:t>
            </w:r>
          </w:p>
        </w:tc>
        <w:tc>
          <w:tcPr>
            <w:tcW w:w="1980" w:type="dxa"/>
            <w:shd w:val="clear" w:color="auto" w:fill="0F4C46"/>
            <w:tcMar>
              <w:top w:w="60" w:type="dxa"/>
              <w:left w:w="110" w:type="dxa"/>
              <w:bottom w:w="60" w:type="dxa"/>
              <w:right w:w="110" w:type="dxa"/>
            </w:tcMar>
          </w:tcPr>
          <w:p w14:paraId="4BE48143"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واحد</w:t>
            </w:r>
          </w:p>
        </w:tc>
        <w:tc>
          <w:tcPr>
            <w:tcW w:w="2340" w:type="dxa"/>
            <w:shd w:val="clear" w:color="auto" w:fill="0F4C46"/>
            <w:tcMar>
              <w:top w:w="60" w:type="dxa"/>
              <w:left w:w="110" w:type="dxa"/>
              <w:bottom w:w="60" w:type="dxa"/>
              <w:right w:w="110" w:type="dxa"/>
            </w:tcMar>
          </w:tcPr>
          <w:p w14:paraId="4BE48144"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4BE48145"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جمع</w:t>
            </w:r>
          </w:p>
        </w:tc>
      </w:tr>
      <w:tr w:rsidR="002031CC" w:rsidRPr="00C404DC" w14:paraId="4BE4814B" w14:textId="77777777">
        <w:tblPrEx>
          <w:tblCellMar>
            <w:top w:w="0" w:type="dxa"/>
            <w:bottom w:w="0" w:type="dxa"/>
          </w:tblCellMar>
        </w:tblPrEx>
        <w:tc>
          <w:tcPr>
            <w:tcW w:w="2340" w:type="dxa"/>
            <w:tcMar>
              <w:top w:w="60" w:type="dxa"/>
              <w:left w:w="110" w:type="dxa"/>
              <w:bottom w:w="60" w:type="dxa"/>
              <w:right w:w="110" w:type="dxa"/>
            </w:tcMar>
          </w:tcPr>
          <w:p w14:paraId="4BE48147"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غائب مذکر</w:t>
            </w:r>
          </w:p>
        </w:tc>
        <w:tc>
          <w:tcPr>
            <w:tcW w:w="1980" w:type="dxa"/>
            <w:tcMar>
              <w:top w:w="60" w:type="dxa"/>
              <w:left w:w="110" w:type="dxa"/>
              <w:bottom w:w="60" w:type="dxa"/>
              <w:right w:w="110" w:type="dxa"/>
            </w:tcMar>
          </w:tcPr>
          <w:p w14:paraId="4BE48148"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هُوَ طَالِبٌ</w:t>
            </w:r>
          </w:p>
        </w:tc>
        <w:tc>
          <w:tcPr>
            <w:tcW w:w="2340" w:type="dxa"/>
            <w:tcMar>
              <w:top w:w="60" w:type="dxa"/>
              <w:left w:w="110" w:type="dxa"/>
              <w:bottom w:w="60" w:type="dxa"/>
              <w:right w:w="110" w:type="dxa"/>
            </w:tcMar>
          </w:tcPr>
          <w:p w14:paraId="4BE48149"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طَالِبَانِ</w:t>
            </w:r>
          </w:p>
        </w:tc>
        <w:tc>
          <w:tcPr>
            <w:tcW w:w="2340" w:type="dxa"/>
            <w:tcMar>
              <w:top w:w="60" w:type="dxa"/>
              <w:left w:w="110" w:type="dxa"/>
              <w:bottom w:w="60" w:type="dxa"/>
              <w:right w:w="110" w:type="dxa"/>
            </w:tcMar>
          </w:tcPr>
          <w:p w14:paraId="4BE4814A"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 طَالِبُوْنَ</w:t>
            </w:r>
          </w:p>
        </w:tc>
      </w:tr>
      <w:tr w:rsidR="002031CC" w:rsidRPr="00C404DC" w14:paraId="4BE48150"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4C"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غائب مؤنث</w:t>
            </w:r>
          </w:p>
        </w:tc>
        <w:tc>
          <w:tcPr>
            <w:tcW w:w="1980" w:type="dxa"/>
            <w:shd w:val="clear" w:color="auto" w:fill="FAFAF8"/>
            <w:tcMar>
              <w:top w:w="60" w:type="dxa"/>
              <w:left w:w="110" w:type="dxa"/>
              <w:bottom w:w="60" w:type="dxa"/>
              <w:right w:w="110" w:type="dxa"/>
            </w:tcMar>
          </w:tcPr>
          <w:p w14:paraId="4BE4814D"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هِىَ طَالِبَةٌ</w:t>
            </w:r>
          </w:p>
        </w:tc>
        <w:tc>
          <w:tcPr>
            <w:tcW w:w="2340" w:type="dxa"/>
            <w:shd w:val="clear" w:color="auto" w:fill="FAFAF8"/>
            <w:tcMar>
              <w:top w:w="60" w:type="dxa"/>
              <w:left w:w="110" w:type="dxa"/>
              <w:bottom w:w="60" w:type="dxa"/>
              <w:right w:w="110" w:type="dxa"/>
            </w:tcMar>
          </w:tcPr>
          <w:p w14:paraId="4BE4814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هُمَا طَالِبَتَانِ</w:t>
            </w:r>
          </w:p>
        </w:tc>
        <w:tc>
          <w:tcPr>
            <w:tcW w:w="2340" w:type="dxa"/>
            <w:shd w:val="clear" w:color="auto" w:fill="FAFAF8"/>
            <w:tcMar>
              <w:top w:w="60" w:type="dxa"/>
              <w:left w:w="110" w:type="dxa"/>
              <w:bottom w:w="60" w:type="dxa"/>
              <w:right w:w="110" w:type="dxa"/>
            </w:tcMar>
          </w:tcPr>
          <w:p w14:paraId="4BE4814F"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هُنَّ طَالِبَاتٌ</w:t>
            </w:r>
          </w:p>
        </w:tc>
      </w:tr>
      <w:tr w:rsidR="002031CC" w:rsidRPr="00C404DC" w14:paraId="4BE48155" w14:textId="77777777">
        <w:tblPrEx>
          <w:tblCellMar>
            <w:top w:w="0" w:type="dxa"/>
            <w:bottom w:w="0" w:type="dxa"/>
          </w:tblCellMar>
        </w:tblPrEx>
        <w:tc>
          <w:tcPr>
            <w:tcW w:w="2340" w:type="dxa"/>
            <w:tcMar>
              <w:top w:w="60" w:type="dxa"/>
              <w:left w:w="110" w:type="dxa"/>
              <w:bottom w:w="60" w:type="dxa"/>
              <w:right w:w="110" w:type="dxa"/>
            </w:tcMar>
          </w:tcPr>
          <w:p w14:paraId="4BE48151"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مخاطَب مذکر</w:t>
            </w:r>
          </w:p>
        </w:tc>
        <w:tc>
          <w:tcPr>
            <w:tcW w:w="1980" w:type="dxa"/>
            <w:tcMar>
              <w:top w:w="60" w:type="dxa"/>
              <w:left w:w="110" w:type="dxa"/>
              <w:bottom w:w="60" w:type="dxa"/>
              <w:right w:w="110" w:type="dxa"/>
            </w:tcMar>
          </w:tcPr>
          <w:p w14:paraId="4BE48152"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أَنْتَ طَالِبٌ</w:t>
            </w:r>
          </w:p>
        </w:tc>
        <w:tc>
          <w:tcPr>
            <w:tcW w:w="2340" w:type="dxa"/>
            <w:tcMar>
              <w:top w:w="60" w:type="dxa"/>
              <w:left w:w="110" w:type="dxa"/>
              <w:bottom w:w="60" w:type="dxa"/>
              <w:right w:w="110" w:type="dxa"/>
            </w:tcMar>
          </w:tcPr>
          <w:p w14:paraId="4BE4815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أَنْتُمَا طَالِبَانِ</w:t>
            </w:r>
          </w:p>
        </w:tc>
        <w:tc>
          <w:tcPr>
            <w:tcW w:w="2340" w:type="dxa"/>
            <w:tcMar>
              <w:top w:w="60" w:type="dxa"/>
              <w:left w:w="110" w:type="dxa"/>
              <w:bottom w:w="60" w:type="dxa"/>
              <w:right w:w="110" w:type="dxa"/>
            </w:tcMar>
          </w:tcPr>
          <w:p w14:paraId="4BE48154"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 طَالِبُوْنَ</w:t>
            </w:r>
          </w:p>
        </w:tc>
      </w:tr>
      <w:tr w:rsidR="002031CC" w:rsidRPr="00C404DC" w14:paraId="4BE4815A"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56"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مخاطَب مؤنث</w:t>
            </w:r>
          </w:p>
        </w:tc>
        <w:tc>
          <w:tcPr>
            <w:tcW w:w="1980" w:type="dxa"/>
            <w:shd w:val="clear" w:color="auto" w:fill="FAFAF8"/>
            <w:tcMar>
              <w:top w:w="60" w:type="dxa"/>
              <w:left w:w="110" w:type="dxa"/>
              <w:bottom w:w="60" w:type="dxa"/>
              <w:right w:w="110" w:type="dxa"/>
            </w:tcMar>
          </w:tcPr>
          <w:p w14:paraId="4BE48157"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أَنْتِ طَالِبَةٌ</w:t>
            </w:r>
          </w:p>
        </w:tc>
        <w:tc>
          <w:tcPr>
            <w:tcW w:w="2340" w:type="dxa"/>
            <w:shd w:val="clear" w:color="auto" w:fill="FAFAF8"/>
            <w:tcMar>
              <w:top w:w="60" w:type="dxa"/>
              <w:left w:w="110" w:type="dxa"/>
              <w:bottom w:w="60" w:type="dxa"/>
              <w:right w:w="110" w:type="dxa"/>
            </w:tcMar>
          </w:tcPr>
          <w:p w14:paraId="4BE48158"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أَنْتُمَا طَالِبَتَانِ</w:t>
            </w:r>
          </w:p>
        </w:tc>
        <w:tc>
          <w:tcPr>
            <w:tcW w:w="2340" w:type="dxa"/>
            <w:shd w:val="clear" w:color="auto" w:fill="FAFAF8"/>
            <w:tcMar>
              <w:top w:w="60" w:type="dxa"/>
              <w:left w:w="110" w:type="dxa"/>
              <w:bottom w:w="60" w:type="dxa"/>
              <w:right w:w="110" w:type="dxa"/>
            </w:tcMar>
          </w:tcPr>
          <w:p w14:paraId="4BE48159"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أَنْتُنَّ طَالِبَاتٌ</w:t>
            </w:r>
          </w:p>
        </w:tc>
      </w:tr>
      <w:tr w:rsidR="002031CC" w:rsidRPr="00C404DC" w14:paraId="4BE4815F" w14:textId="77777777">
        <w:tblPrEx>
          <w:tblCellMar>
            <w:top w:w="0" w:type="dxa"/>
            <w:bottom w:w="0" w:type="dxa"/>
          </w:tblCellMar>
        </w:tblPrEx>
        <w:tc>
          <w:tcPr>
            <w:tcW w:w="2340" w:type="dxa"/>
            <w:tcMar>
              <w:top w:w="60" w:type="dxa"/>
              <w:left w:w="110" w:type="dxa"/>
              <w:bottom w:w="60" w:type="dxa"/>
              <w:right w:w="110" w:type="dxa"/>
            </w:tcMar>
          </w:tcPr>
          <w:p w14:paraId="4BE4815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مذکر</w:t>
            </w:r>
          </w:p>
        </w:tc>
        <w:tc>
          <w:tcPr>
            <w:tcW w:w="1980" w:type="dxa"/>
            <w:tcMar>
              <w:top w:w="60" w:type="dxa"/>
              <w:left w:w="110" w:type="dxa"/>
              <w:bottom w:w="60" w:type="dxa"/>
              <w:right w:w="110" w:type="dxa"/>
            </w:tcMar>
          </w:tcPr>
          <w:p w14:paraId="4BE4815C"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أَنَا طَالِبٌ</w:t>
            </w:r>
          </w:p>
        </w:tc>
        <w:tc>
          <w:tcPr>
            <w:tcW w:w="2340" w:type="dxa"/>
            <w:tcMar>
              <w:top w:w="60" w:type="dxa"/>
              <w:left w:w="110" w:type="dxa"/>
              <w:bottom w:w="60" w:type="dxa"/>
              <w:right w:w="110" w:type="dxa"/>
            </w:tcMar>
          </w:tcPr>
          <w:p w14:paraId="4BE4815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340" w:type="dxa"/>
            <w:tcMar>
              <w:top w:w="60" w:type="dxa"/>
              <w:left w:w="110" w:type="dxa"/>
              <w:bottom w:w="60" w:type="dxa"/>
              <w:right w:w="110" w:type="dxa"/>
            </w:tcMar>
          </w:tcPr>
          <w:p w14:paraId="4BE4815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نَحْنُ طَالِبُوْنَ</w:t>
            </w:r>
          </w:p>
        </w:tc>
      </w:tr>
      <w:tr w:rsidR="002031CC" w:rsidRPr="00C404DC" w14:paraId="4BE4816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4BE48160"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1"/>
                <w:szCs w:val="21"/>
                <w:rtl/>
              </w:rPr>
              <w:t>متکلم مؤنث</w:t>
            </w:r>
          </w:p>
        </w:tc>
        <w:tc>
          <w:tcPr>
            <w:tcW w:w="1980" w:type="dxa"/>
            <w:shd w:val="clear" w:color="auto" w:fill="FAFAF8"/>
            <w:tcMar>
              <w:top w:w="60" w:type="dxa"/>
              <w:left w:w="110" w:type="dxa"/>
              <w:bottom w:w="60" w:type="dxa"/>
              <w:right w:w="110" w:type="dxa"/>
            </w:tcMar>
          </w:tcPr>
          <w:p w14:paraId="4BE48161"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6"/>
                <w:szCs w:val="26"/>
                <w:rtl/>
              </w:rPr>
              <w:t>أَنَا طَالِبَةٌ</w:t>
            </w:r>
          </w:p>
        </w:tc>
        <w:tc>
          <w:tcPr>
            <w:tcW w:w="2340" w:type="dxa"/>
            <w:shd w:val="clear" w:color="auto" w:fill="FAFAF8"/>
            <w:tcMar>
              <w:top w:w="60" w:type="dxa"/>
              <w:left w:w="110" w:type="dxa"/>
              <w:bottom w:w="60" w:type="dxa"/>
              <w:right w:w="110" w:type="dxa"/>
            </w:tcMar>
          </w:tcPr>
          <w:p w14:paraId="4BE48162"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rtl/>
              </w:rPr>
              <w:t>—</w:t>
            </w:r>
          </w:p>
        </w:tc>
        <w:tc>
          <w:tcPr>
            <w:tcW w:w="2340" w:type="dxa"/>
            <w:shd w:val="clear" w:color="auto" w:fill="FAFAF8"/>
            <w:tcMar>
              <w:top w:w="60" w:type="dxa"/>
              <w:left w:w="110" w:type="dxa"/>
              <w:bottom w:w="60" w:type="dxa"/>
              <w:right w:w="110" w:type="dxa"/>
            </w:tcMar>
          </w:tcPr>
          <w:p w14:paraId="4BE48163"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5"/>
                <w:szCs w:val="25"/>
                <w:rtl/>
              </w:rPr>
              <w:t>نَحْنُ طَالِبَاتٌ</w:t>
            </w:r>
          </w:p>
        </w:tc>
      </w:tr>
    </w:tbl>
    <w:p w14:paraId="4BE48165" w14:textId="77777777" w:rsidR="002031CC" w:rsidRPr="00C404DC" w:rsidRDefault="002031CC">
      <w:pPr>
        <w:bidi/>
        <w:spacing w:after="60" w:line="240" w:lineRule="auto"/>
        <w:rPr>
          <w:rFonts w:ascii="Calibri" w:hAnsi="Calibri" w:cs="Calibri"/>
          <w:b/>
          <w:bCs/>
        </w:rPr>
      </w:pPr>
    </w:p>
    <w:p w14:paraId="4BE48166" w14:textId="77777777" w:rsidR="002031CC" w:rsidRPr="00C404DC"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C404DC">
        <w:rPr>
          <w:rFonts w:ascii="Calibri" w:hAnsi="Calibri" w:cs="Calibri"/>
          <w:b/>
          <w:bCs/>
          <w:color w:val="8B3A47"/>
          <w:rtl/>
        </w:rPr>
        <w:t xml:space="preserve">متکلم کے خانے پر غور: </w:t>
      </w:r>
      <w:r w:rsidRPr="00C404DC">
        <w:rPr>
          <w:rFonts w:ascii="Calibri" w:hAnsi="Calibri" w:cs="Calibri"/>
          <w:b/>
          <w:bCs/>
          <w:rtl/>
        </w:rPr>
        <w:t xml:space="preserve">متکلم کی سطر میں مثنیٰ کا خانہ خالی ہے۔ عربی میں متکلم کا کوئی الگ مثنیٰ صیغہ نہیں ہوتا؛ دو بولنے والوں کے لیے بھی </w:t>
      </w:r>
      <w:r w:rsidRPr="00C404DC">
        <w:rPr>
          <w:rFonts w:ascii="Calibri" w:hAnsi="Calibri" w:cs="Calibri"/>
          <w:b/>
          <w:bCs/>
          <w:color w:val="0F4C46"/>
          <w:sz w:val="28"/>
          <w:szCs w:val="28"/>
          <w:rtl/>
        </w:rPr>
        <w:t>نَحْنُ</w:t>
      </w:r>
      <w:r w:rsidRPr="00C404DC">
        <w:rPr>
          <w:rFonts w:ascii="Calibri" w:hAnsi="Calibri" w:cs="Calibri"/>
          <w:b/>
          <w:bCs/>
          <w:rtl/>
        </w:rPr>
        <w:t xml:space="preserve"> ہی استعمال ہوتا ہے، اور خبر جمع کے صیغے میں آتی ہے۔</w:t>
      </w:r>
    </w:p>
    <w:p w14:paraId="4BE48167"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۷۔ غیر عاقل اشیاء کے لیے ضمائر</w:t>
      </w:r>
    </w:p>
    <w:p w14:paraId="4BE48168" w14:textId="77777777" w:rsidR="002031CC" w:rsidRPr="00C404DC" w:rsidRDefault="00000000">
      <w:pPr>
        <w:bidi/>
        <w:rPr>
          <w:rFonts w:ascii="Calibri" w:hAnsi="Calibri" w:cs="Calibri"/>
          <w:b/>
          <w:bCs/>
        </w:rPr>
      </w:pPr>
      <w:r w:rsidRPr="00C404DC">
        <w:rPr>
          <w:rFonts w:ascii="Calibri" w:hAnsi="Calibri" w:cs="Calibri"/>
          <w:b/>
          <w:bCs/>
          <w:rtl/>
        </w:rPr>
        <w:t>عربی میں غیر عاقل اشیاء کے لیے ضمیر کا استعمال ان کی تعداد کے مطابق ہوتا ہے۔ واحد اور مثنیٰ میں تو عام قاعدہ ہی چلتا ہے، مگر جمع میں ایک خاص بات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2160"/>
        <w:gridCol w:w="2160"/>
        <w:gridCol w:w="2700"/>
      </w:tblGrid>
      <w:tr w:rsidR="002031CC" w:rsidRPr="00C404DC" w14:paraId="4BE4816D"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4BE48169"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صورت</w:t>
            </w:r>
          </w:p>
        </w:tc>
        <w:tc>
          <w:tcPr>
            <w:tcW w:w="2160" w:type="dxa"/>
            <w:shd w:val="clear" w:color="auto" w:fill="0F4C46"/>
            <w:tcMar>
              <w:top w:w="60" w:type="dxa"/>
              <w:left w:w="110" w:type="dxa"/>
              <w:bottom w:w="60" w:type="dxa"/>
              <w:right w:w="110" w:type="dxa"/>
            </w:tcMar>
          </w:tcPr>
          <w:p w14:paraId="4BE4816A"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4BE4816B"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مثنیٰ</w:t>
            </w:r>
          </w:p>
        </w:tc>
        <w:tc>
          <w:tcPr>
            <w:tcW w:w="2700" w:type="dxa"/>
            <w:shd w:val="clear" w:color="auto" w:fill="0F4C46"/>
            <w:tcMar>
              <w:top w:w="60" w:type="dxa"/>
              <w:left w:w="110" w:type="dxa"/>
              <w:bottom w:w="60" w:type="dxa"/>
              <w:right w:w="110" w:type="dxa"/>
            </w:tcMar>
          </w:tcPr>
          <w:p w14:paraId="4BE4816C"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FFFFFF"/>
                <w:rtl/>
              </w:rPr>
              <w:t>جمع</w:t>
            </w:r>
          </w:p>
        </w:tc>
      </w:tr>
      <w:tr w:rsidR="002031CC" w:rsidRPr="00C404DC" w14:paraId="4BE48172" w14:textId="77777777">
        <w:tblPrEx>
          <w:tblCellMar>
            <w:top w:w="0" w:type="dxa"/>
            <w:bottom w:w="0" w:type="dxa"/>
          </w:tblCellMar>
        </w:tblPrEx>
        <w:tc>
          <w:tcPr>
            <w:tcW w:w="1980" w:type="dxa"/>
            <w:tcMar>
              <w:top w:w="60" w:type="dxa"/>
              <w:left w:w="110" w:type="dxa"/>
              <w:bottom w:w="60" w:type="dxa"/>
              <w:right w:w="110" w:type="dxa"/>
            </w:tcMar>
          </w:tcPr>
          <w:p w14:paraId="4BE4816E"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اسمِ ظاہر (مذکر)</w:t>
            </w:r>
          </w:p>
        </w:tc>
        <w:tc>
          <w:tcPr>
            <w:tcW w:w="2160" w:type="dxa"/>
            <w:tcMar>
              <w:top w:w="60" w:type="dxa"/>
              <w:left w:w="110" w:type="dxa"/>
              <w:bottom w:w="60" w:type="dxa"/>
              <w:right w:w="110" w:type="dxa"/>
            </w:tcMar>
          </w:tcPr>
          <w:p w14:paraId="4BE4816F"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rtl/>
              </w:rPr>
              <w:t>اَلْقَلَمُ جَدِيْدٌ</w:t>
            </w:r>
          </w:p>
        </w:tc>
        <w:tc>
          <w:tcPr>
            <w:tcW w:w="2160" w:type="dxa"/>
            <w:tcMar>
              <w:top w:w="60" w:type="dxa"/>
              <w:left w:w="110" w:type="dxa"/>
              <w:bottom w:w="60" w:type="dxa"/>
              <w:right w:w="110" w:type="dxa"/>
            </w:tcMar>
          </w:tcPr>
          <w:p w14:paraId="4BE48170"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3"/>
                <w:szCs w:val="23"/>
                <w:rtl/>
              </w:rPr>
              <w:t>اَلْقَلَمَانِ جَدِيْدَانِ</w:t>
            </w:r>
          </w:p>
        </w:tc>
        <w:tc>
          <w:tcPr>
            <w:tcW w:w="2700" w:type="dxa"/>
            <w:tcMar>
              <w:top w:w="60" w:type="dxa"/>
              <w:left w:w="110" w:type="dxa"/>
              <w:bottom w:w="60" w:type="dxa"/>
              <w:right w:w="110" w:type="dxa"/>
            </w:tcMar>
          </w:tcPr>
          <w:p w14:paraId="4BE48171"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2"/>
                <w:szCs w:val="22"/>
                <w:rtl/>
              </w:rPr>
              <w:t>اَلْأَقْلَامُ جَدِيْدَةٌ / جَدِيْدَاتٌ</w:t>
            </w:r>
          </w:p>
        </w:tc>
      </w:tr>
      <w:tr w:rsidR="002031CC" w:rsidRPr="00C404DC" w14:paraId="4BE48177"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BE48173"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ضمیر کے ساتھ</w:t>
            </w:r>
          </w:p>
        </w:tc>
        <w:tc>
          <w:tcPr>
            <w:tcW w:w="2160" w:type="dxa"/>
            <w:shd w:val="clear" w:color="auto" w:fill="FAFAF8"/>
            <w:tcMar>
              <w:top w:w="60" w:type="dxa"/>
              <w:left w:w="110" w:type="dxa"/>
              <w:bottom w:w="60" w:type="dxa"/>
              <w:right w:w="110" w:type="dxa"/>
            </w:tcMar>
          </w:tcPr>
          <w:p w14:paraId="4BE48174"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rtl/>
              </w:rPr>
              <w:t>هُوَ جَدِيْدٌ</w:t>
            </w:r>
          </w:p>
        </w:tc>
        <w:tc>
          <w:tcPr>
            <w:tcW w:w="2160" w:type="dxa"/>
            <w:shd w:val="clear" w:color="auto" w:fill="FAFAF8"/>
            <w:tcMar>
              <w:top w:w="60" w:type="dxa"/>
              <w:left w:w="110" w:type="dxa"/>
              <w:bottom w:w="60" w:type="dxa"/>
              <w:right w:w="110" w:type="dxa"/>
            </w:tcMar>
          </w:tcPr>
          <w:p w14:paraId="4BE48175"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3"/>
                <w:szCs w:val="23"/>
                <w:rtl/>
              </w:rPr>
              <w:t>هُمَا جَدِيْدَانِ</w:t>
            </w:r>
          </w:p>
        </w:tc>
        <w:tc>
          <w:tcPr>
            <w:tcW w:w="2700" w:type="dxa"/>
            <w:shd w:val="clear" w:color="auto" w:fill="FAFAF8"/>
            <w:tcMar>
              <w:top w:w="60" w:type="dxa"/>
              <w:left w:w="110" w:type="dxa"/>
              <w:bottom w:w="60" w:type="dxa"/>
              <w:right w:w="110" w:type="dxa"/>
            </w:tcMar>
          </w:tcPr>
          <w:p w14:paraId="4BE48176"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2"/>
                <w:szCs w:val="22"/>
                <w:rtl/>
              </w:rPr>
              <w:t>هِىَ جَدِيْدَةٌ / هُنَّ جَدِيْدَاتٌ</w:t>
            </w:r>
          </w:p>
        </w:tc>
      </w:tr>
      <w:tr w:rsidR="002031CC" w:rsidRPr="00C404DC" w14:paraId="4BE4817C" w14:textId="77777777">
        <w:tblPrEx>
          <w:tblCellMar>
            <w:top w:w="0" w:type="dxa"/>
            <w:bottom w:w="0" w:type="dxa"/>
          </w:tblCellMar>
        </w:tblPrEx>
        <w:tc>
          <w:tcPr>
            <w:tcW w:w="1980" w:type="dxa"/>
            <w:tcMar>
              <w:top w:w="60" w:type="dxa"/>
              <w:left w:w="110" w:type="dxa"/>
              <w:bottom w:w="60" w:type="dxa"/>
              <w:right w:w="110" w:type="dxa"/>
            </w:tcMar>
          </w:tcPr>
          <w:p w14:paraId="4BE48178"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اسمِ ظاہر (مؤنث)</w:t>
            </w:r>
          </w:p>
        </w:tc>
        <w:tc>
          <w:tcPr>
            <w:tcW w:w="2160" w:type="dxa"/>
            <w:tcMar>
              <w:top w:w="60" w:type="dxa"/>
              <w:left w:w="110" w:type="dxa"/>
              <w:bottom w:w="60" w:type="dxa"/>
              <w:right w:w="110" w:type="dxa"/>
            </w:tcMar>
          </w:tcPr>
          <w:p w14:paraId="4BE48179"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rtl/>
              </w:rPr>
              <w:t>اَلسَّاعَةُ جَدِيْدَةٌ</w:t>
            </w:r>
          </w:p>
        </w:tc>
        <w:tc>
          <w:tcPr>
            <w:tcW w:w="2160" w:type="dxa"/>
            <w:tcMar>
              <w:top w:w="60" w:type="dxa"/>
              <w:left w:w="110" w:type="dxa"/>
              <w:bottom w:w="60" w:type="dxa"/>
              <w:right w:w="110" w:type="dxa"/>
            </w:tcMar>
          </w:tcPr>
          <w:p w14:paraId="4BE4817A"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2"/>
                <w:szCs w:val="22"/>
                <w:rtl/>
              </w:rPr>
              <w:t>اَلسَّاعَتَانِ جَدِيْدَتَانِ</w:t>
            </w:r>
          </w:p>
        </w:tc>
        <w:tc>
          <w:tcPr>
            <w:tcW w:w="2700" w:type="dxa"/>
            <w:tcMar>
              <w:top w:w="60" w:type="dxa"/>
              <w:left w:w="110" w:type="dxa"/>
              <w:bottom w:w="60" w:type="dxa"/>
              <w:right w:w="110" w:type="dxa"/>
            </w:tcMar>
          </w:tcPr>
          <w:p w14:paraId="4BE4817B" w14:textId="77777777" w:rsidR="002031CC" w:rsidRPr="00C404DC" w:rsidRDefault="00000000">
            <w:pPr>
              <w:bidi/>
              <w:spacing w:after="0"/>
              <w:jc w:val="center"/>
              <w:rPr>
                <w:rFonts w:ascii="Calibri" w:hAnsi="Calibri" w:cs="Calibri"/>
                <w:b/>
                <w:bCs/>
              </w:rPr>
            </w:pPr>
            <w:r w:rsidRPr="00C404DC">
              <w:rPr>
                <w:rFonts w:ascii="Calibri" w:hAnsi="Calibri" w:cs="Calibri"/>
                <w:b/>
                <w:bCs/>
                <w:color w:val="0F4C46"/>
                <w:sz w:val="22"/>
                <w:szCs w:val="22"/>
                <w:rtl/>
              </w:rPr>
              <w:t>اَلسَّاعَاتُ جَدِيْدَةٌ / جَدِيْدَاتٌ</w:t>
            </w:r>
          </w:p>
        </w:tc>
      </w:tr>
      <w:tr w:rsidR="002031CC" w:rsidRPr="00C404DC" w14:paraId="4BE48181"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4BE4817D" w14:textId="77777777" w:rsidR="002031CC" w:rsidRPr="00C404DC" w:rsidRDefault="00000000">
            <w:pPr>
              <w:bidi/>
              <w:spacing w:after="0" w:line="340" w:lineRule="auto"/>
              <w:jc w:val="center"/>
              <w:rPr>
                <w:rFonts w:ascii="Calibri" w:hAnsi="Calibri" w:cs="Calibri"/>
                <w:b/>
                <w:bCs/>
              </w:rPr>
            </w:pPr>
            <w:r w:rsidRPr="00C404DC">
              <w:rPr>
                <w:rFonts w:ascii="Calibri" w:hAnsi="Calibri" w:cs="Calibri"/>
                <w:b/>
                <w:bCs/>
                <w:color w:val="1B6C63"/>
                <w:sz w:val="20"/>
                <w:szCs w:val="20"/>
                <w:rtl/>
              </w:rPr>
              <w:t>ضمیر کے ساتھ</w:t>
            </w:r>
          </w:p>
        </w:tc>
        <w:tc>
          <w:tcPr>
            <w:tcW w:w="2160" w:type="dxa"/>
            <w:shd w:val="clear" w:color="auto" w:fill="FAFAF8"/>
            <w:tcMar>
              <w:top w:w="60" w:type="dxa"/>
              <w:left w:w="110" w:type="dxa"/>
              <w:bottom w:w="60" w:type="dxa"/>
              <w:right w:w="110" w:type="dxa"/>
            </w:tcMar>
          </w:tcPr>
          <w:p w14:paraId="4BE4817E"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rtl/>
              </w:rPr>
              <w:t>هِىَ جَدِيْدَةٌ</w:t>
            </w:r>
          </w:p>
        </w:tc>
        <w:tc>
          <w:tcPr>
            <w:tcW w:w="2160" w:type="dxa"/>
            <w:shd w:val="clear" w:color="auto" w:fill="FAFAF8"/>
            <w:tcMar>
              <w:top w:w="60" w:type="dxa"/>
              <w:left w:w="110" w:type="dxa"/>
              <w:bottom w:w="60" w:type="dxa"/>
              <w:right w:w="110" w:type="dxa"/>
            </w:tcMar>
          </w:tcPr>
          <w:p w14:paraId="4BE4817F"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3"/>
                <w:szCs w:val="23"/>
                <w:rtl/>
              </w:rPr>
              <w:t>هُمَا جَدِيْدَتَانِ</w:t>
            </w:r>
          </w:p>
        </w:tc>
        <w:tc>
          <w:tcPr>
            <w:tcW w:w="2700" w:type="dxa"/>
            <w:shd w:val="clear" w:color="auto" w:fill="FAFAF8"/>
            <w:tcMar>
              <w:top w:w="60" w:type="dxa"/>
              <w:left w:w="110" w:type="dxa"/>
              <w:bottom w:w="60" w:type="dxa"/>
              <w:right w:w="110" w:type="dxa"/>
            </w:tcMar>
          </w:tcPr>
          <w:p w14:paraId="4BE48180" w14:textId="77777777" w:rsidR="002031CC" w:rsidRPr="00C404DC" w:rsidRDefault="00000000">
            <w:pPr>
              <w:bidi/>
              <w:spacing w:after="0"/>
              <w:jc w:val="center"/>
              <w:rPr>
                <w:rFonts w:ascii="Calibri" w:hAnsi="Calibri" w:cs="Calibri"/>
                <w:b/>
                <w:bCs/>
              </w:rPr>
            </w:pPr>
            <w:r w:rsidRPr="00C404DC">
              <w:rPr>
                <w:rFonts w:ascii="Calibri" w:hAnsi="Calibri" w:cs="Calibri"/>
                <w:b/>
                <w:bCs/>
                <w:color w:val="8F721C"/>
                <w:sz w:val="22"/>
                <w:szCs w:val="22"/>
                <w:rtl/>
              </w:rPr>
              <w:t>هِىَ جَدِيْدَةٌ / هُنَّ جَدِيْدَاتٌ</w:t>
            </w:r>
          </w:p>
        </w:tc>
      </w:tr>
    </w:tbl>
    <w:p w14:paraId="4BE48182" w14:textId="77777777" w:rsidR="002031CC" w:rsidRPr="00C404DC" w:rsidRDefault="002031CC">
      <w:pPr>
        <w:bidi/>
        <w:spacing w:after="60" w:line="240" w:lineRule="auto"/>
        <w:rPr>
          <w:rFonts w:ascii="Calibri" w:hAnsi="Calibri" w:cs="Calibri"/>
          <w:b/>
          <w:bCs/>
        </w:rPr>
      </w:pPr>
    </w:p>
    <w:p w14:paraId="4BE48183" w14:textId="77777777" w:rsidR="002031CC" w:rsidRPr="00C404DC"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C404DC">
        <w:rPr>
          <w:rFonts w:ascii="Calibri" w:hAnsi="Calibri" w:cs="Calibri"/>
          <w:b/>
          <w:bCs/>
          <w:color w:val="8F721C"/>
          <w:rtl/>
        </w:rPr>
        <w:t xml:space="preserve">اہم قاعدہ: </w:t>
      </w:r>
      <w:r w:rsidRPr="00C404DC">
        <w:rPr>
          <w:rFonts w:ascii="Calibri" w:hAnsi="Calibri" w:cs="Calibri"/>
          <w:b/>
          <w:bCs/>
          <w:rtl/>
        </w:rPr>
        <w:t xml:space="preserve">غیر عاقل جمع مکسر کے لیے خبر اکثر </w:t>
      </w:r>
      <w:r w:rsidRPr="00C404DC">
        <w:rPr>
          <w:rFonts w:ascii="Calibri" w:hAnsi="Calibri" w:cs="Calibri"/>
          <w:b/>
          <w:bCs/>
          <w:color w:val="8F721C"/>
          <w:rtl/>
        </w:rPr>
        <w:t>واحد مؤنث</w:t>
      </w:r>
      <w:r w:rsidRPr="00C404DC">
        <w:rPr>
          <w:rFonts w:ascii="Calibri" w:hAnsi="Calibri" w:cs="Calibri"/>
          <w:b/>
          <w:bCs/>
          <w:rtl/>
        </w:rPr>
        <w:t xml:space="preserve"> لائی جاتی ہے، اگرچہ بعض مواقع پر جمع مؤنث بھی استعمال ہو سکتی ہے۔ یہی حکم ضمیر پر بھی لاگو ہوتا ہے: جمع غیر عاقل کے لیے ضمیر </w:t>
      </w:r>
      <w:r w:rsidRPr="00C404DC">
        <w:rPr>
          <w:rFonts w:ascii="Calibri" w:hAnsi="Calibri" w:cs="Calibri"/>
          <w:b/>
          <w:bCs/>
          <w:color w:val="0F4C46"/>
          <w:sz w:val="28"/>
          <w:szCs w:val="28"/>
          <w:rtl/>
        </w:rPr>
        <w:t>هِىَ</w:t>
      </w:r>
      <w:r w:rsidRPr="00C404DC">
        <w:rPr>
          <w:rFonts w:ascii="Calibri" w:hAnsi="Calibri" w:cs="Calibri"/>
          <w:b/>
          <w:bCs/>
          <w:rtl/>
        </w:rPr>
        <w:t xml:space="preserve"> آئے گی، اور کبھی </w:t>
      </w:r>
      <w:r w:rsidRPr="00C404DC">
        <w:rPr>
          <w:rFonts w:ascii="Calibri" w:hAnsi="Calibri" w:cs="Calibri"/>
          <w:b/>
          <w:bCs/>
          <w:color w:val="0F4C46"/>
          <w:sz w:val="28"/>
          <w:szCs w:val="28"/>
          <w:rtl/>
        </w:rPr>
        <w:t>هُنَّ</w:t>
      </w:r>
      <w:r w:rsidRPr="00C404DC">
        <w:rPr>
          <w:rFonts w:ascii="Calibri" w:hAnsi="Calibri" w:cs="Calibri"/>
          <w:b/>
          <w:bCs/>
          <w:rtl/>
        </w:rPr>
        <w:t xml:space="preserve"> بھی آ سکتی ہے۔</w:t>
      </w:r>
    </w:p>
    <w:p w14:paraId="4BE48184" w14:textId="77777777" w:rsidR="002031CC" w:rsidRPr="00C404DC" w:rsidRDefault="00000000">
      <w:pPr>
        <w:bidi/>
        <w:rPr>
          <w:rFonts w:ascii="Calibri" w:hAnsi="Calibri" w:cs="Calibri"/>
          <w:b/>
          <w:bCs/>
        </w:rPr>
      </w:pPr>
      <w:r w:rsidRPr="00C404DC">
        <w:rPr>
          <w:rFonts w:ascii="Calibri" w:hAnsi="Calibri" w:cs="Calibri"/>
          <w:b/>
          <w:bCs/>
          <w:rtl/>
        </w:rPr>
        <w:lastRenderedPageBreak/>
        <w:t xml:space="preserve">جمع کے خانے پر خاص غور کیجیے۔ مذکر اسمِ ظاہر </w:t>
      </w:r>
      <w:r w:rsidRPr="00C404DC">
        <w:rPr>
          <w:rFonts w:ascii="Calibri" w:hAnsi="Calibri" w:cs="Calibri"/>
          <w:b/>
          <w:bCs/>
          <w:color w:val="0F4C46"/>
          <w:sz w:val="28"/>
          <w:szCs w:val="28"/>
          <w:rtl/>
        </w:rPr>
        <w:t>اَلْأَقْلَام</w:t>
      </w:r>
      <w:r w:rsidRPr="00C404DC">
        <w:rPr>
          <w:rFonts w:ascii="Calibri" w:hAnsi="Calibri" w:cs="Calibri"/>
          <w:b/>
          <w:bCs/>
          <w:rtl/>
        </w:rPr>
        <w:t xml:space="preserve"> ہو یا مؤنث </w:t>
      </w:r>
      <w:r w:rsidRPr="00C404DC">
        <w:rPr>
          <w:rFonts w:ascii="Calibri" w:hAnsi="Calibri" w:cs="Calibri"/>
          <w:b/>
          <w:bCs/>
          <w:color w:val="0F4C46"/>
          <w:sz w:val="28"/>
          <w:szCs w:val="28"/>
          <w:rtl/>
        </w:rPr>
        <w:t>اَلسَّاعَات</w:t>
      </w:r>
      <w:r w:rsidRPr="00C404DC">
        <w:rPr>
          <w:rFonts w:ascii="Calibri" w:hAnsi="Calibri" w:cs="Calibri"/>
          <w:b/>
          <w:bCs/>
          <w:rtl/>
        </w:rPr>
        <w:t xml:space="preserve">، دونوں کے لیے ضمیر ایک ہی آئی ہے یعنی </w:t>
      </w:r>
      <w:r w:rsidRPr="00C404DC">
        <w:rPr>
          <w:rFonts w:ascii="Calibri" w:hAnsi="Calibri" w:cs="Calibri"/>
          <w:b/>
          <w:bCs/>
          <w:color w:val="0F4C46"/>
          <w:sz w:val="28"/>
          <w:szCs w:val="28"/>
          <w:rtl/>
        </w:rPr>
        <w:t>هِىَ</w:t>
      </w:r>
      <w:r w:rsidRPr="00C404DC">
        <w:rPr>
          <w:rFonts w:ascii="Calibri" w:hAnsi="Calibri" w:cs="Calibri"/>
          <w:b/>
          <w:bCs/>
          <w:rtl/>
        </w:rPr>
        <w:t xml:space="preserve"> — کیونکہ دونوں غیر عاقل ہیں۔</w:t>
      </w:r>
    </w:p>
    <w:p w14:paraId="4BE48185"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۸۔ قرآنِ مجید سے شاہد</w:t>
      </w:r>
    </w:p>
    <w:p w14:paraId="4BE48186" w14:textId="77777777" w:rsidR="002031CC" w:rsidRPr="00C404DC" w:rsidRDefault="00000000">
      <w:pPr>
        <w:bidi/>
        <w:spacing w:before="130" w:after="40" w:line="400" w:lineRule="auto"/>
        <w:jc w:val="center"/>
        <w:rPr>
          <w:rFonts w:ascii="Calibri" w:hAnsi="Calibri" w:cs="Calibri"/>
          <w:b/>
          <w:bCs/>
        </w:rPr>
      </w:pPr>
      <w:r w:rsidRPr="00C404DC">
        <w:rPr>
          <w:rFonts w:ascii="Calibri" w:hAnsi="Calibri" w:cs="Calibri"/>
          <w:b/>
          <w:bCs/>
          <w:color w:val="0F4C46"/>
          <w:sz w:val="28"/>
          <w:szCs w:val="28"/>
          <w:rtl/>
        </w:rPr>
        <w:t>هُوَ الَّذِيْٓ اَنْزَلَ عَلَيْكَ الْكِتَابَ مِنْهُ اٰيَاتٌ مُّحْكَمَاتٌ هُنَّ اُمُّ الْكِتَابِ وَاُخَرُ مُتَشَابِهَاتٌ</w:t>
      </w:r>
    </w:p>
    <w:p w14:paraId="4BE48187" w14:textId="77777777" w:rsidR="002031CC" w:rsidRPr="00C404DC" w:rsidRDefault="00000000">
      <w:pPr>
        <w:bidi/>
        <w:spacing w:after="60" w:line="340" w:lineRule="auto"/>
        <w:jc w:val="center"/>
        <w:rPr>
          <w:rFonts w:ascii="Calibri" w:hAnsi="Calibri" w:cs="Calibri"/>
          <w:b/>
          <w:bCs/>
        </w:rPr>
      </w:pPr>
      <w:r w:rsidRPr="00C404DC">
        <w:rPr>
          <w:rFonts w:ascii="Calibri" w:hAnsi="Calibri" w:cs="Calibri"/>
          <w:b/>
          <w:bCs/>
          <w:color w:val="8F721C"/>
          <w:sz w:val="20"/>
          <w:szCs w:val="20"/>
          <w:rtl/>
        </w:rPr>
        <w:t>(سورۂ آلِ عمران: ۷)</w:t>
      </w:r>
    </w:p>
    <w:p w14:paraId="4BE48188" w14:textId="77777777" w:rsidR="002031CC" w:rsidRPr="00C404DC" w:rsidRDefault="00000000">
      <w:pPr>
        <w:bidi/>
        <w:spacing w:after="160"/>
        <w:rPr>
          <w:rFonts w:ascii="Calibri" w:hAnsi="Calibri" w:cs="Calibri"/>
          <w:b/>
          <w:bCs/>
        </w:rPr>
      </w:pPr>
      <w:r w:rsidRPr="00C404DC">
        <w:rPr>
          <w:rFonts w:ascii="Calibri" w:hAnsi="Calibri" w:cs="Calibri"/>
          <w:b/>
          <w:bCs/>
          <w:color w:val="1B6C63"/>
          <w:rtl/>
        </w:rPr>
        <w:t xml:space="preserve">ترجمہ: </w:t>
      </w:r>
      <w:r w:rsidRPr="00C404DC">
        <w:rPr>
          <w:rFonts w:ascii="Calibri" w:hAnsi="Calibri" w:cs="Calibri"/>
          <w:b/>
          <w:bCs/>
          <w:rtl/>
        </w:rPr>
        <w:t>وہی ہے جس نے تجھ پر کتاب اتاری۔ اس میں بعض آیتیں محکم ہیں، جن کے معنیٰ واضح ہیں، وہی کتاب کی اصل ہیں، اور دوسری متشابہ ہیں۔</w:t>
      </w:r>
    </w:p>
    <w:p w14:paraId="4BE48189" w14:textId="77777777" w:rsidR="002031CC" w:rsidRPr="00C404DC" w:rsidRDefault="00000000">
      <w:pPr>
        <w:bidi/>
        <w:rPr>
          <w:rFonts w:ascii="Calibri" w:hAnsi="Calibri" w:cs="Calibri"/>
          <w:b/>
          <w:bCs/>
        </w:rPr>
      </w:pPr>
      <w:r w:rsidRPr="00C404DC">
        <w:rPr>
          <w:rFonts w:ascii="Calibri" w:hAnsi="Calibri" w:cs="Calibri"/>
          <w:b/>
          <w:bCs/>
          <w:rtl/>
        </w:rPr>
        <w:t xml:space="preserve">اس آیت میں </w:t>
      </w:r>
      <w:r w:rsidRPr="00C404DC">
        <w:rPr>
          <w:rFonts w:ascii="Calibri" w:hAnsi="Calibri" w:cs="Calibri"/>
          <w:b/>
          <w:bCs/>
          <w:color w:val="0F4C46"/>
          <w:sz w:val="28"/>
          <w:szCs w:val="28"/>
          <w:rtl/>
        </w:rPr>
        <w:t>اٰيَات</w:t>
      </w:r>
      <w:r w:rsidRPr="00C404DC">
        <w:rPr>
          <w:rFonts w:ascii="Calibri" w:hAnsi="Calibri" w:cs="Calibri"/>
          <w:b/>
          <w:bCs/>
          <w:rtl/>
        </w:rPr>
        <w:t xml:space="preserve"> کے لیے ضمیر </w:t>
      </w:r>
      <w:r w:rsidRPr="00C404DC">
        <w:rPr>
          <w:rFonts w:ascii="Calibri" w:hAnsi="Calibri" w:cs="Calibri"/>
          <w:b/>
          <w:bCs/>
          <w:color w:val="0F4C46"/>
          <w:sz w:val="28"/>
          <w:szCs w:val="28"/>
          <w:rtl/>
        </w:rPr>
        <w:t>هُنَّ</w:t>
      </w:r>
      <w:r w:rsidRPr="00C404DC">
        <w:rPr>
          <w:rFonts w:ascii="Calibri" w:hAnsi="Calibri" w:cs="Calibri"/>
          <w:b/>
          <w:bCs/>
          <w:rtl/>
        </w:rPr>
        <w:t xml:space="preserve"> استعمال ہوئی ہے۔ </w:t>
      </w:r>
      <w:r w:rsidRPr="00C404DC">
        <w:rPr>
          <w:rFonts w:ascii="Calibri" w:hAnsi="Calibri" w:cs="Calibri"/>
          <w:b/>
          <w:bCs/>
          <w:color w:val="0F4C46"/>
          <w:sz w:val="28"/>
          <w:szCs w:val="28"/>
          <w:rtl/>
        </w:rPr>
        <w:t>اٰيَات</w:t>
      </w:r>
      <w:r w:rsidRPr="00C404DC">
        <w:rPr>
          <w:rFonts w:ascii="Calibri" w:hAnsi="Calibri" w:cs="Calibri"/>
          <w:b/>
          <w:bCs/>
          <w:rtl/>
        </w:rPr>
        <w:t xml:space="preserve"> غیر عاقل کی جمع ہے، اور غیر عاقل کی جمع کے لیے عام طور پر واحد مؤنث کی ضمیر آتی ہے، لیکن جیسا کہ یہاں نظر آ رہا ہے، جمع مؤنث کی ضمیر بھی آ سکتی ہے۔</w:t>
      </w:r>
    </w:p>
    <w:p w14:paraId="4BE4818A" w14:textId="77777777" w:rsidR="002031CC" w:rsidRPr="00C404DC"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C404DC">
        <w:rPr>
          <w:rFonts w:ascii="Calibri" w:hAnsi="Calibri" w:cs="Calibri"/>
          <w:b/>
          <w:bCs/>
          <w:color w:val="8B3A47"/>
          <w:rtl/>
        </w:rPr>
        <w:t xml:space="preserve">ایک اور نکتہ: </w:t>
      </w:r>
      <w:r w:rsidRPr="00C404DC">
        <w:rPr>
          <w:rFonts w:ascii="Calibri" w:hAnsi="Calibri" w:cs="Calibri"/>
          <w:b/>
          <w:bCs/>
          <w:rtl/>
        </w:rPr>
        <w:t xml:space="preserve">اسی آیت کے آغاز میں </w:t>
      </w:r>
      <w:r w:rsidRPr="00C404DC">
        <w:rPr>
          <w:rFonts w:ascii="Calibri" w:hAnsi="Calibri" w:cs="Calibri"/>
          <w:b/>
          <w:bCs/>
          <w:color w:val="0F4C46"/>
          <w:sz w:val="28"/>
          <w:szCs w:val="28"/>
          <w:rtl/>
        </w:rPr>
        <w:t>هُوَ</w:t>
      </w:r>
      <w:r w:rsidRPr="00C404DC">
        <w:rPr>
          <w:rFonts w:ascii="Calibri" w:hAnsi="Calibri" w:cs="Calibri"/>
          <w:b/>
          <w:bCs/>
          <w:rtl/>
        </w:rPr>
        <w:t xml:space="preserve"> مبتدا بن کر آیا ہے اور </w:t>
      </w:r>
      <w:r w:rsidRPr="00C404DC">
        <w:rPr>
          <w:rFonts w:ascii="Calibri" w:hAnsi="Calibri" w:cs="Calibri"/>
          <w:b/>
          <w:bCs/>
          <w:color w:val="0F4C46"/>
          <w:sz w:val="28"/>
          <w:szCs w:val="28"/>
          <w:rtl/>
        </w:rPr>
        <w:t>اَلَّذِيْ</w:t>
      </w:r>
      <w:r w:rsidRPr="00C404DC">
        <w:rPr>
          <w:rFonts w:ascii="Calibri" w:hAnsi="Calibri" w:cs="Calibri"/>
          <w:b/>
          <w:bCs/>
          <w:rtl/>
        </w:rPr>
        <w:t xml:space="preserve"> اسمِ موصول اس کی خبر ہے۔ یہ ضمیر کے مبتدا بننے کی ایک نہایت واضح قرآنی مثال ہے۔</w:t>
      </w:r>
    </w:p>
    <w:p w14:paraId="4BE4818B"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۹۔ حدیثِ مبارکہ</w:t>
      </w:r>
    </w:p>
    <w:p w14:paraId="4BE4818C" w14:textId="77777777" w:rsidR="002031CC" w:rsidRPr="00C404DC" w:rsidRDefault="00000000">
      <w:pPr>
        <w:bidi/>
        <w:spacing w:before="120" w:after="40" w:line="400" w:lineRule="auto"/>
        <w:jc w:val="center"/>
        <w:rPr>
          <w:rFonts w:ascii="Calibri" w:hAnsi="Calibri" w:cs="Calibri"/>
          <w:b/>
          <w:bCs/>
        </w:rPr>
      </w:pPr>
      <w:r w:rsidRPr="00C404DC">
        <w:rPr>
          <w:rFonts w:ascii="Calibri" w:hAnsi="Calibri" w:cs="Calibri"/>
          <w:b/>
          <w:bCs/>
          <w:color w:val="0F4C46"/>
          <w:sz w:val="26"/>
          <w:szCs w:val="26"/>
          <w:rtl/>
        </w:rPr>
        <w:t>أَنَا زَعِيْمٌ بِبَيْتٍ فِيْ رَبَضِ الْجَنَّةِ لِمَنْ تَرَكَ الْمِرَاءَ وَإِنْ كَانَ مُحِقًّا، وَبِبَيْتٍ فِيْ وَسَطِ الْجَنَّةِ لِمَنْ تَرَكَ الْكَذِبَ وَإِنْ كَانَ مَازِحًا، وَبِبَيْتٍ فِيْ أَعْلَى الْجَنَّةِ لِمَنْ حَسَّنَ خُلُقَهٗ</w:t>
      </w:r>
    </w:p>
    <w:p w14:paraId="4BE4818D" w14:textId="77777777" w:rsidR="002031CC" w:rsidRPr="00C404DC" w:rsidRDefault="00000000">
      <w:pPr>
        <w:bidi/>
        <w:spacing w:after="70" w:line="340" w:lineRule="auto"/>
        <w:jc w:val="center"/>
        <w:rPr>
          <w:rFonts w:ascii="Calibri" w:hAnsi="Calibri" w:cs="Calibri"/>
          <w:b/>
          <w:bCs/>
        </w:rPr>
      </w:pPr>
      <w:r w:rsidRPr="00C404DC">
        <w:rPr>
          <w:rFonts w:ascii="Calibri" w:hAnsi="Calibri" w:cs="Calibri"/>
          <w:b/>
          <w:bCs/>
          <w:color w:val="8F721C"/>
          <w:sz w:val="20"/>
          <w:szCs w:val="20"/>
          <w:rtl/>
        </w:rPr>
        <w:t>(حضرت ابو امامہ رضی اللہ عنہ سے روایت)</w:t>
      </w:r>
    </w:p>
    <w:p w14:paraId="4BE4818E" w14:textId="77777777" w:rsidR="002031CC" w:rsidRPr="00C404DC" w:rsidRDefault="00000000">
      <w:pPr>
        <w:bidi/>
        <w:rPr>
          <w:rFonts w:ascii="Calibri" w:hAnsi="Calibri" w:cs="Calibri"/>
          <w:b/>
          <w:bCs/>
        </w:rPr>
      </w:pPr>
      <w:r w:rsidRPr="00C404DC">
        <w:rPr>
          <w:rFonts w:ascii="Calibri" w:hAnsi="Calibri" w:cs="Calibri"/>
          <w:b/>
          <w:bCs/>
          <w:color w:val="1B6C63"/>
          <w:rtl/>
        </w:rPr>
        <w:t xml:space="preserve">ترجمہ: </w:t>
      </w:r>
      <w:r w:rsidRPr="00C404DC">
        <w:rPr>
          <w:rFonts w:ascii="Calibri" w:hAnsi="Calibri" w:cs="Calibri"/>
          <w:b/>
          <w:bCs/>
          <w:rtl/>
        </w:rPr>
        <w:t>میں اس شخص کے لیے جنت کے اطراف میں گھر دیے جانے کی ضمانت لیتا ہوں جو حق پر ہوتے ہوئے بھی جھگڑا چھوڑ دے، اور اس شخص کے لیے جنت کے درمیان میں گھر کا ضامن ہوں جو مذاق میں بھی جھوٹ بولنا چھوڑ دے، اور اس شخص کے لیے جنت کے بالائی حصے میں گھر کی ضمانت دیتا ہوں جو اچھے اخلاق کا مالک بن جائے۔</w:t>
      </w:r>
    </w:p>
    <w:p w14:paraId="4BE4818F" w14:textId="77777777" w:rsidR="002031CC" w:rsidRPr="00C404DC" w:rsidRDefault="00000000">
      <w:pPr>
        <w:bidi/>
        <w:rPr>
          <w:rFonts w:ascii="Calibri" w:hAnsi="Calibri" w:cs="Calibri"/>
          <w:b/>
          <w:bCs/>
        </w:rPr>
      </w:pPr>
      <w:r w:rsidRPr="00C404DC">
        <w:rPr>
          <w:rFonts w:ascii="Calibri" w:hAnsi="Calibri" w:cs="Calibri"/>
          <w:b/>
          <w:bCs/>
          <w:rtl/>
        </w:rPr>
        <w:t xml:space="preserve">اس حدیث کا آغاز بھی ایک ضمیر ہی سے ہوا ہے۔ </w:t>
      </w:r>
      <w:r w:rsidRPr="00C404DC">
        <w:rPr>
          <w:rFonts w:ascii="Calibri" w:hAnsi="Calibri" w:cs="Calibri"/>
          <w:b/>
          <w:bCs/>
          <w:color w:val="0F4C46"/>
          <w:sz w:val="28"/>
          <w:szCs w:val="28"/>
          <w:rtl/>
        </w:rPr>
        <w:t>أَنَا</w:t>
      </w:r>
      <w:r w:rsidRPr="00C404DC">
        <w:rPr>
          <w:rFonts w:ascii="Calibri" w:hAnsi="Calibri" w:cs="Calibri"/>
          <w:b/>
          <w:bCs/>
          <w:rtl/>
        </w:rPr>
        <w:t xml:space="preserve"> ضمیرِ متکلم ہے اور مبتدا ہے، جبکہ </w:t>
      </w:r>
      <w:r w:rsidRPr="00C404DC">
        <w:rPr>
          <w:rFonts w:ascii="Calibri" w:hAnsi="Calibri" w:cs="Calibri"/>
          <w:b/>
          <w:bCs/>
          <w:color w:val="0F4C46"/>
          <w:sz w:val="28"/>
          <w:szCs w:val="28"/>
          <w:rtl/>
        </w:rPr>
        <w:t>زَعِيْمٌ</w:t>
      </w:r>
      <w:r w:rsidRPr="00C404DC">
        <w:rPr>
          <w:rFonts w:ascii="Calibri" w:hAnsi="Calibri" w:cs="Calibri"/>
          <w:b/>
          <w:bCs/>
          <w:rtl/>
        </w:rPr>
        <w:t xml:space="preserve"> نکرہ اسم ہے اور خبر ہے — دونوں مرفوع ہیں۔</w:t>
      </w:r>
    </w:p>
    <w:p w14:paraId="4BE48190" w14:textId="77777777" w:rsidR="002031CC" w:rsidRPr="00C404DC" w:rsidRDefault="00000000">
      <w:pPr>
        <w:rPr>
          <w:rFonts w:ascii="Calibri" w:hAnsi="Calibri" w:cs="Calibri"/>
          <w:b/>
          <w:bCs/>
        </w:rPr>
      </w:pPr>
      <w:r w:rsidRPr="00C404DC">
        <w:rPr>
          <w:rFonts w:ascii="Calibri" w:hAnsi="Calibri" w:cs="Calibri"/>
          <w:b/>
          <w:bCs/>
        </w:rPr>
        <w:br w:type="page"/>
      </w:r>
    </w:p>
    <w:p w14:paraId="4BE48191"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lastRenderedPageBreak/>
        <w:t>خلاصہ</w:t>
      </w:r>
    </w:p>
    <w:p w14:paraId="4BE48192"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  </w:t>
      </w:r>
      <w:r w:rsidRPr="00C404DC">
        <w:rPr>
          <w:rFonts w:ascii="Calibri" w:hAnsi="Calibri" w:cs="Calibri"/>
          <w:b/>
          <w:bCs/>
          <w:rtl/>
        </w:rPr>
        <w:t>جملۂ اسمیہ کے دو حصے ہیں: مبتدا اور خبر۔ مبتدا معرفہ اور خبر نکرہ ہوتی ہے، دونوں مرفوع ہوتے ہیں، اور دونوں میں جنس و عدد کی مطابقت ہوتی ہے۔</w:t>
      </w:r>
    </w:p>
    <w:p w14:paraId="4BE48193"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۲۔  </w:t>
      </w:r>
      <w:r w:rsidRPr="00C404DC">
        <w:rPr>
          <w:rFonts w:ascii="Calibri" w:hAnsi="Calibri" w:cs="Calibri"/>
          <w:b/>
          <w:bCs/>
          <w:rtl/>
        </w:rPr>
        <w:t>کسی اسم کی جگہ استعمال ہونے والے لفظ کو اسمِ ضمیر کہتے ہیں۔</w:t>
      </w:r>
    </w:p>
    <w:p w14:paraId="4BE48194"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۳۔  </w:t>
      </w:r>
      <w:r w:rsidRPr="00C404DC">
        <w:rPr>
          <w:rFonts w:ascii="Calibri" w:hAnsi="Calibri" w:cs="Calibri"/>
          <w:b/>
          <w:bCs/>
          <w:rtl/>
        </w:rPr>
        <w:t>لفظ ضَمِيْر کی جمع ضَمَائِر ہے، جو منتہى الجموع کے وزن پر ہونے کی وجہ سے غیر منصرف ہے۔</w:t>
      </w:r>
    </w:p>
    <w:p w14:paraId="4BE48195"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۴۔  </w:t>
      </w:r>
      <w:r w:rsidRPr="00C404DC">
        <w:rPr>
          <w:rFonts w:ascii="Calibri" w:hAnsi="Calibri" w:cs="Calibri"/>
          <w:b/>
          <w:bCs/>
          <w:rtl/>
        </w:rPr>
        <w:t>ضَمَائِر پر ال داخل ہونے سے یہ حالتِ جر میں زیر قبول کر لیتا ہے: اَلضَّمَائِرِ۔</w:t>
      </w:r>
    </w:p>
    <w:p w14:paraId="4BE48196"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۵۔  </w:t>
      </w:r>
      <w:r w:rsidRPr="00C404DC">
        <w:rPr>
          <w:rFonts w:ascii="Calibri" w:hAnsi="Calibri" w:cs="Calibri"/>
          <w:b/>
          <w:bCs/>
          <w:rtl/>
        </w:rPr>
        <w:t>شخصی ضمائر کی تین اقسام ہیں: غائب، حاضر یا مخاطَب، اور متکلم۔</w:t>
      </w:r>
    </w:p>
    <w:p w14:paraId="4BE48197"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۶۔  </w:t>
      </w:r>
      <w:r w:rsidRPr="00C404DC">
        <w:rPr>
          <w:rFonts w:ascii="Calibri" w:hAnsi="Calibri" w:cs="Calibri"/>
          <w:b/>
          <w:bCs/>
          <w:rtl/>
        </w:rPr>
        <w:t>ضمائر کی کل تعداد چودہ ہے، اور یہ سب معرفہ ہیں، اس لیے مبتدا بن سکتے ہیں۔</w:t>
      </w:r>
    </w:p>
    <w:p w14:paraId="4BE48198"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۷۔  </w:t>
      </w:r>
      <w:r w:rsidRPr="00C404DC">
        <w:rPr>
          <w:rFonts w:ascii="Calibri" w:hAnsi="Calibri" w:cs="Calibri"/>
          <w:b/>
          <w:bCs/>
          <w:rtl/>
        </w:rPr>
        <w:t>جب ضمائر مبتدا بن کر آئیں تو مرفوع ہوں گے، کیونکہ مبتدا ہمیشہ مرفوع ہوتا ہے۔</w:t>
      </w:r>
    </w:p>
    <w:p w14:paraId="4BE48199"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۸۔  </w:t>
      </w:r>
      <w:r w:rsidRPr="00C404DC">
        <w:rPr>
          <w:rFonts w:ascii="Calibri" w:hAnsi="Calibri" w:cs="Calibri"/>
          <w:b/>
          <w:bCs/>
          <w:rtl/>
        </w:rPr>
        <w:t>انگریزی میں ترتیب متکلم، مخاطَب، غائب ہے، جبکہ عربی میں ترتیب غائب، مخاطَب، متکلم ہے۔</w:t>
      </w:r>
    </w:p>
    <w:p w14:paraId="4BE4819A"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۹۔  </w:t>
      </w:r>
      <w:r w:rsidRPr="00C404DC">
        <w:rPr>
          <w:rFonts w:ascii="Calibri" w:hAnsi="Calibri" w:cs="Calibri"/>
          <w:b/>
          <w:bCs/>
          <w:rtl/>
        </w:rPr>
        <w:t>غائب کے تمام ضمائر حرف ه سے شروع ہوتے ہیں اور حاضر کے تمام أَنْ سے۔</w:t>
      </w:r>
    </w:p>
    <w:p w14:paraId="4BE4819B"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۱۰۔  </w:t>
      </w:r>
      <w:r w:rsidRPr="00C404DC">
        <w:rPr>
          <w:rFonts w:ascii="Calibri" w:hAnsi="Calibri" w:cs="Calibri"/>
          <w:b/>
          <w:bCs/>
          <w:rtl/>
        </w:rPr>
        <w:t>مثنیٰ میں مذکر و مؤنث کے لیے ایک ہی ضمیر آتی ہے: غائب میں هُمَا اور حاضر میں أَنْتُمَا۔</w:t>
      </w:r>
    </w:p>
    <w:p w14:paraId="4BE4819C"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۱۱۔  </w:t>
      </w:r>
      <w:r w:rsidRPr="00C404DC">
        <w:rPr>
          <w:rFonts w:ascii="Calibri" w:hAnsi="Calibri" w:cs="Calibri"/>
          <w:b/>
          <w:bCs/>
          <w:rtl/>
        </w:rPr>
        <w:t>متکلم میں مذکر و مؤنث کا فرق نہیں، اور اس کا کوئی مثنیٰ صیغہ بھی نہیں — دو اور زیادہ دونوں کے لیے نَحْنُ آتا ہے۔</w:t>
      </w:r>
    </w:p>
    <w:p w14:paraId="4BE4819D"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۱۲۔  </w:t>
      </w:r>
      <w:r w:rsidRPr="00C404DC">
        <w:rPr>
          <w:rFonts w:ascii="Calibri" w:hAnsi="Calibri" w:cs="Calibri"/>
          <w:b/>
          <w:bCs/>
          <w:rtl/>
        </w:rPr>
        <w:t>غیر عاقل کے واحد اور مثنیٰ میں عام قاعدہ ہی چلتا ہے، یعنی ضمیر اسم کی اپنی جنس کے مطابق آتی ہے۔</w:t>
      </w:r>
    </w:p>
    <w:p w14:paraId="4BE4819E"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۱۳۔  </w:t>
      </w:r>
      <w:r w:rsidRPr="00C404DC">
        <w:rPr>
          <w:rFonts w:ascii="Calibri" w:hAnsi="Calibri" w:cs="Calibri"/>
          <w:b/>
          <w:bCs/>
          <w:rtl/>
        </w:rPr>
        <w:t>غیر عاقل کی جمع کے لیے ضمیر اور خبر دونوں اکثر واحد مؤنث آتے ہیں، اگرچہ جمع مؤنث بھی جائز ہے۔</w:t>
      </w:r>
    </w:p>
    <w:p w14:paraId="4BE4819F"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۱۴۔  </w:t>
      </w:r>
      <w:r w:rsidRPr="00C404DC">
        <w:rPr>
          <w:rFonts w:ascii="Calibri" w:hAnsi="Calibri" w:cs="Calibri"/>
          <w:b/>
          <w:bCs/>
          <w:rtl/>
        </w:rPr>
        <w:t>اسی لیے اَلْأَقْلَام مذکر ہونے کے باوجود اس کے لیے ضمیر هِىَ آتی ہے۔</w:t>
      </w:r>
    </w:p>
    <w:p w14:paraId="4BE481A0"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۱۵۔  </w:t>
      </w:r>
      <w:r w:rsidRPr="00C404DC">
        <w:rPr>
          <w:rFonts w:ascii="Calibri" w:hAnsi="Calibri" w:cs="Calibri"/>
          <w:b/>
          <w:bCs/>
          <w:rtl/>
        </w:rPr>
        <w:t>سورۂ آلِ عمران کی آیت ۷ میں اٰيَات کے لیے هُنَّ آیا، جو دوسری جائز صورت کی مثال ہے۔</w:t>
      </w:r>
    </w:p>
    <w:p w14:paraId="4BE481A1"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۱۶۔  </w:t>
      </w:r>
      <w:r w:rsidRPr="00C404DC">
        <w:rPr>
          <w:rFonts w:ascii="Calibri" w:hAnsi="Calibri" w:cs="Calibri"/>
          <w:b/>
          <w:bCs/>
          <w:rtl/>
        </w:rPr>
        <w:t>اسی آیت کے آغاز میں هُوَ مبتدا ہے اور اَلَّذِيْ اس کی خبر۔</w:t>
      </w:r>
    </w:p>
    <w:p w14:paraId="4BE481A2" w14:textId="77777777" w:rsidR="002031CC" w:rsidRPr="00C404DC" w:rsidRDefault="00000000">
      <w:pPr>
        <w:pStyle w:val="Heading1"/>
        <w:keepNext/>
        <w:pBdr>
          <w:bottom w:val="single" w:sz="6" w:space="6" w:color="DEDAD0"/>
        </w:pBdr>
        <w:bidi/>
        <w:spacing w:before="400" w:after="180"/>
        <w:rPr>
          <w:rFonts w:ascii="Calibri" w:hAnsi="Calibri" w:cs="Calibri"/>
          <w:b/>
          <w:bCs/>
        </w:rPr>
      </w:pPr>
      <w:r w:rsidRPr="00C404DC">
        <w:rPr>
          <w:rFonts w:ascii="Calibri" w:hAnsi="Calibri" w:cs="Calibri"/>
          <w:b/>
          <w:bCs/>
          <w:color w:val="0F4C46"/>
          <w:sz w:val="34"/>
          <w:szCs w:val="34"/>
          <w:rtl/>
        </w:rPr>
        <w:t>مشق</w:t>
      </w:r>
    </w:p>
    <w:p w14:paraId="4BE481A3"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  </w:t>
      </w:r>
      <w:r w:rsidRPr="00C404DC">
        <w:rPr>
          <w:rFonts w:ascii="Calibri" w:hAnsi="Calibri" w:cs="Calibri"/>
          <w:b/>
          <w:bCs/>
          <w:rtl/>
        </w:rPr>
        <w:t>جملۂ اسمیہ کے دونوں اجزاء کی تعریف اور تینوں قواعد لکھیے۔</w:t>
      </w:r>
    </w:p>
    <w:p w14:paraId="4BE481A4"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۲۔  </w:t>
      </w:r>
      <w:r w:rsidRPr="00C404DC">
        <w:rPr>
          <w:rFonts w:ascii="Calibri" w:hAnsi="Calibri" w:cs="Calibri"/>
          <w:b/>
          <w:bCs/>
          <w:rtl/>
        </w:rPr>
        <w:t>اسمِ ضمیر کی تعریف لکھیے اور پانچ ضمائر تحریر کیجیے۔</w:t>
      </w:r>
    </w:p>
    <w:p w14:paraId="4BE481A5"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۳۔  </w:t>
      </w:r>
      <w:r w:rsidRPr="00C404DC">
        <w:rPr>
          <w:rFonts w:ascii="Calibri" w:hAnsi="Calibri" w:cs="Calibri"/>
          <w:b/>
          <w:bCs/>
          <w:rtl/>
        </w:rPr>
        <w:t>لفظ ضَمَائِر کی تینوں اعرابی حالتیں بغیر ال اور ال کے ساتھ لکھیے، اور فرق کی وجہ بتائیے۔</w:t>
      </w:r>
    </w:p>
    <w:p w14:paraId="4BE481A6"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۴۔  </w:t>
      </w:r>
      <w:r w:rsidRPr="00C404DC">
        <w:rPr>
          <w:rFonts w:ascii="Calibri" w:hAnsi="Calibri" w:cs="Calibri"/>
          <w:b/>
          <w:bCs/>
          <w:rtl/>
        </w:rPr>
        <w:t>ضمائر کی تینوں اقسام کے عربی اور انگریزی نام لکھیے۔</w:t>
      </w:r>
    </w:p>
    <w:p w14:paraId="4BE481A7"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۵۔  </w:t>
      </w:r>
      <w:r w:rsidRPr="00C404DC">
        <w:rPr>
          <w:rFonts w:ascii="Calibri" w:hAnsi="Calibri" w:cs="Calibri"/>
          <w:b/>
          <w:bCs/>
          <w:rtl/>
        </w:rPr>
        <w:t>عربی اور انگریزی میں ضمائر کی ترتیب کا فرق واضح کیجیے۔</w:t>
      </w:r>
    </w:p>
    <w:p w14:paraId="4BE481A8"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lastRenderedPageBreak/>
        <w:t xml:space="preserve">۶۔  </w:t>
      </w:r>
      <w:r w:rsidRPr="00C404DC">
        <w:rPr>
          <w:rFonts w:ascii="Calibri" w:hAnsi="Calibri" w:cs="Calibri"/>
          <w:b/>
          <w:bCs/>
          <w:rtl/>
        </w:rPr>
        <w:t>ضمائرِ مرفوع کے چودہ صیغے جدول کی صورت میں لکھیے۔</w:t>
      </w:r>
    </w:p>
    <w:p w14:paraId="4BE481A9"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۷۔  </w:t>
      </w:r>
      <w:r w:rsidRPr="00C404DC">
        <w:rPr>
          <w:rFonts w:ascii="Calibri" w:hAnsi="Calibri" w:cs="Calibri"/>
          <w:b/>
          <w:bCs/>
          <w:rtl/>
        </w:rPr>
        <w:t>غائب اور حاضر کے ضمائر کی ابتدائی پہچان کیا ہے؟</w:t>
      </w:r>
    </w:p>
    <w:p w14:paraId="4BE481AA"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۸۔  </w:t>
      </w:r>
      <w:r w:rsidRPr="00C404DC">
        <w:rPr>
          <w:rFonts w:ascii="Calibri" w:hAnsi="Calibri" w:cs="Calibri"/>
          <w:b/>
          <w:bCs/>
          <w:rtl/>
        </w:rPr>
        <w:t>متکلم کے صیغے میں مثنیٰ کیوں نہیں ہوتا؟</w:t>
      </w:r>
    </w:p>
    <w:p w14:paraId="4BE481AB"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۹۔  </w:t>
      </w:r>
      <w:r w:rsidRPr="00C404DC">
        <w:rPr>
          <w:rFonts w:ascii="Calibri" w:hAnsi="Calibri" w:cs="Calibri"/>
          <w:b/>
          <w:bCs/>
          <w:rtl/>
        </w:rPr>
        <w:t>لفظ صَالِح کے ساتھ چاروں صیغوں اور تینوں عدد کے جملے بنائیے۔</w:t>
      </w:r>
    </w:p>
    <w:p w14:paraId="4BE481AC"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۱۰۔  </w:t>
      </w:r>
      <w:r w:rsidRPr="00C404DC">
        <w:rPr>
          <w:rFonts w:ascii="Calibri" w:hAnsi="Calibri" w:cs="Calibri"/>
          <w:b/>
          <w:bCs/>
          <w:rtl/>
        </w:rPr>
        <w:t>زَيْدٌ وَّحَامِدٌ مُسْلِمَانِ کو ضمیر کے ساتھ لکھیے۔</w:t>
      </w:r>
    </w:p>
    <w:p w14:paraId="4BE481AD"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۱۱۔  </w:t>
      </w:r>
      <w:r w:rsidRPr="00C404DC">
        <w:rPr>
          <w:rFonts w:ascii="Calibri" w:hAnsi="Calibri" w:cs="Calibri"/>
          <w:b/>
          <w:bCs/>
          <w:rtl/>
        </w:rPr>
        <w:t>غیر عاقل کی جمع کے لیے ضمیر اور خبر کا کیا حکم ہے؟</w:t>
      </w:r>
    </w:p>
    <w:p w14:paraId="4BE481AE"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۱۲۔  </w:t>
      </w:r>
      <w:r w:rsidRPr="00C404DC">
        <w:rPr>
          <w:rFonts w:ascii="Calibri" w:hAnsi="Calibri" w:cs="Calibri"/>
          <w:b/>
          <w:bCs/>
          <w:rtl/>
        </w:rPr>
        <w:t>اَلْأَقْلَام مذکر ہے، پھر اس کے لیے هِىَ کیوں آتی ہے؟</w:t>
      </w:r>
    </w:p>
    <w:p w14:paraId="4BE481AF"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۱۳۔  </w:t>
      </w:r>
      <w:r w:rsidRPr="00C404DC">
        <w:rPr>
          <w:rFonts w:ascii="Calibri" w:hAnsi="Calibri" w:cs="Calibri"/>
          <w:b/>
          <w:bCs/>
          <w:rtl/>
        </w:rPr>
        <w:t>سورۂ آلِ عمران کی آیت ۷ سے دونوں ضمیروں کی نشاندہی کر کے ان کا کام بتائیے۔</w:t>
      </w:r>
    </w:p>
    <w:p w14:paraId="4BE481B0" w14:textId="77777777" w:rsidR="002031CC" w:rsidRPr="00C404DC" w:rsidRDefault="00000000">
      <w:pPr>
        <w:bidi/>
        <w:spacing w:after="100"/>
        <w:ind w:left="480" w:hanging="480"/>
        <w:rPr>
          <w:rFonts w:ascii="Calibri" w:hAnsi="Calibri" w:cs="Calibri"/>
          <w:b/>
          <w:bCs/>
        </w:rPr>
      </w:pPr>
      <w:r w:rsidRPr="00C404DC">
        <w:rPr>
          <w:rFonts w:ascii="Calibri" w:hAnsi="Calibri" w:cs="Calibri"/>
          <w:b/>
          <w:bCs/>
          <w:color w:val="0F4C46"/>
          <w:rtl/>
        </w:rPr>
        <w:t xml:space="preserve">۱۴۔  </w:t>
      </w:r>
      <w:r w:rsidRPr="00C404DC">
        <w:rPr>
          <w:rFonts w:ascii="Calibri" w:hAnsi="Calibri" w:cs="Calibri"/>
          <w:b/>
          <w:bCs/>
          <w:rtl/>
        </w:rPr>
        <w:t>حدیثِ مبارکہ کے پہلے جملے میں مبتدا اور خبر الگ کیجیے۔</w:t>
      </w:r>
    </w:p>
    <w:p w14:paraId="4BE481B1" w14:textId="77777777" w:rsidR="002031CC" w:rsidRPr="00C404DC" w:rsidRDefault="002031CC">
      <w:pPr>
        <w:pBdr>
          <w:bottom w:val="single" w:sz="6" w:space="6" w:color="DEDAD0"/>
        </w:pBdr>
        <w:bidi/>
        <w:spacing w:before="400" w:after="200"/>
        <w:rPr>
          <w:rFonts w:ascii="Calibri" w:hAnsi="Calibri" w:cs="Calibri"/>
          <w:b/>
          <w:bCs/>
        </w:rPr>
      </w:pPr>
    </w:p>
    <w:p w14:paraId="4BE481B2" w14:textId="77777777" w:rsidR="002031CC" w:rsidRPr="00C404DC" w:rsidRDefault="00000000">
      <w:pPr>
        <w:bidi/>
        <w:spacing w:after="160" w:line="420" w:lineRule="auto"/>
        <w:jc w:val="center"/>
        <w:rPr>
          <w:rFonts w:ascii="Calibri" w:hAnsi="Calibri" w:cs="Calibri"/>
          <w:b/>
          <w:bCs/>
        </w:rPr>
      </w:pPr>
      <w:r w:rsidRPr="00C404DC">
        <w:rPr>
          <w:rFonts w:ascii="Calibri" w:hAnsi="Calibri" w:cs="Calibri"/>
          <w:b/>
          <w:bCs/>
          <w:color w:val="0F4C46"/>
          <w:sz w:val="30"/>
          <w:szCs w:val="30"/>
          <w:rtl/>
        </w:rPr>
        <w:t>سُبْحَانَكَ اللّٰهُمَّ وَبِحَمْدِكَ، أَشْهَدُ أَنْ لَّا إِلٰهَ إِلَّا أَنْتَ، أَسْتَغْفِرُكَ وَأَتُوْبُ إِلَيْكَ</w:t>
      </w:r>
    </w:p>
    <w:p w14:paraId="4BE481B3" w14:textId="77777777" w:rsidR="002031CC" w:rsidRPr="00C404DC" w:rsidRDefault="00000000">
      <w:pPr>
        <w:bidi/>
        <w:spacing w:line="420" w:lineRule="auto"/>
        <w:jc w:val="center"/>
        <w:rPr>
          <w:rFonts w:ascii="Calibri" w:hAnsi="Calibri" w:cs="Calibri"/>
          <w:b/>
          <w:bCs/>
        </w:rPr>
      </w:pPr>
      <w:r w:rsidRPr="00C404DC">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4BE481B4" w14:textId="77777777" w:rsidR="002031CC" w:rsidRPr="00C404DC" w:rsidRDefault="00000000">
      <w:pPr>
        <w:bidi/>
        <w:spacing w:after="200" w:line="420" w:lineRule="auto"/>
        <w:jc w:val="center"/>
        <w:rPr>
          <w:rFonts w:ascii="Calibri" w:hAnsi="Calibri" w:cs="Calibri"/>
          <w:b/>
          <w:bCs/>
        </w:rPr>
      </w:pPr>
      <w:r w:rsidRPr="00C404DC">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2031CC" w:rsidRPr="00C404DC">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42A8"/>
    <w:multiLevelType w:val="hybridMultilevel"/>
    <w:tmpl w:val="DB22637E"/>
    <w:lvl w:ilvl="0" w:tplc="6A20ACA6">
      <w:start w:val="1"/>
      <w:numFmt w:val="bullet"/>
      <w:lvlText w:val="●"/>
      <w:lvlJc w:val="left"/>
      <w:pPr>
        <w:ind w:left="720" w:hanging="360"/>
      </w:pPr>
    </w:lvl>
    <w:lvl w:ilvl="1" w:tplc="E4401EA4">
      <w:start w:val="1"/>
      <w:numFmt w:val="bullet"/>
      <w:lvlText w:val="○"/>
      <w:lvlJc w:val="left"/>
      <w:pPr>
        <w:ind w:left="1440" w:hanging="360"/>
      </w:pPr>
    </w:lvl>
    <w:lvl w:ilvl="2" w:tplc="FDBA6D8A">
      <w:start w:val="1"/>
      <w:numFmt w:val="bullet"/>
      <w:lvlText w:val="■"/>
      <w:lvlJc w:val="left"/>
      <w:pPr>
        <w:ind w:left="2160" w:hanging="360"/>
      </w:pPr>
    </w:lvl>
    <w:lvl w:ilvl="3" w:tplc="C43CDE2A">
      <w:start w:val="1"/>
      <w:numFmt w:val="bullet"/>
      <w:lvlText w:val="●"/>
      <w:lvlJc w:val="left"/>
      <w:pPr>
        <w:ind w:left="2880" w:hanging="360"/>
      </w:pPr>
    </w:lvl>
    <w:lvl w:ilvl="4" w:tplc="7C461C66">
      <w:start w:val="1"/>
      <w:numFmt w:val="bullet"/>
      <w:lvlText w:val="○"/>
      <w:lvlJc w:val="left"/>
      <w:pPr>
        <w:ind w:left="3600" w:hanging="360"/>
      </w:pPr>
    </w:lvl>
    <w:lvl w:ilvl="5" w:tplc="CC36C6C2">
      <w:start w:val="1"/>
      <w:numFmt w:val="bullet"/>
      <w:lvlText w:val="■"/>
      <w:lvlJc w:val="left"/>
      <w:pPr>
        <w:ind w:left="4320" w:hanging="360"/>
      </w:pPr>
    </w:lvl>
    <w:lvl w:ilvl="6" w:tplc="B9A8D46C">
      <w:start w:val="1"/>
      <w:numFmt w:val="bullet"/>
      <w:lvlText w:val="●"/>
      <w:lvlJc w:val="left"/>
      <w:pPr>
        <w:ind w:left="5040" w:hanging="360"/>
      </w:pPr>
    </w:lvl>
    <w:lvl w:ilvl="7" w:tplc="C0306CD4">
      <w:start w:val="1"/>
      <w:numFmt w:val="bullet"/>
      <w:lvlText w:val="●"/>
      <w:lvlJc w:val="left"/>
      <w:pPr>
        <w:ind w:left="5760" w:hanging="360"/>
      </w:pPr>
    </w:lvl>
    <w:lvl w:ilvl="8" w:tplc="607AC472">
      <w:start w:val="1"/>
      <w:numFmt w:val="bullet"/>
      <w:lvlText w:val="●"/>
      <w:lvlJc w:val="left"/>
      <w:pPr>
        <w:ind w:left="6480" w:hanging="360"/>
      </w:pPr>
    </w:lvl>
  </w:abstractNum>
  <w:abstractNum w:abstractNumId="1" w15:restartNumberingAfterBreak="0">
    <w:nsid w:val="2D4E3700"/>
    <w:multiLevelType w:val="hybridMultilevel"/>
    <w:tmpl w:val="75C0E384"/>
    <w:lvl w:ilvl="0" w:tplc="F9086B1E">
      <w:start w:val="1"/>
      <w:numFmt w:val="bullet"/>
      <w:lvlText w:val="●"/>
      <w:lvlJc w:val="left"/>
      <w:pPr>
        <w:ind w:left="600" w:hanging="260"/>
      </w:pPr>
      <w:rPr>
        <w:color w:val="8F721C"/>
        <w:sz w:val="16"/>
        <w:szCs w:val="16"/>
      </w:rPr>
    </w:lvl>
    <w:lvl w:ilvl="1" w:tplc="F9A84372">
      <w:numFmt w:val="decimal"/>
      <w:lvlText w:val=""/>
      <w:lvlJc w:val="left"/>
    </w:lvl>
    <w:lvl w:ilvl="2" w:tplc="F2E27D74">
      <w:numFmt w:val="decimal"/>
      <w:lvlText w:val=""/>
      <w:lvlJc w:val="left"/>
    </w:lvl>
    <w:lvl w:ilvl="3" w:tplc="6F708B28">
      <w:numFmt w:val="decimal"/>
      <w:lvlText w:val=""/>
      <w:lvlJc w:val="left"/>
    </w:lvl>
    <w:lvl w:ilvl="4" w:tplc="E6225896">
      <w:numFmt w:val="decimal"/>
      <w:lvlText w:val=""/>
      <w:lvlJc w:val="left"/>
    </w:lvl>
    <w:lvl w:ilvl="5" w:tplc="0776BDC4">
      <w:numFmt w:val="decimal"/>
      <w:lvlText w:val=""/>
      <w:lvlJc w:val="left"/>
    </w:lvl>
    <w:lvl w:ilvl="6" w:tplc="92D0AED2">
      <w:numFmt w:val="decimal"/>
      <w:lvlText w:val=""/>
      <w:lvlJc w:val="left"/>
    </w:lvl>
    <w:lvl w:ilvl="7" w:tplc="1EC0300A">
      <w:numFmt w:val="decimal"/>
      <w:lvlText w:val=""/>
      <w:lvlJc w:val="left"/>
    </w:lvl>
    <w:lvl w:ilvl="8" w:tplc="7F68387E">
      <w:numFmt w:val="decimal"/>
      <w:lvlText w:val=""/>
      <w:lvlJc w:val="left"/>
    </w:lvl>
  </w:abstractNum>
  <w:num w:numId="1" w16cid:durableId="2116821350">
    <w:abstractNumId w:val="0"/>
    <w:lvlOverride w:ilvl="0">
      <w:startOverride w:val="1"/>
    </w:lvlOverride>
  </w:num>
  <w:num w:numId="2" w16cid:durableId="9067688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1CC"/>
    <w:rsid w:val="002031CC"/>
    <w:rsid w:val="00564B54"/>
    <w:rsid w:val="00C404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8075"/>
  <w15:docId w15:val="{67A7EE55-8F67-448E-9D65-578B155B6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2026-08-28T16:20:00Z</dcterms:created>
  <dcterms:modified xsi:type="dcterms:W3CDTF">2026-09-02T16:58:00Z</dcterms:modified>
</cp:coreProperties>
</file>