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971FE" w14:textId="77777777" w:rsidR="0000002C" w:rsidRPr="00D46873" w:rsidRDefault="00000000">
      <w:pPr>
        <w:bidi/>
        <w:spacing w:after="60"/>
        <w:jc w:val="center"/>
        <w:rPr>
          <w:rFonts w:ascii="Calibri" w:hAnsi="Calibri" w:cs="Calibri"/>
          <w:b/>
          <w:bCs/>
        </w:rPr>
      </w:pPr>
      <w:r w:rsidRPr="00D46873">
        <w:rPr>
          <w:rFonts w:ascii="Calibri" w:hAnsi="Calibri" w:cs="Calibri"/>
          <w:b/>
          <w:bCs/>
          <w:color w:val="4E5566"/>
          <w:sz w:val="26"/>
          <w:szCs w:val="26"/>
          <w:rtl/>
        </w:rPr>
        <w:t>اَعُوْذُ بِاللّٰهِ مِنَ الشَّيْطٰنِ الرَّجِيْمِ</w:t>
      </w:r>
    </w:p>
    <w:p w14:paraId="3E7971FF" w14:textId="77777777" w:rsidR="0000002C" w:rsidRPr="00D46873" w:rsidRDefault="00000000">
      <w:pPr>
        <w:bidi/>
        <w:spacing w:after="240"/>
        <w:jc w:val="center"/>
        <w:rPr>
          <w:rFonts w:ascii="Calibri" w:hAnsi="Calibri" w:cs="Calibri"/>
          <w:b/>
          <w:bCs/>
        </w:rPr>
      </w:pPr>
      <w:r w:rsidRPr="00D46873">
        <w:rPr>
          <w:rFonts w:ascii="Calibri" w:hAnsi="Calibri" w:cs="Calibri"/>
          <w:b/>
          <w:bCs/>
          <w:color w:val="0F4C46"/>
          <w:sz w:val="34"/>
          <w:szCs w:val="34"/>
          <w:rtl/>
        </w:rPr>
        <w:t>بِسْمِ اللّٰهِ الرَّحْمٰنِ الرَّحِيْمِ</w:t>
      </w:r>
    </w:p>
    <w:p w14:paraId="3E797200" w14:textId="77777777" w:rsidR="0000002C" w:rsidRPr="00D46873" w:rsidRDefault="00000000">
      <w:pPr>
        <w:bidi/>
        <w:spacing w:after="80" w:line="420" w:lineRule="auto"/>
        <w:jc w:val="center"/>
        <w:rPr>
          <w:rFonts w:ascii="Calibri" w:hAnsi="Calibri" w:cs="Calibri"/>
          <w:b/>
          <w:bCs/>
        </w:rPr>
      </w:pPr>
      <w:r w:rsidRPr="00D46873">
        <w:rPr>
          <w:rFonts w:ascii="Calibri" w:hAnsi="Calibri" w:cs="Calibri"/>
          <w:b/>
          <w:bCs/>
          <w:color w:val="0F4C46"/>
          <w:sz w:val="44"/>
          <w:szCs w:val="44"/>
          <w:rtl/>
        </w:rPr>
        <w:t>لسان القرآن — لیکچر نمبر ۲۵</w:t>
      </w:r>
    </w:p>
    <w:p w14:paraId="3E797201" w14:textId="77777777" w:rsidR="0000002C" w:rsidRPr="00D46873" w:rsidRDefault="00000000">
      <w:pPr>
        <w:bidi/>
        <w:spacing w:after="60"/>
        <w:jc w:val="center"/>
        <w:rPr>
          <w:rFonts w:ascii="Calibri" w:hAnsi="Calibri" w:cs="Calibri"/>
          <w:b/>
          <w:bCs/>
        </w:rPr>
      </w:pPr>
      <w:r w:rsidRPr="00D46873">
        <w:rPr>
          <w:rFonts w:ascii="Calibri" w:hAnsi="Calibri" w:cs="Calibri"/>
          <w:b/>
          <w:bCs/>
          <w:color w:val="8F721C"/>
          <w:rtl/>
        </w:rPr>
        <w:t>مرکبِ اضافی میں ضمائر کا استعمال</w:t>
      </w:r>
    </w:p>
    <w:p w14:paraId="3E797202" w14:textId="77777777" w:rsidR="0000002C" w:rsidRPr="00D46873" w:rsidRDefault="0000002C">
      <w:pPr>
        <w:pBdr>
          <w:bottom w:val="double" w:sz="6" w:space="6" w:color="0F4C46"/>
        </w:pBdr>
        <w:bidi/>
        <w:spacing w:after="200"/>
        <w:rPr>
          <w:rFonts w:ascii="Calibri" w:hAnsi="Calibri" w:cs="Calibri"/>
          <w:b/>
          <w:bCs/>
        </w:rPr>
      </w:pPr>
    </w:p>
    <w:p w14:paraId="3E797203"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t>۱۔ مرکبِ اضافی کا اعادہ</w:t>
      </w:r>
    </w:p>
    <w:p w14:paraId="3E797204" w14:textId="77777777" w:rsidR="0000002C" w:rsidRPr="00D46873" w:rsidRDefault="00000000">
      <w:pPr>
        <w:bidi/>
        <w:rPr>
          <w:rFonts w:ascii="Calibri" w:hAnsi="Calibri" w:cs="Calibri"/>
          <w:b/>
          <w:bCs/>
        </w:rPr>
      </w:pPr>
      <w:r w:rsidRPr="00D46873">
        <w:rPr>
          <w:rFonts w:ascii="Calibri" w:hAnsi="Calibri" w:cs="Calibri"/>
          <w:b/>
          <w:bCs/>
          <w:rtl/>
        </w:rPr>
        <w:t>کم از کم دو اسماء کا ایسا مرکب جس میں ایک اسم کو دوسرے اسم کے ساتھ نسبت دی جائے، یا ایک اسم کا دوسرے اسم کے ساتھ تعلق قائم کیا جائے، مرکبِ اضافی کہلاتا ہے۔</w:t>
      </w:r>
    </w:p>
    <w:p w14:paraId="3E797205"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rtl/>
        </w:rPr>
        <w:t xml:space="preserve">جس اسم کو نسبت دی جائے اسے </w:t>
      </w:r>
      <w:r w:rsidRPr="00D46873">
        <w:rPr>
          <w:rFonts w:ascii="Calibri" w:hAnsi="Calibri" w:cs="Calibri"/>
          <w:b/>
          <w:bCs/>
          <w:color w:val="1B6C63"/>
          <w:rtl/>
        </w:rPr>
        <w:t>مضاف</w:t>
      </w:r>
      <w:r w:rsidRPr="00D46873">
        <w:rPr>
          <w:rFonts w:ascii="Calibri" w:hAnsi="Calibri" w:cs="Calibri"/>
          <w:b/>
          <w:bCs/>
          <w:rtl/>
        </w:rPr>
        <w:t xml:space="preserve"> کہتے ہیں۔</w:t>
      </w:r>
    </w:p>
    <w:p w14:paraId="3E797206"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rtl/>
        </w:rPr>
        <w:t xml:space="preserve">جس اسم کی طرف نسبت دی جائے وہ </w:t>
      </w:r>
      <w:r w:rsidRPr="00D46873">
        <w:rPr>
          <w:rFonts w:ascii="Calibri" w:hAnsi="Calibri" w:cs="Calibri"/>
          <w:b/>
          <w:bCs/>
          <w:color w:val="1B6C63"/>
          <w:rtl/>
        </w:rPr>
        <w:t>مضاف الیہ</w:t>
      </w:r>
      <w:r w:rsidRPr="00D46873">
        <w:rPr>
          <w:rFonts w:ascii="Calibri" w:hAnsi="Calibri" w:cs="Calibri"/>
          <w:b/>
          <w:bCs/>
          <w:rtl/>
        </w:rPr>
        <w:t xml:space="preserve"> کہلاتا ہے۔</w:t>
      </w:r>
    </w:p>
    <w:p w14:paraId="3E797207"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t>۲۔ مرکبِ اضافی میں ضمائر کا استعمال</w:t>
      </w:r>
    </w:p>
    <w:p w14:paraId="3E797208" w14:textId="77777777" w:rsidR="0000002C" w:rsidRPr="00D46873"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D46873">
        <w:rPr>
          <w:rFonts w:ascii="Calibri" w:hAnsi="Calibri" w:cs="Calibri"/>
          <w:b/>
          <w:bCs/>
          <w:color w:val="8F721C"/>
          <w:rtl/>
        </w:rPr>
        <w:t xml:space="preserve">بنیادی اصول: </w:t>
      </w:r>
      <w:r w:rsidRPr="00D46873">
        <w:rPr>
          <w:rFonts w:ascii="Calibri" w:hAnsi="Calibri" w:cs="Calibri"/>
          <w:b/>
          <w:bCs/>
          <w:rtl/>
        </w:rPr>
        <w:t xml:space="preserve">مرکبِ اضافی میں ضمائر </w:t>
      </w:r>
      <w:r w:rsidRPr="00D46873">
        <w:rPr>
          <w:rFonts w:ascii="Calibri" w:hAnsi="Calibri" w:cs="Calibri"/>
          <w:b/>
          <w:bCs/>
          <w:color w:val="8F721C"/>
          <w:rtl/>
        </w:rPr>
        <w:t>مضاف الیہ کی جگہ</w:t>
      </w:r>
      <w:r w:rsidRPr="00D46873">
        <w:rPr>
          <w:rFonts w:ascii="Calibri" w:hAnsi="Calibri" w:cs="Calibri"/>
          <w:b/>
          <w:bCs/>
          <w:rtl/>
        </w:rPr>
        <w:t xml:space="preserve"> پر استعمال ہوتے ہیں۔ اور چونکہ مضاف الیہ ہمیشہ مجرور ہوتا ہے، اس لیے یہاں </w:t>
      </w:r>
      <w:r w:rsidRPr="00D46873">
        <w:rPr>
          <w:rFonts w:ascii="Calibri" w:hAnsi="Calibri" w:cs="Calibri"/>
          <w:b/>
          <w:bCs/>
          <w:color w:val="8F721C"/>
          <w:rtl/>
        </w:rPr>
        <w:t>مجرور ضمائر</w:t>
      </w:r>
      <w:r w:rsidRPr="00D46873">
        <w:rPr>
          <w:rFonts w:ascii="Calibri" w:hAnsi="Calibri" w:cs="Calibri"/>
          <w:b/>
          <w:bCs/>
          <w:rtl/>
        </w:rPr>
        <w:t xml:space="preserve"> ہی استعمال ہوں گے۔ یہ ہمیشہ الفاظ کے ساتھ ملا کر لکھے جاتے ہیں، اس لیے انہیں </w:t>
      </w:r>
      <w:r w:rsidRPr="00D46873">
        <w:rPr>
          <w:rFonts w:ascii="Calibri" w:hAnsi="Calibri" w:cs="Calibri"/>
          <w:b/>
          <w:bCs/>
          <w:color w:val="8F721C"/>
          <w:rtl/>
        </w:rPr>
        <w:t>متصل ضمائر</w:t>
      </w:r>
      <w:r w:rsidRPr="00D46873">
        <w:rPr>
          <w:rFonts w:ascii="Calibri" w:hAnsi="Calibri" w:cs="Calibri"/>
          <w:b/>
          <w:bCs/>
          <w:rtl/>
        </w:rPr>
        <w:t xml:space="preserve"> کہا جاتا ہے۔</w:t>
      </w:r>
    </w:p>
    <w:p w14:paraId="3E797209" w14:textId="77777777" w:rsidR="0000002C" w:rsidRPr="00D46873" w:rsidRDefault="00000000">
      <w:pPr>
        <w:bidi/>
        <w:rPr>
          <w:rFonts w:ascii="Calibri" w:hAnsi="Calibri" w:cs="Calibri"/>
          <w:b/>
          <w:bCs/>
        </w:rPr>
      </w:pPr>
      <w:r w:rsidRPr="00D46873">
        <w:rPr>
          <w:rFonts w:ascii="Calibri" w:hAnsi="Calibri" w:cs="Calibri"/>
          <w:b/>
          <w:bCs/>
          <w:rtl/>
        </w:rPr>
        <w:t xml:space="preserve">اصطلاح میں یہ </w:t>
      </w:r>
      <w:r w:rsidRPr="00D46873">
        <w:rPr>
          <w:rFonts w:ascii="Calibri" w:hAnsi="Calibri" w:cs="Calibri"/>
          <w:b/>
          <w:bCs/>
          <w:color w:val="1B6C63"/>
          <w:rtl/>
        </w:rPr>
        <w:t>ضمیرِ مجرور متصل</w:t>
      </w:r>
      <w:r w:rsidRPr="00D46873">
        <w:rPr>
          <w:rFonts w:ascii="Calibri" w:hAnsi="Calibri" w:cs="Calibri"/>
          <w:b/>
          <w:bCs/>
          <w:rtl/>
        </w:rPr>
        <w:t xml:space="preserve"> کہلاتی ہیں۔ ضمیرِ مجرور متصل وہ ضمیر ہے جو اپنے عامل سے ملی ہوئی ہو اور محلِ جر میں واقع ہو۔ یہ ہمیشہ مضاف الیہ یا حرفِ جار کا مجرور بن کر آتی ہے۔</w:t>
      </w:r>
    </w:p>
    <w:p w14:paraId="3E79720A"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t>۳۔ متصل مجرور ضمائر کا جدول</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2160"/>
        <w:gridCol w:w="2340"/>
        <w:gridCol w:w="2340"/>
      </w:tblGrid>
      <w:tr w:rsidR="0000002C" w:rsidRPr="00D46873" w14:paraId="3E79720F"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3E79720B"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صیغہ</w:t>
            </w:r>
          </w:p>
        </w:tc>
        <w:tc>
          <w:tcPr>
            <w:tcW w:w="2160" w:type="dxa"/>
            <w:shd w:val="clear" w:color="auto" w:fill="0F4C46"/>
            <w:tcMar>
              <w:top w:w="60" w:type="dxa"/>
              <w:left w:w="110" w:type="dxa"/>
              <w:bottom w:w="60" w:type="dxa"/>
              <w:right w:w="110" w:type="dxa"/>
            </w:tcMar>
          </w:tcPr>
          <w:p w14:paraId="3E79720C"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واحد</w:t>
            </w:r>
          </w:p>
        </w:tc>
        <w:tc>
          <w:tcPr>
            <w:tcW w:w="2340" w:type="dxa"/>
            <w:shd w:val="clear" w:color="auto" w:fill="0F4C46"/>
            <w:tcMar>
              <w:top w:w="60" w:type="dxa"/>
              <w:left w:w="110" w:type="dxa"/>
              <w:bottom w:w="60" w:type="dxa"/>
              <w:right w:w="110" w:type="dxa"/>
            </w:tcMar>
          </w:tcPr>
          <w:p w14:paraId="3E79720D"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3E79720E"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جمع</w:t>
            </w:r>
          </w:p>
        </w:tc>
      </w:tr>
      <w:tr w:rsidR="0000002C" w:rsidRPr="00D46873" w14:paraId="3E797217" w14:textId="77777777">
        <w:tblPrEx>
          <w:tblCellMar>
            <w:top w:w="0" w:type="dxa"/>
            <w:bottom w:w="0" w:type="dxa"/>
          </w:tblCellMar>
        </w:tblPrEx>
        <w:tc>
          <w:tcPr>
            <w:tcW w:w="2160" w:type="dxa"/>
            <w:tcMar>
              <w:top w:w="60" w:type="dxa"/>
              <w:left w:w="110" w:type="dxa"/>
              <w:bottom w:w="60" w:type="dxa"/>
              <w:right w:w="110" w:type="dxa"/>
            </w:tcMar>
          </w:tcPr>
          <w:p w14:paraId="3E797210"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3E797211"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ـهُ</w:t>
            </w:r>
          </w:p>
          <w:p w14:paraId="3E797212" w14:textId="77777777" w:rsidR="0000002C" w:rsidRPr="00D46873" w:rsidRDefault="00000000">
            <w:pPr>
              <w:bidi/>
              <w:spacing w:after="0" w:line="300" w:lineRule="auto"/>
              <w:jc w:val="center"/>
              <w:rPr>
                <w:rFonts w:ascii="Calibri" w:hAnsi="Calibri" w:cs="Calibri"/>
                <w:b/>
                <w:bCs/>
              </w:rPr>
            </w:pPr>
            <w:r w:rsidRPr="00D46873">
              <w:rPr>
                <w:rFonts w:ascii="Calibri" w:hAnsi="Calibri" w:cs="Calibri"/>
                <w:b/>
                <w:bCs/>
                <w:color w:val="4E5566"/>
                <w:sz w:val="18"/>
                <w:szCs w:val="18"/>
                <w:rtl/>
              </w:rPr>
              <w:t>اس ایک کی</w:t>
            </w:r>
          </w:p>
        </w:tc>
        <w:tc>
          <w:tcPr>
            <w:tcW w:w="2340" w:type="dxa"/>
            <w:tcMar>
              <w:top w:w="60" w:type="dxa"/>
              <w:left w:w="110" w:type="dxa"/>
              <w:bottom w:w="60" w:type="dxa"/>
              <w:right w:w="110" w:type="dxa"/>
            </w:tcMar>
          </w:tcPr>
          <w:p w14:paraId="3E797213"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ـهُمَا</w:t>
            </w:r>
          </w:p>
          <w:p w14:paraId="3E797214" w14:textId="77777777" w:rsidR="0000002C" w:rsidRPr="00D46873" w:rsidRDefault="00000000">
            <w:pPr>
              <w:bidi/>
              <w:spacing w:after="0" w:line="300" w:lineRule="auto"/>
              <w:jc w:val="center"/>
              <w:rPr>
                <w:rFonts w:ascii="Calibri" w:hAnsi="Calibri" w:cs="Calibri"/>
                <w:b/>
                <w:bCs/>
              </w:rPr>
            </w:pPr>
            <w:r w:rsidRPr="00D46873">
              <w:rPr>
                <w:rFonts w:ascii="Calibri" w:hAnsi="Calibri" w:cs="Calibri"/>
                <w:b/>
                <w:bCs/>
                <w:color w:val="4E5566"/>
                <w:sz w:val="18"/>
                <w:szCs w:val="18"/>
                <w:rtl/>
              </w:rPr>
              <w:t>ان دونوں کی</w:t>
            </w:r>
          </w:p>
        </w:tc>
        <w:tc>
          <w:tcPr>
            <w:tcW w:w="2340" w:type="dxa"/>
            <w:tcMar>
              <w:top w:w="60" w:type="dxa"/>
              <w:left w:w="110" w:type="dxa"/>
              <w:bottom w:w="60" w:type="dxa"/>
              <w:right w:w="110" w:type="dxa"/>
            </w:tcMar>
          </w:tcPr>
          <w:p w14:paraId="3E797215"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ـهُمْ</w:t>
            </w:r>
          </w:p>
          <w:p w14:paraId="3E797216" w14:textId="77777777" w:rsidR="0000002C" w:rsidRPr="00D46873" w:rsidRDefault="00000000">
            <w:pPr>
              <w:bidi/>
              <w:spacing w:after="0" w:line="300" w:lineRule="auto"/>
              <w:jc w:val="center"/>
              <w:rPr>
                <w:rFonts w:ascii="Calibri" w:hAnsi="Calibri" w:cs="Calibri"/>
                <w:b/>
                <w:bCs/>
              </w:rPr>
            </w:pPr>
            <w:r w:rsidRPr="00D46873">
              <w:rPr>
                <w:rFonts w:ascii="Calibri" w:hAnsi="Calibri" w:cs="Calibri"/>
                <w:b/>
                <w:bCs/>
                <w:color w:val="4E5566"/>
                <w:sz w:val="18"/>
                <w:szCs w:val="18"/>
                <w:rtl/>
              </w:rPr>
              <w:t>ان سب کی</w:t>
            </w:r>
          </w:p>
        </w:tc>
      </w:tr>
      <w:tr w:rsidR="0000002C" w:rsidRPr="00D46873" w14:paraId="3E79721F"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3E797218"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lastRenderedPageBreak/>
              <w:t>مؤنث غائب</w:t>
            </w:r>
          </w:p>
        </w:tc>
        <w:tc>
          <w:tcPr>
            <w:tcW w:w="2160" w:type="dxa"/>
            <w:shd w:val="clear" w:color="auto" w:fill="FAFAF8"/>
            <w:tcMar>
              <w:top w:w="60" w:type="dxa"/>
              <w:left w:w="110" w:type="dxa"/>
              <w:bottom w:w="60" w:type="dxa"/>
              <w:right w:w="110" w:type="dxa"/>
            </w:tcMar>
          </w:tcPr>
          <w:p w14:paraId="3E797219"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ـهَا</w:t>
            </w:r>
          </w:p>
          <w:p w14:paraId="3E79721A" w14:textId="77777777" w:rsidR="0000002C" w:rsidRPr="00D46873" w:rsidRDefault="00000000">
            <w:pPr>
              <w:bidi/>
              <w:spacing w:after="0" w:line="300" w:lineRule="auto"/>
              <w:jc w:val="center"/>
              <w:rPr>
                <w:rFonts w:ascii="Calibri" w:hAnsi="Calibri" w:cs="Calibri"/>
                <w:b/>
                <w:bCs/>
              </w:rPr>
            </w:pPr>
            <w:r w:rsidRPr="00D46873">
              <w:rPr>
                <w:rFonts w:ascii="Calibri" w:hAnsi="Calibri" w:cs="Calibri"/>
                <w:b/>
                <w:bCs/>
                <w:color w:val="4E5566"/>
                <w:sz w:val="18"/>
                <w:szCs w:val="18"/>
                <w:rtl/>
              </w:rPr>
              <w:t>اس ایک کی</w:t>
            </w:r>
          </w:p>
        </w:tc>
        <w:tc>
          <w:tcPr>
            <w:tcW w:w="2340" w:type="dxa"/>
            <w:shd w:val="clear" w:color="auto" w:fill="FAFAF8"/>
            <w:tcMar>
              <w:top w:w="60" w:type="dxa"/>
              <w:left w:w="110" w:type="dxa"/>
              <w:bottom w:w="60" w:type="dxa"/>
              <w:right w:w="110" w:type="dxa"/>
            </w:tcMar>
          </w:tcPr>
          <w:p w14:paraId="3E79721B"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ـهُمَا</w:t>
            </w:r>
          </w:p>
          <w:p w14:paraId="3E79721C" w14:textId="77777777" w:rsidR="0000002C" w:rsidRPr="00D46873" w:rsidRDefault="00000000">
            <w:pPr>
              <w:bidi/>
              <w:spacing w:after="0" w:line="300" w:lineRule="auto"/>
              <w:jc w:val="center"/>
              <w:rPr>
                <w:rFonts w:ascii="Calibri" w:hAnsi="Calibri" w:cs="Calibri"/>
                <w:b/>
                <w:bCs/>
              </w:rPr>
            </w:pPr>
            <w:r w:rsidRPr="00D46873">
              <w:rPr>
                <w:rFonts w:ascii="Calibri" w:hAnsi="Calibri" w:cs="Calibri"/>
                <w:b/>
                <w:bCs/>
                <w:color w:val="4E5566"/>
                <w:sz w:val="18"/>
                <w:szCs w:val="18"/>
                <w:rtl/>
              </w:rPr>
              <w:t>ان دونوں کی</w:t>
            </w:r>
          </w:p>
        </w:tc>
        <w:tc>
          <w:tcPr>
            <w:tcW w:w="2340" w:type="dxa"/>
            <w:shd w:val="clear" w:color="auto" w:fill="FAFAF8"/>
            <w:tcMar>
              <w:top w:w="60" w:type="dxa"/>
              <w:left w:w="110" w:type="dxa"/>
              <w:bottom w:w="60" w:type="dxa"/>
              <w:right w:w="110" w:type="dxa"/>
            </w:tcMar>
          </w:tcPr>
          <w:p w14:paraId="3E79721D"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ـهُنَّ</w:t>
            </w:r>
          </w:p>
          <w:p w14:paraId="3E79721E" w14:textId="77777777" w:rsidR="0000002C" w:rsidRPr="00D46873" w:rsidRDefault="00000000">
            <w:pPr>
              <w:bidi/>
              <w:spacing w:after="0" w:line="300" w:lineRule="auto"/>
              <w:jc w:val="center"/>
              <w:rPr>
                <w:rFonts w:ascii="Calibri" w:hAnsi="Calibri" w:cs="Calibri"/>
                <w:b/>
                <w:bCs/>
              </w:rPr>
            </w:pPr>
            <w:r w:rsidRPr="00D46873">
              <w:rPr>
                <w:rFonts w:ascii="Calibri" w:hAnsi="Calibri" w:cs="Calibri"/>
                <w:b/>
                <w:bCs/>
                <w:color w:val="4E5566"/>
                <w:sz w:val="18"/>
                <w:szCs w:val="18"/>
                <w:rtl/>
              </w:rPr>
              <w:t>ان سب کی</w:t>
            </w:r>
          </w:p>
        </w:tc>
      </w:tr>
      <w:tr w:rsidR="0000002C" w:rsidRPr="00D46873" w14:paraId="3E797227" w14:textId="77777777">
        <w:tblPrEx>
          <w:tblCellMar>
            <w:top w:w="0" w:type="dxa"/>
            <w:bottom w:w="0" w:type="dxa"/>
          </w:tblCellMar>
        </w:tblPrEx>
        <w:tc>
          <w:tcPr>
            <w:tcW w:w="2160" w:type="dxa"/>
            <w:tcMar>
              <w:top w:w="60" w:type="dxa"/>
              <w:left w:w="110" w:type="dxa"/>
              <w:bottom w:w="60" w:type="dxa"/>
              <w:right w:w="110" w:type="dxa"/>
            </w:tcMar>
          </w:tcPr>
          <w:p w14:paraId="3E797220"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مذکر مخاطَب</w:t>
            </w:r>
          </w:p>
        </w:tc>
        <w:tc>
          <w:tcPr>
            <w:tcW w:w="2160" w:type="dxa"/>
            <w:tcMar>
              <w:top w:w="60" w:type="dxa"/>
              <w:left w:w="110" w:type="dxa"/>
              <w:bottom w:w="60" w:type="dxa"/>
              <w:right w:w="110" w:type="dxa"/>
            </w:tcMar>
          </w:tcPr>
          <w:p w14:paraId="3E797221"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ـكَ</w:t>
            </w:r>
          </w:p>
          <w:p w14:paraId="3E797222" w14:textId="77777777" w:rsidR="0000002C" w:rsidRPr="00D46873" w:rsidRDefault="00000000">
            <w:pPr>
              <w:bidi/>
              <w:spacing w:after="0" w:line="300" w:lineRule="auto"/>
              <w:jc w:val="center"/>
              <w:rPr>
                <w:rFonts w:ascii="Calibri" w:hAnsi="Calibri" w:cs="Calibri"/>
                <w:b/>
                <w:bCs/>
              </w:rPr>
            </w:pPr>
            <w:r w:rsidRPr="00D46873">
              <w:rPr>
                <w:rFonts w:ascii="Calibri" w:hAnsi="Calibri" w:cs="Calibri"/>
                <w:b/>
                <w:bCs/>
                <w:color w:val="4E5566"/>
                <w:sz w:val="18"/>
                <w:szCs w:val="18"/>
                <w:rtl/>
              </w:rPr>
              <w:t>تیری</w:t>
            </w:r>
          </w:p>
        </w:tc>
        <w:tc>
          <w:tcPr>
            <w:tcW w:w="2340" w:type="dxa"/>
            <w:tcMar>
              <w:top w:w="60" w:type="dxa"/>
              <w:left w:w="110" w:type="dxa"/>
              <w:bottom w:w="60" w:type="dxa"/>
              <w:right w:w="110" w:type="dxa"/>
            </w:tcMar>
          </w:tcPr>
          <w:p w14:paraId="3E797223"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ـكُمَا</w:t>
            </w:r>
          </w:p>
          <w:p w14:paraId="3E797224" w14:textId="77777777" w:rsidR="0000002C" w:rsidRPr="00D46873" w:rsidRDefault="00000000">
            <w:pPr>
              <w:bidi/>
              <w:spacing w:after="0" w:line="300" w:lineRule="auto"/>
              <w:jc w:val="center"/>
              <w:rPr>
                <w:rFonts w:ascii="Calibri" w:hAnsi="Calibri" w:cs="Calibri"/>
                <w:b/>
                <w:bCs/>
              </w:rPr>
            </w:pPr>
            <w:r w:rsidRPr="00D46873">
              <w:rPr>
                <w:rFonts w:ascii="Calibri" w:hAnsi="Calibri" w:cs="Calibri"/>
                <w:b/>
                <w:bCs/>
                <w:color w:val="4E5566"/>
                <w:sz w:val="18"/>
                <w:szCs w:val="18"/>
                <w:rtl/>
              </w:rPr>
              <w:t>تم دونوں کی</w:t>
            </w:r>
          </w:p>
        </w:tc>
        <w:tc>
          <w:tcPr>
            <w:tcW w:w="2340" w:type="dxa"/>
            <w:tcMar>
              <w:top w:w="60" w:type="dxa"/>
              <w:left w:w="110" w:type="dxa"/>
              <w:bottom w:w="60" w:type="dxa"/>
              <w:right w:w="110" w:type="dxa"/>
            </w:tcMar>
          </w:tcPr>
          <w:p w14:paraId="3E797225"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ـكُمْ</w:t>
            </w:r>
          </w:p>
          <w:p w14:paraId="3E797226" w14:textId="77777777" w:rsidR="0000002C" w:rsidRPr="00D46873" w:rsidRDefault="00000000">
            <w:pPr>
              <w:bidi/>
              <w:spacing w:after="0" w:line="300" w:lineRule="auto"/>
              <w:jc w:val="center"/>
              <w:rPr>
                <w:rFonts w:ascii="Calibri" w:hAnsi="Calibri" w:cs="Calibri"/>
                <w:b/>
                <w:bCs/>
              </w:rPr>
            </w:pPr>
            <w:r w:rsidRPr="00D46873">
              <w:rPr>
                <w:rFonts w:ascii="Calibri" w:hAnsi="Calibri" w:cs="Calibri"/>
                <w:b/>
                <w:bCs/>
                <w:color w:val="4E5566"/>
                <w:sz w:val="18"/>
                <w:szCs w:val="18"/>
                <w:rtl/>
              </w:rPr>
              <w:t>تم سب کی</w:t>
            </w:r>
          </w:p>
        </w:tc>
      </w:tr>
      <w:tr w:rsidR="0000002C" w:rsidRPr="00D46873" w14:paraId="3E79722F"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3E797228"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مؤنث مخاطَب</w:t>
            </w:r>
          </w:p>
        </w:tc>
        <w:tc>
          <w:tcPr>
            <w:tcW w:w="2160" w:type="dxa"/>
            <w:shd w:val="clear" w:color="auto" w:fill="FAFAF8"/>
            <w:tcMar>
              <w:top w:w="60" w:type="dxa"/>
              <w:left w:w="110" w:type="dxa"/>
              <w:bottom w:w="60" w:type="dxa"/>
              <w:right w:w="110" w:type="dxa"/>
            </w:tcMar>
          </w:tcPr>
          <w:p w14:paraId="3E797229"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ـكِ</w:t>
            </w:r>
          </w:p>
          <w:p w14:paraId="3E79722A" w14:textId="77777777" w:rsidR="0000002C" w:rsidRPr="00D46873" w:rsidRDefault="00000000">
            <w:pPr>
              <w:bidi/>
              <w:spacing w:after="0" w:line="300" w:lineRule="auto"/>
              <w:jc w:val="center"/>
              <w:rPr>
                <w:rFonts w:ascii="Calibri" w:hAnsi="Calibri" w:cs="Calibri"/>
                <w:b/>
                <w:bCs/>
              </w:rPr>
            </w:pPr>
            <w:r w:rsidRPr="00D46873">
              <w:rPr>
                <w:rFonts w:ascii="Calibri" w:hAnsi="Calibri" w:cs="Calibri"/>
                <w:b/>
                <w:bCs/>
                <w:color w:val="4E5566"/>
                <w:sz w:val="18"/>
                <w:szCs w:val="18"/>
                <w:rtl/>
              </w:rPr>
              <w:t>تیری</w:t>
            </w:r>
          </w:p>
        </w:tc>
        <w:tc>
          <w:tcPr>
            <w:tcW w:w="2340" w:type="dxa"/>
            <w:shd w:val="clear" w:color="auto" w:fill="FAFAF8"/>
            <w:tcMar>
              <w:top w:w="60" w:type="dxa"/>
              <w:left w:w="110" w:type="dxa"/>
              <w:bottom w:w="60" w:type="dxa"/>
              <w:right w:w="110" w:type="dxa"/>
            </w:tcMar>
          </w:tcPr>
          <w:p w14:paraId="3E79722B"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ـكُمَا</w:t>
            </w:r>
          </w:p>
          <w:p w14:paraId="3E79722C" w14:textId="77777777" w:rsidR="0000002C" w:rsidRPr="00D46873" w:rsidRDefault="00000000">
            <w:pPr>
              <w:bidi/>
              <w:spacing w:after="0" w:line="300" w:lineRule="auto"/>
              <w:jc w:val="center"/>
              <w:rPr>
                <w:rFonts w:ascii="Calibri" w:hAnsi="Calibri" w:cs="Calibri"/>
                <w:b/>
                <w:bCs/>
              </w:rPr>
            </w:pPr>
            <w:r w:rsidRPr="00D46873">
              <w:rPr>
                <w:rFonts w:ascii="Calibri" w:hAnsi="Calibri" w:cs="Calibri"/>
                <w:b/>
                <w:bCs/>
                <w:color w:val="4E5566"/>
                <w:sz w:val="18"/>
                <w:szCs w:val="18"/>
                <w:rtl/>
              </w:rPr>
              <w:t>تم دونوں کی</w:t>
            </w:r>
          </w:p>
        </w:tc>
        <w:tc>
          <w:tcPr>
            <w:tcW w:w="2340" w:type="dxa"/>
            <w:shd w:val="clear" w:color="auto" w:fill="FAFAF8"/>
            <w:tcMar>
              <w:top w:w="60" w:type="dxa"/>
              <w:left w:w="110" w:type="dxa"/>
              <w:bottom w:w="60" w:type="dxa"/>
              <w:right w:w="110" w:type="dxa"/>
            </w:tcMar>
          </w:tcPr>
          <w:p w14:paraId="3E79722D"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ـكُنَّ</w:t>
            </w:r>
          </w:p>
          <w:p w14:paraId="3E79722E" w14:textId="77777777" w:rsidR="0000002C" w:rsidRPr="00D46873" w:rsidRDefault="00000000">
            <w:pPr>
              <w:bidi/>
              <w:spacing w:after="0" w:line="300" w:lineRule="auto"/>
              <w:jc w:val="center"/>
              <w:rPr>
                <w:rFonts w:ascii="Calibri" w:hAnsi="Calibri" w:cs="Calibri"/>
                <w:b/>
                <w:bCs/>
              </w:rPr>
            </w:pPr>
            <w:r w:rsidRPr="00D46873">
              <w:rPr>
                <w:rFonts w:ascii="Calibri" w:hAnsi="Calibri" w:cs="Calibri"/>
                <w:b/>
                <w:bCs/>
                <w:color w:val="4E5566"/>
                <w:sz w:val="18"/>
                <w:szCs w:val="18"/>
                <w:rtl/>
              </w:rPr>
              <w:t>تم سب کی</w:t>
            </w:r>
          </w:p>
        </w:tc>
      </w:tr>
      <w:tr w:rsidR="0000002C" w:rsidRPr="00D46873" w14:paraId="3E797236" w14:textId="77777777">
        <w:tblPrEx>
          <w:tblCellMar>
            <w:top w:w="0" w:type="dxa"/>
            <w:bottom w:w="0" w:type="dxa"/>
          </w:tblCellMar>
        </w:tblPrEx>
        <w:tc>
          <w:tcPr>
            <w:tcW w:w="2160" w:type="dxa"/>
            <w:tcMar>
              <w:top w:w="60" w:type="dxa"/>
              <w:left w:w="110" w:type="dxa"/>
              <w:bottom w:w="60" w:type="dxa"/>
              <w:right w:w="110" w:type="dxa"/>
            </w:tcMar>
          </w:tcPr>
          <w:p w14:paraId="3E797230"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متکلم</w:t>
            </w:r>
          </w:p>
        </w:tc>
        <w:tc>
          <w:tcPr>
            <w:tcW w:w="2160" w:type="dxa"/>
            <w:tcMar>
              <w:top w:w="60" w:type="dxa"/>
              <w:left w:w="110" w:type="dxa"/>
              <w:bottom w:w="60" w:type="dxa"/>
              <w:right w:w="110" w:type="dxa"/>
            </w:tcMar>
          </w:tcPr>
          <w:p w14:paraId="3E797231"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ـيْ</w:t>
            </w:r>
          </w:p>
          <w:p w14:paraId="3E797232" w14:textId="77777777" w:rsidR="0000002C" w:rsidRPr="00D46873" w:rsidRDefault="00000000">
            <w:pPr>
              <w:bidi/>
              <w:spacing w:after="0" w:line="300" w:lineRule="auto"/>
              <w:jc w:val="center"/>
              <w:rPr>
                <w:rFonts w:ascii="Calibri" w:hAnsi="Calibri" w:cs="Calibri"/>
                <w:b/>
                <w:bCs/>
              </w:rPr>
            </w:pPr>
            <w:r w:rsidRPr="00D46873">
              <w:rPr>
                <w:rFonts w:ascii="Calibri" w:hAnsi="Calibri" w:cs="Calibri"/>
                <w:b/>
                <w:bCs/>
                <w:color w:val="4E5566"/>
                <w:sz w:val="18"/>
                <w:szCs w:val="18"/>
                <w:rtl/>
              </w:rPr>
              <w:t>میری</w:t>
            </w:r>
          </w:p>
        </w:tc>
        <w:tc>
          <w:tcPr>
            <w:tcW w:w="2340" w:type="dxa"/>
            <w:tcMar>
              <w:top w:w="60" w:type="dxa"/>
              <w:left w:w="110" w:type="dxa"/>
              <w:bottom w:w="60" w:type="dxa"/>
              <w:right w:w="110" w:type="dxa"/>
            </w:tcMar>
          </w:tcPr>
          <w:p w14:paraId="3E797233"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rtl/>
              </w:rPr>
              <w:t>—</w:t>
            </w:r>
          </w:p>
        </w:tc>
        <w:tc>
          <w:tcPr>
            <w:tcW w:w="2340" w:type="dxa"/>
            <w:tcMar>
              <w:top w:w="60" w:type="dxa"/>
              <w:left w:w="110" w:type="dxa"/>
              <w:bottom w:w="60" w:type="dxa"/>
              <w:right w:w="110" w:type="dxa"/>
            </w:tcMar>
          </w:tcPr>
          <w:p w14:paraId="3E797234"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ـنَا</w:t>
            </w:r>
          </w:p>
          <w:p w14:paraId="3E797235" w14:textId="77777777" w:rsidR="0000002C" w:rsidRPr="00D46873" w:rsidRDefault="00000000">
            <w:pPr>
              <w:bidi/>
              <w:spacing w:after="0" w:line="300" w:lineRule="auto"/>
              <w:jc w:val="center"/>
              <w:rPr>
                <w:rFonts w:ascii="Calibri" w:hAnsi="Calibri" w:cs="Calibri"/>
                <w:b/>
                <w:bCs/>
              </w:rPr>
            </w:pPr>
            <w:r w:rsidRPr="00D46873">
              <w:rPr>
                <w:rFonts w:ascii="Calibri" w:hAnsi="Calibri" w:cs="Calibri"/>
                <w:b/>
                <w:bCs/>
                <w:color w:val="4E5566"/>
                <w:sz w:val="18"/>
                <w:szCs w:val="18"/>
                <w:rtl/>
              </w:rPr>
              <w:t>ہم سب کی</w:t>
            </w:r>
          </w:p>
        </w:tc>
      </w:tr>
    </w:tbl>
    <w:p w14:paraId="3E797237" w14:textId="77777777" w:rsidR="0000002C" w:rsidRPr="00D46873" w:rsidRDefault="0000002C">
      <w:pPr>
        <w:bidi/>
        <w:spacing w:after="60" w:line="240" w:lineRule="auto"/>
        <w:rPr>
          <w:rFonts w:ascii="Calibri" w:hAnsi="Calibri" w:cs="Calibri"/>
          <w:b/>
          <w:bCs/>
        </w:rPr>
      </w:pPr>
    </w:p>
    <w:p w14:paraId="3E797238"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t>۴۔ مرفوع اور متصل مجرور ضمائر میں فرق</w:t>
      </w:r>
    </w:p>
    <w:p w14:paraId="3E797239" w14:textId="77777777" w:rsidR="0000002C" w:rsidRPr="00D46873" w:rsidRDefault="00000000">
      <w:pPr>
        <w:bidi/>
        <w:rPr>
          <w:rFonts w:ascii="Calibri" w:hAnsi="Calibri" w:cs="Calibri"/>
          <w:b/>
          <w:bCs/>
        </w:rPr>
      </w:pPr>
      <w:r w:rsidRPr="00D46873">
        <w:rPr>
          <w:rFonts w:ascii="Calibri" w:hAnsi="Calibri" w:cs="Calibri"/>
          <w:b/>
          <w:bCs/>
          <w:rtl/>
        </w:rPr>
        <w:t xml:space="preserve">مرفوع ضمائر جملے میں الگ استعمال ہوتی ہیں، جیسے </w:t>
      </w:r>
      <w:r w:rsidRPr="00D46873">
        <w:rPr>
          <w:rFonts w:ascii="Calibri" w:hAnsi="Calibri" w:cs="Calibri"/>
          <w:b/>
          <w:bCs/>
          <w:color w:val="0F4C46"/>
          <w:sz w:val="28"/>
          <w:szCs w:val="28"/>
          <w:rtl/>
        </w:rPr>
        <w:t>هُوَ كِتَابٌ</w:t>
      </w:r>
      <w:r w:rsidRPr="00D46873">
        <w:rPr>
          <w:rFonts w:ascii="Calibri" w:hAnsi="Calibri" w:cs="Calibri"/>
          <w:b/>
          <w:bCs/>
          <w:rtl/>
        </w:rPr>
        <w:t xml:space="preserve">۔ اس کے برعکس جب ضمائر کسی اسم کے آخر میں جڑ جائیں تو وہ مجرور ضمائر بن جاتی ہیں، جیسے </w:t>
      </w:r>
      <w:r w:rsidRPr="00D46873">
        <w:rPr>
          <w:rFonts w:ascii="Calibri" w:hAnsi="Calibri" w:cs="Calibri"/>
          <w:b/>
          <w:bCs/>
          <w:color w:val="0F4C46"/>
          <w:sz w:val="28"/>
          <w:szCs w:val="28"/>
          <w:rtl/>
        </w:rPr>
        <w:t>كِتَابُهٗ</w:t>
      </w:r>
      <w:r w:rsidRPr="00D46873">
        <w:rPr>
          <w:rFonts w:ascii="Calibri" w:hAnsi="Calibri" w:cs="Calibri"/>
          <w:b/>
          <w:bCs/>
          <w:rtl/>
        </w:rPr>
        <w:t xml:space="preserve"> اور </w:t>
      </w:r>
      <w:r w:rsidRPr="00D46873">
        <w:rPr>
          <w:rFonts w:ascii="Calibri" w:hAnsi="Calibri" w:cs="Calibri"/>
          <w:b/>
          <w:bCs/>
          <w:color w:val="0F4C46"/>
          <w:sz w:val="28"/>
          <w:szCs w:val="28"/>
          <w:rtl/>
        </w:rPr>
        <w:t>رَبُّهُمَا</w:t>
      </w:r>
      <w:r w:rsidRPr="00D46873">
        <w:rPr>
          <w:rFonts w:ascii="Calibri" w:hAnsi="Calibri" w:cs="Calibri"/>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520"/>
        <w:gridCol w:w="1980"/>
        <w:gridCol w:w="1980"/>
        <w:gridCol w:w="2520"/>
      </w:tblGrid>
      <w:tr w:rsidR="0000002C" w:rsidRPr="00D46873" w14:paraId="3E79723E"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3E79723A"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صیغہ</w:t>
            </w:r>
          </w:p>
        </w:tc>
        <w:tc>
          <w:tcPr>
            <w:tcW w:w="1980" w:type="dxa"/>
            <w:shd w:val="clear" w:color="auto" w:fill="0F4C46"/>
            <w:tcMar>
              <w:top w:w="60" w:type="dxa"/>
              <w:left w:w="110" w:type="dxa"/>
              <w:bottom w:w="60" w:type="dxa"/>
              <w:right w:w="110" w:type="dxa"/>
            </w:tcMar>
          </w:tcPr>
          <w:p w14:paraId="3E79723B"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مرفوع منفصل</w:t>
            </w:r>
          </w:p>
        </w:tc>
        <w:tc>
          <w:tcPr>
            <w:tcW w:w="1980" w:type="dxa"/>
            <w:shd w:val="clear" w:color="auto" w:fill="0F4C46"/>
            <w:tcMar>
              <w:top w:w="60" w:type="dxa"/>
              <w:left w:w="110" w:type="dxa"/>
              <w:bottom w:w="60" w:type="dxa"/>
              <w:right w:w="110" w:type="dxa"/>
            </w:tcMar>
          </w:tcPr>
          <w:p w14:paraId="3E79723C"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مجرور متصل</w:t>
            </w:r>
          </w:p>
        </w:tc>
        <w:tc>
          <w:tcPr>
            <w:tcW w:w="2520" w:type="dxa"/>
            <w:shd w:val="clear" w:color="auto" w:fill="0F4C46"/>
            <w:tcMar>
              <w:top w:w="60" w:type="dxa"/>
              <w:left w:w="110" w:type="dxa"/>
              <w:bottom w:w="60" w:type="dxa"/>
              <w:right w:w="110" w:type="dxa"/>
            </w:tcMar>
          </w:tcPr>
          <w:p w14:paraId="3E79723D"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مثال</w:t>
            </w:r>
          </w:p>
        </w:tc>
      </w:tr>
      <w:tr w:rsidR="0000002C" w:rsidRPr="00D46873" w14:paraId="3E797243" w14:textId="77777777">
        <w:tblPrEx>
          <w:tblCellMar>
            <w:top w:w="0" w:type="dxa"/>
            <w:bottom w:w="0" w:type="dxa"/>
          </w:tblCellMar>
        </w:tblPrEx>
        <w:tc>
          <w:tcPr>
            <w:tcW w:w="2520" w:type="dxa"/>
            <w:tcMar>
              <w:top w:w="60" w:type="dxa"/>
              <w:left w:w="110" w:type="dxa"/>
              <w:bottom w:w="60" w:type="dxa"/>
              <w:right w:w="110" w:type="dxa"/>
            </w:tcMar>
          </w:tcPr>
          <w:p w14:paraId="3E79723F"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واحد مذکر غائب</w:t>
            </w:r>
          </w:p>
        </w:tc>
        <w:tc>
          <w:tcPr>
            <w:tcW w:w="1980" w:type="dxa"/>
            <w:tcMar>
              <w:top w:w="60" w:type="dxa"/>
              <w:left w:w="110" w:type="dxa"/>
              <w:bottom w:w="60" w:type="dxa"/>
              <w:right w:w="110" w:type="dxa"/>
            </w:tcMar>
          </w:tcPr>
          <w:p w14:paraId="3E797240" w14:textId="77777777" w:rsidR="0000002C" w:rsidRPr="00D46873" w:rsidRDefault="00000000">
            <w:pPr>
              <w:bidi/>
              <w:spacing w:after="0"/>
              <w:jc w:val="center"/>
              <w:rPr>
                <w:rFonts w:ascii="Calibri" w:hAnsi="Calibri" w:cs="Calibri"/>
                <w:b/>
                <w:bCs/>
              </w:rPr>
            </w:pPr>
            <w:r w:rsidRPr="00D46873">
              <w:rPr>
                <w:rFonts w:ascii="Calibri" w:hAnsi="Calibri" w:cs="Calibri"/>
                <w:b/>
                <w:bCs/>
                <w:sz w:val="27"/>
                <w:szCs w:val="27"/>
                <w:rtl/>
              </w:rPr>
              <w:t>هُوَ</w:t>
            </w:r>
          </w:p>
        </w:tc>
        <w:tc>
          <w:tcPr>
            <w:tcW w:w="1980" w:type="dxa"/>
            <w:tcMar>
              <w:top w:w="60" w:type="dxa"/>
              <w:left w:w="110" w:type="dxa"/>
              <w:bottom w:w="60" w:type="dxa"/>
              <w:right w:w="110" w:type="dxa"/>
            </w:tcMar>
          </w:tcPr>
          <w:p w14:paraId="3E797241"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ـهُ</w:t>
            </w:r>
          </w:p>
        </w:tc>
        <w:tc>
          <w:tcPr>
            <w:tcW w:w="2520" w:type="dxa"/>
            <w:tcMar>
              <w:top w:w="60" w:type="dxa"/>
              <w:left w:w="110" w:type="dxa"/>
              <w:bottom w:w="60" w:type="dxa"/>
              <w:right w:w="110" w:type="dxa"/>
            </w:tcMar>
          </w:tcPr>
          <w:p w14:paraId="3E797242"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كِتَابُهٗ</w:t>
            </w:r>
          </w:p>
        </w:tc>
      </w:tr>
      <w:tr w:rsidR="0000002C" w:rsidRPr="00D46873" w14:paraId="3E797248"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3E797244"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واحد مؤنث غائب</w:t>
            </w:r>
          </w:p>
        </w:tc>
        <w:tc>
          <w:tcPr>
            <w:tcW w:w="1980" w:type="dxa"/>
            <w:shd w:val="clear" w:color="auto" w:fill="FAFAF8"/>
            <w:tcMar>
              <w:top w:w="60" w:type="dxa"/>
              <w:left w:w="110" w:type="dxa"/>
              <w:bottom w:w="60" w:type="dxa"/>
              <w:right w:w="110" w:type="dxa"/>
            </w:tcMar>
          </w:tcPr>
          <w:p w14:paraId="3E797245" w14:textId="77777777" w:rsidR="0000002C" w:rsidRPr="00D46873" w:rsidRDefault="00000000">
            <w:pPr>
              <w:bidi/>
              <w:spacing w:after="0"/>
              <w:jc w:val="center"/>
              <w:rPr>
                <w:rFonts w:ascii="Calibri" w:hAnsi="Calibri" w:cs="Calibri"/>
                <w:b/>
                <w:bCs/>
              </w:rPr>
            </w:pPr>
            <w:r w:rsidRPr="00D46873">
              <w:rPr>
                <w:rFonts w:ascii="Calibri" w:hAnsi="Calibri" w:cs="Calibri"/>
                <w:b/>
                <w:bCs/>
                <w:sz w:val="27"/>
                <w:szCs w:val="27"/>
                <w:rtl/>
              </w:rPr>
              <w:t>هِىَ</w:t>
            </w:r>
          </w:p>
        </w:tc>
        <w:tc>
          <w:tcPr>
            <w:tcW w:w="1980" w:type="dxa"/>
            <w:shd w:val="clear" w:color="auto" w:fill="FAFAF8"/>
            <w:tcMar>
              <w:top w:w="60" w:type="dxa"/>
              <w:left w:w="110" w:type="dxa"/>
              <w:bottom w:w="60" w:type="dxa"/>
              <w:right w:w="110" w:type="dxa"/>
            </w:tcMar>
          </w:tcPr>
          <w:p w14:paraId="3E797246"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ـهَا</w:t>
            </w:r>
          </w:p>
        </w:tc>
        <w:tc>
          <w:tcPr>
            <w:tcW w:w="2520" w:type="dxa"/>
            <w:shd w:val="clear" w:color="auto" w:fill="FAFAF8"/>
            <w:tcMar>
              <w:top w:w="60" w:type="dxa"/>
              <w:left w:w="110" w:type="dxa"/>
              <w:bottom w:w="60" w:type="dxa"/>
              <w:right w:w="110" w:type="dxa"/>
            </w:tcMar>
          </w:tcPr>
          <w:p w14:paraId="3E797247"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كِتَابُهَا</w:t>
            </w:r>
          </w:p>
        </w:tc>
      </w:tr>
      <w:tr w:rsidR="0000002C" w:rsidRPr="00D46873" w14:paraId="3E79724D" w14:textId="77777777">
        <w:tblPrEx>
          <w:tblCellMar>
            <w:top w:w="0" w:type="dxa"/>
            <w:bottom w:w="0" w:type="dxa"/>
          </w:tblCellMar>
        </w:tblPrEx>
        <w:tc>
          <w:tcPr>
            <w:tcW w:w="2520" w:type="dxa"/>
            <w:tcMar>
              <w:top w:w="60" w:type="dxa"/>
              <w:left w:w="110" w:type="dxa"/>
              <w:bottom w:w="60" w:type="dxa"/>
              <w:right w:w="110" w:type="dxa"/>
            </w:tcMar>
          </w:tcPr>
          <w:p w14:paraId="3E797249"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واحد مذکر مخاطَب</w:t>
            </w:r>
          </w:p>
        </w:tc>
        <w:tc>
          <w:tcPr>
            <w:tcW w:w="1980" w:type="dxa"/>
            <w:tcMar>
              <w:top w:w="60" w:type="dxa"/>
              <w:left w:w="110" w:type="dxa"/>
              <w:bottom w:w="60" w:type="dxa"/>
              <w:right w:w="110" w:type="dxa"/>
            </w:tcMar>
          </w:tcPr>
          <w:p w14:paraId="3E79724A" w14:textId="77777777" w:rsidR="0000002C" w:rsidRPr="00D46873" w:rsidRDefault="00000000">
            <w:pPr>
              <w:bidi/>
              <w:spacing w:after="0"/>
              <w:jc w:val="center"/>
              <w:rPr>
                <w:rFonts w:ascii="Calibri" w:hAnsi="Calibri" w:cs="Calibri"/>
                <w:b/>
                <w:bCs/>
              </w:rPr>
            </w:pPr>
            <w:r w:rsidRPr="00D46873">
              <w:rPr>
                <w:rFonts w:ascii="Calibri" w:hAnsi="Calibri" w:cs="Calibri"/>
                <w:b/>
                <w:bCs/>
                <w:sz w:val="27"/>
                <w:szCs w:val="27"/>
                <w:rtl/>
              </w:rPr>
              <w:t>أَنْتَ</w:t>
            </w:r>
          </w:p>
        </w:tc>
        <w:tc>
          <w:tcPr>
            <w:tcW w:w="1980" w:type="dxa"/>
            <w:tcMar>
              <w:top w:w="60" w:type="dxa"/>
              <w:left w:w="110" w:type="dxa"/>
              <w:bottom w:w="60" w:type="dxa"/>
              <w:right w:w="110" w:type="dxa"/>
            </w:tcMar>
          </w:tcPr>
          <w:p w14:paraId="3E79724B"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ـكَ</w:t>
            </w:r>
          </w:p>
        </w:tc>
        <w:tc>
          <w:tcPr>
            <w:tcW w:w="2520" w:type="dxa"/>
            <w:tcMar>
              <w:top w:w="60" w:type="dxa"/>
              <w:left w:w="110" w:type="dxa"/>
              <w:bottom w:w="60" w:type="dxa"/>
              <w:right w:w="110" w:type="dxa"/>
            </w:tcMar>
          </w:tcPr>
          <w:p w14:paraId="3E79724C"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كِتَابُكَ</w:t>
            </w:r>
          </w:p>
        </w:tc>
      </w:tr>
      <w:tr w:rsidR="0000002C" w:rsidRPr="00D46873" w14:paraId="3E797252"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3E79724E"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واحد مؤنث مخاطَب</w:t>
            </w:r>
          </w:p>
        </w:tc>
        <w:tc>
          <w:tcPr>
            <w:tcW w:w="1980" w:type="dxa"/>
            <w:shd w:val="clear" w:color="auto" w:fill="FAFAF8"/>
            <w:tcMar>
              <w:top w:w="60" w:type="dxa"/>
              <w:left w:w="110" w:type="dxa"/>
              <w:bottom w:w="60" w:type="dxa"/>
              <w:right w:w="110" w:type="dxa"/>
            </w:tcMar>
          </w:tcPr>
          <w:p w14:paraId="3E79724F" w14:textId="77777777" w:rsidR="0000002C" w:rsidRPr="00D46873" w:rsidRDefault="00000000">
            <w:pPr>
              <w:bidi/>
              <w:spacing w:after="0"/>
              <w:jc w:val="center"/>
              <w:rPr>
                <w:rFonts w:ascii="Calibri" w:hAnsi="Calibri" w:cs="Calibri"/>
                <w:b/>
                <w:bCs/>
              </w:rPr>
            </w:pPr>
            <w:r w:rsidRPr="00D46873">
              <w:rPr>
                <w:rFonts w:ascii="Calibri" w:hAnsi="Calibri" w:cs="Calibri"/>
                <w:b/>
                <w:bCs/>
                <w:sz w:val="27"/>
                <w:szCs w:val="27"/>
                <w:rtl/>
              </w:rPr>
              <w:t>أَنْتِ</w:t>
            </w:r>
          </w:p>
        </w:tc>
        <w:tc>
          <w:tcPr>
            <w:tcW w:w="1980" w:type="dxa"/>
            <w:shd w:val="clear" w:color="auto" w:fill="FAFAF8"/>
            <w:tcMar>
              <w:top w:w="60" w:type="dxa"/>
              <w:left w:w="110" w:type="dxa"/>
              <w:bottom w:w="60" w:type="dxa"/>
              <w:right w:w="110" w:type="dxa"/>
            </w:tcMar>
          </w:tcPr>
          <w:p w14:paraId="3E797250"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ـكِ</w:t>
            </w:r>
          </w:p>
        </w:tc>
        <w:tc>
          <w:tcPr>
            <w:tcW w:w="2520" w:type="dxa"/>
            <w:shd w:val="clear" w:color="auto" w:fill="FAFAF8"/>
            <w:tcMar>
              <w:top w:w="60" w:type="dxa"/>
              <w:left w:w="110" w:type="dxa"/>
              <w:bottom w:w="60" w:type="dxa"/>
              <w:right w:w="110" w:type="dxa"/>
            </w:tcMar>
          </w:tcPr>
          <w:p w14:paraId="3E797251"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كِتَابُكِ</w:t>
            </w:r>
          </w:p>
        </w:tc>
      </w:tr>
      <w:tr w:rsidR="0000002C" w:rsidRPr="00D46873" w14:paraId="3E797257" w14:textId="77777777">
        <w:tblPrEx>
          <w:tblCellMar>
            <w:top w:w="0" w:type="dxa"/>
            <w:bottom w:w="0" w:type="dxa"/>
          </w:tblCellMar>
        </w:tblPrEx>
        <w:tc>
          <w:tcPr>
            <w:tcW w:w="2520" w:type="dxa"/>
            <w:tcMar>
              <w:top w:w="60" w:type="dxa"/>
              <w:left w:w="110" w:type="dxa"/>
              <w:bottom w:w="60" w:type="dxa"/>
              <w:right w:w="110" w:type="dxa"/>
            </w:tcMar>
          </w:tcPr>
          <w:p w14:paraId="3E797253"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واحد متکلم</w:t>
            </w:r>
          </w:p>
        </w:tc>
        <w:tc>
          <w:tcPr>
            <w:tcW w:w="1980" w:type="dxa"/>
            <w:tcMar>
              <w:top w:w="60" w:type="dxa"/>
              <w:left w:w="110" w:type="dxa"/>
              <w:bottom w:w="60" w:type="dxa"/>
              <w:right w:w="110" w:type="dxa"/>
            </w:tcMar>
          </w:tcPr>
          <w:p w14:paraId="3E797254" w14:textId="77777777" w:rsidR="0000002C" w:rsidRPr="00D46873" w:rsidRDefault="00000000">
            <w:pPr>
              <w:bidi/>
              <w:spacing w:after="0"/>
              <w:jc w:val="center"/>
              <w:rPr>
                <w:rFonts w:ascii="Calibri" w:hAnsi="Calibri" w:cs="Calibri"/>
                <w:b/>
                <w:bCs/>
              </w:rPr>
            </w:pPr>
            <w:r w:rsidRPr="00D46873">
              <w:rPr>
                <w:rFonts w:ascii="Calibri" w:hAnsi="Calibri" w:cs="Calibri"/>
                <w:b/>
                <w:bCs/>
                <w:sz w:val="27"/>
                <w:szCs w:val="27"/>
                <w:rtl/>
              </w:rPr>
              <w:t>أَنَا</w:t>
            </w:r>
          </w:p>
        </w:tc>
        <w:tc>
          <w:tcPr>
            <w:tcW w:w="1980" w:type="dxa"/>
            <w:tcMar>
              <w:top w:w="60" w:type="dxa"/>
              <w:left w:w="110" w:type="dxa"/>
              <w:bottom w:w="60" w:type="dxa"/>
              <w:right w:w="110" w:type="dxa"/>
            </w:tcMar>
          </w:tcPr>
          <w:p w14:paraId="3E797255"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ـيْ</w:t>
            </w:r>
          </w:p>
        </w:tc>
        <w:tc>
          <w:tcPr>
            <w:tcW w:w="2520" w:type="dxa"/>
            <w:tcMar>
              <w:top w:w="60" w:type="dxa"/>
              <w:left w:w="110" w:type="dxa"/>
              <w:bottom w:w="60" w:type="dxa"/>
              <w:right w:w="110" w:type="dxa"/>
            </w:tcMar>
          </w:tcPr>
          <w:p w14:paraId="3E797256"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كِتَابِيْ</w:t>
            </w:r>
          </w:p>
        </w:tc>
      </w:tr>
      <w:tr w:rsidR="0000002C" w:rsidRPr="00D46873" w14:paraId="3E79725C"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3E797258"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جمع متکلم</w:t>
            </w:r>
          </w:p>
        </w:tc>
        <w:tc>
          <w:tcPr>
            <w:tcW w:w="1980" w:type="dxa"/>
            <w:shd w:val="clear" w:color="auto" w:fill="FAFAF8"/>
            <w:tcMar>
              <w:top w:w="60" w:type="dxa"/>
              <w:left w:w="110" w:type="dxa"/>
              <w:bottom w:w="60" w:type="dxa"/>
              <w:right w:w="110" w:type="dxa"/>
            </w:tcMar>
          </w:tcPr>
          <w:p w14:paraId="3E797259" w14:textId="77777777" w:rsidR="0000002C" w:rsidRPr="00D46873" w:rsidRDefault="00000000">
            <w:pPr>
              <w:bidi/>
              <w:spacing w:after="0"/>
              <w:jc w:val="center"/>
              <w:rPr>
                <w:rFonts w:ascii="Calibri" w:hAnsi="Calibri" w:cs="Calibri"/>
                <w:b/>
                <w:bCs/>
              </w:rPr>
            </w:pPr>
            <w:r w:rsidRPr="00D46873">
              <w:rPr>
                <w:rFonts w:ascii="Calibri" w:hAnsi="Calibri" w:cs="Calibri"/>
                <w:b/>
                <w:bCs/>
                <w:sz w:val="27"/>
                <w:szCs w:val="27"/>
                <w:rtl/>
              </w:rPr>
              <w:t>نَحْنُ</w:t>
            </w:r>
          </w:p>
        </w:tc>
        <w:tc>
          <w:tcPr>
            <w:tcW w:w="1980" w:type="dxa"/>
            <w:shd w:val="clear" w:color="auto" w:fill="FAFAF8"/>
            <w:tcMar>
              <w:top w:w="60" w:type="dxa"/>
              <w:left w:w="110" w:type="dxa"/>
              <w:bottom w:w="60" w:type="dxa"/>
              <w:right w:w="110" w:type="dxa"/>
            </w:tcMar>
          </w:tcPr>
          <w:p w14:paraId="3E79725A"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ـنَا</w:t>
            </w:r>
          </w:p>
        </w:tc>
        <w:tc>
          <w:tcPr>
            <w:tcW w:w="2520" w:type="dxa"/>
            <w:shd w:val="clear" w:color="auto" w:fill="FAFAF8"/>
            <w:tcMar>
              <w:top w:w="60" w:type="dxa"/>
              <w:left w:w="110" w:type="dxa"/>
              <w:bottom w:w="60" w:type="dxa"/>
              <w:right w:w="110" w:type="dxa"/>
            </w:tcMar>
          </w:tcPr>
          <w:p w14:paraId="3E79725B"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كِتَابُنَا</w:t>
            </w:r>
          </w:p>
        </w:tc>
      </w:tr>
    </w:tbl>
    <w:p w14:paraId="3E79725D" w14:textId="77777777" w:rsidR="0000002C" w:rsidRPr="00D46873" w:rsidRDefault="0000002C">
      <w:pPr>
        <w:bidi/>
        <w:spacing w:after="60" w:line="240" w:lineRule="auto"/>
        <w:rPr>
          <w:rFonts w:ascii="Calibri" w:hAnsi="Calibri" w:cs="Calibri"/>
          <w:b/>
          <w:bCs/>
        </w:rPr>
      </w:pPr>
    </w:p>
    <w:p w14:paraId="3E79725E"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t>۵۔ اعراب کا تعین</w:t>
      </w:r>
    </w:p>
    <w:p w14:paraId="3E79725F" w14:textId="77777777" w:rsidR="0000002C" w:rsidRPr="00D46873"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D46873">
        <w:rPr>
          <w:rFonts w:ascii="Calibri" w:hAnsi="Calibri" w:cs="Calibri"/>
          <w:b/>
          <w:bCs/>
          <w:color w:val="8F721C"/>
          <w:rtl/>
        </w:rPr>
        <w:t xml:space="preserve">قاعدہ: </w:t>
      </w:r>
      <w:r w:rsidRPr="00D46873">
        <w:rPr>
          <w:rFonts w:ascii="Calibri" w:hAnsi="Calibri" w:cs="Calibri"/>
          <w:b/>
          <w:bCs/>
          <w:rtl/>
        </w:rPr>
        <w:t xml:space="preserve">مرکبِ اضافی کے اعراب کا تعین مضاف کے اعراب سے کیا جاتا ہے۔ اسی طرح جب مرکبِ اضافی میں ضمائر استعمال ہوں تو بھی اعراب کا تعین </w:t>
      </w:r>
      <w:r w:rsidRPr="00D46873">
        <w:rPr>
          <w:rFonts w:ascii="Calibri" w:hAnsi="Calibri" w:cs="Calibri"/>
          <w:b/>
          <w:bCs/>
          <w:color w:val="8F721C"/>
          <w:rtl/>
        </w:rPr>
        <w:t>مضاف ہی کے اعراب</w:t>
      </w:r>
      <w:r w:rsidRPr="00D46873">
        <w:rPr>
          <w:rFonts w:ascii="Calibri" w:hAnsi="Calibri" w:cs="Calibri"/>
          <w:b/>
          <w:bCs/>
          <w:rtl/>
        </w:rPr>
        <w:t xml:space="preserve"> سے کیا جائے گا۔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00002C" w:rsidRPr="00D46873" w14:paraId="3E797263"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3E797260"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lastRenderedPageBreak/>
              <w:t>مرفوع</w:t>
            </w:r>
          </w:p>
        </w:tc>
        <w:tc>
          <w:tcPr>
            <w:tcW w:w="3000" w:type="dxa"/>
            <w:shd w:val="clear" w:color="auto" w:fill="0F4C46"/>
            <w:tcMar>
              <w:top w:w="60" w:type="dxa"/>
              <w:left w:w="110" w:type="dxa"/>
              <w:bottom w:w="60" w:type="dxa"/>
              <w:right w:w="110" w:type="dxa"/>
            </w:tcMar>
          </w:tcPr>
          <w:p w14:paraId="3E797261"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منصوب</w:t>
            </w:r>
          </w:p>
        </w:tc>
        <w:tc>
          <w:tcPr>
            <w:tcW w:w="3000" w:type="dxa"/>
            <w:shd w:val="clear" w:color="auto" w:fill="0F4C46"/>
            <w:tcMar>
              <w:top w:w="60" w:type="dxa"/>
              <w:left w:w="110" w:type="dxa"/>
              <w:bottom w:w="60" w:type="dxa"/>
              <w:right w:w="110" w:type="dxa"/>
            </w:tcMar>
          </w:tcPr>
          <w:p w14:paraId="3E797262"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مجرور</w:t>
            </w:r>
          </w:p>
        </w:tc>
      </w:tr>
      <w:tr w:rsidR="0000002C" w:rsidRPr="00D46873" w14:paraId="3E797267" w14:textId="77777777">
        <w:tblPrEx>
          <w:tblCellMar>
            <w:top w:w="0" w:type="dxa"/>
            <w:bottom w:w="0" w:type="dxa"/>
          </w:tblCellMar>
        </w:tblPrEx>
        <w:tc>
          <w:tcPr>
            <w:tcW w:w="3000" w:type="dxa"/>
            <w:tcMar>
              <w:top w:w="60" w:type="dxa"/>
              <w:left w:w="110" w:type="dxa"/>
              <w:bottom w:w="60" w:type="dxa"/>
              <w:right w:w="110" w:type="dxa"/>
            </w:tcMar>
          </w:tcPr>
          <w:p w14:paraId="3E797264"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رَبُّنَا</w:t>
            </w:r>
          </w:p>
        </w:tc>
        <w:tc>
          <w:tcPr>
            <w:tcW w:w="3000" w:type="dxa"/>
            <w:tcMar>
              <w:top w:w="60" w:type="dxa"/>
              <w:left w:w="110" w:type="dxa"/>
              <w:bottom w:w="60" w:type="dxa"/>
              <w:right w:w="110" w:type="dxa"/>
            </w:tcMar>
          </w:tcPr>
          <w:p w14:paraId="3E797265"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رَبَّنَا</w:t>
            </w:r>
          </w:p>
        </w:tc>
        <w:tc>
          <w:tcPr>
            <w:tcW w:w="3000" w:type="dxa"/>
            <w:tcMar>
              <w:top w:w="60" w:type="dxa"/>
              <w:left w:w="110" w:type="dxa"/>
              <w:bottom w:w="60" w:type="dxa"/>
              <w:right w:w="110" w:type="dxa"/>
            </w:tcMar>
          </w:tcPr>
          <w:p w14:paraId="3E797266"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رَبِّنَا</w:t>
            </w:r>
          </w:p>
        </w:tc>
      </w:tr>
      <w:tr w:rsidR="0000002C" w:rsidRPr="00D46873" w14:paraId="3E79726B"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3E797268"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اَعْمَالُهُمْ</w:t>
            </w:r>
          </w:p>
        </w:tc>
        <w:tc>
          <w:tcPr>
            <w:tcW w:w="3000" w:type="dxa"/>
            <w:shd w:val="clear" w:color="auto" w:fill="FAFAF8"/>
            <w:tcMar>
              <w:top w:w="60" w:type="dxa"/>
              <w:left w:w="110" w:type="dxa"/>
              <w:bottom w:w="60" w:type="dxa"/>
              <w:right w:w="110" w:type="dxa"/>
            </w:tcMar>
          </w:tcPr>
          <w:p w14:paraId="3E797269"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اَعْمَالَهُمْ</w:t>
            </w:r>
          </w:p>
        </w:tc>
        <w:tc>
          <w:tcPr>
            <w:tcW w:w="3000" w:type="dxa"/>
            <w:shd w:val="clear" w:color="auto" w:fill="FAFAF8"/>
            <w:tcMar>
              <w:top w:w="60" w:type="dxa"/>
              <w:left w:w="110" w:type="dxa"/>
              <w:bottom w:w="60" w:type="dxa"/>
              <w:right w:w="110" w:type="dxa"/>
            </w:tcMar>
          </w:tcPr>
          <w:p w14:paraId="3E79726A"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اَعْمَالِهِمْ</w:t>
            </w:r>
          </w:p>
        </w:tc>
      </w:tr>
    </w:tbl>
    <w:p w14:paraId="3E79726C" w14:textId="77777777" w:rsidR="0000002C" w:rsidRPr="00D46873" w:rsidRDefault="0000002C">
      <w:pPr>
        <w:bidi/>
        <w:spacing w:after="60" w:line="240" w:lineRule="auto"/>
        <w:rPr>
          <w:rFonts w:ascii="Calibri" w:hAnsi="Calibri" w:cs="Calibri"/>
          <w:b/>
          <w:bCs/>
        </w:rPr>
      </w:pPr>
    </w:p>
    <w:p w14:paraId="3E79726D" w14:textId="77777777" w:rsidR="0000002C" w:rsidRPr="00D46873" w:rsidRDefault="00000000">
      <w:pPr>
        <w:bidi/>
        <w:rPr>
          <w:rFonts w:ascii="Calibri" w:hAnsi="Calibri" w:cs="Calibri"/>
          <w:b/>
          <w:bCs/>
        </w:rPr>
      </w:pPr>
      <w:r w:rsidRPr="00D46873">
        <w:rPr>
          <w:rFonts w:ascii="Calibri" w:hAnsi="Calibri" w:cs="Calibri"/>
          <w:b/>
          <w:bCs/>
          <w:rtl/>
        </w:rPr>
        <w:t xml:space="preserve">دوسری سطر پر خاص غور کیجیے: مجرور حالت میں </w:t>
      </w:r>
      <w:r w:rsidRPr="00D46873">
        <w:rPr>
          <w:rFonts w:ascii="Calibri" w:hAnsi="Calibri" w:cs="Calibri"/>
          <w:b/>
          <w:bCs/>
          <w:color w:val="0F4C46"/>
          <w:sz w:val="28"/>
          <w:szCs w:val="28"/>
          <w:rtl/>
        </w:rPr>
        <w:t>اَعْمَالِهِمْ</w:t>
      </w:r>
      <w:r w:rsidRPr="00D46873">
        <w:rPr>
          <w:rFonts w:ascii="Calibri" w:hAnsi="Calibri" w:cs="Calibri"/>
          <w:b/>
          <w:bCs/>
          <w:rtl/>
        </w:rPr>
        <w:t xml:space="preserve"> ہے، یعنی ضمیر </w:t>
      </w:r>
      <w:r w:rsidRPr="00D46873">
        <w:rPr>
          <w:rFonts w:ascii="Calibri" w:hAnsi="Calibri" w:cs="Calibri"/>
          <w:b/>
          <w:bCs/>
          <w:color w:val="0F4C46"/>
          <w:sz w:val="28"/>
          <w:szCs w:val="28"/>
          <w:rtl/>
        </w:rPr>
        <w:t>ـهُمْ</w:t>
      </w:r>
      <w:r w:rsidRPr="00D46873">
        <w:rPr>
          <w:rFonts w:ascii="Calibri" w:hAnsi="Calibri" w:cs="Calibri"/>
          <w:b/>
          <w:bCs/>
          <w:rtl/>
        </w:rPr>
        <w:t xml:space="preserve"> بدل کر </w:t>
      </w:r>
      <w:r w:rsidRPr="00D46873">
        <w:rPr>
          <w:rFonts w:ascii="Calibri" w:hAnsi="Calibri" w:cs="Calibri"/>
          <w:b/>
          <w:bCs/>
          <w:color w:val="0F4C46"/>
          <w:sz w:val="28"/>
          <w:szCs w:val="28"/>
          <w:rtl/>
        </w:rPr>
        <w:t>ـهِمْ</w:t>
      </w:r>
      <w:r w:rsidRPr="00D46873">
        <w:rPr>
          <w:rFonts w:ascii="Calibri" w:hAnsi="Calibri" w:cs="Calibri"/>
          <w:b/>
          <w:bCs/>
          <w:rtl/>
        </w:rPr>
        <w:t xml:space="preserve"> ہو گئی۔ اس کی وجہ آگے حصہ ۹ میں بیان ہو رہی ہے۔</w:t>
      </w:r>
    </w:p>
    <w:p w14:paraId="3E79726E"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t>۶۔ مکمل مشقیں</w:t>
      </w:r>
    </w:p>
    <w:p w14:paraId="3E79726F" w14:textId="77777777" w:rsidR="0000002C" w:rsidRPr="00D46873" w:rsidRDefault="00000000">
      <w:pPr>
        <w:pStyle w:val="Heading2"/>
        <w:keepNext/>
        <w:bidi/>
        <w:spacing w:before="280" w:after="100"/>
        <w:rPr>
          <w:rFonts w:ascii="Calibri" w:hAnsi="Calibri" w:cs="Calibri"/>
          <w:b/>
          <w:bCs/>
        </w:rPr>
      </w:pPr>
      <w:r w:rsidRPr="00D46873">
        <w:rPr>
          <w:rFonts w:ascii="Calibri" w:hAnsi="Calibri" w:cs="Calibri"/>
          <w:b/>
          <w:bCs/>
          <w:color w:val="1B6C63"/>
          <w:sz w:val="27"/>
          <w:szCs w:val="27"/>
          <w:rtl/>
        </w:rPr>
        <w:t>لفظ رَبّ کے ساتھ</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2340"/>
        <w:gridCol w:w="2340"/>
        <w:gridCol w:w="2340"/>
      </w:tblGrid>
      <w:tr w:rsidR="0000002C" w:rsidRPr="00D46873" w14:paraId="3E797274"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3E797270"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صیغہ</w:t>
            </w:r>
          </w:p>
        </w:tc>
        <w:tc>
          <w:tcPr>
            <w:tcW w:w="2340" w:type="dxa"/>
            <w:shd w:val="clear" w:color="auto" w:fill="0F4C46"/>
            <w:tcMar>
              <w:top w:w="60" w:type="dxa"/>
              <w:left w:w="110" w:type="dxa"/>
              <w:bottom w:w="60" w:type="dxa"/>
              <w:right w:w="110" w:type="dxa"/>
            </w:tcMar>
          </w:tcPr>
          <w:p w14:paraId="3E797271"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واحد</w:t>
            </w:r>
          </w:p>
        </w:tc>
        <w:tc>
          <w:tcPr>
            <w:tcW w:w="2340" w:type="dxa"/>
            <w:shd w:val="clear" w:color="auto" w:fill="0F4C46"/>
            <w:tcMar>
              <w:top w:w="60" w:type="dxa"/>
              <w:left w:w="110" w:type="dxa"/>
              <w:bottom w:w="60" w:type="dxa"/>
              <w:right w:w="110" w:type="dxa"/>
            </w:tcMar>
          </w:tcPr>
          <w:p w14:paraId="3E797272"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3E797273"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جمع</w:t>
            </w:r>
          </w:p>
        </w:tc>
      </w:tr>
      <w:tr w:rsidR="0000002C" w:rsidRPr="00D46873" w14:paraId="3E797279" w14:textId="77777777">
        <w:tblPrEx>
          <w:tblCellMar>
            <w:top w:w="0" w:type="dxa"/>
            <w:bottom w:w="0" w:type="dxa"/>
          </w:tblCellMar>
        </w:tblPrEx>
        <w:tc>
          <w:tcPr>
            <w:tcW w:w="1980" w:type="dxa"/>
            <w:tcMar>
              <w:top w:w="60" w:type="dxa"/>
              <w:left w:w="110" w:type="dxa"/>
              <w:bottom w:w="60" w:type="dxa"/>
              <w:right w:w="110" w:type="dxa"/>
            </w:tcMar>
          </w:tcPr>
          <w:p w14:paraId="3E797275"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مذکر غائب</w:t>
            </w:r>
          </w:p>
        </w:tc>
        <w:tc>
          <w:tcPr>
            <w:tcW w:w="2340" w:type="dxa"/>
            <w:tcMar>
              <w:top w:w="60" w:type="dxa"/>
              <w:left w:w="110" w:type="dxa"/>
              <w:bottom w:w="60" w:type="dxa"/>
              <w:right w:w="110" w:type="dxa"/>
            </w:tcMar>
          </w:tcPr>
          <w:p w14:paraId="3E797276"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رَبُّهٗ</w:t>
            </w:r>
          </w:p>
        </w:tc>
        <w:tc>
          <w:tcPr>
            <w:tcW w:w="2340" w:type="dxa"/>
            <w:tcMar>
              <w:top w:w="60" w:type="dxa"/>
              <w:left w:w="110" w:type="dxa"/>
              <w:bottom w:w="60" w:type="dxa"/>
              <w:right w:w="110" w:type="dxa"/>
            </w:tcMar>
          </w:tcPr>
          <w:p w14:paraId="3E797277"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رَبُّهُمَا</w:t>
            </w:r>
          </w:p>
        </w:tc>
        <w:tc>
          <w:tcPr>
            <w:tcW w:w="2340" w:type="dxa"/>
            <w:tcMar>
              <w:top w:w="60" w:type="dxa"/>
              <w:left w:w="110" w:type="dxa"/>
              <w:bottom w:w="60" w:type="dxa"/>
              <w:right w:w="110" w:type="dxa"/>
            </w:tcMar>
          </w:tcPr>
          <w:p w14:paraId="3E797278"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رَبُّهُمْ</w:t>
            </w:r>
          </w:p>
        </w:tc>
      </w:tr>
      <w:tr w:rsidR="0000002C" w:rsidRPr="00D46873" w14:paraId="3E79727E"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3E79727A"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مؤنث غائب</w:t>
            </w:r>
          </w:p>
        </w:tc>
        <w:tc>
          <w:tcPr>
            <w:tcW w:w="2340" w:type="dxa"/>
            <w:shd w:val="clear" w:color="auto" w:fill="FAFAF8"/>
            <w:tcMar>
              <w:top w:w="60" w:type="dxa"/>
              <w:left w:w="110" w:type="dxa"/>
              <w:bottom w:w="60" w:type="dxa"/>
              <w:right w:w="110" w:type="dxa"/>
            </w:tcMar>
          </w:tcPr>
          <w:p w14:paraId="3E79727B"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رَبُّهَا</w:t>
            </w:r>
          </w:p>
        </w:tc>
        <w:tc>
          <w:tcPr>
            <w:tcW w:w="2340" w:type="dxa"/>
            <w:shd w:val="clear" w:color="auto" w:fill="FAFAF8"/>
            <w:tcMar>
              <w:top w:w="60" w:type="dxa"/>
              <w:left w:w="110" w:type="dxa"/>
              <w:bottom w:w="60" w:type="dxa"/>
              <w:right w:w="110" w:type="dxa"/>
            </w:tcMar>
          </w:tcPr>
          <w:p w14:paraId="3E79727C"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رَبُّهُمَا</w:t>
            </w:r>
          </w:p>
        </w:tc>
        <w:tc>
          <w:tcPr>
            <w:tcW w:w="2340" w:type="dxa"/>
            <w:shd w:val="clear" w:color="auto" w:fill="FAFAF8"/>
            <w:tcMar>
              <w:top w:w="60" w:type="dxa"/>
              <w:left w:w="110" w:type="dxa"/>
              <w:bottom w:w="60" w:type="dxa"/>
              <w:right w:w="110" w:type="dxa"/>
            </w:tcMar>
          </w:tcPr>
          <w:p w14:paraId="3E79727D"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رَبُّهُنَّ</w:t>
            </w:r>
          </w:p>
        </w:tc>
      </w:tr>
      <w:tr w:rsidR="0000002C" w:rsidRPr="00D46873" w14:paraId="3E797283" w14:textId="77777777">
        <w:tblPrEx>
          <w:tblCellMar>
            <w:top w:w="0" w:type="dxa"/>
            <w:bottom w:w="0" w:type="dxa"/>
          </w:tblCellMar>
        </w:tblPrEx>
        <w:tc>
          <w:tcPr>
            <w:tcW w:w="1980" w:type="dxa"/>
            <w:tcMar>
              <w:top w:w="60" w:type="dxa"/>
              <w:left w:w="110" w:type="dxa"/>
              <w:bottom w:w="60" w:type="dxa"/>
              <w:right w:w="110" w:type="dxa"/>
            </w:tcMar>
          </w:tcPr>
          <w:p w14:paraId="3E79727F"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مذکر مخاطَب</w:t>
            </w:r>
          </w:p>
        </w:tc>
        <w:tc>
          <w:tcPr>
            <w:tcW w:w="2340" w:type="dxa"/>
            <w:tcMar>
              <w:top w:w="60" w:type="dxa"/>
              <w:left w:w="110" w:type="dxa"/>
              <w:bottom w:w="60" w:type="dxa"/>
              <w:right w:w="110" w:type="dxa"/>
            </w:tcMar>
          </w:tcPr>
          <w:p w14:paraId="3E797280"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رَبُّكَ</w:t>
            </w:r>
          </w:p>
        </w:tc>
        <w:tc>
          <w:tcPr>
            <w:tcW w:w="2340" w:type="dxa"/>
            <w:tcMar>
              <w:top w:w="60" w:type="dxa"/>
              <w:left w:w="110" w:type="dxa"/>
              <w:bottom w:w="60" w:type="dxa"/>
              <w:right w:w="110" w:type="dxa"/>
            </w:tcMar>
          </w:tcPr>
          <w:p w14:paraId="3E797281"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رَبُّكُمَا</w:t>
            </w:r>
          </w:p>
        </w:tc>
        <w:tc>
          <w:tcPr>
            <w:tcW w:w="2340" w:type="dxa"/>
            <w:tcMar>
              <w:top w:w="60" w:type="dxa"/>
              <w:left w:w="110" w:type="dxa"/>
              <w:bottom w:w="60" w:type="dxa"/>
              <w:right w:w="110" w:type="dxa"/>
            </w:tcMar>
          </w:tcPr>
          <w:p w14:paraId="3E797282"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رَبُّكُمْ</w:t>
            </w:r>
          </w:p>
        </w:tc>
      </w:tr>
      <w:tr w:rsidR="0000002C" w:rsidRPr="00D46873" w14:paraId="3E797288"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3E797284"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مؤنث مخاطَب</w:t>
            </w:r>
          </w:p>
        </w:tc>
        <w:tc>
          <w:tcPr>
            <w:tcW w:w="2340" w:type="dxa"/>
            <w:shd w:val="clear" w:color="auto" w:fill="FAFAF8"/>
            <w:tcMar>
              <w:top w:w="60" w:type="dxa"/>
              <w:left w:w="110" w:type="dxa"/>
              <w:bottom w:w="60" w:type="dxa"/>
              <w:right w:w="110" w:type="dxa"/>
            </w:tcMar>
          </w:tcPr>
          <w:p w14:paraId="3E797285"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رَبُّكِ</w:t>
            </w:r>
          </w:p>
        </w:tc>
        <w:tc>
          <w:tcPr>
            <w:tcW w:w="2340" w:type="dxa"/>
            <w:shd w:val="clear" w:color="auto" w:fill="FAFAF8"/>
            <w:tcMar>
              <w:top w:w="60" w:type="dxa"/>
              <w:left w:w="110" w:type="dxa"/>
              <w:bottom w:w="60" w:type="dxa"/>
              <w:right w:w="110" w:type="dxa"/>
            </w:tcMar>
          </w:tcPr>
          <w:p w14:paraId="3E797286"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رَبُّكُمَا</w:t>
            </w:r>
          </w:p>
        </w:tc>
        <w:tc>
          <w:tcPr>
            <w:tcW w:w="2340" w:type="dxa"/>
            <w:shd w:val="clear" w:color="auto" w:fill="FAFAF8"/>
            <w:tcMar>
              <w:top w:w="60" w:type="dxa"/>
              <w:left w:w="110" w:type="dxa"/>
              <w:bottom w:w="60" w:type="dxa"/>
              <w:right w:w="110" w:type="dxa"/>
            </w:tcMar>
          </w:tcPr>
          <w:p w14:paraId="3E797287"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رَبُّكُنَّ</w:t>
            </w:r>
          </w:p>
        </w:tc>
      </w:tr>
      <w:tr w:rsidR="0000002C" w:rsidRPr="00D46873" w14:paraId="3E79728D" w14:textId="77777777">
        <w:tblPrEx>
          <w:tblCellMar>
            <w:top w:w="0" w:type="dxa"/>
            <w:bottom w:w="0" w:type="dxa"/>
          </w:tblCellMar>
        </w:tblPrEx>
        <w:tc>
          <w:tcPr>
            <w:tcW w:w="1980" w:type="dxa"/>
            <w:tcMar>
              <w:top w:w="60" w:type="dxa"/>
              <w:left w:w="110" w:type="dxa"/>
              <w:bottom w:w="60" w:type="dxa"/>
              <w:right w:w="110" w:type="dxa"/>
            </w:tcMar>
          </w:tcPr>
          <w:p w14:paraId="3E797289"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متکلم</w:t>
            </w:r>
          </w:p>
        </w:tc>
        <w:tc>
          <w:tcPr>
            <w:tcW w:w="2340" w:type="dxa"/>
            <w:tcMar>
              <w:top w:w="60" w:type="dxa"/>
              <w:left w:w="110" w:type="dxa"/>
              <w:bottom w:w="60" w:type="dxa"/>
              <w:right w:w="110" w:type="dxa"/>
            </w:tcMar>
          </w:tcPr>
          <w:p w14:paraId="3E79728A"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رَبِّيْ</w:t>
            </w:r>
          </w:p>
        </w:tc>
        <w:tc>
          <w:tcPr>
            <w:tcW w:w="2340" w:type="dxa"/>
            <w:tcMar>
              <w:top w:w="60" w:type="dxa"/>
              <w:left w:w="110" w:type="dxa"/>
              <w:bottom w:w="60" w:type="dxa"/>
              <w:right w:w="110" w:type="dxa"/>
            </w:tcMar>
          </w:tcPr>
          <w:p w14:paraId="3E79728B"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rtl/>
              </w:rPr>
              <w:t>—</w:t>
            </w:r>
          </w:p>
        </w:tc>
        <w:tc>
          <w:tcPr>
            <w:tcW w:w="2340" w:type="dxa"/>
            <w:tcMar>
              <w:top w:w="60" w:type="dxa"/>
              <w:left w:w="110" w:type="dxa"/>
              <w:bottom w:w="60" w:type="dxa"/>
              <w:right w:w="110" w:type="dxa"/>
            </w:tcMar>
          </w:tcPr>
          <w:p w14:paraId="3E79728C"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رَبُّنَا</w:t>
            </w:r>
          </w:p>
        </w:tc>
      </w:tr>
    </w:tbl>
    <w:p w14:paraId="3E79728E" w14:textId="77777777" w:rsidR="0000002C" w:rsidRPr="00D46873" w:rsidRDefault="00000000">
      <w:pPr>
        <w:bidi/>
        <w:spacing w:before="60" w:after="160" w:line="340" w:lineRule="auto"/>
        <w:jc w:val="center"/>
        <w:rPr>
          <w:rFonts w:ascii="Calibri" w:hAnsi="Calibri" w:cs="Calibri"/>
          <w:b/>
          <w:bCs/>
        </w:rPr>
      </w:pPr>
      <w:r w:rsidRPr="00D46873">
        <w:rPr>
          <w:rFonts w:ascii="Calibri" w:hAnsi="Calibri" w:cs="Calibri"/>
          <w:b/>
          <w:bCs/>
          <w:color w:val="4E5566"/>
          <w:sz w:val="20"/>
          <w:szCs w:val="20"/>
          <w:rtl/>
        </w:rPr>
        <w:t>(اس کا رب  ·  ان دونوں کا رب  ·  ان سب کا رب … میرا رب  ·  ہم سب کا رب)</w:t>
      </w:r>
    </w:p>
    <w:p w14:paraId="3E79728F" w14:textId="77777777" w:rsidR="0000002C" w:rsidRPr="00D46873" w:rsidRDefault="00000000">
      <w:pPr>
        <w:pStyle w:val="Heading2"/>
        <w:keepNext/>
        <w:bidi/>
        <w:spacing w:before="280" w:after="100"/>
        <w:rPr>
          <w:rFonts w:ascii="Calibri" w:hAnsi="Calibri" w:cs="Calibri"/>
          <w:b/>
          <w:bCs/>
        </w:rPr>
      </w:pPr>
      <w:r w:rsidRPr="00D46873">
        <w:rPr>
          <w:rFonts w:ascii="Calibri" w:hAnsi="Calibri" w:cs="Calibri"/>
          <w:b/>
          <w:bCs/>
          <w:color w:val="1B6C63"/>
          <w:sz w:val="27"/>
          <w:szCs w:val="27"/>
          <w:rtl/>
        </w:rPr>
        <w:t>لفظ كِتَاب کے ساتھ</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2340"/>
        <w:gridCol w:w="2340"/>
        <w:gridCol w:w="2340"/>
      </w:tblGrid>
      <w:tr w:rsidR="0000002C" w:rsidRPr="00D46873" w14:paraId="3E797294"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3E797290"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صیغہ</w:t>
            </w:r>
          </w:p>
        </w:tc>
        <w:tc>
          <w:tcPr>
            <w:tcW w:w="2340" w:type="dxa"/>
            <w:shd w:val="clear" w:color="auto" w:fill="0F4C46"/>
            <w:tcMar>
              <w:top w:w="60" w:type="dxa"/>
              <w:left w:w="110" w:type="dxa"/>
              <w:bottom w:w="60" w:type="dxa"/>
              <w:right w:w="110" w:type="dxa"/>
            </w:tcMar>
          </w:tcPr>
          <w:p w14:paraId="3E797291"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واحد</w:t>
            </w:r>
          </w:p>
        </w:tc>
        <w:tc>
          <w:tcPr>
            <w:tcW w:w="2340" w:type="dxa"/>
            <w:shd w:val="clear" w:color="auto" w:fill="0F4C46"/>
            <w:tcMar>
              <w:top w:w="60" w:type="dxa"/>
              <w:left w:w="110" w:type="dxa"/>
              <w:bottom w:w="60" w:type="dxa"/>
              <w:right w:w="110" w:type="dxa"/>
            </w:tcMar>
          </w:tcPr>
          <w:p w14:paraId="3E797292"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3E797293"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جمع</w:t>
            </w:r>
          </w:p>
        </w:tc>
      </w:tr>
      <w:tr w:rsidR="0000002C" w:rsidRPr="00D46873" w14:paraId="3E797299" w14:textId="77777777">
        <w:tblPrEx>
          <w:tblCellMar>
            <w:top w:w="0" w:type="dxa"/>
            <w:bottom w:w="0" w:type="dxa"/>
          </w:tblCellMar>
        </w:tblPrEx>
        <w:tc>
          <w:tcPr>
            <w:tcW w:w="1980" w:type="dxa"/>
            <w:tcMar>
              <w:top w:w="60" w:type="dxa"/>
              <w:left w:w="110" w:type="dxa"/>
              <w:bottom w:w="60" w:type="dxa"/>
              <w:right w:w="110" w:type="dxa"/>
            </w:tcMar>
          </w:tcPr>
          <w:p w14:paraId="3E797295"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مذکر غائب</w:t>
            </w:r>
          </w:p>
        </w:tc>
        <w:tc>
          <w:tcPr>
            <w:tcW w:w="2340" w:type="dxa"/>
            <w:tcMar>
              <w:top w:w="60" w:type="dxa"/>
              <w:left w:w="110" w:type="dxa"/>
              <w:bottom w:w="60" w:type="dxa"/>
              <w:right w:w="110" w:type="dxa"/>
            </w:tcMar>
          </w:tcPr>
          <w:p w14:paraId="3E797296"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كِتَابُهٗ</w:t>
            </w:r>
          </w:p>
        </w:tc>
        <w:tc>
          <w:tcPr>
            <w:tcW w:w="2340" w:type="dxa"/>
            <w:tcMar>
              <w:top w:w="60" w:type="dxa"/>
              <w:left w:w="110" w:type="dxa"/>
              <w:bottom w:w="60" w:type="dxa"/>
              <w:right w:w="110" w:type="dxa"/>
            </w:tcMar>
          </w:tcPr>
          <w:p w14:paraId="3E797297"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كِتَابُهُمَا</w:t>
            </w:r>
          </w:p>
        </w:tc>
        <w:tc>
          <w:tcPr>
            <w:tcW w:w="2340" w:type="dxa"/>
            <w:tcMar>
              <w:top w:w="60" w:type="dxa"/>
              <w:left w:w="110" w:type="dxa"/>
              <w:bottom w:w="60" w:type="dxa"/>
              <w:right w:w="110" w:type="dxa"/>
            </w:tcMar>
          </w:tcPr>
          <w:p w14:paraId="3E797298"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كِتَابُهُمْ</w:t>
            </w:r>
          </w:p>
        </w:tc>
      </w:tr>
      <w:tr w:rsidR="0000002C" w:rsidRPr="00D46873" w14:paraId="3E79729E"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3E79729A"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مؤنث غائب</w:t>
            </w:r>
          </w:p>
        </w:tc>
        <w:tc>
          <w:tcPr>
            <w:tcW w:w="2340" w:type="dxa"/>
            <w:shd w:val="clear" w:color="auto" w:fill="FAFAF8"/>
            <w:tcMar>
              <w:top w:w="60" w:type="dxa"/>
              <w:left w:w="110" w:type="dxa"/>
              <w:bottom w:w="60" w:type="dxa"/>
              <w:right w:w="110" w:type="dxa"/>
            </w:tcMar>
          </w:tcPr>
          <w:p w14:paraId="3E79729B"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كِتَابُهَا</w:t>
            </w:r>
          </w:p>
        </w:tc>
        <w:tc>
          <w:tcPr>
            <w:tcW w:w="2340" w:type="dxa"/>
            <w:shd w:val="clear" w:color="auto" w:fill="FAFAF8"/>
            <w:tcMar>
              <w:top w:w="60" w:type="dxa"/>
              <w:left w:w="110" w:type="dxa"/>
              <w:bottom w:w="60" w:type="dxa"/>
              <w:right w:w="110" w:type="dxa"/>
            </w:tcMar>
          </w:tcPr>
          <w:p w14:paraId="3E79729C"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كِتَابُهُمَا</w:t>
            </w:r>
          </w:p>
        </w:tc>
        <w:tc>
          <w:tcPr>
            <w:tcW w:w="2340" w:type="dxa"/>
            <w:shd w:val="clear" w:color="auto" w:fill="FAFAF8"/>
            <w:tcMar>
              <w:top w:w="60" w:type="dxa"/>
              <w:left w:w="110" w:type="dxa"/>
              <w:bottom w:w="60" w:type="dxa"/>
              <w:right w:w="110" w:type="dxa"/>
            </w:tcMar>
          </w:tcPr>
          <w:p w14:paraId="3E79729D"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كِتَابُهُنَّ</w:t>
            </w:r>
          </w:p>
        </w:tc>
      </w:tr>
      <w:tr w:rsidR="0000002C" w:rsidRPr="00D46873" w14:paraId="3E7972A3" w14:textId="77777777">
        <w:tblPrEx>
          <w:tblCellMar>
            <w:top w:w="0" w:type="dxa"/>
            <w:bottom w:w="0" w:type="dxa"/>
          </w:tblCellMar>
        </w:tblPrEx>
        <w:tc>
          <w:tcPr>
            <w:tcW w:w="1980" w:type="dxa"/>
            <w:tcMar>
              <w:top w:w="60" w:type="dxa"/>
              <w:left w:w="110" w:type="dxa"/>
              <w:bottom w:w="60" w:type="dxa"/>
              <w:right w:w="110" w:type="dxa"/>
            </w:tcMar>
          </w:tcPr>
          <w:p w14:paraId="3E79729F"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مذکر مخاطَب</w:t>
            </w:r>
          </w:p>
        </w:tc>
        <w:tc>
          <w:tcPr>
            <w:tcW w:w="2340" w:type="dxa"/>
            <w:tcMar>
              <w:top w:w="60" w:type="dxa"/>
              <w:left w:w="110" w:type="dxa"/>
              <w:bottom w:w="60" w:type="dxa"/>
              <w:right w:w="110" w:type="dxa"/>
            </w:tcMar>
          </w:tcPr>
          <w:p w14:paraId="3E7972A0"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كِتَابُكَ</w:t>
            </w:r>
          </w:p>
        </w:tc>
        <w:tc>
          <w:tcPr>
            <w:tcW w:w="2340" w:type="dxa"/>
            <w:tcMar>
              <w:top w:w="60" w:type="dxa"/>
              <w:left w:w="110" w:type="dxa"/>
              <w:bottom w:w="60" w:type="dxa"/>
              <w:right w:w="110" w:type="dxa"/>
            </w:tcMar>
          </w:tcPr>
          <w:p w14:paraId="3E7972A1"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كِتَابُكُمَا</w:t>
            </w:r>
          </w:p>
        </w:tc>
        <w:tc>
          <w:tcPr>
            <w:tcW w:w="2340" w:type="dxa"/>
            <w:tcMar>
              <w:top w:w="60" w:type="dxa"/>
              <w:left w:w="110" w:type="dxa"/>
              <w:bottom w:w="60" w:type="dxa"/>
              <w:right w:w="110" w:type="dxa"/>
            </w:tcMar>
          </w:tcPr>
          <w:p w14:paraId="3E7972A2"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كِتَابُكُمْ</w:t>
            </w:r>
          </w:p>
        </w:tc>
      </w:tr>
      <w:tr w:rsidR="0000002C" w:rsidRPr="00D46873" w14:paraId="3E7972A8"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3E7972A4"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مؤنث مخاطَب</w:t>
            </w:r>
          </w:p>
        </w:tc>
        <w:tc>
          <w:tcPr>
            <w:tcW w:w="2340" w:type="dxa"/>
            <w:shd w:val="clear" w:color="auto" w:fill="FAFAF8"/>
            <w:tcMar>
              <w:top w:w="60" w:type="dxa"/>
              <w:left w:w="110" w:type="dxa"/>
              <w:bottom w:w="60" w:type="dxa"/>
              <w:right w:w="110" w:type="dxa"/>
            </w:tcMar>
          </w:tcPr>
          <w:p w14:paraId="3E7972A5"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كِتَابُكِ</w:t>
            </w:r>
          </w:p>
        </w:tc>
        <w:tc>
          <w:tcPr>
            <w:tcW w:w="2340" w:type="dxa"/>
            <w:shd w:val="clear" w:color="auto" w:fill="FAFAF8"/>
            <w:tcMar>
              <w:top w:w="60" w:type="dxa"/>
              <w:left w:w="110" w:type="dxa"/>
              <w:bottom w:w="60" w:type="dxa"/>
              <w:right w:w="110" w:type="dxa"/>
            </w:tcMar>
          </w:tcPr>
          <w:p w14:paraId="3E7972A6"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كِتَابُكُمَا</w:t>
            </w:r>
          </w:p>
        </w:tc>
        <w:tc>
          <w:tcPr>
            <w:tcW w:w="2340" w:type="dxa"/>
            <w:shd w:val="clear" w:color="auto" w:fill="FAFAF8"/>
            <w:tcMar>
              <w:top w:w="60" w:type="dxa"/>
              <w:left w:w="110" w:type="dxa"/>
              <w:bottom w:w="60" w:type="dxa"/>
              <w:right w:w="110" w:type="dxa"/>
            </w:tcMar>
          </w:tcPr>
          <w:p w14:paraId="3E7972A7"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كِتَابُكُنَّ</w:t>
            </w:r>
          </w:p>
        </w:tc>
      </w:tr>
      <w:tr w:rsidR="0000002C" w:rsidRPr="00D46873" w14:paraId="3E7972AD" w14:textId="77777777">
        <w:tblPrEx>
          <w:tblCellMar>
            <w:top w:w="0" w:type="dxa"/>
            <w:bottom w:w="0" w:type="dxa"/>
          </w:tblCellMar>
        </w:tblPrEx>
        <w:tc>
          <w:tcPr>
            <w:tcW w:w="1980" w:type="dxa"/>
            <w:tcMar>
              <w:top w:w="60" w:type="dxa"/>
              <w:left w:w="110" w:type="dxa"/>
              <w:bottom w:w="60" w:type="dxa"/>
              <w:right w:w="110" w:type="dxa"/>
            </w:tcMar>
          </w:tcPr>
          <w:p w14:paraId="3E7972A9"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0"/>
                <w:szCs w:val="20"/>
                <w:rtl/>
              </w:rPr>
              <w:t>متکلم</w:t>
            </w:r>
          </w:p>
        </w:tc>
        <w:tc>
          <w:tcPr>
            <w:tcW w:w="2340" w:type="dxa"/>
            <w:tcMar>
              <w:top w:w="60" w:type="dxa"/>
              <w:left w:w="110" w:type="dxa"/>
              <w:bottom w:w="60" w:type="dxa"/>
              <w:right w:w="110" w:type="dxa"/>
            </w:tcMar>
          </w:tcPr>
          <w:p w14:paraId="3E7972AA"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كِتَابِيْ</w:t>
            </w:r>
          </w:p>
        </w:tc>
        <w:tc>
          <w:tcPr>
            <w:tcW w:w="2340" w:type="dxa"/>
            <w:tcMar>
              <w:top w:w="60" w:type="dxa"/>
              <w:left w:w="110" w:type="dxa"/>
              <w:bottom w:w="60" w:type="dxa"/>
              <w:right w:w="110" w:type="dxa"/>
            </w:tcMar>
          </w:tcPr>
          <w:p w14:paraId="3E7972AB"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rtl/>
              </w:rPr>
              <w:t>—</w:t>
            </w:r>
          </w:p>
        </w:tc>
        <w:tc>
          <w:tcPr>
            <w:tcW w:w="2340" w:type="dxa"/>
            <w:tcMar>
              <w:top w:w="60" w:type="dxa"/>
              <w:left w:w="110" w:type="dxa"/>
              <w:bottom w:w="60" w:type="dxa"/>
              <w:right w:w="110" w:type="dxa"/>
            </w:tcMar>
          </w:tcPr>
          <w:p w14:paraId="3E7972AC"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6"/>
                <w:szCs w:val="26"/>
                <w:rtl/>
              </w:rPr>
              <w:t>كِتَابُنَا</w:t>
            </w:r>
          </w:p>
        </w:tc>
      </w:tr>
    </w:tbl>
    <w:p w14:paraId="3E7972AE" w14:textId="77777777" w:rsidR="0000002C" w:rsidRPr="00D46873" w:rsidRDefault="0000002C">
      <w:pPr>
        <w:bidi/>
        <w:spacing w:after="60" w:line="240" w:lineRule="auto"/>
        <w:rPr>
          <w:rFonts w:ascii="Calibri" w:hAnsi="Calibri" w:cs="Calibri"/>
          <w:b/>
          <w:bCs/>
        </w:rPr>
      </w:pPr>
    </w:p>
    <w:p w14:paraId="3E7972AF" w14:textId="77777777" w:rsidR="0000002C" w:rsidRPr="00D46873" w:rsidRDefault="00000000">
      <w:pPr>
        <w:rPr>
          <w:rFonts w:ascii="Calibri" w:hAnsi="Calibri" w:cs="Calibri"/>
          <w:b/>
          <w:bCs/>
        </w:rPr>
      </w:pPr>
      <w:r w:rsidRPr="00D46873">
        <w:rPr>
          <w:rFonts w:ascii="Calibri" w:hAnsi="Calibri" w:cs="Calibri"/>
          <w:b/>
          <w:bCs/>
        </w:rPr>
        <w:lastRenderedPageBreak/>
        <w:br w:type="page"/>
      </w:r>
    </w:p>
    <w:p w14:paraId="3E7972B0"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lastRenderedPageBreak/>
        <w:t>۷۔ ضمیر ـهُ کے پڑھنے کے قواعد</w:t>
      </w:r>
    </w:p>
    <w:p w14:paraId="3E7972B1" w14:textId="77777777" w:rsidR="0000002C" w:rsidRPr="00D46873" w:rsidRDefault="00000000">
      <w:pPr>
        <w:bidi/>
        <w:rPr>
          <w:rFonts w:ascii="Calibri" w:hAnsi="Calibri" w:cs="Calibri"/>
          <w:b/>
          <w:bCs/>
        </w:rPr>
      </w:pPr>
      <w:r w:rsidRPr="00D46873">
        <w:rPr>
          <w:rFonts w:ascii="Calibri" w:hAnsi="Calibri" w:cs="Calibri"/>
          <w:b/>
          <w:bCs/>
          <w:rtl/>
        </w:rPr>
        <w:t xml:space="preserve">واحد مذکر غائب کی ضمیر </w:t>
      </w:r>
      <w:r w:rsidRPr="00D46873">
        <w:rPr>
          <w:rFonts w:ascii="Calibri" w:hAnsi="Calibri" w:cs="Calibri"/>
          <w:b/>
          <w:bCs/>
          <w:color w:val="0F4C46"/>
          <w:sz w:val="28"/>
          <w:szCs w:val="28"/>
          <w:rtl/>
        </w:rPr>
        <w:t>ـهُ</w:t>
      </w:r>
      <w:r w:rsidRPr="00D46873">
        <w:rPr>
          <w:rFonts w:ascii="Calibri" w:hAnsi="Calibri" w:cs="Calibri"/>
          <w:b/>
          <w:bCs/>
          <w:rtl/>
        </w:rPr>
        <w:t xml:space="preserve"> کو لکھنے اور پڑھنے کے مختلف طریقے ہیں۔ اس کا انحصار اس بات پر ہے کہ ضمیر سے پہلے کون سی حرکت یا حرف آ رہا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2340"/>
        <w:gridCol w:w="3960"/>
      </w:tblGrid>
      <w:tr w:rsidR="0000002C" w:rsidRPr="00D46873" w14:paraId="3E7972B5"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3E7972B2"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ضمیر سے پہلے کیا ہے</w:t>
            </w:r>
          </w:p>
        </w:tc>
        <w:tc>
          <w:tcPr>
            <w:tcW w:w="2340" w:type="dxa"/>
            <w:shd w:val="clear" w:color="auto" w:fill="0F4C46"/>
            <w:tcMar>
              <w:top w:w="60" w:type="dxa"/>
              <w:left w:w="110" w:type="dxa"/>
              <w:bottom w:w="60" w:type="dxa"/>
              <w:right w:w="110" w:type="dxa"/>
            </w:tcMar>
          </w:tcPr>
          <w:p w14:paraId="3E7972B3"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ضمیر کی شکل</w:t>
            </w:r>
          </w:p>
        </w:tc>
        <w:tc>
          <w:tcPr>
            <w:tcW w:w="3960" w:type="dxa"/>
            <w:shd w:val="clear" w:color="auto" w:fill="0F4C46"/>
            <w:tcMar>
              <w:top w:w="60" w:type="dxa"/>
              <w:left w:w="110" w:type="dxa"/>
              <w:bottom w:w="60" w:type="dxa"/>
              <w:right w:w="110" w:type="dxa"/>
            </w:tcMar>
          </w:tcPr>
          <w:p w14:paraId="3E7972B4"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مثالیں</w:t>
            </w:r>
          </w:p>
        </w:tc>
      </w:tr>
      <w:tr w:rsidR="0000002C" w:rsidRPr="00D46873" w14:paraId="3E7972B9" w14:textId="77777777">
        <w:tblPrEx>
          <w:tblCellMar>
            <w:top w:w="0" w:type="dxa"/>
            <w:bottom w:w="0" w:type="dxa"/>
          </w:tblCellMar>
        </w:tblPrEx>
        <w:tc>
          <w:tcPr>
            <w:tcW w:w="2700" w:type="dxa"/>
            <w:tcMar>
              <w:top w:w="60" w:type="dxa"/>
              <w:left w:w="110" w:type="dxa"/>
              <w:bottom w:w="60" w:type="dxa"/>
              <w:right w:w="110" w:type="dxa"/>
            </w:tcMar>
          </w:tcPr>
          <w:p w14:paraId="3E7972B6"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زبر یا پیش</w:t>
            </w:r>
          </w:p>
        </w:tc>
        <w:tc>
          <w:tcPr>
            <w:tcW w:w="2340" w:type="dxa"/>
            <w:tcMar>
              <w:top w:w="60" w:type="dxa"/>
              <w:left w:w="110" w:type="dxa"/>
              <w:bottom w:w="60" w:type="dxa"/>
              <w:right w:w="110" w:type="dxa"/>
            </w:tcMar>
          </w:tcPr>
          <w:p w14:paraId="3E7972B7"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8F721C"/>
                <w:rtl/>
              </w:rPr>
              <w:t>الٹی پیش — هٗ</w:t>
            </w:r>
          </w:p>
        </w:tc>
        <w:tc>
          <w:tcPr>
            <w:tcW w:w="3960" w:type="dxa"/>
            <w:tcMar>
              <w:top w:w="60" w:type="dxa"/>
              <w:left w:w="110" w:type="dxa"/>
              <w:bottom w:w="60" w:type="dxa"/>
              <w:right w:w="110" w:type="dxa"/>
            </w:tcMar>
          </w:tcPr>
          <w:p w14:paraId="3E7972B8" w14:textId="77777777" w:rsidR="0000002C" w:rsidRPr="00D46873" w:rsidRDefault="00000000">
            <w:pPr>
              <w:bidi/>
              <w:spacing w:after="0"/>
              <w:jc w:val="center"/>
              <w:rPr>
                <w:rFonts w:ascii="Calibri" w:hAnsi="Calibri" w:cs="Calibri"/>
                <w:b/>
                <w:bCs/>
              </w:rPr>
            </w:pPr>
            <w:r w:rsidRPr="00D46873">
              <w:rPr>
                <w:rFonts w:ascii="Calibri" w:hAnsi="Calibri" w:cs="Calibri"/>
                <w:b/>
                <w:bCs/>
                <w:color w:val="0F4C46"/>
                <w:sz w:val="27"/>
                <w:szCs w:val="27"/>
                <w:rtl/>
              </w:rPr>
              <w:t>كِتَابُهٗ  ،  مَدِيْنَتَهٗ</w:t>
            </w:r>
          </w:p>
        </w:tc>
      </w:tr>
      <w:tr w:rsidR="0000002C" w:rsidRPr="00D46873" w14:paraId="3E7972BD"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3E7972BA"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زیر</w:t>
            </w:r>
          </w:p>
        </w:tc>
        <w:tc>
          <w:tcPr>
            <w:tcW w:w="2340" w:type="dxa"/>
            <w:shd w:val="clear" w:color="auto" w:fill="FAFAF8"/>
            <w:tcMar>
              <w:top w:w="60" w:type="dxa"/>
              <w:left w:w="110" w:type="dxa"/>
              <w:bottom w:w="60" w:type="dxa"/>
              <w:right w:w="110" w:type="dxa"/>
            </w:tcMar>
          </w:tcPr>
          <w:p w14:paraId="3E7972BB"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8F721C"/>
                <w:rtl/>
              </w:rPr>
              <w:t>کھڑی زیر — هٖ</w:t>
            </w:r>
          </w:p>
        </w:tc>
        <w:tc>
          <w:tcPr>
            <w:tcW w:w="3960" w:type="dxa"/>
            <w:shd w:val="clear" w:color="auto" w:fill="FAFAF8"/>
            <w:tcMar>
              <w:top w:w="60" w:type="dxa"/>
              <w:left w:w="110" w:type="dxa"/>
              <w:bottom w:w="60" w:type="dxa"/>
              <w:right w:w="110" w:type="dxa"/>
            </w:tcMar>
          </w:tcPr>
          <w:p w14:paraId="3E7972BC" w14:textId="77777777" w:rsidR="0000002C" w:rsidRPr="00D46873" w:rsidRDefault="00000000">
            <w:pPr>
              <w:bidi/>
              <w:spacing w:after="0"/>
              <w:jc w:val="center"/>
              <w:rPr>
                <w:rFonts w:ascii="Calibri" w:hAnsi="Calibri" w:cs="Calibri"/>
                <w:b/>
                <w:bCs/>
              </w:rPr>
            </w:pPr>
            <w:r w:rsidRPr="00D46873">
              <w:rPr>
                <w:rFonts w:ascii="Calibri" w:hAnsi="Calibri" w:cs="Calibri"/>
                <w:b/>
                <w:bCs/>
                <w:color w:val="0F4C46"/>
                <w:sz w:val="27"/>
                <w:szCs w:val="27"/>
                <w:rtl/>
              </w:rPr>
              <w:t>رُسُلِهٖ  ،  كُتُبِهٖ</w:t>
            </w:r>
          </w:p>
        </w:tc>
      </w:tr>
      <w:tr w:rsidR="0000002C" w:rsidRPr="00D46873" w14:paraId="3E7972C1" w14:textId="77777777">
        <w:tblPrEx>
          <w:tblCellMar>
            <w:top w:w="0" w:type="dxa"/>
            <w:bottom w:w="0" w:type="dxa"/>
          </w:tblCellMar>
        </w:tblPrEx>
        <w:tc>
          <w:tcPr>
            <w:tcW w:w="2700" w:type="dxa"/>
            <w:tcMar>
              <w:top w:w="60" w:type="dxa"/>
              <w:left w:w="110" w:type="dxa"/>
              <w:bottom w:w="60" w:type="dxa"/>
              <w:right w:w="110" w:type="dxa"/>
            </w:tcMar>
          </w:tcPr>
          <w:p w14:paraId="3E7972BE"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یاء ساکن</w:t>
            </w:r>
          </w:p>
        </w:tc>
        <w:tc>
          <w:tcPr>
            <w:tcW w:w="2340" w:type="dxa"/>
            <w:tcMar>
              <w:top w:w="60" w:type="dxa"/>
              <w:left w:w="110" w:type="dxa"/>
              <w:bottom w:w="60" w:type="dxa"/>
              <w:right w:w="110" w:type="dxa"/>
            </w:tcMar>
          </w:tcPr>
          <w:p w14:paraId="3E7972BF"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8F721C"/>
                <w:rtl/>
              </w:rPr>
              <w:t>سیدھی زیر — هِ</w:t>
            </w:r>
          </w:p>
        </w:tc>
        <w:tc>
          <w:tcPr>
            <w:tcW w:w="3960" w:type="dxa"/>
            <w:tcMar>
              <w:top w:w="60" w:type="dxa"/>
              <w:left w:w="110" w:type="dxa"/>
              <w:bottom w:w="60" w:type="dxa"/>
              <w:right w:w="110" w:type="dxa"/>
            </w:tcMar>
          </w:tcPr>
          <w:p w14:paraId="3E7972C0" w14:textId="77777777" w:rsidR="0000002C" w:rsidRPr="00D46873" w:rsidRDefault="00000000">
            <w:pPr>
              <w:bidi/>
              <w:spacing w:after="0"/>
              <w:jc w:val="center"/>
              <w:rPr>
                <w:rFonts w:ascii="Calibri" w:hAnsi="Calibri" w:cs="Calibri"/>
                <w:b/>
                <w:bCs/>
              </w:rPr>
            </w:pPr>
            <w:r w:rsidRPr="00D46873">
              <w:rPr>
                <w:rFonts w:ascii="Calibri" w:hAnsi="Calibri" w:cs="Calibri"/>
                <w:b/>
                <w:bCs/>
                <w:color w:val="0F4C46"/>
                <w:sz w:val="27"/>
                <w:szCs w:val="27"/>
                <w:rtl/>
              </w:rPr>
              <w:t>فِيْهِ  ،  اَخِيْهِ</w:t>
            </w:r>
          </w:p>
        </w:tc>
      </w:tr>
      <w:tr w:rsidR="0000002C" w:rsidRPr="00D46873" w14:paraId="3E7972C5"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3E7972C2"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کوئی اور ساکن حرف یا الف</w:t>
            </w:r>
          </w:p>
        </w:tc>
        <w:tc>
          <w:tcPr>
            <w:tcW w:w="2340" w:type="dxa"/>
            <w:shd w:val="clear" w:color="auto" w:fill="FAFAF8"/>
            <w:tcMar>
              <w:top w:w="60" w:type="dxa"/>
              <w:left w:w="110" w:type="dxa"/>
              <w:bottom w:w="60" w:type="dxa"/>
              <w:right w:w="110" w:type="dxa"/>
            </w:tcMar>
          </w:tcPr>
          <w:p w14:paraId="3E7972C3"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8F721C"/>
                <w:rtl/>
              </w:rPr>
              <w:t>سیدھی پیش — هُ</w:t>
            </w:r>
          </w:p>
        </w:tc>
        <w:tc>
          <w:tcPr>
            <w:tcW w:w="3960" w:type="dxa"/>
            <w:shd w:val="clear" w:color="auto" w:fill="FAFAF8"/>
            <w:tcMar>
              <w:top w:w="60" w:type="dxa"/>
              <w:left w:w="110" w:type="dxa"/>
              <w:bottom w:w="60" w:type="dxa"/>
              <w:right w:w="110" w:type="dxa"/>
            </w:tcMar>
          </w:tcPr>
          <w:p w14:paraId="3E7972C4" w14:textId="77777777" w:rsidR="0000002C" w:rsidRPr="00D46873" w:rsidRDefault="00000000">
            <w:pPr>
              <w:bidi/>
              <w:spacing w:after="0"/>
              <w:jc w:val="center"/>
              <w:rPr>
                <w:rFonts w:ascii="Calibri" w:hAnsi="Calibri" w:cs="Calibri"/>
                <w:b/>
                <w:bCs/>
              </w:rPr>
            </w:pPr>
            <w:r w:rsidRPr="00D46873">
              <w:rPr>
                <w:rFonts w:ascii="Calibri" w:hAnsi="Calibri" w:cs="Calibri"/>
                <w:b/>
                <w:bCs/>
                <w:color w:val="0F4C46"/>
                <w:sz w:val="27"/>
                <w:szCs w:val="27"/>
                <w:rtl/>
              </w:rPr>
              <w:t>مِنْهُ  ،  كِتَابَاهُ</w:t>
            </w:r>
          </w:p>
        </w:tc>
      </w:tr>
    </w:tbl>
    <w:p w14:paraId="3E7972C6" w14:textId="77777777" w:rsidR="0000002C" w:rsidRPr="00D46873" w:rsidRDefault="0000002C">
      <w:pPr>
        <w:bidi/>
        <w:spacing w:after="60" w:line="240" w:lineRule="auto"/>
        <w:rPr>
          <w:rFonts w:ascii="Calibri" w:hAnsi="Calibri" w:cs="Calibri"/>
          <w:b/>
          <w:bCs/>
        </w:rPr>
      </w:pPr>
    </w:p>
    <w:p w14:paraId="3E7972C7"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rtl/>
        </w:rPr>
        <w:t xml:space="preserve">الٹی پیش اور کھڑی زیر — دونوں کو </w:t>
      </w:r>
      <w:r w:rsidRPr="00D46873">
        <w:rPr>
          <w:rFonts w:ascii="Calibri" w:hAnsi="Calibri" w:cs="Calibri"/>
          <w:b/>
          <w:bCs/>
          <w:color w:val="1B6C63"/>
          <w:rtl/>
        </w:rPr>
        <w:t>ایک الف کے برابر لمبا</w:t>
      </w:r>
      <w:r w:rsidRPr="00D46873">
        <w:rPr>
          <w:rFonts w:ascii="Calibri" w:hAnsi="Calibri" w:cs="Calibri"/>
          <w:b/>
          <w:bCs/>
          <w:rtl/>
        </w:rPr>
        <w:t xml:space="preserve"> کر کے پڑھا جاتا ہے۔</w:t>
      </w:r>
    </w:p>
    <w:p w14:paraId="3E7972C8"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rtl/>
        </w:rPr>
        <w:t>سیدھی زیر اور سیدھی پیش کو لمبا نہیں کیا جاتا۔</w:t>
      </w:r>
    </w:p>
    <w:p w14:paraId="3E7972C9" w14:textId="77777777" w:rsidR="0000002C" w:rsidRPr="00D46873" w:rsidRDefault="00000000">
      <w:pPr>
        <w:pStyle w:val="Heading2"/>
        <w:keepNext/>
        <w:bidi/>
        <w:spacing w:before="280" w:after="100"/>
        <w:rPr>
          <w:rFonts w:ascii="Calibri" w:hAnsi="Calibri" w:cs="Calibri"/>
          <w:b/>
          <w:bCs/>
        </w:rPr>
      </w:pPr>
      <w:r w:rsidRPr="00D46873">
        <w:rPr>
          <w:rFonts w:ascii="Calibri" w:hAnsi="Calibri" w:cs="Calibri"/>
          <w:b/>
          <w:bCs/>
          <w:color w:val="1B6C63"/>
          <w:sz w:val="27"/>
          <w:szCs w:val="27"/>
          <w:rtl/>
        </w:rPr>
        <w:t>برصغیر اور سعودی مصحف کا فرق</w:t>
      </w:r>
    </w:p>
    <w:p w14:paraId="3E7972CA" w14:textId="77777777" w:rsidR="0000002C" w:rsidRPr="00D46873" w:rsidRDefault="00000000">
      <w:pPr>
        <w:bidi/>
        <w:rPr>
          <w:rFonts w:ascii="Calibri" w:hAnsi="Calibri" w:cs="Calibri"/>
          <w:b/>
          <w:bCs/>
        </w:rPr>
      </w:pPr>
      <w:r w:rsidRPr="00D46873">
        <w:rPr>
          <w:rFonts w:ascii="Calibri" w:hAnsi="Calibri" w:cs="Calibri"/>
          <w:b/>
          <w:bCs/>
          <w:rtl/>
        </w:rPr>
        <w:t xml:space="preserve">برصغیر یعنی پاک و ہند کے مصحف میں کھڑی زیر </w:t>
      </w:r>
      <w:r w:rsidRPr="00D46873">
        <w:rPr>
          <w:rFonts w:ascii="Calibri" w:hAnsi="Calibri" w:cs="Calibri"/>
          <w:b/>
          <w:bCs/>
          <w:color w:val="0F4C46"/>
          <w:sz w:val="28"/>
          <w:szCs w:val="28"/>
          <w:rtl/>
        </w:rPr>
        <w:t>ـهٖ</w:t>
      </w:r>
      <w:r w:rsidRPr="00D46873">
        <w:rPr>
          <w:rFonts w:ascii="Calibri" w:hAnsi="Calibri" w:cs="Calibri"/>
          <w:b/>
          <w:bCs/>
          <w:rtl/>
        </w:rPr>
        <w:t xml:space="preserve"> اور الٹی پیش </w:t>
      </w:r>
      <w:r w:rsidRPr="00D46873">
        <w:rPr>
          <w:rFonts w:ascii="Calibri" w:hAnsi="Calibri" w:cs="Calibri"/>
          <w:b/>
          <w:bCs/>
          <w:color w:val="0F4C46"/>
          <w:sz w:val="28"/>
          <w:szCs w:val="28"/>
          <w:rtl/>
        </w:rPr>
        <w:t>ـهٗ</w:t>
      </w:r>
      <w:r w:rsidRPr="00D46873">
        <w:rPr>
          <w:rFonts w:ascii="Calibri" w:hAnsi="Calibri" w:cs="Calibri"/>
          <w:b/>
          <w:bCs/>
          <w:rtl/>
        </w:rPr>
        <w:t xml:space="preserve"> اس انداز سے لکھی جاتی ہیں کہ یہ حرکات واضح نظر آتی ہیں۔ جبکہ سعودی یعنی رسمِ عثمانی والے مصحف میں یہی چیز قدرے مختلف انداز میں لکھی جاتی ہے۔</w:t>
      </w:r>
    </w:p>
    <w:p w14:paraId="3E7972CB"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rtl/>
        </w:rPr>
        <w:t>الٹی پیش  =  سیدھی پیش  +  چھوٹا سا واؤ</w:t>
      </w:r>
    </w:p>
    <w:p w14:paraId="3E7972CC"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rtl/>
        </w:rPr>
        <w:t>کھڑی زیر  =  سیدھی زیر  +  چھوٹی سی ے</w:t>
      </w:r>
    </w:p>
    <w:p w14:paraId="3E7972CD" w14:textId="77777777" w:rsidR="0000002C" w:rsidRPr="00D46873" w:rsidRDefault="00000000">
      <w:pPr>
        <w:pStyle w:val="Heading2"/>
        <w:keepNext/>
        <w:bidi/>
        <w:spacing w:before="280" w:after="100"/>
        <w:rPr>
          <w:rFonts w:ascii="Calibri" w:hAnsi="Calibri" w:cs="Calibri"/>
          <w:b/>
          <w:bCs/>
        </w:rPr>
      </w:pPr>
      <w:r w:rsidRPr="00D46873">
        <w:rPr>
          <w:rFonts w:ascii="Calibri" w:hAnsi="Calibri" w:cs="Calibri"/>
          <w:b/>
          <w:bCs/>
          <w:color w:val="1B6C63"/>
          <w:sz w:val="27"/>
          <w:szCs w:val="27"/>
          <w:rtl/>
        </w:rPr>
        <w:t>اہم نکات</w:t>
      </w:r>
    </w:p>
    <w:p w14:paraId="3E7972CE"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rtl/>
        </w:rPr>
        <w:t>کھڑی حرکات کو سیدھی حرکات کی نسبت ذرا لمبا کر کے پڑھا جاتا ہے۔</w:t>
      </w:r>
    </w:p>
    <w:p w14:paraId="3E7972CF"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rtl/>
        </w:rPr>
        <w:t>الٹی اور کھڑی حرکات کو جب آگے ملا کر پڑھتے ہیں تو وہ حرکات سیدھی ہو جاتی ہیں۔</w:t>
      </w:r>
    </w:p>
    <w:p w14:paraId="3E7972D0" w14:textId="77777777" w:rsidR="0000002C" w:rsidRPr="00D46873" w:rsidRDefault="00000000">
      <w:pPr>
        <w:bidi/>
        <w:rPr>
          <w:rFonts w:ascii="Calibri" w:hAnsi="Calibri" w:cs="Calibri"/>
          <w:b/>
          <w:bCs/>
        </w:rPr>
      </w:pPr>
      <w:r w:rsidRPr="00D46873">
        <w:rPr>
          <w:rFonts w:ascii="Calibri" w:hAnsi="Calibri" w:cs="Calibri"/>
          <w:b/>
          <w:bCs/>
          <w:rtl/>
        </w:rPr>
        <w:t xml:space="preserve">مثلاً </w:t>
      </w:r>
      <w:r w:rsidRPr="00D46873">
        <w:rPr>
          <w:rFonts w:ascii="Calibri" w:hAnsi="Calibri" w:cs="Calibri"/>
          <w:b/>
          <w:bCs/>
          <w:color w:val="0F4C46"/>
          <w:sz w:val="28"/>
          <w:szCs w:val="28"/>
          <w:rtl/>
        </w:rPr>
        <w:t>بَيْتِهٖ</w:t>
      </w:r>
      <w:r w:rsidRPr="00D46873">
        <w:rPr>
          <w:rFonts w:ascii="Calibri" w:hAnsi="Calibri" w:cs="Calibri"/>
          <w:b/>
          <w:bCs/>
          <w:rtl/>
        </w:rPr>
        <w:t xml:space="preserve"> میں جب اسے آگے کسی دوسرے لفظ کے ساتھ ملا کر پڑھتے ہیں تو یہ کھڑی زیر ختم ہو کر عام زیر میں بدل جاتی ہے، اور پڑھنے میں بھی سیدھی زیر ادا کی جاتی ہے: </w:t>
      </w:r>
      <w:r w:rsidRPr="00D46873">
        <w:rPr>
          <w:rFonts w:ascii="Calibri" w:hAnsi="Calibri" w:cs="Calibri"/>
          <w:b/>
          <w:bCs/>
          <w:color w:val="0F4C46"/>
          <w:sz w:val="28"/>
          <w:szCs w:val="28"/>
          <w:rtl/>
        </w:rPr>
        <w:t>بَيْتِهِ الْجَدِيْدِ</w:t>
      </w:r>
      <w:r w:rsidRPr="00D46873">
        <w:rPr>
          <w:rFonts w:ascii="Calibri" w:hAnsi="Calibri" w:cs="Calibri"/>
          <w:b/>
          <w:bCs/>
          <w:rtl/>
        </w:rPr>
        <w:t>۔</w:t>
      </w:r>
    </w:p>
    <w:p w14:paraId="3E7972D1"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lastRenderedPageBreak/>
        <w:t>۸۔ هُمَا، هُمْ اور هُنَّ کی تبدیلی</w:t>
      </w:r>
    </w:p>
    <w:p w14:paraId="3E7972D2" w14:textId="77777777" w:rsidR="0000002C" w:rsidRPr="00D46873"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D46873">
        <w:rPr>
          <w:rFonts w:ascii="Calibri" w:hAnsi="Calibri" w:cs="Calibri"/>
          <w:b/>
          <w:bCs/>
          <w:color w:val="8F721C"/>
          <w:rtl/>
        </w:rPr>
        <w:t xml:space="preserve">قاعدہ: </w:t>
      </w:r>
      <w:r w:rsidRPr="00D46873">
        <w:rPr>
          <w:rFonts w:ascii="Calibri" w:hAnsi="Calibri" w:cs="Calibri"/>
          <w:b/>
          <w:bCs/>
          <w:rtl/>
        </w:rPr>
        <w:t xml:space="preserve">حالتِ جر کی ضمائر </w:t>
      </w:r>
      <w:r w:rsidRPr="00D46873">
        <w:rPr>
          <w:rFonts w:ascii="Calibri" w:hAnsi="Calibri" w:cs="Calibri"/>
          <w:b/>
          <w:bCs/>
          <w:color w:val="0F4C46"/>
          <w:sz w:val="28"/>
          <w:szCs w:val="28"/>
          <w:rtl/>
        </w:rPr>
        <w:t>ـهُمَا  ،  ـهُمْ  ،  ـهُنَّ</w:t>
      </w:r>
      <w:r w:rsidRPr="00D46873">
        <w:rPr>
          <w:rFonts w:ascii="Calibri" w:hAnsi="Calibri" w:cs="Calibri"/>
          <w:b/>
          <w:bCs/>
          <w:rtl/>
        </w:rPr>
        <w:t xml:space="preserve"> کو بھی تبدیلی کے ساتھ پڑھا اور لکھا جاتا ہے۔ اگر ان سے پہلے </w:t>
      </w:r>
      <w:r w:rsidRPr="00D46873">
        <w:rPr>
          <w:rFonts w:ascii="Calibri" w:hAnsi="Calibri" w:cs="Calibri"/>
          <w:b/>
          <w:bCs/>
          <w:color w:val="8F721C"/>
          <w:rtl/>
        </w:rPr>
        <w:t>زیر آ جائے یا یاء ساکن آ جائے</w:t>
      </w:r>
      <w:r w:rsidRPr="00D46873">
        <w:rPr>
          <w:rFonts w:ascii="Calibri" w:hAnsi="Calibri" w:cs="Calibri"/>
          <w:b/>
          <w:bCs/>
          <w:rtl/>
        </w:rPr>
        <w:t xml:space="preserve"> تو انہیں بالترتیب </w:t>
      </w:r>
      <w:r w:rsidRPr="00D46873">
        <w:rPr>
          <w:rFonts w:ascii="Calibri" w:hAnsi="Calibri" w:cs="Calibri"/>
          <w:b/>
          <w:bCs/>
          <w:color w:val="0F4C46"/>
          <w:sz w:val="28"/>
          <w:szCs w:val="28"/>
          <w:rtl/>
        </w:rPr>
        <w:t>ـهِمَا  ،  ـهِمْ  ،  ـهِنَّ</w:t>
      </w:r>
      <w:r w:rsidRPr="00D46873">
        <w:rPr>
          <w:rFonts w:ascii="Calibri" w:hAnsi="Calibri" w:cs="Calibri"/>
          <w:b/>
          <w:bCs/>
          <w:rtl/>
        </w:rPr>
        <w:t xml:space="preserve"> پڑھا اور لکھا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00002C" w:rsidRPr="00D46873" w14:paraId="3E7972D6"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3E7972D3"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مثنیٰ</w:t>
            </w:r>
          </w:p>
        </w:tc>
        <w:tc>
          <w:tcPr>
            <w:tcW w:w="3000" w:type="dxa"/>
            <w:shd w:val="clear" w:color="auto" w:fill="0F4C46"/>
            <w:tcMar>
              <w:top w:w="60" w:type="dxa"/>
              <w:left w:w="110" w:type="dxa"/>
              <w:bottom w:w="60" w:type="dxa"/>
              <w:right w:w="110" w:type="dxa"/>
            </w:tcMar>
          </w:tcPr>
          <w:p w14:paraId="3E7972D4"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جمع مذکر</w:t>
            </w:r>
          </w:p>
        </w:tc>
        <w:tc>
          <w:tcPr>
            <w:tcW w:w="3000" w:type="dxa"/>
            <w:shd w:val="clear" w:color="auto" w:fill="0F4C46"/>
            <w:tcMar>
              <w:top w:w="60" w:type="dxa"/>
              <w:left w:w="110" w:type="dxa"/>
              <w:bottom w:w="60" w:type="dxa"/>
              <w:right w:w="110" w:type="dxa"/>
            </w:tcMar>
          </w:tcPr>
          <w:p w14:paraId="3E7972D5"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جمع مؤنث</w:t>
            </w:r>
          </w:p>
        </w:tc>
      </w:tr>
      <w:tr w:rsidR="0000002C" w:rsidRPr="00D46873" w14:paraId="3E7972DA" w14:textId="77777777">
        <w:tblPrEx>
          <w:tblCellMar>
            <w:top w:w="0" w:type="dxa"/>
            <w:bottom w:w="0" w:type="dxa"/>
          </w:tblCellMar>
        </w:tblPrEx>
        <w:tc>
          <w:tcPr>
            <w:tcW w:w="3000" w:type="dxa"/>
            <w:tcMar>
              <w:top w:w="60" w:type="dxa"/>
              <w:left w:w="110" w:type="dxa"/>
              <w:bottom w:w="60" w:type="dxa"/>
              <w:right w:w="110" w:type="dxa"/>
            </w:tcMar>
          </w:tcPr>
          <w:p w14:paraId="3E7972D7"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بِهِمَا</w:t>
            </w:r>
          </w:p>
        </w:tc>
        <w:tc>
          <w:tcPr>
            <w:tcW w:w="3000" w:type="dxa"/>
            <w:tcMar>
              <w:top w:w="60" w:type="dxa"/>
              <w:left w:w="110" w:type="dxa"/>
              <w:bottom w:w="60" w:type="dxa"/>
              <w:right w:w="110" w:type="dxa"/>
            </w:tcMar>
          </w:tcPr>
          <w:p w14:paraId="3E7972D8"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بِهِمْ</w:t>
            </w:r>
          </w:p>
        </w:tc>
        <w:tc>
          <w:tcPr>
            <w:tcW w:w="3000" w:type="dxa"/>
            <w:tcMar>
              <w:top w:w="60" w:type="dxa"/>
              <w:left w:w="110" w:type="dxa"/>
              <w:bottom w:w="60" w:type="dxa"/>
              <w:right w:w="110" w:type="dxa"/>
            </w:tcMar>
          </w:tcPr>
          <w:p w14:paraId="3E7972D9"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بِهِنَّ</w:t>
            </w:r>
          </w:p>
        </w:tc>
      </w:tr>
      <w:tr w:rsidR="0000002C" w:rsidRPr="00D46873" w14:paraId="3E7972DE"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3E7972DB"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عَلَيْهِمَا</w:t>
            </w:r>
          </w:p>
        </w:tc>
        <w:tc>
          <w:tcPr>
            <w:tcW w:w="3000" w:type="dxa"/>
            <w:shd w:val="clear" w:color="auto" w:fill="FAFAF8"/>
            <w:tcMar>
              <w:top w:w="60" w:type="dxa"/>
              <w:left w:w="110" w:type="dxa"/>
              <w:bottom w:w="60" w:type="dxa"/>
              <w:right w:w="110" w:type="dxa"/>
            </w:tcMar>
          </w:tcPr>
          <w:p w14:paraId="3E7972DC"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عَلَيْهِمْ</w:t>
            </w:r>
          </w:p>
        </w:tc>
        <w:tc>
          <w:tcPr>
            <w:tcW w:w="3000" w:type="dxa"/>
            <w:shd w:val="clear" w:color="auto" w:fill="FAFAF8"/>
            <w:tcMar>
              <w:top w:w="60" w:type="dxa"/>
              <w:left w:w="110" w:type="dxa"/>
              <w:bottom w:w="60" w:type="dxa"/>
              <w:right w:w="110" w:type="dxa"/>
            </w:tcMar>
          </w:tcPr>
          <w:p w14:paraId="3E7972DD"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عَلَيْهِنَّ</w:t>
            </w:r>
          </w:p>
        </w:tc>
      </w:tr>
    </w:tbl>
    <w:p w14:paraId="3E7972DF" w14:textId="77777777" w:rsidR="0000002C" w:rsidRPr="00D46873" w:rsidRDefault="0000002C">
      <w:pPr>
        <w:bidi/>
        <w:spacing w:after="60" w:line="240" w:lineRule="auto"/>
        <w:rPr>
          <w:rFonts w:ascii="Calibri" w:hAnsi="Calibri" w:cs="Calibri"/>
          <w:b/>
          <w:bCs/>
        </w:rPr>
      </w:pPr>
    </w:p>
    <w:p w14:paraId="3E7972E0" w14:textId="77777777" w:rsidR="0000002C" w:rsidRPr="00D46873" w:rsidRDefault="00000000">
      <w:pPr>
        <w:bidi/>
        <w:rPr>
          <w:rFonts w:ascii="Calibri" w:hAnsi="Calibri" w:cs="Calibri"/>
          <w:b/>
          <w:bCs/>
        </w:rPr>
      </w:pPr>
      <w:r w:rsidRPr="00D46873">
        <w:rPr>
          <w:rFonts w:ascii="Calibri" w:hAnsi="Calibri" w:cs="Calibri"/>
          <w:b/>
          <w:bCs/>
          <w:rtl/>
        </w:rPr>
        <w:t xml:space="preserve">پہلی سطر میں </w:t>
      </w:r>
      <w:r w:rsidRPr="00D46873">
        <w:rPr>
          <w:rFonts w:ascii="Calibri" w:hAnsi="Calibri" w:cs="Calibri"/>
          <w:b/>
          <w:bCs/>
          <w:color w:val="0F4C46"/>
          <w:sz w:val="28"/>
          <w:szCs w:val="28"/>
          <w:rtl/>
        </w:rPr>
        <w:t>بِ</w:t>
      </w:r>
      <w:r w:rsidRPr="00D46873">
        <w:rPr>
          <w:rFonts w:ascii="Calibri" w:hAnsi="Calibri" w:cs="Calibri"/>
          <w:b/>
          <w:bCs/>
          <w:rtl/>
        </w:rPr>
        <w:t xml:space="preserve"> کی زیر کی وجہ سے تبدیلی آئی، اور دوسری سطر میں </w:t>
      </w:r>
      <w:r w:rsidRPr="00D46873">
        <w:rPr>
          <w:rFonts w:ascii="Calibri" w:hAnsi="Calibri" w:cs="Calibri"/>
          <w:b/>
          <w:bCs/>
          <w:color w:val="0F4C46"/>
          <w:sz w:val="28"/>
          <w:szCs w:val="28"/>
          <w:rtl/>
        </w:rPr>
        <w:t>عَلَيْ</w:t>
      </w:r>
      <w:r w:rsidRPr="00D46873">
        <w:rPr>
          <w:rFonts w:ascii="Calibri" w:hAnsi="Calibri" w:cs="Calibri"/>
          <w:b/>
          <w:bCs/>
          <w:rtl/>
        </w:rPr>
        <w:t xml:space="preserve"> کی یاء ساکن کی وجہ سے۔</w:t>
      </w:r>
    </w:p>
    <w:p w14:paraId="3E7972E1"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t>۹۔ یائے متکلم</w:t>
      </w:r>
    </w:p>
    <w:p w14:paraId="3E7972E2" w14:textId="77777777" w:rsidR="0000002C" w:rsidRPr="00D46873" w:rsidRDefault="00000000">
      <w:pPr>
        <w:bidi/>
        <w:rPr>
          <w:rFonts w:ascii="Calibri" w:hAnsi="Calibri" w:cs="Calibri"/>
          <w:b/>
          <w:bCs/>
        </w:rPr>
      </w:pPr>
      <w:r w:rsidRPr="00D46873">
        <w:rPr>
          <w:rFonts w:ascii="Calibri" w:hAnsi="Calibri" w:cs="Calibri"/>
          <w:b/>
          <w:bCs/>
          <w:rtl/>
        </w:rPr>
        <w:t xml:space="preserve">واحد متکلم کی ضمیر کو </w:t>
      </w:r>
      <w:r w:rsidRPr="00D46873">
        <w:rPr>
          <w:rFonts w:ascii="Calibri" w:hAnsi="Calibri" w:cs="Calibri"/>
          <w:b/>
          <w:bCs/>
          <w:color w:val="1B6C63"/>
          <w:rtl/>
        </w:rPr>
        <w:t>یائے متکلم</w:t>
      </w:r>
      <w:r w:rsidRPr="00D46873">
        <w:rPr>
          <w:rFonts w:ascii="Calibri" w:hAnsi="Calibri" w:cs="Calibri"/>
          <w:b/>
          <w:bCs/>
          <w:rtl/>
        </w:rPr>
        <w:t xml:space="preserve"> کہا جاتا ہے۔ یہ اپنے ماقبل زیر کا تقاضا کرتی ہے، اور اسم اس کی یہ ضرورت پوری کرتا ہے۔</w:t>
      </w:r>
    </w:p>
    <w:p w14:paraId="3E7972E3" w14:textId="77777777" w:rsidR="0000002C" w:rsidRPr="00D46873"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D46873">
        <w:rPr>
          <w:rFonts w:ascii="Calibri" w:hAnsi="Calibri" w:cs="Calibri"/>
          <w:b/>
          <w:bCs/>
          <w:color w:val="8F721C"/>
          <w:rtl/>
        </w:rPr>
        <w:t xml:space="preserve">اہم نتیجہ: </w:t>
      </w:r>
      <w:r w:rsidRPr="00D46873">
        <w:rPr>
          <w:rFonts w:ascii="Calibri" w:hAnsi="Calibri" w:cs="Calibri"/>
          <w:b/>
          <w:bCs/>
          <w:rtl/>
        </w:rPr>
        <w:t xml:space="preserve">چونکہ یائے متکلم اپنے سے پہلے زیر مانگتی ہے، اس لیے جب بھی مرکبِ اضافی میں یائے متکلم استعمال ہو تو مرکب </w:t>
      </w:r>
      <w:r w:rsidRPr="00D46873">
        <w:rPr>
          <w:rFonts w:ascii="Calibri" w:hAnsi="Calibri" w:cs="Calibri"/>
          <w:b/>
          <w:bCs/>
          <w:color w:val="8F721C"/>
          <w:rtl/>
        </w:rPr>
        <w:t>تینوں اعرابی حالتوں میں ایک ہی شکل</w:t>
      </w:r>
      <w:r w:rsidRPr="00D46873">
        <w:rPr>
          <w:rFonts w:ascii="Calibri" w:hAnsi="Calibri" w:cs="Calibri"/>
          <w:b/>
          <w:bCs/>
          <w:rtl/>
        </w:rPr>
        <w:t xml:space="preserve"> اختیار کیے رہتا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3420"/>
        <w:gridCol w:w="3240"/>
      </w:tblGrid>
      <w:tr w:rsidR="0000002C" w:rsidRPr="00D46873" w14:paraId="3E7972E7"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3E7972E4"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حالت</w:t>
            </w:r>
          </w:p>
        </w:tc>
        <w:tc>
          <w:tcPr>
            <w:tcW w:w="3420" w:type="dxa"/>
            <w:shd w:val="clear" w:color="auto" w:fill="0F4C46"/>
            <w:tcMar>
              <w:top w:w="60" w:type="dxa"/>
              <w:left w:w="110" w:type="dxa"/>
              <w:bottom w:w="60" w:type="dxa"/>
              <w:right w:w="110" w:type="dxa"/>
            </w:tcMar>
          </w:tcPr>
          <w:p w14:paraId="3E7972E5"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جوڑ</w:t>
            </w:r>
          </w:p>
        </w:tc>
        <w:tc>
          <w:tcPr>
            <w:tcW w:w="3240" w:type="dxa"/>
            <w:shd w:val="clear" w:color="auto" w:fill="0F4C46"/>
            <w:tcMar>
              <w:top w:w="60" w:type="dxa"/>
              <w:left w:w="110" w:type="dxa"/>
              <w:bottom w:w="60" w:type="dxa"/>
              <w:right w:w="110" w:type="dxa"/>
            </w:tcMar>
          </w:tcPr>
          <w:p w14:paraId="3E7972E6"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نتیجہ</w:t>
            </w:r>
          </w:p>
        </w:tc>
      </w:tr>
      <w:tr w:rsidR="0000002C" w:rsidRPr="00D46873" w14:paraId="3E7972EB" w14:textId="77777777">
        <w:tblPrEx>
          <w:tblCellMar>
            <w:top w:w="0" w:type="dxa"/>
            <w:bottom w:w="0" w:type="dxa"/>
          </w:tblCellMar>
        </w:tblPrEx>
        <w:tc>
          <w:tcPr>
            <w:tcW w:w="2340" w:type="dxa"/>
            <w:tcMar>
              <w:top w:w="60" w:type="dxa"/>
              <w:left w:w="110" w:type="dxa"/>
              <w:bottom w:w="60" w:type="dxa"/>
              <w:right w:w="110" w:type="dxa"/>
            </w:tcMar>
          </w:tcPr>
          <w:p w14:paraId="3E7972E8"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rtl/>
              </w:rPr>
              <w:t>حالتِ رفع</w:t>
            </w:r>
          </w:p>
        </w:tc>
        <w:tc>
          <w:tcPr>
            <w:tcW w:w="3420" w:type="dxa"/>
            <w:tcMar>
              <w:top w:w="60" w:type="dxa"/>
              <w:left w:w="110" w:type="dxa"/>
              <w:bottom w:w="60" w:type="dxa"/>
              <w:right w:w="110" w:type="dxa"/>
            </w:tcMar>
          </w:tcPr>
          <w:p w14:paraId="3E7972E9" w14:textId="77777777" w:rsidR="0000002C" w:rsidRPr="00D46873" w:rsidRDefault="00000000">
            <w:pPr>
              <w:bidi/>
              <w:spacing w:after="0"/>
              <w:jc w:val="center"/>
              <w:rPr>
                <w:rFonts w:ascii="Calibri" w:hAnsi="Calibri" w:cs="Calibri"/>
                <w:b/>
                <w:bCs/>
              </w:rPr>
            </w:pPr>
            <w:r w:rsidRPr="00D46873">
              <w:rPr>
                <w:rFonts w:ascii="Calibri" w:hAnsi="Calibri" w:cs="Calibri"/>
                <w:b/>
                <w:bCs/>
                <w:sz w:val="26"/>
                <w:szCs w:val="26"/>
                <w:rtl/>
              </w:rPr>
              <w:t>كِتَابُ + يْ</w:t>
            </w:r>
          </w:p>
        </w:tc>
        <w:tc>
          <w:tcPr>
            <w:tcW w:w="3240" w:type="dxa"/>
            <w:tcMar>
              <w:top w:w="60" w:type="dxa"/>
              <w:left w:w="110" w:type="dxa"/>
              <w:bottom w:w="60" w:type="dxa"/>
              <w:right w:w="110" w:type="dxa"/>
            </w:tcMar>
          </w:tcPr>
          <w:p w14:paraId="3E7972EA"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كِتَابِيْ</w:t>
            </w:r>
          </w:p>
        </w:tc>
      </w:tr>
      <w:tr w:rsidR="0000002C" w:rsidRPr="00D46873" w14:paraId="3E7972EF"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E7972EC"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rtl/>
              </w:rPr>
              <w:t>حالتِ نصب</w:t>
            </w:r>
          </w:p>
        </w:tc>
        <w:tc>
          <w:tcPr>
            <w:tcW w:w="3420" w:type="dxa"/>
            <w:shd w:val="clear" w:color="auto" w:fill="FAFAF8"/>
            <w:tcMar>
              <w:top w:w="60" w:type="dxa"/>
              <w:left w:w="110" w:type="dxa"/>
              <w:bottom w:w="60" w:type="dxa"/>
              <w:right w:w="110" w:type="dxa"/>
            </w:tcMar>
          </w:tcPr>
          <w:p w14:paraId="3E7972ED" w14:textId="77777777" w:rsidR="0000002C" w:rsidRPr="00D46873" w:rsidRDefault="00000000">
            <w:pPr>
              <w:bidi/>
              <w:spacing w:after="0"/>
              <w:jc w:val="center"/>
              <w:rPr>
                <w:rFonts w:ascii="Calibri" w:hAnsi="Calibri" w:cs="Calibri"/>
                <w:b/>
                <w:bCs/>
              </w:rPr>
            </w:pPr>
            <w:r w:rsidRPr="00D46873">
              <w:rPr>
                <w:rFonts w:ascii="Calibri" w:hAnsi="Calibri" w:cs="Calibri"/>
                <w:b/>
                <w:bCs/>
                <w:sz w:val="26"/>
                <w:szCs w:val="26"/>
                <w:rtl/>
              </w:rPr>
              <w:t>كِتَابَ + يْ</w:t>
            </w:r>
          </w:p>
        </w:tc>
        <w:tc>
          <w:tcPr>
            <w:tcW w:w="3240" w:type="dxa"/>
            <w:shd w:val="clear" w:color="auto" w:fill="FAFAF8"/>
            <w:tcMar>
              <w:top w:w="60" w:type="dxa"/>
              <w:left w:w="110" w:type="dxa"/>
              <w:bottom w:w="60" w:type="dxa"/>
              <w:right w:w="110" w:type="dxa"/>
            </w:tcMar>
          </w:tcPr>
          <w:p w14:paraId="3E7972EE"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كِتَابِيْ</w:t>
            </w:r>
          </w:p>
        </w:tc>
      </w:tr>
      <w:tr w:rsidR="0000002C" w:rsidRPr="00D46873" w14:paraId="3E7972F3" w14:textId="77777777">
        <w:tblPrEx>
          <w:tblCellMar>
            <w:top w:w="0" w:type="dxa"/>
            <w:bottom w:w="0" w:type="dxa"/>
          </w:tblCellMar>
        </w:tblPrEx>
        <w:tc>
          <w:tcPr>
            <w:tcW w:w="2340" w:type="dxa"/>
            <w:tcMar>
              <w:top w:w="60" w:type="dxa"/>
              <w:left w:w="110" w:type="dxa"/>
              <w:bottom w:w="60" w:type="dxa"/>
              <w:right w:w="110" w:type="dxa"/>
            </w:tcMar>
          </w:tcPr>
          <w:p w14:paraId="3E7972F0"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rtl/>
              </w:rPr>
              <w:t>حالتِ جر</w:t>
            </w:r>
          </w:p>
        </w:tc>
        <w:tc>
          <w:tcPr>
            <w:tcW w:w="3420" w:type="dxa"/>
            <w:tcMar>
              <w:top w:w="60" w:type="dxa"/>
              <w:left w:w="110" w:type="dxa"/>
              <w:bottom w:w="60" w:type="dxa"/>
              <w:right w:w="110" w:type="dxa"/>
            </w:tcMar>
          </w:tcPr>
          <w:p w14:paraId="3E7972F1" w14:textId="77777777" w:rsidR="0000002C" w:rsidRPr="00D46873" w:rsidRDefault="00000000">
            <w:pPr>
              <w:bidi/>
              <w:spacing w:after="0"/>
              <w:jc w:val="center"/>
              <w:rPr>
                <w:rFonts w:ascii="Calibri" w:hAnsi="Calibri" w:cs="Calibri"/>
                <w:b/>
                <w:bCs/>
              </w:rPr>
            </w:pPr>
            <w:r w:rsidRPr="00D46873">
              <w:rPr>
                <w:rFonts w:ascii="Calibri" w:hAnsi="Calibri" w:cs="Calibri"/>
                <w:b/>
                <w:bCs/>
                <w:sz w:val="26"/>
                <w:szCs w:val="26"/>
                <w:rtl/>
              </w:rPr>
              <w:t>كِتَابِ + يْ</w:t>
            </w:r>
          </w:p>
        </w:tc>
        <w:tc>
          <w:tcPr>
            <w:tcW w:w="3240" w:type="dxa"/>
            <w:tcMar>
              <w:top w:w="60" w:type="dxa"/>
              <w:left w:w="110" w:type="dxa"/>
              <w:bottom w:w="60" w:type="dxa"/>
              <w:right w:w="110" w:type="dxa"/>
            </w:tcMar>
          </w:tcPr>
          <w:p w14:paraId="3E7972F2"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كِتَابِيْ</w:t>
            </w:r>
          </w:p>
        </w:tc>
      </w:tr>
    </w:tbl>
    <w:p w14:paraId="3E7972F4" w14:textId="77777777" w:rsidR="0000002C" w:rsidRPr="00D46873" w:rsidRDefault="0000002C">
      <w:pPr>
        <w:bidi/>
        <w:spacing w:after="60" w:line="240" w:lineRule="auto"/>
        <w:rPr>
          <w:rFonts w:ascii="Calibri" w:hAnsi="Calibri" w:cs="Calibri"/>
          <w:b/>
          <w:bCs/>
        </w:rPr>
      </w:pPr>
    </w:p>
    <w:p w14:paraId="3E7972F5" w14:textId="77777777" w:rsidR="0000002C" w:rsidRPr="00D46873" w:rsidRDefault="00000000">
      <w:pPr>
        <w:pStyle w:val="Heading2"/>
        <w:keepNext/>
        <w:bidi/>
        <w:spacing w:before="280" w:after="100"/>
        <w:rPr>
          <w:rFonts w:ascii="Calibri" w:hAnsi="Calibri" w:cs="Calibri"/>
          <w:b/>
          <w:bCs/>
        </w:rPr>
      </w:pPr>
      <w:r w:rsidRPr="00D46873">
        <w:rPr>
          <w:rFonts w:ascii="Calibri" w:hAnsi="Calibri" w:cs="Calibri"/>
          <w:b/>
          <w:bCs/>
          <w:color w:val="1B6C63"/>
          <w:sz w:val="27"/>
          <w:szCs w:val="27"/>
          <w:rtl/>
        </w:rPr>
        <w:t>جب یائے متکلم پر زبر آتی ہے</w:t>
      </w:r>
    </w:p>
    <w:p w14:paraId="3E7972F6" w14:textId="77777777" w:rsidR="0000002C" w:rsidRPr="00D46873" w:rsidRDefault="00000000">
      <w:pPr>
        <w:bidi/>
        <w:rPr>
          <w:rFonts w:ascii="Calibri" w:hAnsi="Calibri" w:cs="Calibri"/>
          <w:b/>
          <w:bCs/>
        </w:rPr>
      </w:pPr>
      <w:r w:rsidRPr="00D46873">
        <w:rPr>
          <w:rFonts w:ascii="Calibri" w:hAnsi="Calibri" w:cs="Calibri"/>
          <w:b/>
          <w:bCs/>
          <w:rtl/>
        </w:rPr>
        <w:t>چند صورتیں ایسی ہیں جن میں یائے متکلم خود زبر لے لیتی ہے۔</w:t>
      </w:r>
    </w:p>
    <w:p w14:paraId="3E7972F7"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rtl/>
        </w:rPr>
        <w:t>جب مثنیٰ یا جمع سالم مذکر اس کی طرف مضاف ہو کر آئیں:</w:t>
      </w:r>
    </w:p>
    <w:p w14:paraId="3E7972F8" w14:textId="77777777" w:rsidR="0000002C" w:rsidRPr="00D46873" w:rsidRDefault="00000000">
      <w:pPr>
        <w:bidi/>
        <w:spacing w:before="60" w:after="30" w:line="380" w:lineRule="auto"/>
        <w:jc w:val="center"/>
        <w:rPr>
          <w:rFonts w:ascii="Calibri" w:hAnsi="Calibri" w:cs="Calibri"/>
          <w:b/>
          <w:bCs/>
        </w:rPr>
      </w:pPr>
      <w:r w:rsidRPr="00D46873">
        <w:rPr>
          <w:rFonts w:ascii="Calibri" w:hAnsi="Calibri" w:cs="Calibri"/>
          <w:b/>
          <w:bCs/>
          <w:color w:val="0F4C46"/>
          <w:sz w:val="27"/>
          <w:szCs w:val="27"/>
          <w:rtl/>
        </w:rPr>
        <w:t>كِتَابَانِ + يْ = كِتَابَايَ          بَنُوْنَ + يْ = بَنِيَّ</w:t>
      </w:r>
    </w:p>
    <w:p w14:paraId="3E7972F9" w14:textId="77777777" w:rsidR="0000002C" w:rsidRPr="00D46873" w:rsidRDefault="00000000">
      <w:pPr>
        <w:bidi/>
        <w:spacing w:after="130" w:line="380" w:lineRule="auto"/>
        <w:jc w:val="center"/>
        <w:rPr>
          <w:rFonts w:ascii="Calibri" w:hAnsi="Calibri" w:cs="Calibri"/>
          <w:b/>
          <w:bCs/>
        </w:rPr>
      </w:pPr>
      <w:r w:rsidRPr="00D46873">
        <w:rPr>
          <w:rFonts w:ascii="Calibri" w:hAnsi="Calibri" w:cs="Calibri"/>
          <w:b/>
          <w:bCs/>
          <w:color w:val="0F4C46"/>
          <w:sz w:val="27"/>
          <w:szCs w:val="27"/>
          <w:rtl/>
        </w:rPr>
        <w:lastRenderedPageBreak/>
        <w:t>كِتَابَيْنِ + يْ = كِتَابَيَّ          بَنِيْنَ + يْ = بَنِيَّ</w:t>
      </w:r>
    </w:p>
    <w:p w14:paraId="3E7972FA"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rtl/>
        </w:rPr>
        <w:t xml:space="preserve">جب یائے متکلم سے پہلے الف آ جائے: </w:t>
      </w:r>
      <w:r w:rsidRPr="00D46873">
        <w:rPr>
          <w:rFonts w:ascii="Calibri" w:hAnsi="Calibri" w:cs="Calibri"/>
          <w:b/>
          <w:bCs/>
          <w:color w:val="0F4C46"/>
          <w:sz w:val="28"/>
          <w:szCs w:val="28"/>
          <w:rtl/>
        </w:rPr>
        <w:t>عَصَايَ</w:t>
      </w:r>
    </w:p>
    <w:p w14:paraId="3E7972FB"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rtl/>
        </w:rPr>
        <w:t xml:space="preserve">جب اسے آگے ملا کر پڑھا جائے: </w:t>
      </w:r>
      <w:r w:rsidRPr="00D46873">
        <w:rPr>
          <w:rFonts w:ascii="Calibri" w:hAnsi="Calibri" w:cs="Calibri"/>
          <w:b/>
          <w:bCs/>
          <w:color w:val="0F4C46"/>
          <w:sz w:val="28"/>
          <w:szCs w:val="28"/>
          <w:rtl/>
        </w:rPr>
        <w:t>رَبِّيَ اللّٰهُ</w:t>
      </w:r>
    </w:p>
    <w:p w14:paraId="3E7972FC"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rtl/>
        </w:rPr>
        <w:t xml:space="preserve">البتہ زبر دیے بغیر بھی آگے ملا کر پڑھا جا سکتا ہے: </w:t>
      </w:r>
      <w:r w:rsidRPr="00D46873">
        <w:rPr>
          <w:rFonts w:ascii="Calibri" w:hAnsi="Calibri" w:cs="Calibri"/>
          <w:b/>
          <w:bCs/>
          <w:color w:val="0F4C46"/>
          <w:sz w:val="28"/>
          <w:szCs w:val="28"/>
          <w:rtl/>
        </w:rPr>
        <w:t>عَهْدِى الظّٰلِمِيْنَ</w:t>
      </w:r>
    </w:p>
    <w:p w14:paraId="3E7972FD" w14:textId="77777777" w:rsidR="0000002C" w:rsidRPr="00D46873"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D46873">
        <w:rPr>
          <w:rFonts w:ascii="Calibri" w:hAnsi="Calibri" w:cs="Calibri"/>
          <w:b/>
          <w:bCs/>
          <w:color w:val="8B3A47"/>
          <w:rtl/>
        </w:rPr>
        <w:t xml:space="preserve">وجہ: </w:t>
      </w:r>
      <w:r w:rsidRPr="00D46873">
        <w:rPr>
          <w:rFonts w:ascii="Calibri" w:hAnsi="Calibri" w:cs="Calibri"/>
          <w:b/>
          <w:bCs/>
          <w:rtl/>
        </w:rPr>
        <w:t>ان تمام صورتوں میں دو ساکن حروف جمع ہو رہے ہوتے ہیں، اور عربی زبان دو ساکنوں کے جمع ہونے کو ناپسند کرتی ہے۔ اسی لیے یائے متکلم کو زبر دے کر متحرک کر دیا جاتا ہے۔</w:t>
      </w:r>
    </w:p>
    <w:p w14:paraId="3E7972FE"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t>۱۰۔ إِلَى، عَلَى اور لَدَى کے ساتھ ضمیر</w:t>
      </w:r>
    </w:p>
    <w:p w14:paraId="3E7972FF" w14:textId="77777777" w:rsidR="0000002C" w:rsidRPr="00D46873"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D46873">
        <w:rPr>
          <w:rFonts w:ascii="Calibri" w:hAnsi="Calibri" w:cs="Calibri"/>
          <w:b/>
          <w:bCs/>
          <w:color w:val="8F721C"/>
          <w:rtl/>
        </w:rPr>
        <w:t xml:space="preserve">قاعدہ: </w:t>
      </w:r>
      <w:r w:rsidRPr="00D46873">
        <w:rPr>
          <w:rFonts w:ascii="Calibri" w:hAnsi="Calibri" w:cs="Calibri"/>
          <w:b/>
          <w:bCs/>
          <w:rtl/>
        </w:rPr>
        <w:t xml:space="preserve">جب </w:t>
      </w:r>
      <w:r w:rsidRPr="00D46873">
        <w:rPr>
          <w:rFonts w:ascii="Calibri" w:hAnsi="Calibri" w:cs="Calibri"/>
          <w:b/>
          <w:bCs/>
          <w:color w:val="0F4C46"/>
          <w:sz w:val="28"/>
          <w:szCs w:val="28"/>
          <w:rtl/>
        </w:rPr>
        <w:t>إِلَى</w:t>
      </w:r>
      <w:r w:rsidRPr="00D46873">
        <w:rPr>
          <w:rFonts w:ascii="Calibri" w:hAnsi="Calibri" w:cs="Calibri"/>
          <w:b/>
          <w:bCs/>
          <w:rtl/>
        </w:rPr>
        <w:t xml:space="preserve">، </w:t>
      </w:r>
      <w:r w:rsidRPr="00D46873">
        <w:rPr>
          <w:rFonts w:ascii="Calibri" w:hAnsi="Calibri" w:cs="Calibri"/>
          <w:b/>
          <w:bCs/>
          <w:color w:val="0F4C46"/>
          <w:sz w:val="28"/>
          <w:szCs w:val="28"/>
          <w:rtl/>
        </w:rPr>
        <w:t>عَلَى</w:t>
      </w:r>
      <w:r w:rsidRPr="00D46873">
        <w:rPr>
          <w:rFonts w:ascii="Calibri" w:hAnsi="Calibri" w:cs="Calibri"/>
          <w:b/>
          <w:bCs/>
          <w:rtl/>
        </w:rPr>
        <w:t xml:space="preserve"> اور </w:t>
      </w:r>
      <w:r w:rsidRPr="00D46873">
        <w:rPr>
          <w:rFonts w:ascii="Calibri" w:hAnsi="Calibri" w:cs="Calibri"/>
          <w:b/>
          <w:bCs/>
          <w:color w:val="0F4C46"/>
          <w:sz w:val="28"/>
          <w:szCs w:val="28"/>
          <w:rtl/>
        </w:rPr>
        <w:t>لَدَى</w:t>
      </w:r>
      <w:r w:rsidRPr="00D46873">
        <w:rPr>
          <w:rFonts w:ascii="Calibri" w:hAnsi="Calibri" w:cs="Calibri"/>
          <w:b/>
          <w:bCs/>
          <w:rtl/>
        </w:rPr>
        <w:t xml:space="preserve"> کے ساتھ کوئی ضمیر متصل ہو تو ان کا </w:t>
      </w:r>
      <w:r w:rsidRPr="00D46873">
        <w:rPr>
          <w:rFonts w:ascii="Calibri" w:hAnsi="Calibri" w:cs="Calibri"/>
          <w:b/>
          <w:bCs/>
          <w:color w:val="8F721C"/>
          <w:rtl/>
        </w:rPr>
        <w:t>الف یاء میں بدل جاتا ہے</w:t>
      </w:r>
      <w:r w:rsidRPr="00D46873">
        <w:rPr>
          <w:rFonts w:ascii="Calibri" w:hAnsi="Calibri" w:cs="Calibri"/>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2340"/>
        <w:gridCol w:w="2340"/>
        <w:gridCol w:w="2340"/>
      </w:tblGrid>
      <w:tr w:rsidR="0000002C" w:rsidRPr="00D46873" w14:paraId="3E797304"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3E797300"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اصل</w:t>
            </w:r>
          </w:p>
        </w:tc>
        <w:tc>
          <w:tcPr>
            <w:tcW w:w="2340" w:type="dxa"/>
            <w:shd w:val="clear" w:color="auto" w:fill="0F4C46"/>
            <w:tcMar>
              <w:top w:w="60" w:type="dxa"/>
              <w:left w:w="110" w:type="dxa"/>
              <w:bottom w:w="60" w:type="dxa"/>
              <w:right w:w="110" w:type="dxa"/>
            </w:tcMar>
          </w:tcPr>
          <w:p w14:paraId="3E797301"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ضمیرِ غائب کے ساتھ</w:t>
            </w:r>
          </w:p>
        </w:tc>
        <w:tc>
          <w:tcPr>
            <w:tcW w:w="2340" w:type="dxa"/>
            <w:shd w:val="clear" w:color="auto" w:fill="0F4C46"/>
            <w:tcMar>
              <w:top w:w="60" w:type="dxa"/>
              <w:left w:w="110" w:type="dxa"/>
              <w:bottom w:w="60" w:type="dxa"/>
              <w:right w:w="110" w:type="dxa"/>
            </w:tcMar>
          </w:tcPr>
          <w:p w14:paraId="3E797302"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ضمیرِ مخاطَب کے ساتھ</w:t>
            </w:r>
          </w:p>
        </w:tc>
        <w:tc>
          <w:tcPr>
            <w:tcW w:w="2340" w:type="dxa"/>
            <w:shd w:val="clear" w:color="auto" w:fill="0F4C46"/>
            <w:tcMar>
              <w:top w:w="60" w:type="dxa"/>
              <w:left w:w="110" w:type="dxa"/>
              <w:bottom w:w="60" w:type="dxa"/>
              <w:right w:w="110" w:type="dxa"/>
            </w:tcMar>
          </w:tcPr>
          <w:p w14:paraId="3E797303"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ترجمہ</w:t>
            </w:r>
          </w:p>
        </w:tc>
      </w:tr>
      <w:tr w:rsidR="0000002C" w:rsidRPr="00D46873" w14:paraId="3E797309" w14:textId="77777777">
        <w:tblPrEx>
          <w:tblCellMar>
            <w:top w:w="0" w:type="dxa"/>
            <w:bottom w:w="0" w:type="dxa"/>
          </w:tblCellMar>
        </w:tblPrEx>
        <w:tc>
          <w:tcPr>
            <w:tcW w:w="1980" w:type="dxa"/>
            <w:tcMar>
              <w:top w:w="60" w:type="dxa"/>
              <w:left w:w="110" w:type="dxa"/>
              <w:bottom w:w="60" w:type="dxa"/>
              <w:right w:w="110" w:type="dxa"/>
            </w:tcMar>
          </w:tcPr>
          <w:p w14:paraId="3E797305" w14:textId="77777777" w:rsidR="0000002C" w:rsidRPr="00D46873" w:rsidRDefault="00000000">
            <w:pPr>
              <w:bidi/>
              <w:spacing w:after="0"/>
              <w:jc w:val="center"/>
              <w:rPr>
                <w:rFonts w:ascii="Calibri" w:hAnsi="Calibri" w:cs="Calibri"/>
                <w:b/>
                <w:bCs/>
              </w:rPr>
            </w:pPr>
            <w:r w:rsidRPr="00D46873">
              <w:rPr>
                <w:rFonts w:ascii="Calibri" w:hAnsi="Calibri" w:cs="Calibri"/>
                <w:b/>
                <w:bCs/>
                <w:sz w:val="28"/>
                <w:szCs w:val="28"/>
                <w:rtl/>
              </w:rPr>
              <w:t>إِلَى</w:t>
            </w:r>
          </w:p>
        </w:tc>
        <w:tc>
          <w:tcPr>
            <w:tcW w:w="2340" w:type="dxa"/>
            <w:tcMar>
              <w:top w:w="60" w:type="dxa"/>
              <w:left w:w="110" w:type="dxa"/>
              <w:bottom w:w="60" w:type="dxa"/>
              <w:right w:w="110" w:type="dxa"/>
            </w:tcMar>
          </w:tcPr>
          <w:p w14:paraId="3E797306"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إِلَيْهِ</w:t>
            </w:r>
          </w:p>
        </w:tc>
        <w:tc>
          <w:tcPr>
            <w:tcW w:w="2340" w:type="dxa"/>
            <w:tcMar>
              <w:top w:w="60" w:type="dxa"/>
              <w:left w:w="110" w:type="dxa"/>
              <w:bottom w:w="60" w:type="dxa"/>
              <w:right w:w="110" w:type="dxa"/>
            </w:tcMar>
          </w:tcPr>
          <w:p w14:paraId="3E797307"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إِلَيْكَ</w:t>
            </w:r>
          </w:p>
        </w:tc>
        <w:tc>
          <w:tcPr>
            <w:tcW w:w="2340" w:type="dxa"/>
            <w:tcMar>
              <w:top w:w="60" w:type="dxa"/>
              <w:left w:w="110" w:type="dxa"/>
              <w:bottom w:w="60" w:type="dxa"/>
              <w:right w:w="110" w:type="dxa"/>
            </w:tcMar>
          </w:tcPr>
          <w:p w14:paraId="3E797308"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sz w:val="20"/>
                <w:szCs w:val="20"/>
                <w:rtl/>
              </w:rPr>
              <w:t>اس کی طرف  ·  تیری طرف</w:t>
            </w:r>
          </w:p>
        </w:tc>
      </w:tr>
      <w:tr w:rsidR="0000002C" w:rsidRPr="00D46873" w14:paraId="3E79730E"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3E79730A" w14:textId="77777777" w:rsidR="0000002C" w:rsidRPr="00D46873" w:rsidRDefault="00000000">
            <w:pPr>
              <w:bidi/>
              <w:spacing w:after="0"/>
              <w:jc w:val="center"/>
              <w:rPr>
                <w:rFonts w:ascii="Calibri" w:hAnsi="Calibri" w:cs="Calibri"/>
                <w:b/>
                <w:bCs/>
              </w:rPr>
            </w:pPr>
            <w:r w:rsidRPr="00D46873">
              <w:rPr>
                <w:rFonts w:ascii="Calibri" w:hAnsi="Calibri" w:cs="Calibri"/>
                <w:b/>
                <w:bCs/>
                <w:sz w:val="28"/>
                <w:szCs w:val="28"/>
                <w:rtl/>
              </w:rPr>
              <w:t>عَلَى</w:t>
            </w:r>
          </w:p>
        </w:tc>
        <w:tc>
          <w:tcPr>
            <w:tcW w:w="2340" w:type="dxa"/>
            <w:shd w:val="clear" w:color="auto" w:fill="FAFAF8"/>
            <w:tcMar>
              <w:top w:w="60" w:type="dxa"/>
              <w:left w:w="110" w:type="dxa"/>
              <w:bottom w:w="60" w:type="dxa"/>
              <w:right w:w="110" w:type="dxa"/>
            </w:tcMar>
          </w:tcPr>
          <w:p w14:paraId="3E79730B"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عَلَيْهِ</w:t>
            </w:r>
          </w:p>
        </w:tc>
        <w:tc>
          <w:tcPr>
            <w:tcW w:w="2340" w:type="dxa"/>
            <w:shd w:val="clear" w:color="auto" w:fill="FAFAF8"/>
            <w:tcMar>
              <w:top w:w="60" w:type="dxa"/>
              <w:left w:w="110" w:type="dxa"/>
              <w:bottom w:w="60" w:type="dxa"/>
              <w:right w:w="110" w:type="dxa"/>
            </w:tcMar>
          </w:tcPr>
          <w:p w14:paraId="3E79730C"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عَلَيْكَ</w:t>
            </w:r>
          </w:p>
        </w:tc>
        <w:tc>
          <w:tcPr>
            <w:tcW w:w="2340" w:type="dxa"/>
            <w:shd w:val="clear" w:color="auto" w:fill="FAFAF8"/>
            <w:tcMar>
              <w:top w:w="60" w:type="dxa"/>
              <w:left w:w="110" w:type="dxa"/>
              <w:bottom w:w="60" w:type="dxa"/>
              <w:right w:w="110" w:type="dxa"/>
            </w:tcMar>
          </w:tcPr>
          <w:p w14:paraId="3E79730D"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sz w:val="20"/>
                <w:szCs w:val="20"/>
                <w:rtl/>
              </w:rPr>
              <w:t>اس پر  ·  تجھ پر</w:t>
            </w:r>
          </w:p>
        </w:tc>
      </w:tr>
      <w:tr w:rsidR="0000002C" w:rsidRPr="00D46873" w14:paraId="3E797313" w14:textId="77777777">
        <w:tblPrEx>
          <w:tblCellMar>
            <w:top w:w="0" w:type="dxa"/>
            <w:bottom w:w="0" w:type="dxa"/>
          </w:tblCellMar>
        </w:tblPrEx>
        <w:tc>
          <w:tcPr>
            <w:tcW w:w="1980" w:type="dxa"/>
            <w:tcMar>
              <w:top w:w="60" w:type="dxa"/>
              <w:left w:w="110" w:type="dxa"/>
              <w:bottom w:w="60" w:type="dxa"/>
              <w:right w:w="110" w:type="dxa"/>
            </w:tcMar>
          </w:tcPr>
          <w:p w14:paraId="3E79730F" w14:textId="77777777" w:rsidR="0000002C" w:rsidRPr="00D46873" w:rsidRDefault="00000000">
            <w:pPr>
              <w:bidi/>
              <w:spacing w:after="0"/>
              <w:jc w:val="center"/>
              <w:rPr>
                <w:rFonts w:ascii="Calibri" w:hAnsi="Calibri" w:cs="Calibri"/>
                <w:b/>
                <w:bCs/>
              </w:rPr>
            </w:pPr>
            <w:r w:rsidRPr="00D46873">
              <w:rPr>
                <w:rFonts w:ascii="Calibri" w:hAnsi="Calibri" w:cs="Calibri"/>
                <w:b/>
                <w:bCs/>
                <w:sz w:val="28"/>
                <w:szCs w:val="28"/>
                <w:rtl/>
              </w:rPr>
              <w:t>لَدَى</w:t>
            </w:r>
          </w:p>
        </w:tc>
        <w:tc>
          <w:tcPr>
            <w:tcW w:w="2340" w:type="dxa"/>
            <w:tcMar>
              <w:top w:w="60" w:type="dxa"/>
              <w:left w:w="110" w:type="dxa"/>
              <w:bottom w:w="60" w:type="dxa"/>
              <w:right w:w="110" w:type="dxa"/>
            </w:tcMar>
          </w:tcPr>
          <w:p w14:paraId="3E797310"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لَدَيْهِ</w:t>
            </w:r>
          </w:p>
        </w:tc>
        <w:tc>
          <w:tcPr>
            <w:tcW w:w="2340" w:type="dxa"/>
            <w:tcMar>
              <w:top w:w="60" w:type="dxa"/>
              <w:left w:w="110" w:type="dxa"/>
              <w:bottom w:w="60" w:type="dxa"/>
              <w:right w:w="110" w:type="dxa"/>
            </w:tcMar>
          </w:tcPr>
          <w:p w14:paraId="3E797311"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لَدَيْكَ</w:t>
            </w:r>
          </w:p>
        </w:tc>
        <w:tc>
          <w:tcPr>
            <w:tcW w:w="2340" w:type="dxa"/>
            <w:tcMar>
              <w:top w:w="60" w:type="dxa"/>
              <w:left w:w="110" w:type="dxa"/>
              <w:bottom w:w="60" w:type="dxa"/>
              <w:right w:w="110" w:type="dxa"/>
            </w:tcMar>
          </w:tcPr>
          <w:p w14:paraId="3E797312"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sz w:val="20"/>
                <w:szCs w:val="20"/>
                <w:rtl/>
              </w:rPr>
              <w:t>اس کے پاس  ·  تیرے پاس</w:t>
            </w:r>
          </w:p>
        </w:tc>
      </w:tr>
    </w:tbl>
    <w:p w14:paraId="3E797314" w14:textId="77777777" w:rsidR="0000002C" w:rsidRPr="00D46873" w:rsidRDefault="0000002C">
      <w:pPr>
        <w:bidi/>
        <w:spacing w:after="60" w:line="240" w:lineRule="auto"/>
        <w:rPr>
          <w:rFonts w:ascii="Calibri" w:hAnsi="Calibri" w:cs="Calibri"/>
          <w:b/>
          <w:bCs/>
        </w:rPr>
      </w:pPr>
    </w:p>
    <w:p w14:paraId="3E797315" w14:textId="77777777" w:rsidR="0000002C" w:rsidRPr="00D46873" w:rsidRDefault="00000000">
      <w:pPr>
        <w:bidi/>
        <w:rPr>
          <w:rFonts w:ascii="Calibri" w:hAnsi="Calibri" w:cs="Calibri"/>
          <w:b/>
          <w:bCs/>
        </w:rPr>
      </w:pPr>
      <w:r w:rsidRPr="00D46873">
        <w:rPr>
          <w:rFonts w:ascii="Calibri" w:hAnsi="Calibri" w:cs="Calibri"/>
          <w:b/>
          <w:bCs/>
          <w:rtl/>
        </w:rPr>
        <w:t xml:space="preserve">یہی وجہ ہے کہ ان الفاظ کے بعد آنے والی ضمیر </w:t>
      </w:r>
      <w:r w:rsidRPr="00D46873">
        <w:rPr>
          <w:rFonts w:ascii="Calibri" w:hAnsi="Calibri" w:cs="Calibri"/>
          <w:b/>
          <w:bCs/>
          <w:color w:val="0F4C46"/>
          <w:sz w:val="28"/>
          <w:szCs w:val="28"/>
          <w:rtl/>
        </w:rPr>
        <w:t>ـهُمْ</w:t>
      </w:r>
      <w:r w:rsidRPr="00D46873">
        <w:rPr>
          <w:rFonts w:ascii="Calibri" w:hAnsi="Calibri" w:cs="Calibri"/>
          <w:b/>
          <w:bCs/>
          <w:rtl/>
        </w:rPr>
        <w:t xml:space="preserve"> بھی </w:t>
      </w:r>
      <w:r w:rsidRPr="00D46873">
        <w:rPr>
          <w:rFonts w:ascii="Calibri" w:hAnsi="Calibri" w:cs="Calibri"/>
          <w:b/>
          <w:bCs/>
          <w:color w:val="0F4C46"/>
          <w:sz w:val="28"/>
          <w:szCs w:val="28"/>
          <w:rtl/>
        </w:rPr>
        <w:t>ـهِمْ</w:t>
      </w:r>
      <w:r w:rsidRPr="00D46873">
        <w:rPr>
          <w:rFonts w:ascii="Calibri" w:hAnsi="Calibri" w:cs="Calibri"/>
          <w:b/>
          <w:bCs/>
          <w:rtl/>
        </w:rPr>
        <w:t xml:space="preserve"> بن جاتی ہے، کیونکہ اب اس سے پہلے یاء ساکن موجود ہے: </w:t>
      </w:r>
      <w:r w:rsidRPr="00D46873">
        <w:rPr>
          <w:rFonts w:ascii="Calibri" w:hAnsi="Calibri" w:cs="Calibri"/>
          <w:b/>
          <w:bCs/>
          <w:color w:val="0F4C46"/>
          <w:sz w:val="28"/>
          <w:szCs w:val="28"/>
          <w:rtl/>
        </w:rPr>
        <w:t>عَلَيْهِمْ</w:t>
      </w:r>
      <w:r w:rsidRPr="00D46873">
        <w:rPr>
          <w:rFonts w:ascii="Calibri" w:hAnsi="Calibri" w:cs="Calibri"/>
          <w:b/>
          <w:bCs/>
          <w:rtl/>
        </w:rPr>
        <w:t xml:space="preserve"> اور </w:t>
      </w:r>
      <w:r w:rsidRPr="00D46873">
        <w:rPr>
          <w:rFonts w:ascii="Calibri" w:hAnsi="Calibri" w:cs="Calibri"/>
          <w:b/>
          <w:bCs/>
          <w:color w:val="0F4C46"/>
          <w:sz w:val="28"/>
          <w:szCs w:val="28"/>
          <w:rtl/>
        </w:rPr>
        <w:t>إِلَيْهِمْ</w:t>
      </w:r>
      <w:r w:rsidRPr="00D46873">
        <w:rPr>
          <w:rFonts w:ascii="Calibri" w:hAnsi="Calibri" w:cs="Calibri"/>
          <w:b/>
          <w:bCs/>
          <w:rtl/>
        </w:rPr>
        <w:t>۔</w:t>
      </w:r>
    </w:p>
    <w:p w14:paraId="3E797316"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t>۱۱۔ مضاف الی المعرفہ</w:t>
      </w:r>
    </w:p>
    <w:p w14:paraId="3E797317" w14:textId="77777777" w:rsidR="0000002C" w:rsidRPr="00D46873"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D46873">
        <w:rPr>
          <w:rFonts w:ascii="Calibri" w:hAnsi="Calibri" w:cs="Calibri"/>
          <w:b/>
          <w:bCs/>
          <w:color w:val="8F721C"/>
          <w:rtl/>
        </w:rPr>
        <w:t xml:space="preserve">قاعدہ: </w:t>
      </w:r>
      <w:r w:rsidRPr="00D46873">
        <w:rPr>
          <w:rFonts w:ascii="Calibri" w:hAnsi="Calibri" w:cs="Calibri"/>
          <w:b/>
          <w:bCs/>
          <w:rtl/>
        </w:rPr>
        <w:t xml:space="preserve">جب بھی کسی اسمِ نکرہ کو معرفہ کی پہلی پانچ اقسام — اسمِ علم، اسمِ ضمیر، اسمِ اشارہ، اسمِ موصولہ اور معرف باللام — میں سے کسی کے ساتھ جوڑا جائے تو وہ نکرہ اسم بھی </w:t>
      </w:r>
      <w:r w:rsidRPr="00D46873">
        <w:rPr>
          <w:rFonts w:ascii="Calibri" w:hAnsi="Calibri" w:cs="Calibri"/>
          <w:b/>
          <w:bCs/>
          <w:color w:val="8F721C"/>
          <w:rtl/>
        </w:rPr>
        <w:t>معرفہ</w:t>
      </w:r>
      <w:r w:rsidRPr="00D46873">
        <w:rPr>
          <w:rFonts w:ascii="Calibri" w:hAnsi="Calibri" w:cs="Calibri"/>
          <w:b/>
          <w:bCs/>
          <w:rtl/>
        </w:rPr>
        <w:t xml:space="preserve"> ہو جاتا ہے۔ اسی کو </w:t>
      </w:r>
      <w:r w:rsidRPr="00D46873">
        <w:rPr>
          <w:rFonts w:ascii="Calibri" w:hAnsi="Calibri" w:cs="Calibri"/>
          <w:b/>
          <w:bCs/>
          <w:color w:val="8F721C"/>
          <w:rtl/>
        </w:rPr>
        <w:t>مضاف الی المعرفہ</w:t>
      </w:r>
      <w:r w:rsidRPr="00D46873">
        <w:rPr>
          <w:rFonts w:ascii="Calibri" w:hAnsi="Calibri" w:cs="Calibri"/>
          <w:b/>
          <w:bCs/>
          <w:rtl/>
        </w:rPr>
        <w:t xml:space="preserve"> کہتے ہیں، اور یہی </w:t>
      </w:r>
      <w:r w:rsidRPr="00D46873">
        <w:rPr>
          <w:rFonts w:ascii="Calibri" w:hAnsi="Calibri" w:cs="Calibri"/>
          <w:b/>
          <w:bCs/>
          <w:color w:val="8F721C"/>
          <w:rtl/>
        </w:rPr>
        <w:t>معرفہ کی چھٹی قسم</w:t>
      </w:r>
      <w:r w:rsidRPr="00D46873">
        <w:rPr>
          <w:rFonts w:ascii="Calibri" w:hAnsi="Calibri" w:cs="Calibri"/>
          <w:b/>
          <w:bCs/>
          <w:rtl/>
        </w:rPr>
        <w:t xml:space="preserve">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2880"/>
        <w:gridCol w:w="3420"/>
      </w:tblGrid>
      <w:tr w:rsidR="0000002C" w:rsidRPr="00D46873" w14:paraId="3E79731B"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3E797318"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lastRenderedPageBreak/>
              <w:t>جوڑ</w:t>
            </w:r>
          </w:p>
        </w:tc>
        <w:tc>
          <w:tcPr>
            <w:tcW w:w="2880" w:type="dxa"/>
            <w:shd w:val="clear" w:color="auto" w:fill="0F4C46"/>
            <w:tcMar>
              <w:top w:w="60" w:type="dxa"/>
              <w:left w:w="110" w:type="dxa"/>
              <w:bottom w:w="60" w:type="dxa"/>
              <w:right w:w="110" w:type="dxa"/>
            </w:tcMar>
          </w:tcPr>
          <w:p w14:paraId="3E797319"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مضاف الیہ کی قسم</w:t>
            </w:r>
          </w:p>
        </w:tc>
        <w:tc>
          <w:tcPr>
            <w:tcW w:w="3420" w:type="dxa"/>
            <w:shd w:val="clear" w:color="auto" w:fill="0F4C46"/>
            <w:tcMar>
              <w:top w:w="60" w:type="dxa"/>
              <w:left w:w="110" w:type="dxa"/>
              <w:bottom w:w="60" w:type="dxa"/>
              <w:right w:w="110" w:type="dxa"/>
            </w:tcMar>
          </w:tcPr>
          <w:p w14:paraId="3E79731A"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نتیجہ</w:t>
            </w:r>
          </w:p>
        </w:tc>
      </w:tr>
      <w:tr w:rsidR="0000002C" w:rsidRPr="00D46873" w14:paraId="3E79731F" w14:textId="77777777">
        <w:tblPrEx>
          <w:tblCellMar>
            <w:top w:w="0" w:type="dxa"/>
            <w:bottom w:w="0" w:type="dxa"/>
          </w:tblCellMar>
        </w:tblPrEx>
        <w:tc>
          <w:tcPr>
            <w:tcW w:w="2700" w:type="dxa"/>
            <w:tcMar>
              <w:top w:w="60" w:type="dxa"/>
              <w:left w:w="110" w:type="dxa"/>
              <w:bottom w:w="60" w:type="dxa"/>
              <w:right w:w="110" w:type="dxa"/>
            </w:tcMar>
          </w:tcPr>
          <w:p w14:paraId="3E79731C" w14:textId="77777777" w:rsidR="0000002C" w:rsidRPr="00D46873" w:rsidRDefault="00000000">
            <w:pPr>
              <w:bidi/>
              <w:spacing w:after="0"/>
              <w:jc w:val="center"/>
              <w:rPr>
                <w:rFonts w:ascii="Calibri" w:hAnsi="Calibri" w:cs="Calibri"/>
                <w:b/>
                <w:bCs/>
              </w:rPr>
            </w:pPr>
            <w:r w:rsidRPr="00D46873">
              <w:rPr>
                <w:rFonts w:ascii="Calibri" w:hAnsi="Calibri" w:cs="Calibri"/>
                <w:b/>
                <w:bCs/>
                <w:sz w:val="26"/>
                <w:szCs w:val="26"/>
                <w:rtl/>
              </w:rPr>
              <w:t>وَلَدُ + حَامِدٍ</w:t>
            </w:r>
          </w:p>
        </w:tc>
        <w:tc>
          <w:tcPr>
            <w:tcW w:w="2880" w:type="dxa"/>
            <w:tcMar>
              <w:top w:w="60" w:type="dxa"/>
              <w:left w:w="110" w:type="dxa"/>
              <w:bottom w:w="60" w:type="dxa"/>
              <w:right w:w="110" w:type="dxa"/>
            </w:tcMar>
          </w:tcPr>
          <w:p w14:paraId="3E79731D"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اسمِ علم</w:t>
            </w:r>
          </w:p>
        </w:tc>
        <w:tc>
          <w:tcPr>
            <w:tcW w:w="3420" w:type="dxa"/>
            <w:tcMar>
              <w:top w:w="60" w:type="dxa"/>
              <w:left w:w="110" w:type="dxa"/>
              <w:bottom w:w="60" w:type="dxa"/>
              <w:right w:w="110" w:type="dxa"/>
            </w:tcMar>
          </w:tcPr>
          <w:p w14:paraId="3E79731E"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وَلَدُ حَامِدٍ</w:t>
            </w:r>
          </w:p>
        </w:tc>
      </w:tr>
      <w:tr w:rsidR="0000002C" w:rsidRPr="00D46873" w14:paraId="3E797323"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3E797320" w14:textId="77777777" w:rsidR="0000002C" w:rsidRPr="00D46873" w:rsidRDefault="00000000">
            <w:pPr>
              <w:bidi/>
              <w:spacing w:after="0"/>
              <w:jc w:val="center"/>
              <w:rPr>
                <w:rFonts w:ascii="Calibri" w:hAnsi="Calibri" w:cs="Calibri"/>
                <w:b/>
                <w:bCs/>
              </w:rPr>
            </w:pPr>
            <w:r w:rsidRPr="00D46873">
              <w:rPr>
                <w:rFonts w:ascii="Calibri" w:hAnsi="Calibri" w:cs="Calibri"/>
                <w:b/>
                <w:bCs/>
                <w:sz w:val="26"/>
                <w:szCs w:val="26"/>
                <w:rtl/>
              </w:rPr>
              <w:t>وَلَدُ + ـهُ</w:t>
            </w:r>
          </w:p>
        </w:tc>
        <w:tc>
          <w:tcPr>
            <w:tcW w:w="2880" w:type="dxa"/>
            <w:shd w:val="clear" w:color="auto" w:fill="FAFAF8"/>
            <w:tcMar>
              <w:top w:w="60" w:type="dxa"/>
              <w:left w:w="110" w:type="dxa"/>
              <w:bottom w:w="60" w:type="dxa"/>
              <w:right w:w="110" w:type="dxa"/>
            </w:tcMar>
          </w:tcPr>
          <w:p w14:paraId="3E797321"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اسمِ ضمیر</w:t>
            </w:r>
          </w:p>
        </w:tc>
        <w:tc>
          <w:tcPr>
            <w:tcW w:w="3420" w:type="dxa"/>
            <w:shd w:val="clear" w:color="auto" w:fill="FAFAF8"/>
            <w:tcMar>
              <w:top w:w="60" w:type="dxa"/>
              <w:left w:w="110" w:type="dxa"/>
              <w:bottom w:w="60" w:type="dxa"/>
              <w:right w:w="110" w:type="dxa"/>
            </w:tcMar>
          </w:tcPr>
          <w:p w14:paraId="3E797322"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وَلَدُهٗ</w:t>
            </w:r>
          </w:p>
        </w:tc>
      </w:tr>
      <w:tr w:rsidR="0000002C" w:rsidRPr="00D46873" w14:paraId="3E797327" w14:textId="77777777">
        <w:tblPrEx>
          <w:tblCellMar>
            <w:top w:w="0" w:type="dxa"/>
            <w:bottom w:w="0" w:type="dxa"/>
          </w:tblCellMar>
        </w:tblPrEx>
        <w:tc>
          <w:tcPr>
            <w:tcW w:w="2700" w:type="dxa"/>
            <w:tcMar>
              <w:top w:w="60" w:type="dxa"/>
              <w:left w:w="110" w:type="dxa"/>
              <w:bottom w:w="60" w:type="dxa"/>
              <w:right w:w="110" w:type="dxa"/>
            </w:tcMar>
          </w:tcPr>
          <w:p w14:paraId="3E797324" w14:textId="77777777" w:rsidR="0000002C" w:rsidRPr="00D46873" w:rsidRDefault="00000000">
            <w:pPr>
              <w:bidi/>
              <w:spacing w:after="0"/>
              <w:jc w:val="center"/>
              <w:rPr>
                <w:rFonts w:ascii="Calibri" w:hAnsi="Calibri" w:cs="Calibri"/>
                <w:b/>
                <w:bCs/>
              </w:rPr>
            </w:pPr>
            <w:r w:rsidRPr="00D46873">
              <w:rPr>
                <w:rFonts w:ascii="Calibri" w:hAnsi="Calibri" w:cs="Calibri"/>
                <w:b/>
                <w:bCs/>
                <w:sz w:val="26"/>
                <w:szCs w:val="26"/>
                <w:rtl/>
              </w:rPr>
              <w:t>وَلَدُ + هٰذَا</w:t>
            </w:r>
          </w:p>
        </w:tc>
        <w:tc>
          <w:tcPr>
            <w:tcW w:w="2880" w:type="dxa"/>
            <w:tcMar>
              <w:top w:w="60" w:type="dxa"/>
              <w:left w:w="110" w:type="dxa"/>
              <w:bottom w:w="60" w:type="dxa"/>
              <w:right w:w="110" w:type="dxa"/>
            </w:tcMar>
          </w:tcPr>
          <w:p w14:paraId="3E797325"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اسمِ اشارہ</w:t>
            </w:r>
          </w:p>
        </w:tc>
        <w:tc>
          <w:tcPr>
            <w:tcW w:w="3420" w:type="dxa"/>
            <w:tcMar>
              <w:top w:w="60" w:type="dxa"/>
              <w:left w:w="110" w:type="dxa"/>
              <w:bottom w:w="60" w:type="dxa"/>
              <w:right w:w="110" w:type="dxa"/>
            </w:tcMar>
          </w:tcPr>
          <w:p w14:paraId="3E797326"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وَلَدُ هٰذَا</w:t>
            </w:r>
          </w:p>
        </w:tc>
      </w:tr>
      <w:tr w:rsidR="0000002C" w:rsidRPr="00D46873" w14:paraId="3E79732B"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3E797328" w14:textId="77777777" w:rsidR="0000002C" w:rsidRPr="00D46873" w:rsidRDefault="00000000">
            <w:pPr>
              <w:bidi/>
              <w:spacing w:after="0"/>
              <w:jc w:val="center"/>
              <w:rPr>
                <w:rFonts w:ascii="Calibri" w:hAnsi="Calibri" w:cs="Calibri"/>
                <w:b/>
                <w:bCs/>
              </w:rPr>
            </w:pPr>
            <w:r w:rsidRPr="00D46873">
              <w:rPr>
                <w:rFonts w:ascii="Calibri" w:hAnsi="Calibri" w:cs="Calibri"/>
                <w:b/>
                <w:bCs/>
                <w:sz w:val="26"/>
                <w:szCs w:val="26"/>
                <w:rtl/>
              </w:rPr>
              <w:t>وَلَدُ + الَّذِيْ</w:t>
            </w:r>
          </w:p>
        </w:tc>
        <w:tc>
          <w:tcPr>
            <w:tcW w:w="2880" w:type="dxa"/>
            <w:shd w:val="clear" w:color="auto" w:fill="FAFAF8"/>
            <w:tcMar>
              <w:top w:w="60" w:type="dxa"/>
              <w:left w:w="110" w:type="dxa"/>
              <w:bottom w:w="60" w:type="dxa"/>
              <w:right w:w="110" w:type="dxa"/>
            </w:tcMar>
          </w:tcPr>
          <w:p w14:paraId="3E797329"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اسمِ موصولہ</w:t>
            </w:r>
          </w:p>
        </w:tc>
        <w:tc>
          <w:tcPr>
            <w:tcW w:w="3420" w:type="dxa"/>
            <w:shd w:val="clear" w:color="auto" w:fill="FAFAF8"/>
            <w:tcMar>
              <w:top w:w="60" w:type="dxa"/>
              <w:left w:w="110" w:type="dxa"/>
              <w:bottom w:w="60" w:type="dxa"/>
              <w:right w:w="110" w:type="dxa"/>
            </w:tcMar>
          </w:tcPr>
          <w:p w14:paraId="3E79732A"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وَلَدُ الَّذِيْ</w:t>
            </w:r>
          </w:p>
        </w:tc>
      </w:tr>
      <w:tr w:rsidR="0000002C" w:rsidRPr="00D46873" w14:paraId="3E79732F" w14:textId="77777777">
        <w:tblPrEx>
          <w:tblCellMar>
            <w:top w:w="0" w:type="dxa"/>
            <w:bottom w:w="0" w:type="dxa"/>
          </w:tblCellMar>
        </w:tblPrEx>
        <w:tc>
          <w:tcPr>
            <w:tcW w:w="2700" w:type="dxa"/>
            <w:tcMar>
              <w:top w:w="60" w:type="dxa"/>
              <w:left w:w="110" w:type="dxa"/>
              <w:bottom w:w="60" w:type="dxa"/>
              <w:right w:w="110" w:type="dxa"/>
            </w:tcMar>
          </w:tcPr>
          <w:p w14:paraId="3E79732C" w14:textId="77777777" w:rsidR="0000002C" w:rsidRPr="00D46873" w:rsidRDefault="00000000">
            <w:pPr>
              <w:bidi/>
              <w:spacing w:after="0"/>
              <w:jc w:val="center"/>
              <w:rPr>
                <w:rFonts w:ascii="Calibri" w:hAnsi="Calibri" w:cs="Calibri"/>
                <w:b/>
                <w:bCs/>
              </w:rPr>
            </w:pPr>
            <w:r w:rsidRPr="00D46873">
              <w:rPr>
                <w:rFonts w:ascii="Calibri" w:hAnsi="Calibri" w:cs="Calibri"/>
                <w:b/>
                <w:bCs/>
                <w:sz w:val="26"/>
                <w:szCs w:val="26"/>
                <w:rtl/>
              </w:rPr>
              <w:t>وَلَدُ + الْمُسْلِمِ</w:t>
            </w:r>
          </w:p>
        </w:tc>
        <w:tc>
          <w:tcPr>
            <w:tcW w:w="2880" w:type="dxa"/>
            <w:tcMar>
              <w:top w:w="60" w:type="dxa"/>
              <w:left w:w="110" w:type="dxa"/>
              <w:bottom w:w="60" w:type="dxa"/>
              <w:right w:w="110" w:type="dxa"/>
            </w:tcMar>
          </w:tcPr>
          <w:p w14:paraId="3E79732D"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معرف باللام</w:t>
            </w:r>
          </w:p>
        </w:tc>
        <w:tc>
          <w:tcPr>
            <w:tcW w:w="3420" w:type="dxa"/>
            <w:tcMar>
              <w:top w:w="60" w:type="dxa"/>
              <w:left w:w="110" w:type="dxa"/>
              <w:bottom w:w="60" w:type="dxa"/>
              <w:right w:w="110" w:type="dxa"/>
            </w:tcMar>
          </w:tcPr>
          <w:p w14:paraId="3E79732E"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7"/>
                <w:szCs w:val="27"/>
                <w:rtl/>
              </w:rPr>
              <w:t>وَلَدُ الْمُسْلِمِ</w:t>
            </w:r>
          </w:p>
        </w:tc>
      </w:tr>
    </w:tbl>
    <w:p w14:paraId="3E797330" w14:textId="77777777" w:rsidR="0000002C" w:rsidRPr="00D46873" w:rsidRDefault="0000002C">
      <w:pPr>
        <w:bidi/>
        <w:spacing w:after="60" w:line="240" w:lineRule="auto"/>
        <w:rPr>
          <w:rFonts w:ascii="Calibri" w:hAnsi="Calibri" w:cs="Calibri"/>
          <w:b/>
          <w:bCs/>
        </w:rPr>
      </w:pPr>
    </w:p>
    <w:p w14:paraId="3E797331" w14:textId="77777777" w:rsidR="0000002C" w:rsidRPr="00D46873" w:rsidRDefault="00000000">
      <w:pPr>
        <w:bidi/>
        <w:rPr>
          <w:rFonts w:ascii="Calibri" w:hAnsi="Calibri" w:cs="Calibri"/>
          <w:b/>
          <w:bCs/>
        </w:rPr>
      </w:pPr>
      <w:r w:rsidRPr="00D46873">
        <w:rPr>
          <w:rFonts w:ascii="Calibri" w:hAnsi="Calibri" w:cs="Calibri"/>
          <w:b/>
          <w:bCs/>
          <w:rtl/>
        </w:rPr>
        <w:t xml:space="preserve">ان تمام مثالوں میں لفظ </w:t>
      </w:r>
      <w:r w:rsidRPr="00D46873">
        <w:rPr>
          <w:rFonts w:ascii="Calibri" w:hAnsi="Calibri" w:cs="Calibri"/>
          <w:b/>
          <w:bCs/>
          <w:color w:val="0F4C46"/>
          <w:sz w:val="28"/>
          <w:szCs w:val="28"/>
          <w:rtl/>
        </w:rPr>
        <w:t>وَلَدُ</w:t>
      </w:r>
      <w:r w:rsidRPr="00D46873">
        <w:rPr>
          <w:rFonts w:ascii="Calibri" w:hAnsi="Calibri" w:cs="Calibri"/>
          <w:b/>
          <w:bCs/>
          <w:rtl/>
        </w:rPr>
        <w:t xml:space="preserve"> جو اصل میں نکرہ تھا، اب معرفہ بن گیا ہے۔</w:t>
      </w:r>
    </w:p>
    <w:p w14:paraId="3E797332" w14:textId="77777777" w:rsidR="0000002C" w:rsidRPr="00D46873" w:rsidRDefault="00000000">
      <w:pPr>
        <w:rPr>
          <w:rFonts w:ascii="Calibri" w:hAnsi="Calibri" w:cs="Calibri"/>
          <w:b/>
          <w:bCs/>
        </w:rPr>
      </w:pPr>
      <w:r w:rsidRPr="00D46873">
        <w:rPr>
          <w:rFonts w:ascii="Calibri" w:hAnsi="Calibri" w:cs="Calibri"/>
          <w:b/>
          <w:bCs/>
        </w:rPr>
        <w:br w:type="page"/>
      </w:r>
    </w:p>
    <w:p w14:paraId="3E797333"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lastRenderedPageBreak/>
        <w:t>۱۲۔ سورۃ عبس کی روشنی میں عملی اطلاق</w:t>
      </w:r>
    </w:p>
    <w:p w14:paraId="3E797334" w14:textId="77777777" w:rsidR="0000002C" w:rsidRPr="00D46873" w:rsidRDefault="00000000">
      <w:pPr>
        <w:bidi/>
        <w:spacing w:before="110" w:after="40" w:line="400" w:lineRule="auto"/>
        <w:jc w:val="center"/>
        <w:rPr>
          <w:rFonts w:ascii="Calibri" w:hAnsi="Calibri" w:cs="Calibri"/>
          <w:b/>
          <w:bCs/>
        </w:rPr>
      </w:pPr>
      <w:r w:rsidRPr="00D46873">
        <w:rPr>
          <w:rFonts w:ascii="Calibri" w:hAnsi="Calibri" w:cs="Calibri"/>
          <w:b/>
          <w:bCs/>
          <w:color w:val="0F4C46"/>
          <w:sz w:val="28"/>
          <w:szCs w:val="28"/>
          <w:rtl/>
        </w:rPr>
        <w:t>يَوْمَ يَفِرُّ الْمَرْءُ مِنْ اَخِيْهِ ۞ وَاُمِّهٖ وَاَبِيْهِ ۞ وَصَاحِبَتِهٖ وَبَنِيْهِ ۞</w:t>
      </w:r>
    </w:p>
    <w:p w14:paraId="3E797335" w14:textId="77777777" w:rsidR="0000002C" w:rsidRPr="00D46873" w:rsidRDefault="00000000">
      <w:pPr>
        <w:bidi/>
        <w:spacing w:after="70" w:line="340" w:lineRule="auto"/>
        <w:jc w:val="center"/>
        <w:rPr>
          <w:rFonts w:ascii="Calibri" w:hAnsi="Calibri" w:cs="Calibri"/>
          <w:b/>
          <w:bCs/>
        </w:rPr>
      </w:pPr>
      <w:r w:rsidRPr="00D46873">
        <w:rPr>
          <w:rFonts w:ascii="Calibri" w:hAnsi="Calibri" w:cs="Calibri"/>
          <w:b/>
          <w:bCs/>
          <w:color w:val="8F721C"/>
          <w:sz w:val="20"/>
          <w:szCs w:val="20"/>
          <w:rtl/>
        </w:rPr>
        <w:t>(سورۃ عبس: ۳۴ تا ۳۶)</w:t>
      </w:r>
    </w:p>
    <w:p w14:paraId="3E797336" w14:textId="77777777" w:rsidR="0000002C" w:rsidRPr="00D46873" w:rsidRDefault="00000000">
      <w:pPr>
        <w:bidi/>
        <w:rPr>
          <w:rFonts w:ascii="Calibri" w:hAnsi="Calibri" w:cs="Calibri"/>
          <w:b/>
          <w:bCs/>
        </w:rPr>
      </w:pPr>
      <w:r w:rsidRPr="00D46873">
        <w:rPr>
          <w:rFonts w:ascii="Calibri" w:hAnsi="Calibri" w:cs="Calibri"/>
          <w:b/>
          <w:bCs/>
          <w:color w:val="1B6C63"/>
          <w:rtl/>
        </w:rPr>
        <w:t xml:space="preserve">ترجمہ: </w:t>
      </w:r>
      <w:r w:rsidRPr="00D46873">
        <w:rPr>
          <w:rFonts w:ascii="Calibri" w:hAnsi="Calibri" w:cs="Calibri"/>
          <w:b/>
          <w:bCs/>
          <w:rtl/>
        </w:rPr>
        <w:t>جس دن انسان اپنے بھائی سے، اپنی ماں اور اپنے باپ سے، اپنی بیوی اور اپنے بیٹوں سے بھاگے گا۔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2700"/>
        <w:gridCol w:w="4320"/>
      </w:tblGrid>
      <w:tr w:rsidR="0000002C" w:rsidRPr="00D46873" w14:paraId="3E79733A"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3E797337"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لفظ</w:t>
            </w:r>
          </w:p>
        </w:tc>
        <w:tc>
          <w:tcPr>
            <w:tcW w:w="2700" w:type="dxa"/>
            <w:shd w:val="clear" w:color="auto" w:fill="0F4C46"/>
            <w:tcMar>
              <w:top w:w="60" w:type="dxa"/>
              <w:left w:w="110" w:type="dxa"/>
              <w:bottom w:w="60" w:type="dxa"/>
              <w:right w:w="110" w:type="dxa"/>
            </w:tcMar>
          </w:tcPr>
          <w:p w14:paraId="3E797338"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ضمیر سے پہلے کیا ہے</w:t>
            </w:r>
          </w:p>
        </w:tc>
        <w:tc>
          <w:tcPr>
            <w:tcW w:w="4320" w:type="dxa"/>
            <w:shd w:val="clear" w:color="auto" w:fill="0F4C46"/>
            <w:tcMar>
              <w:top w:w="60" w:type="dxa"/>
              <w:left w:w="110" w:type="dxa"/>
              <w:bottom w:w="60" w:type="dxa"/>
              <w:right w:w="110" w:type="dxa"/>
            </w:tcMar>
          </w:tcPr>
          <w:p w14:paraId="3E797339"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FFFFFF"/>
                <w:rtl/>
              </w:rPr>
              <w:t>اس کا اثر</w:t>
            </w:r>
          </w:p>
        </w:tc>
      </w:tr>
      <w:tr w:rsidR="0000002C" w:rsidRPr="00D46873" w14:paraId="3E79733E" w14:textId="77777777">
        <w:tblPrEx>
          <w:tblCellMar>
            <w:top w:w="0" w:type="dxa"/>
            <w:bottom w:w="0" w:type="dxa"/>
          </w:tblCellMar>
        </w:tblPrEx>
        <w:tc>
          <w:tcPr>
            <w:tcW w:w="1980" w:type="dxa"/>
            <w:tcMar>
              <w:top w:w="60" w:type="dxa"/>
              <w:left w:w="110" w:type="dxa"/>
              <w:bottom w:w="60" w:type="dxa"/>
              <w:right w:w="110" w:type="dxa"/>
            </w:tcMar>
          </w:tcPr>
          <w:p w14:paraId="3E79733B"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اَخِيْهِ</w:t>
            </w:r>
          </w:p>
        </w:tc>
        <w:tc>
          <w:tcPr>
            <w:tcW w:w="2700" w:type="dxa"/>
            <w:tcMar>
              <w:top w:w="60" w:type="dxa"/>
              <w:left w:w="110" w:type="dxa"/>
              <w:bottom w:w="60" w:type="dxa"/>
              <w:right w:w="110" w:type="dxa"/>
            </w:tcMar>
          </w:tcPr>
          <w:p w14:paraId="3E79733C"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یاء ساکن</w:t>
            </w:r>
          </w:p>
        </w:tc>
        <w:tc>
          <w:tcPr>
            <w:tcW w:w="4320" w:type="dxa"/>
            <w:tcMar>
              <w:top w:w="60" w:type="dxa"/>
              <w:left w:w="110" w:type="dxa"/>
              <w:bottom w:w="60" w:type="dxa"/>
              <w:right w:w="110" w:type="dxa"/>
            </w:tcMar>
          </w:tcPr>
          <w:p w14:paraId="3E79733D" w14:textId="77777777" w:rsidR="0000002C" w:rsidRPr="00D46873" w:rsidRDefault="00000000">
            <w:pPr>
              <w:bidi/>
              <w:spacing w:after="0" w:line="340" w:lineRule="auto"/>
              <w:rPr>
                <w:rFonts w:ascii="Calibri" w:hAnsi="Calibri" w:cs="Calibri"/>
                <w:b/>
                <w:bCs/>
              </w:rPr>
            </w:pPr>
            <w:r w:rsidRPr="00D46873">
              <w:rPr>
                <w:rFonts w:ascii="Calibri" w:hAnsi="Calibri" w:cs="Calibri"/>
                <w:b/>
                <w:bCs/>
                <w:sz w:val="20"/>
                <w:szCs w:val="20"/>
                <w:rtl/>
              </w:rPr>
              <w:t>سیدھی زیر لکھی گئی، اور اسے لمبا نہیں کیا جائے گا</w:t>
            </w:r>
          </w:p>
        </w:tc>
      </w:tr>
      <w:tr w:rsidR="0000002C" w:rsidRPr="00D46873" w14:paraId="3E797342"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3E79733F"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وَاُمِّهٖ</w:t>
            </w:r>
          </w:p>
        </w:tc>
        <w:tc>
          <w:tcPr>
            <w:tcW w:w="2700" w:type="dxa"/>
            <w:shd w:val="clear" w:color="auto" w:fill="FAFAF8"/>
            <w:tcMar>
              <w:top w:w="60" w:type="dxa"/>
              <w:left w:w="110" w:type="dxa"/>
              <w:bottom w:w="60" w:type="dxa"/>
              <w:right w:w="110" w:type="dxa"/>
            </w:tcMar>
          </w:tcPr>
          <w:p w14:paraId="3E797340"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میم پر زیر</w:t>
            </w:r>
          </w:p>
        </w:tc>
        <w:tc>
          <w:tcPr>
            <w:tcW w:w="4320" w:type="dxa"/>
            <w:shd w:val="clear" w:color="auto" w:fill="FAFAF8"/>
            <w:tcMar>
              <w:top w:w="60" w:type="dxa"/>
              <w:left w:w="110" w:type="dxa"/>
              <w:bottom w:w="60" w:type="dxa"/>
              <w:right w:w="110" w:type="dxa"/>
            </w:tcMar>
          </w:tcPr>
          <w:p w14:paraId="3E797341" w14:textId="77777777" w:rsidR="0000002C" w:rsidRPr="00D46873" w:rsidRDefault="00000000">
            <w:pPr>
              <w:bidi/>
              <w:spacing w:after="0" w:line="340" w:lineRule="auto"/>
              <w:rPr>
                <w:rFonts w:ascii="Calibri" w:hAnsi="Calibri" w:cs="Calibri"/>
                <w:b/>
                <w:bCs/>
              </w:rPr>
            </w:pPr>
            <w:r w:rsidRPr="00D46873">
              <w:rPr>
                <w:rFonts w:ascii="Calibri" w:hAnsi="Calibri" w:cs="Calibri"/>
                <w:b/>
                <w:bCs/>
                <w:sz w:val="20"/>
                <w:szCs w:val="20"/>
                <w:rtl/>
              </w:rPr>
              <w:t>کھڑی زیر لکھی گئی، جسے لمبا کر کے پڑھا جائے گا</w:t>
            </w:r>
          </w:p>
        </w:tc>
      </w:tr>
      <w:tr w:rsidR="0000002C" w:rsidRPr="00D46873" w14:paraId="3E797346" w14:textId="77777777">
        <w:tblPrEx>
          <w:tblCellMar>
            <w:top w:w="0" w:type="dxa"/>
            <w:bottom w:w="0" w:type="dxa"/>
          </w:tblCellMar>
        </w:tblPrEx>
        <w:tc>
          <w:tcPr>
            <w:tcW w:w="1980" w:type="dxa"/>
            <w:tcMar>
              <w:top w:w="60" w:type="dxa"/>
              <w:left w:w="110" w:type="dxa"/>
              <w:bottom w:w="60" w:type="dxa"/>
              <w:right w:w="110" w:type="dxa"/>
            </w:tcMar>
          </w:tcPr>
          <w:p w14:paraId="3E797343"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وَاَبِيْهِ</w:t>
            </w:r>
          </w:p>
        </w:tc>
        <w:tc>
          <w:tcPr>
            <w:tcW w:w="2700" w:type="dxa"/>
            <w:tcMar>
              <w:top w:w="60" w:type="dxa"/>
              <w:left w:w="110" w:type="dxa"/>
              <w:bottom w:w="60" w:type="dxa"/>
              <w:right w:w="110" w:type="dxa"/>
            </w:tcMar>
          </w:tcPr>
          <w:p w14:paraId="3E797344"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یاء ساکن</w:t>
            </w:r>
          </w:p>
        </w:tc>
        <w:tc>
          <w:tcPr>
            <w:tcW w:w="4320" w:type="dxa"/>
            <w:tcMar>
              <w:top w:w="60" w:type="dxa"/>
              <w:left w:w="110" w:type="dxa"/>
              <w:bottom w:w="60" w:type="dxa"/>
              <w:right w:w="110" w:type="dxa"/>
            </w:tcMar>
          </w:tcPr>
          <w:p w14:paraId="3E797345" w14:textId="77777777" w:rsidR="0000002C" w:rsidRPr="00D46873" w:rsidRDefault="00000000">
            <w:pPr>
              <w:bidi/>
              <w:spacing w:after="0" w:line="340" w:lineRule="auto"/>
              <w:rPr>
                <w:rFonts w:ascii="Calibri" w:hAnsi="Calibri" w:cs="Calibri"/>
                <w:b/>
                <w:bCs/>
              </w:rPr>
            </w:pPr>
            <w:r w:rsidRPr="00D46873">
              <w:rPr>
                <w:rFonts w:ascii="Calibri" w:hAnsi="Calibri" w:cs="Calibri"/>
                <w:b/>
                <w:bCs/>
                <w:sz w:val="20"/>
                <w:szCs w:val="20"/>
                <w:rtl/>
              </w:rPr>
              <w:t>سیدھی زیر استعمال ہوئی</w:t>
            </w:r>
          </w:p>
        </w:tc>
      </w:tr>
      <w:tr w:rsidR="0000002C" w:rsidRPr="00D46873" w14:paraId="3E79734A"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3E797347"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وَصَاحِبَتِهٖ</w:t>
            </w:r>
          </w:p>
        </w:tc>
        <w:tc>
          <w:tcPr>
            <w:tcW w:w="2700" w:type="dxa"/>
            <w:shd w:val="clear" w:color="auto" w:fill="FAFAF8"/>
            <w:tcMar>
              <w:top w:w="60" w:type="dxa"/>
              <w:left w:w="110" w:type="dxa"/>
              <w:bottom w:w="60" w:type="dxa"/>
              <w:right w:w="110" w:type="dxa"/>
            </w:tcMar>
          </w:tcPr>
          <w:p w14:paraId="3E797348"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تاء پر زیر</w:t>
            </w:r>
          </w:p>
        </w:tc>
        <w:tc>
          <w:tcPr>
            <w:tcW w:w="4320" w:type="dxa"/>
            <w:shd w:val="clear" w:color="auto" w:fill="FAFAF8"/>
            <w:tcMar>
              <w:top w:w="60" w:type="dxa"/>
              <w:left w:w="110" w:type="dxa"/>
              <w:bottom w:w="60" w:type="dxa"/>
              <w:right w:w="110" w:type="dxa"/>
            </w:tcMar>
          </w:tcPr>
          <w:p w14:paraId="3E797349" w14:textId="77777777" w:rsidR="0000002C" w:rsidRPr="00D46873" w:rsidRDefault="00000000">
            <w:pPr>
              <w:bidi/>
              <w:spacing w:after="0" w:line="340" w:lineRule="auto"/>
              <w:rPr>
                <w:rFonts w:ascii="Calibri" w:hAnsi="Calibri" w:cs="Calibri"/>
                <w:b/>
                <w:bCs/>
              </w:rPr>
            </w:pPr>
            <w:r w:rsidRPr="00D46873">
              <w:rPr>
                <w:rFonts w:ascii="Calibri" w:hAnsi="Calibri" w:cs="Calibri"/>
                <w:b/>
                <w:bCs/>
                <w:sz w:val="20"/>
                <w:szCs w:val="20"/>
                <w:rtl/>
              </w:rPr>
              <w:t>کھڑی زیر لکھی گئی، اور لمبا پڑھا جائے گا</w:t>
            </w:r>
          </w:p>
        </w:tc>
      </w:tr>
      <w:tr w:rsidR="0000002C" w:rsidRPr="00D46873" w14:paraId="3E79734E" w14:textId="77777777">
        <w:tblPrEx>
          <w:tblCellMar>
            <w:top w:w="0" w:type="dxa"/>
            <w:bottom w:w="0" w:type="dxa"/>
          </w:tblCellMar>
        </w:tblPrEx>
        <w:tc>
          <w:tcPr>
            <w:tcW w:w="1980" w:type="dxa"/>
            <w:tcMar>
              <w:top w:w="60" w:type="dxa"/>
              <w:left w:w="110" w:type="dxa"/>
              <w:bottom w:w="60" w:type="dxa"/>
              <w:right w:w="110" w:type="dxa"/>
            </w:tcMar>
          </w:tcPr>
          <w:p w14:paraId="3E79734B" w14:textId="77777777" w:rsidR="0000002C" w:rsidRPr="00D46873" w:rsidRDefault="00000000">
            <w:pPr>
              <w:bidi/>
              <w:spacing w:after="0"/>
              <w:jc w:val="center"/>
              <w:rPr>
                <w:rFonts w:ascii="Calibri" w:hAnsi="Calibri" w:cs="Calibri"/>
                <w:b/>
                <w:bCs/>
              </w:rPr>
            </w:pPr>
            <w:r w:rsidRPr="00D46873">
              <w:rPr>
                <w:rFonts w:ascii="Calibri" w:hAnsi="Calibri" w:cs="Calibri"/>
                <w:b/>
                <w:bCs/>
                <w:color w:val="8F721C"/>
                <w:sz w:val="28"/>
                <w:szCs w:val="28"/>
                <w:rtl/>
              </w:rPr>
              <w:t>وَبَنِيْهِ</w:t>
            </w:r>
          </w:p>
        </w:tc>
        <w:tc>
          <w:tcPr>
            <w:tcW w:w="2700" w:type="dxa"/>
            <w:tcMar>
              <w:top w:w="60" w:type="dxa"/>
              <w:left w:w="110" w:type="dxa"/>
              <w:bottom w:w="60" w:type="dxa"/>
              <w:right w:w="110" w:type="dxa"/>
            </w:tcMar>
          </w:tcPr>
          <w:p w14:paraId="3E79734C" w14:textId="77777777" w:rsidR="0000002C" w:rsidRPr="00D46873" w:rsidRDefault="00000000">
            <w:pPr>
              <w:bidi/>
              <w:spacing w:after="0" w:line="340" w:lineRule="auto"/>
              <w:jc w:val="center"/>
              <w:rPr>
                <w:rFonts w:ascii="Calibri" w:hAnsi="Calibri" w:cs="Calibri"/>
                <w:b/>
                <w:bCs/>
              </w:rPr>
            </w:pPr>
            <w:r w:rsidRPr="00D46873">
              <w:rPr>
                <w:rFonts w:ascii="Calibri" w:hAnsi="Calibri" w:cs="Calibri"/>
                <w:b/>
                <w:bCs/>
                <w:color w:val="1B6C63"/>
                <w:sz w:val="21"/>
                <w:szCs w:val="21"/>
                <w:rtl/>
              </w:rPr>
              <w:t>یاء ساکن</w:t>
            </w:r>
          </w:p>
        </w:tc>
        <w:tc>
          <w:tcPr>
            <w:tcW w:w="4320" w:type="dxa"/>
            <w:tcMar>
              <w:top w:w="60" w:type="dxa"/>
              <w:left w:w="110" w:type="dxa"/>
              <w:bottom w:w="60" w:type="dxa"/>
              <w:right w:w="110" w:type="dxa"/>
            </w:tcMar>
          </w:tcPr>
          <w:p w14:paraId="3E79734D" w14:textId="77777777" w:rsidR="0000002C" w:rsidRPr="00D46873" w:rsidRDefault="00000000">
            <w:pPr>
              <w:bidi/>
              <w:spacing w:after="0" w:line="340" w:lineRule="auto"/>
              <w:rPr>
                <w:rFonts w:ascii="Calibri" w:hAnsi="Calibri" w:cs="Calibri"/>
                <w:b/>
                <w:bCs/>
              </w:rPr>
            </w:pPr>
            <w:r w:rsidRPr="00D46873">
              <w:rPr>
                <w:rFonts w:ascii="Calibri" w:hAnsi="Calibri" w:cs="Calibri"/>
                <w:b/>
                <w:bCs/>
                <w:sz w:val="20"/>
                <w:szCs w:val="20"/>
                <w:rtl/>
              </w:rPr>
              <w:t>سیدھی زیر لکھی گئی، لمبا نہیں کیا جائے گا</w:t>
            </w:r>
          </w:p>
        </w:tc>
      </w:tr>
    </w:tbl>
    <w:p w14:paraId="3E79734F" w14:textId="77777777" w:rsidR="0000002C" w:rsidRPr="00D46873" w:rsidRDefault="0000002C">
      <w:pPr>
        <w:bidi/>
        <w:spacing w:after="60" w:line="240" w:lineRule="auto"/>
        <w:rPr>
          <w:rFonts w:ascii="Calibri" w:hAnsi="Calibri" w:cs="Calibri"/>
          <w:b/>
          <w:bCs/>
        </w:rPr>
      </w:pPr>
    </w:p>
    <w:p w14:paraId="3E797350" w14:textId="77777777" w:rsidR="0000002C" w:rsidRPr="00D46873"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D46873">
        <w:rPr>
          <w:rFonts w:ascii="Calibri" w:hAnsi="Calibri" w:cs="Calibri"/>
          <w:b/>
          <w:bCs/>
          <w:color w:val="8F721C"/>
          <w:rtl/>
        </w:rPr>
        <w:t xml:space="preserve">دوسرا پہلو: </w:t>
      </w:r>
      <w:r w:rsidRPr="00D46873">
        <w:rPr>
          <w:rFonts w:ascii="Calibri" w:hAnsi="Calibri" w:cs="Calibri"/>
          <w:b/>
          <w:bCs/>
          <w:rtl/>
        </w:rPr>
        <w:t xml:space="preserve">یہ تمام اسماء — بھائی، ماں، باپ، بیوی اور بیٹے — ضمیر کی طرف مضاف ہونے کی وجہ سے </w:t>
      </w:r>
      <w:r w:rsidRPr="00D46873">
        <w:rPr>
          <w:rFonts w:ascii="Calibri" w:hAnsi="Calibri" w:cs="Calibri"/>
          <w:b/>
          <w:bCs/>
          <w:color w:val="8F721C"/>
          <w:rtl/>
        </w:rPr>
        <w:t>معرفہ</w:t>
      </w:r>
      <w:r w:rsidRPr="00D46873">
        <w:rPr>
          <w:rFonts w:ascii="Calibri" w:hAnsi="Calibri" w:cs="Calibri"/>
          <w:b/>
          <w:bCs/>
          <w:rtl/>
        </w:rPr>
        <w:t xml:space="preserve"> بن چکے ہیں۔ یعنی ایک ہی آیت میں ضمیر کے پڑھنے کے قواعد بھی ہیں اور مضاف الی المعرفہ کا اطلاق بھی۔</w:t>
      </w:r>
    </w:p>
    <w:p w14:paraId="3E797351"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t>۱۳۔ قرآنِ مجید سے مزید مثالیں</w:t>
      </w:r>
    </w:p>
    <w:p w14:paraId="3E797352" w14:textId="77777777" w:rsidR="0000002C" w:rsidRPr="00D46873" w:rsidRDefault="00000000">
      <w:pPr>
        <w:bidi/>
        <w:spacing w:before="130" w:after="40" w:line="400" w:lineRule="auto"/>
        <w:jc w:val="center"/>
        <w:rPr>
          <w:rFonts w:ascii="Calibri" w:hAnsi="Calibri" w:cs="Calibri"/>
          <w:b/>
          <w:bCs/>
        </w:rPr>
      </w:pPr>
      <w:r w:rsidRPr="00D46873">
        <w:rPr>
          <w:rFonts w:ascii="Calibri" w:hAnsi="Calibri" w:cs="Calibri"/>
          <w:b/>
          <w:bCs/>
          <w:color w:val="0F4C46"/>
          <w:sz w:val="28"/>
          <w:szCs w:val="28"/>
          <w:rtl/>
        </w:rPr>
        <w:t>رَبِّ اشْرَحْ لِيْ صَدْرِيْ ۞ وَيَسِّرْ لِيْٓ اَمْرِيْ ۞ وَاحْلُلْ عُقْدَةً مِّنْ لِّسَانِيْ ۞ يَفْقَهُوْا قَوْلِيْ ۞</w:t>
      </w:r>
    </w:p>
    <w:p w14:paraId="3E797353" w14:textId="77777777" w:rsidR="0000002C" w:rsidRPr="00D46873" w:rsidRDefault="00000000">
      <w:pPr>
        <w:bidi/>
        <w:spacing w:after="60" w:line="340" w:lineRule="auto"/>
        <w:jc w:val="center"/>
        <w:rPr>
          <w:rFonts w:ascii="Calibri" w:hAnsi="Calibri" w:cs="Calibri"/>
          <w:b/>
          <w:bCs/>
        </w:rPr>
      </w:pPr>
      <w:r w:rsidRPr="00D46873">
        <w:rPr>
          <w:rFonts w:ascii="Calibri" w:hAnsi="Calibri" w:cs="Calibri"/>
          <w:b/>
          <w:bCs/>
          <w:color w:val="8F721C"/>
          <w:sz w:val="20"/>
          <w:szCs w:val="20"/>
          <w:rtl/>
        </w:rPr>
        <w:t>(سورۂ طٰہٰ: ۲۵ تا ۲۸)</w:t>
      </w:r>
    </w:p>
    <w:p w14:paraId="3E797354" w14:textId="77777777" w:rsidR="0000002C" w:rsidRPr="00D46873" w:rsidRDefault="00000000">
      <w:pPr>
        <w:bidi/>
        <w:spacing w:after="160"/>
        <w:rPr>
          <w:rFonts w:ascii="Calibri" w:hAnsi="Calibri" w:cs="Calibri"/>
          <w:b/>
          <w:bCs/>
        </w:rPr>
      </w:pPr>
      <w:r w:rsidRPr="00D46873">
        <w:rPr>
          <w:rFonts w:ascii="Calibri" w:hAnsi="Calibri" w:cs="Calibri"/>
          <w:b/>
          <w:bCs/>
          <w:color w:val="1B6C63"/>
          <w:rtl/>
        </w:rPr>
        <w:t xml:space="preserve">ترجمہ: </w:t>
      </w:r>
      <w:r w:rsidRPr="00D46873">
        <w:rPr>
          <w:rFonts w:ascii="Calibri" w:hAnsi="Calibri" w:cs="Calibri"/>
          <w:b/>
          <w:bCs/>
          <w:rtl/>
        </w:rPr>
        <w:t>اے میرے رب! میرا سینہ کھول دے، اور میرا کام میرے لیے آسان کر دے، اور میری زبان کی گرہ کھول دے، تاکہ وہ میری بات سمجھ سکیں۔</w:t>
      </w:r>
    </w:p>
    <w:p w14:paraId="3E797355" w14:textId="77777777" w:rsidR="0000002C" w:rsidRPr="00D46873" w:rsidRDefault="00000000">
      <w:pPr>
        <w:bidi/>
        <w:rPr>
          <w:rFonts w:ascii="Calibri" w:hAnsi="Calibri" w:cs="Calibri"/>
          <w:b/>
          <w:bCs/>
        </w:rPr>
      </w:pPr>
      <w:r w:rsidRPr="00D46873">
        <w:rPr>
          <w:rFonts w:ascii="Calibri" w:hAnsi="Calibri" w:cs="Calibri"/>
          <w:b/>
          <w:bCs/>
          <w:rtl/>
        </w:rPr>
        <w:t xml:space="preserve">اس دعا میں پانچ جگہ یائے متکلم آئی ہے: </w:t>
      </w:r>
      <w:r w:rsidRPr="00D46873">
        <w:rPr>
          <w:rFonts w:ascii="Calibri" w:hAnsi="Calibri" w:cs="Calibri"/>
          <w:b/>
          <w:bCs/>
          <w:color w:val="0F4C46"/>
          <w:sz w:val="27"/>
          <w:szCs w:val="27"/>
          <w:rtl/>
        </w:rPr>
        <w:t>صَدْرِيْ  ،  اَمْرِيْ  ،  لِسَانِيْ  ،  قَوْلِيْ</w:t>
      </w:r>
      <w:r w:rsidRPr="00D46873">
        <w:rPr>
          <w:rFonts w:ascii="Calibri" w:hAnsi="Calibri" w:cs="Calibri"/>
          <w:b/>
          <w:bCs/>
          <w:rtl/>
        </w:rPr>
        <w:t xml:space="preserve"> اور </w:t>
      </w:r>
      <w:r w:rsidRPr="00D46873">
        <w:rPr>
          <w:rFonts w:ascii="Calibri" w:hAnsi="Calibri" w:cs="Calibri"/>
          <w:b/>
          <w:bCs/>
          <w:color w:val="0F4C46"/>
          <w:sz w:val="28"/>
          <w:szCs w:val="28"/>
          <w:rtl/>
        </w:rPr>
        <w:t>لِيْ</w:t>
      </w:r>
      <w:r w:rsidRPr="00D46873">
        <w:rPr>
          <w:rFonts w:ascii="Calibri" w:hAnsi="Calibri" w:cs="Calibri"/>
          <w:b/>
          <w:bCs/>
          <w:rtl/>
        </w:rPr>
        <w:t>۔ ہر جگہ ماقبل حرف پر زیر موجود ہے۔</w:t>
      </w:r>
    </w:p>
    <w:p w14:paraId="3E797356" w14:textId="77777777" w:rsidR="0000002C" w:rsidRPr="00D46873" w:rsidRDefault="00000000">
      <w:pPr>
        <w:bidi/>
        <w:spacing w:before="130" w:after="40" w:line="400" w:lineRule="auto"/>
        <w:jc w:val="center"/>
        <w:rPr>
          <w:rFonts w:ascii="Calibri" w:hAnsi="Calibri" w:cs="Calibri"/>
          <w:b/>
          <w:bCs/>
        </w:rPr>
      </w:pPr>
      <w:r w:rsidRPr="00D46873">
        <w:rPr>
          <w:rFonts w:ascii="Calibri" w:hAnsi="Calibri" w:cs="Calibri"/>
          <w:b/>
          <w:bCs/>
          <w:color w:val="0F4C46"/>
          <w:sz w:val="28"/>
          <w:szCs w:val="28"/>
          <w:rtl/>
        </w:rPr>
        <w:t>خَتَمَ اللّٰهُ عَلٰى قُلُوْبِهِمْ وَعَلٰى سَمْعِهِمْ ۖ وَعَلٰىٓ اَبْصَارِهِمْ غِشَاوَةٌ</w:t>
      </w:r>
    </w:p>
    <w:p w14:paraId="3E797357" w14:textId="77777777" w:rsidR="0000002C" w:rsidRPr="00D46873" w:rsidRDefault="00000000">
      <w:pPr>
        <w:bidi/>
        <w:spacing w:after="60" w:line="340" w:lineRule="auto"/>
        <w:jc w:val="center"/>
        <w:rPr>
          <w:rFonts w:ascii="Calibri" w:hAnsi="Calibri" w:cs="Calibri"/>
          <w:b/>
          <w:bCs/>
        </w:rPr>
      </w:pPr>
      <w:r w:rsidRPr="00D46873">
        <w:rPr>
          <w:rFonts w:ascii="Calibri" w:hAnsi="Calibri" w:cs="Calibri"/>
          <w:b/>
          <w:bCs/>
          <w:color w:val="8F721C"/>
          <w:sz w:val="20"/>
          <w:szCs w:val="20"/>
          <w:rtl/>
        </w:rPr>
        <w:t>(سورۂ البقرۃ: ۷)</w:t>
      </w:r>
    </w:p>
    <w:p w14:paraId="3E797358" w14:textId="77777777" w:rsidR="0000002C" w:rsidRPr="00D46873" w:rsidRDefault="00000000">
      <w:pPr>
        <w:bidi/>
        <w:spacing w:after="160"/>
        <w:rPr>
          <w:rFonts w:ascii="Calibri" w:hAnsi="Calibri" w:cs="Calibri"/>
          <w:b/>
          <w:bCs/>
        </w:rPr>
      </w:pPr>
      <w:r w:rsidRPr="00D46873">
        <w:rPr>
          <w:rFonts w:ascii="Calibri" w:hAnsi="Calibri" w:cs="Calibri"/>
          <w:b/>
          <w:bCs/>
          <w:color w:val="1B6C63"/>
          <w:rtl/>
        </w:rPr>
        <w:t xml:space="preserve">ترجمہ: </w:t>
      </w:r>
      <w:r w:rsidRPr="00D46873">
        <w:rPr>
          <w:rFonts w:ascii="Calibri" w:hAnsi="Calibri" w:cs="Calibri"/>
          <w:b/>
          <w:bCs/>
          <w:rtl/>
        </w:rPr>
        <w:t>اللہ نے ان کے دلوں پر اور ان کے کانوں پر مہر لگا دی، اور ان کی آنکھوں پر پردہ ہے۔</w:t>
      </w:r>
    </w:p>
    <w:p w14:paraId="3E797359" w14:textId="77777777" w:rsidR="0000002C" w:rsidRPr="00D46873" w:rsidRDefault="00000000">
      <w:pPr>
        <w:bidi/>
        <w:rPr>
          <w:rFonts w:ascii="Calibri" w:hAnsi="Calibri" w:cs="Calibri"/>
          <w:b/>
          <w:bCs/>
        </w:rPr>
      </w:pPr>
      <w:r w:rsidRPr="00D46873">
        <w:rPr>
          <w:rFonts w:ascii="Calibri" w:hAnsi="Calibri" w:cs="Calibri"/>
          <w:b/>
          <w:bCs/>
          <w:rtl/>
        </w:rPr>
        <w:lastRenderedPageBreak/>
        <w:t xml:space="preserve">تینوں جگہ ضمیر </w:t>
      </w:r>
      <w:r w:rsidRPr="00D46873">
        <w:rPr>
          <w:rFonts w:ascii="Calibri" w:hAnsi="Calibri" w:cs="Calibri"/>
          <w:b/>
          <w:bCs/>
          <w:color w:val="0F4C46"/>
          <w:sz w:val="28"/>
          <w:szCs w:val="28"/>
          <w:rtl/>
        </w:rPr>
        <w:t>ـهِمْ</w:t>
      </w:r>
      <w:r w:rsidRPr="00D46873">
        <w:rPr>
          <w:rFonts w:ascii="Calibri" w:hAnsi="Calibri" w:cs="Calibri"/>
          <w:b/>
          <w:bCs/>
          <w:rtl/>
        </w:rPr>
        <w:t xml:space="preserve"> آئی ہے، </w:t>
      </w:r>
      <w:r w:rsidRPr="00D46873">
        <w:rPr>
          <w:rFonts w:ascii="Calibri" w:hAnsi="Calibri" w:cs="Calibri"/>
          <w:b/>
          <w:bCs/>
          <w:color w:val="0F4C46"/>
          <w:sz w:val="28"/>
          <w:szCs w:val="28"/>
          <w:rtl/>
        </w:rPr>
        <w:t>ـهُمْ</w:t>
      </w:r>
      <w:r w:rsidRPr="00D46873">
        <w:rPr>
          <w:rFonts w:ascii="Calibri" w:hAnsi="Calibri" w:cs="Calibri"/>
          <w:b/>
          <w:bCs/>
          <w:rtl/>
        </w:rPr>
        <w:t xml:space="preserve"> نہیں — کیونکہ ہر جگہ اس سے پہلے زیر موجود ہے۔</w:t>
      </w:r>
    </w:p>
    <w:p w14:paraId="3E79735A" w14:textId="77777777" w:rsidR="0000002C" w:rsidRPr="00D46873" w:rsidRDefault="00000000">
      <w:pPr>
        <w:bidi/>
        <w:spacing w:before="130" w:after="40" w:line="400" w:lineRule="auto"/>
        <w:jc w:val="center"/>
        <w:rPr>
          <w:rFonts w:ascii="Calibri" w:hAnsi="Calibri" w:cs="Calibri"/>
          <w:b/>
          <w:bCs/>
        </w:rPr>
      </w:pPr>
      <w:r w:rsidRPr="00D46873">
        <w:rPr>
          <w:rFonts w:ascii="Calibri" w:hAnsi="Calibri" w:cs="Calibri"/>
          <w:b/>
          <w:bCs/>
          <w:color w:val="0F4C46"/>
          <w:sz w:val="28"/>
          <w:szCs w:val="28"/>
          <w:rtl/>
        </w:rPr>
        <w:t>لَنْ تُغْنِيَ عَنْهُمْ اَمْوَالُهُمْ وَلَآ اَوْلَادُهُمْ مِّنَ اللّٰهِ شَيْـًٔا</w:t>
      </w:r>
    </w:p>
    <w:p w14:paraId="3E79735B" w14:textId="77777777" w:rsidR="0000002C" w:rsidRPr="00D46873" w:rsidRDefault="00000000">
      <w:pPr>
        <w:bidi/>
        <w:spacing w:after="60" w:line="340" w:lineRule="auto"/>
        <w:jc w:val="center"/>
        <w:rPr>
          <w:rFonts w:ascii="Calibri" w:hAnsi="Calibri" w:cs="Calibri"/>
          <w:b/>
          <w:bCs/>
        </w:rPr>
      </w:pPr>
      <w:r w:rsidRPr="00D46873">
        <w:rPr>
          <w:rFonts w:ascii="Calibri" w:hAnsi="Calibri" w:cs="Calibri"/>
          <w:b/>
          <w:bCs/>
          <w:color w:val="8F721C"/>
          <w:sz w:val="20"/>
          <w:szCs w:val="20"/>
          <w:rtl/>
        </w:rPr>
        <w:t>(سورۂ آلِ عمران: ۱۰)</w:t>
      </w:r>
    </w:p>
    <w:p w14:paraId="3E79735C" w14:textId="77777777" w:rsidR="0000002C" w:rsidRPr="00D46873" w:rsidRDefault="00000000">
      <w:pPr>
        <w:bidi/>
        <w:spacing w:after="160"/>
        <w:rPr>
          <w:rFonts w:ascii="Calibri" w:hAnsi="Calibri" w:cs="Calibri"/>
          <w:b/>
          <w:bCs/>
        </w:rPr>
      </w:pPr>
      <w:r w:rsidRPr="00D46873">
        <w:rPr>
          <w:rFonts w:ascii="Calibri" w:hAnsi="Calibri" w:cs="Calibri"/>
          <w:b/>
          <w:bCs/>
          <w:color w:val="1B6C63"/>
          <w:rtl/>
        </w:rPr>
        <w:t xml:space="preserve">ترجمہ: </w:t>
      </w:r>
      <w:r w:rsidRPr="00D46873">
        <w:rPr>
          <w:rFonts w:ascii="Calibri" w:hAnsi="Calibri" w:cs="Calibri"/>
          <w:b/>
          <w:bCs/>
          <w:rtl/>
        </w:rPr>
        <w:t>ان کے مال اور ان کی اولاد اللہ کے مقابلے میں انہیں کچھ فائدہ نہ دیں گے۔</w:t>
      </w:r>
    </w:p>
    <w:p w14:paraId="3E79735D" w14:textId="77777777" w:rsidR="0000002C" w:rsidRPr="00D46873" w:rsidRDefault="00000000">
      <w:pPr>
        <w:bidi/>
        <w:rPr>
          <w:rFonts w:ascii="Calibri" w:hAnsi="Calibri" w:cs="Calibri"/>
          <w:b/>
          <w:bCs/>
        </w:rPr>
      </w:pPr>
      <w:r w:rsidRPr="00D46873">
        <w:rPr>
          <w:rFonts w:ascii="Calibri" w:hAnsi="Calibri" w:cs="Calibri"/>
          <w:b/>
          <w:bCs/>
          <w:rtl/>
        </w:rPr>
        <w:t xml:space="preserve">یہاں </w:t>
      </w:r>
      <w:r w:rsidRPr="00D46873">
        <w:rPr>
          <w:rFonts w:ascii="Calibri" w:hAnsi="Calibri" w:cs="Calibri"/>
          <w:b/>
          <w:bCs/>
          <w:color w:val="0F4C46"/>
          <w:sz w:val="28"/>
          <w:szCs w:val="28"/>
          <w:rtl/>
        </w:rPr>
        <w:t>اَمْوَالُهُمْ</w:t>
      </w:r>
      <w:r w:rsidRPr="00D46873">
        <w:rPr>
          <w:rFonts w:ascii="Calibri" w:hAnsi="Calibri" w:cs="Calibri"/>
          <w:b/>
          <w:bCs/>
          <w:rtl/>
        </w:rPr>
        <w:t xml:space="preserve"> اور </w:t>
      </w:r>
      <w:r w:rsidRPr="00D46873">
        <w:rPr>
          <w:rFonts w:ascii="Calibri" w:hAnsi="Calibri" w:cs="Calibri"/>
          <w:b/>
          <w:bCs/>
          <w:color w:val="0F4C46"/>
          <w:sz w:val="28"/>
          <w:szCs w:val="28"/>
          <w:rtl/>
        </w:rPr>
        <w:t>اَوْلَادُهُمْ</w:t>
      </w:r>
      <w:r w:rsidRPr="00D46873">
        <w:rPr>
          <w:rFonts w:ascii="Calibri" w:hAnsi="Calibri" w:cs="Calibri"/>
          <w:b/>
          <w:bCs/>
          <w:rtl/>
        </w:rPr>
        <w:t xml:space="preserve"> میں ضمیر </w:t>
      </w:r>
      <w:r w:rsidRPr="00D46873">
        <w:rPr>
          <w:rFonts w:ascii="Calibri" w:hAnsi="Calibri" w:cs="Calibri"/>
          <w:b/>
          <w:bCs/>
          <w:color w:val="0F4C46"/>
          <w:sz w:val="28"/>
          <w:szCs w:val="28"/>
          <w:rtl/>
        </w:rPr>
        <w:t>ـهُمْ</w:t>
      </w:r>
      <w:r w:rsidRPr="00D46873">
        <w:rPr>
          <w:rFonts w:ascii="Calibri" w:hAnsi="Calibri" w:cs="Calibri"/>
          <w:b/>
          <w:bCs/>
          <w:rtl/>
        </w:rPr>
        <w:t xml:space="preserve"> اپنی اصلی شکل میں ہے، کیونکہ ان سے پہلے پیش ہے، زیر نہیں۔</w:t>
      </w:r>
    </w:p>
    <w:p w14:paraId="3E79735E" w14:textId="77777777" w:rsidR="0000002C" w:rsidRPr="00D46873" w:rsidRDefault="00000000">
      <w:pPr>
        <w:bidi/>
        <w:spacing w:before="130" w:after="40" w:line="400" w:lineRule="auto"/>
        <w:jc w:val="center"/>
        <w:rPr>
          <w:rFonts w:ascii="Calibri" w:hAnsi="Calibri" w:cs="Calibri"/>
          <w:b/>
          <w:bCs/>
        </w:rPr>
      </w:pPr>
      <w:r w:rsidRPr="00D46873">
        <w:rPr>
          <w:rFonts w:ascii="Calibri" w:hAnsi="Calibri" w:cs="Calibri"/>
          <w:b/>
          <w:bCs/>
          <w:color w:val="0F4C46"/>
          <w:sz w:val="28"/>
          <w:szCs w:val="28"/>
          <w:rtl/>
        </w:rPr>
        <w:t>اِنَّ اللّٰهَ رَبِّيْ وَرَبُّكُمْ فَاعْبُدُوْهُ</w:t>
      </w:r>
    </w:p>
    <w:p w14:paraId="3E79735F" w14:textId="77777777" w:rsidR="0000002C" w:rsidRPr="00D46873" w:rsidRDefault="00000000">
      <w:pPr>
        <w:bidi/>
        <w:spacing w:after="60" w:line="340" w:lineRule="auto"/>
        <w:jc w:val="center"/>
        <w:rPr>
          <w:rFonts w:ascii="Calibri" w:hAnsi="Calibri" w:cs="Calibri"/>
          <w:b/>
          <w:bCs/>
        </w:rPr>
      </w:pPr>
      <w:r w:rsidRPr="00D46873">
        <w:rPr>
          <w:rFonts w:ascii="Calibri" w:hAnsi="Calibri" w:cs="Calibri"/>
          <w:b/>
          <w:bCs/>
          <w:color w:val="8F721C"/>
          <w:sz w:val="20"/>
          <w:szCs w:val="20"/>
          <w:rtl/>
        </w:rPr>
        <w:t>(سورۂ آلِ عمران: ۵۱)</w:t>
      </w:r>
    </w:p>
    <w:p w14:paraId="3E797360" w14:textId="77777777" w:rsidR="0000002C" w:rsidRPr="00D46873" w:rsidRDefault="00000000">
      <w:pPr>
        <w:bidi/>
        <w:spacing w:after="160"/>
        <w:rPr>
          <w:rFonts w:ascii="Calibri" w:hAnsi="Calibri" w:cs="Calibri"/>
          <w:b/>
          <w:bCs/>
        </w:rPr>
      </w:pPr>
      <w:r w:rsidRPr="00D46873">
        <w:rPr>
          <w:rFonts w:ascii="Calibri" w:hAnsi="Calibri" w:cs="Calibri"/>
          <w:b/>
          <w:bCs/>
          <w:color w:val="1B6C63"/>
          <w:rtl/>
        </w:rPr>
        <w:t xml:space="preserve">ترجمہ: </w:t>
      </w:r>
      <w:r w:rsidRPr="00D46873">
        <w:rPr>
          <w:rFonts w:ascii="Calibri" w:hAnsi="Calibri" w:cs="Calibri"/>
          <w:b/>
          <w:bCs/>
          <w:rtl/>
        </w:rPr>
        <w:t>بے شک اللہ میرا رب بھی ہے اور تمہارا رب بھی، پس اسی کی عبادت کرو۔</w:t>
      </w:r>
    </w:p>
    <w:p w14:paraId="3E797361" w14:textId="77777777" w:rsidR="0000002C" w:rsidRPr="00D46873" w:rsidRDefault="00000000">
      <w:pPr>
        <w:bidi/>
        <w:spacing w:before="130" w:after="40" w:line="400" w:lineRule="auto"/>
        <w:jc w:val="center"/>
        <w:rPr>
          <w:rFonts w:ascii="Calibri" w:hAnsi="Calibri" w:cs="Calibri"/>
          <w:b/>
          <w:bCs/>
        </w:rPr>
      </w:pPr>
      <w:r w:rsidRPr="00D46873">
        <w:rPr>
          <w:rFonts w:ascii="Calibri" w:hAnsi="Calibri" w:cs="Calibri"/>
          <w:b/>
          <w:bCs/>
          <w:color w:val="0F4C46"/>
          <w:sz w:val="28"/>
          <w:szCs w:val="28"/>
          <w:rtl/>
        </w:rPr>
        <w:t>اِنَّمَا بَغْيُكُمْ عَلٰىٓ اَنْفُسِكُمْ</w:t>
      </w:r>
    </w:p>
    <w:p w14:paraId="3E797362" w14:textId="77777777" w:rsidR="0000002C" w:rsidRPr="00D46873" w:rsidRDefault="00000000">
      <w:pPr>
        <w:bidi/>
        <w:spacing w:after="60" w:line="340" w:lineRule="auto"/>
        <w:jc w:val="center"/>
        <w:rPr>
          <w:rFonts w:ascii="Calibri" w:hAnsi="Calibri" w:cs="Calibri"/>
          <w:b/>
          <w:bCs/>
        </w:rPr>
      </w:pPr>
      <w:r w:rsidRPr="00D46873">
        <w:rPr>
          <w:rFonts w:ascii="Calibri" w:hAnsi="Calibri" w:cs="Calibri"/>
          <w:b/>
          <w:bCs/>
          <w:color w:val="8F721C"/>
          <w:sz w:val="20"/>
          <w:szCs w:val="20"/>
          <w:rtl/>
        </w:rPr>
        <w:t>(سورۂ یونس: ۲۳)</w:t>
      </w:r>
    </w:p>
    <w:p w14:paraId="3E797363" w14:textId="77777777" w:rsidR="0000002C" w:rsidRPr="00D46873" w:rsidRDefault="00000000">
      <w:pPr>
        <w:bidi/>
        <w:spacing w:after="160"/>
        <w:rPr>
          <w:rFonts w:ascii="Calibri" w:hAnsi="Calibri" w:cs="Calibri"/>
          <w:b/>
          <w:bCs/>
        </w:rPr>
      </w:pPr>
      <w:r w:rsidRPr="00D46873">
        <w:rPr>
          <w:rFonts w:ascii="Calibri" w:hAnsi="Calibri" w:cs="Calibri"/>
          <w:b/>
          <w:bCs/>
          <w:color w:val="1B6C63"/>
          <w:rtl/>
        </w:rPr>
        <w:t xml:space="preserve">ترجمہ: </w:t>
      </w:r>
      <w:r w:rsidRPr="00D46873">
        <w:rPr>
          <w:rFonts w:ascii="Calibri" w:hAnsi="Calibri" w:cs="Calibri"/>
          <w:b/>
          <w:bCs/>
          <w:rtl/>
        </w:rPr>
        <w:t>تمہاری زیادتی تمہارے ہی خلاف ہے۔</w:t>
      </w:r>
    </w:p>
    <w:p w14:paraId="3E797364" w14:textId="77777777" w:rsidR="0000002C" w:rsidRPr="00D46873" w:rsidRDefault="00000000">
      <w:pPr>
        <w:rPr>
          <w:rFonts w:ascii="Calibri" w:hAnsi="Calibri" w:cs="Calibri"/>
          <w:b/>
          <w:bCs/>
        </w:rPr>
      </w:pPr>
      <w:r w:rsidRPr="00D46873">
        <w:rPr>
          <w:rFonts w:ascii="Calibri" w:hAnsi="Calibri" w:cs="Calibri"/>
          <w:b/>
          <w:bCs/>
        </w:rPr>
        <w:br w:type="page"/>
      </w:r>
    </w:p>
    <w:p w14:paraId="3E797365"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lastRenderedPageBreak/>
        <w:t>۱۴۔ ضمیر کے چند مزید قواعد</w:t>
      </w:r>
    </w:p>
    <w:p w14:paraId="3E797366" w14:textId="77777777" w:rsidR="0000002C" w:rsidRPr="00D46873" w:rsidRDefault="00000000">
      <w:pPr>
        <w:pStyle w:val="Heading2"/>
        <w:keepNext/>
        <w:bidi/>
        <w:spacing w:before="280" w:after="100"/>
        <w:rPr>
          <w:rFonts w:ascii="Calibri" w:hAnsi="Calibri" w:cs="Calibri"/>
          <w:b/>
          <w:bCs/>
        </w:rPr>
      </w:pPr>
      <w:r w:rsidRPr="00D46873">
        <w:rPr>
          <w:rFonts w:ascii="Calibri" w:hAnsi="Calibri" w:cs="Calibri"/>
          <w:b/>
          <w:bCs/>
          <w:color w:val="1B6C63"/>
          <w:sz w:val="27"/>
          <w:szCs w:val="27"/>
          <w:rtl/>
        </w:rPr>
        <w:t>۱۴.۱  ضمیر کی مرجع سے مطابقت</w:t>
      </w:r>
    </w:p>
    <w:p w14:paraId="3E797367" w14:textId="77777777" w:rsidR="0000002C" w:rsidRPr="00D46873" w:rsidRDefault="00000000">
      <w:pPr>
        <w:bidi/>
        <w:rPr>
          <w:rFonts w:ascii="Calibri" w:hAnsi="Calibri" w:cs="Calibri"/>
          <w:b/>
          <w:bCs/>
        </w:rPr>
      </w:pPr>
      <w:r w:rsidRPr="00D46873">
        <w:rPr>
          <w:rFonts w:ascii="Calibri" w:hAnsi="Calibri" w:cs="Calibri"/>
          <w:b/>
          <w:bCs/>
          <w:rtl/>
        </w:rPr>
        <w:t xml:space="preserve">جس اسم کی طرف ضمیر لوٹتی ہے اسے </w:t>
      </w:r>
      <w:r w:rsidRPr="00D46873">
        <w:rPr>
          <w:rFonts w:ascii="Calibri" w:hAnsi="Calibri" w:cs="Calibri"/>
          <w:b/>
          <w:bCs/>
          <w:color w:val="1B6C63"/>
          <w:rtl/>
        </w:rPr>
        <w:t>مرجع</w:t>
      </w:r>
      <w:r w:rsidRPr="00D46873">
        <w:rPr>
          <w:rFonts w:ascii="Calibri" w:hAnsi="Calibri" w:cs="Calibri"/>
          <w:b/>
          <w:bCs/>
          <w:rtl/>
        </w:rPr>
        <w:t xml:space="preserve"> کہتے ہیں۔ ضمیر ہمیشہ واحد، تثنیہ، جمع اور تذکیر و تانیث میں اپنے مرجع کے مطابق ہوتی ہے۔</w:t>
      </w:r>
    </w:p>
    <w:p w14:paraId="3E797368" w14:textId="77777777" w:rsidR="0000002C" w:rsidRPr="00D46873"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D46873">
        <w:rPr>
          <w:rFonts w:ascii="Calibri" w:hAnsi="Calibri" w:cs="Calibri"/>
          <w:b/>
          <w:bCs/>
          <w:color w:val="8B3A47"/>
          <w:rtl/>
        </w:rPr>
        <w:t xml:space="preserve">ایک باریک نکتہ: </w:t>
      </w:r>
      <w:r w:rsidRPr="00D46873">
        <w:rPr>
          <w:rFonts w:ascii="Calibri" w:hAnsi="Calibri" w:cs="Calibri"/>
          <w:b/>
          <w:bCs/>
          <w:rtl/>
        </w:rPr>
        <w:t xml:space="preserve">مرجع صرف </w:t>
      </w:r>
      <w:r w:rsidRPr="00D46873">
        <w:rPr>
          <w:rFonts w:ascii="Calibri" w:hAnsi="Calibri" w:cs="Calibri"/>
          <w:b/>
          <w:bCs/>
          <w:color w:val="8B3A47"/>
          <w:rtl/>
        </w:rPr>
        <w:t>ضمیرِ غائب</w:t>
      </w:r>
      <w:r w:rsidRPr="00D46873">
        <w:rPr>
          <w:rFonts w:ascii="Calibri" w:hAnsi="Calibri" w:cs="Calibri"/>
          <w:b/>
          <w:bCs/>
          <w:rtl/>
        </w:rPr>
        <w:t xml:space="preserve"> کا ہوتا ہے۔ متکلم اور مخاطَب کی ضمیر کا کوئی مرجع نہیں ہوتا، کیونکہ بولنے والا اور سننے والا خود سامنے موجود ہوتے ہیں۔</w:t>
      </w:r>
    </w:p>
    <w:p w14:paraId="3E797369" w14:textId="77777777" w:rsidR="0000002C" w:rsidRPr="00D46873" w:rsidRDefault="00000000">
      <w:pPr>
        <w:pStyle w:val="Heading2"/>
        <w:keepNext/>
        <w:bidi/>
        <w:spacing w:before="280" w:after="100"/>
        <w:rPr>
          <w:rFonts w:ascii="Calibri" w:hAnsi="Calibri" w:cs="Calibri"/>
          <w:b/>
          <w:bCs/>
        </w:rPr>
      </w:pPr>
      <w:r w:rsidRPr="00D46873">
        <w:rPr>
          <w:rFonts w:ascii="Calibri" w:hAnsi="Calibri" w:cs="Calibri"/>
          <w:b/>
          <w:bCs/>
          <w:color w:val="1B6C63"/>
          <w:sz w:val="27"/>
          <w:szCs w:val="27"/>
          <w:rtl/>
        </w:rPr>
        <w:t>۱۴.۲  ضمیرِ شان اور ضمیرِ قصہ</w:t>
      </w:r>
    </w:p>
    <w:p w14:paraId="3E79736A" w14:textId="77777777" w:rsidR="0000002C" w:rsidRPr="00D46873" w:rsidRDefault="00000000">
      <w:pPr>
        <w:bidi/>
        <w:rPr>
          <w:rFonts w:ascii="Calibri" w:hAnsi="Calibri" w:cs="Calibri"/>
          <w:b/>
          <w:bCs/>
        </w:rPr>
      </w:pPr>
      <w:r w:rsidRPr="00D46873">
        <w:rPr>
          <w:rFonts w:ascii="Calibri" w:hAnsi="Calibri" w:cs="Calibri"/>
          <w:b/>
          <w:bCs/>
          <w:rtl/>
        </w:rPr>
        <w:t>بعض اوقات جملے کی ابتدا میں ضمیرِ غائب آ جاتی ہے جس کا کوئی مرجع پہلے موجود نہیں ہوتا، بلکہ اس کے بعد آنے والا جملہ ہی اس کی تفسیر کرتا ہے۔</w:t>
      </w:r>
    </w:p>
    <w:p w14:paraId="3E79736B"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rtl/>
        </w:rPr>
        <w:t xml:space="preserve">اگر یہ ضمیر مذکر ہو تو اسے </w:t>
      </w:r>
      <w:r w:rsidRPr="00D46873">
        <w:rPr>
          <w:rFonts w:ascii="Calibri" w:hAnsi="Calibri" w:cs="Calibri"/>
          <w:b/>
          <w:bCs/>
          <w:color w:val="1B6C63"/>
          <w:rtl/>
        </w:rPr>
        <w:t>ضمیرِ شان</w:t>
      </w:r>
      <w:r w:rsidRPr="00D46873">
        <w:rPr>
          <w:rFonts w:ascii="Calibri" w:hAnsi="Calibri" w:cs="Calibri"/>
          <w:b/>
          <w:bCs/>
          <w:rtl/>
        </w:rPr>
        <w:t xml:space="preserve"> کہتے ہیں، جیسے </w:t>
      </w:r>
      <w:r w:rsidRPr="00D46873">
        <w:rPr>
          <w:rFonts w:ascii="Calibri" w:hAnsi="Calibri" w:cs="Calibri"/>
          <w:b/>
          <w:bCs/>
          <w:color w:val="0F4C46"/>
          <w:sz w:val="28"/>
          <w:szCs w:val="28"/>
          <w:rtl/>
        </w:rPr>
        <w:t>هُوَ اللّٰهُ اَحَدٌ</w:t>
      </w:r>
      <w:r w:rsidRPr="00D46873">
        <w:rPr>
          <w:rFonts w:ascii="Calibri" w:hAnsi="Calibri" w:cs="Calibri"/>
          <w:b/>
          <w:bCs/>
          <w:rtl/>
        </w:rPr>
        <w:t>۔</w:t>
      </w:r>
    </w:p>
    <w:p w14:paraId="3E79736C"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rtl/>
        </w:rPr>
        <w:t xml:space="preserve">اور اگر مؤنث ہو تو اسے </w:t>
      </w:r>
      <w:r w:rsidRPr="00D46873">
        <w:rPr>
          <w:rFonts w:ascii="Calibri" w:hAnsi="Calibri" w:cs="Calibri"/>
          <w:b/>
          <w:bCs/>
          <w:color w:val="1B6C63"/>
          <w:rtl/>
        </w:rPr>
        <w:t>ضمیرِ قصہ</w:t>
      </w:r>
      <w:r w:rsidRPr="00D46873">
        <w:rPr>
          <w:rFonts w:ascii="Calibri" w:hAnsi="Calibri" w:cs="Calibri"/>
          <w:b/>
          <w:bCs/>
          <w:rtl/>
        </w:rPr>
        <w:t xml:space="preserve"> کہتے ہیں، جیسے </w:t>
      </w:r>
      <w:r w:rsidRPr="00D46873">
        <w:rPr>
          <w:rFonts w:ascii="Calibri" w:hAnsi="Calibri" w:cs="Calibri"/>
          <w:b/>
          <w:bCs/>
          <w:color w:val="0F4C46"/>
          <w:sz w:val="28"/>
          <w:szCs w:val="28"/>
          <w:rtl/>
        </w:rPr>
        <w:t>فَاِنَّهَا لَا تَعْمَى الْاَبْصَارُ</w:t>
      </w:r>
      <w:r w:rsidRPr="00D46873">
        <w:rPr>
          <w:rFonts w:ascii="Calibri" w:hAnsi="Calibri" w:cs="Calibri"/>
          <w:b/>
          <w:bCs/>
          <w:rtl/>
        </w:rPr>
        <w:t>۔</w:t>
      </w:r>
    </w:p>
    <w:p w14:paraId="3E79736D" w14:textId="77777777" w:rsidR="0000002C" w:rsidRPr="00D46873" w:rsidRDefault="00000000">
      <w:pPr>
        <w:pStyle w:val="Heading2"/>
        <w:keepNext/>
        <w:bidi/>
        <w:spacing w:before="280" w:after="100"/>
        <w:rPr>
          <w:rFonts w:ascii="Calibri" w:hAnsi="Calibri" w:cs="Calibri"/>
          <w:b/>
          <w:bCs/>
        </w:rPr>
      </w:pPr>
      <w:r w:rsidRPr="00D46873">
        <w:rPr>
          <w:rFonts w:ascii="Calibri" w:hAnsi="Calibri" w:cs="Calibri"/>
          <w:b/>
          <w:bCs/>
          <w:color w:val="1B6C63"/>
          <w:sz w:val="27"/>
          <w:szCs w:val="27"/>
          <w:rtl/>
        </w:rPr>
        <w:t>۱۴.۳  ضمیرِ مبہم</w:t>
      </w:r>
    </w:p>
    <w:p w14:paraId="3E79736E" w14:textId="77777777" w:rsidR="0000002C" w:rsidRPr="00D46873" w:rsidRDefault="00000000">
      <w:pPr>
        <w:bidi/>
        <w:rPr>
          <w:rFonts w:ascii="Calibri" w:hAnsi="Calibri" w:cs="Calibri"/>
          <w:b/>
          <w:bCs/>
        </w:rPr>
      </w:pPr>
      <w:r w:rsidRPr="00D46873">
        <w:rPr>
          <w:rFonts w:ascii="Calibri" w:hAnsi="Calibri" w:cs="Calibri"/>
          <w:b/>
          <w:bCs/>
          <w:rtl/>
        </w:rPr>
        <w:t xml:space="preserve">اگر ضمیر کا مرجع نہ پہلے مذکور ہو اور نہ بعد والا جملہ اس کی تفسیر کرے، تو اسے </w:t>
      </w:r>
      <w:r w:rsidRPr="00D46873">
        <w:rPr>
          <w:rFonts w:ascii="Calibri" w:hAnsi="Calibri" w:cs="Calibri"/>
          <w:b/>
          <w:bCs/>
          <w:color w:val="1B6C63"/>
          <w:rtl/>
        </w:rPr>
        <w:t>ضمیرِ مبہم</w:t>
      </w:r>
      <w:r w:rsidRPr="00D46873">
        <w:rPr>
          <w:rFonts w:ascii="Calibri" w:hAnsi="Calibri" w:cs="Calibri"/>
          <w:b/>
          <w:bCs/>
          <w:rtl/>
        </w:rPr>
        <w:t xml:space="preserve"> کہتے ہیں۔ ایسی صورت میں ابہام دور کرنے کے لیے ضمیر کے بعد بیان یا تمییز لائی جاتی ہے۔</w:t>
      </w:r>
    </w:p>
    <w:p w14:paraId="3E79736F" w14:textId="77777777" w:rsidR="0000002C" w:rsidRPr="00D46873" w:rsidRDefault="00000000">
      <w:pPr>
        <w:bidi/>
        <w:spacing w:before="100" w:after="40" w:line="400" w:lineRule="auto"/>
        <w:jc w:val="center"/>
        <w:rPr>
          <w:rFonts w:ascii="Calibri" w:hAnsi="Calibri" w:cs="Calibri"/>
          <w:b/>
          <w:bCs/>
        </w:rPr>
      </w:pPr>
      <w:r w:rsidRPr="00D46873">
        <w:rPr>
          <w:rFonts w:ascii="Calibri" w:hAnsi="Calibri" w:cs="Calibri"/>
          <w:b/>
          <w:bCs/>
          <w:color w:val="0F4C46"/>
          <w:sz w:val="30"/>
          <w:szCs w:val="30"/>
          <w:rtl/>
        </w:rPr>
        <w:t>فَسَوّٰىهُنَّ سَبْعَ سَمٰوَاتٍ</w:t>
      </w:r>
    </w:p>
    <w:p w14:paraId="3E797370" w14:textId="77777777" w:rsidR="0000002C" w:rsidRPr="00D46873" w:rsidRDefault="00000000">
      <w:pPr>
        <w:bidi/>
        <w:spacing w:after="90" w:line="340" w:lineRule="auto"/>
        <w:jc w:val="center"/>
        <w:rPr>
          <w:rFonts w:ascii="Calibri" w:hAnsi="Calibri" w:cs="Calibri"/>
          <w:b/>
          <w:bCs/>
        </w:rPr>
      </w:pPr>
      <w:r w:rsidRPr="00D46873">
        <w:rPr>
          <w:rFonts w:ascii="Calibri" w:hAnsi="Calibri" w:cs="Calibri"/>
          <w:b/>
          <w:bCs/>
          <w:color w:val="8F721C"/>
          <w:sz w:val="20"/>
          <w:szCs w:val="20"/>
          <w:rtl/>
        </w:rPr>
        <w:t>(سورۂ البقرۃ: ۲۹)</w:t>
      </w:r>
    </w:p>
    <w:p w14:paraId="3E797371" w14:textId="77777777" w:rsidR="0000002C" w:rsidRPr="00D46873" w:rsidRDefault="00000000">
      <w:pPr>
        <w:bidi/>
        <w:rPr>
          <w:rFonts w:ascii="Calibri" w:hAnsi="Calibri" w:cs="Calibri"/>
          <w:b/>
          <w:bCs/>
        </w:rPr>
      </w:pPr>
      <w:r w:rsidRPr="00D46873">
        <w:rPr>
          <w:rFonts w:ascii="Calibri" w:hAnsi="Calibri" w:cs="Calibri"/>
          <w:b/>
          <w:bCs/>
          <w:rtl/>
        </w:rPr>
        <w:t xml:space="preserve">یہاں </w:t>
      </w:r>
      <w:r w:rsidRPr="00D46873">
        <w:rPr>
          <w:rFonts w:ascii="Calibri" w:hAnsi="Calibri" w:cs="Calibri"/>
          <w:b/>
          <w:bCs/>
          <w:color w:val="0F4C46"/>
          <w:sz w:val="28"/>
          <w:szCs w:val="28"/>
          <w:rtl/>
        </w:rPr>
        <w:t>هُنَّ</w:t>
      </w:r>
      <w:r w:rsidRPr="00D46873">
        <w:rPr>
          <w:rFonts w:ascii="Calibri" w:hAnsi="Calibri" w:cs="Calibri"/>
          <w:b/>
          <w:bCs/>
          <w:rtl/>
        </w:rPr>
        <w:t xml:space="preserve"> ضمیرِ مبہم ہے، اور </w:t>
      </w:r>
      <w:r w:rsidRPr="00D46873">
        <w:rPr>
          <w:rFonts w:ascii="Calibri" w:hAnsi="Calibri" w:cs="Calibri"/>
          <w:b/>
          <w:bCs/>
          <w:color w:val="0F4C46"/>
          <w:sz w:val="28"/>
          <w:szCs w:val="28"/>
          <w:rtl/>
        </w:rPr>
        <w:t>سَبْعَ سَمٰوَاتٍ</w:t>
      </w:r>
      <w:r w:rsidRPr="00D46873">
        <w:rPr>
          <w:rFonts w:ascii="Calibri" w:hAnsi="Calibri" w:cs="Calibri"/>
          <w:b/>
          <w:bCs/>
          <w:rtl/>
        </w:rPr>
        <w:t xml:space="preserve"> اس کی تمییز ہے، جو ابہام دور کر رہی ہے۔</w:t>
      </w:r>
    </w:p>
    <w:p w14:paraId="3E797372" w14:textId="77777777" w:rsidR="0000002C" w:rsidRPr="00D46873" w:rsidRDefault="00000000">
      <w:pPr>
        <w:pStyle w:val="Heading2"/>
        <w:keepNext/>
        <w:bidi/>
        <w:spacing w:before="280" w:after="100"/>
        <w:rPr>
          <w:rFonts w:ascii="Calibri" w:hAnsi="Calibri" w:cs="Calibri"/>
          <w:b/>
          <w:bCs/>
        </w:rPr>
      </w:pPr>
      <w:r w:rsidRPr="00D46873">
        <w:rPr>
          <w:rFonts w:ascii="Calibri" w:hAnsi="Calibri" w:cs="Calibri"/>
          <w:b/>
          <w:bCs/>
          <w:color w:val="1B6C63"/>
          <w:sz w:val="27"/>
          <w:szCs w:val="27"/>
          <w:rtl/>
        </w:rPr>
        <w:t>۱۴.۴  نونِ وقایہ</w:t>
      </w:r>
    </w:p>
    <w:p w14:paraId="3E797373" w14:textId="77777777" w:rsidR="0000002C" w:rsidRPr="00D46873" w:rsidRDefault="00000000">
      <w:pPr>
        <w:bidi/>
        <w:rPr>
          <w:rFonts w:ascii="Calibri" w:hAnsi="Calibri" w:cs="Calibri"/>
          <w:b/>
          <w:bCs/>
        </w:rPr>
      </w:pPr>
      <w:r w:rsidRPr="00D46873">
        <w:rPr>
          <w:rFonts w:ascii="Calibri" w:hAnsi="Calibri" w:cs="Calibri"/>
          <w:b/>
          <w:bCs/>
          <w:rtl/>
        </w:rPr>
        <w:t xml:space="preserve">یائے متکلم اپنے سے پہلے زیر مانگتی ہے۔ اسم تو یہ ضرورت خود پوری کر دیتا ہے، مگر فعل ایسا نہیں کر سکتا، کیونکہ فعل کا آخری حرف زیر قبول نہیں کرتا۔ اس لیے فعل اور یائے متکلم کے درمیان ایک نون لایا جاتا ہے، جسے </w:t>
      </w:r>
      <w:r w:rsidRPr="00D46873">
        <w:rPr>
          <w:rFonts w:ascii="Calibri" w:hAnsi="Calibri" w:cs="Calibri"/>
          <w:b/>
          <w:bCs/>
          <w:color w:val="1B6C63"/>
          <w:rtl/>
        </w:rPr>
        <w:t>نونِ وقایہ</w:t>
      </w:r>
      <w:r w:rsidRPr="00D46873">
        <w:rPr>
          <w:rFonts w:ascii="Calibri" w:hAnsi="Calibri" w:cs="Calibri"/>
          <w:b/>
          <w:bCs/>
          <w:rtl/>
        </w:rPr>
        <w:t xml:space="preserve"> کہتے ہیں۔ یہ نون فعل کے آخری حرف کو کسرے سے بچاتا ہے۔</w:t>
      </w:r>
    </w:p>
    <w:p w14:paraId="3E797374"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color w:val="0F4C46"/>
          <w:sz w:val="28"/>
          <w:szCs w:val="28"/>
          <w:rtl/>
        </w:rPr>
        <w:t>ضَرَبَ + نِيْ = ضَرَبَنِيْ</w:t>
      </w:r>
      <w:r w:rsidRPr="00D46873">
        <w:rPr>
          <w:rFonts w:ascii="Calibri" w:hAnsi="Calibri" w:cs="Calibri"/>
          <w:b/>
          <w:bCs/>
          <w:rtl/>
        </w:rPr>
        <w:t xml:space="preserve">  — اس نے مجھے مارا</w:t>
      </w:r>
    </w:p>
    <w:p w14:paraId="3E797375" w14:textId="77777777" w:rsidR="0000002C" w:rsidRPr="00D46873" w:rsidRDefault="00000000">
      <w:pPr>
        <w:pStyle w:val="ListParagraph"/>
        <w:numPr>
          <w:ilvl w:val="0"/>
          <w:numId w:val="2"/>
        </w:numPr>
        <w:bidi/>
        <w:spacing w:after="80"/>
        <w:rPr>
          <w:rFonts w:ascii="Calibri" w:hAnsi="Calibri" w:cs="Calibri"/>
          <w:b/>
          <w:bCs/>
        </w:rPr>
      </w:pPr>
      <w:r w:rsidRPr="00D46873">
        <w:rPr>
          <w:rFonts w:ascii="Calibri" w:hAnsi="Calibri" w:cs="Calibri"/>
          <w:b/>
          <w:bCs/>
          <w:color w:val="0F4C46"/>
          <w:sz w:val="28"/>
          <w:szCs w:val="28"/>
          <w:rtl/>
        </w:rPr>
        <w:t>اَنْعَمْتَ + عَلَىَّ</w:t>
      </w:r>
      <w:r w:rsidRPr="00D46873">
        <w:rPr>
          <w:rFonts w:ascii="Calibri" w:hAnsi="Calibri" w:cs="Calibri"/>
          <w:b/>
          <w:bCs/>
          <w:rtl/>
        </w:rPr>
        <w:t xml:space="preserve">  — اسم کے ساتھ نونِ وقایہ کی ضرورت نہیں پڑتی</w:t>
      </w:r>
    </w:p>
    <w:p w14:paraId="3E797376" w14:textId="77777777" w:rsidR="0000002C" w:rsidRPr="00D46873"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D46873">
        <w:rPr>
          <w:rFonts w:ascii="Calibri" w:hAnsi="Calibri" w:cs="Calibri"/>
          <w:b/>
          <w:bCs/>
          <w:color w:val="8B3A47"/>
          <w:rtl/>
        </w:rPr>
        <w:lastRenderedPageBreak/>
        <w:t xml:space="preserve">موازنہ: </w:t>
      </w:r>
      <w:r w:rsidRPr="00D46873">
        <w:rPr>
          <w:rFonts w:ascii="Calibri" w:hAnsi="Calibri" w:cs="Calibri"/>
          <w:b/>
          <w:bCs/>
          <w:rtl/>
        </w:rPr>
        <w:t xml:space="preserve">اسم کے ساتھ: </w:t>
      </w:r>
      <w:r w:rsidRPr="00D46873">
        <w:rPr>
          <w:rFonts w:ascii="Calibri" w:hAnsi="Calibri" w:cs="Calibri"/>
          <w:b/>
          <w:bCs/>
          <w:color w:val="0F4C46"/>
          <w:sz w:val="28"/>
          <w:szCs w:val="28"/>
          <w:rtl/>
        </w:rPr>
        <w:t>كِتَابِيْ</w:t>
      </w:r>
      <w:r w:rsidRPr="00D46873">
        <w:rPr>
          <w:rFonts w:ascii="Calibri" w:hAnsi="Calibri" w:cs="Calibri"/>
          <w:b/>
          <w:bCs/>
          <w:rtl/>
        </w:rPr>
        <w:t xml:space="preserve"> — نون کی ضرورت نہیں، کیونکہ اسم خود زیر لے لیتا ہے۔ فعل کے ساتھ: </w:t>
      </w:r>
      <w:r w:rsidRPr="00D46873">
        <w:rPr>
          <w:rFonts w:ascii="Calibri" w:hAnsi="Calibri" w:cs="Calibri"/>
          <w:b/>
          <w:bCs/>
          <w:color w:val="0F4C46"/>
          <w:sz w:val="28"/>
          <w:szCs w:val="28"/>
          <w:rtl/>
        </w:rPr>
        <w:t>ضَرَبَنِيْ</w:t>
      </w:r>
      <w:r w:rsidRPr="00D46873">
        <w:rPr>
          <w:rFonts w:ascii="Calibri" w:hAnsi="Calibri" w:cs="Calibri"/>
          <w:b/>
          <w:bCs/>
          <w:rtl/>
        </w:rPr>
        <w:t xml:space="preserve"> — نونِ وقایہ لازم ہے۔</w:t>
      </w:r>
    </w:p>
    <w:p w14:paraId="3E797377" w14:textId="77777777" w:rsidR="0000002C" w:rsidRPr="00D46873" w:rsidRDefault="00000000">
      <w:pPr>
        <w:pStyle w:val="Heading2"/>
        <w:keepNext/>
        <w:bidi/>
        <w:spacing w:before="280" w:after="100"/>
        <w:rPr>
          <w:rFonts w:ascii="Calibri" w:hAnsi="Calibri" w:cs="Calibri"/>
          <w:b/>
          <w:bCs/>
        </w:rPr>
      </w:pPr>
      <w:r w:rsidRPr="00D46873">
        <w:rPr>
          <w:rFonts w:ascii="Calibri" w:hAnsi="Calibri" w:cs="Calibri"/>
          <w:b/>
          <w:bCs/>
          <w:color w:val="1B6C63"/>
          <w:sz w:val="27"/>
          <w:szCs w:val="27"/>
          <w:rtl/>
        </w:rPr>
        <w:t>۱۴.۵  ضمیرِ فصل</w:t>
      </w:r>
    </w:p>
    <w:p w14:paraId="3E797378" w14:textId="77777777" w:rsidR="0000002C" w:rsidRPr="00D46873" w:rsidRDefault="00000000">
      <w:pPr>
        <w:bidi/>
        <w:rPr>
          <w:rFonts w:ascii="Calibri" w:hAnsi="Calibri" w:cs="Calibri"/>
          <w:b/>
          <w:bCs/>
        </w:rPr>
      </w:pPr>
      <w:r w:rsidRPr="00D46873">
        <w:rPr>
          <w:rFonts w:ascii="Calibri" w:hAnsi="Calibri" w:cs="Calibri"/>
          <w:b/>
          <w:bCs/>
          <w:rtl/>
        </w:rPr>
        <w:t xml:space="preserve">جب مبتدا اور خبر دونوں معرفہ ہوں تو ان کے درمیان ایک ضمیر لائی جاتی ہے، جسے </w:t>
      </w:r>
      <w:r w:rsidRPr="00D46873">
        <w:rPr>
          <w:rFonts w:ascii="Calibri" w:hAnsi="Calibri" w:cs="Calibri"/>
          <w:b/>
          <w:bCs/>
          <w:color w:val="1B6C63"/>
          <w:rtl/>
        </w:rPr>
        <w:t>ضمیرِ فصل</w:t>
      </w:r>
      <w:r w:rsidRPr="00D46873">
        <w:rPr>
          <w:rFonts w:ascii="Calibri" w:hAnsi="Calibri" w:cs="Calibri"/>
          <w:b/>
          <w:bCs/>
          <w:rtl/>
        </w:rPr>
        <w:t xml:space="preserve"> کہتے ہیں۔ اس کا فائدہ یہ ہے کہ اس سے یہ واضح ہو جاتا ہے کہ مبتدا کے بعد آنے والا اسم اس کی </w:t>
      </w:r>
      <w:r w:rsidRPr="00D46873">
        <w:rPr>
          <w:rFonts w:ascii="Calibri" w:hAnsi="Calibri" w:cs="Calibri"/>
          <w:b/>
          <w:bCs/>
          <w:color w:val="8F721C"/>
          <w:rtl/>
        </w:rPr>
        <w:t>خبر</w:t>
      </w:r>
      <w:r w:rsidRPr="00D46873">
        <w:rPr>
          <w:rFonts w:ascii="Calibri" w:hAnsi="Calibri" w:cs="Calibri"/>
          <w:b/>
          <w:bCs/>
          <w:rtl/>
        </w:rPr>
        <w:t xml:space="preserve"> ہے، </w:t>
      </w:r>
      <w:r w:rsidRPr="00D46873">
        <w:rPr>
          <w:rFonts w:ascii="Calibri" w:hAnsi="Calibri" w:cs="Calibri"/>
          <w:b/>
          <w:bCs/>
          <w:color w:val="8B3A47"/>
          <w:rtl/>
        </w:rPr>
        <w:t>صفت</w:t>
      </w:r>
      <w:r w:rsidRPr="00D46873">
        <w:rPr>
          <w:rFonts w:ascii="Calibri" w:hAnsi="Calibri" w:cs="Calibri"/>
          <w:b/>
          <w:bCs/>
          <w:rtl/>
        </w:rPr>
        <w:t xml:space="preserve"> نہیں۔</w:t>
      </w:r>
    </w:p>
    <w:p w14:paraId="3E797379" w14:textId="77777777" w:rsidR="0000002C" w:rsidRPr="00D46873" w:rsidRDefault="00000000">
      <w:pPr>
        <w:bidi/>
        <w:spacing w:before="100" w:after="40" w:line="400" w:lineRule="auto"/>
        <w:jc w:val="center"/>
        <w:rPr>
          <w:rFonts w:ascii="Calibri" w:hAnsi="Calibri" w:cs="Calibri"/>
          <w:b/>
          <w:bCs/>
        </w:rPr>
      </w:pPr>
      <w:r w:rsidRPr="00D46873">
        <w:rPr>
          <w:rFonts w:ascii="Calibri" w:hAnsi="Calibri" w:cs="Calibri"/>
          <w:b/>
          <w:bCs/>
          <w:color w:val="0F4C46"/>
          <w:sz w:val="30"/>
          <w:szCs w:val="30"/>
          <w:rtl/>
        </w:rPr>
        <w:t>اَلْعَالِمُ هُوَ الْعَامِلُ بِعِلْمِهٖ</w:t>
      </w:r>
    </w:p>
    <w:p w14:paraId="3E79737A" w14:textId="77777777" w:rsidR="0000002C" w:rsidRPr="00D46873" w:rsidRDefault="00000000">
      <w:pPr>
        <w:bidi/>
        <w:spacing w:after="130" w:line="340" w:lineRule="auto"/>
        <w:jc w:val="center"/>
        <w:rPr>
          <w:rFonts w:ascii="Calibri" w:hAnsi="Calibri" w:cs="Calibri"/>
          <w:b/>
          <w:bCs/>
        </w:rPr>
      </w:pPr>
      <w:r w:rsidRPr="00D46873">
        <w:rPr>
          <w:rFonts w:ascii="Calibri" w:hAnsi="Calibri" w:cs="Calibri"/>
          <w:b/>
          <w:bCs/>
          <w:color w:val="4E5566"/>
          <w:sz w:val="20"/>
          <w:szCs w:val="20"/>
          <w:rtl/>
        </w:rPr>
        <w:t>(عالم وہ ہے جو اپنے علم پر عمل کرتا ہے)</w:t>
      </w:r>
    </w:p>
    <w:p w14:paraId="3E79737B" w14:textId="77777777" w:rsidR="0000002C" w:rsidRPr="00D46873" w:rsidRDefault="00000000">
      <w:pPr>
        <w:bidi/>
        <w:rPr>
          <w:rFonts w:ascii="Calibri" w:hAnsi="Calibri" w:cs="Calibri"/>
          <w:b/>
          <w:bCs/>
        </w:rPr>
      </w:pPr>
      <w:r w:rsidRPr="00D46873">
        <w:rPr>
          <w:rFonts w:ascii="Calibri" w:hAnsi="Calibri" w:cs="Calibri"/>
          <w:b/>
          <w:bCs/>
          <w:rtl/>
        </w:rPr>
        <w:t xml:space="preserve">اگر یہاں </w:t>
      </w:r>
      <w:r w:rsidRPr="00D46873">
        <w:rPr>
          <w:rFonts w:ascii="Calibri" w:hAnsi="Calibri" w:cs="Calibri"/>
          <w:b/>
          <w:bCs/>
          <w:color w:val="0F4C46"/>
          <w:sz w:val="28"/>
          <w:szCs w:val="28"/>
          <w:rtl/>
        </w:rPr>
        <w:t>هُوَ</w:t>
      </w:r>
      <w:r w:rsidRPr="00D46873">
        <w:rPr>
          <w:rFonts w:ascii="Calibri" w:hAnsi="Calibri" w:cs="Calibri"/>
          <w:b/>
          <w:bCs/>
          <w:rtl/>
        </w:rPr>
        <w:t xml:space="preserve"> نہ ہوتا تو </w:t>
      </w:r>
      <w:r w:rsidRPr="00D46873">
        <w:rPr>
          <w:rFonts w:ascii="Calibri" w:hAnsi="Calibri" w:cs="Calibri"/>
          <w:b/>
          <w:bCs/>
          <w:color w:val="0F4C46"/>
          <w:sz w:val="28"/>
          <w:szCs w:val="28"/>
          <w:rtl/>
        </w:rPr>
        <w:t>اَلْعَامِلُ</w:t>
      </w:r>
      <w:r w:rsidRPr="00D46873">
        <w:rPr>
          <w:rFonts w:ascii="Calibri" w:hAnsi="Calibri" w:cs="Calibri"/>
          <w:b/>
          <w:bCs/>
          <w:rtl/>
        </w:rPr>
        <w:t xml:space="preserve"> کو </w:t>
      </w:r>
      <w:r w:rsidRPr="00D46873">
        <w:rPr>
          <w:rFonts w:ascii="Calibri" w:hAnsi="Calibri" w:cs="Calibri"/>
          <w:b/>
          <w:bCs/>
          <w:color w:val="0F4C46"/>
          <w:sz w:val="28"/>
          <w:szCs w:val="28"/>
          <w:rtl/>
        </w:rPr>
        <w:t>اَلْعَالِمُ</w:t>
      </w:r>
      <w:r w:rsidRPr="00D46873">
        <w:rPr>
          <w:rFonts w:ascii="Calibri" w:hAnsi="Calibri" w:cs="Calibri"/>
          <w:b/>
          <w:bCs/>
          <w:rtl/>
        </w:rPr>
        <w:t xml:space="preserve"> کی صفت سمجھا جا سکتا تھا اور بات ادھوری رہ جاتی۔</w:t>
      </w:r>
    </w:p>
    <w:p w14:paraId="3E79737C" w14:textId="77777777" w:rsidR="0000002C" w:rsidRPr="00D46873"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D46873">
        <w:rPr>
          <w:rFonts w:ascii="Calibri" w:hAnsi="Calibri" w:cs="Calibri"/>
          <w:b/>
          <w:bCs/>
          <w:color w:val="8B3A47"/>
          <w:rtl/>
        </w:rPr>
        <w:t xml:space="preserve">ایک اور صورت: </w:t>
      </w:r>
      <w:r w:rsidRPr="00D46873">
        <w:rPr>
          <w:rFonts w:ascii="Calibri" w:hAnsi="Calibri" w:cs="Calibri"/>
          <w:b/>
          <w:bCs/>
          <w:rtl/>
        </w:rPr>
        <w:t xml:space="preserve">ضمیرِ فصل کو مبتدا بھی بنایا جا سکتا ہے۔ </w:t>
      </w:r>
      <w:r w:rsidRPr="00D46873">
        <w:rPr>
          <w:rFonts w:ascii="Calibri" w:hAnsi="Calibri" w:cs="Calibri"/>
          <w:b/>
          <w:bCs/>
          <w:color w:val="0F4C46"/>
          <w:sz w:val="28"/>
          <w:szCs w:val="28"/>
          <w:rtl/>
        </w:rPr>
        <w:t>اُولٰئِكَ هُمُ الْمُفْلِحُوْنَ</w:t>
      </w:r>
      <w:r w:rsidRPr="00D46873">
        <w:rPr>
          <w:rFonts w:ascii="Calibri" w:hAnsi="Calibri" w:cs="Calibri"/>
          <w:b/>
          <w:bCs/>
          <w:rtl/>
        </w:rPr>
        <w:t xml:space="preserve"> میں </w:t>
      </w:r>
      <w:r w:rsidRPr="00D46873">
        <w:rPr>
          <w:rFonts w:ascii="Calibri" w:hAnsi="Calibri" w:cs="Calibri"/>
          <w:b/>
          <w:bCs/>
          <w:color w:val="0F4C46"/>
          <w:sz w:val="28"/>
          <w:szCs w:val="28"/>
          <w:rtl/>
        </w:rPr>
        <w:t>اُولٰئِكَ</w:t>
      </w:r>
      <w:r w:rsidRPr="00D46873">
        <w:rPr>
          <w:rFonts w:ascii="Calibri" w:hAnsi="Calibri" w:cs="Calibri"/>
          <w:b/>
          <w:bCs/>
          <w:rtl/>
        </w:rPr>
        <w:t xml:space="preserve"> مبتدائے اول اور </w:t>
      </w:r>
      <w:r w:rsidRPr="00D46873">
        <w:rPr>
          <w:rFonts w:ascii="Calibri" w:hAnsi="Calibri" w:cs="Calibri"/>
          <w:b/>
          <w:bCs/>
          <w:color w:val="0F4C46"/>
          <w:sz w:val="28"/>
          <w:szCs w:val="28"/>
          <w:rtl/>
        </w:rPr>
        <w:t>هُمُ</w:t>
      </w:r>
      <w:r w:rsidRPr="00D46873">
        <w:rPr>
          <w:rFonts w:ascii="Calibri" w:hAnsi="Calibri" w:cs="Calibri"/>
          <w:b/>
          <w:bCs/>
          <w:rtl/>
        </w:rPr>
        <w:t xml:space="preserve"> مبتدائے ثانی ہو سکتا ہے؛ یا </w:t>
      </w:r>
      <w:r w:rsidRPr="00D46873">
        <w:rPr>
          <w:rFonts w:ascii="Calibri" w:hAnsi="Calibri" w:cs="Calibri"/>
          <w:b/>
          <w:bCs/>
          <w:color w:val="0F4C46"/>
          <w:sz w:val="28"/>
          <w:szCs w:val="28"/>
          <w:rtl/>
        </w:rPr>
        <w:t>اُولٰئِكَ</w:t>
      </w:r>
      <w:r w:rsidRPr="00D46873">
        <w:rPr>
          <w:rFonts w:ascii="Calibri" w:hAnsi="Calibri" w:cs="Calibri"/>
          <w:b/>
          <w:bCs/>
          <w:rtl/>
        </w:rPr>
        <w:t xml:space="preserve"> مبتدا اور </w:t>
      </w:r>
      <w:r w:rsidRPr="00D46873">
        <w:rPr>
          <w:rFonts w:ascii="Calibri" w:hAnsi="Calibri" w:cs="Calibri"/>
          <w:b/>
          <w:bCs/>
          <w:color w:val="0F4C46"/>
          <w:sz w:val="28"/>
          <w:szCs w:val="28"/>
          <w:rtl/>
        </w:rPr>
        <w:t>هُمُ</w:t>
      </w:r>
      <w:r w:rsidRPr="00D46873">
        <w:rPr>
          <w:rFonts w:ascii="Calibri" w:hAnsi="Calibri" w:cs="Calibri"/>
          <w:b/>
          <w:bCs/>
          <w:rtl/>
        </w:rPr>
        <w:t xml:space="preserve"> ضمیرِ فصل۔ دونوں ترکیبیں درست ہیں۔</w:t>
      </w:r>
    </w:p>
    <w:p w14:paraId="3E79737D" w14:textId="77777777" w:rsidR="0000002C" w:rsidRPr="00D46873" w:rsidRDefault="00000000">
      <w:pPr>
        <w:rPr>
          <w:rFonts w:ascii="Calibri" w:hAnsi="Calibri" w:cs="Calibri"/>
          <w:b/>
          <w:bCs/>
        </w:rPr>
      </w:pPr>
      <w:r w:rsidRPr="00D46873">
        <w:rPr>
          <w:rFonts w:ascii="Calibri" w:hAnsi="Calibri" w:cs="Calibri"/>
          <w:b/>
          <w:bCs/>
        </w:rPr>
        <w:br w:type="page"/>
      </w:r>
    </w:p>
    <w:p w14:paraId="3E79737E"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lastRenderedPageBreak/>
        <w:t>خلاصہ</w:t>
      </w:r>
    </w:p>
    <w:p w14:paraId="3E79737F"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  </w:t>
      </w:r>
      <w:r w:rsidRPr="00D46873">
        <w:rPr>
          <w:rFonts w:ascii="Calibri" w:hAnsi="Calibri" w:cs="Calibri"/>
          <w:b/>
          <w:bCs/>
          <w:rtl/>
        </w:rPr>
        <w:t>مرکبِ اضافی میں ضمائر مضاف الیہ کی جگہ پر استعمال ہوتے ہیں۔</w:t>
      </w:r>
    </w:p>
    <w:p w14:paraId="3E797380"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۲۔  </w:t>
      </w:r>
      <w:r w:rsidRPr="00D46873">
        <w:rPr>
          <w:rFonts w:ascii="Calibri" w:hAnsi="Calibri" w:cs="Calibri"/>
          <w:b/>
          <w:bCs/>
          <w:rtl/>
        </w:rPr>
        <w:t>چونکہ مضاف الیہ ہمیشہ مجرور ہوتا ہے، اس لیے یہاں مجرور ضمائر ہی آئیں گے۔</w:t>
      </w:r>
    </w:p>
    <w:p w14:paraId="3E797381"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۳۔  </w:t>
      </w:r>
      <w:r w:rsidRPr="00D46873">
        <w:rPr>
          <w:rFonts w:ascii="Calibri" w:hAnsi="Calibri" w:cs="Calibri"/>
          <w:b/>
          <w:bCs/>
          <w:rtl/>
        </w:rPr>
        <w:t>یہ ضمائر ہمیشہ الفاظ کے ساتھ ملا کر لکھی جاتی ہیں، اس لیے انہیں متصل ضمائر کہا جاتا ہے۔</w:t>
      </w:r>
    </w:p>
    <w:p w14:paraId="3E797382"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۴۔  </w:t>
      </w:r>
      <w:r w:rsidRPr="00D46873">
        <w:rPr>
          <w:rFonts w:ascii="Calibri" w:hAnsi="Calibri" w:cs="Calibri"/>
          <w:b/>
          <w:bCs/>
          <w:rtl/>
        </w:rPr>
        <w:t>مرفوع ضمائر جملے میں الگ استعمال ہوتی ہیں، جبکہ مجرور ضمائر اسم کے آخر میں جڑ جاتی ہیں۔</w:t>
      </w:r>
    </w:p>
    <w:p w14:paraId="3E797383"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۵۔  </w:t>
      </w:r>
      <w:r w:rsidRPr="00D46873">
        <w:rPr>
          <w:rFonts w:ascii="Calibri" w:hAnsi="Calibri" w:cs="Calibri"/>
          <w:b/>
          <w:bCs/>
          <w:rtl/>
        </w:rPr>
        <w:t>مرفوع هُوَ کے مقابل مجرور ـهُ، هِىَ کے مقابل ـهَا، أَنْتَ کے مقابل ـكَ، اور أَنَا کے مقابل یائے متکلم آتی ہے۔</w:t>
      </w:r>
    </w:p>
    <w:p w14:paraId="3E797384"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۶۔  </w:t>
      </w:r>
      <w:r w:rsidRPr="00D46873">
        <w:rPr>
          <w:rFonts w:ascii="Calibri" w:hAnsi="Calibri" w:cs="Calibri"/>
          <w:b/>
          <w:bCs/>
          <w:rtl/>
        </w:rPr>
        <w:t>مرکبِ اضافی کے اعراب کا تعین ضمیر کی موجودگی میں بھی مضاف ہی کے اعراب سے کیا جاتا ہے۔</w:t>
      </w:r>
    </w:p>
    <w:p w14:paraId="3E797385"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۷۔  </w:t>
      </w:r>
      <w:r w:rsidRPr="00D46873">
        <w:rPr>
          <w:rFonts w:ascii="Calibri" w:hAnsi="Calibri" w:cs="Calibri"/>
          <w:b/>
          <w:bCs/>
          <w:rtl/>
        </w:rPr>
        <w:t>ضمیر ـهُ سے پہلے زبر یا پیش ہو تو الٹی پیش هٗ، اور اسے ایک الف کے برابر لمبا پڑھا جاتا ہے۔</w:t>
      </w:r>
    </w:p>
    <w:p w14:paraId="3E797386"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۸۔  </w:t>
      </w:r>
      <w:r w:rsidRPr="00D46873">
        <w:rPr>
          <w:rFonts w:ascii="Calibri" w:hAnsi="Calibri" w:cs="Calibri"/>
          <w:b/>
          <w:bCs/>
          <w:rtl/>
        </w:rPr>
        <w:t>ضمیر ـهُ سے پہلے زیر ہو تو کھڑی زیر هٖ، اور اسے بھی لمبا کر کے پڑھا جاتا ہے۔</w:t>
      </w:r>
    </w:p>
    <w:p w14:paraId="3E797387"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۹۔  </w:t>
      </w:r>
      <w:r w:rsidRPr="00D46873">
        <w:rPr>
          <w:rFonts w:ascii="Calibri" w:hAnsi="Calibri" w:cs="Calibri"/>
          <w:b/>
          <w:bCs/>
          <w:rtl/>
        </w:rPr>
        <w:t>ضمیر ـهُ سے پہلے یاء ساکن ہو تو سیدھی زیر هِ آتی ہے، جسے لمبا نہیں کیا جاتا۔</w:t>
      </w:r>
    </w:p>
    <w:p w14:paraId="3E797388"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۱۰۔  </w:t>
      </w:r>
      <w:r w:rsidRPr="00D46873">
        <w:rPr>
          <w:rFonts w:ascii="Calibri" w:hAnsi="Calibri" w:cs="Calibri"/>
          <w:b/>
          <w:bCs/>
          <w:rtl/>
        </w:rPr>
        <w:t>ضمیر ـهُ سے پہلے کوئی اور ساکن حرف یا الف ہو تو سیدھی پیش هُ آتی ہے۔</w:t>
      </w:r>
    </w:p>
    <w:p w14:paraId="3E797389"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۱۱۔  </w:t>
      </w:r>
      <w:r w:rsidRPr="00D46873">
        <w:rPr>
          <w:rFonts w:ascii="Calibri" w:hAnsi="Calibri" w:cs="Calibri"/>
          <w:b/>
          <w:bCs/>
          <w:rtl/>
        </w:rPr>
        <w:t>برصغیر کے مصحف میں یہ حرکات واضح لکھی جاتی ہیں، جبکہ سعودی مصحف میں الٹی پیش کو سیدھی پیش اور چھوٹے واؤ سے، اور کھڑی زیر کو سیدھی زیر اور چھوٹی ے سے لکھا جاتا ہے۔</w:t>
      </w:r>
    </w:p>
    <w:p w14:paraId="3E79738A"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۱۲۔  </w:t>
      </w:r>
      <w:r w:rsidRPr="00D46873">
        <w:rPr>
          <w:rFonts w:ascii="Calibri" w:hAnsi="Calibri" w:cs="Calibri"/>
          <w:b/>
          <w:bCs/>
          <w:rtl/>
        </w:rPr>
        <w:t>کھڑی اور الٹی حرکات کو آگے ملا کر پڑھنے پر وہ سیدھی ہو جاتی ہیں، جیسے بَيْتِهِ الْجَدِيْدِ۔</w:t>
      </w:r>
    </w:p>
    <w:p w14:paraId="3E79738B"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۱۳۔  </w:t>
      </w:r>
      <w:r w:rsidRPr="00D46873">
        <w:rPr>
          <w:rFonts w:ascii="Calibri" w:hAnsi="Calibri" w:cs="Calibri"/>
          <w:b/>
          <w:bCs/>
          <w:rtl/>
        </w:rPr>
        <w:t>اگر ـهُمَا، ـهُمْ اور ـهُنَّ سے پہلے زیر یا یاء ساکن آ جائے تو یہ ـهِمَا، ـهِمْ اور ـهِنَّ بن جاتی ہیں۔</w:t>
      </w:r>
    </w:p>
    <w:p w14:paraId="3E79738C"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۱۴۔  </w:t>
      </w:r>
      <w:r w:rsidRPr="00D46873">
        <w:rPr>
          <w:rFonts w:ascii="Calibri" w:hAnsi="Calibri" w:cs="Calibri"/>
          <w:b/>
          <w:bCs/>
          <w:rtl/>
        </w:rPr>
        <w:t>یائے متکلم اپنے ماقبل زیر کا تقاضا کرتی ہے، اسی لیے مرکب تینوں اعرابی حالتوں میں ایک ہی شکل رکھتا ہے: كِتَابِيْ۔</w:t>
      </w:r>
    </w:p>
    <w:p w14:paraId="3E79738D"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۱۵۔  </w:t>
      </w:r>
      <w:r w:rsidRPr="00D46873">
        <w:rPr>
          <w:rFonts w:ascii="Calibri" w:hAnsi="Calibri" w:cs="Calibri"/>
          <w:b/>
          <w:bCs/>
          <w:rtl/>
        </w:rPr>
        <w:t>مثنیٰ اور جمع سالم مذکر کے ساتھ، الف کے بعد، اور آگے ملا کر پڑھنے پر یائے متکلم پر زبر آ جاتی ہے۔</w:t>
      </w:r>
    </w:p>
    <w:p w14:paraId="3E79738E"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۱۶۔  </w:t>
      </w:r>
      <w:r w:rsidRPr="00D46873">
        <w:rPr>
          <w:rFonts w:ascii="Calibri" w:hAnsi="Calibri" w:cs="Calibri"/>
          <w:b/>
          <w:bCs/>
          <w:rtl/>
        </w:rPr>
        <w:t>إِلَى، عَلَى اور لَدَى کے ساتھ ضمیر ملنے پر ان کا الف یاء میں بدل جاتا ہے: إِلَيْهِ، عَلَيْهِ، لَدَيْهِ۔</w:t>
      </w:r>
    </w:p>
    <w:p w14:paraId="3E79738F"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۱۷۔  </w:t>
      </w:r>
      <w:r w:rsidRPr="00D46873">
        <w:rPr>
          <w:rFonts w:ascii="Calibri" w:hAnsi="Calibri" w:cs="Calibri"/>
          <w:b/>
          <w:bCs/>
          <w:rtl/>
        </w:rPr>
        <w:t>کسی نکرہ اسم کو معرفہ کی پہلی پانچ اقسام میں سے کسی کی طرف مضاف کر دیا جائے تو وہ بھی معرفہ ہو جاتا ہے، اور یہی معرفہ کی چھٹی قسم ہے۔</w:t>
      </w:r>
    </w:p>
    <w:p w14:paraId="3E797390"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۱۸۔  </w:t>
      </w:r>
      <w:r w:rsidRPr="00D46873">
        <w:rPr>
          <w:rFonts w:ascii="Calibri" w:hAnsi="Calibri" w:cs="Calibri"/>
          <w:b/>
          <w:bCs/>
          <w:rtl/>
        </w:rPr>
        <w:t>سورۃ عبس کی آیات میں اَخِيْهِ اور بَنِيْهِ میں سیدھی زیر ہے کیونکہ ماقبل یاء ساکن ہے، جبکہ اُمِّهٖ اور صَاحِبَتِهٖ میں کھڑی زیر ہے کیونکہ ماقبل زیر ہے۔</w:t>
      </w:r>
    </w:p>
    <w:p w14:paraId="3E797391"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۱۹۔  </w:t>
      </w:r>
      <w:r w:rsidRPr="00D46873">
        <w:rPr>
          <w:rFonts w:ascii="Calibri" w:hAnsi="Calibri" w:cs="Calibri"/>
          <w:b/>
          <w:bCs/>
          <w:rtl/>
        </w:rPr>
        <w:t>ضمیر ہمیشہ عدد اور جنس میں اپنے مرجع کے مطابق ہوتی ہے، اور مرجع صرف ضمیرِ غائب کا ہوتا ہے۔</w:t>
      </w:r>
    </w:p>
    <w:p w14:paraId="3E797392"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۲۰۔  </w:t>
      </w:r>
      <w:r w:rsidRPr="00D46873">
        <w:rPr>
          <w:rFonts w:ascii="Calibri" w:hAnsi="Calibri" w:cs="Calibri"/>
          <w:b/>
          <w:bCs/>
          <w:rtl/>
        </w:rPr>
        <w:t>جملے کی ابتدا میں آنے والی بے مرجع ضمیر مذکر ہو تو ضمیرِ شان اور مؤنث ہو تو ضمیرِ قصہ کہلاتی ہے۔</w:t>
      </w:r>
    </w:p>
    <w:p w14:paraId="3E797393"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۲۱۔  </w:t>
      </w:r>
      <w:r w:rsidRPr="00D46873">
        <w:rPr>
          <w:rFonts w:ascii="Calibri" w:hAnsi="Calibri" w:cs="Calibri"/>
          <w:b/>
          <w:bCs/>
          <w:rtl/>
        </w:rPr>
        <w:t>فعل اور یائے متکلم کے درمیان آنے والے نون کو نونِ وقایہ کہتے ہیں، جو فعل کے آخری حرف کو کسرے سے بچاتا ہے۔</w:t>
      </w:r>
    </w:p>
    <w:p w14:paraId="3E797394"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lastRenderedPageBreak/>
        <w:t xml:space="preserve">۲۲۔  </w:t>
      </w:r>
      <w:r w:rsidRPr="00D46873">
        <w:rPr>
          <w:rFonts w:ascii="Calibri" w:hAnsi="Calibri" w:cs="Calibri"/>
          <w:b/>
          <w:bCs/>
          <w:rtl/>
        </w:rPr>
        <w:t>جب مبتدا اور خبر دونوں معرفہ ہوں تو ان کے درمیان آنے والی ضمیر کو ضمیرِ فصل کہتے ہیں، جو یہ واضح کرتی ہے کہ بعد والا اسم خبر ہے، صفت نہیں۔</w:t>
      </w:r>
    </w:p>
    <w:p w14:paraId="3E797395" w14:textId="77777777" w:rsidR="0000002C" w:rsidRPr="00D46873" w:rsidRDefault="00000000">
      <w:pPr>
        <w:pStyle w:val="Heading1"/>
        <w:keepNext/>
        <w:pBdr>
          <w:bottom w:val="single" w:sz="6" w:space="6" w:color="DEDAD0"/>
        </w:pBdr>
        <w:bidi/>
        <w:spacing w:before="400" w:after="180"/>
        <w:rPr>
          <w:rFonts w:ascii="Calibri" w:hAnsi="Calibri" w:cs="Calibri"/>
          <w:b/>
          <w:bCs/>
        </w:rPr>
      </w:pPr>
      <w:r w:rsidRPr="00D46873">
        <w:rPr>
          <w:rFonts w:ascii="Calibri" w:hAnsi="Calibri" w:cs="Calibri"/>
          <w:b/>
          <w:bCs/>
          <w:color w:val="0F4C46"/>
          <w:sz w:val="34"/>
          <w:szCs w:val="34"/>
          <w:rtl/>
        </w:rPr>
        <w:t>مشق</w:t>
      </w:r>
    </w:p>
    <w:p w14:paraId="3E797396"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  </w:t>
      </w:r>
      <w:r w:rsidRPr="00D46873">
        <w:rPr>
          <w:rFonts w:ascii="Calibri" w:hAnsi="Calibri" w:cs="Calibri"/>
          <w:b/>
          <w:bCs/>
          <w:rtl/>
        </w:rPr>
        <w:t>مرکبِ اضافی میں ضمائر کہاں استعمال ہوتے ہیں اور کون سی ضمائر آتی ہیں؟</w:t>
      </w:r>
    </w:p>
    <w:p w14:paraId="3E797397"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۲۔  </w:t>
      </w:r>
      <w:r w:rsidRPr="00D46873">
        <w:rPr>
          <w:rFonts w:ascii="Calibri" w:hAnsi="Calibri" w:cs="Calibri"/>
          <w:b/>
          <w:bCs/>
          <w:rtl/>
        </w:rPr>
        <w:t>متصل مجرور ضمائر کا مکمل جدول لکھیے۔</w:t>
      </w:r>
    </w:p>
    <w:p w14:paraId="3E797398"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۳۔  </w:t>
      </w:r>
      <w:r w:rsidRPr="00D46873">
        <w:rPr>
          <w:rFonts w:ascii="Calibri" w:hAnsi="Calibri" w:cs="Calibri"/>
          <w:b/>
          <w:bCs/>
          <w:rtl/>
        </w:rPr>
        <w:t>مرفوع اور مجرور متصل ضمائر کا فرق پانچ مثالوں سے واضح کیجیے۔</w:t>
      </w:r>
    </w:p>
    <w:p w14:paraId="3E797399"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۴۔  </w:t>
      </w:r>
      <w:r w:rsidRPr="00D46873">
        <w:rPr>
          <w:rFonts w:ascii="Calibri" w:hAnsi="Calibri" w:cs="Calibri"/>
          <w:b/>
          <w:bCs/>
          <w:rtl/>
        </w:rPr>
        <w:t>لفظ رَبّ اور كِتَاب کے ساتھ تمام صیغوں کے مرکب بنائیے۔</w:t>
      </w:r>
    </w:p>
    <w:p w14:paraId="3E79739A"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۵۔  </w:t>
      </w:r>
      <w:r w:rsidRPr="00D46873">
        <w:rPr>
          <w:rFonts w:ascii="Calibri" w:hAnsi="Calibri" w:cs="Calibri"/>
          <w:b/>
          <w:bCs/>
          <w:rtl/>
        </w:rPr>
        <w:t>اَعْمَال کو تینوں اعرابی حالتوں میں ضمیرِ جمع مذکر غائب کے ساتھ لکھیے۔</w:t>
      </w:r>
    </w:p>
    <w:p w14:paraId="3E79739B"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۶۔  </w:t>
      </w:r>
      <w:r w:rsidRPr="00D46873">
        <w:rPr>
          <w:rFonts w:ascii="Calibri" w:hAnsi="Calibri" w:cs="Calibri"/>
          <w:b/>
          <w:bCs/>
          <w:rtl/>
        </w:rPr>
        <w:t>ضمیر ـهُ کے پڑھنے کے چاروں قاعدے مثالوں کے ساتھ تحریر کیجیے۔</w:t>
      </w:r>
    </w:p>
    <w:p w14:paraId="3E79739C"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۷۔  </w:t>
      </w:r>
      <w:r w:rsidRPr="00D46873">
        <w:rPr>
          <w:rFonts w:ascii="Calibri" w:hAnsi="Calibri" w:cs="Calibri"/>
          <w:b/>
          <w:bCs/>
          <w:rtl/>
        </w:rPr>
        <w:t>برصغیر اور سعودی مصحف میں کھڑی زیر اور الٹی پیش لکھنے کا فرق بیان کیجیے۔</w:t>
      </w:r>
    </w:p>
    <w:p w14:paraId="3E79739D"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۸۔  </w:t>
      </w:r>
      <w:r w:rsidRPr="00D46873">
        <w:rPr>
          <w:rFonts w:ascii="Calibri" w:hAnsi="Calibri" w:cs="Calibri"/>
          <w:b/>
          <w:bCs/>
          <w:rtl/>
        </w:rPr>
        <w:t>کھڑی حرکات کو آگے ملا کر پڑھنے پر کیا ہوتا ہے؟ ایک مثال دیجیے۔</w:t>
      </w:r>
    </w:p>
    <w:p w14:paraId="3E79739E"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۹۔  </w:t>
      </w:r>
      <w:r w:rsidRPr="00D46873">
        <w:rPr>
          <w:rFonts w:ascii="Calibri" w:hAnsi="Calibri" w:cs="Calibri"/>
          <w:b/>
          <w:bCs/>
          <w:rtl/>
        </w:rPr>
        <w:t>ـهُمْ کب ـهِمْ بن جاتی ہے؟ دو دو مثالیں لکھیے۔</w:t>
      </w:r>
    </w:p>
    <w:p w14:paraId="3E79739F"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۱۰۔  </w:t>
      </w:r>
      <w:r w:rsidRPr="00D46873">
        <w:rPr>
          <w:rFonts w:ascii="Calibri" w:hAnsi="Calibri" w:cs="Calibri"/>
          <w:b/>
          <w:bCs/>
          <w:rtl/>
        </w:rPr>
        <w:t>یائے متکلم کے ساتھ مرکب تینوں حالتوں میں ایک ہی شکل کیوں رکھتا ہے؟</w:t>
      </w:r>
    </w:p>
    <w:p w14:paraId="3E7973A0"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۱۱۔  </w:t>
      </w:r>
      <w:r w:rsidRPr="00D46873">
        <w:rPr>
          <w:rFonts w:ascii="Calibri" w:hAnsi="Calibri" w:cs="Calibri"/>
          <w:b/>
          <w:bCs/>
          <w:rtl/>
        </w:rPr>
        <w:t>یائے متکلم پر کن صورتوں میں زبر آتی ہے؟ ہر ایک کی مثال دیجیے۔</w:t>
      </w:r>
    </w:p>
    <w:p w14:paraId="3E7973A1"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۱۲۔  </w:t>
      </w:r>
      <w:r w:rsidRPr="00D46873">
        <w:rPr>
          <w:rFonts w:ascii="Calibri" w:hAnsi="Calibri" w:cs="Calibri"/>
          <w:b/>
          <w:bCs/>
          <w:rtl/>
        </w:rPr>
        <w:t>إِلَى، عَلَى اور لَدَى کے ساتھ ضمیر ملنے پر کیا تبدیلی آتی ہے؟</w:t>
      </w:r>
    </w:p>
    <w:p w14:paraId="3E7973A2"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۱۳۔  </w:t>
      </w:r>
      <w:r w:rsidRPr="00D46873">
        <w:rPr>
          <w:rFonts w:ascii="Calibri" w:hAnsi="Calibri" w:cs="Calibri"/>
          <w:b/>
          <w:bCs/>
          <w:rtl/>
        </w:rPr>
        <w:t>مضاف الی المعرفہ کی تعریف لکھیے اور پانچوں صورتیں مثالوں سے واضح کیجیے۔</w:t>
      </w:r>
    </w:p>
    <w:p w14:paraId="3E7973A3"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۱۴۔  </w:t>
      </w:r>
      <w:r w:rsidRPr="00D46873">
        <w:rPr>
          <w:rFonts w:ascii="Calibri" w:hAnsi="Calibri" w:cs="Calibri"/>
          <w:b/>
          <w:bCs/>
          <w:rtl/>
        </w:rPr>
        <w:t>سورۃ عبس کی آیات سے پانچوں الفاظ نکال کر ہر ایک میں ضمیر کی شکل کی وجہ بتائیے۔</w:t>
      </w:r>
    </w:p>
    <w:p w14:paraId="3E7973A4"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۱۵۔  </w:t>
      </w:r>
      <w:r w:rsidRPr="00D46873">
        <w:rPr>
          <w:rFonts w:ascii="Calibri" w:hAnsi="Calibri" w:cs="Calibri"/>
          <w:b/>
          <w:bCs/>
          <w:rtl/>
        </w:rPr>
        <w:t>مرجع کسے کہتے ہیں، اور کس ضمیر کا مرجع ہوتا ہے؟</w:t>
      </w:r>
    </w:p>
    <w:p w14:paraId="3E7973A5"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۱۶۔  </w:t>
      </w:r>
      <w:r w:rsidRPr="00D46873">
        <w:rPr>
          <w:rFonts w:ascii="Calibri" w:hAnsi="Calibri" w:cs="Calibri"/>
          <w:b/>
          <w:bCs/>
          <w:rtl/>
        </w:rPr>
        <w:t>ضمیرِ شان اور ضمیرِ قصہ میں فرق مثالوں سے واضح کیجیے۔</w:t>
      </w:r>
    </w:p>
    <w:p w14:paraId="3E7973A6"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۱۷۔  </w:t>
      </w:r>
      <w:r w:rsidRPr="00D46873">
        <w:rPr>
          <w:rFonts w:ascii="Calibri" w:hAnsi="Calibri" w:cs="Calibri"/>
          <w:b/>
          <w:bCs/>
          <w:rtl/>
        </w:rPr>
        <w:t>نونِ وقایہ کیا ہے اور کیوں لایا جاتا ہے؟</w:t>
      </w:r>
    </w:p>
    <w:p w14:paraId="3E7973A7" w14:textId="77777777" w:rsidR="0000002C" w:rsidRPr="00D46873" w:rsidRDefault="00000000">
      <w:pPr>
        <w:bidi/>
        <w:spacing w:after="100"/>
        <w:ind w:left="480" w:hanging="480"/>
        <w:rPr>
          <w:rFonts w:ascii="Calibri" w:hAnsi="Calibri" w:cs="Calibri"/>
          <w:b/>
          <w:bCs/>
        </w:rPr>
      </w:pPr>
      <w:r w:rsidRPr="00D46873">
        <w:rPr>
          <w:rFonts w:ascii="Calibri" w:hAnsi="Calibri" w:cs="Calibri"/>
          <w:b/>
          <w:bCs/>
          <w:color w:val="0F4C46"/>
          <w:rtl/>
        </w:rPr>
        <w:t xml:space="preserve">۱۸۔  </w:t>
      </w:r>
      <w:r w:rsidRPr="00D46873">
        <w:rPr>
          <w:rFonts w:ascii="Calibri" w:hAnsi="Calibri" w:cs="Calibri"/>
          <w:b/>
          <w:bCs/>
          <w:rtl/>
        </w:rPr>
        <w:t>ضمیرِ فصل کی تعریف لکھیے اور بتائیے کہ اس کا کیا فائدہ ہے۔</w:t>
      </w:r>
    </w:p>
    <w:p w14:paraId="3E7973A8" w14:textId="77777777" w:rsidR="0000002C" w:rsidRPr="00D46873" w:rsidRDefault="0000002C">
      <w:pPr>
        <w:pBdr>
          <w:bottom w:val="single" w:sz="6" w:space="6" w:color="DEDAD0"/>
        </w:pBdr>
        <w:bidi/>
        <w:spacing w:before="400" w:after="200"/>
        <w:rPr>
          <w:rFonts w:ascii="Calibri" w:hAnsi="Calibri" w:cs="Calibri"/>
          <w:b/>
          <w:bCs/>
        </w:rPr>
      </w:pPr>
    </w:p>
    <w:p w14:paraId="3E7973A9" w14:textId="77777777" w:rsidR="0000002C" w:rsidRPr="00D46873" w:rsidRDefault="00000000">
      <w:pPr>
        <w:bidi/>
        <w:spacing w:after="160" w:line="420" w:lineRule="auto"/>
        <w:jc w:val="center"/>
        <w:rPr>
          <w:rFonts w:ascii="Calibri" w:hAnsi="Calibri" w:cs="Calibri"/>
          <w:b/>
          <w:bCs/>
        </w:rPr>
      </w:pPr>
      <w:r w:rsidRPr="00D46873">
        <w:rPr>
          <w:rFonts w:ascii="Calibri" w:hAnsi="Calibri" w:cs="Calibri"/>
          <w:b/>
          <w:bCs/>
          <w:color w:val="0F4C46"/>
          <w:sz w:val="30"/>
          <w:szCs w:val="30"/>
          <w:rtl/>
        </w:rPr>
        <w:t>سُبْحَانَكَ اللّٰهُمَّ وَبِحَمْدِكَ، أَشْهَدُ أَنْ لَّا إِلٰهَ إِلَّا أَنْتَ، أَسْتَغْفِرُكَ وَأَتُوْبُ إِلَيْكَ</w:t>
      </w:r>
    </w:p>
    <w:p w14:paraId="3E7973AA" w14:textId="77777777" w:rsidR="0000002C" w:rsidRPr="00D46873" w:rsidRDefault="00000000">
      <w:pPr>
        <w:bidi/>
        <w:spacing w:line="420" w:lineRule="auto"/>
        <w:jc w:val="center"/>
        <w:rPr>
          <w:rFonts w:ascii="Calibri" w:hAnsi="Calibri" w:cs="Calibri"/>
          <w:b/>
          <w:bCs/>
        </w:rPr>
      </w:pPr>
      <w:r w:rsidRPr="00D46873">
        <w:rPr>
          <w:rFonts w:ascii="Calibri" w:hAnsi="Calibri" w:cs="Calibri"/>
          <w:b/>
          <w:bCs/>
          <w:color w:val="0F4C46"/>
          <w:sz w:val="28"/>
          <w:szCs w:val="28"/>
          <w:rtl/>
        </w:rPr>
        <w:t>اَللّٰهُمَّ صَلِّ عَلٰى مُحَمَّدٍ وَّعَلٰى آلِ مُحَمَّدٍ كَمَا صَلَّيْتَ عَلٰى اِبْرَاهِيْمَ وَعَلٰى آلِ اِبْرَاهِيْمَ اِنَّكَ حَمِيْدٌ مَّجِيْد</w:t>
      </w:r>
    </w:p>
    <w:p w14:paraId="3E7973AB" w14:textId="77777777" w:rsidR="0000002C" w:rsidRPr="00D46873" w:rsidRDefault="00000000">
      <w:pPr>
        <w:bidi/>
        <w:spacing w:after="200" w:line="420" w:lineRule="auto"/>
        <w:jc w:val="center"/>
        <w:rPr>
          <w:rFonts w:ascii="Calibri" w:hAnsi="Calibri" w:cs="Calibri"/>
          <w:b/>
          <w:bCs/>
        </w:rPr>
      </w:pPr>
      <w:r w:rsidRPr="00D46873">
        <w:rPr>
          <w:rFonts w:ascii="Calibri" w:hAnsi="Calibri" w:cs="Calibri"/>
          <w:b/>
          <w:bCs/>
          <w:color w:val="0F4C46"/>
          <w:sz w:val="28"/>
          <w:szCs w:val="28"/>
          <w:rtl/>
        </w:rPr>
        <w:lastRenderedPageBreak/>
        <w:t>اَللّٰهُمَّ بَارِكْ عَلٰى مُحَمَّدٍ وَّعَلٰى آلِ مُحَمَّدٍ كَمَا بَارَكْتَ عَلٰى اِبْرَاهِيْمَ وَعَلٰى آلِ اِبْرَاهِيْمَ اِنَّكَ حَمِيْدٌ مَّجِيْد</w:t>
      </w:r>
    </w:p>
    <w:sectPr w:rsidR="0000002C" w:rsidRPr="00D46873">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009"/>
    <w:multiLevelType w:val="hybridMultilevel"/>
    <w:tmpl w:val="C3FE6CA2"/>
    <w:lvl w:ilvl="0" w:tplc="1FC2CB12">
      <w:start w:val="1"/>
      <w:numFmt w:val="bullet"/>
      <w:lvlText w:val="●"/>
      <w:lvlJc w:val="left"/>
      <w:pPr>
        <w:ind w:left="600" w:hanging="260"/>
      </w:pPr>
      <w:rPr>
        <w:color w:val="8F721C"/>
        <w:sz w:val="16"/>
        <w:szCs w:val="16"/>
      </w:rPr>
    </w:lvl>
    <w:lvl w:ilvl="1" w:tplc="02B67B46">
      <w:numFmt w:val="decimal"/>
      <w:lvlText w:val=""/>
      <w:lvlJc w:val="left"/>
    </w:lvl>
    <w:lvl w:ilvl="2" w:tplc="C2F4BD1A">
      <w:numFmt w:val="decimal"/>
      <w:lvlText w:val=""/>
      <w:lvlJc w:val="left"/>
    </w:lvl>
    <w:lvl w:ilvl="3" w:tplc="37B0B7B8">
      <w:numFmt w:val="decimal"/>
      <w:lvlText w:val=""/>
      <w:lvlJc w:val="left"/>
    </w:lvl>
    <w:lvl w:ilvl="4" w:tplc="927ADA60">
      <w:numFmt w:val="decimal"/>
      <w:lvlText w:val=""/>
      <w:lvlJc w:val="left"/>
    </w:lvl>
    <w:lvl w:ilvl="5" w:tplc="5628CC14">
      <w:numFmt w:val="decimal"/>
      <w:lvlText w:val=""/>
      <w:lvlJc w:val="left"/>
    </w:lvl>
    <w:lvl w:ilvl="6" w:tplc="C4020C42">
      <w:numFmt w:val="decimal"/>
      <w:lvlText w:val=""/>
      <w:lvlJc w:val="left"/>
    </w:lvl>
    <w:lvl w:ilvl="7" w:tplc="7ABE276A">
      <w:numFmt w:val="decimal"/>
      <w:lvlText w:val=""/>
      <w:lvlJc w:val="left"/>
    </w:lvl>
    <w:lvl w:ilvl="8" w:tplc="79DEAC4A">
      <w:numFmt w:val="decimal"/>
      <w:lvlText w:val=""/>
      <w:lvlJc w:val="left"/>
    </w:lvl>
  </w:abstractNum>
  <w:abstractNum w:abstractNumId="1" w15:restartNumberingAfterBreak="0">
    <w:nsid w:val="54161182"/>
    <w:multiLevelType w:val="hybridMultilevel"/>
    <w:tmpl w:val="C648357A"/>
    <w:lvl w:ilvl="0" w:tplc="FE1633DE">
      <w:start w:val="1"/>
      <w:numFmt w:val="bullet"/>
      <w:lvlText w:val="●"/>
      <w:lvlJc w:val="left"/>
      <w:pPr>
        <w:ind w:left="720" w:hanging="360"/>
      </w:pPr>
    </w:lvl>
    <w:lvl w:ilvl="1" w:tplc="269222E0">
      <w:start w:val="1"/>
      <w:numFmt w:val="bullet"/>
      <w:lvlText w:val="○"/>
      <w:lvlJc w:val="left"/>
      <w:pPr>
        <w:ind w:left="1440" w:hanging="360"/>
      </w:pPr>
    </w:lvl>
    <w:lvl w:ilvl="2" w:tplc="50227B16">
      <w:start w:val="1"/>
      <w:numFmt w:val="bullet"/>
      <w:lvlText w:val="■"/>
      <w:lvlJc w:val="left"/>
      <w:pPr>
        <w:ind w:left="2160" w:hanging="360"/>
      </w:pPr>
    </w:lvl>
    <w:lvl w:ilvl="3" w:tplc="838896E0">
      <w:start w:val="1"/>
      <w:numFmt w:val="bullet"/>
      <w:lvlText w:val="●"/>
      <w:lvlJc w:val="left"/>
      <w:pPr>
        <w:ind w:left="2880" w:hanging="360"/>
      </w:pPr>
    </w:lvl>
    <w:lvl w:ilvl="4" w:tplc="96FA912E">
      <w:start w:val="1"/>
      <w:numFmt w:val="bullet"/>
      <w:lvlText w:val="○"/>
      <w:lvlJc w:val="left"/>
      <w:pPr>
        <w:ind w:left="3600" w:hanging="360"/>
      </w:pPr>
    </w:lvl>
    <w:lvl w:ilvl="5" w:tplc="12F216D0">
      <w:start w:val="1"/>
      <w:numFmt w:val="bullet"/>
      <w:lvlText w:val="■"/>
      <w:lvlJc w:val="left"/>
      <w:pPr>
        <w:ind w:left="4320" w:hanging="360"/>
      </w:pPr>
    </w:lvl>
    <w:lvl w:ilvl="6" w:tplc="7624C4EE">
      <w:start w:val="1"/>
      <w:numFmt w:val="bullet"/>
      <w:lvlText w:val="●"/>
      <w:lvlJc w:val="left"/>
      <w:pPr>
        <w:ind w:left="5040" w:hanging="360"/>
      </w:pPr>
    </w:lvl>
    <w:lvl w:ilvl="7" w:tplc="5EFEBDE8">
      <w:start w:val="1"/>
      <w:numFmt w:val="bullet"/>
      <w:lvlText w:val="●"/>
      <w:lvlJc w:val="left"/>
      <w:pPr>
        <w:ind w:left="5760" w:hanging="360"/>
      </w:pPr>
    </w:lvl>
    <w:lvl w:ilvl="8" w:tplc="27703F46">
      <w:start w:val="1"/>
      <w:numFmt w:val="bullet"/>
      <w:lvlText w:val="●"/>
      <w:lvlJc w:val="left"/>
      <w:pPr>
        <w:ind w:left="6480" w:hanging="360"/>
      </w:pPr>
    </w:lvl>
  </w:abstractNum>
  <w:num w:numId="1" w16cid:durableId="551695700">
    <w:abstractNumId w:val="1"/>
    <w:lvlOverride w:ilvl="0">
      <w:startOverride w:val="1"/>
    </w:lvlOverride>
  </w:num>
  <w:num w:numId="2" w16cid:durableId="1933852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2C"/>
    <w:rsid w:val="0000002C"/>
    <w:rsid w:val="00871AFF"/>
    <w:rsid w:val="00D468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971FE"/>
  <w15:docId w15:val="{0E4E74BF-8C6F-4591-8ABF-9188A4B62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2143</Words>
  <Characters>12219</Characters>
  <Application>Microsoft Office Word</Application>
  <DocSecurity>0</DocSecurity>
  <Lines>101</Lines>
  <Paragraphs>28</Paragraphs>
  <ScaleCrop>false</ScaleCrop>
  <Company/>
  <LinksUpToDate>false</LinksUpToDate>
  <CharactersWithSpaces>14334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2026-09-04T09:42:00Z</dcterms:created>
  <dcterms:modified xsi:type="dcterms:W3CDTF">2026-09-04T11:34:00Z</dcterms:modified>
</cp:coreProperties>
</file>