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{attorney.name} (SBN {plaintiff_attorney.bar})</w:t>
      </w:r>
    </w:p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{plaintiff_attorney.email}</w:t>
      </w:r>
    </w:p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Telephone: {plaintiff_attorney.phone}</w:t>
      </w:r>
    </w:p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Email: {attorney.email}</w:t>
      </w:r>
    </w:p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Attorneys for Defendant {defendant.name}</w:t>
      </w:r>
    </w:p>
    <w:p>
      <w:pPr>
        <w:spacing w:after="0" w:before="0" w:line="48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SUPERIOR COURT OF THE STATE OF CALIFORNIA</w:t>
      </w:r>
    </w:p>
    <w:p>
      <w:pPr>
        <w:spacing w:after="0" w:before="0" w:line="48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COUNTY OF {court.county}</w:t>
      </w:r>
    </w:p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  <w:trHeight w:val="3840" w:hRule="exact"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0" w:line="480" w:lineRule="exac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{plaintiff.name_caps},</w:t>
            </w:r>
          </w:p>
          <w:p>
            <w:pPr>
              <w:spacing w:after="0" w:before="0" w:line="480" w:lineRule="exact"/>
              <w:ind w:left="14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Plaintiff,</w:t>
            </w:r>
          </w:p>
          <w:p>
            <w:pPr>
              <w:spacing w:after="0" w:before="0" w:line="480" w:lineRule="exact"/>
              <w:ind w:left="7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v.</w:t>
            </w:r>
          </w:p>
          <w:p>
            <w:pPr>
              <w:spacing w:after="0" w:before="0" w:line="480" w:lineRule="exac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{defendant.name_caps},</w:t>
            </w:r>
          </w:p>
          <w:p>
            <w:pPr>
              <w:spacing w:after="0" w:before="0" w:line="480" w:lineRule="exact"/>
              <w:ind w:left="14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Defendant(s).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spacing w:after="0" w:before="0" w:line="480" w:lineRule="exac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Case No. {matter.case_number}</w:t>
            </w:r>
          </w:p>
          <w:p>
            <w:pPr>
              <w:spacing w:after="0" w:before="0" w:line="480" w:lineRule="exac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DEFENDANT {defendant.name_caps}'S ANSWER TO PLAINTIFF {plaintiff.name_caps}'S COMPLAINT</w:t>
            </w:r>
          </w:p>
        </w:tc>
      </w:tr>
    </w:tbl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exact"/>
        <w:ind w:firstLin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Defendant {defendant.name_caps} answers Plaintiff {plaintiff.name_caps}'s Complaint as follows:</w:t>
      </w:r>
    </w:p>
    <w:p>
      <w:pPr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{matter.created_at}</w:t>
      </w:r>
    </w:p>
    <w:p>
      <w:pPr>
        <w:keepNext/>
        <w:spacing w:after="0" w:before="0" w:line="480" w:lineRule="exac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0" w:before="0" w:line="480" w:lineRule="exact"/>
        <w:ind w:left="46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By: ______________________________</w:t>
      </w:r>
    </w:p>
    <w:p>
      <w:pPr>
        <w:keepNext/>
        <w:spacing w:after="0" w:before="0" w:line="480" w:lineRule="exact"/>
        <w:ind w:left="50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{attorney.name}</w:t>
      </w:r>
    </w:p>
    <w:p>
      <w:pPr>
        <w:spacing w:after="0" w:before="0" w:line="480" w:lineRule="exact"/>
        <w:ind w:left="50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Attorneys for Defendant ({defendant.name_caps})</w:t>
      </w:r>
    </w:p>
    <w:sectPr>
      <w:headerReference w:type="default" r:id="rId7"/>
      <w:footerReference w:type="default" r:id="rId8"/>
      <w:pgSz w:w="12240" w:h="15840" w:orient="portrait"/>
      <w:pgMar w:top="1440" w:right="720" w:bottom="940" w:left="2160" w:header="720" w:footer="360" w:gutter="0"/>
      <w:pgBorders w:display="allPages" w:offsetFrom="text" w:zOrder="back">
        <w:left w:val="double" w:color="000000" w:sz="6" w:space="8"/>
        <w:right w:val="single" w:color="000000" w:sz="6" w:space="6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000000" w:sz="6"/>
      </w:pBdr>
      <w:spacing w:after="0" w:before="0" w:line="240" w:lineRule="exact"/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240" w:lineRule="exact"/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DEFENDANT {defendant.name_caps}'S ANSWER TO PLAINTIFF'S COMPLAINT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exact"/>
    </w:pPr>
    <w:r>
      <w:drawing>
        <wp:anchor distT="0" distB="0" distL="0" distR="0" simplePos="0" allowOverlap="1" behindDoc="1" locked="0" layoutInCell="1" relativeHeight="8534400">
          <wp:simplePos x="0" y="0"/>
          <wp:positionH relativeFrom="page">
            <wp:posOffset>457200</wp:posOffset>
          </wp:positionH>
          <wp:positionV relativeFrom="page">
            <wp:posOffset>914400</wp:posOffset>
          </wp:positionV>
          <wp:extent cx="685800" cy="85344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microsoft.com/office/word/2010/wordprocessingShape">
              <wps:wsp>
                <wps:cNvSpPr txBox="1"/>
                <wps:spPr bwMode="auto">
                  <a:xfrm>
                    <a:off x="0" y="0"/>
                    <a:ext cx="685800" cy="8534400"/>
                  </a:xfrm>
                  <a:prstGeom prst="rect">
                    <a:avLst/>
                  </a:prstGeom>
                </wps:spPr>
                <wps:txbx>
                  <w:txbxContent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3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4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5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6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7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8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9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10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11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12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13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14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15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16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17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18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19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20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21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22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23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24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25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26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27</w:t>
                      </w:r>
                    </w:p>
                    <w:p>
                      <w:pPr>
                        <w:spacing w:after="0" w:before="0" w:line="480" w:lineRule="exact"/>
                        <w:jc w:val="right"/>
                      </w:pPr>
                      <w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w:t xml:space="preserve">28</w:t>
                      </w:r>
                    </w:p>
                  </w:txbxContent>
                </wps:txbx>
                <wps:bodyPr lIns="0" rIns="0" tIns="0" bIns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48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2026-10-27T15:39:46.802Z</dcterms:created>
  <dcterms:modified xsi:type="dcterms:W3CDTF">2026-10-27T15:39:46.803Z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