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</w:t>
      </w:r>
      <w:r>
        <w:object w:dxaOrig="1184" w:dyaOrig="2937">
          <v:rect xmlns:o="urn:schemas-microsoft-com:office:office" xmlns:v="urn:schemas-microsoft-com:vml" id="rectole0000000000" style="width:59.200000pt;height:14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signs up for kolobox, through sign up process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John</w:t>
        <w:tab/>
        <w:t xml:space="preserve">selects group option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 xml:space="preserve">Names it bombers</w:t>
        <w:tab/>
        <w:tab/>
        <w:tab/>
        <w:tab/>
        <w:tab/>
        <w:t xml:space="preserve">selects kolo target at N10k weekly susbscibtions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 xml:space="preserve">Invites two more people via their email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036" w:dyaOrig="2898">
          <v:rect xmlns:o="urn:schemas-microsoft-com:office:office" xmlns:v="urn:schemas-microsoft-com:vml" id="rectole0000000001" style="width:51.800000pt;height:144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Sarah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Receives email to join group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Not a kolobox customer so sign ups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 xml:space="preserve">Sees  group invitation notification</w:t>
        <w:tab/>
        <w:tab/>
        <w:tab/>
        <w:tab/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 xml:space="preserve">See options for recommended options but declines </w:t>
        <w:tab/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                           setups kolo target for 20k monthly</w:t>
        <w:tab/>
        <w:t xml:space="preserve">( product must be fixed product)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213" w:dyaOrig="3856">
          <v:rect xmlns:o="urn:schemas-microsoft-com:office:office" xmlns:v="urn:schemas-microsoft-com:vml" id="rectole0000000002" style="width:60.650000pt;height:192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Ben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Receives email to join group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 xml:space="preserve">existing kolobox customer 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 so signs up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see  group invitation notification icon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 xml:space="preserve">selects recommended option kolo target weekly at 10k( product must be fixed product)</w:t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1608"/>
        <w:gridCol w:w="1795"/>
        <w:gridCol w:w="1615"/>
        <w:gridCol w:w="1421"/>
        <w:gridCol w:w="1804"/>
      </w:tblGrid>
      <w:tr>
        <w:trPr>
          <w:trHeight w:val="1" w:hRule="atLeast"/>
          <w:jc w:val="left"/>
        </w:trPr>
        <w:tc>
          <w:tcPr>
            <w:tcW w:w="16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Name</w:t>
            </w:r>
          </w:p>
        </w:tc>
        <w:tc>
          <w:tcPr>
            <w:tcW w:w="1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Plan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Capital</w:t>
            </w:r>
          </w:p>
        </w:tc>
        <w:tc>
          <w:tcPr>
            <w:tcW w:w="14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Interest</w:t>
            </w:r>
          </w:p>
        </w:tc>
        <w:tc>
          <w:tcPr>
            <w:tcW w:w="18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Total</w:t>
            </w:r>
          </w:p>
        </w:tc>
      </w:tr>
      <w:tr>
        <w:trPr>
          <w:trHeight w:val="1" w:hRule="atLeast"/>
          <w:jc w:val="left"/>
        </w:trPr>
        <w:tc>
          <w:tcPr>
            <w:tcW w:w="16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John</w:t>
            </w:r>
          </w:p>
        </w:tc>
        <w:tc>
          <w:tcPr>
            <w:tcW w:w="1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10k, Kolotarget, weekly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100k</w:t>
            </w:r>
          </w:p>
        </w:tc>
        <w:tc>
          <w:tcPr>
            <w:tcW w:w="14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3000</w:t>
            </w:r>
          </w:p>
        </w:tc>
        <w:tc>
          <w:tcPr>
            <w:tcW w:w="18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103k</w:t>
            </w:r>
          </w:p>
        </w:tc>
      </w:tr>
      <w:tr>
        <w:trPr>
          <w:trHeight w:val="1" w:hRule="atLeast"/>
          <w:jc w:val="left"/>
        </w:trPr>
        <w:tc>
          <w:tcPr>
            <w:tcW w:w="16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Sarah </w:t>
            </w:r>
          </w:p>
        </w:tc>
        <w:tc>
          <w:tcPr>
            <w:tcW w:w="1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20k, Kolotarget, Monthly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200k</w:t>
            </w:r>
          </w:p>
        </w:tc>
        <w:tc>
          <w:tcPr>
            <w:tcW w:w="14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20000</w:t>
            </w:r>
          </w:p>
        </w:tc>
        <w:tc>
          <w:tcPr>
            <w:tcW w:w="18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220k</w:t>
            </w:r>
          </w:p>
        </w:tc>
      </w:tr>
      <w:tr>
        <w:trPr>
          <w:trHeight w:val="1" w:hRule="atLeast"/>
          <w:jc w:val="left"/>
        </w:trPr>
        <w:tc>
          <w:tcPr>
            <w:tcW w:w="16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Ben</w:t>
            </w:r>
          </w:p>
        </w:tc>
        <w:tc>
          <w:tcPr>
            <w:tcW w:w="1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10k, Kolotarget, weekly</w:t>
            </w: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80k</w:t>
            </w:r>
          </w:p>
        </w:tc>
        <w:tc>
          <w:tcPr>
            <w:tcW w:w="14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50000</w:t>
            </w:r>
          </w:p>
        </w:tc>
        <w:tc>
          <w:tcPr>
            <w:tcW w:w="18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130k</w:t>
            </w:r>
          </w:p>
        </w:tc>
      </w:tr>
      <w:tr>
        <w:trPr>
          <w:trHeight w:val="1" w:hRule="atLeast"/>
          <w:jc w:val="left"/>
        </w:trPr>
        <w:tc>
          <w:tcPr>
            <w:tcW w:w="16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Total Portfolio</w:t>
            </w:r>
          </w:p>
        </w:tc>
        <w:tc>
          <w:tcPr>
            <w:tcW w:w="17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6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2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80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tabs>
                <w:tab w:val="center" w:pos="4150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mbria" w:hAnsi="Cambria" w:cs="Cambria" w:eastAsia="Cambria"/>
                <w:color w:val="auto"/>
                <w:spacing w:val="0"/>
                <w:position w:val="0"/>
                <w:sz w:val="24"/>
                <w:shd w:fill="auto" w:val="clear"/>
              </w:rPr>
              <w:t xml:space="preserve">103+220+130k</w:t>
            </w:r>
          </w:p>
        </w:tc>
      </w:tr>
    </w:tbl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ab/>
        <w:tab/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</w: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center" w:pos="4150" w:leader="none"/>
        </w:tabs>
        <w:spacing w:before="0" w:after="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</w:pPr>
      <w:r>
        <w:object w:dxaOrig="1184" w:dyaOrig="2937">
          <v:rect xmlns:o="urn:schemas-microsoft-com:office:office" xmlns:v="urn:schemas-microsoft-com:vml" id="rectole0000000003" style="width:59.200000pt;height:146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83" w:dyaOrig="2807">
          <v:rect xmlns:o="urn:schemas-microsoft-com:office:office" xmlns:v="urn:schemas-microsoft-com:vml" id="rectole0000000004" style="width:44.150000pt;height:14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1036" w:dyaOrig="2898">
          <v:rect xmlns:o="urn:schemas-microsoft-com:office:office" xmlns:v="urn:schemas-microsoft-com:vml" id="rectole0000000005" style="width:51.800000pt;height:144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mbria" w:hAnsi="Cambria" w:cs="Cambria" w:eastAsia="Cambria"/>
          <w:color w:val="auto"/>
          <w:spacing w:val="0"/>
          <w:position w:val="0"/>
          <w:sz w:val="24"/>
          <w:shd w:fill="auto" w:val="clear"/>
        </w:rPr>
        <w:tab/>
        <w:tab/>
        <w:t xml:space="preserve">Signs in</w:t>
        <w:tab/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