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F8DF" w14:textId="7F05C3FA" w:rsidR="00590B56" w:rsidRPr="00FD0936" w:rsidRDefault="00590B56" w:rsidP="00C36410">
      <w:pPr>
        <w:spacing w:after="0" w:line="240" w:lineRule="auto"/>
        <w:rPr>
          <w:b/>
          <w:bCs/>
          <w:sz w:val="20"/>
          <w:szCs w:val="20"/>
        </w:rPr>
      </w:pPr>
      <w:r w:rsidRPr="00FD0936">
        <w:rPr>
          <w:b/>
          <w:bCs/>
          <w:sz w:val="20"/>
          <w:szCs w:val="20"/>
        </w:rPr>
        <w:t>On “true values” of the parameters…</w:t>
      </w:r>
    </w:p>
    <w:p w14:paraId="01641333" w14:textId="3142DAB8" w:rsidR="00401EA4" w:rsidRPr="00FD0936" w:rsidRDefault="00283DB3" w:rsidP="00C36410">
      <w:pPr>
        <w:spacing w:after="0" w:line="240" w:lineRule="auto"/>
        <w:rPr>
          <w:rFonts w:cstheme="minorHAnsi"/>
          <w:sz w:val="20"/>
          <w:szCs w:val="20"/>
        </w:rPr>
      </w:pPr>
      <w:r w:rsidRPr="00FD0936">
        <w:rPr>
          <w:sz w:val="20"/>
          <w:szCs w:val="20"/>
        </w:rPr>
        <w:t xml:space="preserve">There are “true values of the inputs” (*). We don’t </w:t>
      </w:r>
      <w:r w:rsidR="00590B56" w:rsidRPr="00FD0936">
        <w:rPr>
          <w:sz w:val="20"/>
          <w:szCs w:val="20"/>
        </w:rPr>
        <w:t>know these, and simoutput</w:t>
      </w:r>
      <w:r w:rsidR="002C220E" w:rsidRPr="00FD0936">
        <w:rPr>
          <w:sz w:val="20"/>
          <w:szCs w:val="20"/>
        </w:rPr>
        <w:t>(variableinputs)</w:t>
      </w:r>
      <w:r w:rsidR="00590B56" w:rsidRPr="00FD0936">
        <w:rPr>
          <w:sz w:val="20"/>
          <w:szCs w:val="20"/>
        </w:rPr>
        <w:t xml:space="preserve"> </w:t>
      </w:r>
      <w:r w:rsidR="00E179E6" w:rsidRPr="00FD0936">
        <w:rPr>
          <w:sz w:val="20"/>
          <w:szCs w:val="20"/>
        </w:rPr>
        <w:t>will thus be wrong. simoutput(variableinputs, u) will bring us closer and a good or the best-we-can u is arrived at using observations and derpivating posteriors for ‘the true value’ of u.</w:t>
      </w:r>
      <w:r w:rsidR="00237808" w:rsidRPr="00FD0936">
        <w:rPr>
          <w:sz w:val="20"/>
          <w:szCs w:val="20"/>
        </w:rPr>
        <w:t xml:space="preserve"> Even if u = </w:t>
      </w:r>
      <w:r w:rsidR="00237808" w:rsidRPr="00FD0936">
        <w:rPr>
          <w:rFonts w:cstheme="minorHAnsi"/>
          <w:sz w:val="20"/>
          <w:szCs w:val="20"/>
        </w:rPr>
        <w:t>θ</w:t>
      </w:r>
      <w:r w:rsidR="00237808" w:rsidRPr="00FD0936">
        <w:rPr>
          <w:sz w:val="20"/>
          <w:szCs w:val="20"/>
        </w:rPr>
        <w:t xml:space="preserve">, simoutput(variableinputs, </w:t>
      </w:r>
      <w:r w:rsidR="00237808" w:rsidRPr="00FD0936">
        <w:rPr>
          <w:rFonts w:cstheme="minorHAnsi"/>
          <w:sz w:val="20"/>
          <w:szCs w:val="20"/>
        </w:rPr>
        <w:t>θ</w:t>
      </w:r>
      <w:r w:rsidR="00237808" w:rsidRPr="00FD0936">
        <w:rPr>
          <w:rFonts w:cstheme="minorHAnsi"/>
          <w:sz w:val="20"/>
          <w:szCs w:val="20"/>
        </w:rPr>
        <w:t>) is still wrong, due to modeldiscrep(variableinputs)</w:t>
      </w:r>
      <w:r w:rsidR="007C2316" w:rsidRPr="00FD0936">
        <w:rPr>
          <w:rFonts w:cstheme="minorHAnsi"/>
          <w:sz w:val="20"/>
          <w:szCs w:val="20"/>
        </w:rPr>
        <w:t>, so * can’t mean those inputs which lead to perfect predictions of the outputs.</w:t>
      </w:r>
    </w:p>
    <w:p w14:paraId="27B4EC98" w14:textId="77777777" w:rsidR="002C220E" w:rsidRPr="00FD0936" w:rsidRDefault="002C220E" w:rsidP="00C36410">
      <w:pPr>
        <w:spacing w:after="0" w:line="240" w:lineRule="auto"/>
        <w:rPr>
          <w:rFonts w:cstheme="minorHAnsi"/>
          <w:sz w:val="20"/>
          <w:szCs w:val="20"/>
        </w:rPr>
      </w:pPr>
    </w:p>
    <w:p w14:paraId="0F281410" w14:textId="140D347C" w:rsidR="002C220E" w:rsidRPr="00FD0936" w:rsidRDefault="002C220E" w:rsidP="00C36410">
      <w:pPr>
        <w:spacing w:after="0" w:line="240" w:lineRule="auto"/>
        <w:rPr>
          <w:rFonts w:cstheme="minorHAnsi"/>
          <w:sz w:val="20"/>
          <w:szCs w:val="20"/>
        </w:rPr>
      </w:pPr>
      <w:r w:rsidRPr="00FD0936">
        <w:rPr>
          <w:rFonts w:cstheme="minorHAnsi"/>
          <w:sz w:val="20"/>
          <w:szCs w:val="20"/>
        </w:rPr>
        <w:t>Using the model</w:t>
      </w:r>
    </w:p>
    <w:p w14:paraId="4EC527BD" w14:textId="77777777" w:rsidR="00FD0936" w:rsidRDefault="00FD0936" w:rsidP="00FD0936">
      <w:pPr>
        <w:spacing w:after="0" w:line="240" w:lineRule="auto"/>
        <w:rPr>
          <w:rFonts w:cstheme="minorHAnsi"/>
          <w:sz w:val="20"/>
          <w:szCs w:val="20"/>
        </w:rPr>
      </w:pPr>
    </w:p>
    <w:p w14:paraId="0B0B0809" w14:textId="6C9DBA6A" w:rsidR="00FD0936" w:rsidRDefault="00CE1360" w:rsidP="00CE136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r w:rsidR="00FD0936" w:rsidRPr="00FD0936">
        <w:rPr>
          <w:rFonts w:cstheme="minorHAnsi"/>
          <w:sz w:val="20"/>
          <w:szCs w:val="20"/>
        </w:rPr>
        <w:t>o</w:t>
      </w:r>
      <w:r w:rsidR="002C220E" w:rsidRPr="00FD0936">
        <w:rPr>
          <w:rFonts w:cstheme="minorHAnsi"/>
          <w:sz w:val="20"/>
          <w:szCs w:val="20"/>
        </w:rPr>
        <w:t>bs</w:t>
      </w:r>
      <w:r w:rsidR="00FD0936">
        <w:rPr>
          <w:rFonts w:cstheme="minorHAnsi"/>
          <w:sz w:val="20"/>
          <w:szCs w:val="20"/>
        </w:rPr>
        <w:tab/>
      </w:r>
      <w:r w:rsidR="002C220E" w:rsidRPr="00FD0936">
        <w:rPr>
          <w:rFonts w:cstheme="minorHAnsi"/>
          <w:sz w:val="20"/>
          <w:szCs w:val="20"/>
        </w:rPr>
        <w:t xml:space="preserve">= </w:t>
      </w:r>
      <w:r w:rsidR="00FD0936" w:rsidRPr="00FD0936">
        <w:rPr>
          <w:rFonts w:cstheme="minorHAnsi"/>
          <w:sz w:val="20"/>
          <w:szCs w:val="20"/>
        </w:rPr>
        <w:t xml:space="preserve">realprocess(variableinputs)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+</w:t>
      </w:r>
      <w:r w:rsidR="00FD0936" w:rsidRPr="00FD0936">
        <w:rPr>
          <w:rFonts w:cstheme="minorHAnsi"/>
          <w:sz w:val="20"/>
          <w:szCs w:val="20"/>
        </w:rPr>
        <w:t xml:space="preserve"> residvarobserror </w:t>
      </w:r>
    </w:p>
    <w:p w14:paraId="4BF72D21" w14:textId="7A057708" w:rsidR="002C220E" w:rsidRPr="00FD0936" w:rsidRDefault="00FD0936" w:rsidP="00CE1360">
      <w:pPr>
        <w:spacing w:after="0" w:line="240" w:lineRule="auto"/>
        <w:ind w:firstLine="720"/>
        <w:rPr>
          <w:sz w:val="20"/>
          <w:szCs w:val="20"/>
        </w:rPr>
      </w:pPr>
      <w:r w:rsidRPr="00FD0936">
        <w:rPr>
          <w:rFonts w:cstheme="minorHAnsi"/>
          <w:sz w:val="20"/>
          <w:szCs w:val="20"/>
        </w:rPr>
        <w:t xml:space="preserve">= </w:t>
      </w:r>
      <w:r w:rsidRPr="00FD0936">
        <w:rPr>
          <w:rFonts w:cstheme="minorHAnsi"/>
          <w:sz w:val="20"/>
          <w:szCs w:val="20"/>
        </w:rPr>
        <w:t>ρ</w:t>
      </w:r>
      <w:r w:rsidRPr="00FD0936">
        <w:rPr>
          <w:rFonts w:cstheme="minorHAnsi"/>
          <w:sz w:val="20"/>
          <w:szCs w:val="20"/>
        </w:rPr>
        <w:t xml:space="preserve"> </w:t>
      </w:r>
      <w:r w:rsidRPr="00FD0936">
        <w:rPr>
          <w:sz w:val="20"/>
          <w:szCs w:val="20"/>
        </w:rPr>
        <w:t>simoutput(variableinputs, calibinputs) + modeldiscep(variableinputs)</w:t>
      </w:r>
      <w:r w:rsidR="00CE1360">
        <w:rPr>
          <w:sz w:val="20"/>
          <w:szCs w:val="20"/>
        </w:rPr>
        <w:tab/>
      </w:r>
      <w:r w:rsidRPr="00FD0936">
        <w:rPr>
          <w:sz w:val="20"/>
          <w:szCs w:val="20"/>
        </w:rPr>
        <w:t xml:space="preserve">+ </w:t>
      </w:r>
      <w:r w:rsidRPr="00FD0936">
        <w:rPr>
          <w:rFonts w:cstheme="minorHAnsi"/>
          <w:sz w:val="20"/>
          <w:szCs w:val="20"/>
        </w:rPr>
        <w:t>residvarobserror</w:t>
      </w:r>
    </w:p>
    <w:p w14:paraId="61159850" w14:textId="77777777" w:rsidR="00283DB3" w:rsidRDefault="00283DB3" w:rsidP="00C36410">
      <w:pPr>
        <w:spacing w:after="0" w:line="240" w:lineRule="auto"/>
        <w:rPr>
          <w:sz w:val="20"/>
          <w:szCs w:val="20"/>
        </w:rPr>
      </w:pPr>
    </w:p>
    <w:p w14:paraId="48669E97" w14:textId="37536318" w:rsidR="00CE1360" w:rsidRDefault="005B4EA9" w:rsidP="00C36410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with the central part able to be viewed (not perfectly but usefully) as a non-linear regression model. The regression function is defined </w:t>
      </w:r>
      <w:r w:rsidR="00E06AA4">
        <w:rPr>
          <w:sz w:val="20"/>
          <w:szCs w:val="20"/>
        </w:rPr>
        <w:t xml:space="preserve">by the simulator itself, through the </w:t>
      </w:r>
      <w:r w:rsidR="00E06AA4" w:rsidRPr="00FD0936">
        <w:rPr>
          <w:sz w:val="20"/>
          <w:szCs w:val="20"/>
        </w:rPr>
        <w:t>(variableinputs, calibinputs)</w:t>
      </w:r>
      <w:r w:rsidR="00E06AA4">
        <w:rPr>
          <w:sz w:val="20"/>
          <w:szCs w:val="20"/>
        </w:rPr>
        <w:t xml:space="preserve"> term, with parameters </w:t>
      </w:r>
      <w:r w:rsidR="00E06AA4" w:rsidRPr="00FD0936">
        <w:rPr>
          <w:rFonts w:cstheme="minorHAnsi"/>
          <w:sz w:val="20"/>
          <w:szCs w:val="20"/>
        </w:rPr>
        <w:t>ρ</w:t>
      </w:r>
      <w:r w:rsidR="00E06AA4">
        <w:rPr>
          <w:rFonts w:cstheme="minorHAnsi"/>
          <w:sz w:val="20"/>
          <w:szCs w:val="20"/>
        </w:rPr>
        <w:t xml:space="preserve"> and </w:t>
      </w:r>
      <w:r w:rsidR="00E06AA4" w:rsidRPr="00FD0936">
        <w:rPr>
          <w:sz w:val="20"/>
          <w:szCs w:val="20"/>
        </w:rPr>
        <w:t>calibinputs</w:t>
      </w:r>
      <w:r w:rsidR="00E06AA4">
        <w:rPr>
          <w:sz w:val="20"/>
          <w:szCs w:val="20"/>
        </w:rPr>
        <w:t xml:space="preserve">. Then the terms </w:t>
      </w:r>
      <w:r w:rsidR="00E06AA4" w:rsidRPr="00FD0936">
        <w:rPr>
          <w:sz w:val="20"/>
          <w:szCs w:val="20"/>
        </w:rPr>
        <w:t>modeldiscep(variableinputs)</w:t>
      </w:r>
      <w:r w:rsidR="00E06AA4">
        <w:rPr>
          <w:sz w:val="20"/>
          <w:szCs w:val="20"/>
        </w:rPr>
        <w:t xml:space="preserve"> and </w:t>
      </w:r>
      <w:r w:rsidR="00E06AA4" w:rsidRPr="00FD0936">
        <w:rPr>
          <w:rFonts w:cstheme="minorHAnsi"/>
          <w:sz w:val="20"/>
          <w:szCs w:val="20"/>
        </w:rPr>
        <w:t>residvarobserror</w:t>
      </w:r>
      <w:r w:rsidR="00E06AA4">
        <w:rPr>
          <w:rFonts w:cstheme="minorHAnsi"/>
          <w:sz w:val="20"/>
          <w:szCs w:val="20"/>
        </w:rPr>
        <w:t xml:space="preserve"> can be viewed at residuals.</w:t>
      </w:r>
      <w:r w:rsidR="00F61748">
        <w:rPr>
          <w:rFonts w:cstheme="minorHAnsi"/>
          <w:sz w:val="20"/>
          <w:szCs w:val="20"/>
        </w:rPr>
        <w:t xml:space="preserve"> </w:t>
      </w:r>
      <w:r w:rsidR="00F61748">
        <w:rPr>
          <w:rFonts w:cstheme="minorHAnsi"/>
          <w:b/>
          <w:bCs/>
          <w:sz w:val="20"/>
          <w:szCs w:val="20"/>
        </w:rPr>
        <w:t xml:space="preserve">In this content, the “true value” of </w:t>
      </w:r>
      <w:r w:rsidR="00F61748" w:rsidRPr="00FD0936">
        <w:rPr>
          <w:sz w:val="20"/>
          <w:szCs w:val="20"/>
        </w:rPr>
        <w:t>calibinputs</w:t>
      </w:r>
      <w:r w:rsidR="00F61748">
        <w:rPr>
          <w:sz w:val="20"/>
          <w:szCs w:val="20"/>
        </w:rPr>
        <w:t xml:space="preserve"> </w:t>
      </w:r>
      <w:r w:rsidR="00F61748">
        <w:rPr>
          <w:b/>
          <w:bCs/>
          <w:sz w:val="20"/>
          <w:szCs w:val="20"/>
        </w:rPr>
        <w:t>has the same meaning as the true values of regression parameters</w:t>
      </w:r>
      <w:r w:rsidR="00A9090A">
        <w:rPr>
          <w:b/>
          <w:bCs/>
          <w:sz w:val="20"/>
          <w:szCs w:val="20"/>
        </w:rPr>
        <w:t xml:space="preserve"> – the true </w:t>
      </w:r>
      <w:r w:rsidR="00A9090A" w:rsidRPr="00FD0936">
        <w:rPr>
          <w:sz w:val="20"/>
          <w:szCs w:val="20"/>
        </w:rPr>
        <w:t>calibinputs</w:t>
      </w:r>
      <w:r w:rsidR="00A9090A">
        <w:rPr>
          <w:sz w:val="20"/>
          <w:szCs w:val="20"/>
        </w:rPr>
        <w:t xml:space="preserve"> </w:t>
      </w:r>
      <w:r w:rsidR="00A9090A">
        <w:rPr>
          <w:b/>
          <w:bCs/>
          <w:sz w:val="20"/>
          <w:szCs w:val="20"/>
        </w:rPr>
        <w:t xml:space="preserve">is a best-fitting </w:t>
      </w:r>
      <w:r w:rsidR="00A9090A" w:rsidRPr="00FD0936">
        <w:rPr>
          <w:sz w:val="20"/>
          <w:szCs w:val="20"/>
        </w:rPr>
        <w:t>calibinput</w:t>
      </w:r>
      <w:r w:rsidR="00A9090A">
        <w:rPr>
          <w:sz w:val="20"/>
          <w:szCs w:val="20"/>
        </w:rPr>
        <w:t>s</w:t>
      </w:r>
      <w:r w:rsidR="00144C9E">
        <w:rPr>
          <w:b/>
          <w:bCs/>
          <w:sz w:val="20"/>
          <w:szCs w:val="20"/>
        </w:rPr>
        <w:t>.</w:t>
      </w:r>
    </w:p>
    <w:p w14:paraId="3DBDA700" w14:textId="77777777" w:rsidR="00AD3F57" w:rsidRDefault="00AD3F57" w:rsidP="00C36410">
      <w:pPr>
        <w:spacing w:after="0" w:line="240" w:lineRule="auto"/>
        <w:rPr>
          <w:b/>
          <w:bCs/>
          <w:sz w:val="20"/>
          <w:szCs w:val="20"/>
        </w:rPr>
      </w:pPr>
    </w:p>
    <w:p w14:paraId="6C7AD235" w14:textId="49B54972" w:rsidR="00AD3F57" w:rsidRPr="00AD3F57" w:rsidRDefault="00AD3F57" w:rsidP="00C364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calibration inputs will generally have been given concrete physical meanings but the people who built the simulator, but the actual values of these quantities in the real world </w:t>
      </w:r>
      <w:r w:rsidR="0016254C">
        <w:rPr>
          <w:sz w:val="20"/>
          <w:szCs w:val="20"/>
        </w:rPr>
        <w:t xml:space="preserve">don’t necessarily equate to </w:t>
      </w:r>
      <w:r w:rsidR="0016254C" w:rsidRPr="00FD0936">
        <w:rPr>
          <w:rFonts w:cstheme="minorHAnsi"/>
          <w:sz w:val="20"/>
          <w:szCs w:val="20"/>
        </w:rPr>
        <w:t>θ</w:t>
      </w:r>
      <w:r w:rsidR="00780500">
        <w:rPr>
          <w:rFonts w:cstheme="minorHAnsi"/>
          <w:sz w:val="20"/>
          <w:szCs w:val="20"/>
        </w:rPr>
        <w:t>, an inevitablility when it is accepted the odel can’t ever be a perfect fit.</w:t>
      </w:r>
      <w:r w:rsidR="006F771A">
        <w:rPr>
          <w:rFonts w:cstheme="minorHAnsi"/>
          <w:sz w:val="20"/>
          <w:szCs w:val="20"/>
        </w:rPr>
        <w:t xml:space="preserve"> It may be that a </w:t>
      </w:r>
    </w:p>
    <w:p w14:paraId="38EE97DF" w14:textId="77777777" w:rsidR="00CE1360" w:rsidRDefault="00CE1360" w:rsidP="00C36410">
      <w:pPr>
        <w:spacing w:after="0" w:line="240" w:lineRule="auto"/>
        <w:rPr>
          <w:sz w:val="20"/>
          <w:szCs w:val="20"/>
        </w:rPr>
      </w:pPr>
    </w:p>
    <w:p w14:paraId="38F70521" w14:textId="23DEE471" w:rsidR="00283DB3" w:rsidRPr="00FD0936" w:rsidRDefault="00C36410" w:rsidP="00C36410">
      <w:pPr>
        <w:spacing w:after="0" w:line="240" w:lineRule="auto"/>
        <w:rPr>
          <w:sz w:val="20"/>
          <w:szCs w:val="20"/>
        </w:rPr>
      </w:pPr>
      <w:r w:rsidRPr="00FD0936">
        <w:rPr>
          <w:b/>
          <w:bCs/>
          <w:sz w:val="20"/>
          <w:szCs w:val="20"/>
        </w:rPr>
        <w:t xml:space="preserve">On the relationship between the simulator output and reality… </w:t>
      </w:r>
    </w:p>
    <w:p w14:paraId="104E9608" w14:textId="78EFFD18" w:rsidR="00C36410" w:rsidRPr="00FD0936" w:rsidRDefault="00C36410" w:rsidP="00C36410">
      <w:pPr>
        <w:spacing w:after="0" w:line="240" w:lineRule="auto"/>
        <w:rPr>
          <w:sz w:val="20"/>
          <w:szCs w:val="20"/>
        </w:rPr>
      </w:pPr>
      <w:r w:rsidRPr="00FD0936">
        <w:rPr>
          <w:sz w:val="20"/>
          <w:szCs w:val="20"/>
        </w:rPr>
        <w:t>One way to model the relationship between the simulator’s output and reality is</w:t>
      </w:r>
    </w:p>
    <w:p w14:paraId="48B9920A" w14:textId="77777777" w:rsidR="00C36410" w:rsidRPr="00FD0936" w:rsidRDefault="00C36410" w:rsidP="00C36410">
      <w:pPr>
        <w:spacing w:after="0" w:line="240" w:lineRule="auto"/>
        <w:rPr>
          <w:sz w:val="20"/>
          <w:szCs w:val="20"/>
        </w:rPr>
      </w:pPr>
    </w:p>
    <w:p w14:paraId="1A75FA35" w14:textId="5698F584" w:rsidR="00C36410" w:rsidRPr="00FD0936" w:rsidRDefault="00C36410" w:rsidP="00C36410">
      <w:pPr>
        <w:spacing w:after="0" w:line="240" w:lineRule="auto"/>
        <w:jc w:val="center"/>
        <w:rPr>
          <w:sz w:val="20"/>
          <w:szCs w:val="20"/>
        </w:rPr>
      </w:pPr>
      <w:r w:rsidRPr="00FD0936">
        <w:rPr>
          <w:sz w:val="20"/>
          <w:szCs w:val="20"/>
        </w:rPr>
        <w:t xml:space="preserve">realprocess(variableinputs) = </w:t>
      </w:r>
      <w:r w:rsidRPr="00FD0936">
        <w:rPr>
          <w:rFonts w:cstheme="minorHAnsi"/>
          <w:sz w:val="20"/>
          <w:szCs w:val="20"/>
        </w:rPr>
        <w:t>ρ</w:t>
      </w:r>
      <w:r w:rsidRPr="00FD0936">
        <w:rPr>
          <w:sz w:val="20"/>
          <w:szCs w:val="20"/>
        </w:rPr>
        <w:t xml:space="preserve"> simoutput(variableinputs, calibinputs) + modeldiscep(variableinputs)</w:t>
      </w:r>
    </w:p>
    <w:p w14:paraId="04A88EA1" w14:textId="77777777" w:rsidR="00C36410" w:rsidRPr="00FD0936" w:rsidRDefault="00C36410" w:rsidP="00C36410">
      <w:pPr>
        <w:spacing w:after="0" w:line="240" w:lineRule="auto"/>
        <w:rPr>
          <w:sz w:val="20"/>
          <w:szCs w:val="20"/>
        </w:rPr>
      </w:pPr>
    </w:p>
    <w:p w14:paraId="78404F5A" w14:textId="6093D3C8" w:rsidR="00C36410" w:rsidRPr="00FD0936" w:rsidRDefault="00C36410" w:rsidP="00C36410">
      <w:pPr>
        <w:spacing w:after="0" w:line="240" w:lineRule="auto"/>
        <w:rPr>
          <w:sz w:val="20"/>
          <w:szCs w:val="20"/>
        </w:rPr>
      </w:pPr>
      <w:r w:rsidRPr="00FD0936">
        <w:rPr>
          <w:b/>
          <w:bCs/>
          <w:sz w:val="20"/>
          <w:szCs w:val="20"/>
        </w:rPr>
        <w:t>Assume you know the calibinputs</w:t>
      </w:r>
      <w:r w:rsidRPr="00FD0936">
        <w:rPr>
          <w:sz w:val="20"/>
          <w:szCs w:val="20"/>
        </w:rPr>
        <w:t xml:space="preserve"> and </w:t>
      </w:r>
      <w:r w:rsidRPr="00FD0936">
        <w:rPr>
          <w:b/>
          <w:bCs/>
          <w:sz w:val="20"/>
          <w:szCs w:val="20"/>
        </w:rPr>
        <w:t>you can make as many runs of the sim as you want</w:t>
      </w:r>
      <w:r w:rsidRPr="00FD0936">
        <w:rPr>
          <w:sz w:val="20"/>
          <w:szCs w:val="20"/>
        </w:rPr>
        <w:t xml:space="preserve">, in order to observe </w:t>
      </w:r>
      <w:r w:rsidRPr="00FD0936">
        <w:rPr>
          <w:sz w:val="20"/>
          <w:szCs w:val="20"/>
        </w:rPr>
        <w:t>simoutput(variableinputs, calibinputs)</w:t>
      </w:r>
      <w:r w:rsidRPr="00FD0936">
        <w:rPr>
          <w:sz w:val="20"/>
          <w:szCs w:val="20"/>
        </w:rPr>
        <w:t xml:space="preserve"> for various variableinputs. Suppose first that to predict realprocess(variableinputs’) at some specific point variableinputs’ we would deem it sufficient to observe simoutput(variableinputs’, calibinputs) (a single run at variableinputs’).</w:t>
      </w:r>
    </w:p>
    <w:sectPr w:rsidR="00C36410" w:rsidRPr="00FD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76"/>
    <w:rsid w:val="00144C9E"/>
    <w:rsid w:val="0016254C"/>
    <w:rsid w:val="00237808"/>
    <w:rsid w:val="00283DB3"/>
    <w:rsid w:val="002C220E"/>
    <w:rsid w:val="00401B76"/>
    <w:rsid w:val="00401EA4"/>
    <w:rsid w:val="00590B56"/>
    <w:rsid w:val="005B4EA9"/>
    <w:rsid w:val="006F771A"/>
    <w:rsid w:val="00780500"/>
    <w:rsid w:val="007C2316"/>
    <w:rsid w:val="00A9090A"/>
    <w:rsid w:val="00AD3F57"/>
    <w:rsid w:val="00C36410"/>
    <w:rsid w:val="00CE1360"/>
    <w:rsid w:val="00E06AA4"/>
    <w:rsid w:val="00E179E6"/>
    <w:rsid w:val="00F61748"/>
    <w:rsid w:val="00FD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418C"/>
  <w15:chartTrackingRefBased/>
  <w15:docId w15:val="{1A8C6395-BB92-460B-8E7B-9806D0CA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Webb</dc:creator>
  <cp:keywords/>
  <dc:description/>
  <cp:lastModifiedBy>Iain Webb</cp:lastModifiedBy>
  <cp:revision>14</cp:revision>
  <dcterms:created xsi:type="dcterms:W3CDTF">2024-04-17T11:51:00Z</dcterms:created>
  <dcterms:modified xsi:type="dcterms:W3CDTF">2024-04-17T12:56:00Z</dcterms:modified>
</cp:coreProperties>
</file>