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F1" w:rsidRPr="006823A3" w:rsidRDefault="003B198F" w:rsidP="006823A3">
      <w:pPr>
        <w:pStyle w:val="Heading1"/>
      </w:pPr>
      <w:r>
        <w:t>USER REQUIREMENTS – MILESTONE 3</w:t>
      </w:r>
    </w:p>
    <w:p w:rsidR="00CD04EA" w:rsidRDefault="00CD04EA" w:rsidP="003B198F">
      <w:pPr>
        <w:rPr>
          <w:sz w:val="24"/>
          <w:szCs w:val="24"/>
        </w:rPr>
      </w:pPr>
    </w:p>
    <w:p w:rsidR="003B198F" w:rsidRDefault="003B198F" w:rsidP="003B198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 producer and volunteers would have access to the system; however, both have different requirements. This can be achieved by simply limiting the privileges of the volunteer. The producer’s expectations are as follows: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He or she needs to be able to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-add, remove, and edit new cast/ crew members into the database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-add, remove and edit new equipment to the database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-freely edit the script and scene information as well as their requirements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-track progress easily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-customize his or her own schedule, with our system’s assistance.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-generate a schedule based on the availabilities of persons and equipment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-give each volunteer a personal schedule detailing which scenes he or she will be       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working on </w:t>
      </w:r>
      <w:r>
        <w:rPr>
          <w:sz w:val="24"/>
          <w:szCs w:val="24"/>
        </w:rPr>
        <w:br/>
        <w:t>The producer also expects to be informed of any conflicts, and be given possible solutions to deal with issues in a timely manner.</w:t>
      </w:r>
    </w:p>
    <w:p w:rsidR="003136F1" w:rsidRPr="006823A3" w:rsidRDefault="003B198F" w:rsidP="003B198F">
      <w:pPr>
        <w:rPr>
          <w:rFonts w:asciiTheme="majorHAnsi" w:hAnsiTheme="majorHAnsi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>The volunteer expects to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-have access to their schedule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-be able to edit their available time 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-be able to edit their contact information</w:t>
      </w:r>
    </w:p>
    <w:sectPr w:rsidR="003136F1" w:rsidRPr="00682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715" w:rsidRDefault="008F6715" w:rsidP="00620C61">
      <w:pPr>
        <w:spacing w:after="0" w:line="240" w:lineRule="auto"/>
      </w:pPr>
      <w:r>
        <w:separator/>
      </w:r>
    </w:p>
  </w:endnote>
  <w:endnote w:type="continuationSeparator" w:id="0">
    <w:p w:rsidR="008F6715" w:rsidRDefault="008F6715" w:rsidP="0062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3B19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4B35F5">
      <w:tc>
        <w:tcPr>
          <w:tcW w:w="2500" w:type="pct"/>
          <w:shd w:val="clear" w:color="auto" w:fill="5B9BD5" w:themeFill="accent1"/>
          <w:vAlign w:val="center"/>
        </w:tcPr>
        <w:p w:rsidR="004B35F5" w:rsidRDefault="008F6715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8200D7B93BD423596776218FE1761A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B35F5">
                <w:rPr>
                  <w:caps/>
                  <w:color w:val="FFFFFF" w:themeColor="background1"/>
                  <w:sz w:val="18"/>
                  <w:szCs w:val="18"/>
                </w:rPr>
                <w:t>Achievatron Unlimited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6"/>
              <w:szCs w:val="18"/>
            </w:rPr>
            <w:alias w:val="Author"/>
            <w:tag w:val=""/>
            <w:id w:val="-1822267932"/>
            <w:placeholder>
              <w:docPart w:val="9251D41E30FC4A7F821BA4C3466AC5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B35F5" w:rsidRDefault="004B35F5" w:rsidP="004B35F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4B35F5">
                <w:rPr>
                  <w:caps/>
                  <w:color w:val="FFFFFF" w:themeColor="background1"/>
                  <w:sz w:val="16"/>
                  <w:szCs w:val="18"/>
                </w:rPr>
                <w:t>M. Corbett, M. Galbraith, R. LAFORGE, J. MAson, I. Workman</w:t>
              </w:r>
            </w:p>
          </w:sdtContent>
        </w:sdt>
      </w:tc>
    </w:tr>
  </w:tbl>
  <w:p w:rsidR="004B35F5" w:rsidRDefault="004B35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3B1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715" w:rsidRDefault="008F6715" w:rsidP="00620C61">
      <w:pPr>
        <w:spacing w:after="0" w:line="240" w:lineRule="auto"/>
      </w:pPr>
      <w:r>
        <w:separator/>
      </w:r>
    </w:p>
  </w:footnote>
  <w:footnote w:type="continuationSeparator" w:id="0">
    <w:p w:rsidR="008F6715" w:rsidRDefault="008F6715" w:rsidP="0062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3B198F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2" o:spid="_x0000_s2050" type="#_x0000_t75" style="position:absolute;margin-left:0;margin-top:0;width:497.65pt;height:279.9pt;z-index:-251653120;mso-position-horizontal:center;mso-position-horizontal-relative:margin;mso-position-vertical:center;mso-position-vertical-relative:margin" o:allowincell="f">
          <v:imagedata r:id="rId1" o:title="almost3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C61" w:rsidRDefault="003B198F" w:rsidP="004B35F5">
    <w:pPr>
      <w:pStyle w:val="Header"/>
      <w:tabs>
        <w:tab w:val="clear" w:pos="4680"/>
        <w:tab w:val="clear" w:pos="9360"/>
      </w:tabs>
      <w:jc w:val="cent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3" o:spid="_x0000_s2051" type="#_x0000_t75" style="position:absolute;left:0;text-align:left;margin-left:0;margin-top:0;width:497.65pt;height:279.9pt;z-index:-251652096;mso-position-horizontal:center;mso-position-horizontal-relative:margin;mso-position-vertical:center;mso-position-vertical-relative:margin" o:allowincell="f">
          <v:imagedata r:id="rId1" o:title="almost3" gain="19661f" blacklevel="22938f"/>
        </v:shape>
      </w:pict>
    </w:r>
    <w:sdt>
      <w:sdtPr>
        <w:id w:val="677313917"/>
        <w:docPartObj>
          <w:docPartGallery w:val="Page Numbers (Margins)"/>
          <w:docPartUnique/>
        </w:docPartObj>
      </w:sdtPr>
      <w:sdtEndPr/>
      <w:sdtContent>
        <w:r w:rsidR="00080186">
          <w:rPr>
            <w:noProof/>
            <w:lang w:eastAsia="en-CA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1581785</wp:posOffset>
                      </wp:positionV>
                    </mc:Fallback>
                  </mc:AlternateContent>
                  <wp:extent cx="643890" cy="423545"/>
                  <wp:effectExtent l="0" t="0" r="4445" b="4445"/>
                  <wp:wrapNone/>
                  <wp:docPr id="1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389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35F5" w:rsidRDefault="004B35F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CD04EA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left:0;text-align:left;margin-left:-.5pt;margin-top:0;width:50.7pt;height:33.35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hTfQIAAP0EAAAOAAAAZHJzL2Uyb0RvYy54bWysVNuO2yAQfa/Uf0C8Z31ZJxtb66z2UleV&#10;tu2q234AARyjYqBA4uxW/fcOOMkmbR+qqn7ADAyHMzNnuLza9hJtuHVCqxpnZylGXFHNhFrV+Mvn&#10;ZjLHyHmiGJFa8Ro/cYevFq9fXQ6m4rnutGTcIgBRrhpMjTvvTZUkjna8J+5MG65gs9W2Jx5Mu0qY&#10;JQOg9zLJ03SWDNoyYzXlzsHq3biJFxG/bTn1H9vWcY9kjYGbj6ON4zKMyeKSVCtLTCfojgb5BxY9&#10;EQouPUDdEU/Q2orfoHpBrXa69WdU94luW0F5jAGiydJfonnsiOExFkiOM4c0uf8HSz9sHiwSDGqH&#10;kSI9lOgTJI2oleSoDOkZjKvA69E82BCgM/eafnVI6dsOvPi1tXroOGFAKgv+ycmBYDg4ipbDe80A&#10;nay9jpnatrYPgJADtI0FeToUhG89orA4K87nJZSNwlaRn0+LabyBVPvDxjr/lusehUmNLVCP4GRz&#10;73wgQ6q9SySvpWCNkDIadrW8lRZtCGijid8O3R27SRWclQ7HRsRxBTjCHWEvsI21/l5meZHe5OWk&#10;mc0vJkVTTCflRTqfpFl5U87Soizumh+BYFZUnWCMq3uh+F53WfF3dd11wKiYqDw01Lic5tMY+wl7&#10;dxxkGr8/BdkLD20oRV/j+cGJVKGubxSDsEnliZDjPDmlH7MMOdj/Y1aiCkLhRwH57XILKEENS82e&#10;QA9WQ72gtPB2wKTT9hmjAfqwxu7bmliOkXynQFOhaeOkmF7kYNj96vJ4lSgKEDX2GI3TWz82+dpY&#10;serghmzMjbkG/TUiauOFzU610GMxiN17EJr42I5eL6/W4icAAAD//wMAUEsDBBQABgAIAAAAIQCQ&#10;yTUh2wAAAAQBAAAPAAAAZHJzL2Rvd25yZXYueG1sTI7LTsMwEEX3SPyDNUhsUGsXQUAhToV4rKhU&#10;pRTYTuMhCcTjyHbb9O9x2cBmpKt7deYU89H2Ykc+dI41zKYKBHHtTMeNhvXr8+QWRIjIBnvHpOFA&#10;Aebl6UmBuXF7rmi3io1IEA45amhjHHIpQ92SxTB1A3HqPp23GFP0jTQe9wlue3mpVCYtdpw+tDjQ&#10;Q0v192prNahDtXh6exzwa4HV9Ydc+vcLetH6/Gy8vwMRaYx/YzjqJ3Uok9PGbdkE0SdG2v3eY6dm&#10;VyA2GrLsBmRZyP/y5Q8AAAD//wMAUEsBAi0AFAAGAAgAAAAhALaDOJL+AAAA4QEAABMAAAAAAAAA&#10;AAAAAAAAAAAAAFtDb250ZW50X1R5cGVzXS54bWxQSwECLQAUAAYACAAAACEAOP0h/9YAAACUAQAA&#10;CwAAAAAAAAAAAAAAAAAvAQAAX3JlbHMvLnJlbHNQSwECLQAUAAYACAAAACEAPlYoU30CAAD9BAAA&#10;DgAAAAAAAAAAAAAAAAAuAgAAZHJzL2Uyb0RvYy54bWxQSwECLQAUAAYACAAAACEAkMk1IdsAAAAE&#10;AQAADwAAAAAAAAAAAAAAAADXBAAAZHJzL2Rvd25yZXYueG1sUEsFBgAAAAAEAAQA8wAAAN8FAAAA&#10;AA==&#10;" o:allowincell="f" stroked="f">
                  <v:textbox style="mso-fit-shape-to-text:t" inset="0,,0">
                    <w:txbxContent>
                      <w:p w:rsidR="004B35F5" w:rsidRDefault="004B35F5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CD04EA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080186">
      <w:rPr>
        <w:noProof/>
        <w:lang w:eastAsia="en-CA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329045" cy="254000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9045" cy="254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5474867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B35F5" w:rsidRDefault="004B35F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Achievatron Unlimited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98.35pt;height:20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qloQIAALcFAAAOAAAAZHJzL2Uyb0RvYy54bWysVG1r2zAQ/j7YfxD6vtrJknY1dUpIyRiE&#10;trQd/XyRpdhMljRJiZ39+p3kl2Vt2WDsi9Dpnnt7dHdX120tyYFbV2mV08lZSglXTBeV2uX069P6&#10;wydKnAdVgNSK5/TIHb1evH931ZiMT3WpZcEtQSfKZY3Jaem9yZLEsZLX4M604QqVQtsaPIp2lxQW&#10;GvRey2SapudJo21hrGbcOXy96ZR0Ef0LwZm/E8JxT2ROMTcfTxvPbTiTxRVkOwumrFifBvxDFjVU&#10;CoOOrm7AA9nb6pWrumJWOy38GdN1ooWoGI81YDWT9EU1jyUYHmtBcpwZaXL/zy27PdxbUhX4d5cX&#10;lCio8ZMekDZQO8lJeESKGuMyRD6aexuKdGaj2TeHiuQ3TRBcj2mFrQMWSyRt5Ps48s1bTxg+nn+c&#10;XqazOSUMddP5LE3jhySQDdbGOv+Z65qES04tJhZphsPG+RAfsgESE9OyKtaVlFEIPcRX0pID4O8D&#10;Y1z5SSgHrdwpUqqAVzpYdurwEmvryomF+aPkASfVAxdIGRYwjcnEZn0dKOZQQsG7+HOsbihvtIi5&#10;RIcBLTD+6HvyJ99dlj0+mPLY66Nx+nfj0SJG1sqPxnWltH3LgRzpEx1+IKmjJrDk223btdPQN1td&#10;HLHFrO5mzxm2rvAzN+D8PVgcNhxLXCD+Dg8hdZNT3d8oKbX98dZ7wOMMoJaSBoc3p+77HiynRH5R&#10;OB2Xk9ksTHsUZvOLKQr2VLM91ah9vdLYIRNcVYbFa8B7OVyF1fUz7plliIoqUAxj55R5Owgr3y0V&#10;3FSML5cRhhNuwG/Uo2HBeeA5NOtT+wzW9B3tcRZu9TDokL1o7A4bLJ1Z7j12aOz6wHTHa/8DuB1i&#10;K/WbLKyfUzmifu3bxU8AAAD//wMAUEsDBBQABgAIAAAAIQD9kPUR2gAAAAQBAAAPAAAAZHJzL2Rv&#10;d25yZXYueG1sTI/NTsMwEITvSH0Ha5G4UZsItTRkU1UIxLE/IMHRiZfEIl5HsZuGt8dwaS8rjWY0&#10;822xnlwnRhqC9YxwN1cgiGtvLDcI728vtw8gQtRsdOeZEH4owLqcXRU6N/7EexoPsRGphEOuEdoY&#10;+1zKULfkdJj7njh5X35wOiY5NNIM+pTKXSczpRbSactpodU9PbVUfx+ODoE/nrNlM253fVZ9ZnZr&#10;o9m9GsSb62nzCCLSFM9h+MNP6FAmpsof2QTRIaRH4v9N3mq1WIKoEO6VAlkW8hK+/AUAAP//AwBQ&#10;SwECLQAUAAYACAAAACEAtoM4kv4AAADhAQAAEwAAAAAAAAAAAAAAAAAAAAAAW0NvbnRlbnRfVHlw&#10;ZXNdLnhtbFBLAQItABQABgAIAAAAIQA4/SH/1gAAAJQBAAALAAAAAAAAAAAAAAAAAC8BAABfcmVs&#10;cy8ucmVsc1BLAQItABQABgAIAAAAIQACI4qloQIAALcFAAAOAAAAAAAAAAAAAAAAAC4CAABkcnMv&#10;ZTJvRG9jLnhtbFBLAQItABQABgAIAAAAIQD9kPUR2gAAAAQBAAAPAAAAAAAAAAAAAAAAAPsEAABk&#10;cnMvZG93bnJldi54bWxQSwUGAAAAAAQABADzAAAAAgYAAAAA&#10;" o:allowoverlap="f" fillcolor="#5b9bd5 [3204]" stroked="f" strokeweight="1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54748678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B35F5" w:rsidRDefault="004B35F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Achievatron Unlimited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F" w:rsidRDefault="003B198F">
    <w:pPr>
      <w:pStyle w:val="Header"/>
    </w:pPr>
    <w:r>
      <w:rPr>
        <w:noProof/>
        <w:lang w:eastAsia="en-CA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47211" o:spid="_x0000_s2049" type="#_x0000_t75" style="position:absolute;margin-left:0;margin-top:0;width:497.65pt;height:279.9pt;z-index:-251654144;mso-position-horizontal:center;mso-position-horizontal-relative:margin;mso-position-vertical:center;mso-position-vertical-relative:margin" o:allowincell="f">
          <v:imagedata r:id="rId1" o:title="almost3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7EB1"/>
    <w:multiLevelType w:val="hybridMultilevel"/>
    <w:tmpl w:val="5240B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80AC1"/>
    <w:multiLevelType w:val="hybridMultilevel"/>
    <w:tmpl w:val="82E62C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94836"/>
    <w:multiLevelType w:val="hybridMultilevel"/>
    <w:tmpl w:val="0292EC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1705B"/>
    <w:multiLevelType w:val="hybridMultilevel"/>
    <w:tmpl w:val="51BC12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13BEE"/>
    <w:multiLevelType w:val="hybridMultilevel"/>
    <w:tmpl w:val="A93A825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70F7A"/>
    <w:multiLevelType w:val="hybridMultilevel"/>
    <w:tmpl w:val="D8A26B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05B5A"/>
    <w:multiLevelType w:val="hybridMultilevel"/>
    <w:tmpl w:val="BF525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40D8D"/>
    <w:multiLevelType w:val="hybridMultilevel"/>
    <w:tmpl w:val="34144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A359F"/>
    <w:multiLevelType w:val="hybridMultilevel"/>
    <w:tmpl w:val="BB7CFF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21129"/>
    <w:multiLevelType w:val="hybridMultilevel"/>
    <w:tmpl w:val="EDE27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F1"/>
    <w:rsid w:val="00080186"/>
    <w:rsid w:val="00166741"/>
    <w:rsid w:val="003136F1"/>
    <w:rsid w:val="003B198F"/>
    <w:rsid w:val="004B35F5"/>
    <w:rsid w:val="004D1A41"/>
    <w:rsid w:val="00500F79"/>
    <w:rsid w:val="00620C61"/>
    <w:rsid w:val="006823A3"/>
    <w:rsid w:val="00781E8E"/>
    <w:rsid w:val="008F6715"/>
    <w:rsid w:val="00AC18B8"/>
    <w:rsid w:val="00B732C3"/>
    <w:rsid w:val="00CD04EA"/>
    <w:rsid w:val="00E2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8158AB1-42EF-4CA1-B6CF-3E4C6A9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hi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61"/>
  </w:style>
  <w:style w:type="paragraph" w:styleId="Heading1">
    <w:name w:val="heading 1"/>
    <w:basedOn w:val="Normal"/>
    <w:next w:val="Normal"/>
    <w:link w:val="Heading1Char"/>
    <w:uiPriority w:val="9"/>
    <w:qFormat/>
    <w:rsid w:val="00620C6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C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C6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C6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6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20C6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620C6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C6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0C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C6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C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6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6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61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0C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C6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6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0C6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20C6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C6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20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C6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C6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6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0C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20C6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0C6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C6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20C6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C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620C61"/>
    <w:rPr>
      <w:rFonts w:cs="Mangal"/>
      <w:szCs w:val="19"/>
    </w:rPr>
  </w:style>
  <w:style w:type="paragraph" w:styleId="Footer">
    <w:name w:val="footer"/>
    <w:basedOn w:val="Normal"/>
    <w:link w:val="FooterChar"/>
    <w:uiPriority w:val="99"/>
    <w:unhideWhenUsed/>
    <w:rsid w:val="00620C61"/>
    <w:pPr>
      <w:tabs>
        <w:tab w:val="center" w:pos="4680"/>
        <w:tab w:val="right" w:pos="9360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620C61"/>
    <w:rPr>
      <w:rFonts w:cs="Mangal"/>
      <w:szCs w:val="19"/>
    </w:rPr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200D7B93BD423596776218FE17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A003-A250-42CD-9A3F-2A97508CB5DF}"/>
      </w:docPartPr>
      <w:docPartBody>
        <w:p w:rsidR="00654112" w:rsidRDefault="000B33B4" w:rsidP="000B33B4">
          <w:pPr>
            <w:pStyle w:val="78200D7B93BD423596776218FE1761A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251D41E30FC4A7F821BA4C3466AC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ADC11-5156-4BFE-824F-6DA37166CB81}"/>
      </w:docPartPr>
      <w:docPartBody>
        <w:p w:rsidR="00654112" w:rsidRDefault="000B33B4" w:rsidP="000B33B4">
          <w:pPr>
            <w:pStyle w:val="9251D41E30FC4A7F821BA4C3466AC53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B4"/>
    <w:rsid w:val="000B33B4"/>
    <w:rsid w:val="001927BB"/>
    <w:rsid w:val="005E71FA"/>
    <w:rsid w:val="00654112"/>
    <w:rsid w:val="00F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200D7B93BD423596776218FE1761A1">
    <w:name w:val="78200D7B93BD423596776218FE1761A1"/>
    <w:rsid w:val="000B33B4"/>
  </w:style>
  <w:style w:type="paragraph" w:customStyle="1" w:styleId="9251D41E30FC4A7F821BA4C3466AC530">
    <w:name w:val="9251D41E30FC4A7F821BA4C3466AC530"/>
    <w:rsid w:val="000B3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Achievatron Unlimited</vt:lpstr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Achievatron Unlimited</dc:title>
  <dc:creator>M. Corbett, M. Galbraith, R. LAFORGE, J. MAson, I. Workman</dc:creator>
  <cp:lastModifiedBy>Ryan LaForge</cp:lastModifiedBy>
  <cp:revision>3</cp:revision>
  <dcterms:created xsi:type="dcterms:W3CDTF">2014-09-28T06:52:00Z</dcterms:created>
  <dcterms:modified xsi:type="dcterms:W3CDTF">2014-09-28T06:53:00Z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-188537853</vt:i4>
  </property>
</Properties>
</file>