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Activity: APP BUILDING USING WEKA TOOL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Ajay 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Reg.NO:</w:t>
      </w:r>
      <w:r w:rsidDel="00000000" w:rsidR="00000000" w:rsidRPr="00000000">
        <w:rPr>
          <w:rtl w:val="0"/>
        </w:rPr>
        <w:t xml:space="preserve"> 192421147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Weather-Based Play Prediction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a WEKA application that predicts whether a person should play outdoors based on weather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Dataset: Outlook, Temperature, Humidity, Windy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Target: Play (Yes/No)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Algorithm: </w:t>
      </w:r>
      <w:r w:rsidDel="00000000" w:rsidR="00000000" w:rsidRPr="00000000">
        <w:rPr>
          <w:b w:val="1"/>
          <w:bCs w:val="1"/>
          <w:rtl w:val="0"/>
        </w:rPr>
        <w:t xml:space="preserve">J48 Decision Tree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Tasks: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Load the dataset into WEKA.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Preprocess the data.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Apply J48.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Visualize the decision tree.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Predict Play for a new weather condition.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Flower Species Classification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a WEKA application that identifies the species of a flower from its physical measurements.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Dataset: Iris dataset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Attributes: Sepal Length, Sepal Width, Petal Length, Petal Width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Target: Iris Species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Algorithm: </w:t>
      </w:r>
      <w:r w:rsidDel="00000000" w:rsidR="00000000" w:rsidRPr="00000000">
        <w:rPr>
          <w:b w:val="1"/>
          <w:bCs w:val="1"/>
          <w:rtl w:val="0"/>
        </w:rPr>
        <w:t xml:space="preserve">J48 or Naive Bayes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Tasks: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Load the Iris dataset.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Select the classification algorithm.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Train the model.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Evaluate its accuracy.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Classify a new flower.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Weather-Based Play Prediction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731510" cy="5280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0492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Flower Species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290854" cy="70488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0854" cy="7048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94939" cy="22880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4939" cy="228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731510" cy="4229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28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Quattrocento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