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1803" w14:textId="78B6B6CB" w:rsidR="006B4ADC" w:rsidRPr="00F01CE0" w:rsidRDefault="002D54A6" w:rsidP="00F01CE0">
      <w:pPr>
        <w:rPr>
          <w:b/>
          <w:bCs/>
          <w:sz w:val="24"/>
          <w:szCs w:val="24"/>
        </w:rPr>
      </w:pPr>
      <w:bookmarkStart w:id="0" w:name="_Toc166507266"/>
      <w:r w:rsidRPr="00F01CE0">
        <w:rPr>
          <w:b/>
          <w:bCs/>
          <w:sz w:val="24"/>
          <w:szCs w:val="24"/>
        </w:rPr>
        <w:t>Общая информация</w:t>
      </w:r>
      <w:bookmarkEnd w:id="0"/>
    </w:p>
    <w:p w14:paraId="44647F95" w14:textId="6D94CA4A" w:rsidR="00915157" w:rsidRPr="00915157" w:rsidRDefault="00915157" w:rsidP="00915157">
      <w:r w:rsidRPr="00301CD5">
        <w:rPr>
          <w:i/>
          <w:iCs/>
        </w:rPr>
        <w:t>Базовая станция</w:t>
      </w:r>
      <w:r>
        <w:t xml:space="preserve"> – сложный аппаратно-программн</w:t>
      </w:r>
      <w:r w:rsidR="00301CD5">
        <w:t>ая</w:t>
      </w:r>
      <w:r>
        <w:t xml:space="preserve"> </w:t>
      </w:r>
      <w:r w:rsidR="00301CD5">
        <w:t>система</w:t>
      </w:r>
      <w:r>
        <w:t xml:space="preserve"> по приему и передаче </w:t>
      </w:r>
      <w:r w:rsidR="00301CD5">
        <w:t>радиосигналов, способная работать</w:t>
      </w:r>
      <w:r>
        <w:t xml:space="preserve"> со множеств</w:t>
      </w:r>
      <w:r w:rsidR="00301CD5">
        <w:t>ом</w:t>
      </w:r>
      <w:r>
        <w:t xml:space="preserve"> мобильных устройств</w:t>
      </w:r>
      <w:r w:rsidR="00301CD5">
        <w:t xml:space="preserve"> одновременно. Аппаратная часть состоит в том числе из антенны и одного или нескольких </w:t>
      </w:r>
      <w:proofErr w:type="spellStart"/>
      <w:r w:rsidR="00301CD5">
        <w:t>радиомодулей</w:t>
      </w:r>
      <w:proofErr w:type="spellEnd"/>
      <w:r w:rsidR="00301CD5">
        <w:t xml:space="preserve">, связанных между собой физически. </w:t>
      </w:r>
      <w:r w:rsidR="00301CD5" w:rsidRPr="00301CD5">
        <w:rPr>
          <w:i/>
          <w:iCs/>
        </w:rPr>
        <w:t>Программная часть</w:t>
      </w:r>
      <w:r w:rsidR="00301CD5">
        <w:t xml:space="preserve"> состоит из большого количества сервисов, работающих вместе на одном «железе», при этом каждый из них отвечает за конкретный функционал. Координирующим узлом в программной части выступает </w:t>
      </w:r>
      <w:r w:rsidR="00301CD5" w:rsidRPr="00301CD5">
        <w:rPr>
          <w:i/>
          <w:iCs/>
        </w:rPr>
        <w:t>система управления базовой станцией</w:t>
      </w:r>
      <w:r w:rsidR="00301CD5">
        <w:t>.</w:t>
      </w:r>
    </w:p>
    <w:p w14:paraId="4FB56485" w14:textId="79EF21DD" w:rsidR="00D55B65" w:rsidRDefault="002D54A6">
      <w:r>
        <w:t xml:space="preserve">Важной частью системы управления базовой станции является </w:t>
      </w:r>
      <w:r w:rsidRPr="00301CD5">
        <w:rPr>
          <w:i/>
          <w:iCs/>
        </w:rPr>
        <w:t>информационная модель</w:t>
      </w:r>
      <w:r>
        <w:t xml:space="preserve">, которая представляет собой формальную </w:t>
      </w:r>
      <w:r>
        <w:rPr>
          <w:lang w:val="en-US"/>
        </w:rPr>
        <w:t>UML</w:t>
      </w:r>
      <w:r w:rsidRPr="002D54A6">
        <w:t>-</w:t>
      </w:r>
      <w:r>
        <w:t xml:space="preserve">диаграмму с описанием иерархической структуры </w:t>
      </w:r>
      <w:r w:rsidRPr="00301CD5">
        <w:rPr>
          <w:i/>
          <w:iCs/>
        </w:rPr>
        <w:t>классов и их атрибутов</w:t>
      </w:r>
      <w:r>
        <w:t>. Данная модель разрабатывается в специализированных программах</w:t>
      </w:r>
      <w:r w:rsidR="00D55B65">
        <w:t>, которые предоставляют удобный интерфейс для одновременной совместной работы над моделями, хранение их в БД, разграничение доступ</w:t>
      </w:r>
      <w:r w:rsidR="007B69D0">
        <w:t>а</w:t>
      </w:r>
      <w:r w:rsidR="00D55B65">
        <w:t xml:space="preserve">. </w:t>
      </w:r>
      <w:r w:rsidR="007425C3">
        <w:t>В процессе эволюции системы в модель регулярно вносятся изменения (появляются новые классы, изменяются атрибуты и т.д.).</w:t>
      </w:r>
    </w:p>
    <w:p w14:paraId="35C04E29" w14:textId="3984DDCA" w:rsidR="002D54A6" w:rsidRDefault="005F6E29">
      <w:r>
        <w:t xml:space="preserve">Модель в виде рисунка понятна и привычна для человека, но для компьютерной обработки удобнее другой формат, </w:t>
      </w:r>
      <w:r w:rsidR="00915157">
        <w:t xml:space="preserve">более приближенный к машинному, </w:t>
      </w:r>
      <w:r>
        <w:t xml:space="preserve">поэтому модель может быть </w:t>
      </w:r>
      <w:r w:rsidR="00915157">
        <w:t>переведена</w:t>
      </w:r>
      <w:r w:rsidR="00D55B65">
        <w:t xml:space="preserve"> в </w:t>
      </w:r>
      <w:r w:rsidR="00D55B65" w:rsidRPr="002B24B8">
        <w:rPr>
          <w:i/>
          <w:iCs/>
          <w:lang w:val="en-US"/>
        </w:rPr>
        <w:t>XM</w:t>
      </w:r>
      <w:r w:rsidRPr="002B24B8">
        <w:rPr>
          <w:i/>
          <w:iCs/>
          <w:lang w:val="en-US"/>
        </w:rPr>
        <w:t>L</w:t>
      </w:r>
      <w:r w:rsidR="00D55B65" w:rsidRPr="002B24B8">
        <w:rPr>
          <w:i/>
          <w:iCs/>
        </w:rPr>
        <w:t>-</w:t>
      </w:r>
      <w:r w:rsidRPr="002B24B8">
        <w:rPr>
          <w:i/>
          <w:iCs/>
        </w:rPr>
        <w:t>файл</w:t>
      </w:r>
      <w:r w:rsidR="00D55B65">
        <w:t xml:space="preserve">, однозначно соответствующий </w:t>
      </w:r>
      <w:r w:rsidR="00D55B65">
        <w:rPr>
          <w:lang w:val="en-US"/>
        </w:rPr>
        <w:t>UML</w:t>
      </w:r>
      <w:r w:rsidR="00D55B65">
        <w:t>-диаграмме</w:t>
      </w:r>
      <w:r>
        <w:t>.</w:t>
      </w:r>
    </w:p>
    <w:p w14:paraId="4583D60C" w14:textId="1B3EE009" w:rsidR="00D55B65" w:rsidRDefault="00915157">
      <w:r>
        <w:t>П</w:t>
      </w:r>
      <w:r w:rsidR="005F6E29">
        <w:t xml:space="preserve">олученный </w:t>
      </w:r>
      <w:r w:rsidR="005F6E29">
        <w:rPr>
          <w:lang w:val="en-US"/>
        </w:rPr>
        <w:t>XML</w:t>
      </w:r>
      <w:r w:rsidR="005F6E29">
        <w:t xml:space="preserve"> </w:t>
      </w:r>
      <w:r>
        <w:t>проверяется</w:t>
      </w:r>
      <w:r w:rsidR="005F6E29">
        <w:t xml:space="preserve"> на непротиворечивость и </w:t>
      </w:r>
      <w:r>
        <w:t>отсутствие ошибок (</w:t>
      </w:r>
      <w:r w:rsidR="007B69D0">
        <w:t xml:space="preserve">при разработке всегда может сыграть </w:t>
      </w:r>
      <w:r>
        <w:t>человеческий фактор)</w:t>
      </w:r>
      <w:r w:rsidR="007B69D0">
        <w:t xml:space="preserve"> – этот процесс </w:t>
      </w:r>
      <w:r w:rsidR="009A736B">
        <w:t xml:space="preserve">мы </w:t>
      </w:r>
      <w:r w:rsidR="007B69D0">
        <w:t>называ</w:t>
      </w:r>
      <w:r w:rsidR="009A736B">
        <w:t>ем</w:t>
      </w:r>
      <w:r w:rsidR="007B69D0">
        <w:t xml:space="preserve"> </w:t>
      </w:r>
      <w:r w:rsidR="007B69D0" w:rsidRPr="007B69D0">
        <w:rPr>
          <w:i/>
          <w:iCs/>
        </w:rPr>
        <w:t>валидацией</w:t>
      </w:r>
      <w:r>
        <w:t xml:space="preserve">. Если ошибок нет, запускается </w:t>
      </w:r>
      <w:r w:rsidRPr="007B69D0">
        <w:rPr>
          <w:i/>
          <w:iCs/>
        </w:rPr>
        <w:t>генерация</w:t>
      </w:r>
      <w:r>
        <w:t xml:space="preserve"> </w:t>
      </w:r>
      <w:r w:rsidR="007B69D0">
        <w:t xml:space="preserve">определенных частей </w:t>
      </w:r>
      <w:r w:rsidR="00D55B65">
        <w:t>исходного кода</w:t>
      </w:r>
      <w:r w:rsidR="007B69D0">
        <w:t xml:space="preserve"> – </w:t>
      </w:r>
      <w:r w:rsidR="007B69D0" w:rsidRPr="007B69D0">
        <w:rPr>
          <w:i/>
          <w:iCs/>
        </w:rPr>
        <w:t>артефактов</w:t>
      </w:r>
      <w:r w:rsidR="007B69D0">
        <w:t xml:space="preserve"> – по сути, интерфейсов для программ всех компонент базовой станции</w:t>
      </w:r>
      <w:r w:rsidR="002105E1">
        <w:t xml:space="preserve"> (к ним относятся файлы конфигурации, </w:t>
      </w:r>
      <w:r w:rsidR="002105E1">
        <w:rPr>
          <w:lang w:val="en-US"/>
        </w:rPr>
        <w:t>YANG</w:t>
      </w:r>
      <w:r w:rsidR="002105E1" w:rsidRPr="002105E1">
        <w:t>-</w:t>
      </w:r>
      <w:r w:rsidR="002105E1">
        <w:t xml:space="preserve">файлы, исходники на С++ и </w:t>
      </w:r>
      <w:r w:rsidR="002105E1">
        <w:rPr>
          <w:lang w:val="en-US"/>
        </w:rPr>
        <w:t>Go</w:t>
      </w:r>
      <w:r w:rsidR="002105E1">
        <w:t xml:space="preserve">, </w:t>
      </w:r>
      <w:r w:rsidR="002105E1">
        <w:rPr>
          <w:lang w:val="en-US"/>
        </w:rPr>
        <w:t>Proto</w:t>
      </w:r>
      <w:r w:rsidR="002105E1" w:rsidRPr="002105E1">
        <w:t>-</w:t>
      </w:r>
      <w:r w:rsidR="002105E1">
        <w:t>файлы и т.д.)</w:t>
      </w:r>
      <w:r w:rsidR="007B69D0">
        <w:t>. Одновременный переход всех компонент на новую версию артефактов позволяет избежать ошибок несовместимости версий и является одной из первоочередных задач системы управления базовой станцией.</w:t>
      </w:r>
    </w:p>
    <w:p w14:paraId="6921ACA1" w14:textId="33E759F6" w:rsidR="00F01CE0" w:rsidRDefault="00F01CE0">
      <w:r>
        <w:br w:type="page"/>
      </w:r>
    </w:p>
    <w:p w14:paraId="6D1A0E03" w14:textId="656907CC" w:rsidR="00915157" w:rsidRPr="00F01CE0" w:rsidRDefault="007B69D0" w:rsidP="00F01CE0">
      <w:pPr>
        <w:rPr>
          <w:b/>
          <w:bCs/>
          <w:sz w:val="24"/>
          <w:szCs w:val="24"/>
        </w:rPr>
      </w:pPr>
      <w:bookmarkStart w:id="1" w:name="_Toc166507267"/>
      <w:r w:rsidRPr="00F01CE0">
        <w:rPr>
          <w:b/>
          <w:bCs/>
          <w:sz w:val="24"/>
          <w:szCs w:val="24"/>
        </w:rPr>
        <w:lastRenderedPageBreak/>
        <w:t>Информационная модель</w:t>
      </w:r>
      <w:bookmarkEnd w:id="1"/>
    </w:p>
    <w:p w14:paraId="2B3A0FF1" w14:textId="7A527C44" w:rsidR="009F0CD8" w:rsidRPr="00E01A22" w:rsidRDefault="002D54A6" w:rsidP="00157432">
      <w:r>
        <w:t>Для тестового задания предлагается</w:t>
      </w:r>
      <w:r w:rsidR="007B69D0">
        <w:t xml:space="preserve"> некоторая</w:t>
      </w:r>
      <w:r>
        <w:t xml:space="preserve"> упрощенная модель, из которой убраны лишние</w:t>
      </w:r>
      <w:r w:rsidR="002B24B8">
        <w:t xml:space="preserve"> связи</w:t>
      </w:r>
      <w:r>
        <w:t xml:space="preserve"> и атрибуты</w:t>
      </w:r>
      <w:r w:rsidR="002B24B8">
        <w:t>, но тем не менее она использует те же принципы, что и основная ее версия:</w:t>
      </w:r>
      <w:r w:rsidR="002B24B8">
        <w:br/>
      </w:r>
      <w:r w:rsidR="006B42DA">
        <w:rPr>
          <w:noProof/>
        </w:rPr>
        <w:drawing>
          <wp:inline distT="0" distB="0" distL="0" distR="0" wp14:anchorId="7B25878C" wp14:editId="3BAED223">
            <wp:extent cx="5940425" cy="4829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85">
        <w:t xml:space="preserve"> </w:t>
      </w:r>
    </w:p>
    <w:p w14:paraId="177406F2" w14:textId="3C2CA518" w:rsidR="002B24B8" w:rsidRDefault="000B3C2C" w:rsidP="002B24B8">
      <w:r>
        <w:rPr>
          <w:lang w:val="en-US"/>
        </w:rPr>
        <w:t>XML</w:t>
      </w:r>
      <w:r w:rsidRPr="000B3C2C">
        <w:t>-</w:t>
      </w:r>
      <w:r>
        <w:t xml:space="preserve">файл </w:t>
      </w:r>
      <w:r w:rsidR="00E01A22">
        <w:t xml:space="preserve">модели </w:t>
      </w:r>
      <w:r>
        <w:t xml:space="preserve">состоит из двух логических частей – описание классов и описание связей между ними. Каждый класс содержит описание атрибутов (если они есть), каждый атрибут имеет тип. Связи между классами </w:t>
      </w:r>
      <w:r w:rsidR="0092054F">
        <w:t>–</w:t>
      </w:r>
      <w:r w:rsidR="00E01A22">
        <w:t xml:space="preserve"> агрегаци</w:t>
      </w:r>
      <w:r w:rsidR="0092054F">
        <w:t>и.</w:t>
      </w:r>
      <w:r w:rsidR="00E01A22">
        <w:t xml:space="preserve"> </w:t>
      </w:r>
      <w:r w:rsidR="0092054F">
        <w:t>Д</w:t>
      </w:r>
      <w:r w:rsidR="00E01A22">
        <w:t xml:space="preserve">ля каждой </w:t>
      </w:r>
      <w:r w:rsidR="0092054F">
        <w:t>из них</w:t>
      </w:r>
      <w:r w:rsidR="00E01A22">
        <w:t xml:space="preserve"> указан</w:t>
      </w:r>
      <w:r w:rsidR="005B7360">
        <w:t>о</w:t>
      </w:r>
      <w:r w:rsidR="0092054F">
        <w:t xml:space="preserve"> два имени –</w:t>
      </w:r>
      <w:r w:rsidR="00E01A22">
        <w:t xml:space="preserve"> </w:t>
      </w:r>
      <w:r w:rsidR="0092054F">
        <w:rPr>
          <w:lang w:val="en-US"/>
        </w:rPr>
        <w:t>target</w:t>
      </w:r>
      <w:r w:rsidR="0092054F" w:rsidRPr="0092054F">
        <w:t xml:space="preserve"> (</w:t>
      </w:r>
      <w:r w:rsidR="0092054F">
        <w:t>класс, включающий в себя другой класс</w:t>
      </w:r>
      <w:r w:rsidR="0092054F" w:rsidRPr="0092054F">
        <w:t>)</w:t>
      </w:r>
      <w:r w:rsidR="0092054F">
        <w:t xml:space="preserve"> и</w:t>
      </w:r>
      <w:r w:rsidR="0092054F" w:rsidRPr="0092054F">
        <w:t xml:space="preserve"> </w:t>
      </w:r>
      <w:r w:rsidR="00E01A22">
        <w:rPr>
          <w:lang w:val="en-US"/>
        </w:rPr>
        <w:t>source</w:t>
      </w:r>
      <w:r w:rsidR="00E01A22" w:rsidRPr="00E01A22">
        <w:t xml:space="preserve"> (</w:t>
      </w:r>
      <w:r w:rsidR="00E01A22">
        <w:t>класс,</w:t>
      </w:r>
      <w:r w:rsidR="0092054F">
        <w:t xml:space="preserve"> включенный в другой класс). Также </w:t>
      </w:r>
      <w:r w:rsidR="005B7360">
        <w:t>в</w:t>
      </w:r>
      <w:r w:rsidR="0092054F">
        <w:t xml:space="preserve"> отношени</w:t>
      </w:r>
      <w:r w:rsidR="005B7360">
        <w:t>ях</w:t>
      </w:r>
      <w:r w:rsidR="0092054F">
        <w:t xml:space="preserve"> агрегации указаны мощности</w:t>
      </w:r>
      <w:r>
        <w:t xml:space="preserve"> (</w:t>
      </w:r>
      <w:r>
        <w:rPr>
          <w:lang w:val="en-US"/>
        </w:rPr>
        <w:t>multiplicity</w:t>
      </w:r>
      <w:r>
        <w:t>)</w:t>
      </w:r>
      <w:r w:rsidRPr="000B3C2C">
        <w:t xml:space="preserve"> – </w:t>
      </w:r>
      <w:r>
        <w:t xml:space="preserve">может быть как одно число, так и диапазон </w:t>
      </w:r>
      <w:r w:rsidRPr="000B3C2C">
        <w:t>[</w:t>
      </w:r>
      <w:r>
        <w:rPr>
          <w:lang w:val="en-US"/>
        </w:rPr>
        <w:t>min</w:t>
      </w:r>
      <w:r w:rsidRPr="000B3C2C">
        <w:t>..</w:t>
      </w:r>
      <w:r>
        <w:rPr>
          <w:lang w:val="en-US"/>
        </w:rPr>
        <w:t>max</w:t>
      </w:r>
      <w:r w:rsidRPr="000B3C2C">
        <w:t>]</w:t>
      </w:r>
      <w:r>
        <w:t>.</w:t>
      </w:r>
    </w:p>
    <w:p w14:paraId="71D94FAF" w14:textId="40A5DE4D" w:rsidR="00E01A22" w:rsidRPr="00E01A22" w:rsidRDefault="00E01A22" w:rsidP="002B24B8">
      <w:pPr>
        <w:rPr>
          <w:lang w:val="en-US"/>
        </w:rPr>
      </w:pPr>
      <w:r>
        <w:t>Файл</w:t>
      </w:r>
      <w:r w:rsidRPr="00E01A22">
        <w:rPr>
          <w:lang w:val="en-US"/>
        </w:rPr>
        <w:t xml:space="preserve">: </w:t>
      </w:r>
      <w:bookmarkStart w:id="2" w:name="_Hlk166507121"/>
      <w:r w:rsidRPr="002105E1">
        <w:rPr>
          <w:b/>
          <w:bCs/>
          <w:lang w:val="en-US"/>
        </w:rPr>
        <w:t>impulse_test_input.xml</w:t>
      </w:r>
      <w:bookmarkEnd w:id="2"/>
    </w:p>
    <w:p w14:paraId="720B2CDD" w14:textId="77777777" w:rsidR="002B24B8" w:rsidRPr="00A35F90" w:rsidRDefault="002B24B8" w:rsidP="002B24B8">
      <w:pPr>
        <w:rPr>
          <w:lang w:val="en-US"/>
        </w:rPr>
      </w:pPr>
    </w:p>
    <w:p w14:paraId="4D9E7151" w14:textId="0C22AB4A" w:rsidR="002B24B8" w:rsidRPr="005B08C4" w:rsidRDefault="00FB0509" w:rsidP="00F01CE0">
      <w:pPr>
        <w:rPr>
          <w:b/>
          <w:bCs/>
          <w:sz w:val="24"/>
          <w:szCs w:val="24"/>
          <w:lang w:val="en-US"/>
        </w:rPr>
      </w:pPr>
      <w:bookmarkStart w:id="3" w:name="_Toc166507268"/>
      <w:r w:rsidRPr="00F01CE0">
        <w:rPr>
          <w:b/>
          <w:bCs/>
          <w:sz w:val="24"/>
          <w:szCs w:val="24"/>
        </w:rPr>
        <w:t>Задание</w:t>
      </w:r>
      <w:bookmarkEnd w:id="3"/>
    </w:p>
    <w:p w14:paraId="526E0D09" w14:textId="3BB19DC5" w:rsidR="002B24B8" w:rsidRDefault="002B24B8" w:rsidP="002B24B8">
      <w:r>
        <w:t xml:space="preserve">Требуется написать </w:t>
      </w:r>
      <w:r w:rsidR="002105E1">
        <w:t>программу</w:t>
      </w:r>
      <w:r w:rsidR="007425C3">
        <w:t xml:space="preserve"> на </w:t>
      </w:r>
      <w:r w:rsidR="007425C3">
        <w:rPr>
          <w:lang w:val="en-US"/>
        </w:rPr>
        <w:t>Python</w:t>
      </w:r>
      <w:r>
        <w:t>, котор</w:t>
      </w:r>
      <w:r w:rsidR="002105E1">
        <w:t>ая</w:t>
      </w:r>
      <w:r>
        <w:t xml:space="preserve"> на основе </w:t>
      </w:r>
      <w:r w:rsidR="00B26DD5">
        <w:t xml:space="preserve">входного </w:t>
      </w:r>
      <w:r>
        <w:rPr>
          <w:lang w:val="en-US"/>
        </w:rPr>
        <w:t>XML</w:t>
      </w:r>
      <w:r w:rsidR="00805D22">
        <w:t>-файла</w:t>
      </w:r>
      <w:r w:rsidRPr="00424BBC">
        <w:t xml:space="preserve"> </w:t>
      </w:r>
      <w:r w:rsidR="00805D22">
        <w:t>(</w:t>
      </w:r>
      <w:r w:rsidR="00805D22" w:rsidRPr="002105E1">
        <w:rPr>
          <w:b/>
          <w:bCs/>
          <w:lang w:val="en-US"/>
        </w:rPr>
        <w:t>impulse</w:t>
      </w:r>
      <w:r w:rsidR="00805D22" w:rsidRPr="00805D22">
        <w:rPr>
          <w:b/>
          <w:bCs/>
        </w:rPr>
        <w:t>_</w:t>
      </w:r>
      <w:r w:rsidR="00805D22" w:rsidRPr="002105E1">
        <w:rPr>
          <w:b/>
          <w:bCs/>
          <w:lang w:val="en-US"/>
        </w:rPr>
        <w:t>test</w:t>
      </w:r>
      <w:r w:rsidR="00805D22" w:rsidRPr="00805D22">
        <w:rPr>
          <w:b/>
          <w:bCs/>
        </w:rPr>
        <w:t>_</w:t>
      </w:r>
      <w:r w:rsidR="00805D22" w:rsidRPr="002105E1">
        <w:rPr>
          <w:b/>
          <w:bCs/>
          <w:lang w:val="en-US"/>
        </w:rPr>
        <w:t>input</w:t>
      </w:r>
      <w:r w:rsidR="00805D22" w:rsidRPr="00805D22">
        <w:rPr>
          <w:b/>
          <w:bCs/>
        </w:rPr>
        <w:t>.</w:t>
      </w:r>
      <w:r w:rsidR="00805D22" w:rsidRPr="002105E1">
        <w:rPr>
          <w:b/>
          <w:bCs/>
          <w:lang w:val="en-US"/>
        </w:rPr>
        <w:t>xml</w:t>
      </w:r>
      <w:r w:rsidR="00805D22">
        <w:t xml:space="preserve">) </w:t>
      </w:r>
      <w:r>
        <w:t xml:space="preserve">генерирует </w:t>
      </w:r>
      <w:r w:rsidR="00805D22">
        <w:t>следующие</w:t>
      </w:r>
      <w:r>
        <w:t xml:space="preserve"> вид</w:t>
      </w:r>
      <w:r w:rsidR="00805D22">
        <w:t>ы</w:t>
      </w:r>
      <w:r>
        <w:t xml:space="preserve"> выходных файлов (артефактов)</w:t>
      </w:r>
      <w:r w:rsidR="002105E1">
        <w:t>:</w:t>
      </w:r>
    </w:p>
    <w:p w14:paraId="31F76F51" w14:textId="3F30FE2F" w:rsidR="007425C3" w:rsidRDefault="007425C3" w:rsidP="007425C3">
      <w:pPr>
        <w:pStyle w:val="a6"/>
        <w:numPr>
          <w:ilvl w:val="0"/>
          <w:numId w:val="5"/>
        </w:numPr>
      </w:pPr>
      <w:r>
        <w:t>Файл</w:t>
      </w:r>
      <w:r w:rsidRPr="00FB0509">
        <w:t xml:space="preserve"> </w:t>
      </w:r>
      <w:bookmarkStart w:id="4" w:name="_Hlk166507142"/>
      <w:r w:rsidRPr="007425C3">
        <w:rPr>
          <w:b/>
          <w:bCs/>
          <w:lang w:val="en-US"/>
        </w:rPr>
        <w:t>config</w:t>
      </w:r>
      <w:r w:rsidRPr="007425C3">
        <w:rPr>
          <w:b/>
          <w:bCs/>
        </w:rPr>
        <w:t>.</w:t>
      </w:r>
      <w:r w:rsidRPr="007425C3">
        <w:rPr>
          <w:b/>
          <w:bCs/>
          <w:lang w:val="en-US"/>
        </w:rPr>
        <w:t>xml</w:t>
      </w:r>
      <w:r>
        <w:t xml:space="preserve"> </w:t>
      </w:r>
      <w:bookmarkEnd w:id="4"/>
      <w:r>
        <w:t>представляет собой пример внутренней конфигурации базовой станции, соответствующий представленной модели</w:t>
      </w:r>
      <w:r w:rsidR="00E422BB">
        <w:t>.</w:t>
      </w:r>
    </w:p>
    <w:p w14:paraId="6B9413A4" w14:textId="6D337025" w:rsidR="006D5086" w:rsidRDefault="007425C3" w:rsidP="007425C3">
      <w:pPr>
        <w:pStyle w:val="a6"/>
        <w:numPr>
          <w:ilvl w:val="0"/>
          <w:numId w:val="5"/>
        </w:numPr>
      </w:pPr>
      <w:r>
        <w:t xml:space="preserve">Файл </w:t>
      </w:r>
      <w:proofErr w:type="gramStart"/>
      <w:r w:rsidRPr="007425C3">
        <w:rPr>
          <w:b/>
          <w:bCs/>
          <w:lang w:val="en-US"/>
        </w:rPr>
        <w:t>meta</w:t>
      </w:r>
      <w:r w:rsidRPr="007425C3">
        <w:rPr>
          <w:b/>
          <w:bCs/>
        </w:rPr>
        <w:t>.</w:t>
      </w:r>
      <w:r w:rsidRPr="007425C3">
        <w:rPr>
          <w:b/>
          <w:bCs/>
          <w:lang w:val="en-US"/>
        </w:rPr>
        <w:t>json</w:t>
      </w:r>
      <w:proofErr w:type="gramEnd"/>
      <w:r>
        <w:t xml:space="preserve"> </w:t>
      </w:r>
      <w:r w:rsidR="006D5086">
        <w:t xml:space="preserve">содержит мета-информацию о классах и их атрибутах. </w:t>
      </w:r>
      <w:proofErr w:type="spellStart"/>
      <w:r w:rsidR="006D5086">
        <w:t>Фронтенд</w:t>
      </w:r>
      <w:proofErr w:type="spellEnd"/>
      <w:r w:rsidR="006D5086">
        <w:t xml:space="preserve"> использует данный файл для корректного отображения</w:t>
      </w:r>
      <w:r w:rsidR="009D2043">
        <w:t xml:space="preserve"> дерева</w:t>
      </w:r>
      <w:r w:rsidR="006D5086">
        <w:t xml:space="preserve"> объектов в интерфейсе пользователя (</w:t>
      </w:r>
      <w:r w:rsidR="006D5086">
        <w:rPr>
          <w:lang w:val="en-US"/>
        </w:rPr>
        <w:t>UI</w:t>
      </w:r>
      <w:r w:rsidR="006D5086" w:rsidRPr="006D5086">
        <w:t>)</w:t>
      </w:r>
      <w:r w:rsidR="006D5086">
        <w:t xml:space="preserve">. </w:t>
      </w:r>
    </w:p>
    <w:p w14:paraId="7528E2F7" w14:textId="64373F93" w:rsidR="007425C3" w:rsidRDefault="006D5086" w:rsidP="00EE53A9">
      <w:r>
        <w:lastRenderedPageBreak/>
        <w:t>Ожидаемую структуру выходных файлов можно посмотреть в приложенных файлах-примерах.</w:t>
      </w:r>
    </w:p>
    <w:p w14:paraId="10B9F001" w14:textId="77777777" w:rsidR="00A24075" w:rsidRDefault="00A24075" w:rsidP="00A24075"/>
    <w:p w14:paraId="2F9C7AA6" w14:textId="77777777" w:rsidR="00424270" w:rsidRDefault="004242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874985" w14:textId="2AD16D3A" w:rsidR="00550AA2" w:rsidRPr="00F01CE0" w:rsidRDefault="00424270" w:rsidP="00F01CE0">
      <w:pPr>
        <w:rPr>
          <w:b/>
          <w:bCs/>
          <w:sz w:val="24"/>
          <w:szCs w:val="24"/>
        </w:rPr>
      </w:pPr>
      <w:bookmarkStart w:id="5" w:name="_Toc166507271"/>
      <w:r w:rsidRPr="00F01CE0">
        <w:rPr>
          <w:b/>
          <w:bCs/>
          <w:sz w:val="24"/>
          <w:szCs w:val="24"/>
        </w:rPr>
        <w:lastRenderedPageBreak/>
        <w:t>Приложение 1. Входной файл impulse_test_input.xml</w:t>
      </w:r>
      <w:bookmarkEnd w:id="5"/>
    </w:p>
    <w:p w14:paraId="7323A08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</w:t>
      </w:r>
      <w:proofErr w:type="gram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</w:t>
      </w:r>
      <w:proofErr w:type="gram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27AB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XMI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xmi.version</w:t>
      </w:r>
      <w:proofErr w:type="spellEnd"/>
      <w:proofErr w:type="gram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xmlns:UML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"omg.org/UML1.3"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timestamp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"2024-05-11 12:34:56"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A9B5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Transmitter Station. This is the only root class"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54E4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9F93B0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95A8D2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E5020F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"Management related"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8CAF9F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A4D1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"Communication services"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D300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80B8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7F207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isFinished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boolean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80D810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jobId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91C80F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8BD11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E0CE3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33D8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 Unit hardware element"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BB34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hwRevision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0C9080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B45C39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"ipv4Address"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E6D69E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manufacturerName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684619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FB65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"Hardware equipment"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2159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25B4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2949971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9CF7E6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8314D6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0..</w:t>
      </w:r>
      <w:proofErr w:type="gram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6721D71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0..</w:t>
      </w:r>
      <w:proofErr w:type="gram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2E0290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0..</w:t>
      </w:r>
      <w:proofErr w:type="gram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42"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C93CFF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XMI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9EBE7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E74A27" w14:textId="2DFE368C" w:rsidR="00424270" w:rsidRDefault="00424270">
      <w:r>
        <w:br w:type="page"/>
      </w:r>
    </w:p>
    <w:p w14:paraId="0C7F65BD" w14:textId="6A9F992A" w:rsidR="00424270" w:rsidRPr="00F01CE0" w:rsidRDefault="00424270" w:rsidP="00F01CE0">
      <w:pPr>
        <w:rPr>
          <w:b/>
          <w:bCs/>
          <w:sz w:val="24"/>
          <w:szCs w:val="24"/>
        </w:rPr>
      </w:pPr>
      <w:bookmarkStart w:id="6" w:name="_Toc166507272"/>
      <w:r w:rsidRPr="00F01CE0">
        <w:rPr>
          <w:b/>
          <w:bCs/>
          <w:sz w:val="24"/>
          <w:szCs w:val="24"/>
        </w:rPr>
        <w:lastRenderedPageBreak/>
        <w:t>Приложение 2. Пример выходного файла config.xml</w:t>
      </w:r>
      <w:bookmarkEnd w:id="6"/>
    </w:p>
    <w:p w14:paraId="3EA82BA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BTS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9EBFE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uint32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55A9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E0F98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MGMT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132A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MetricJob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18B5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isFinished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boolean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isFinished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A309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jobId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uint32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jobId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46D0F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MetricJob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CC8CB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CPLANE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3E5C3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CPLANE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644B6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MGMT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AD627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HWE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85ED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AC9F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hwRevision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hwRevision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24E8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uint32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ACC5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ipv4Address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ipv4Address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7DC36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manufacturerName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manufacturerName</w:t>
      </w:r>
      <w:proofErr w:type="spellEnd"/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F11A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15F50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HWE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6364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3D4F9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21EDE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BTS</w:t>
      </w:r>
      <w:r w:rsidRPr="0042427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B07F4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C3C1AB" w14:textId="6B108946" w:rsidR="00424270" w:rsidRDefault="00424270">
      <w:r>
        <w:br w:type="page"/>
      </w:r>
    </w:p>
    <w:p w14:paraId="746F2AFB" w14:textId="5D6DC63F" w:rsidR="00424270" w:rsidRPr="00A35F90" w:rsidRDefault="00424270" w:rsidP="00F01CE0">
      <w:bookmarkStart w:id="7" w:name="_Toc166507273"/>
      <w:r w:rsidRPr="00F01CE0">
        <w:rPr>
          <w:b/>
          <w:bCs/>
          <w:sz w:val="24"/>
          <w:szCs w:val="24"/>
        </w:rPr>
        <w:lastRenderedPageBreak/>
        <w:t xml:space="preserve">Приложение 3. Пример выходного файла </w:t>
      </w:r>
      <w:proofErr w:type="gramStart"/>
      <w:r w:rsidRPr="00F01CE0">
        <w:rPr>
          <w:b/>
          <w:bCs/>
          <w:sz w:val="24"/>
          <w:szCs w:val="24"/>
        </w:rPr>
        <w:t>meta.json</w:t>
      </w:r>
      <w:bookmarkEnd w:id="7"/>
      <w:proofErr w:type="gramEnd"/>
    </w:p>
    <w:p w14:paraId="24544D2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</w:p>
    <w:p w14:paraId="5121B18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4A5783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02AC5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99E92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91964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3F860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0578A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4FF2B52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D1B5C4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isFinished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AFC67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boolean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B5E9A2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674D985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6DA6CA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jobId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87A9E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</w:p>
    <w:p w14:paraId="038DA4D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BFA70A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01BF88C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BEE643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386DDA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F3554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1C0C7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17127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82D168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C73AE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[]</w:t>
      </w:r>
    </w:p>
    <w:p w14:paraId="7A2C5AC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12A4805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BDBFB2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13E921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"Management related"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78039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2E229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F14B21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DBEFC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668A875F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B783EC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0DF88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5604BDA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0EEC31F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646A8F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CC5DA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4E318E4F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E2D40D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091D77A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4A83618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D419CE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2C7B51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 Unit hardware element"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83BDDF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B17FFF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C4369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6E589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104901E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BDBCAF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hwRevision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067F3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064A07E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611E6DA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762859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AC332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</w:p>
    <w:p w14:paraId="6E33EAB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58C120A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40DEE4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"ipv4Address"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79C95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4C2E025F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1C1DC25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CB5568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manufacturerName</w:t>
      </w:r>
      <w:proofErr w:type="spellEnd"/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C63BF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36F80771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4424C2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5E7110D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29F242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E3ABA2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04E0D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"Hardware equipment"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3223B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91299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DF5D80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6D71A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60AD6609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7304FC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72078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18966A9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D8388A1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1A1D72A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6C4A5F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120F0F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CA138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"Communication services"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5BA7A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3BF022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783E3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F7931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[]</w:t>
      </w:r>
    </w:p>
    <w:p w14:paraId="0ED3457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5A1C5A6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CC493B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C63576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Transmitter Station. This is the only root class"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A1BE8CC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BEBBB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3F35358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752424B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C62C7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</w:p>
    <w:p w14:paraId="32A37B7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44C42F3D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5551B0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FB2D5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6B075338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13108BC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CCEEB4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25773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1D5B19E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4AFC7640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25140D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231CF9A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1BF609B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48DF3886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688495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736913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24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4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5792D425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E16BE7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]</w:t>
      </w:r>
    </w:p>
    <w:p w14:paraId="00F55C4E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FE2D894" w14:textId="77777777" w:rsidR="00424270" w:rsidRPr="00424270" w:rsidRDefault="00424270" w:rsidP="00424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42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75B4277" w14:textId="77777777" w:rsidR="00424270" w:rsidRPr="00424270" w:rsidRDefault="00424270" w:rsidP="00424270">
      <w:pPr>
        <w:rPr>
          <w:lang w:val="en-US"/>
        </w:rPr>
      </w:pPr>
    </w:p>
    <w:sectPr w:rsidR="00424270" w:rsidRPr="0042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690"/>
    <w:multiLevelType w:val="hybridMultilevel"/>
    <w:tmpl w:val="83FE4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AC3"/>
    <w:multiLevelType w:val="hybridMultilevel"/>
    <w:tmpl w:val="B2CE3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0CDD"/>
    <w:multiLevelType w:val="hybridMultilevel"/>
    <w:tmpl w:val="DF9CD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1D5"/>
    <w:multiLevelType w:val="hybridMultilevel"/>
    <w:tmpl w:val="75F0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E04F8"/>
    <w:multiLevelType w:val="hybridMultilevel"/>
    <w:tmpl w:val="2020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057F6"/>
    <w:multiLevelType w:val="hybridMultilevel"/>
    <w:tmpl w:val="D73A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241D9"/>
    <w:multiLevelType w:val="hybridMultilevel"/>
    <w:tmpl w:val="3FCE5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73D9E"/>
    <w:multiLevelType w:val="hybridMultilevel"/>
    <w:tmpl w:val="D73A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70A3"/>
    <w:multiLevelType w:val="hybridMultilevel"/>
    <w:tmpl w:val="B610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85"/>
    <w:rsid w:val="000B3C2C"/>
    <w:rsid w:val="000F5A2B"/>
    <w:rsid w:val="00145999"/>
    <w:rsid w:val="00157432"/>
    <w:rsid w:val="001E40DC"/>
    <w:rsid w:val="002105E1"/>
    <w:rsid w:val="00212DDE"/>
    <w:rsid w:val="002B24B8"/>
    <w:rsid w:val="002B430C"/>
    <w:rsid w:val="002D54A6"/>
    <w:rsid w:val="002E0536"/>
    <w:rsid w:val="002F67FC"/>
    <w:rsid w:val="002F6944"/>
    <w:rsid w:val="00301CD5"/>
    <w:rsid w:val="003A4674"/>
    <w:rsid w:val="00413B6D"/>
    <w:rsid w:val="00424270"/>
    <w:rsid w:val="004244BC"/>
    <w:rsid w:val="00424BBC"/>
    <w:rsid w:val="00550AA2"/>
    <w:rsid w:val="00565585"/>
    <w:rsid w:val="005B08C4"/>
    <w:rsid w:val="005B7360"/>
    <w:rsid w:val="005F6E29"/>
    <w:rsid w:val="006A01F1"/>
    <w:rsid w:val="006B42DA"/>
    <w:rsid w:val="006B4ADC"/>
    <w:rsid w:val="006D5086"/>
    <w:rsid w:val="006E4144"/>
    <w:rsid w:val="007425C3"/>
    <w:rsid w:val="00786E96"/>
    <w:rsid w:val="007B69D0"/>
    <w:rsid w:val="007C3890"/>
    <w:rsid w:val="007F0C25"/>
    <w:rsid w:val="00805D22"/>
    <w:rsid w:val="00915157"/>
    <w:rsid w:val="0092054F"/>
    <w:rsid w:val="009A736B"/>
    <w:rsid w:val="009B1562"/>
    <w:rsid w:val="009D2043"/>
    <w:rsid w:val="009F0CD8"/>
    <w:rsid w:val="00A24075"/>
    <w:rsid w:val="00A35F90"/>
    <w:rsid w:val="00B061DE"/>
    <w:rsid w:val="00B26DD5"/>
    <w:rsid w:val="00B33741"/>
    <w:rsid w:val="00B74773"/>
    <w:rsid w:val="00B80B18"/>
    <w:rsid w:val="00CD4447"/>
    <w:rsid w:val="00D55B65"/>
    <w:rsid w:val="00E01A22"/>
    <w:rsid w:val="00E41492"/>
    <w:rsid w:val="00E422BB"/>
    <w:rsid w:val="00EE53A9"/>
    <w:rsid w:val="00F01CE0"/>
    <w:rsid w:val="00FB0509"/>
    <w:rsid w:val="00F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90BA"/>
  <w15:chartTrackingRefBased/>
  <w15:docId w15:val="{D31D9BAD-B130-47F8-8A14-E0B36DA4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5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5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5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5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655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55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67F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D44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D5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2D54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D54A6"/>
    <w:rPr>
      <w:rFonts w:eastAsiaTheme="minorEastAsia"/>
      <w:color w:val="5A5A5A" w:themeColor="text1" w:themeTint="A5"/>
      <w:spacing w:val="15"/>
    </w:rPr>
  </w:style>
  <w:style w:type="paragraph" w:styleId="a9">
    <w:name w:val="Title"/>
    <w:basedOn w:val="a"/>
    <w:next w:val="a"/>
    <w:link w:val="aa"/>
    <w:uiPriority w:val="10"/>
    <w:qFormat/>
    <w:rsid w:val="002D5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D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2D54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2B24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24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4B8"/>
    <w:pPr>
      <w:spacing w:after="100"/>
      <w:ind w:left="220"/>
    </w:pPr>
  </w:style>
  <w:style w:type="character" w:styleId="ac">
    <w:name w:val="Book Title"/>
    <w:basedOn w:val="a0"/>
    <w:uiPriority w:val="33"/>
    <w:qFormat/>
    <w:rsid w:val="002B24B8"/>
    <w:rPr>
      <w:b/>
      <w:bCs/>
      <w:i/>
      <w:iCs/>
      <w:spacing w:val="5"/>
    </w:rPr>
  </w:style>
  <w:style w:type="paragraph" w:customStyle="1" w:styleId="ad">
    <w:name w:val="Название"/>
    <w:basedOn w:val="a"/>
    <w:qFormat/>
    <w:rsid w:val="002B24B8"/>
    <w:rPr>
      <w:b/>
      <w:sz w:val="48"/>
    </w:rPr>
  </w:style>
  <w:style w:type="character" w:customStyle="1" w:styleId="docdata">
    <w:name w:val="docdata"/>
    <w:aliases w:val="docy,v5,3517,bqiaagaaeyqcaaagiaiaaamybqaabekkaaaaaaaaaaaaaaaaaaaaaaaaaaaaaaaaaaaaaaaaaaaaaaaaaaaaaaaaaaaaaaaaaaaaaaaaaaaaaaaaaaaaaaaaaaaaaaaaaaaaaaaaaaaaaaaaaaaaaaaaaaaaaaaaaaaaaaaaaaaaaaaaaaaaaaaaaaaaaaaaaaaaaaaaaaaaaaaaaaaaaaaaaaaaaaaaaaaaaaaa"/>
    <w:basedOn w:val="a0"/>
    <w:rsid w:val="005B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C901-F734-4F0E-8B89-48F6FC6F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Aleksandra Marsal</cp:lastModifiedBy>
  <cp:revision>2</cp:revision>
  <dcterms:created xsi:type="dcterms:W3CDTF">2025-04-23T07:41:00Z</dcterms:created>
  <dcterms:modified xsi:type="dcterms:W3CDTF">2025-04-23T07:41:00Z</dcterms:modified>
</cp:coreProperties>
</file>