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УНИВЕРЗИТЕТ У БЕОГРАДУ</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ФАКУЛТЕТ ОРГАНИЗАЦИОНИХ НАУКА</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rPr>
      </w:pPr>
    </w:p>
    <w:p w:rsidR="00E2510F" w:rsidRPr="00C718CD" w:rsidRDefault="00E2510F" w:rsidP="009E0347">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Београд 2020.</w:t>
      </w:r>
    </w:p>
    <w:p w:rsidR="000F3680" w:rsidRPr="00C718CD" w:rsidRDefault="00E2510F" w:rsidP="009E0347">
      <w:pPr>
        <w:spacing w:line="360" w:lineRule="auto"/>
        <w:rPr>
          <w:rFonts w:ascii="Times New Roman" w:hAnsi="Times New Roman" w:cs="Times New Roman"/>
        </w:rPr>
      </w:pPr>
      <w:r w:rsidRPr="00C718CD">
        <w:rPr>
          <w:rFonts w:ascii="Times New Roman" w:hAnsi="Times New Roman" w:cs="Times New Roman"/>
          <w:lang w:val="sr-Cyrl-RS"/>
        </w:rPr>
        <w:br w:type="page"/>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УНИВЕРЗИТЕТ У БЕОГРАДУ</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ФАКУЛТЕТ ОРГАНИЗАЦИОНИХ НАУКА</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ИНФОРМАЦИОНИ СИСТЕМИ И ТЕХНОЛОГИЈЕ</w:t>
      </w:r>
    </w:p>
    <w:p w:rsidR="00FA29EE" w:rsidRPr="00FA29EE" w:rsidRDefault="00FA29EE" w:rsidP="00FA29EE">
      <w:pPr>
        <w:spacing w:line="240" w:lineRule="auto"/>
        <w:rPr>
          <w:rFonts w:ascii="Times New Roman" w:hAnsi="Times New Roman" w:cs="Times New Roman"/>
          <w:sz w:val="28"/>
          <w:szCs w:val="28"/>
        </w:rPr>
      </w:pPr>
      <w:r w:rsidRPr="00FA29EE">
        <w:rPr>
          <w:rFonts w:ascii="Times New Roman" w:hAnsi="Times New Roman" w:cs="Times New Roman"/>
          <w:sz w:val="28"/>
          <w:szCs w:val="28"/>
          <w:lang w:val="sr-Cyrl-RS"/>
        </w:rPr>
        <w:t>ПОСЛОВНА ИНТЕЛИГЕНЦИЈА</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FA29EE" w:rsidRPr="00C718CD" w:rsidRDefault="00FA29EE" w:rsidP="00FA29EE">
      <w:pPr>
        <w:spacing w:line="360" w:lineRule="auto"/>
        <w:jc w:val="center"/>
        <w:rPr>
          <w:rFonts w:ascii="Times New Roman" w:hAnsi="Times New Roman" w:cs="Times New Roman"/>
          <w:sz w:val="32"/>
          <w:szCs w:val="32"/>
          <w:lang w:val="sr-Cyrl-RS"/>
        </w:rPr>
      </w:pPr>
      <w:r>
        <w:rPr>
          <w:rFonts w:ascii="Times New Roman" w:hAnsi="Times New Roman" w:cs="Times New Roman"/>
          <w:sz w:val="32"/>
          <w:szCs w:val="32"/>
          <w:lang w:val="sr-Cyrl-RS"/>
        </w:rPr>
        <w:t>АПРОКСИМАТИВНИ АЛОГОРИТАМ НАЈБЛИЖИХ СУСЕДА ЗА ВЕЛИКЕ ПОДАТКЕ</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rPr>
      </w:pPr>
    </w:p>
    <w:p w:rsidR="00FA29EE" w:rsidRPr="00C718CD" w:rsidRDefault="00FA29EE" w:rsidP="00FA29EE">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r w:rsidR="0007445C">
        <w:rPr>
          <w:rFonts w:ascii="Times New Roman" w:hAnsi="Times New Roman" w:cs="Times New Roman"/>
          <w:sz w:val="32"/>
          <w:szCs w:val="32"/>
          <w:lang w:val="sr-Cyrl-RS"/>
        </w:rPr>
        <w:t xml:space="preserve"> 2017/3029</w:t>
      </w:r>
    </w:p>
    <w:p w:rsidR="00FA29EE" w:rsidRP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Београд 2020.</w:t>
      </w:r>
    </w:p>
    <w:p w:rsidR="00FA29EE" w:rsidRDefault="00FA29EE" w:rsidP="00FA29EE">
      <w:pPr>
        <w:pStyle w:val="Heading1"/>
        <w:numPr>
          <w:ilvl w:val="0"/>
          <w:numId w:val="0"/>
        </w:numPr>
        <w:ind w:left="360"/>
        <w:rPr>
          <w:rFonts w:cs="Times New Roman"/>
        </w:rPr>
        <w:sectPr w:rsidR="00FA29EE" w:rsidSect="00E1251F">
          <w:pgSz w:w="11906" w:h="16838"/>
          <w:pgMar w:top="1134" w:right="1134" w:bottom="1134" w:left="1701" w:header="709" w:footer="709" w:gutter="0"/>
          <w:pgNumType w:start="3"/>
          <w:cols w:space="708"/>
          <w:titlePg/>
          <w:docGrid w:linePitch="360"/>
        </w:sectPr>
      </w:pPr>
    </w:p>
    <w:p w:rsidR="00FA29EE" w:rsidRPr="00FA29EE" w:rsidRDefault="00FA29EE" w:rsidP="00FA29EE">
      <w:pPr>
        <w:pBdr>
          <w:bottom w:val="single" w:sz="6" w:space="1" w:color="auto"/>
        </w:pBdr>
        <w:spacing w:after="0" w:line="240" w:lineRule="auto"/>
        <w:jc w:val="center"/>
        <w:rPr>
          <w:rFonts w:ascii="Times New Roman" w:eastAsia="Tahoma" w:hAnsi="Times New Roman" w:cs="Times New Roman"/>
          <w:b/>
          <w:sz w:val="32"/>
          <w:szCs w:val="32"/>
          <w:lang w:val="sr-Cyrl-BA"/>
        </w:rPr>
      </w:pPr>
      <w:r w:rsidRPr="00FA29EE">
        <w:rPr>
          <w:rFonts w:ascii="Times New Roman" w:eastAsia="Tahoma" w:hAnsi="Times New Roman" w:cs="Times New Roman"/>
          <w:b/>
          <w:sz w:val="32"/>
          <w:szCs w:val="32"/>
          <w:lang w:val="sr-Cyrl-BA"/>
        </w:rPr>
        <w:lastRenderedPageBreak/>
        <w:t>Сагласност чланова комисије за одбрану</w:t>
      </w:r>
    </w:p>
    <w:p w:rsidR="00FA29EE" w:rsidRPr="00FA29EE" w:rsidRDefault="00FA29EE" w:rsidP="00FA29EE">
      <w:pPr>
        <w:spacing w:after="0" w:line="240" w:lineRule="auto"/>
        <w:jc w:val="both"/>
        <w:rPr>
          <w:rFonts w:ascii="Times New Roman" w:eastAsia="Tahoma" w:hAnsi="Times New Roman" w:cs="Times New Roman"/>
          <w:i/>
          <w:lang w:val="sr-Cyrl-CS"/>
        </w:rPr>
      </w:pPr>
      <w:r w:rsidRPr="00FA29EE">
        <w:rPr>
          <w:rFonts w:ascii="Times New Roman" w:eastAsia="Tahoma" w:hAnsi="Times New Roman" w:cs="Times New Roman"/>
          <w:i/>
          <w:lang w:val="sr-Cyrl-CS"/>
        </w:rPr>
        <w:t>Попуњавају чланови Комисје за одбрану:</w:t>
      </w: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spacing w:after="0" w:line="240" w:lineRule="auto"/>
        <w:jc w:val="right"/>
        <w:rPr>
          <w:rFonts w:ascii="Tahoma" w:eastAsia="Tahoma" w:hAnsi="Tahoma" w:cs="Times New Roman"/>
          <w:lang w:val="pl-PL"/>
        </w:rPr>
      </w:pP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Комисија која је прегледала рад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кандидата </w:t>
      </w:r>
      <w:r w:rsidRPr="00FA29EE">
        <w:rPr>
          <w:rFonts w:ascii="Times New Roman" w:eastAsia="Tahoma" w:hAnsi="Times New Roman" w:cs="Times New Roman"/>
          <w:caps/>
          <w:lang w:val="pl-PL"/>
        </w:rPr>
        <w:fldChar w:fldCharType="begin">
          <w:ffData>
            <w:name w:val="Text2"/>
            <w:enabled/>
            <w:calcOnExit w:val="0"/>
            <w:textInput>
              <w:default w:val="ПРЕЗИМЕ"/>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lang w:val="sr-Cyrl-RS"/>
        </w:rPr>
        <w:t>Петровић</w:t>
      </w:r>
      <w:r w:rsidRPr="00FA29EE">
        <w:rPr>
          <w:rFonts w:ascii="Times New Roman" w:eastAsia="Tahoma" w:hAnsi="Times New Roman" w:cs="Times New Roman"/>
          <w:caps/>
          <w:lang w:val="pl-PL"/>
        </w:rPr>
        <w:fldChar w:fldCharType="end"/>
      </w:r>
      <w:r w:rsidRPr="00FA29EE">
        <w:rPr>
          <w:rFonts w:ascii="Times New Roman" w:eastAsia="Tahoma" w:hAnsi="Times New Roman" w:cs="Times New Roman"/>
          <w:lang w:val="ru-RU"/>
        </w:rPr>
        <w:t xml:space="preserve"> </w:t>
      </w:r>
      <w:r w:rsidRPr="00FA29EE">
        <w:rPr>
          <w:rFonts w:ascii="Times New Roman" w:eastAsia="Tahoma" w:hAnsi="Times New Roman" w:cs="Times New Roman"/>
          <w:lang w:val="sr-Latn-CS"/>
        </w:rPr>
        <w:t>(</w:t>
      </w:r>
      <w:bookmarkStart w:id="0" w:name="Text3"/>
      <w:r w:rsidRPr="00FA29EE">
        <w:rPr>
          <w:rFonts w:ascii="Times New Roman" w:eastAsia="Tahoma" w:hAnsi="Times New Roman" w:cs="Times New Roman"/>
          <w:caps/>
          <w:lang w:val="sr-Latn-CS"/>
        </w:rPr>
        <w:fldChar w:fldCharType="begin">
          <w:ffData>
            <w:name w:val="Text3"/>
            <w:enabled/>
            <w:calcOnExit w:val="0"/>
            <w:textInput>
              <w:default w:val="ИМЕ ЈЕДНОГ РОДИТЕЉА"/>
            </w:textInput>
          </w:ffData>
        </w:fldChar>
      </w:r>
      <w:r w:rsidRPr="00FA29EE">
        <w:rPr>
          <w:rFonts w:ascii="Times New Roman" w:eastAsia="Tahoma" w:hAnsi="Times New Roman" w:cs="Times New Roman"/>
          <w:caps/>
          <w:lang w:val="sr-Latn-CS"/>
        </w:rPr>
        <w:instrText xml:space="preserve"> FORMTEXT </w:instrText>
      </w:r>
      <w:r w:rsidRPr="00FA29EE">
        <w:rPr>
          <w:rFonts w:ascii="Times New Roman" w:eastAsia="Tahoma" w:hAnsi="Times New Roman" w:cs="Times New Roman"/>
          <w:caps/>
          <w:lang w:val="sr-Latn-CS"/>
        </w:rPr>
      </w:r>
      <w:r w:rsidRPr="00FA29EE">
        <w:rPr>
          <w:rFonts w:ascii="Times New Roman" w:eastAsia="Tahoma" w:hAnsi="Times New Roman" w:cs="Times New Roman"/>
          <w:caps/>
          <w:lang w:val="sr-Latn-CS"/>
        </w:rPr>
        <w:fldChar w:fldCharType="separate"/>
      </w:r>
      <w:r w:rsidRPr="00FA29EE">
        <w:rPr>
          <w:rFonts w:ascii="Times New Roman" w:eastAsia="Tahoma" w:hAnsi="Times New Roman" w:cs="Times New Roman"/>
          <w:caps/>
          <w:noProof/>
          <w:lang w:val="sr-Cyrl-RS"/>
        </w:rPr>
        <w:t>ГОРАН</w:t>
      </w:r>
      <w:r w:rsidRPr="00FA29EE">
        <w:rPr>
          <w:rFonts w:ascii="Times New Roman" w:eastAsia="Tahoma" w:hAnsi="Times New Roman" w:cs="Times New Roman"/>
          <w:caps/>
          <w:lang w:val="sr-Latn-CS"/>
        </w:rPr>
        <w:fldChar w:fldCharType="end"/>
      </w:r>
      <w:bookmarkEnd w:id="0"/>
      <w:r w:rsidRPr="00FA29EE">
        <w:rPr>
          <w:rFonts w:ascii="Times New Roman" w:eastAsia="Tahoma" w:hAnsi="Times New Roman" w:cs="Times New Roman"/>
          <w:lang w:val="sr-Latn-CS"/>
        </w:rPr>
        <w:t xml:space="preserve">) </w:t>
      </w:r>
      <w:bookmarkStart w:id="1" w:name="Text4"/>
      <w:r w:rsidRPr="00FA29EE">
        <w:rPr>
          <w:rFonts w:ascii="Times New Roman" w:eastAsia="Tahoma" w:hAnsi="Times New Roman" w:cs="Times New Roman"/>
          <w:lang w:val="sr-Latn-CS"/>
        </w:rPr>
        <w:fldChar w:fldCharType="begin">
          <w:ffData>
            <w:name w:val="Text4"/>
            <w:enabled/>
            <w:calcOnExit w:val="0"/>
            <w:textInput>
              <w:default w:val="ИМЕ"/>
            </w:textInput>
          </w:ffData>
        </w:fldChar>
      </w:r>
      <w:r w:rsidRPr="00FA29EE">
        <w:rPr>
          <w:rFonts w:ascii="Times New Roman" w:eastAsia="Tahoma" w:hAnsi="Times New Roman" w:cs="Times New Roman"/>
          <w:lang w:val="sr-Latn-CS"/>
        </w:rPr>
        <w:instrText xml:space="preserve"> FORMTEXT </w:instrText>
      </w:r>
      <w:r w:rsidRPr="00FA29EE">
        <w:rPr>
          <w:rFonts w:ascii="Times New Roman" w:eastAsia="Tahoma" w:hAnsi="Times New Roman" w:cs="Times New Roman"/>
          <w:lang w:val="sr-Latn-CS"/>
        </w:rPr>
      </w:r>
      <w:r w:rsidRPr="00FA29EE">
        <w:rPr>
          <w:rFonts w:ascii="Times New Roman" w:eastAsia="Tahoma" w:hAnsi="Times New Roman" w:cs="Times New Roman"/>
          <w:lang w:val="sr-Latn-CS"/>
        </w:rPr>
        <w:fldChar w:fldCharType="separate"/>
      </w:r>
      <w:r w:rsidRPr="00FA29EE">
        <w:rPr>
          <w:rFonts w:ascii="Times New Roman" w:eastAsia="Tahoma" w:hAnsi="Times New Roman" w:cs="Times New Roman"/>
          <w:lang w:val="sr-Cyrl-RS"/>
        </w:rPr>
        <w:t>ЈАКОВ</w:t>
      </w:r>
      <w:r w:rsidRPr="00FA29EE">
        <w:rPr>
          <w:rFonts w:ascii="Times New Roman" w:eastAsia="Tahoma" w:hAnsi="Times New Roman" w:cs="Times New Roman"/>
          <w:lang w:val="sr-Latn-CS"/>
        </w:rPr>
        <w:fldChar w:fldCharType="end"/>
      </w:r>
      <w:bookmarkEnd w:id="1"/>
      <w:r w:rsidRPr="00FA29EE">
        <w:rPr>
          <w:rFonts w:ascii="Times New Roman" w:eastAsia="Tahoma" w:hAnsi="Times New Roman" w:cs="Times New Roman"/>
          <w:lang w:val="ru-RU"/>
        </w:rPr>
        <w:t xml:space="preserve">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под насловом </w:t>
      </w:r>
      <w:bookmarkStart w:id="2" w:name="Text5"/>
      <w:r w:rsidRPr="00FA29EE">
        <w:rPr>
          <w:rFonts w:ascii="Times New Roman" w:eastAsia="Tahoma" w:hAnsi="Times New Roman" w:cs="Times New Roman"/>
          <w:caps/>
          <w:lang w:val="pl-PL"/>
        </w:rPr>
        <w:fldChar w:fldCharType="begin">
          <w:ffData>
            <w:name w:val="Text5"/>
            <w:enabled/>
            <w:calcOnExit w:val="0"/>
            <w:textInput>
              <w:default w:val="НАСЛОВ ЗАВРШНОГ (МАСТЕР) РАДА"/>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noProof/>
          <w:lang w:val="ru-RU"/>
        </w:rPr>
        <w:t>АПРОКСИМАТИВНИ АЛГОРИТАМ НАЈБЛИЖИХ СУСЕДА ЗА ВЕЛИКЕ ПОДАТКЕ</w:t>
      </w:r>
      <w:r w:rsidRPr="00FA29EE">
        <w:rPr>
          <w:rFonts w:ascii="Times New Roman" w:eastAsia="Tahoma" w:hAnsi="Times New Roman" w:cs="Times New Roman"/>
          <w:caps/>
          <w:lang w:val="pl-PL"/>
        </w:rPr>
        <w:fldChar w:fldCharType="end"/>
      </w:r>
      <w:bookmarkEnd w:id="2"/>
      <w:r w:rsidRPr="00FA29EE">
        <w:rPr>
          <w:rFonts w:ascii="Times New Roman" w:eastAsia="Tahoma" w:hAnsi="Times New Roman" w:cs="Times New Roman"/>
          <w:lang w:val="ru-RU"/>
        </w:rPr>
        <w:t xml:space="preserve"> и одобрила одбрану:</w:t>
      </w: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 xml:space="preserve">Ментор: др </w:t>
      </w:r>
      <w:r w:rsidRPr="00FA29EE">
        <w:rPr>
          <w:rFonts w:ascii="Times New Roman" w:eastAsia="Tahoma" w:hAnsi="Times New Roman" w:cs="Times New Roman"/>
          <w:lang w:val="pl-PL"/>
        </w:rPr>
        <w:fldChar w:fldCharType="begin">
          <w:ffData>
            <w:name w:val="Text1"/>
            <w:enabled/>
            <w:calcOnExit w:val="0"/>
            <w:textInput/>
          </w:ffData>
        </w:fldChar>
      </w:r>
      <w:r w:rsidRPr="00FA29EE">
        <w:rPr>
          <w:rFonts w:ascii="Times New Roman" w:eastAsia="Tahoma" w:hAnsi="Times New Roman" w:cs="Times New Roman"/>
          <w:lang w:val="pl-PL"/>
        </w:rPr>
        <w:instrText xml:space="preserve"> FORMTEXT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sr-Cyrl-RS"/>
        </w:rPr>
        <w:t>Милош Јовановић</w:t>
      </w:r>
      <w:r w:rsidRPr="00FA29EE">
        <w:rPr>
          <w:rFonts w:ascii="Times New Roman" w:eastAsia="Tahoma" w:hAnsi="Times New Roman" w:cs="Times New Roman"/>
          <w:lang w:val="pl-PL"/>
        </w:rPr>
        <w:fldChar w:fldCharType="end"/>
      </w:r>
      <w:r w:rsidRPr="00FA29EE">
        <w:rPr>
          <w:rFonts w:ascii="Times New Roman" w:eastAsia="Tahoma" w:hAnsi="Times New Roman" w:cs="Times New Roman"/>
          <w:lang w:val="pl-PL"/>
        </w:rPr>
        <w:t xml:space="preserve">, </w:t>
      </w:r>
      <w:r w:rsidRPr="00FA29EE">
        <w:rPr>
          <w:rFonts w:ascii="Times New Roman" w:eastAsia="Tahoma" w:hAnsi="Times New Roman" w:cs="Times New Roman"/>
          <w:lang w:val="pl-PL"/>
        </w:rPr>
        <w:fldChar w:fldCharType="begin">
          <w:ffData>
            <w:name w:val="Dropdown1"/>
            <w:enabled/>
            <w:calcOnExit w:val="0"/>
            <w:ddList>
              <w:result w:val="2"/>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6"/>
            <w:enabled/>
            <w:calcOnExit w:val="0"/>
            <w:textInput/>
          </w:ffData>
        </w:fldChar>
      </w:r>
      <w:bookmarkStart w:id="3" w:name="Text6"/>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Милан Вукићевић</w:t>
      </w:r>
      <w:r w:rsidRPr="00FA29EE">
        <w:rPr>
          <w:rFonts w:ascii="Times New Roman" w:eastAsia="Tahoma" w:hAnsi="Times New Roman" w:cs="Times New Roman"/>
          <w:lang w:val="sr-Cyrl-CS"/>
        </w:rPr>
        <w:fldChar w:fldCharType="end"/>
      </w:r>
      <w:bookmarkEnd w:id="3"/>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7"/>
            <w:enabled/>
            <w:calcOnExit w:val="0"/>
            <w:textInput/>
          </w:ffData>
        </w:fldChar>
      </w:r>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Гордана Савић</w:t>
      </w:r>
      <w:r w:rsidRPr="00FA29EE">
        <w:rPr>
          <w:rFonts w:ascii="Times New Roman" w:eastAsia="Tahoma" w:hAnsi="Times New Roman" w:cs="Times New Roman"/>
          <w:lang w:val="sr-Cyrl-CS"/>
        </w:rPr>
        <w:fldChar w:fldCharType="end"/>
      </w:r>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Default="00FA29EE" w:rsidP="00FA29EE">
      <w:pPr>
        <w:pStyle w:val="Heading1"/>
        <w:numPr>
          <w:ilvl w:val="0"/>
          <w:numId w:val="0"/>
        </w:numPr>
        <w:rPr>
          <w:rFonts w:cs="Times New Roman"/>
          <w:lang w:val="sr-Cyrl-RS"/>
        </w:rPr>
      </w:pPr>
    </w:p>
    <w:p w:rsidR="00FA29EE" w:rsidRDefault="00FA29EE" w:rsidP="00FA29EE">
      <w:pPr>
        <w:rPr>
          <w:lang w:val="sr-Cyrl-RS" w:eastAsia="ja-JP"/>
        </w:rPr>
      </w:pPr>
    </w:p>
    <w:p w:rsidR="00FA29EE" w:rsidRPr="00FA29EE" w:rsidRDefault="00FA29EE" w:rsidP="00FA29EE">
      <w:pPr>
        <w:rPr>
          <w:lang w:val="sr-Cyrl-RS" w:eastAsia="ja-JP"/>
        </w:rPr>
      </w:pPr>
    </w:p>
    <w:p w:rsidR="00FA29EE" w:rsidRDefault="00FA29EE" w:rsidP="00FA29EE">
      <w:pPr>
        <w:rPr>
          <w:lang w:val="sr-Cyrl-RS" w:eastAsia="ja-JP"/>
        </w:rPr>
      </w:pPr>
    </w:p>
    <w:p w:rsidR="00FA29EE" w:rsidRPr="00FA29EE" w:rsidRDefault="00FA29EE" w:rsidP="00FA29EE">
      <w:pPr>
        <w:rPr>
          <w:lang w:val="sr-Cyrl-RS" w:eastAsia="ja-JP"/>
        </w:rPr>
        <w:sectPr w:rsidR="00FA29EE" w:rsidRPr="00FA29EE" w:rsidSect="00E1251F">
          <w:headerReference w:type="first" r:id="rId9"/>
          <w:footerReference w:type="first" r:id="rId10"/>
          <w:pgSz w:w="11906" w:h="16838"/>
          <w:pgMar w:top="1134" w:right="1134" w:bottom="1134" w:left="1701" w:header="709" w:footer="709" w:gutter="0"/>
          <w:pgNumType w:start="3"/>
          <w:cols w:space="708"/>
          <w:titlePg/>
          <w:docGrid w:linePitch="360"/>
        </w:sectPr>
      </w:pPr>
    </w:p>
    <w:p w:rsidR="00FA29EE" w:rsidRDefault="00FA29EE" w:rsidP="00FA29EE">
      <w:pPr>
        <w:jc w:val="center"/>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БИОГРАФИЈА</w:t>
      </w:r>
    </w:p>
    <w:p w:rsidR="00FA29EE" w:rsidRPr="00FA29EE" w:rsidRDefault="00FA29EE" w:rsidP="00FA29EE">
      <w:pPr>
        <w:rPr>
          <w:rFonts w:ascii="Times New Roman" w:hAnsi="Times New Roman" w:cs="Times New Roman"/>
          <w:sz w:val="24"/>
          <w:szCs w:val="24"/>
          <w:lang w:val="sr-Cyrl-RS"/>
        </w:rPr>
      </w:pPr>
      <w:r w:rsidRPr="00FA29EE">
        <w:rPr>
          <w:rFonts w:ascii="Times New Roman" w:hAnsi="Times New Roman" w:cs="Times New Roman"/>
          <w:sz w:val="24"/>
          <w:szCs w:val="24"/>
          <w:lang w:val="sr-Cyrl-RS"/>
        </w:rPr>
        <w:t>Овде иде биографија</w:t>
      </w:r>
    </w:p>
    <w:p w:rsidR="00FA29EE" w:rsidRDefault="00FA29EE" w:rsidP="00FA29EE">
      <w:pPr>
        <w:rPr>
          <w:lang w:val="sr-Cyrl-RS"/>
        </w:rPr>
      </w:pPr>
    </w:p>
    <w:p w:rsidR="00FA29EE" w:rsidRDefault="00FA29EE" w:rsidP="00FA29EE">
      <w:pPr>
        <w:sectPr w:rsidR="00FA29EE" w:rsidSect="00E1251F">
          <w:footerReference w:type="default" r:id="rId11"/>
          <w:headerReference w:type="first" r:id="rId12"/>
          <w:footerReference w:type="first" r:id="rId13"/>
          <w:pgSz w:w="11906" w:h="16838"/>
          <w:pgMar w:top="1134" w:right="1134" w:bottom="1134" w:left="1701" w:header="709" w:footer="709" w:gutter="0"/>
          <w:pgNumType w:start="3"/>
          <w:cols w:space="708"/>
          <w:titlePg/>
          <w:docGrid w:linePitch="360"/>
        </w:sectPr>
      </w:pPr>
    </w:p>
    <w:p w:rsidR="007F3EE8" w:rsidRPr="007F3EE8" w:rsidRDefault="007F3EE8" w:rsidP="007F3EE8">
      <w:pPr>
        <w:pBdr>
          <w:bottom w:val="single" w:sz="6" w:space="1" w:color="auto"/>
        </w:pBdr>
        <w:spacing w:after="0" w:line="240" w:lineRule="auto"/>
        <w:jc w:val="center"/>
        <w:rPr>
          <w:rFonts w:ascii="Times New Roman" w:eastAsia="Tahoma" w:hAnsi="Times New Roman" w:cs="Times New Roman"/>
          <w:b/>
          <w:sz w:val="32"/>
          <w:szCs w:val="32"/>
          <w:lang w:val="sr-Cyrl-BA"/>
        </w:rPr>
      </w:pPr>
      <w:r w:rsidRPr="007F3EE8">
        <w:rPr>
          <w:rFonts w:ascii="Times New Roman" w:eastAsia="Tahoma" w:hAnsi="Times New Roman" w:cs="Times New Roman"/>
          <w:b/>
          <w:sz w:val="32"/>
          <w:szCs w:val="32"/>
          <w:lang w:val="sr-Cyrl-BA"/>
        </w:rPr>
        <w:lastRenderedPageBreak/>
        <w:t>Изјава о академској честитости</w:t>
      </w:r>
    </w:p>
    <w:p w:rsidR="007F3EE8" w:rsidRPr="007F3EE8" w:rsidRDefault="007F3EE8" w:rsidP="007F3EE8">
      <w:pPr>
        <w:spacing w:after="0" w:line="240" w:lineRule="auto"/>
        <w:jc w:val="both"/>
        <w:rPr>
          <w:rFonts w:ascii="Times New Roman" w:eastAsia="Tahoma" w:hAnsi="Times New Roman" w:cs="Times New Roman"/>
          <w:i/>
          <w:lang w:val="sr-Cyrl-CS"/>
        </w:rPr>
      </w:pPr>
      <w:r w:rsidRPr="007F3EE8">
        <w:rPr>
          <w:rFonts w:ascii="Times New Roman" w:eastAsia="Tahoma" w:hAnsi="Times New Roman" w:cs="Times New Roman"/>
          <w:i/>
          <w:lang w:val="sr-Cyrl-CS"/>
        </w:rPr>
        <w:t>Попуњава кандидат:</w:t>
      </w:r>
    </w:p>
    <w:tbl>
      <w:tblPr>
        <w:tblStyle w:val="TableGrid1"/>
        <w:tblW w:w="10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40"/>
        <w:gridCol w:w="3867"/>
      </w:tblGrid>
      <w:tr w:rsidR="007F3EE8" w:rsidRPr="007F3EE8" w:rsidTr="00741576">
        <w:trPr>
          <w:trHeight w:val="853"/>
          <w:jc w:val="center"/>
        </w:trPr>
        <w:tc>
          <w:tcPr>
            <w:tcW w:w="6240"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u w:val="single"/>
                <w:lang w:val="ru-RU"/>
              </w:rPr>
              <w:fldChar w:fldCharType="begin">
                <w:ffData>
                  <w:name w:val="Text1"/>
                  <w:enabled/>
                  <w:calcOnExit w:val="0"/>
                  <w:textInput/>
                </w:ffData>
              </w:fldChar>
            </w:r>
            <w:bookmarkStart w:id="4" w:name="Text1"/>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Петровић Горан Јаков</w:t>
            </w:r>
            <w:r w:rsidRPr="007F3EE8">
              <w:rPr>
                <w:u w:val="single"/>
                <w:lang w:val="ru-RU"/>
              </w:rPr>
              <w:fldChar w:fldCharType="end"/>
            </w:r>
            <w:bookmarkEnd w:id="4"/>
          </w:p>
          <w:p w:rsidR="007F3EE8" w:rsidRPr="007F3EE8" w:rsidRDefault="007F3EE8" w:rsidP="007F3EE8">
            <w:pPr>
              <w:jc w:val="center"/>
              <w:rPr>
                <w:lang w:val="ru-RU"/>
              </w:rPr>
            </w:pPr>
            <w:r w:rsidRPr="007F3EE8">
              <w:rPr>
                <w:lang w:val="ru-RU"/>
              </w:rPr>
              <w:t>Презиме, име једног родитеља, име</w:t>
            </w:r>
          </w:p>
        </w:tc>
        <w:tc>
          <w:tcPr>
            <w:tcW w:w="3867"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lang w:val="pl-PL"/>
              </w:rPr>
              <w:fldChar w:fldCharType="begin">
                <w:ffData>
                  <w:name w:val=""/>
                  <w:enabled/>
                  <w:calcOnExit w:val="0"/>
                  <w:ddList>
                    <w:listEntry w:val="2018"/>
                    <w:listEntry w:val="2017"/>
                    <w:listEntry w:val="2016"/>
                    <w:listEntry w:val="2015"/>
                    <w:listEntry w:val="2019"/>
                    <w:listEntry w:val="2020"/>
                  </w:ddList>
                </w:ffData>
              </w:fldChar>
            </w:r>
            <w:r w:rsidRPr="007F3EE8">
              <w:rPr>
                <w:lang w:val="pl-PL"/>
              </w:rPr>
              <w:instrText xml:space="preserve"> FORMDROPDOWN </w:instrText>
            </w:r>
            <w:r w:rsidRPr="007F3EE8">
              <w:rPr>
                <w:lang w:val="pl-PL"/>
              </w:rPr>
            </w:r>
            <w:r w:rsidRPr="007F3EE8">
              <w:rPr>
                <w:lang w:val="pl-PL"/>
              </w:rPr>
              <w:fldChar w:fldCharType="separate"/>
            </w:r>
            <w:r w:rsidRPr="007F3EE8">
              <w:rPr>
                <w:lang w:val="pl-PL"/>
              </w:rPr>
              <w:fldChar w:fldCharType="end"/>
            </w:r>
            <w:r w:rsidRPr="007F3EE8">
              <w:rPr>
                <w:u w:val="single"/>
                <w:lang w:val="ru-RU"/>
              </w:rPr>
              <w:t>/</w:t>
            </w:r>
            <w:bookmarkStart w:id="5" w:name="Text14"/>
            <w:r w:rsidRPr="007F3EE8">
              <w:rPr>
                <w:u w:val="single"/>
                <w:lang w:val="ru-RU"/>
              </w:rPr>
              <w:fldChar w:fldCharType="begin">
                <w:ffData>
                  <w:name w:val="Text14"/>
                  <w:enabled/>
                  <w:calcOnExit w:val="0"/>
                  <w:textInput/>
                </w:ffData>
              </w:fldChar>
            </w:r>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3029</w:t>
            </w:r>
            <w:r w:rsidRPr="007F3EE8">
              <w:rPr>
                <w:u w:val="single"/>
                <w:lang w:val="ru-RU"/>
              </w:rPr>
              <w:fldChar w:fldCharType="end"/>
            </w:r>
            <w:bookmarkEnd w:id="5"/>
          </w:p>
          <w:p w:rsidR="007F3EE8" w:rsidRPr="007F3EE8" w:rsidRDefault="007F3EE8" w:rsidP="007F3EE8">
            <w:pPr>
              <w:jc w:val="center"/>
              <w:rPr>
                <w:lang w:val="ru-RU"/>
              </w:rPr>
            </w:pPr>
            <w:r w:rsidRPr="007F3EE8">
              <w:rPr>
                <w:lang w:val="ru-RU"/>
              </w:rPr>
              <w:t>Број индекса</w:t>
            </w:r>
          </w:p>
        </w:tc>
      </w:tr>
    </w:tbl>
    <w:p w:rsidR="007F3EE8" w:rsidRPr="007F3EE8" w:rsidRDefault="007F3EE8" w:rsidP="007F3EE8">
      <w:pPr>
        <w:spacing w:after="0" w:line="240" w:lineRule="auto"/>
        <w:jc w:val="both"/>
        <w:rPr>
          <w:rFonts w:ascii="Times New Roman" w:eastAsia="Tahoma" w:hAnsi="Times New Roman" w:cs="Times New Roman"/>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 xml:space="preserve">Студијски програм: </w:t>
      </w:r>
      <w:sdt>
        <w:sdtPr>
          <w:rPr>
            <w:rFonts w:ascii="Times New Roman" w:eastAsia="Tahoma" w:hAnsi="Times New Roman" w:cs="Times New Roman"/>
            <w:b/>
            <w:lang w:val="sr-Cyrl-CS"/>
          </w:rPr>
          <w:alias w:val="Студијски програм"/>
          <w:tag w:val="Студијски програм"/>
          <w:id w:val="-1318014810"/>
          <w:placeholder>
            <w:docPart w:val="43D8CF6D3F87427FBA90F51DE75F4BDD"/>
          </w:placeholder>
          <w:dropDownList>
            <w:listItem w:displayText="Електронско пословање и управљање системима" w:value="Електронско пословање и управљање системима"/>
            <w:listItem w:displayText="Информациони системи и технологије " w:value="Информациони системи и технологије "/>
            <w:listItem w:displayText="Менаџмент и информациони системи " w:value="Менаџмент и информациони системи "/>
            <w:listItem w:displayText="Менаџмент" w:value="Менаџмент"/>
            <w:listItem w:displayText="Менаџмент и организација" w:value="Менаџмент и организација"/>
            <w:listItem w:displayText="Међународно пословање и менаџмент" w:value="Међународно пословање и менаџмент"/>
            <w:listItem w:displayText="Менаџмент у јавном сектору" w:value="Менаџмент у јавном сектору"/>
            <w:listItem w:displayText="Менаџмент у управи" w:value="Менаџмент у управи"/>
            <w:listItem w:displayText="Пословна аналитика " w:value="Пословна аналитика "/>
            <w:listItem w:displayText="Софтверско инжењерство" w:value="Софтверско инжењерство"/>
            <w:listItem w:displayText="Управљање пословањем" w:value="Управљање пословањем"/>
            <w:listItem w:displayText="Финансијски менаџмент, контрола и менаџерско рачуноводство" w:value="Финансијски менаџмент, контрола и менаџерско рачуноводство"/>
          </w:dropDownList>
        </w:sdtPr>
        <w:sdtContent>
          <w:r w:rsidRPr="007F3EE8">
            <w:rPr>
              <w:rFonts w:ascii="Times New Roman" w:eastAsia="Tahoma" w:hAnsi="Times New Roman" w:cs="Times New Roman"/>
              <w:b/>
              <w:lang w:val="sr-Cyrl-CS"/>
            </w:rPr>
            <w:t xml:space="preserve">Информациони системи и технологије </w:t>
          </w:r>
        </w:sdtContent>
      </w:sdt>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Модул:</w:t>
      </w:r>
      <w:bookmarkStart w:id="6" w:name="Text7"/>
      <w:r w:rsidRPr="007F3EE8">
        <w:rPr>
          <w:rFonts w:ascii="Times New Roman" w:eastAsia="Tahoma" w:hAnsi="Times New Roman" w:cs="Times New Roman"/>
          <w:b/>
          <w:lang w:val="sr-Cyrl-CS"/>
        </w:rPr>
        <w:t xml:space="preserve"> </w:t>
      </w:r>
      <w:r w:rsidRPr="007F3EE8">
        <w:rPr>
          <w:rFonts w:ascii="Times New Roman" w:eastAsia="Tahoma" w:hAnsi="Times New Roman" w:cs="Times New Roman"/>
          <w:u w:val="single"/>
          <w:lang w:val="sr-Cyrl-CS"/>
        </w:rPr>
        <w:fldChar w:fldCharType="begin">
          <w:ffData>
            <w:name w:val=""/>
            <w:enabled/>
            <w:calcOnExit w:val="0"/>
            <w:textInput/>
          </w:ffData>
        </w:fldChar>
      </w:r>
      <w:r w:rsidRPr="007F3EE8">
        <w:rPr>
          <w:rFonts w:ascii="Times New Roman" w:eastAsia="Tahoma" w:hAnsi="Times New Roman" w:cs="Times New Roman"/>
          <w:u w:val="single"/>
          <w:lang w:val="sr-Cyrl-CS"/>
        </w:rPr>
        <w:instrText xml:space="preserve"> FORMTEXT </w:instrText>
      </w:r>
      <w:r w:rsidRPr="007F3EE8">
        <w:rPr>
          <w:rFonts w:ascii="Times New Roman" w:eastAsia="Tahoma" w:hAnsi="Times New Roman" w:cs="Times New Roman"/>
          <w:u w:val="single"/>
          <w:lang w:val="sr-Cyrl-CS"/>
        </w:rPr>
      </w:r>
      <w:r w:rsidRPr="007F3EE8">
        <w:rPr>
          <w:rFonts w:ascii="Times New Roman" w:eastAsia="Tahoma" w:hAnsi="Times New Roman" w:cs="Times New Roman"/>
          <w:u w:val="single"/>
          <w:lang w:val="sr-Cyrl-CS"/>
        </w:rPr>
        <w:fldChar w:fldCharType="separate"/>
      </w:r>
      <w:r w:rsidRPr="007F3EE8">
        <w:rPr>
          <w:rFonts w:ascii="Times New Roman" w:eastAsia="Tahoma" w:hAnsi="Times New Roman" w:cs="Times New Roman"/>
          <w:noProof/>
          <w:u w:val="single"/>
          <w:lang w:val="sr-Cyrl-CS"/>
        </w:rPr>
        <w:t>Пословна интелигенција</w:t>
      </w:r>
      <w:r w:rsidRPr="007F3EE8">
        <w:rPr>
          <w:rFonts w:ascii="Times New Roman" w:eastAsia="Tahoma" w:hAnsi="Times New Roman" w:cs="Times New Roman"/>
          <w:u w:val="single"/>
          <w:lang w:val="sr-Cyrl-CS"/>
        </w:rPr>
        <w:fldChar w:fldCharType="end"/>
      </w:r>
      <w:bookmarkEnd w:id="6"/>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b/>
          <w:lang w:val="ru-RU"/>
        </w:rPr>
        <w:t xml:space="preserve">Аутор завршног рада под насловом: </w:t>
      </w:r>
      <w:bookmarkStart w:id="7" w:name="Text9"/>
      <w:r w:rsidRPr="007F3EE8">
        <w:rPr>
          <w:rFonts w:ascii="Times New Roman" w:eastAsia="Tahoma" w:hAnsi="Times New Roman" w:cs="Times New Roman"/>
          <w:b/>
          <w:lang w:val="ru-RU"/>
        </w:rPr>
        <w:fldChar w:fldCharType="begin">
          <w:ffData>
            <w:name w:val="Text9"/>
            <w:enabled/>
            <w:calcOnExit w:val="0"/>
            <w:textInput>
              <w:format w:val="Uppercase"/>
            </w:textInput>
          </w:ffData>
        </w:fldChar>
      </w:r>
      <w:r w:rsidRPr="007F3EE8">
        <w:rPr>
          <w:rFonts w:ascii="Times New Roman" w:eastAsia="Tahoma" w:hAnsi="Times New Roman" w:cs="Times New Roman"/>
          <w:b/>
          <w:lang w:val="ru-RU"/>
        </w:rPr>
        <w:instrText xml:space="preserve"> FORMTEXT </w:instrText>
      </w:r>
      <w:r w:rsidRPr="007F3EE8">
        <w:rPr>
          <w:rFonts w:ascii="Times New Roman" w:eastAsia="Tahoma" w:hAnsi="Times New Roman" w:cs="Times New Roman"/>
          <w:b/>
          <w:lang w:val="ru-RU"/>
        </w:rPr>
      </w:r>
      <w:r w:rsidRPr="007F3EE8">
        <w:rPr>
          <w:rFonts w:ascii="Times New Roman" w:eastAsia="Tahoma" w:hAnsi="Times New Roman" w:cs="Times New Roman"/>
          <w:b/>
          <w:lang w:val="ru-RU"/>
        </w:rPr>
        <w:fldChar w:fldCharType="separate"/>
      </w:r>
      <w:r w:rsidRPr="007F3EE8">
        <w:rPr>
          <w:rFonts w:ascii="Times New Roman" w:eastAsia="Tahoma" w:hAnsi="Times New Roman" w:cs="Times New Roman"/>
          <w:b/>
          <w:lang w:val="ru-RU"/>
        </w:rPr>
        <w:t>АПРОКСИМАТИВНИ АЛГОРИТАМ НАЈБЛИЖИХ СУСЕДА ЗА ВЕЛИКЕ ПОДАТКЕ</w:t>
      </w:r>
      <w:r w:rsidRPr="007F3EE8">
        <w:rPr>
          <w:rFonts w:ascii="Times New Roman" w:eastAsia="Tahoma" w:hAnsi="Times New Roman" w:cs="Times New Roman"/>
          <w:b/>
          <w:lang w:val="ru-RU"/>
        </w:rPr>
        <w:fldChar w:fldCharType="end"/>
      </w:r>
      <w:bookmarkEnd w:id="7"/>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lang w:val="sr-Cyrl-CS"/>
        </w:rPr>
        <w:t xml:space="preserve">Чија је израда одобрена на Седници Већа студијских програма мастер академских студија одржаној: </w:t>
      </w:r>
      <w:r w:rsidR="0007445C">
        <w:rPr>
          <w:rFonts w:ascii="Times New Roman" w:eastAsia="Tahoma" w:hAnsi="Times New Roman" w:cs="Times New Roman"/>
          <w:lang w:val="sr-Cyrl-CS"/>
        </w:rPr>
        <w:t xml:space="preserve">18. јуна 2018. </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Потписивањем изјављујем: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рад искључиво резултат мог сопственог истраживачког рада;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рад и мишљења других аутора које сам користио у овом раду назначио или цитирао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су сви радови и мишљења других аутора наведени у списку литературе/референци који су саставни део овог рада и писани су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довио све дозволе за коришћење ауторског дела који се у потпуносзи/целости уносе у предати рад и да сам то јасно навео;</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је плагијат коришћење туђих радова у било ком облику (као цитата, парафраза, слика, табела, дијаграма, дизајна, планова, фотографија, филма, музике, формула, веб сајтова, компјутерских програма и сл.) без навођења аутора или представљање туђих ауторских дела као мојих, кажњиво по закону (Закон о ауторским и сродним правима, Службени гласник Републике Србије, бр. 104/2009, 99/2011, 119/2012), као и других закона и одговарајућих аката Универзитета у Београду и Факултета организационих наука;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плагијат укључује и представљање, употребу и дустрибуирање рада предавача или других студената као сопствених;</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последица које код доказаног плагијата могу проузроковати на предати завшни мастер рад и мој статус;</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електронска верзија завршног рада идентична штампаном примерку и пристајем на његово објављивање под условима прописаним актима Универзитета и Факултета.</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Београд, __________</w:t>
      </w:r>
    </w:p>
    <w:p w:rsidR="007F3EE8" w:rsidRPr="007F3EE8" w:rsidRDefault="007F3EE8" w:rsidP="007F3EE8">
      <w:pPr>
        <w:spacing w:after="0" w:line="240" w:lineRule="auto"/>
        <w:rPr>
          <w:rFonts w:ascii="Times New Roman" w:eastAsia="Tahoma" w:hAnsi="Times New Roman" w:cs="Times New Roman"/>
          <w:lang w:val="sr-Cyrl-CS"/>
        </w:rPr>
      </w:pPr>
    </w:p>
    <w:p w:rsidR="007F3EE8" w:rsidRDefault="007F3EE8" w:rsidP="00DD6645">
      <w:pPr>
        <w:rPr>
          <w:lang w:val="sr-Cyrl-RS"/>
        </w:rPr>
      </w:pPr>
      <w:r w:rsidRPr="007F3EE8">
        <w:rPr>
          <w:lang w:val="sr-Cyrl-CS"/>
        </w:rPr>
        <w:t>Потпис студента ______________</w:t>
      </w:r>
      <w:r w:rsidRPr="007F3EE8">
        <w:rPr>
          <w:lang w:val="sr-Cyrl-CS"/>
        </w:rPr>
        <w:br/>
      </w:r>
    </w:p>
    <w:p w:rsidR="007F3EE8" w:rsidRDefault="007F3EE8" w:rsidP="007F3EE8">
      <w:pPr>
        <w:rPr>
          <w:lang w:val="sr-Cyrl-RS" w:eastAsia="ja-JP"/>
        </w:rPr>
      </w:pPr>
    </w:p>
    <w:p w:rsidR="007F3EE8" w:rsidRPr="007F3EE8" w:rsidRDefault="007F3EE8" w:rsidP="007F3EE8">
      <w:pPr>
        <w:rPr>
          <w:lang w:val="sr-Cyrl-RS" w:eastAsia="ja-JP"/>
        </w:rPr>
        <w:sectPr w:rsidR="007F3EE8" w:rsidRPr="007F3EE8" w:rsidSect="00E1251F">
          <w:headerReference w:type="first" r:id="rId14"/>
          <w:footerReference w:type="first" r:id="rId15"/>
          <w:pgSz w:w="11906" w:h="16838"/>
          <w:pgMar w:top="1134" w:right="1134" w:bottom="1134" w:left="1701" w:header="709" w:footer="709" w:gutter="0"/>
          <w:pgNumType w:start="3"/>
          <w:cols w:space="708"/>
          <w:titlePg/>
          <w:docGrid w:linePitch="360"/>
        </w:sectPr>
      </w:pPr>
    </w:p>
    <w:p w:rsidR="00F408CA" w:rsidRDefault="00F408CA" w:rsidP="00F408CA">
      <w:pPr>
        <w:jc w:val="center"/>
        <w:rPr>
          <w:rFonts w:ascii="Times New Roman" w:hAnsi="Times New Roman" w:cs="Times New Roman"/>
          <w:sz w:val="28"/>
          <w:szCs w:val="28"/>
          <w:lang w:val="sr-Cyrl-RS"/>
        </w:rPr>
      </w:pPr>
      <w:r w:rsidRPr="00F408CA">
        <w:rPr>
          <w:rFonts w:ascii="Times New Roman" w:hAnsi="Times New Roman" w:cs="Times New Roman"/>
          <w:sz w:val="28"/>
          <w:szCs w:val="28"/>
          <w:lang w:val="sr-Cyrl-RS"/>
        </w:rPr>
        <w:lastRenderedPageBreak/>
        <w:t>АПСТРАКТ</w:t>
      </w:r>
    </w:p>
    <w:p w:rsidR="006646DA" w:rsidRDefault="00F408CA"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Алгоритам најближих суседа припада наједноставнијим</w:t>
      </w:r>
      <w:r w:rsidR="000708F7">
        <w:rPr>
          <w:rFonts w:ascii="Times New Roman" w:hAnsi="Times New Roman" w:cs="Times New Roman"/>
          <w:sz w:val="24"/>
          <w:szCs w:val="24"/>
          <w:lang w:val="sr-Cyrl-RS"/>
        </w:rPr>
        <w:t xml:space="preserve"> предиктивним</w:t>
      </w:r>
      <w:r>
        <w:rPr>
          <w:rFonts w:ascii="Times New Roman" w:hAnsi="Times New Roman" w:cs="Times New Roman"/>
          <w:sz w:val="24"/>
          <w:szCs w:val="24"/>
          <w:lang w:val="sr-Cyrl-RS"/>
        </w:rPr>
        <w:t xml:space="preserve"> алгоритмима машинског учења. Класификацију или регресију</w:t>
      </w:r>
      <w:r w:rsidR="0030109E">
        <w:rPr>
          <w:rFonts w:ascii="Times New Roman" w:hAnsi="Times New Roman" w:cs="Times New Roman"/>
          <w:sz w:val="24"/>
          <w:szCs w:val="24"/>
          <w:lang w:val="sr-Cyrl-RS"/>
        </w:rPr>
        <w:t>, алгоритам</w:t>
      </w:r>
      <w:r>
        <w:rPr>
          <w:rFonts w:ascii="Times New Roman" w:hAnsi="Times New Roman" w:cs="Times New Roman"/>
          <w:sz w:val="24"/>
          <w:szCs w:val="24"/>
          <w:lang w:val="sr-Cyrl-RS"/>
        </w:rPr>
        <w:t xml:space="preserve"> врши на основу</w:t>
      </w:r>
      <w:r w:rsidR="005C1CC2">
        <w:rPr>
          <w:rFonts w:ascii="Times New Roman" w:hAnsi="Times New Roman" w:cs="Times New Roman"/>
          <w:sz w:val="24"/>
          <w:szCs w:val="24"/>
          <w:lang w:val="sr-Cyrl-RS"/>
        </w:rPr>
        <w:t xml:space="preserve"> скупа</w:t>
      </w:r>
      <w:r>
        <w:rPr>
          <w:rFonts w:ascii="Times New Roman" w:hAnsi="Times New Roman" w:cs="Times New Roman"/>
          <w:sz w:val="24"/>
          <w:szCs w:val="24"/>
          <w:lang w:val="sr-Cyrl-RS"/>
        </w:rPr>
        <w:t xml:space="preserve"> најближих познатих </w:t>
      </w:r>
      <w:r w:rsidR="005C1CC2">
        <w:rPr>
          <w:rFonts w:ascii="Times New Roman" w:hAnsi="Times New Roman" w:cs="Times New Roman"/>
          <w:sz w:val="24"/>
          <w:szCs w:val="24"/>
          <w:lang w:val="sr-Cyrl-RS"/>
        </w:rPr>
        <w:t>инстанци</w:t>
      </w:r>
      <w:r>
        <w:rPr>
          <w:rFonts w:ascii="Times New Roman" w:hAnsi="Times New Roman" w:cs="Times New Roman"/>
          <w:sz w:val="24"/>
          <w:szCs w:val="24"/>
          <w:lang w:val="sr-Cyrl-RS"/>
        </w:rPr>
        <w:t>.</w:t>
      </w:r>
      <w:r w:rsidR="000708F7">
        <w:rPr>
          <w:rFonts w:ascii="Times New Roman" w:hAnsi="Times New Roman" w:cs="Times New Roman"/>
          <w:sz w:val="24"/>
          <w:szCs w:val="24"/>
          <w:lang w:val="sr-Cyrl-RS"/>
        </w:rPr>
        <w:t xml:space="preserve"> Претрага најближих суседа (енг</w:t>
      </w:r>
      <w:r w:rsidR="000708F7">
        <w:rPr>
          <w:rFonts w:ascii="Times New Roman" w:hAnsi="Times New Roman" w:cs="Times New Roman"/>
          <w:sz w:val="24"/>
          <w:szCs w:val="24"/>
        </w:rPr>
        <w:t>.</w:t>
      </w:r>
      <w:r w:rsidR="000708F7" w:rsidRPr="000708F7">
        <w:rPr>
          <w:rFonts w:ascii="Times New Roman" w:hAnsi="Times New Roman" w:cs="Times New Roman"/>
          <w:i/>
          <w:sz w:val="24"/>
          <w:szCs w:val="24"/>
        </w:rPr>
        <w:t xml:space="preserve"> Nearest neighbour search</w:t>
      </w:r>
      <w:r w:rsidR="000708F7">
        <w:rPr>
          <w:rFonts w:ascii="Times New Roman" w:hAnsi="Times New Roman" w:cs="Times New Roman"/>
          <w:sz w:val="24"/>
          <w:szCs w:val="24"/>
          <w:lang w:val="sr-Cyrl-RS"/>
        </w:rPr>
        <w:t>) је временски најкритичнија фаза</w:t>
      </w:r>
      <w:r w:rsidR="005C1CC2">
        <w:rPr>
          <w:rFonts w:ascii="Times New Roman" w:hAnsi="Times New Roman" w:cs="Times New Roman"/>
          <w:sz w:val="24"/>
          <w:szCs w:val="24"/>
          <w:lang w:val="sr-Cyrl-RS"/>
        </w:rPr>
        <w:t xml:space="preserve"> алгоритма. Фаза претраге је</w:t>
      </w:r>
      <w:r w:rsidR="0030109E">
        <w:rPr>
          <w:rFonts w:ascii="Times New Roman" w:hAnsi="Times New Roman" w:cs="Times New Roman"/>
          <w:sz w:val="24"/>
          <w:szCs w:val="24"/>
          <w:lang w:val="sr-Cyrl-RS"/>
        </w:rPr>
        <w:t xml:space="preserve"> и</w:t>
      </w:r>
      <w:r w:rsidR="005C1CC2">
        <w:rPr>
          <w:rFonts w:ascii="Times New Roman" w:hAnsi="Times New Roman" w:cs="Times New Roman"/>
          <w:sz w:val="24"/>
          <w:szCs w:val="24"/>
          <w:lang w:val="sr-Cyrl-RS"/>
        </w:rPr>
        <w:t xml:space="preserve"> рачунски веома захтевна, па </w:t>
      </w:r>
      <w:r w:rsidR="0030109E">
        <w:rPr>
          <w:rFonts w:ascii="Times New Roman" w:hAnsi="Times New Roman" w:cs="Times New Roman"/>
          <w:sz w:val="24"/>
          <w:szCs w:val="24"/>
          <w:lang w:val="sr-Cyrl-RS"/>
        </w:rPr>
        <w:t xml:space="preserve">утиче на скалабилност алгоритма при раду са већим количинама података. На скалбилност не утиче само количина података, већ и број димензија које поседују. Како би се побољшале преформансе алгоритма, уводе се </w:t>
      </w:r>
      <w:r w:rsidR="00782247">
        <w:rPr>
          <w:rFonts w:ascii="Times New Roman" w:hAnsi="Times New Roman" w:cs="Times New Roman"/>
          <w:sz w:val="24"/>
          <w:szCs w:val="24"/>
          <w:lang w:val="sr-Cyrl-RS"/>
        </w:rPr>
        <w:t>апроксимативне</w:t>
      </w:r>
      <w:r w:rsidR="0030109E">
        <w:rPr>
          <w:rFonts w:ascii="Times New Roman" w:hAnsi="Times New Roman" w:cs="Times New Roman"/>
          <w:sz w:val="24"/>
          <w:szCs w:val="24"/>
          <w:lang w:val="sr-Cyrl-RS"/>
        </w:rPr>
        <w:t xml:space="preserve"> методе претраге суседа. </w:t>
      </w:r>
      <w:r w:rsidR="00782247">
        <w:rPr>
          <w:rFonts w:ascii="Times New Roman" w:hAnsi="Times New Roman" w:cs="Times New Roman"/>
          <w:sz w:val="24"/>
          <w:szCs w:val="24"/>
          <w:lang w:val="sr-Cyrl-RS"/>
        </w:rPr>
        <w:t xml:space="preserve">Одабране апроксимативне технике биће представљене и анализиране у раду. Експерименталним путем тестираће се преформансе апроксимативних </w:t>
      </w:r>
      <w:r w:rsidR="00B220F5">
        <w:rPr>
          <w:rFonts w:ascii="Times New Roman" w:hAnsi="Times New Roman" w:cs="Times New Roman"/>
          <w:sz w:val="24"/>
          <w:szCs w:val="24"/>
          <w:lang w:val="sr-Cyrl-RS"/>
        </w:rPr>
        <w:t>алгоритама над скуповима података под различитим параметрима.</w:t>
      </w: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Кључне речи: апроксимативни к-НН, </w:t>
      </w:r>
      <w:r>
        <w:rPr>
          <w:rFonts w:ascii="Times New Roman" w:hAnsi="Times New Roman" w:cs="Times New Roman"/>
          <w:sz w:val="24"/>
          <w:szCs w:val="24"/>
          <w:lang w:val="sr-Cyrl-RS"/>
        </w:rPr>
        <w:t xml:space="preserve">претрага </w:t>
      </w:r>
      <w:r>
        <w:rPr>
          <w:rFonts w:ascii="Times New Roman" w:hAnsi="Times New Roman" w:cs="Times New Roman"/>
          <w:sz w:val="24"/>
          <w:szCs w:val="24"/>
          <w:lang w:val="sr-Cyrl-RS"/>
        </w:rPr>
        <w:t>најближих суседа, апроксимативна претрага најближих суседа, машинско учење</w:t>
      </w:r>
    </w:p>
    <w:p w:rsidR="006646DA" w:rsidRDefault="006646DA">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6646DA" w:rsidRPr="006646DA" w:rsidRDefault="006646DA" w:rsidP="006646DA">
      <w:pPr>
        <w:jc w:val="center"/>
        <w:rPr>
          <w:rStyle w:val="tlid-translation"/>
          <w:rFonts w:ascii="Times New Roman" w:hAnsi="Times New Roman" w:cs="Times New Roman"/>
          <w:sz w:val="28"/>
          <w:szCs w:val="28"/>
        </w:rPr>
      </w:pPr>
      <w:r w:rsidRPr="006646DA">
        <w:rPr>
          <w:rStyle w:val="tlid-translation"/>
          <w:rFonts w:ascii="Times New Roman" w:hAnsi="Times New Roman" w:cs="Times New Roman"/>
          <w:sz w:val="28"/>
          <w:szCs w:val="28"/>
        </w:rPr>
        <w:lastRenderedPageBreak/>
        <w:t>ABSTRACT</w:t>
      </w:r>
    </w:p>
    <w:p w:rsidR="005C1CC2" w:rsidRDefault="006646DA" w:rsidP="00310BDB">
      <w:pPr>
        <w:spacing w:line="360" w:lineRule="auto"/>
        <w:jc w:val="both"/>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en"/>
        </w:rPr>
        <w:t>The algorithm of k-</w:t>
      </w:r>
      <w:r w:rsidRPr="006646DA">
        <w:rPr>
          <w:rStyle w:val="tlid-translation"/>
          <w:rFonts w:ascii="Times New Roman" w:hAnsi="Times New Roman" w:cs="Times New Roman"/>
          <w:sz w:val="24"/>
          <w:szCs w:val="24"/>
          <w:lang w:val="en"/>
        </w:rPr>
        <w:t xml:space="preserve">nearest neighbors </w:t>
      </w:r>
      <w:r>
        <w:rPr>
          <w:rStyle w:val="tlid-translation"/>
          <w:rFonts w:ascii="Times New Roman" w:hAnsi="Times New Roman" w:cs="Times New Roman"/>
          <w:sz w:val="24"/>
          <w:szCs w:val="24"/>
          <w:lang w:val="en"/>
        </w:rPr>
        <w:t>is among</w:t>
      </w:r>
      <w:r w:rsidRPr="006646DA">
        <w:rPr>
          <w:rStyle w:val="tlid-translation"/>
          <w:rFonts w:ascii="Times New Roman" w:hAnsi="Times New Roman" w:cs="Times New Roman"/>
          <w:sz w:val="24"/>
          <w:szCs w:val="24"/>
          <w:lang w:val="en"/>
        </w:rPr>
        <w:t xml:space="preserve"> the simplest predictive algorithms of machine learning. </w:t>
      </w:r>
      <w:r>
        <w:rPr>
          <w:rStyle w:val="tlid-translation"/>
          <w:rFonts w:ascii="Times New Roman" w:hAnsi="Times New Roman" w:cs="Times New Roman"/>
          <w:sz w:val="24"/>
          <w:szCs w:val="24"/>
          <w:lang w:val="en"/>
        </w:rPr>
        <w:t>T</w:t>
      </w:r>
      <w:r w:rsidRPr="006646DA">
        <w:rPr>
          <w:rStyle w:val="tlid-translation"/>
          <w:rFonts w:ascii="Times New Roman" w:hAnsi="Times New Roman" w:cs="Times New Roman"/>
          <w:sz w:val="24"/>
          <w:szCs w:val="24"/>
          <w:lang w:val="en"/>
        </w:rPr>
        <w:t>he algorithm performs</w:t>
      </w:r>
      <w:r>
        <w:rPr>
          <w:rStyle w:val="tlid-translation"/>
          <w:rFonts w:ascii="Times New Roman" w:hAnsi="Times New Roman" w:cs="Times New Roman"/>
          <w:sz w:val="24"/>
          <w:szCs w:val="24"/>
          <w:lang w:val="en"/>
        </w:rPr>
        <w:t xml:space="preserve"> c</w:t>
      </w:r>
      <w:r w:rsidRPr="006646DA">
        <w:rPr>
          <w:rStyle w:val="tlid-translation"/>
          <w:rFonts w:ascii="Times New Roman" w:hAnsi="Times New Roman" w:cs="Times New Roman"/>
          <w:sz w:val="24"/>
          <w:szCs w:val="24"/>
          <w:lang w:val="en"/>
        </w:rPr>
        <w:t xml:space="preserve">lassification </w:t>
      </w:r>
      <w:r>
        <w:rPr>
          <w:rStyle w:val="tlid-translation"/>
          <w:rFonts w:ascii="Times New Roman" w:hAnsi="Times New Roman" w:cs="Times New Roman"/>
          <w:sz w:val="24"/>
          <w:szCs w:val="24"/>
          <w:lang w:val="en"/>
        </w:rPr>
        <w:t>and</w:t>
      </w:r>
      <w:r>
        <w:rPr>
          <w:rStyle w:val="tlid-translation"/>
          <w:rFonts w:ascii="Times New Roman" w:hAnsi="Times New Roman" w:cs="Times New Roman"/>
          <w:sz w:val="24"/>
          <w:szCs w:val="24"/>
          <w:lang w:val="en"/>
        </w:rPr>
        <w:t xml:space="preserve"> regression,</w:t>
      </w:r>
      <w:r w:rsidRPr="006646DA">
        <w:rPr>
          <w:rStyle w:val="tlid-translation"/>
          <w:rFonts w:ascii="Times New Roman" w:hAnsi="Times New Roman" w:cs="Times New Roman"/>
          <w:sz w:val="24"/>
          <w:szCs w:val="24"/>
          <w:lang w:val="en"/>
        </w:rPr>
        <w:t xml:space="preserve"> based on a set of the nearest known instances. Nearest neighbor search is the most time-critical phase of the algorithm. The search phase is also very computationally demanding, so it affects the scalability of the alg</w:t>
      </w:r>
      <w:r>
        <w:rPr>
          <w:rStyle w:val="tlid-translation"/>
          <w:rFonts w:ascii="Times New Roman" w:hAnsi="Times New Roman" w:cs="Times New Roman"/>
          <w:sz w:val="24"/>
          <w:szCs w:val="24"/>
          <w:lang w:val="en"/>
        </w:rPr>
        <w:t>orithm when working with large</w:t>
      </w:r>
      <w:r w:rsidRPr="006646DA">
        <w:rPr>
          <w:rStyle w:val="tlid-translation"/>
          <w:rFonts w:ascii="Times New Roman" w:hAnsi="Times New Roman" w:cs="Times New Roman"/>
          <w:sz w:val="24"/>
          <w:szCs w:val="24"/>
          <w:lang w:val="en"/>
        </w:rPr>
        <w:t xml:space="preserve"> amounts of data. Scalability is affected not only by the amount of data, but also by the number of dimensions they possess. </w:t>
      </w:r>
      <w:r>
        <w:rPr>
          <w:rStyle w:val="tlid-translation"/>
          <w:rFonts w:ascii="Times New Roman" w:hAnsi="Times New Roman" w:cs="Times New Roman"/>
          <w:sz w:val="24"/>
          <w:szCs w:val="24"/>
          <w:lang w:val="en"/>
        </w:rPr>
        <w:t>Approximate</w:t>
      </w:r>
      <w:r w:rsidRPr="006646DA">
        <w:rPr>
          <w:rStyle w:val="tlid-translation"/>
          <w:rFonts w:ascii="Times New Roman" w:hAnsi="Times New Roman" w:cs="Times New Roman"/>
          <w:sz w:val="24"/>
          <w:szCs w:val="24"/>
          <w:lang w:val="en"/>
        </w:rPr>
        <w:t xml:space="preserve"> neighbor search</w:t>
      </w:r>
      <w:r>
        <w:rPr>
          <w:rStyle w:val="tlid-translation"/>
          <w:rFonts w:ascii="Times New Roman" w:hAnsi="Times New Roman" w:cs="Times New Roman"/>
          <w:sz w:val="24"/>
          <w:szCs w:val="24"/>
          <w:lang w:val="en"/>
        </w:rPr>
        <w:t xml:space="preserve"> methods</w:t>
      </w:r>
      <w:r w:rsidRPr="006646DA">
        <w:rPr>
          <w:rStyle w:val="tlid-translation"/>
          <w:rFonts w:ascii="Times New Roman" w:hAnsi="Times New Roman" w:cs="Times New Roman"/>
          <w:sz w:val="24"/>
          <w:szCs w:val="24"/>
          <w:lang w:val="en"/>
        </w:rPr>
        <w:t xml:space="preserve"> are introduced</w:t>
      </w:r>
      <w:r w:rsidRPr="006646DA">
        <w:rPr>
          <w:rStyle w:val="tlid-translation"/>
          <w:rFonts w:ascii="Times New Roman" w:hAnsi="Times New Roman" w:cs="Times New Roman"/>
          <w:sz w:val="24"/>
          <w:szCs w:val="24"/>
          <w:lang w:val="en"/>
        </w:rPr>
        <w:t xml:space="preserve"> </w:t>
      </w:r>
      <w:r>
        <w:rPr>
          <w:rStyle w:val="tlid-translation"/>
          <w:rFonts w:ascii="Times New Roman" w:hAnsi="Times New Roman" w:cs="Times New Roman"/>
          <w:sz w:val="24"/>
          <w:szCs w:val="24"/>
          <w:lang w:val="en"/>
        </w:rPr>
        <w:t>i</w:t>
      </w:r>
      <w:r w:rsidRPr="006646DA">
        <w:rPr>
          <w:rStyle w:val="tlid-translation"/>
          <w:rFonts w:ascii="Times New Roman" w:hAnsi="Times New Roman" w:cs="Times New Roman"/>
          <w:sz w:val="24"/>
          <w:szCs w:val="24"/>
          <w:lang w:val="en"/>
        </w:rPr>
        <w:t>n order to improve t</w:t>
      </w:r>
      <w:r>
        <w:rPr>
          <w:rStyle w:val="tlid-translation"/>
          <w:rFonts w:ascii="Times New Roman" w:hAnsi="Times New Roman" w:cs="Times New Roman"/>
          <w:sz w:val="24"/>
          <w:szCs w:val="24"/>
          <w:lang w:val="en"/>
        </w:rPr>
        <w:t>he performance of the algorithm</w:t>
      </w:r>
      <w:r w:rsidRPr="006646DA">
        <w:rPr>
          <w:rStyle w:val="tlid-translation"/>
          <w:rFonts w:ascii="Times New Roman" w:hAnsi="Times New Roman" w:cs="Times New Roman"/>
          <w:sz w:val="24"/>
          <w:szCs w:val="24"/>
          <w:lang w:val="en"/>
        </w:rPr>
        <w:t>. Selected approximate techniques will be presented and analyzed in the paper. The performance of approximate algorithms over data sets under different parameters will be tested experimentally.</w:t>
      </w:r>
    </w:p>
    <w:p w:rsidR="00177C77" w:rsidRPr="00177C77" w:rsidRDefault="00177C77" w:rsidP="00310BDB">
      <w:pPr>
        <w:spacing w:line="360"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t>Key words</w:t>
      </w:r>
      <w:r>
        <w:rPr>
          <w:rStyle w:val="tlid-translation"/>
          <w:rFonts w:ascii="Times New Roman" w:hAnsi="Times New Roman" w:cs="Times New Roman"/>
          <w:sz w:val="24"/>
          <w:szCs w:val="24"/>
        </w:rPr>
        <w:t>: approximate kNN, nearest neighbour search, approximate nearest neighbour search, machine learning</w:t>
      </w:r>
    </w:p>
    <w:p w:rsidR="00DA31C3" w:rsidRDefault="00DA31C3">
      <w:pPr>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sr-Cyrl-RS"/>
        </w:rPr>
        <w:br w:type="page"/>
      </w:r>
    </w:p>
    <w:p w:rsidR="00832DD5" w:rsidRPr="00832DD5" w:rsidRDefault="00832DD5" w:rsidP="00310BDB">
      <w:pPr>
        <w:spacing w:line="360" w:lineRule="auto"/>
        <w:jc w:val="both"/>
        <w:rPr>
          <w:rFonts w:ascii="Times New Roman" w:hAnsi="Times New Roman" w:cs="Times New Roman"/>
          <w:sz w:val="32"/>
          <w:szCs w:val="32"/>
          <w:lang w:val="sr-Cyrl-RS"/>
        </w:rPr>
      </w:pPr>
      <w:r w:rsidRPr="00832DD5">
        <w:rPr>
          <w:rFonts w:ascii="Times New Roman" w:hAnsi="Times New Roman" w:cs="Times New Roman"/>
          <w:sz w:val="32"/>
          <w:szCs w:val="32"/>
          <w:lang w:val="sr-Cyrl-RS"/>
        </w:rPr>
        <w:lastRenderedPageBreak/>
        <w:t>АКРОНИМИ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78"/>
      </w:tblGrid>
      <w:tr w:rsidR="00832DD5" w:rsidTr="00832DD5">
        <w:tc>
          <w:tcPr>
            <w:tcW w:w="1809" w:type="dxa"/>
          </w:tcPr>
          <w:p w:rsidR="00832DD5" w:rsidRDefault="00832DD5" w:rsidP="00310BDB">
            <w:pPr>
              <w:spacing w:line="360" w:lineRule="auto"/>
              <w:jc w:val="both"/>
              <w:rPr>
                <w:sz w:val="24"/>
                <w:szCs w:val="24"/>
              </w:rPr>
            </w:pPr>
            <w:r w:rsidRPr="00832DD5">
              <w:rPr>
                <w:i/>
                <w:sz w:val="24"/>
                <w:szCs w:val="24"/>
              </w:rPr>
              <w:t>k</w:t>
            </w:r>
            <w:r>
              <w:rPr>
                <w:i/>
                <w:sz w:val="24"/>
                <w:szCs w:val="24"/>
              </w:rPr>
              <w:t>-</w:t>
            </w:r>
            <w:r w:rsidRPr="00832DD5">
              <w:rPr>
                <w:i/>
                <w:sz w:val="24"/>
                <w:szCs w:val="24"/>
              </w:rPr>
              <w:t>NN</w:t>
            </w:r>
          </w:p>
        </w:tc>
        <w:tc>
          <w:tcPr>
            <w:tcW w:w="7478" w:type="dxa"/>
          </w:tcPr>
          <w:p w:rsidR="00832DD5" w:rsidRPr="00832DD5" w:rsidRDefault="00832DD5" w:rsidP="00310BDB">
            <w:pPr>
              <w:spacing w:line="360" w:lineRule="auto"/>
              <w:jc w:val="both"/>
              <w:rPr>
                <w:sz w:val="24"/>
                <w:szCs w:val="24"/>
              </w:rPr>
            </w:pPr>
            <w:r>
              <w:rPr>
                <w:sz w:val="24"/>
                <w:szCs w:val="24"/>
                <w:lang w:val="sr-Cyrl-RS"/>
              </w:rPr>
              <w:t xml:space="preserve">к-најближих суседа (енг. </w:t>
            </w:r>
            <w:r w:rsidRPr="00832DD5">
              <w:rPr>
                <w:i/>
                <w:sz w:val="24"/>
                <w:szCs w:val="24"/>
              </w:rPr>
              <w:t>k-Nearest Neighbours</w:t>
            </w:r>
            <w:r>
              <w:rPr>
                <w:sz w:val="24"/>
                <w:szCs w:val="24"/>
                <w:lang w:val="sr-Cyrl-RS"/>
              </w:rPr>
              <w:t>)</w:t>
            </w:r>
          </w:p>
        </w:tc>
      </w:tr>
      <w:tr w:rsidR="00832DD5" w:rsidTr="00832DD5">
        <w:tc>
          <w:tcPr>
            <w:tcW w:w="1809" w:type="dxa"/>
          </w:tcPr>
          <w:p w:rsidR="00832DD5" w:rsidRDefault="00832DD5" w:rsidP="00310BDB">
            <w:pPr>
              <w:spacing w:line="360" w:lineRule="auto"/>
              <w:jc w:val="both"/>
              <w:rPr>
                <w:sz w:val="24"/>
                <w:szCs w:val="24"/>
              </w:rPr>
            </w:pPr>
            <w:r w:rsidRPr="00832DD5">
              <w:rPr>
                <w:i/>
                <w:sz w:val="24"/>
                <w:szCs w:val="24"/>
              </w:rPr>
              <w:t>k-D tree</w:t>
            </w:r>
          </w:p>
        </w:tc>
        <w:tc>
          <w:tcPr>
            <w:tcW w:w="7478" w:type="dxa"/>
          </w:tcPr>
          <w:p w:rsidR="00832DD5" w:rsidRPr="00832DD5" w:rsidRDefault="00832DD5" w:rsidP="00310BDB">
            <w:pPr>
              <w:spacing w:line="360" w:lineRule="auto"/>
              <w:jc w:val="both"/>
              <w:rPr>
                <w:sz w:val="24"/>
                <w:szCs w:val="24"/>
                <w:lang w:val="sr-Cyrl-RS"/>
              </w:rPr>
            </w:pPr>
            <w:r>
              <w:rPr>
                <w:sz w:val="24"/>
                <w:szCs w:val="24"/>
                <w:lang w:val="sr-Cyrl-RS"/>
              </w:rPr>
              <w:t xml:space="preserve">к-Д стабло (енг. </w:t>
            </w:r>
            <w:r w:rsidRPr="00832DD5">
              <w:rPr>
                <w:i/>
                <w:sz w:val="24"/>
                <w:szCs w:val="24"/>
              </w:rPr>
              <w:t>k-D tree</w:t>
            </w:r>
            <w:r>
              <w:rPr>
                <w:sz w:val="24"/>
                <w:szCs w:val="24"/>
                <w:lang w:val="sr-Cyrl-RS"/>
              </w:rPr>
              <w:t>)</w:t>
            </w:r>
          </w:p>
        </w:tc>
      </w:tr>
      <w:tr w:rsidR="00832DD5" w:rsidTr="00832DD5">
        <w:tc>
          <w:tcPr>
            <w:tcW w:w="1809" w:type="dxa"/>
          </w:tcPr>
          <w:p w:rsidR="00832DD5" w:rsidRPr="00832DD5" w:rsidRDefault="00832DD5" w:rsidP="00310BDB">
            <w:pPr>
              <w:spacing w:line="360" w:lineRule="auto"/>
              <w:jc w:val="both"/>
              <w:rPr>
                <w:i/>
                <w:sz w:val="24"/>
                <w:szCs w:val="24"/>
              </w:rPr>
            </w:pPr>
            <w:r>
              <w:rPr>
                <w:i/>
                <w:sz w:val="24"/>
                <w:szCs w:val="24"/>
              </w:rPr>
              <w:t>v</w:t>
            </w:r>
            <w:r w:rsidRPr="00832DD5">
              <w:rPr>
                <w:i/>
                <w:sz w:val="24"/>
                <w:szCs w:val="24"/>
              </w:rPr>
              <w:t>p-Tree</w:t>
            </w:r>
          </w:p>
        </w:tc>
        <w:tc>
          <w:tcPr>
            <w:tcW w:w="7478" w:type="dxa"/>
          </w:tcPr>
          <w:p w:rsidR="00832DD5" w:rsidRDefault="00832DD5" w:rsidP="00310BDB">
            <w:pPr>
              <w:spacing w:line="360" w:lineRule="auto"/>
              <w:jc w:val="both"/>
              <w:rPr>
                <w:sz w:val="24"/>
                <w:szCs w:val="24"/>
              </w:rPr>
            </w:pPr>
          </w:p>
        </w:tc>
      </w:tr>
      <w:tr w:rsidR="00832DD5" w:rsidTr="00832DD5">
        <w:tc>
          <w:tcPr>
            <w:tcW w:w="1809" w:type="dxa"/>
          </w:tcPr>
          <w:p w:rsidR="00832DD5" w:rsidRDefault="00832DD5" w:rsidP="00310BDB">
            <w:pPr>
              <w:spacing w:line="360" w:lineRule="auto"/>
              <w:jc w:val="both"/>
              <w:rPr>
                <w:sz w:val="24"/>
                <w:szCs w:val="24"/>
              </w:rPr>
            </w:pPr>
          </w:p>
        </w:tc>
        <w:tc>
          <w:tcPr>
            <w:tcW w:w="7478" w:type="dxa"/>
          </w:tcPr>
          <w:p w:rsidR="00832DD5" w:rsidRDefault="00832DD5" w:rsidP="00310BDB">
            <w:pPr>
              <w:spacing w:line="360" w:lineRule="auto"/>
              <w:jc w:val="both"/>
              <w:rPr>
                <w:sz w:val="24"/>
                <w:szCs w:val="24"/>
              </w:rPr>
            </w:pPr>
          </w:p>
        </w:tc>
      </w:tr>
      <w:tr w:rsidR="00832DD5" w:rsidTr="00832DD5">
        <w:tc>
          <w:tcPr>
            <w:tcW w:w="1809" w:type="dxa"/>
          </w:tcPr>
          <w:p w:rsidR="00832DD5" w:rsidRDefault="00832DD5" w:rsidP="00310BDB">
            <w:pPr>
              <w:spacing w:line="360" w:lineRule="auto"/>
              <w:jc w:val="both"/>
              <w:rPr>
                <w:sz w:val="24"/>
                <w:szCs w:val="24"/>
              </w:rPr>
            </w:pPr>
          </w:p>
        </w:tc>
        <w:tc>
          <w:tcPr>
            <w:tcW w:w="7478" w:type="dxa"/>
          </w:tcPr>
          <w:p w:rsidR="00832DD5" w:rsidRDefault="00832DD5" w:rsidP="00310BDB">
            <w:pPr>
              <w:spacing w:line="360" w:lineRule="auto"/>
              <w:jc w:val="both"/>
              <w:rPr>
                <w:sz w:val="24"/>
                <w:szCs w:val="24"/>
              </w:rPr>
            </w:pPr>
          </w:p>
        </w:tc>
      </w:tr>
      <w:tr w:rsidR="00832DD5" w:rsidTr="00832DD5">
        <w:tc>
          <w:tcPr>
            <w:tcW w:w="1809" w:type="dxa"/>
          </w:tcPr>
          <w:p w:rsidR="00832DD5" w:rsidRDefault="00832DD5" w:rsidP="00310BDB">
            <w:pPr>
              <w:spacing w:line="360" w:lineRule="auto"/>
              <w:jc w:val="both"/>
              <w:rPr>
                <w:sz w:val="24"/>
                <w:szCs w:val="24"/>
              </w:rPr>
            </w:pPr>
          </w:p>
        </w:tc>
        <w:tc>
          <w:tcPr>
            <w:tcW w:w="7478" w:type="dxa"/>
          </w:tcPr>
          <w:p w:rsidR="00832DD5" w:rsidRDefault="00832DD5" w:rsidP="00310BDB">
            <w:pPr>
              <w:spacing w:line="360" w:lineRule="auto"/>
              <w:jc w:val="both"/>
              <w:rPr>
                <w:sz w:val="24"/>
                <w:szCs w:val="24"/>
              </w:rPr>
            </w:pPr>
          </w:p>
        </w:tc>
      </w:tr>
      <w:tr w:rsidR="00832DD5" w:rsidTr="00832DD5">
        <w:tc>
          <w:tcPr>
            <w:tcW w:w="1809" w:type="dxa"/>
          </w:tcPr>
          <w:p w:rsidR="00832DD5" w:rsidRDefault="00832DD5" w:rsidP="00310BDB">
            <w:pPr>
              <w:spacing w:line="360" w:lineRule="auto"/>
              <w:jc w:val="both"/>
              <w:rPr>
                <w:sz w:val="24"/>
                <w:szCs w:val="24"/>
              </w:rPr>
            </w:pPr>
          </w:p>
        </w:tc>
        <w:tc>
          <w:tcPr>
            <w:tcW w:w="7478" w:type="dxa"/>
          </w:tcPr>
          <w:p w:rsidR="00832DD5" w:rsidRDefault="00832DD5" w:rsidP="00310BDB">
            <w:pPr>
              <w:spacing w:line="360" w:lineRule="auto"/>
              <w:jc w:val="both"/>
              <w:rPr>
                <w:sz w:val="24"/>
                <w:szCs w:val="24"/>
              </w:rPr>
            </w:pPr>
          </w:p>
        </w:tc>
      </w:tr>
      <w:tr w:rsidR="00832DD5" w:rsidTr="00832DD5">
        <w:tc>
          <w:tcPr>
            <w:tcW w:w="1809" w:type="dxa"/>
          </w:tcPr>
          <w:p w:rsidR="00832DD5" w:rsidRDefault="00832DD5" w:rsidP="00310BDB">
            <w:pPr>
              <w:spacing w:line="360" w:lineRule="auto"/>
              <w:jc w:val="both"/>
              <w:rPr>
                <w:sz w:val="24"/>
                <w:szCs w:val="24"/>
              </w:rPr>
            </w:pPr>
          </w:p>
        </w:tc>
        <w:tc>
          <w:tcPr>
            <w:tcW w:w="7478" w:type="dxa"/>
          </w:tcPr>
          <w:p w:rsidR="00832DD5" w:rsidRDefault="00832DD5" w:rsidP="00310BDB">
            <w:pPr>
              <w:spacing w:line="360" w:lineRule="auto"/>
              <w:jc w:val="both"/>
              <w:rPr>
                <w:sz w:val="24"/>
                <w:szCs w:val="24"/>
              </w:rPr>
            </w:pPr>
          </w:p>
        </w:tc>
      </w:tr>
    </w:tbl>
    <w:p w:rsidR="00832DD5" w:rsidRPr="00832DD5" w:rsidRDefault="00832DD5" w:rsidP="00832DD5">
      <w:pPr>
        <w:spacing w:line="360" w:lineRule="auto"/>
        <w:jc w:val="center"/>
        <w:rPr>
          <w:rFonts w:ascii="Times New Roman" w:hAnsi="Times New Roman" w:cs="Times New Roman"/>
          <w:sz w:val="32"/>
          <w:szCs w:val="32"/>
        </w:rPr>
      </w:pPr>
    </w:p>
    <w:p w:rsidR="00832DD5" w:rsidRPr="00832DD5" w:rsidRDefault="00832DD5" w:rsidP="00832DD5">
      <w:pPr>
        <w:spacing w:line="360" w:lineRule="auto"/>
        <w:rPr>
          <w:rFonts w:ascii="Times New Roman" w:hAnsi="Times New Roman" w:cs="Times New Roman"/>
          <w:sz w:val="32"/>
          <w:szCs w:val="32"/>
          <w:lang w:val="sr-Cyrl-RS"/>
        </w:rPr>
      </w:pPr>
      <w:r w:rsidRPr="00832DD5">
        <w:rPr>
          <w:rFonts w:ascii="Times New Roman" w:hAnsi="Times New Roman" w:cs="Times New Roman"/>
          <w:sz w:val="32"/>
          <w:szCs w:val="32"/>
          <w:lang w:val="sr-Cyrl-RS"/>
        </w:rPr>
        <w:t>ИЛУСТРАЦИЈЕ</w:t>
      </w:r>
    </w:p>
    <w:p w:rsidR="00832DD5" w:rsidRPr="00832DD5" w:rsidRDefault="00832DD5">
      <w:pPr>
        <w:pStyle w:val="TableofFigures"/>
        <w:tabs>
          <w:tab w:val="right" w:leader="dot" w:pos="9061"/>
        </w:tabs>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"Илустрација" </w:instrText>
      </w:r>
      <w:r>
        <w:rPr>
          <w:rFonts w:ascii="Times New Roman" w:hAnsi="Times New Roman" w:cs="Times New Roman"/>
          <w:sz w:val="24"/>
          <w:szCs w:val="24"/>
        </w:rPr>
        <w:fldChar w:fldCharType="separate"/>
      </w:r>
      <w:hyperlink w:anchor="_Toc49360252" w:history="1">
        <w:r w:rsidRPr="00832DD5">
          <w:rPr>
            <w:rStyle w:val="Hyperlink"/>
            <w:rFonts w:ascii="Times New Roman" w:hAnsi="Times New Roman" w:cs="Times New Roman"/>
            <w:noProof/>
            <w:sz w:val="24"/>
            <w:szCs w:val="24"/>
          </w:rPr>
          <w:t>Илустрација 1</w:t>
        </w:r>
        <w:r w:rsidRPr="00832DD5">
          <w:rPr>
            <w:rStyle w:val="Hyperlink"/>
            <w:rFonts w:ascii="Times New Roman" w:hAnsi="Times New Roman" w:cs="Times New Roman"/>
            <w:noProof/>
            <w:sz w:val="24"/>
            <w:szCs w:val="24"/>
            <w:lang w:val="sr-Cyrl-RS"/>
          </w:rPr>
          <w:t>: Апроксимативни алгоритам</w:t>
        </w:r>
        <w:r w:rsidRPr="00832DD5">
          <w:rPr>
            <w:rFonts w:ascii="Times New Roman" w:hAnsi="Times New Roman" w:cs="Times New Roman"/>
            <w:noProof/>
            <w:webHidden/>
            <w:sz w:val="24"/>
            <w:szCs w:val="24"/>
          </w:rPr>
          <w:tab/>
        </w:r>
        <w:r w:rsidRPr="00832DD5">
          <w:rPr>
            <w:rFonts w:ascii="Times New Roman" w:hAnsi="Times New Roman" w:cs="Times New Roman"/>
            <w:noProof/>
            <w:webHidden/>
            <w:sz w:val="24"/>
            <w:szCs w:val="24"/>
          </w:rPr>
          <w:fldChar w:fldCharType="begin"/>
        </w:r>
        <w:r w:rsidRPr="00832DD5">
          <w:rPr>
            <w:rFonts w:ascii="Times New Roman" w:hAnsi="Times New Roman" w:cs="Times New Roman"/>
            <w:noProof/>
            <w:webHidden/>
            <w:sz w:val="24"/>
            <w:szCs w:val="24"/>
          </w:rPr>
          <w:instrText xml:space="preserve"> PAGEREF _Toc49360252 \h </w:instrText>
        </w:r>
        <w:r w:rsidRPr="00832DD5">
          <w:rPr>
            <w:rFonts w:ascii="Times New Roman" w:hAnsi="Times New Roman" w:cs="Times New Roman"/>
            <w:noProof/>
            <w:webHidden/>
            <w:sz w:val="24"/>
            <w:szCs w:val="24"/>
          </w:rPr>
        </w:r>
        <w:r w:rsidRPr="00832DD5">
          <w:rPr>
            <w:rFonts w:ascii="Times New Roman" w:hAnsi="Times New Roman" w:cs="Times New Roman"/>
            <w:noProof/>
            <w:webHidden/>
            <w:sz w:val="24"/>
            <w:szCs w:val="24"/>
          </w:rPr>
          <w:fldChar w:fldCharType="separate"/>
        </w:r>
        <w:r w:rsidRPr="00832DD5">
          <w:rPr>
            <w:rFonts w:ascii="Times New Roman" w:hAnsi="Times New Roman" w:cs="Times New Roman"/>
            <w:noProof/>
            <w:webHidden/>
            <w:sz w:val="24"/>
            <w:szCs w:val="24"/>
          </w:rPr>
          <w:t>9</w:t>
        </w:r>
        <w:r w:rsidRPr="00832DD5">
          <w:rPr>
            <w:rFonts w:ascii="Times New Roman" w:hAnsi="Times New Roman" w:cs="Times New Roman"/>
            <w:noProof/>
            <w:webHidden/>
            <w:sz w:val="24"/>
            <w:szCs w:val="24"/>
          </w:rPr>
          <w:fldChar w:fldCharType="end"/>
        </w:r>
      </w:hyperlink>
    </w:p>
    <w:p w:rsidR="00832DD5" w:rsidRPr="00832DD5" w:rsidRDefault="00832DD5">
      <w:pPr>
        <w:pStyle w:val="TableofFigures"/>
        <w:tabs>
          <w:tab w:val="right" w:leader="dot" w:pos="9061"/>
        </w:tabs>
        <w:rPr>
          <w:rFonts w:ascii="Times New Roman" w:hAnsi="Times New Roman" w:cs="Times New Roman"/>
          <w:noProof/>
          <w:sz w:val="24"/>
          <w:szCs w:val="24"/>
        </w:rPr>
      </w:pPr>
      <w:hyperlink w:anchor="_Toc49360253" w:history="1">
        <w:r w:rsidRPr="00832DD5">
          <w:rPr>
            <w:rStyle w:val="Hyperlink"/>
            <w:rFonts w:ascii="Times New Roman" w:hAnsi="Times New Roman" w:cs="Times New Roman"/>
            <w:noProof/>
            <w:sz w:val="24"/>
            <w:szCs w:val="24"/>
          </w:rPr>
          <w:t>Илустрација 2</w:t>
        </w:r>
        <w:r w:rsidRPr="00832DD5">
          <w:rPr>
            <w:rStyle w:val="Hyperlink"/>
            <w:rFonts w:ascii="Times New Roman" w:hAnsi="Times New Roman" w:cs="Times New Roman"/>
            <w:noProof/>
            <w:sz w:val="24"/>
            <w:szCs w:val="24"/>
            <w:lang w:val="sr-Cyrl-RS"/>
          </w:rPr>
          <w:t>:</w:t>
        </w:r>
        <w:r w:rsidRPr="00832DD5">
          <w:rPr>
            <w:rStyle w:val="Hyperlink"/>
            <w:rFonts w:ascii="Times New Roman" w:hAnsi="Times New Roman" w:cs="Times New Roman"/>
            <w:noProof/>
            <w:sz w:val="24"/>
            <w:szCs w:val="24"/>
          </w:rPr>
          <w:t xml:space="preserve"> </w:t>
        </w:r>
        <w:r w:rsidRPr="00832DD5">
          <w:rPr>
            <w:rStyle w:val="Hyperlink"/>
            <w:rFonts w:ascii="Times New Roman" w:hAnsi="Times New Roman" w:cs="Times New Roman"/>
            <w:noProof/>
            <w:sz w:val="24"/>
            <w:szCs w:val="24"/>
            <w:lang w:val="sr-Cyrl-RS"/>
          </w:rPr>
          <w:t>к-Д подела простора</w:t>
        </w:r>
        <w:r w:rsidRPr="00832DD5">
          <w:rPr>
            <w:rFonts w:ascii="Times New Roman" w:hAnsi="Times New Roman" w:cs="Times New Roman"/>
            <w:noProof/>
            <w:webHidden/>
            <w:sz w:val="24"/>
            <w:szCs w:val="24"/>
          </w:rPr>
          <w:tab/>
        </w:r>
        <w:r w:rsidRPr="00832DD5">
          <w:rPr>
            <w:rFonts w:ascii="Times New Roman" w:hAnsi="Times New Roman" w:cs="Times New Roman"/>
            <w:noProof/>
            <w:webHidden/>
            <w:sz w:val="24"/>
            <w:szCs w:val="24"/>
          </w:rPr>
          <w:fldChar w:fldCharType="begin"/>
        </w:r>
        <w:r w:rsidRPr="00832DD5">
          <w:rPr>
            <w:rFonts w:ascii="Times New Roman" w:hAnsi="Times New Roman" w:cs="Times New Roman"/>
            <w:noProof/>
            <w:webHidden/>
            <w:sz w:val="24"/>
            <w:szCs w:val="24"/>
          </w:rPr>
          <w:instrText xml:space="preserve"> PAGEREF _Toc49360253 \h </w:instrText>
        </w:r>
        <w:r w:rsidRPr="00832DD5">
          <w:rPr>
            <w:rFonts w:ascii="Times New Roman" w:hAnsi="Times New Roman" w:cs="Times New Roman"/>
            <w:noProof/>
            <w:webHidden/>
            <w:sz w:val="24"/>
            <w:szCs w:val="24"/>
          </w:rPr>
        </w:r>
        <w:r w:rsidRPr="00832DD5">
          <w:rPr>
            <w:rFonts w:ascii="Times New Roman" w:hAnsi="Times New Roman" w:cs="Times New Roman"/>
            <w:noProof/>
            <w:webHidden/>
            <w:sz w:val="24"/>
            <w:szCs w:val="24"/>
          </w:rPr>
          <w:fldChar w:fldCharType="separate"/>
        </w:r>
        <w:r w:rsidRPr="00832DD5">
          <w:rPr>
            <w:rFonts w:ascii="Times New Roman" w:hAnsi="Times New Roman" w:cs="Times New Roman"/>
            <w:noProof/>
            <w:webHidden/>
            <w:sz w:val="24"/>
            <w:szCs w:val="24"/>
          </w:rPr>
          <w:t>13</w:t>
        </w:r>
        <w:r w:rsidRPr="00832DD5">
          <w:rPr>
            <w:rFonts w:ascii="Times New Roman" w:hAnsi="Times New Roman" w:cs="Times New Roman"/>
            <w:noProof/>
            <w:webHidden/>
            <w:sz w:val="24"/>
            <w:szCs w:val="24"/>
          </w:rPr>
          <w:fldChar w:fldCharType="end"/>
        </w:r>
      </w:hyperlink>
    </w:p>
    <w:p w:rsidR="00832DD5" w:rsidRDefault="00832DD5">
      <w:pPr>
        <w:pStyle w:val="TableofFigures"/>
        <w:tabs>
          <w:tab w:val="right" w:leader="dot" w:pos="9061"/>
        </w:tabs>
        <w:rPr>
          <w:noProof/>
        </w:rPr>
      </w:pPr>
      <w:hyperlink w:anchor="_Toc49360254" w:history="1">
        <w:r w:rsidRPr="00832DD5">
          <w:rPr>
            <w:rStyle w:val="Hyperlink"/>
            <w:rFonts w:ascii="Times New Roman" w:hAnsi="Times New Roman" w:cs="Times New Roman"/>
            <w:noProof/>
            <w:sz w:val="24"/>
            <w:szCs w:val="24"/>
          </w:rPr>
          <w:t>Илустрација 3</w:t>
        </w:r>
        <w:r w:rsidRPr="00832DD5">
          <w:rPr>
            <w:rStyle w:val="Hyperlink"/>
            <w:rFonts w:ascii="Times New Roman" w:hAnsi="Times New Roman" w:cs="Times New Roman"/>
            <w:noProof/>
            <w:sz w:val="24"/>
            <w:szCs w:val="24"/>
            <w:lang w:val="sr-Cyrl-RS"/>
          </w:rPr>
          <w:t>: к-Д Бинарно стабло</w:t>
        </w:r>
        <w:r w:rsidRPr="00832DD5">
          <w:rPr>
            <w:rFonts w:ascii="Times New Roman" w:hAnsi="Times New Roman" w:cs="Times New Roman"/>
            <w:noProof/>
            <w:webHidden/>
            <w:sz w:val="24"/>
            <w:szCs w:val="24"/>
          </w:rPr>
          <w:tab/>
        </w:r>
        <w:r w:rsidRPr="00832DD5">
          <w:rPr>
            <w:rFonts w:ascii="Times New Roman" w:hAnsi="Times New Roman" w:cs="Times New Roman"/>
            <w:noProof/>
            <w:webHidden/>
            <w:sz w:val="24"/>
            <w:szCs w:val="24"/>
          </w:rPr>
          <w:fldChar w:fldCharType="begin"/>
        </w:r>
        <w:r w:rsidRPr="00832DD5">
          <w:rPr>
            <w:rFonts w:ascii="Times New Roman" w:hAnsi="Times New Roman" w:cs="Times New Roman"/>
            <w:noProof/>
            <w:webHidden/>
            <w:sz w:val="24"/>
            <w:szCs w:val="24"/>
          </w:rPr>
          <w:instrText xml:space="preserve"> PAGEREF _Toc49360254 \h </w:instrText>
        </w:r>
        <w:r w:rsidRPr="00832DD5">
          <w:rPr>
            <w:rFonts w:ascii="Times New Roman" w:hAnsi="Times New Roman" w:cs="Times New Roman"/>
            <w:noProof/>
            <w:webHidden/>
            <w:sz w:val="24"/>
            <w:szCs w:val="24"/>
          </w:rPr>
        </w:r>
        <w:r w:rsidRPr="00832DD5">
          <w:rPr>
            <w:rFonts w:ascii="Times New Roman" w:hAnsi="Times New Roman" w:cs="Times New Roman"/>
            <w:noProof/>
            <w:webHidden/>
            <w:sz w:val="24"/>
            <w:szCs w:val="24"/>
          </w:rPr>
          <w:fldChar w:fldCharType="separate"/>
        </w:r>
        <w:r w:rsidRPr="00832DD5">
          <w:rPr>
            <w:rFonts w:ascii="Times New Roman" w:hAnsi="Times New Roman" w:cs="Times New Roman"/>
            <w:noProof/>
            <w:webHidden/>
            <w:sz w:val="24"/>
            <w:szCs w:val="24"/>
          </w:rPr>
          <w:t>13</w:t>
        </w:r>
        <w:r w:rsidRPr="00832DD5">
          <w:rPr>
            <w:rFonts w:ascii="Times New Roman" w:hAnsi="Times New Roman" w:cs="Times New Roman"/>
            <w:noProof/>
            <w:webHidden/>
            <w:sz w:val="24"/>
            <w:szCs w:val="24"/>
          </w:rPr>
          <w:fldChar w:fldCharType="end"/>
        </w:r>
      </w:hyperlink>
    </w:p>
    <w:p w:rsidR="00832DD5" w:rsidRPr="00832DD5" w:rsidRDefault="00832DD5" w:rsidP="00310BDB">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832DD5" w:rsidRPr="00DD6645" w:rsidRDefault="00DD6645" w:rsidP="00310BDB">
      <w:pPr>
        <w:spacing w:line="360" w:lineRule="auto"/>
        <w:jc w:val="both"/>
        <w:rPr>
          <w:rFonts w:ascii="Times New Roman" w:hAnsi="Times New Roman" w:cs="Times New Roman"/>
          <w:sz w:val="32"/>
          <w:szCs w:val="32"/>
          <w:lang w:val="sr-Cyrl-RS"/>
        </w:rPr>
      </w:pPr>
      <w:r w:rsidRPr="00DD6645">
        <w:rPr>
          <w:rFonts w:ascii="Times New Roman" w:hAnsi="Times New Roman" w:cs="Times New Roman"/>
          <w:sz w:val="32"/>
          <w:szCs w:val="32"/>
          <w:lang w:val="sr-Cyrl-RS"/>
        </w:rPr>
        <w:t>ТАБЕЛЕ</w:t>
      </w:r>
    </w:p>
    <w:p w:rsidR="00DD6645" w:rsidRDefault="00DD6645">
      <w:pPr>
        <w:rPr>
          <w:rFonts w:cs="Times New Roman"/>
          <w:lang w:val="sr-Cyrl-RS"/>
        </w:rPr>
      </w:pPr>
    </w:p>
    <w:p w:rsidR="00DD6645" w:rsidRDefault="00DD6645">
      <w:pPr>
        <w:rPr>
          <w:rFonts w:cs="Times New Roman"/>
          <w:lang w:val="sr-Cyrl-RS"/>
        </w:rPr>
      </w:pPr>
    </w:p>
    <w:p w:rsidR="00DD6645" w:rsidRDefault="00DD6645">
      <w:pPr>
        <w:rPr>
          <w:rFonts w:cs="Times New Roman"/>
          <w:lang w:val="sr-Cyrl-RS"/>
        </w:rPr>
      </w:pPr>
      <w:r>
        <w:rPr>
          <w:rFonts w:cs="Times New Roman"/>
          <w:lang w:val="sr-Cyrl-RS"/>
        </w:rPr>
        <w:br w:type="page"/>
      </w:r>
    </w:p>
    <w:sdt>
      <w:sdtPr>
        <w:id w:val="1617409329"/>
        <w:docPartObj>
          <w:docPartGallery w:val="Table of Contents"/>
          <w:docPartUnique/>
        </w:docPartObj>
      </w:sdtPr>
      <w:sdtEndPr>
        <w:rPr>
          <w:rFonts w:asciiTheme="minorHAnsi" w:eastAsiaTheme="minorHAnsi" w:hAnsiTheme="minorHAnsi" w:cstheme="minorBidi"/>
          <w:noProof/>
          <w:color w:val="auto"/>
          <w:sz w:val="22"/>
          <w:szCs w:val="22"/>
          <w:lang w:val="sr-Latn-RS" w:eastAsia="en-US"/>
        </w:rPr>
      </w:sdtEndPr>
      <w:sdtContent>
        <w:p w:rsidR="00DD6645" w:rsidRPr="00DD6645" w:rsidRDefault="00DD6645" w:rsidP="00DD6645">
          <w:pPr>
            <w:pStyle w:val="TOCHeading"/>
            <w:rPr>
              <w:rFonts w:ascii="Times New Roman" w:hAnsi="Times New Roman" w:cs="Times New Roman"/>
              <w:sz w:val="24"/>
              <w:szCs w:val="24"/>
              <w:lang w:val="sr-Cyrl-RS"/>
            </w:rPr>
          </w:pPr>
          <w:r>
            <w:rPr>
              <w:rFonts w:ascii="Times New Roman" w:hAnsi="Times New Roman" w:cs="Times New Roman"/>
              <w:sz w:val="24"/>
              <w:szCs w:val="24"/>
              <w:lang w:val="sr-Cyrl-RS"/>
            </w:rPr>
            <w:t>Садржај</w:t>
          </w:r>
        </w:p>
        <w:p w:rsidR="009A23D3" w:rsidRDefault="00DD6645">
          <w:pPr>
            <w:pStyle w:val="TOC1"/>
            <w:tabs>
              <w:tab w:val="left" w:pos="440"/>
              <w:tab w:val="right" w:leader="dot" w:pos="9061"/>
            </w:tabs>
            <w:rPr>
              <w:rFonts w:eastAsiaTheme="minorEastAsia"/>
              <w:noProof/>
              <w:lang w:eastAsia="sr-Latn-RS"/>
            </w:rPr>
          </w:pPr>
          <w:r w:rsidRPr="00DD6645">
            <w:rPr>
              <w:rFonts w:ascii="Times New Roman" w:hAnsi="Times New Roman" w:cs="Times New Roman"/>
              <w:sz w:val="24"/>
              <w:szCs w:val="24"/>
            </w:rPr>
            <w:fldChar w:fldCharType="begin"/>
          </w:r>
          <w:r w:rsidRPr="00DD6645">
            <w:rPr>
              <w:rFonts w:ascii="Times New Roman" w:hAnsi="Times New Roman" w:cs="Times New Roman"/>
              <w:sz w:val="24"/>
              <w:szCs w:val="24"/>
            </w:rPr>
            <w:instrText xml:space="preserve"> TOC \o "1-3" \h \z \u </w:instrText>
          </w:r>
          <w:r w:rsidRPr="00DD6645">
            <w:rPr>
              <w:rFonts w:ascii="Times New Roman" w:hAnsi="Times New Roman" w:cs="Times New Roman"/>
              <w:sz w:val="24"/>
              <w:szCs w:val="24"/>
            </w:rPr>
            <w:fldChar w:fldCharType="separate"/>
          </w:r>
          <w:hyperlink w:anchor="_Toc49360702" w:history="1">
            <w:r w:rsidR="009A23D3" w:rsidRPr="003B4BC0">
              <w:rPr>
                <w:rStyle w:val="Hyperlink"/>
                <w:rFonts w:cs="Times New Roman"/>
                <w:noProof/>
              </w:rPr>
              <w:t>1.</w:t>
            </w:r>
            <w:r w:rsidR="009A23D3">
              <w:rPr>
                <w:rFonts w:eastAsiaTheme="minorEastAsia"/>
                <w:noProof/>
                <w:lang w:eastAsia="sr-Latn-RS"/>
              </w:rPr>
              <w:tab/>
            </w:r>
            <w:r w:rsidR="009A23D3" w:rsidRPr="003B4BC0">
              <w:rPr>
                <w:rStyle w:val="Hyperlink"/>
                <w:rFonts w:cs="Times New Roman"/>
                <w:noProof/>
              </w:rPr>
              <w:t>У</w:t>
            </w:r>
            <w:r w:rsidR="009A23D3" w:rsidRPr="003B4BC0">
              <w:rPr>
                <w:rStyle w:val="Hyperlink"/>
                <w:rFonts w:cs="Times New Roman"/>
                <w:noProof/>
                <w:lang w:val="sr-Cyrl-RS"/>
              </w:rPr>
              <w:t>вод</w:t>
            </w:r>
            <w:r w:rsidR="009A23D3">
              <w:rPr>
                <w:noProof/>
                <w:webHidden/>
              </w:rPr>
              <w:tab/>
            </w:r>
            <w:r w:rsidR="009A23D3">
              <w:rPr>
                <w:noProof/>
                <w:webHidden/>
              </w:rPr>
              <w:fldChar w:fldCharType="begin"/>
            </w:r>
            <w:r w:rsidR="009A23D3">
              <w:rPr>
                <w:noProof/>
                <w:webHidden/>
              </w:rPr>
              <w:instrText xml:space="preserve"> PAGEREF _Toc49360702 \h </w:instrText>
            </w:r>
            <w:r w:rsidR="009A23D3">
              <w:rPr>
                <w:noProof/>
                <w:webHidden/>
              </w:rPr>
            </w:r>
            <w:r w:rsidR="009A23D3">
              <w:rPr>
                <w:noProof/>
                <w:webHidden/>
              </w:rPr>
              <w:fldChar w:fldCharType="separate"/>
            </w:r>
            <w:r w:rsidR="009A23D3">
              <w:rPr>
                <w:noProof/>
                <w:webHidden/>
              </w:rPr>
              <w:t>7</w:t>
            </w:r>
            <w:r w:rsidR="009A23D3">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03" w:history="1">
            <w:r w:rsidRPr="003B4BC0">
              <w:rPr>
                <w:rStyle w:val="Hyperlink"/>
                <w:rFonts w:cs="Times New Roman"/>
                <w:noProof/>
                <w:lang w:val="sr-Cyrl-RS"/>
              </w:rPr>
              <w:t>2.</w:t>
            </w:r>
            <w:r>
              <w:rPr>
                <w:rFonts w:eastAsiaTheme="minorEastAsia"/>
                <w:noProof/>
                <w:lang w:eastAsia="sr-Latn-RS"/>
              </w:rPr>
              <w:tab/>
            </w:r>
            <w:r w:rsidRPr="003B4BC0">
              <w:rPr>
                <w:rStyle w:val="Hyperlink"/>
                <w:rFonts w:cs="Times New Roman"/>
                <w:noProof/>
              </w:rPr>
              <w:t>Дефиниција проблема и преглед стања у области</w:t>
            </w:r>
            <w:r>
              <w:rPr>
                <w:noProof/>
                <w:webHidden/>
              </w:rPr>
              <w:tab/>
            </w:r>
            <w:r>
              <w:rPr>
                <w:noProof/>
                <w:webHidden/>
              </w:rPr>
              <w:fldChar w:fldCharType="begin"/>
            </w:r>
            <w:r>
              <w:rPr>
                <w:noProof/>
                <w:webHidden/>
              </w:rPr>
              <w:instrText xml:space="preserve"> PAGEREF _Toc49360703 \h </w:instrText>
            </w:r>
            <w:r>
              <w:rPr>
                <w:noProof/>
                <w:webHidden/>
              </w:rPr>
            </w:r>
            <w:r>
              <w:rPr>
                <w:noProof/>
                <w:webHidden/>
              </w:rPr>
              <w:fldChar w:fldCharType="separate"/>
            </w:r>
            <w:r>
              <w:rPr>
                <w:noProof/>
                <w:webHidden/>
              </w:rPr>
              <w:t>9</w:t>
            </w:r>
            <w:r>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04" w:history="1">
            <w:r w:rsidRPr="003B4BC0">
              <w:rPr>
                <w:rStyle w:val="Hyperlink"/>
                <w:rFonts w:cs="Times New Roman"/>
                <w:noProof/>
                <w:lang w:val="sr-Cyrl-RS"/>
              </w:rPr>
              <w:t>3.</w:t>
            </w:r>
            <w:r>
              <w:rPr>
                <w:rFonts w:eastAsiaTheme="minorEastAsia"/>
                <w:noProof/>
                <w:lang w:eastAsia="sr-Latn-RS"/>
              </w:rPr>
              <w:tab/>
            </w:r>
            <w:r w:rsidRPr="003B4BC0">
              <w:rPr>
                <w:rStyle w:val="Hyperlink"/>
                <w:rFonts w:cs="Times New Roman"/>
                <w:noProof/>
                <w:lang w:val="sr-Cyrl-RS"/>
              </w:rPr>
              <w:t>Апроксимативне технике претраге суседа</w:t>
            </w:r>
            <w:r>
              <w:rPr>
                <w:noProof/>
                <w:webHidden/>
              </w:rPr>
              <w:tab/>
            </w:r>
            <w:r>
              <w:rPr>
                <w:noProof/>
                <w:webHidden/>
              </w:rPr>
              <w:fldChar w:fldCharType="begin"/>
            </w:r>
            <w:r>
              <w:rPr>
                <w:noProof/>
                <w:webHidden/>
              </w:rPr>
              <w:instrText xml:space="preserve"> PAGEREF _Toc49360704 \h </w:instrText>
            </w:r>
            <w:r>
              <w:rPr>
                <w:noProof/>
                <w:webHidden/>
              </w:rPr>
            </w:r>
            <w:r>
              <w:rPr>
                <w:noProof/>
                <w:webHidden/>
              </w:rPr>
              <w:fldChar w:fldCharType="separate"/>
            </w:r>
            <w:r>
              <w:rPr>
                <w:noProof/>
                <w:webHidden/>
              </w:rPr>
              <w:t>13</w:t>
            </w:r>
            <w:r>
              <w:rPr>
                <w:noProof/>
                <w:webHidden/>
              </w:rPr>
              <w:fldChar w:fldCharType="end"/>
            </w:r>
          </w:hyperlink>
        </w:p>
        <w:p w:rsidR="009A23D3" w:rsidRDefault="009A23D3">
          <w:pPr>
            <w:pStyle w:val="TOC2"/>
            <w:tabs>
              <w:tab w:val="left" w:pos="880"/>
              <w:tab w:val="right" w:leader="dot" w:pos="9061"/>
            </w:tabs>
            <w:rPr>
              <w:rFonts w:eastAsiaTheme="minorEastAsia"/>
              <w:noProof/>
              <w:lang w:eastAsia="sr-Latn-RS"/>
            </w:rPr>
          </w:pPr>
          <w:hyperlink w:anchor="_Toc49360705" w:history="1">
            <w:r w:rsidRPr="003B4BC0">
              <w:rPr>
                <w:rStyle w:val="Hyperlink"/>
                <w:rFonts w:ascii="Times New Roman" w:hAnsi="Times New Roman" w:cs="Times New Roman"/>
                <w:noProof/>
                <w:lang w:val="sr-Cyrl-RS"/>
              </w:rPr>
              <w:t>3.1</w:t>
            </w:r>
            <w:r>
              <w:rPr>
                <w:rFonts w:eastAsiaTheme="minorEastAsia"/>
                <w:noProof/>
                <w:lang w:eastAsia="sr-Latn-RS"/>
              </w:rPr>
              <w:tab/>
            </w:r>
            <w:r w:rsidRPr="003B4BC0">
              <w:rPr>
                <w:rStyle w:val="Hyperlink"/>
                <w:rFonts w:ascii="Times New Roman" w:hAnsi="Times New Roman" w:cs="Times New Roman"/>
                <w:noProof/>
                <w:lang w:val="sr-Cyrl-RS"/>
              </w:rPr>
              <w:t>Подела простора и стабла</w:t>
            </w:r>
            <w:r>
              <w:rPr>
                <w:noProof/>
                <w:webHidden/>
              </w:rPr>
              <w:tab/>
            </w:r>
            <w:r>
              <w:rPr>
                <w:noProof/>
                <w:webHidden/>
              </w:rPr>
              <w:fldChar w:fldCharType="begin"/>
            </w:r>
            <w:r>
              <w:rPr>
                <w:noProof/>
                <w:webHidden/>
              </w:rPr>
              <w:instrText xml:space="preserve"> PAGEREF _Toc49360705 \h </w:instrText>
            </w:r>
            <w:r>
              <w:rPr>
                <w:noProof/>
                <w:webHidden/>
              </w:rPr>
            </w:r>
            <w:r>
              <w:rPr>
                <w:noProof/>
                <w:webHidden/>
              </w:rPr>
              <w:fldChar w:fldCharType="separate"/>
            </w:r>
            <w:r>
              <w:rPr>
                <w:noProof/>
                <w:webHidden/>
              </w:rPr>
              <w:t>13</w:t>
            </w:r>
            <w:r>
              <w:rPr>
                <w:noProof/>
                <w:webHidden/>
              </w:rPr>
              <w:fldChar w:fldCharType="end"/>
            </w:r>
          </w:hyperlink>
        </w:p>
        <w:p w:rsidR="009A23D3" w:rsidRDefault="009A23D3">
          <w:pPr>
            <w:pStyle w:val="TOC3"/>
            <w:tabs>
              <w:tab w:val="left" w:pos="1320"/>
              <w:tab w:val="right" w:leader="dot" w:pos="9061"/>
            </w:tabs>
            <w:rPr>
              <w:rFonts w:eastAsiaTheme="minorEastAsia"/>
              <w:noProof/>
              <w:lang w:eastAsia="sr-Latn-RS"/>
            </w:rPr>
          </w:pPr>
          <w:hyperlink w:anchor="_Toc49360706" w:history="1">
            <w:r w:rsidRPr="003B4BC0">
              <w:rPr>
                <w:rStyle w:val="Hyperlink"/>
                <w:rFonts w:ascii="Times New Roman" w:hAnsi="Times New Roman" w:cs="Times New Roman"/>
                <w:noProof/>
                <w:lang w:val="sr-Cyrl-RS"/>
              </w:rPr>
              <w:t>3.1.1</w:t>
            </w:r>
            <w:r>
              <w:rPr>
                <w:rFonts w:eastAsiaTheme="minorEastAsia"/>
                <w:noProof/>
                <w:lang w:eastAsia="sr-Latn-RS"/>
              </w:rPr>
              <w:tab/>
            </w:r>
            <w:r w:rsidRPr="003B4BC0">
              <w:rPr>
                <w:rStyle w:val="Hyperlink"/>
                <w:rFonts w:ascii="Times New Roman" w:hAnsi="Times New Roman" w:cs="Times New Roman"/>
                <w:noProof/>
                <w:lang w:val="sr-Cyrl-RS"/>
              </w:rPr>
              <w:t>к-Д стабла</w:t>
            </w:r>
            <w:r>
              <w:rPr>
                <w:noProof/>
                <w:webHidden/>
              </w:rPr>
              <w:tab/>
            </w:r>
            <w:r>
              <w:rPr>
                <w:noProof/>
                <w:webHidden/>
              </w:rPr>
              <w:fldChar w:fldCharType="begin"/>
            </w:r>
            <w:r>
              <w:rPr>
                <w:noProof/>
                <w:webHidden/>
              </w:rPr>
              <w:instrText xml:space="preserve"> PAGEREF _Toc49360706 \h </w:instrText>
            </w:r>
            <w:r>
              <w:rPr>
                <w:noProof/>
                <w:webHidden/>
              </w:rPr>
            </w:r>
            <w:r>
              <w:rPr>
                <w:noProof/>
                <w:webHidden/>
              </w:rPr>
              <w:fldChar w:fldCharType="separate"/>
            </w:r>
            <w:r>
              <w:rPr>
                <w:noProof/>
                <w:webHidden/>
              </w:rPr>
              <w:t>14</w:t>
            </w:r>
            <w:r>
              <w:rPr>
                <w:noProof/>
                <w:webHidden/>
              </w:rPr>
              <w:fldChar w:fldCharType="end"/>
            </w:r>
          </w:hyperlink>
        </w:p>
        <w:p w:rsidR="009A23D3" w:rsidRDefault="009A23D3">
          <w:pPr>
            <w:pStyle w:val="TOC3"/>
            <w:tabs>
              <w:tab w:val="left" w:pos="1320"/>
              <w:tab w:val="right" w:leader="dot" w:pos="9061"/>
            </w:tabs>
            <w:rPr>
              <w:rFonts w:eastAsiaTheme="minorEastAsia"/>
              <w:noProof/>
              <w:lang w:eastAsia="sr-Latn-RS"/>
            </w:rPr>
          </w:pPr>
          <w:hyperlink w:anchor="_Toc49360707" w:history="1">
            <w:r w:rsidRPr="003B4BC0">
              <w:rPr>
                <w:rStyle w:val="Hyperlink"/>
                <w:noProof/>
                <w:lang w:val="sr-Cyrl-RS"/>
              </w:rPr>
              <w:t>3.1.2</w:t>
            </w:r>
            <w:r>
              <w:rPr>
                <w:rFonts w:eastAsiaTheme="minorEastAsia"/>
                <w:noProof/>
                <w:lang w:eastAsia="sr-Latn-RS"/>
              </w:rPr>
              <w:tab/>
            </w:r>
            <w:r w:rsidRPr="003B4BC0">
              <w:rPr>
                <w:rStyle w:val="Hyperlink"/>
                <w:noProof/>
                <w:lang w:val="sr-Cyrl-RS"/>
              </w:rPr>
              <w:t>ВП-стабла</w:t>
            </w:r>
            <w:r>
              <w:rPr>
                <w:noProof/>
                <w:webHidden/>
              </w:rPr>
              <w:tab/>
            </w:r>
            <w:r>
              <w:rPr>
                <w:noProof/>
                <w:webHidden/>
              </w:rPr>
              <w:fldChar w:fldCharType="begin"/>
            </w:r>
            <w:r>
              <w:rPr>
                <w:noProof/>
                <w:webHidden/>
              </w:rPr>
              <w:instrText xml:space="preserve"> PAGEREF _Toc49360707 \h </w:instrText>
            </w:r>
            <w:r>
              <w:rPr>
                <w:noProof/>
                <w:webHidden/>
              </w:rPr>
            </w:r>
            <w:r>
              <w:rPr>
                <w:noProof/>
                <w:webHidden/>
              </w:rPr>
              <w:fldChar w:fldCharType="separate"/>
            </w:r>
            <w:r>
              <w:rPr>
                <w:noProof/>
                <w:webHidden/>
              </w:rPr>
              <w:t>16</w:t>
            </w:r>
            <w:r>
              <w:rPr>
                <w:noProof/>
                <w:webHidden/>
              </w:rPr>
              <w:fldChar w:fldCharType="end"/>
            </w:r>
          </w:hyperlink>
        </w:p>
        <w:p w:rsidR="009A23D3" w:rsidRDefault="009A23D3">
          <w:pPr>
            <w:pStyle w:val="TOC3"/>
            <w:tabs>
              <w:tab w:val="left" w:pos="1320"/>
              <w:tab w:val="right" w:leader="dot" w:pos="9061"/>
            </w:tabs>
            <w:rPr>
              <w:rFonts w:eastAsiaTheme="minorEastAsia"/>
              <w:noProof/>
              <w:lang w:eastAsia="sr-Latn-RS"/>
            </w:rPr>
          </w:pPr>
          <w:hyperlink w:anchor="_Toc49360708" w:history="1">
            <w:r w:rsidRPr="003B4BC0">
              <w:rPr>
                <w:rStyle w:val="Hyperlink"/>
                <w:noProof/>
                <w:lang w:val="sr-Cyrl-RS"/>
              </w:rPr>
              <w:t>3.1.3</w:t>
            </w:r>
            <w:r>
              <w:rPr>
                <w:rFonts w:eastAsiaTheme="minorEastAsia"/>
                <w:noProof/>
                <w:lang w:eastAsia="sr-Latn-RS"/>
              </w:rPr>
              <w:tab/>
            </w:r>
            <w:r w:rsidRPr="003B4BC0">
              <w:rPr>
                <w:rStyle w:val="Hyperlink"/>
                <w:noProof/>
                <w:lang w:val="sr-Cyrl-RS"/>
              </w:rPr>
              <w:t>Друге апроксимативне методе</w:t>
            </w:r>
            <w:r>
              <w:rPr>
                <w:noProof/>
                <w:webHidden/>
              </w:rPr>
              <w:tab/>
            </w:r>
            <w:r>
              <w:rPr>
                <w:noProof/>
                <w:webHidden/>
              </w:rPr>
              <w:fldChar w:fldCharType="begin"/>
            </w:r>
            <w:r>
              <w:rPr>
                <w:noProof/>
                <w:webHidden/>
              </w:rPr>
              <w:instrText xml:space="preserve"> PAGEREF _Toc49360708 \h </w:instrText>
            </w:r>
            <w:r>
              <w:rPr>
                <w:noProof/>
                <w:webHidden/>
              </w:rPr>
            </w:r>
            <w:r>
              <w:rPr>
                <w:noProof/>
                <w:webHidden/>
              </w:rPr>
              <w:fldChar w:fldCharType="separate"/>
            </w:r>
            <w:r>
              <w:rPr>
                <w:noProof/>
                <w:webHidden/>
              </w:rPr>
              <w:t>17</w:t>
            </w:r>
            <w:r>
              <w:rPr>
                <w:noProof/>
                <w:webHidden/>
              </w:rPr>
              <w:fldChar w:fldCharType="end"/>
            </w:r>
          </w:hyperlink>
        </w:p>
        <w:p w:rsidR="009A23D3" w:rsidRDefault="009A23D3">
          <w:pPr>
            <w:pStyle w:val="TOC2"/>
            <w:tabs>
              <w:tab w:val="left" w:pos="880"/>
              <w:tab w:val="right" w:leader="dot" w:pos="9061"/>
            </w:tabs>
            <w:rPr>
              <w:rFonts w:eastAsiaTheme="minorEastAsia"/>
              <w:noProof/>
              <w:lang w:eastAsia="sr-Latn-RS"/>
            </w:rPr>
          </w:pPr>
          <w:hyperlink w:anchor="_Toc49360709" w:history="1">
            <w:r w:rsidRPr="003B4BC0">
              <w:rPr>
                <w:rStyle w:val="Hyperlink"/>
                <w:noProof/>
                <w:lang w:val="sr-Cyrl-RS"/>
              </w:rPr>
              <w:t>3.2</w:t>
            </w:r>
            <w:r>
              <w:rPr>
                <w:rFonts w:eastAsiaTheme="minorEastAsia"/>
                <w:noProof/>
                <w:lang w:eastAsia="sr-Latn-RS"/>
              </w:rPr>
              <w:tab/>
            </w:r>
            <w:r w:rsidRPr="003B4BC0">
              <w:rPr>
                <w:rStyle w:val="Hyperlink"/>
                <w:noProof/>
                <w:lang w:val="sr-Cyrl-RS"/>
              </w:rPr>
              <w:t>Графовски приступ</w:t>
            </w:r>
            <w:r>
              <w:rPr>
                <w:noProof/>
                <w:webHidden/>
              </w:rPr>
              <w:tab/>
            </w:r>
            <w:r>
              <w:rPr>
                <w:noProof/>
                <w:webHidden/>
              </w:rPr>
              <w:fldChar w:fldCharType="begin"/>
            </w:r>
            <w:r>
              <w:rPr>
                <w:noProof/>
                <w:webHidden/>
              </w:rPr>
              <w:instrText xml:space="preserve"> PAGEREF _Toc49360709 \h </w:instrText>
            </w:r>
            <w:r>
              <w:rPr>
                <w:noProof/>
                <w:webHidden/>
              </w:rPr>
            </w:r>
            <w:r>
              <w:rPr>
                <w:noProof/>
                <w:webHidden/>
              </w:rPr>
              <w:fldChar w:fldCharType="separate"/>
            </w:r>
            <w:r>
              <w:rPr>
                <w:noProof/>
                <w:webHidden/>
              </w:rPr>
              <w:t>17</w:t>
            </w:r>
            <w:r>
              <w:rPr>
                <w:noProof/>
                <w:webHidden/>
              </w:rPr>
              <w:fldChar w:fldCharType="end"/>
            </w:r>
          </w:hyperlink>
        </w:p>
        <w:p w:rsidR="009A23D3" w:rsidRDefault="009A23D3">
          <w:pPr>
            <w:pStyle w:val="TOC3"/>
            <w:tabs>
              <w:tab w:val="left" w:pos="1320"/>
              <w:tab w:val="right" w:leader="dot" w:pos="9061"/>
            </w:tabs>
            <w:rPr>
              <w:rFonts w:eastAsiaTheme="minorEastAsia"/>
              <w:noProof/>
              <w:lang w:eastAsia="sr-Latn-RS"/>
            </w:rPr>
          </w:pPr>
          <w:hyperlink w:anchor="_Toc49360710" w:history="1">
            <w:r w:rsidRPr="003B4BC0">
              <w:rPr>
                <w:rStyle w:val="Hyperlink"/>
                <w:noProof/>
                <w:lang w:val="en-US"/>
              </w:rPr>
              <w:t>3.2.1</w:t>
            </w:r>
            <w:r>
              <w:rPr>
                <w:rFonts w:eastAsiaTheme="minorEastAsia"/>
                <w:noProof/>
                <w:lang w:eastAsia="sr-Latn-RS"/>
              </w:rPr>
              <w:tab/>
            </w:r>
            <w:r w:rsidRPr="003B4BC0">
              <w:rPr>
                <w:rStyle w:val="Hyperlink"/>
                <w:noProof/>
                <w:lang w:val="en-US"/>
              </w:rPr>
              <w:t>HNSW</w:t>
            </w:r>
            <w:r>
              <w:rPr>
                <w:noProof/>
                <w:webHidden/>
              </w:rPr>
              <w:tab/>
            </w:r>
            <w:r>
              <w:rPr>
                <w:noProof/>
                <w:webHidden/>
              </w:rPr>
              <w:fldChar w:fldCharType="begin"/>
            </w:r>
            <w:r>
              <w:rPr>
                <w:noProof/>
                <w:webHidden/>
              </w:rPr>
              <w:instrText xml:space="preserve"> PAGEREF _Toc49360710 \h </w:instrText>
            </w:r>
            <w:r>
              <w:rPr>
                <w:noProof/>
                <w:webHidden/>
              </w:rPr>
            </w:r>
            <w:r>
              <w:rPr>
                <w:noProof/>
                <w:webHidden/>
              </w:rPr>
              <w:fldChar w:fldCharType="separate"/>
            </w:r>
            <w:r>
              <w:rPr>
                <w:noProof/>
                <w:webHidden/>
              </w:rPr>
              <w:t>17</w:t>
            </w:r>
            <w:r>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11" w:history="1">
            <w:r w:rsidRPr="003B4BC0">
              <w:rPr>
                <w:rStyle w:val="Hyperlink"/>
                <w:rFonts w:cs="Times New Roman"/>
                <w:noProof/>
              </w:rPr>
              <w:t>4.</w:t>
            </w:r>
            <w:r>
              <w:rPr>
                <w:rFonts w:eastAsiaTheme="minorEastAsia"/>
                <w:noProof/>
                <w:lang w:eastAsia="sr-Latn-RS"/>
              </w:rPr>
              <w:tab/>
            </w:r>
            <w:r w:rsidRPr="003B4BC0">
              <w:rPr>
                <w:rStyle w:val="Hyperlink"/>
                <w:rFonts w:cs="Times New Roman"/>
                <w:noProof/>
              </w:rPr>
              <w:t>АНАЛИЗА МЕТОДА</w:t>
            </w:r>
            <w:r>
              <w:rPr>
                <w:noProof/>
                <w:webHidden/>
              </w:rPr>
              <w:tab/>
            </w:r>
            <w:r>
              <w:rPr>
                <w:noProof/>
                <w:webHidden/>
              </w:rPr>
              <w:fldChar w:fldCharType="begin"/>
            </w:r>
            <w:r>
              <w:rPr>
                <w:noProof/>
                <w:webHidden/>
              </w:rPr>
              <w:instrText xml:space="preserve"> PAGEREF _Toc49360711 \h </w:instrText>
            </w:r>
            <w:r>
              <w:rPr>
                <w:noProof/>
                <w:webHidden/>
              </w:rPr>
            </w:r>
            <w:r>
              <w:rPr>
                <w:noProof/>
                <w:webHidden/>
              </w:rPr>
              <w:fldChar w:fldCharType="separate"/>
            </w:r>
            <w:r>
              <w:rPr>
                <w:noProof/>
                <w:webHidden/>
              </w:rPr>
              <w:t>19</w:t>
            </w:r>
            <w:r>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12" w:history="1">
            <w:r w:rsidRPr="003B4BC0">
              <w:rPr>
                <w:rStyle w:val="Hyperlink"/>
                <w:rFonts w:cs="Times New Roman"/>
                <w:noProof/>
              </w:rPr>
              <w:t>5.</w:t>
            </w:r>
            <w:r>
              <w:rPr>
                <w:rFonts w:eastAsiaTheme="minorEastAsia"/>
                <w:noProof/>
                <w:lang w:eastAsia="sr-Latn-RS"/>
              </w:rPr>
              <w:tab/>
            </w:r>
            <w:r w:rsidRPr="003B4BC0">
              <w:rPr>
                <w:rStyle w:val="Hyperlink"/>
                <w:rFonts w:cs="Times New Roman"/>
                <w:noProof/>
              </w:rPr>
              <w:t>ОРГАНИЗАЦИЈА И МЕТОДЕ ИСТРАЖИВАЊА</w:t>
            </w:r>
            <w:r>
              <w:rPr>
                <w:noProof/>
                <w:webHidden/>
              </w:rPr>
              <w:tab/>
            </w:r>
            <w:r>
              <w:rPr>
                <w:noProof/>
                <w:webHidden/>
              </w:rPr>
              <w:fldChar w:fldCharType="begin"/>
            </w:r>
            <w:r>
              <w:rPr>
                <w:noProof/>
                <w:webHidden/>
              </w:rPr>
              <w:instrText xml:space="preserve"> PAGEREF _Toc49360712 \h </w:instrText>
            </w:r>
            <w:r>
              <w:rPr>
                <w:noProof/>
                <w:webHidden/>
              </w:rPr>
            </w:r>
            <w:r>
              <w:rPr>
                <w:noProof/>
                <w:webHidden/>
              </w:rPr>
              <w:fldChar w:fldCharType="separate"/>
            </w:r>
            <w:r>
              <w:rPr>
                <w:noProof/>
                <w:webHidden/>
              </w:rPr>
              <w:t>20</w:t>
            </w:r>
            <w:r>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13" w:history="1">
            <w:r w:rsidRPr="003B4BC0">
              <w:rPr>
                <w:rStyle w:val="Hyperlink"/>
                <w:rFonts w:cs="Times New Roman"/>
                <w:noProof/>
              </w:rPr>
              <w:t>6.</w:t>
            </w:r>
            <w:r>
              <w:rPr>
                <w:rFonts w:eastAsiaTheme="minorEastAsia"/>
                <w:noProof/>
                <w:lang w:eastAsia="sr-Latn-RS"/>
              </w:rPr>
              <w:tab/>
            </w:r>
            <w:r w:rsidRPr="003B4BC0">
              <w:rPr>
                <w:rStyle w:val="Hyperlink"/>
                <w:rFonts w:cs="Times New Roman"/>
                <w:noProof/>
              </w:rPr>
              <w:t>Опис дела света који ће бити изучаван</w:t>
            </w:r>
            <w:r>
              <w:rPr>
                <w:noProof/>
                <w:webHidden/>
              </w:rPr>
              <w:tab/>
            </w:r>
            <w:r>
              <w:rPr>
                <w:noProof/>
                <w:webHidden/>
              </w:rPr>
              <w:fldChar w:fldCharType="begin"/>
            </w:r>
            <w:r>
              <w:rPr>
                <w:noProof/>
                <w:webHidden/>
              </w:rPr>
              <w:instrText xml:space="preserve"> PAGEREF _Toc49360713 \h </w:instrText>
            </w:r>
            <w:r>
              <w:rPr>
                <w:noProof/>
                <w:webHidden/>
              </w:rPr>
            </w:r>
            <w:r>
              <w:rPr>
                <w:noProof/>
                <w:webHidden/>
              </w:rPr>
              <w:fldChar w:fldCharType="separate"/>
            </w:r>
            <w:r>
              <w:rPr>
                <w:noProof/>
                <w:webHidden/>
              </w:rPr>
              <w:t>23</w:t>
            </w:r>
            <w:r>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14" w:history="1">
            <w:r w:rsidRPr="003B4BC0">
              <w:rPr>
                <w:rStyle w:val="Hyperlink"/>
                <w:rFonts w:cs="Times New Roman"/>
                <w:noProof/>
              </w:rPr>
              <w:t>7.</w:t>
            </w:r>
            <w:r>
              <w:rPr>
                <w:rFonts w:eastAsiaTheme="minorEastAsia"/>
                <w:noProof/>
                <w:lang w:eastAsia="sr-Latn-RS"/>
              </w:rPr>
              <w:tab/>
            </w:r>
            <w:r w:rsidRPr="003B4BC0">
              <w:rPr>
                <w:rStyle w:val="Hyperlink"/>
                <w:rFonts w:cs="Times New Roman"/>
                <w:noProof/>
              </w:rPr>
              <w:t>Сврха и циљеви истраживања</w:t>
            </w:r>
            <w:r>
              <w:rPr>
                <w:noProof/>
                <w:webHidden/>
              </w:rPr>
              <w:tab/>
            </w:r>
            <w:r>
              <w:rPr>
                <w:noProof/>
                <w:webHidden/>
              </w:rPr>
              <w:fldChar w:fldCharType="begin"/>
            </w:r>
            <w:r>
              <w:rPr>
                <w:noProof/>
                <w:webHidden/>
              </w:rPr>
              <w:instrText xml:space="preserve"> PAGEREF _Toc49360714 \h </w:instrText>
            </w:r>
            <w:r>
              <w:rPr>
                <w:noProof/>
                <w:webHidden/>
              </w:rPr>
            </w:r>
            <w:r>
              <w:rPr>
                <w:noProof/>
                <w:webHidden/>
              </w:rPr>
              <w:fldChar w:fldCharType="separate"/>
            </w:r>
            <w:r>
              <w:rPr>
                <w:noProof/>
                <w:webHidden/>
              </w:rPr>
              <w:t>23</w:t>
            </w:r>
            <w:r>
              <w:rPr>
                <w:noProof/>
                <w:webHidden/>
              </w:rPr>
              <w:fldChar w:fldCharType="end"/>
            </w:r>
          </w:hyperlink>
        </w:p>
        <w:p w:rsidR="009A23D3" w:rsidRDefault="009A23D3">
          <w:pPr>
            <w:pStyle w:val="TOC1"/>
            <w:tabs>
              <w:tab w:val="left" w:pos="440"/>
              <w:tab w:val="right" w:leader="dot" w:pos="9061"/>
            </w:tabs>
            <w:rPr>
              <w:rFonts w:eastAsiaTheme="minorEastAsia"/>
              <w:noProof/>
              <w:lang w:eastAsia="sr-Latn-RS"/>
            </w:rPr>
          </w:pPr>
          <w:hyperlink w:anchor="_Toc49360715" w:history="1">
            <w:r w:rsidRPr="003B4BC0">
              <w:rPr>
                <w:rStyle w:val="Hyperlink"/>
                <w:rFonts w:cs="Times New Roman"/>
                <w:noProof/>
              </w:rPr>
              <w:t>8.</w:t>
            </w:r>
            <w:r>
              <w:rPr>
                <w:rFonts w:eastAsiaTheme="minorEastAsia"/>
                <w:noProof/>
                <w:lang w:eastAsia="sr-Latn-RS"/>
              </w:rPr>
              <w:tab/>
            </w:r>
            <w:r w:rsidRPr="003B4BC0">
              <w:rPr>
                <w:rStyle w:val="Hyperlink"/>
                <w:rFonts w:cs="Times New Roman"/>
                <w:noProof/>
                <w:lang w:val="sr-Cyrl-RS"/>
              </w:rPr>
              <w:t>РЕФЕРЕНЦЕ</w:t>
            </w:r>
            <w:r>
              <w:rPr>
                <w:noProof/>
                <w:webHidden/>
              </w:rPr>
              <w:tab/>
            </w:r>
            <w:r>
              <w:rPr>
                <w:noProof/>
                <w:webHidden/>
              </w:rPr>
              <w:fldChar w:fldCharType="begin"/>
            </w:r>
            <w:r>
              <w:rPr>
                <w:noProof/>
                <w:webHidden/>
              </w:rPr>
              <w:instrText xml:space="preserve"> PAGEREF _Toc49360715 \h </w:instrText>
            </w:r>
            <w:r>
              <w:rPr>
                <w:noProof/>
                <w:webHidden/>
              </w:rPr>
            </w:r>
            <w:r>
              <w:rPr>
                <w:noProof/>
                <w:webHidden/>
              </w:rPr>
              <w:fldChar w:fldCharType="separate"/>
            </w:r>
            <w:r>
              <w:rPr>
                <w:noProof/>
                <w:webHidden/>
              </w:rPr>
              <w:t>23</w:t>
            </w:r>
            <w:r>
              <w:rPr>
                <w:noProof/>
                <w:webHidden/>
              </w:rPr>
              <w:fldChar w:fldCharType="end"/>
            </w:r>
          </w:hyperlink>
        </w:p>
        <w:p w:rsidR="00DD6645" w:rsidRDefault="00DD6645">
          <w:r w:rsidRPr="00DD6645">
            <w:rPr>
              <w:rFonts w:ascii="Times New Roman" w:hAnsi="Times New Roman" w:cs="Times New Roman"/>
              <w:b/>
              <w:bCs/>
              <w:noProof/>
              <w:sz w:val="24"/>
              <w:szCs w:val="24"/>
            </w:rPr>
            <w:fldChar w:fldCharType="end"/>
          </w:r>
        </w:p>
        <w:bookmarkStart w:id="8" w:name="_GoBack" w:displacedByCustomXml="next"/>
        <w:bookmarkEnd w:id="8" w:displacedByCustomXml="next"/>
      </w:sdtContent>
    </w:sdt>
    <w:p w:rsidR="00F408CA" w:rsidRDefault="00F408CA">
      <w:pPr>
        <w:rPr>
          <w:rFonts w:ascii="Times New Roman" w:eastAsiaTheme="majorEastAsia" w:hAnsi="Times New Roman" w:cs="Times New Roman"/>
          <w:b/>
          <w:bCs/>
          <w:color w:val="365F91" w:themeColor="accent1" w:themeShade="BF"/>
          <w:sz w:val="32"/>
          <w:szCs w:val="28"/>
          <w:lang w:val="en-US" w:eastAsia="ja-JP"/>
        </w:rPr>
      </w:pPr>
      <w:r>
        <w:rPr>
          <w:rFonts w:cs="Times New Roman"/>
        </w:rPr>
        <w:br w:type="page"/>
      </w:r>
    </w:p>
    <w:p w:rsidR="0080618D" w:rsidRPr="00C718CD" w:rsidRDefault="007208A9" w:rsidP="009E0347">
      <w:pPr>
        <w:pStyle w:val="Heading1"/>
        <w:rPr>
          <w:rFonts w:cs="Times New Roman"/>
        </w:rPr>
      </w:pPr>
      <w:bookmarkStart w:id="9" w:name="_Toc49360702"/>
      <w:r w:rsidRPr="00C718CD">
        <w:rPr>
          <w:rFonts w:cs="Times New Roman"/>
        </w:rPr>
        <w:lastRenderedPageBreak/>
        <w:t>У</w:t>
      </w:r>
      <w:r w:rsidR="00DD6645">
        <w:rPr>
          <w:rFonts w:cs="Times New Roman"/>
          <w:lang w:val="sr-Cyrl-RS"/>
        </w:rPr>
        <w:t>вод</w:t>
      </w:r>
      <w:bookmarkEnd w:id="9"/>
    </w:p>
    <w:p w:rsidR="0080618D" w:rsidRPr="00C718CD" w:rsidRDefault="0080618D" w:rsidP="009E0347">
      <w:pPr>
        <w:spacing w:line="360" w:lineRule="auto"/>
        <w:jc w:val="both"/>
        <w:rPr>
          <w:rFonts w:ascii="Times New Roman" w:hAnsi="Times New Roman" w:cs="Times New Roman"/>
          <w:sz w:val="24"/>
          <w:szCs w:val="24"/>
          <w:lang w:val="sr-Cyrl-RS"/>
        </w:rPr>
      </w:pPr>
    </w:p>
    <w:p w:rsidR="001D2CA0" w:rsidRPr="00C718CD" w:rsidRDefault="00AA63B5" w:rsidP="000949DE">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Рад се бави истраживањем</w:t>
      </w:r>
      <w:r w:rsidR="00DA31C3">
        <w:rPr>
          <w:rFonts w:ascii="Times New Roman" w:hAnsi="Times New Roman" w:cs="Times New Roman"/>
          <w:sz w:val="24"/>
          <w:szCs w:val="24"/>
        </w:rPr>
        <w:t xml:space="preserve"> </w:t>
      </w:r>
      <w:r w:rsidR="00DA31C3">
        <w:rPr>
          <w:rFonts w:ascii="Times New Roman" w:hAnsi="Times New Roman" w:cs="Times New Roman"/>
          <w:sz w:val="24"/>
          <w:szCs w:val="24"/>
          <w:lang w:val="sr-Cyrl-RS"/>
        </w:rPr>
        <w:t>апроксимативних</w:t>
      </w:r>
      <w:r w:rsidRPr="00C718CD">
        <w:rPr>
          <w:rFonts w:ascii="Times New Roman" w:hAnsi="Times New Roman" w:cs="Times New Roman"/>
          <w:sz w:val="24"/>
          <w:szCs w:val="24"/>
          <w:lang w:val="sr-Cyrl-RS"/>
        </w:rPr>
        <w:t xml:space="preserve"> техника за налажење најближих суседа над већим скуповима података</w:t>
      </w:r>
      <w:r w:rsidR="001D2CA0" w:rsidRPr="00C718CD">
        <w:rPr>
          <w:rFonts w:ascii="Times New Roman" w:hAnsi="Times New Roman" w:cs="Times New Roman"/>
          <w:sz w:val="24"/>
          <w:szCs w:val="24"/>
          <w:lang w:val="sr-Cyrl-RS"/>
        </w:rPr>
        <w:t xml:space="preserve">. Претрага најближег суседа у метричком просотру подразумева проналажење </w:t>
      </w:r>
      <w:r w:rsidR="00714E4A" w:rsidRPr="00C718CD">
        <w:rPr>
          <w:rFonts w:ascii="Times New Roman" w:hAnsi="Times New Roman" w:cs="Times New Roman"/>
          <w:sz w:val="24"/>
          <w:szCs w:val="24"/>
          <w:lang w:val="sr-Cyrl-RS"/>
        </w:rPr>
        <w:t>инстанце</w:t>
      </w:r>
      <w:r w:rsidR="001D2CA0" w:rsidRPr="00C718CD">
        <w:rPr>
          <w:rFonts w:ascii="Times New Roman" w:hAnsi="Times New Roman" w:cs="Times New Roman"/>
          <w:sz w:val="24"/>
          <w:szCs w:val="24"/>
          <w:lang w:val="sr-Cyrl-RS"/>
        </w:rPr>
        <w:t xml:space="preserve"> који има најмању удаљеност од </w:t>
      </w:r>
      <w:r w:rsidR="00714E4A" w:rsidRPr="00C718CD">
        <w:rPr>
          <w:rFonts w:ascii="Times New Roman" w:hAnsi="Times New Roman" w:cs="Times New Roman"/>
          <w:sz w:val="24"/>
          <w:szCs w:val="24"/>
          <w:lang w:val="sr-Cyrl-RS"/>
        </w:rPr>
        <w:t>инстанце у односу на коју</w:t>
      </w:r>
      <w:r w:rsidR="001D2CA0" w:rsidRPr="00C718CD">
        <w:rPr>
          <w:rFonts w:ascii="Times New Roman" w:hAnsi="Times New Roman" w:cs="Times New Roman"/>
          <w:sz w:val="24"/>
          <w:szCs w:val="24"/>
          <w:lang w:val="sr-Cyrl-RS"/>
        </w:rPr>
        <w:t xml:space="preserve"> се претрага врши. </w:t>
      </w:r>
      <w:r w:rsidRPr="00C718CD">
        <w:rPr>
          <w:rFonts w:ascii="Times New Roman" w:hAnsi="Times New Roman" w:cs="Times New Roman"/>
          <w:sz w:val="24"/>
          <w:szCs w:val="24"/>
          <w:lang w:val="sr-Cyrl-RS"/>
        </w:rPr>
        <w:t xml:space="preserve"> </w:t>
      </w:r>
    </w:p>
    <w:p w:rsidR="001D2CA0" w:rsidRPr="00C718CD" w:rsidRDefault="00832889" w:rsidP="001D2CA0">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 xml:space="preserve">Претрага </w:t>
      </w:r>
      <w:r w:rsidR="001D2CA0" w:rsidRPr="00C718CD">
        <w:rPr>
          <w:rFonts w:ascii="Times New Roman" w:hAnsi="Times New Roman" w:cs="Times New Roman"/>
          <w:sz w:val="24"/>
          <w:szCs w:val="24"/>
          <w:lang w:val="sr-Cyrl-RS"/>
        </w:rPr>
        <w:t>најближих</w:t>
      </w:r>
      <w:r w:rsidR="00DF6011" w:rsidRPr="00C718CD">
        <w:rPr>
          <w:rFonts w:ascii="Times New Roman" w:hAnsi="Times New Roman" w:cs="Times New Roman"/>
          <w:sz w:val="24"/>
          <w:szCs w:val="24"/>
          <w:lang w:val="sr-Cyrl-RS"/>
        </w:rPr>
        <w:t xml:space="preserve"> суседа </w:t>
      </w:r>
      <w:r w:rsidR="00D41482" w:rsidRPr="00C718CD">
        <w:rPr>
          <w:rFonts w:ascii="Times New Roman" w:hAnsi="Times New Roman" w:cs="Times New Roman"/>
          <w:sz w:val="24"/>
          <w:szCs w:val="24"/>
          <w:lang w:val="sr-Cyrl-RS"/>
        </w:rPr>
        <w:t>преставља</w:t>
      </w:r>
      <w:r w:rsidR="001D2CA0" w:rsidRPr="00C718CD">
        <w:rPr>
          <w:rFonts w:ascii="Times New Roman" w:hAnsi="Times New Roman" w:cs="Times New Roman"/>
          <w:sz w:val="24"/>
          <w:szCs w:val="24"/>
          <w:lang w:val="sr-Cyrl-RS"/>
        </w:rPr>
        <w:t xml:space="preserve"> значајан </w:t>
      </w:r>
      <w:r w:rsidR="00D41482" w:rsidRPr="00C718CD">
        <w:rPr>
          <w:rFonts w:ascii="Times New Roman" w:hAnsi="Times New Roman" w:cs="Times New Roman"/>
          <w:sz w:val="24"/>
          <w:szCs w:val="24"/>
          <w:lang w:val="sr-Cyrl-RS"/>
        </w:rPr>
        <w:t>проблем</w:t>
      </w:r>
      <w:r w:rsidR="001D2CA0" w:rsidRPr="00C718CD">
        <w:rPr>
          <w:rFonts w:ascii="Times New Roman" w:hAnsi="Times New Roman" w:cs="Times New Roman"/>
          <w:sz w:val="24"/>
          <w:szCs w:val="24"/>
          <w:lang w:val="sr-Cyrl-RS"/>
        </w:rPr>
        <w:t xml:space="preserve"> у областима попут биомедицине</w:t>
      </w:r>
      <w:r w:rsidR="00D41482" w:rsidRPr="00C718CD">
        <w:rPr>
          <w:rFonts w:ascii="Times New Roman" w:hAnsi="Times New Roman" w:cs="Times New Roman"/>
          <w:sz w:val="24"/>
          <w:szCs w:val="24"/>
          <w:lang w:val="sr-Cyrl-RS"/>
        </w:rPr>
        <w:t>, генетике</w:t>
      </w:r>
      <w:r w:rsidR="001D2CA0" w:rsidRPr="00C718CD">
        <w:rPr>
          <w:rFonts w:ascii="Times New Roman" w:hAnsi="Times New Roman" w:cs="Times New Roman"/>
          <w:sz w:val="24"/>
          <w:szCs w:val="24"/>
          <w:lang w:val="sr-Cyrl-RS"/>
        </w:rPr>
        <w:t>, маркетинга, социјалних медија,</w:t>
      </w:r>
      <w:r w:rsidR="00DF6011" w:rsidRPr="00C718CD">
        <w:rPr>
          <w:rFonts w:ascii="Times New Roman" w:hAnsi="Times New Roman" w:cs="Times New Roman"/>
          <w:sz w:val="24"/>
          <w:szCs w:val="24"/>
          <w:lang w:val="sr-Cyrl-RS"/>
        </w:rPr>
        <w:t xml:space="preserve"> машинског учења и оптимизације,</w:t>
      </w:r>
      <w:r w:rsidR="001D2CA0" w:rsidRPr="00C718CD">
        <w:rPr>
          <w:rFonts w:ascii="Times New Roman" w:hAnsi="Times New Roman" w:cs="Times New Roman"/>
          <w:sz w:val="24"/>
          <w:szCs w:val="24"/>
          <w:lang w:val="sr-Cyrl-RS"/>
        </w:rPr>
        <w:t xml:space="preserve"> при обради слика и снимака, препознавању образаца и облика те анализи и обради просторних и геолошких података. У већини случајева, записи из ових база се могу представити у векторском простору који има неколико десетина па чак и хиљаду димензија</w:t>
      </w:r>
      <w:r w:rsidR="001D2CA0" w:rsidRPr="00C718CD">
        <w:rPr>
          <w:rFonts w:ascii="Times New Roman" w:hAnsi="Times New Roman" w:cs="Times New Roman"/>
          <w:sz w:val="24"/>
          <w:szCs w:val="24"/>
        </w:rPr>
        <w:t>.</w:t>
      </w:r>
      <w:r w:rsidR="001D2CA0" w:rsidRPr="00C718CD">
        <w:rPr>
          <w:rFonts w:ascii="Times New Roman" w:hAnsi="Times New Roman" w:cs="Times New Roman"/>
          <w:sz w:val="24"/>
          <w:szCs w:val="24"/>
          <w:lang w:val="sr-Cyrl-RS"/>
        </w:rPr>
        <w:t xml:space="preserve"> (Indyk &amp; Motwani, 1998)</w:t>
      </w:r>
      <w:r w:rsidR="00192328" w:rsidRPr="00C718CD">
        <w:rPr>
          <w:rFonts w:ascii="Times New Roman" w:hAnsi="Times New Roman" w:cs="Times New Roman"/>
          <w:sz w:val="24"/>
          <w:szCs w:val="24"/>
        </w:rPr>
        <w:t xml:space="preserve">. </w:t>
      </w:r>
      <w:r w:rsidR="00192328" w:rsidRPr="00C718CD">
        <w:rPr>
          <w:rFonts w:ascii="Times New Roman" w:hAnsi="Times New Roman" w:cs="Times New Roman"/>
          <w:sz w:val="24"/>
          <w:szCs w:val="24"/>
          <w:lang w:val="sr-Cyrl-RS"/>
        </w:rPr>
        <w:t>У</w:t>
      </w:r>
      <w:r w:rsidR="00B27C74" w:rsidRPr="00C718CD">
        <w:rPr>
          <w:rFonts w:ascii="Times New Roman" w:hAnsi="Times New Roman" w:cs="Times New Roman"/>
          <w:sz w:val="24"/>
          <w:szCs w:val="24"/>
          <w:lang w:val="sr-Cyrl-RS"/>
        </w:rPr>
        <w:t xml:space="preserve"> раду се са истим значењем користе појмови тачка у простору и вектор у простору.</w:t>
      </w:r>
    </w:p>
    <w:p w:rsidR="00D41482" w:rsidRPr="00C718CD" w:rsidRDefault="00D41482" w:rsidP="000949DE">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А</w:t>
      </w:r>
      <w:r w:rsidR="00832889" w:rsidRPr="00C718CD">
        <w:rPr>
          <w:rFonts w:ascii="Times New Roman" w:hAnsi="Times New Roman" w:cs="Times New Roman"/>
          <w:sz w:val="24"/>
          <w:szCs w:val="24"/>
          <w:lang w:val="sr-Cyrl-RS"/>
        </w:rPr>
        <w:t>лгоритам к-</w:t>
      </w:r>
      <w:r w:rsidRPr="00C718CD">
        <w:rPr>
          <w:rFonts w:ascii="Times New Roman" w:hAnsi="Times New Roman" w:cs="Times New Roman"/>
          <w:sz w:val="24"/>
          <w:szCs w:val="24"/>
          <w:lang w:val="sr-Cyrl-RS"/>
        </w:rPr>
        <w:t xml:space="preserve"> најближох суседа </w:t>
      </w:r>
      <w:r w:rsidRPr="00C718CD">
        <w:rPr>
          <w:rFonts w:ascii="Times New Roman" w:hAnsi="Times New Roman" w:cs="Times New Roman"/>
          <w:sz w:val="24"/>
          <w:szCs w:val="24"/>
        </w:rPr>
        <w:t>(</w:t>
      </w:r>
      <w:r w:rsidR="00832889" w:rsidRPr="00C718CD">
        <w:rPr>
          <w:rFonts w:ascii="Times New Roman" w:hAnsi="Times New Roman" w:cs="Times New Roman"/>
          <w:sz w:val="24"/>
          <w:szCs w:val="24"/>
          <w:lang w:val="sr-Cyrl-RS"/>
        </w:rPr>
        <w:t xml:space="preserve">енг. </w:t>
      </w:r>
      <w:r w:rsidR="00832889" w:rsidRPr="00C718CD">
        <w:rPr>
          <w:rFonts w:ascii="Times New Roman" w:hAnsi="Times New Roman" w:cs="Times New Roman"/>
          <w:i/>
          <w:sz w:val="24"/>
          <w:szCs w:val="24"/>
        </w:rPr>
        <w:t>k</w:t>
      </w:r>
      <w:r w:rsidR="00832889" w:rsidRPr="00C718CD">
        <w:rPr>
          <w:rFonts w:ascii="Times New Roman" w:hAnsi="Times New Roman" w:cs="Times New Roman"/>
          <w:i/>
          <w:sz w:val="24"/>
          <w:szCs w:val="24"/>
          <w:lang w:val="sr-Cyrl-RS"/>
        </w:rPr>
        <w:t>-</w:t>
      </w:r>
      <w:r w:rsidR="00832889" w:rsidRPr="00C718CD">
        <w:rPr>
          <w:rFonts w:ascii="Times New Roman" w:hAnsi="Times New Roman" w:cs="Times New Roman"/>
          <w:i/>
          <w:sz w:val="24"/>
          <w:szCs w:val="24"/>
        </w:rPr>
        <w:t>nearest neighbours</w:t>
      </w:r>
      <w:r w:rsidRPr="00C718CD">
        <w:rPr>
          <w:rFonts w:ascii="Times New Roman" w:hAnsi="Times New Roman" w:cs="Times New Roman"/>
          <w:sz w:val="24"/>
          <w:szCs w:val="24"/>
        </w:rPr>
        <w:t xml:space="preserve">) </w:t>
      </w:r>
      <w:r w:rsidR="00832889" w:rsidRPr="00C718CD">
        <w:rPr>
          <w:rFonts w:ascii="Times New Roman" w:hAnsi="Times New Roman" w:cs="Times New Roman"/>
          <w:sz w:val="24"/>
          <w:szCs w:val="24"/>
          <w:lang w:val="sr-Cyrl-RS"/>
        </w:rPr>
        <w:t xml:space="preserve">је предиктивни алгоритам машинског учења, који непознату класу или вредност </w:t>
      </w:r>
      <w:r w:rsidR="00714E4A" w:rsidRPr="00C718CD">
        <w:rPr>
          <w:rFonts w:ascii="Times New Roman" w:hAnsi="Times New Roman" w:cs="Times New Roman"/>
          <w:sz w:val="24"/>
          <w:szCs w:val="24"/>
          <w:lang w:val="sr-Cyrl-RS"/>
        </w:rPr>
        <w:t>инстанце</w:t>
      </w:r>
      <w:r w:rsidR="00B04017" w:rsidRPr="00C718CD">
        <w:rPr>
          <w:rFonts w:ascii="Times New Roman" w:hAnsi="Times New Roman" w:cs="Times New Roman"/>
          <w:sz w:val="24"/>
          <w:szCs w:val="24"/>
        </w:rPr>
        <w:t>,</w:t>
      </w:r>
      <w:r w:rsidR="00832889" w:rsidRPr="00C718CD">
        <w:rPr>
          <w:rFonts w:ascii="Times New Roman" w:hAnsi="Times New Roman" w:cs="Times New Roman"/>
          <w:sz w:val="24"/>
          <w:szCs w:val="24"/>
          <w:lang w:val="sr-Cyrl-RS"/>
        </w:rPr>
        <w:t xml:space="preserve"> одређује на основу особина из скупа </w:t>
      </w:r>
      <w:r w:rsidR="00B04017" w:rsidRPr="00C718CD">
        <w:rPr>
          <w:rFonts w:ascii="Times New Roman" w:hAnsi="Times New Roman" w:cs="Times New Roman"/>
          <w:sz w:val="24"/>
          <w:szCs w:val="24"/>
          <w:lang w:val="sr-Cyrl-RS"/>
        </w:rPr>
        <w:t>најближих</w:t>
      </w:r>
      <w:r w:rsidR="00832889" w:rsidRPr="00C718CD">
        <w:rPr>
          <w:rFonts w:ascii="Times New Roman" w:hAnsi="Times New Roman" w:cs="Times New Roman"/>
          <w:sz w:val="24"/>
          <w:szCs w:val="24"/>
          <w:lang w:val="sr-Cyrl-RS"/>
        </w:rPr>
        <w:t xml:space="preserve"> познатих инстанци</w:t>
      </w:r>
      <w:r w:rsidR="00745260" w:rsidRPr="00C718CD">
        <w:rPr>
          <w:rFonts w:ascii="Times New Roman" w:hAnsi="Times New Roman" w:cs="Times New Roman"/>
          <w:sz w:val="24"/>
          <w:szCs w:val="24"/>
        </w:rPr>
        <w:t xml:space="preserve"> </w:t>
      </w:r>
      <w:r w:rsidR="00745260" w:rsidRPr="00C718CD">
        <w:rPr>
          <w:rFonts w:ascii="Times New Roman" w:hAnsi="Times New Roman" w:cs="Times New Roman"/>
          <w:sz w:val="24"/>
          <w:szCs w:val="24"/>
          <w:lang w:val="sr-Cyrl-RS"/>
        </w:rPr>
        <w:t>и</w:t>
      </w:r>
      <w:r w:rsidR="00DF6011" w:rsidRPr="00C718CD">
        <w:rPr>
          <w:rFonts w:ascii="Times New Roman" w:hAnsi="Times New Roman" w:cs="Times New Roman"/>
          <w:sz w:val="24"/>
          <w:szCs w:val="24"/>
          <w:lang w:val="sr-Cyrl-RS"/>
        </w:rPr>
        <w:t xml:space="preserve"> </w:t>
      </w:r>
      <w:r w:rsidR="00745260" w:rsidRPr="00C718CD">
        <w:rPr>
          <w:rFonts w:ascii="Times New Roman" w:hAnsi="Times New Roman" w:cs="Times New Roman"/>
          <w:sz w:val="24"/>
          <w:szCs w:val="24"/>
          <w:lang w:val="sr-Cyrl-RS"/>
        </w:rPr>
        <w:t>ш</w:t>
      </w:r>
      <w:r w:rsidR="00832889" w:rsidRPr="00C718CD">
        <w:rPr>
          <w:rFonts w:ascii="Times New Roman" w:hAnsi="Times New Roman" w:cs="Times New Roman"/>
          <w:sz w:val="24"/>
          <w:szCs w:val="24"/>
          <w:lang w:val="sr-Cyrl-RS"/>
        </w:rPr>
        <w:t>ироко је кориш</w:t>
      </w:r>
      <w:r w:rsidR="00DF6011" w:rsidRPr="00C718CD">
        <w:rPr>
          <w:rFonts w:ascii="Times New Roman" w:hAnsi="Times New Roman" w:cs="Times New Roman"/>
          <w:sz w:val="24"/>
          <w:szCs w:val="24"/>
          <w:lang w:val="sr-Cyrl-RS"/>
        </w:rPr>
        <w:t>ћен метод</w:t>
      </w:r>
      <w:r w:rsidR="00832889" w:rsidRPr="00C718CD">
        <w:rPr>
          <w:rFonts w:ascii="Times New Roman" w:hAnsi="Times New Roman" w:cs="Times New Roman"/>
          <w:sz w:val="24"/>
          <w:szCs w:val="24"/>
          <w:lang w:val="sr-Cyrl-RS"/>
        </w:rPr>
        <w:t xml:space="preserve"> класификације и регресије.</w:t>
      </w:r>
      <w:r w:rsidR="00DF6011" w:rsidRPr="00C718CD">
        <w:rPr>
          <w:rFonts w:ascii="Times New Roman" w:hAnsi="Times New Roman" w:cs="Times New Roman"/>
          <w:sz w:val="24"/>
          <w:szCs w:val="24"/>
          <w:lang w:val="sr-Cyrl-RS"/>
        </w:rPr>
        <w:t xml:space="preserve"> </w:t>
      </w:r>
    </w:p>
    <w:p w:rsidR="003005FB" w:rsidRPr="00C718CD" w:rsidRDefault="003005FB" w:rsidP="003005FB">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Предвиђање будућих догађаја је један од кључних изазова са којима се суочавају друштва, предузећа и појединци. У складу са предвиђањима, ентитети могу предузети акције у циљу повећања прихода или смањења штете. </w:t>
      </w:r>
    </w:p>
    <w:p w:rsidR="003005FB" w:rsidRPr="00C718CD" w:rsidRDefault="003005FB" w:rsidP="003005FB">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Хоће ли ће нови комитент банке бити у могућности да отплати кредит? Хоће ли ће пацијент имати проблем при уградњи зубног импланта? Који жанр музике ће бити предложен потенцијалном купцу? </w:t>
      </w:r>
    </w:p>
    <w:p w:rsidR="003005FB" w:rsidRPr="00C718CD" w:rsidRDefault="003005FB" w:rsidP="003005FB">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Добијање благовремених резултата применом алгоритама машинског учења, уз ефикасно коришћење ресурса, је императив. Једноставност ј</w:t>
      </w:r>
      <w:r w:rsidR="00B04017" w:rsidRPr="00C718CD">
        <w:rPr>
          <w:rFonts w:ascii="Times New Roman" w:hAnsi="Times New Roman" w:cs="Times New Roman"/>
          <w:sz w:val="24"/>
          <w:szCs w:val="24"/>
          <w:lang w:val="sr-Cyrl-RS"/>
        </w:rPr>
        <w:t>е врлина КНН алгоритма, али је може бити</w:t>
      </w:r>
      <w:r w:rsidRPr="00C718CD">
        <w:rPr>
          <w:rFonts w:ascii="Times New Roman" w:hAnsi="Times New Roman" w:cs="Times New Roman"/>
          <w:sz w:val="24"/>
          <w:szCs w:val="24"/>
          <w:lang w:val="sr-Cyrl-RS"/>
        </w:rPr>
        <w:t xml:space="preserve"> узрок слабијих перформанси код података са шумовима, или кад је потребно обрадити велики број димензија и инстанци.</w:t>
      </w:r>
    </w:p>
    <w:p w:rsidR="00B27C74" w:rsidRPr="00C718CD" w:rsidRDefault="00B04017" w:rsidP="003005FB">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Претрага суседа је кључна и временски најкритичнија фаза алгоритма. Из претходно наведеног, намеће се закључак да су класификација и регресија </w:t>
      </w:r>
      <w:r w:rsidR="00714E4A" w:rsidRPr="00C718CD">
        <w:rPr>
          <w:rFonts w:ascii="Times New Roman" w:hAnsi="Times New Roman" w:cs="Times New Roman"/>
          <w:sz w:val="24"/>
          <w:szCs w:val="24"/>
          <w:lang w:val="sr-Cyrl-RS"/>
        </w:rPr>
        <w:t xml:space="preserve">завршне и </w:t>
      </w:r>
      <w:r w:rsidRPr="00C718CD">
        <w:rPr>
          <w:rFonts w:ascii="Times New Roman" w:hAnsi="Times New Roman" w:cs="Times New Roman"/>
          <w:sz w:val="24"/>
          <w:szCs w:val="24"/>
          <w:lang w:val="sr-Cyrl-RS"/>
        </w:rPr>
        <w:t>једноставније фазе</w:t>
      </w:r>
      <w:r w:rsidR="00714E4A" w:rsidRPr="00C718CD">
        <w:rPr>
          <w:rFonts w:ascii="Times New Roman" w:hAnsi="Times New Roman" w:cs="Times New Roman"/>
          <w:sz w:val="24"/>
          <w:szCs w:val="24"/>
          <w:lang w:val="sr-Cyrl-RS"/>
        </w:rPr>
        <w:t xml:space="preserve"> које следе захтевнији и</w:t>
      </w:r>
      <w:r w:rsidRPr="00C718CD">
        <w:rPr>
          <w:rFonts w:ascii="Times New Roman" w:hAnsi="Times New Roman" w:cs="Times New Roman"/>
          <w:sz w:val="24"/>
          <w:szCs w:val="24"/>
          <w:lang w:val="sr-Cyrl-RS"/>
        </w:rPr>
        <w:t xml:space="preserve"> сложенији проблем претраге најближих суседа (енг. </w:t>
      </w:r>
      <w:r w:rsidRPr="00C718CD">
        <w:rPr>
          <w:rFonts w:ascii="Times New Roman" w:hAnsi="Times New Roman" w:cs="Times New Roman"/>
          <w:i/>
          <w:sz w:val="24"/>
          <w:szCs w:val="24"/>
        </w:rPr>
        <w:t>Nearest neighbour search</w:t>
      </w:r>
      <w:r w:rsidRPr="00C718CD">
        <w:rPr>
          <w:rFonts w:ascii="Times New Roman" w:hAnsi="Times New Roman" w:cs="Times New Roman"/>
          <w:sz w:val="24"/>
          <w:szCs w:val="24"/>
          <w:lang w:val="sr-Cyrl-RS"/>
        </w:rPr>
        <w:t>)</w:t>
      </w:r>
      <w:r w:rsidRPr="00C718CD">
        <w:rPr>
          <w:rFonts w:ascii="Times New Roman" w:hAnsi="Times New Roman" w:cs="Times New Roman"/>
          <w:sz w:val="24"/>
          <w:szCs w:val="24"/>
        </w:rPr>
        <w:t>.</w:t>
      </w:r>
      <w:r w:rsidR="00B27C74" w:rsidRPr="00C718CD">
        <w:rPr>
          <w:rFonts w:ascii="Times New Roman" w:hAnsi="Times New Roman" w:cs="Times New Roman"/>
          <w:sz w:val="24"/>
          <w:szCs w:val="24"/>
          <w:lang w:val="sr-Cyrl-RS"/>
        </w:rPr>
        <w:t xml:space="preserve"> С тога проблем брзог налажења најблиших </w:t>
      </w:r>
      <w:r w:rsidR="00B27C74" w:rsidRPr="00C718CD">
        <w:rPr>
          <w:rFonts w:ascii="Times New Roman" w:hAnsi="Times New Roman" w:cs="Times New Roman"/>
          <w:sz w:val="24"/>
          <w:szCs w:val="24"/>
          <w:lang w:val="sr-Cyrl-RS"/>
        </w:rPr>
        <w:lastRenderedPageBreak/>
        <w:t xml:space="preserve">суседа и структура које ту претрагу омогућавају представља окосницу овог рада. </w:t>
      </w:r>
      <w:r w:rsidR="00714E4A" w:rsidRPr="00C718CD">
        <w:rPr>
          <w:rFonts w:ascii="Times New Roman" w:hAnsi="Times New Roman" w:cs="Times New Roman"/>
          <w:sz w:val="24"/>
          <w:szCs w:val="24"/>
          <w:lang w:val="sr-Cyrl-RS"/>
        </w:rPr>
        <w:t>Укорењено је мишљење да</w:t>
      </w:r>
      <w:r w:rsidR="00C055BC" w:rsidRPr="00C718CD">
        <w:rPr>
          <w:rFonts w:ascii="Times New Roman" w:hAnsi="Times New Roman" w:cs="Times New Roman"/>
          <w:sz w:val="24"/>
          <w:szCs w:val="24"/>
          <w:lang w:val="sr-Cyrl-RS"/>
        </w:rPr>
        <w:t xml:space="preserve"> ће</w:t>
      </w:r>
      <w:r w:rsidR="00714E4A" w:rsidRPr="00C718CD">
        <w:rPr>
          <w:rFonts w:ascii="Times New Roman" w:hAnsi="Times New Roman" w:cs="Times New Roman"/>
          <w:sz w:val="24"/>
          <w:szCs w:val="24"/>
          <w:lang w:val="sr-Cyrl-RS"/>
        </w:rPr>
        <w:t xml:space="preserve"> </w:t>
      </w:r>
      <w:r w:rsidR="00B7389C" w:rsidRPr="00C718CD">
        <w:rPr>
          <w:rFonts w:ascii="Times New Roman" w:hAnsi="Times New Roman" w:cs="Times New Roman"/>
          <w:sz w:val="24"/>
          <w:szCs w:val="24"/>
          <w:lang w:val="sr-Cyrl-RS"/>
        </w:rPr>
        <w:t>потпуна</w:t>
      </w:r>
      <w:r w:rsidR="00B27C74" w:rsidRPr="00C718CD">
        <w:rPr>
          <w:rFonts w:ascii="Times New Roman" w:hAnsi="Times New Roman" w:cs="Times New Roman"/>
          <w:sz w:val="24"/>
          <w:szCs w:val="24"/>
          <w:lang w:val="sr-Cyrl-RS"/>
        </w:rPr>
        <w:t>,</w:t>
      </w:r>
      <w:r w:rsidR="00B7389C" w:rsidRPr="00C718CD">
        <w:rPr>
          <w:rFonts w:ascii="Times New Roman" w:hAnsi="Times New Roman" w:cs="Times New Roman"/>
          <w:sz w:val="24"/>
          <w:szCs w:val="24"/>
          <w:lang w:val="sr-Cyrl-RS"/>
        </w:rPr>
        <w:t xml:space="preserve"> односно </w:t>
      </w:r>
      <w:r w:rsidR="00C055BC" w:rsidRPr="00C718CD">
        <w:rPr>
          <w:rFonts w:ascii="Times New Roman" w:hAnsi="Times New Roman" w:cs="Times New Roman"/>
          <w:sz w:val="24"/>
          <w:szCs w:val="24"/>
          <w:lang w:val="sr-Cyrl-RS"/>
        </w:rPr>
        <w:t>егзактна претрага суседа увек бити спорија од апрок</w:t>
      </w:r>
      <w:r w:rsidR="00B27C74" w:rsidRPr="00C718CD">
        <w:rPr>
          <w:rFonts w:ascii="Times New Roman" w:hAnsi="Times New Roman" w:cs="Times New Roman"/>
          <w:sz w:val="24"/>
          <w:szCs w:val="24"/>
          <w:lang w:val="sr-Cyrl-RS"/>
        </w:rPr>
        <w:t>с</w:t>
      </w:r>
      <w:r w:rsidR="00C055BC" w:rsidRPr="00C718CD">
        <w:rPr>
          <w:rFonts w:ascii="Times New Roman" w:hAnsi="Times New Roman" w:cs="Times New Roman"/>
          <w:sz w:val="24"/>
          <w:szCs w:val="24"/>
          <w:lang w:val="sr-Cyrl-RS"/>
        </w:rPr>
        <w:t>имативне претраге.</w:t>
      </w:r>
      <w:r w:rsidR="00B27C74" w:rsidRPr="00C718CD">
        <w:rPr>
          <w:rFonts w:ascii="Times New Roman" w:hAnsi="Times New Roman" w:cs="Times New Roman"/>
          <w:sz w:val="24"/>
          <w:szCs w:val="24"/>
          <w:lang w:val="sr-Cyrl-RS"/>
        </w:rPr>
        <w:t xml:space="preserve"> Апроксимативна претрага подразумева проналажење суседа који могу, али и не морају бити најближи суседи инстанце претраге. </w:t>
      </w:r>
      <w:r w:rsidR="003005FB" w:rsidRPr="00C718CD">
        <w:rPr>
          <w:rFonts w:ascii="Times New Roman" w:hAnsi="Times New Roman" w:cs="Times New Roman"/>
          <w:sz w:val="24"/>
          <w:szCs w:val="24"/>
          <w:lang w:val="sr-Cyrl-RS"/>
        </w:rPr>
        <w:t>Најзначајнија особина апроксимативног алгоритма је да постигне готово исту прецизност ка</w:t>
      </w:r>
      <w:r w:rsidR="00C055BC" w:rsidRPr="00C718CD">
        <w:rPr>
          <w:rFonts w:ascii="Times New Roman" w:hAnsi="Times New Roman" w:cs="Times New Roman"/>
          <w:sz w:val="24"/>
          <w:szCs w:val="24"/>
          <w:lang w:val="sr-Cyrl-RS"/>
        </w:rPr>
        <w:t>о оригинални приступ са потпуном</w:t>
      </w:r>
      <w:r w:rsidR="003005FB" w:rsidRPr="00C718CD">
        <w:rPr>
          <w:rFonts w:ascii="Times New Roman" w:hAnsi="Times New Roman" w:cs="Times New Roman"/>
          <w:sz w:val="24"/>
          <w:szCs w:val="24"/>
          <w:lang w:val="sr-Cyrl-RS"/>
        </w:rPr>
        <w:t xml:space="preserve"> </w:t>
      </w:r>
      <w:r w:rsidR="00C055BC" w:rsidRPr="00C718CD">
        <w:rPr>
          <w:rFonts w:ascii="Times New Roman" w:hAnsi="Times New Roman" w:cs="Times New Roman"/>
          <w:sz w:val="24"/>
          <w:szCs w:val="24"/>
          <w:lang w:val="sr-Cyrl-RS"/>
        </w:rPr>
        <w:t>претрагом</w:t>
      </w:r>
      <w:r w:rsidR="003005FB" w:rsidRPr="00C718CD">
        <w:rPr>
          <w:rFonts w:ascii="Times New Roman" w:hAnsi="Times New Roman" w:cs="Times New Roman"/>
          <w:sz w:val="24"/>
          <w:szCs w:val="24"/>
          <w:lang w:val="sr-Cyrl-RS"/>
        </w:rPr>
        <w:t xml:space="preserve">, али за значајно краћи временски интервал. </w:t>
      </w:r>
    </w:p>
    <w:p w:rsidR="003005FB" w:rsidRPr="00C718CD" w:rsidRDefault="003005FB" w:rsidP="003005FB">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Управо је та чињеница мотивисала су аутора рада на изучавање апроксимативних метода</w:t>
      </w:r>
      <w:r w:rsidR="00B7389C" w:rsidRPr="00C718CD">
        <w:rPr>
          <w:rFonts w:ascii="Times New Roman" w:hAnsi="Times New Roman" w:cs="Times New Roman"/>
          <w:sz w:val="24"/>
          <w:szCs w:val="24"/>
          <w:lang w:val="sr-Cyrl-RS"/>
        </w:rPr>
        <w:t xml:space="preserve"> претраге суседа</w:t>
      </w:r>
      <w:r w:rsidRPr="00C718CD">
        <w:rPr>
          <w:rFonts w:ascii="Times New Roman" w:hAnsi="Times New Roman" w:cs="Times New Roman"/>
          <w:sz w:val="24"/>
          <w:szCs w:val="24"/>
          <w:lang w:val="sr-Cyrl-RS"/>
        </w:rPr>
        <w:t>.  Резултат истраживања ће приказати рад алгоритма, преглед и анализу његових апроксимативних варијанти. Утврдиће се разлика у перформансама апроксимативних техника над скуповима података различитих величина и димензија, на корист будућим истраживачима.</w:t>
      </w:r>
    </w:p>
    <w:p w:rsidR="003005FB" w:rsidRPr="00C718CD" w:rsidRDefault="00B27C74" w:rsidP="000949DE">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У другом</w:t>
      </w:r>
      <w:r w:rsidR="00644648" w:rsidRPr="00C718CD">
        <w:rPr>
          <w:rFonts w:ascii="Times New Roman" w:hAnsi="Times New Roman" w:cs="Times New Roman"/>
          <w:sz w:val="24"/>
          <w:szCs w:val="24"/>
          <w:lang w:val="sr-Cyrl-RS"/>
        </w:rPr>
        <w:t xml:space="preserve"> поглављу бавимо се формалним дефинисањем појмова претраге најближих суседа и апроксимативне претраге суседа. </w:t>
      </w:r>
    </w:p>
    <w:p w:rsidR="00B7389C" w:rsidRPr="00C718CD" w:rsidRDefault="00B7389C" w:rsidP="00B7389C">
      <w:pPr>
        <w:rPr>
          <w:rFonts w:ascii="Times New Roman" w:hAnsi="Times New Roman" w:cs="Times New Roman"/>
          <w:sz w:val="24"/>
          <w:szCs w:val="24"/>
          <w:lang w:val="sr-Cyrl-RS"/>
        </w:rPr>
      </w:pPr>
      <w:r w:rsidRPr="00C718CD">
        <w:rPr>
          <w:rFonts w:ascii="Times New Roman" w:hAnsi="Times New Roman" w:cs="Times New Roman"/>
          <w:sz w:val="24"/>
          <w:szCs w:val="24"/>
          <w:lang w:val="sr-Cyrl-RS"/>
        </w:rPr>
        <w:br w:type="page"/>
      </w:r>
    </w:p>
    <w:p w:rsidR="00093AE2" w:rsidRPr="00C718CD" w:rsidRDefault="00D41482" w:rsidP="00D41482">
      <w:pPr>
        <w:pStyle w:val="Heading1"/>
        <w:rPr>
          <w:rFonts w:cs="Times New Roman"/>
          <w:lang w:val="sr-Cyrl-RS"/>
        </w:rPr>
      </w:pPr>
      <w:bookmarkStart w:id="10" w:name="_Toc49360703"/>
      <w:proofErr w:type="spellStart"/>
      <w:r w:rsidRPr="00C718CD">
        <w:rPr>
          <w:rFonts w:cs="Times New Roman"/>
        </w:rPr>
        <w:lastRenderedPageBreak/>
        <w:t>Дефиниција</w:t>
      </w:r>
      <w:proofErr w:type="spellEnd"/>
      <w:r w:rsidRPr="00C718CD">
        <w:rPr>
          <w:rFonts w:cs="Times New Roman"/>
        </w:rPr>
        <w:t xml:space="preserve"> </w:t>
      </w:r>
      <w:proofErr w:type="spellStart"/>
      <w:r w:rsidRPr="00C718CD">
        <w:rPr>
          <w:rFonts w:cs="Times New Roman"/>
        </w:rPr>
        <w:t>проблема</w:t>
      </w:r>
      <w:proofErr w:type="spellEnd"/>
      <w:r w:rsidRPr="00C718CD">
        <w:rPr>
          <w:rFonts w:cs="Times New Roman"/>
        </w:rPr>
        <w:t xml:space="preserve"> и </w:t>
      </w:r>
      <w:proofErr w:type="spellStart"/>
      <w:r w:rsidRPr="00C718CD">
        <w:rPr>
          <w:rFonts w:cs="Times New Roman"/>
        </w:rPr>
        <w:t>преглед</w:t>
      </w:r>
      <w:proofErr w:type="spellEnd"/>
      <w:r w:rsidRPr="00C718CD">
        <w:rPr>
          <w:rFonts w:cs="Times New Roman"/>
        </w:rPr>
        <w:t xml:space="preserve"> </w:t>
      </w:r>
      <w:proofErr w:type="spellStart"/>
      <w:r w:rsidRPr="00C718CD">
        <w:rPr>
          <w:rFonts w:cs="Times New Roman"/>
        </w:rPr>
        <w:t>стања</w:t>
      </w:r>
      <w:proofErr w:type="spellEnd"/>
      <w:r w:rsidRPr="00C718CD">
        <w:rPr>
          <w:rFonts w:cs="Times New Roman"/>
        </w:rPr>
        <w:t xml:space="preserve"> у </w:t>
      </w:r>
      <w:proofErr w:type="spellStart"/>
      <w:r w:rsidRPr="00C718CD">
        <w:rPr>
          <w:rFonts w:cs="Times New Roman"/>
        </w:rPr>
        <w:t>области</w:t>
      </w:r>
      <w:bookmarkEnd w:id="10"/>
      <w:proofErr w:type="spellEnd"/>
    </w:p>
    <w:p w:rsidR="00D41482" w:rsidRPr="00C718CD" w:rsidRDefault="00D41482" w:rsidP="00D41482">
      <w:pPr>
        <w:rPr>
          <w:rFonts w:ascii="Times New Roman" w:hAnsi="Times New Roman" w:cs="Times New Roman"/>
          <w:lang w:val="sr-Cyrl-RS" w:eastAsia="ja-JP"/>
        </w:rPr>
      </w:pPr>
    </w:p>
    <w:p w:rsidR="00093AE2" w:rsidRPr="00C718CD" w:rsidRDefault="00093AE2" w:rsidP="00093AE2">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Алгоритам к- најближих суседа (КНН) </w:t>
      </w:r>
      <w:r w:rsidRPr="00C718CD">
        <w:rPr>
          <w:rFonts w:ascii="Times New Roman" w:hAnsi="Times New Roman" w:cs="Times New Roman"/>
          <w:sz w:val="24"/>
          <w:szCs w:val="24"/>
        </w:rPr>
        <w:t xml:space="preserve">je </w:t>
      </w:r>
      <w:r w:rsidRPr="00C718CD">
        <w:rPr>
          <w:rFonts w:ascii="Times New Roman" w:hAnsi="Times New Roman" w:cs="Times New Roman"/>
          <w:sz w:val="24"/>
          <w:szCs w:val="24"/>
          <w:lang w:val="sr-Cyrl-RS"/>
        </w:rPr>
        <w:t>предиктивни алгоритам машинског учења који непознату инстанцу класификује на основу најсличнијих познатих података. У формалном облику, проблем налажења најближег суседа се састоји у следећем:</w:t>
      </w:r>
    </w:p>
    <w:p w:rsidR="000949DE" w:rsidRPr="00C718CD" w:rsidRDefault="00093AE2" w:rsidP="00093AE2">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 xml:space="preserve"> Нека је дат скуп тачака</w:t>
      </w:r>
      <w:r w:rsidRPr="00C718CD">
        <w:rPr>
          <w:rFonts w:ascii="Times New Roman" w:hAnsi="Times New Roman" w:cs="Times New Roman"/>
          <w:sz w:val="24"/>
          <w:szCs w:val="24"/>
        </w:rPr>
        <w:t xml:space="preserve">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Pr="00C718CD">
        <w:rPr>
          <w:rFonts w:ascii="Times New Roman" w:eastAsiaTheme="minorEastAsia" w:hAnsi="Times New Roman" w:cs="Times New Roman"/>
          <w:sz w:val="24"/>
          <w:szCs w:val="24"/>
        </w:rPr>
        <w:t xml:space="preserve"> </w:t>
      </w:r>
      <w:r w:rsidRPr="00C718CD">
        <w:rPr>
          <w:rFonts w:ascii="Times New Roman" w:hAnsi="Times New Roman" w:cs="Times New Roman"/>
          <w:sz w:val="24"/>
          <w:szCs w:val="24"/>
          <w:lang w:val="sr-Cyrl-RS"/>
        </w:rPr>
        <w:t>у простору</w:t>
      </w:r>
      <w:r w:rsidRPr="00C718CD">
        <w:rPr>
          <w:rFonts w:ascii="Times New Roman"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C718CD">
        <w:rPr>
          <w:rFonts w:ascii="Times New Roman" w:hAnsi="Times New Roman" w:cs="Times New Roman"/>
          <w:sz w:val="24"/>
          <w:szCs w:val="24"/>
          <w:lang w:val="sr-Cyrl-RS"/>
        </w:rPr>
        <w:t>.</w:t>
      </w:r>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Потребно је претражити скуп </w:t>
      </w:r>
      <w:r w:rsidRPr="00C718CD">
        <w:rPr>
          <w:rFonts w:ascii="Times New Roman" w:hAnsi="Times New Roman" w:cs="Times New Roman"/>
          <w:sz w:val="24"/>
          <w:szCs w:val="24"/>
        </w:rPr>
        <w:t xml:space="preserve"> </w:t>
      </w:r>
      <m:oMath>
        <m:r>
          <w:rPr>
            <w:rFonts w:ascii="Cambria Math" w:hAnsi="Cambria Math" w:cs="Times New Roman"/>
            <w:sz w:val="24"/>
            <w:szCs w:val="24"/>
            <w:lang w:val="sr-Cyrl-RS"/>
          </w:rPr>
          <m:t>P</m:t>
        </m:r>
      </m:oMath>
      <w:r w:rsidRPr="00C718CD">
        <w:rPr>
          <w:rFonts w:ascii="Times New Roman" w:hAnsi="Times New Roman" w:cs="Times New Roman"/>
          <w:sz w:val="24"/>
          <w:szCs w:val="24"/>
        </w:rPr>
        <w:t xml:space="preserve">, </w:t>
      </w:r>
      <w:r w:rsidR="00644648" w:rsidRPr="00C718CD">
        <w:rPr>
          <w:rFonts w:ascii="Times New Roman" w:hAnsi="Times New Roman" w:cs="Times New Roman"/>
          <w:sz w:val="24"/>
          <w:szCs w:val="24"/>
          <w:lang w:val="sr-Cyrl-RS"/>
        </w:rPr>
        <w:t>како би се нашла тачка која је најближа</w:t>
      </w:r>
      <w:r w:rsidRPr="00C718CD">
        <w:rPr>
          <w:rFonts w:ascii="Times New Roman" w:hAnsi="Times New Roman" w:cs="Times New Roman"/>
          <w:sz w:val="24"/>
          <w:szCs w:val="24"/>
          <w:lang w:val="sr-Cyrl-RS"/>
        </w:rPr>
        <w:t xml:space="preserve"> задатој тачки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0949DE" w:rsidRPr="00C718CD">
        <w:rPr>
          <w:rFonts w:ascii="Times New Roman" w:hAnsi="Times New Roman" w:cs="Times New Roman"/>
          <w:sz w:val="24"/>
          <w:szCs w:val="24"/>
        </w:rPr>
        <w:t xml:space="preserve"> </w:t>
      </w:r>
      <w:r w:rsidR="000949DE" w:rsidRPr="00C718CD">
        <w:rPr>
          <w:rFonts w:ascii="Times New Roman" w:hAnsi="Times New Roman" w:cs="Times New Roman"/>
          <w:sz w:val="24"/>
          <w:szCs w:val="24"/>
          <w:lang w:val="sr-Cyrl-RS"/>
        </w:rPr>
        <w:t>то јест:</w:t>
      </w:r>
    </w:p>
    <w:p w:rsidR="00AA63B5" w:rsidRPr="00C718CD" w:rsidRDefault="000949DE" w:rsidP="00093AE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p∈P</m:t>
                  </m:r>
                </m:lim>
              </m:limLow>
            </m:fName>
            <m:e>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e>
          </m:func>
        </m:oMath>
      </m:oMathPara>
    </w:p>
    <w:p w:rsidR="00AA63B5" w:rsidRPr="00C718CD" w:rsidRDefault="00644648" w:rsidP="00093AE2">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где је </w:t>
      </w:r>
      <m:oMath>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oMath>
      <w:r w:rsidRPr="00C718CD">
        <w:rPr>
          <w:rFonts w:ascii="Times New Roman" w:eastAsiaTheme="minorEastAsia" w:hAnsi="Times New Roman" w:cs="Times New Roman"/>
          <w:sz w:val="24"/>
          <w:szCs w:val="24"/>
          <w:lang w:val="sr-Cyrl-RS"/>
        </w:rPr>
        <w:t xml:space="preserve"> функција раздаљине метричког простора.</w:t>
      </w:r>
    </w:p>
    <w:p w:rsidR="000B1E8F" w:rsidRPr="00C718CD" w:rsidRDefault="00693C49"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За разлику од</w:t>
      </w:r>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алгоритама који испрва изводе генерализацију података и генеришу класификациони модел</w:t>
      </w:r>
      <w:r w:rsidR="0095469A" w:rsidRPr="00C718CD">
        <w:rPr>
          <w:rFonts w:ascii="Times New Roman" w:hAnsi="Times New Roman" w:cs="Times New Roman"/>
          <w:sz w:val="24"/>
          <w:szCs w:val="24"/>
          <w:lang w:val="sr-Cyrl-RS"/>
        </w:rPr>
        <w:t>, те</w:t>
      </w:r>
      <w:r w:rsidRPr="00C718CD">
        <w:rPr>
          <w:rFonts w:ascii="Times New Roman" w:hAnsi="Times New Roman" w:cs="Times New Roman"/>
          <w:sz w:val="24"/>
          <w:szCs w:val="24"/>
        </w:rPr>
        <w:t xml:space="preserve"> </w:t>
      </w:r>
      <w:r w:rsidR="00BA57D4" w:rsidRPr="00C718CD">
        <w:rPr>
          <w:rFonts w:ascii="Times New Roman" w:hAnsi="Times New Roman" w:cs="Times New Roman"/>
          <w:sz w:val="24"/>
          <w:szCs w:val="24"/>
          <w:lang w:val="sr-Cyrl-RS"/>
        </w:rPr>
        <w:t xml:space="preserve">на основу </w:t>
      </w:r>
      <w:r w:rsidR="0095469A" w:rsidRPr="00C718CD">
        <w:rPr>
          <w:rFonts w:ascii="Times New Roman" w:hAnsi="Times New Roman" w:cs="Times New Roman"/>
          <w:sz w:val="24"/>
          <w:szCs w:val="24"/>
          <w:lang w:val="sr-Cyrl-RS"/>
        </w:rPr>
        <w:t>модела</w:t>
      </w:r>
      <w:r w:rsidR="00BA57D4" w:rsidRPr="00C718CD">
        <w:rPr>
          <w:rFonts w:ascii="Times New Roman" w:hAnsi="Times New Roman" w:cs="Times New Roman"/>
          <w:sz w:val="24"/>
          <w:szCs w:val="24"/>
          <w:lang w:val="sr-Cyrl-RS"/>
        </w:rPr>
        <w:t xml:space="preserve"> брзо процењују припадност непознате инстанце одређеној </w:t>
      </w:r>
      <w:r w:rsidR="00A82344" w:rsidRPr="00C718CD">
        <w:rPr>
          <w:rFonts w:ascii="Times New Roman" w:hAnsi="Times New Roman" w:cs="Times New Roman"/>
          <w:sz w:val="24"/>
          <w:szCs w:val="24"/>
          <w:lang w:val="sr-Cyrl-RS"/>
        </w:rPr>
        <w:t>класи</w:t>
      </w:r>
      <w:r w:rsidR="00C3084A" w:rsidRPr="00C718CD">
        <w:rPr>
          <w:rFonts w:ascii="Times New Roman" w:hAnsi="Times New Roman" w:cs="Times New Roman"/>
          <w:sz w:val="24"/>
          <w:szCs w:val="24"/>
          <w:lang w:val="sr-Cyrl-RS"/>
        </w:rPr>
        <w:t xml:space="preserve"> (</w:t>
      </w:r>
      <w:r w:rsidR="00A82344" w:rsidRPr="00C718CD">
        <w:rPr>
          <w:rFonts w:ascii="Times New Roman" w:hAnsi="Times New Roman" w:cs="Times New Roman"/>
          <w:sz w:val="24"/>
          <w:szCs w:val="24"/>
          <w:lang w:val="sr-Cyrl-RS"/>
        </w:rPr>
        <w:t>енг</w:t>
      </w:r>
      <w:r w:rsidR="00C3084A" w:rsidRPr="00C718CD">
        <w:rPr>
          <w:rFonts w:ascii="Times New Roman" w:hAnsi="Times New Roman" w:cs="Times New Roman"/>
          <w:sz w:val="24"/>
          <w:szCs w:val="24"/>
          <w:lang w:val="en-US"/>
        </w:rPr>
        <w:t xml:space="preserve">. </w:t>
      </w:r>
      <w:proofErr w:type="gramStart"/>
      <w:r w:rsidR="00C3084A" w:rsidRPr="00C718CD">
        <w:rPr>
          <w:rFonts w:ascii="Times New Roman" w:hAnsi="Times New Roman" w:cs="Times New Roman"/>
          <w:i/>
          <w:sz w:val="24"/>
          <w:szCs w:val="24"/>
          <w:lang w:val="en-US"/>
        </w:rPr>
        <w:t>eager</w:t>
      </w:r>
      <w:proofErr w:type="gramEnd"/>
      <w:r w:rsidR="00C3084A" w:rsidRPr="00C718CD">
        <w:rPr>
          <w:rFonts w:ascii="Times New Roman" w:hAnsi="Times New Roman" w:cs="Times New Roman"/>
          <w:i/>
          <w:sz w:val="24"/>
          <w:szCs w:val="24"/>
          <w:lang w:val="en-US"/>
        </w:rPr>
        <w:t xml:space="preserve"> learners</w:t>
      </w:r>
      <w:r w:rsidR="00A82344" w:rsidRPr="00C718CD">
        <w:rPr>
          <w:rFonts w:ascii="Times New Roman" w:hAnsi="Times New Roman" w:cs="Times New Roman"/>
          <w:sz w:val="24"/>
          <w:szCs w:val="24"/>
          <w:lang w:val="sr-Cyrl-RS"/>
        </w:rPr>
        <w:t>)</w:t>
      </w:r>
      <w:r w:rsidR="00BA57D4" w:rsidRPr="00C718CD">
        <w:rPr>
          <w:rFonts w:ascii="Times New Roman" w:hAnsi="Times New Roman" w:cs="Times New Roman"/>
          <w:sz w:val="24"/>
          <w:szCs w:val="24"/>
          <w:lang w:val="sr-Cyrl-RS"/>
        </w:rPr>
        <w:t>, о</w:t>
      </w:r>
      <w:r w:rsidR="000B1E8F" w:rsidRPr="00C718CD">
        <w:rPr>
          <w:rFonts w:ascii="Times New Roman" w:hAnsi="Times New Roman" w:cs="Times New Roman"/>
          <w:sz w:val="24"/>
          <w:szCs w:val="24"/>
          <w:lang w:val="sr-Cyrl-RS"/>
        </w:rPr>
        <w:t>вај метод припада групи лењих алгоритама (</w:t>
      </w:r>
      <w:r w:rsidR="00A82344" w:rsidRPr="00C718CD">
        <w:rPr>
          <w:rFonts w:ascii="Times New Roman" w:hAnsi="Times New Roman" w:cs="Times New Roman"/>
          <w:sz w:val="24"/>
          <w:szCs w:val="24"/>
          <w:lang w:val="sr-Cyrl-RS"/>
        </w:rPr>
        <w:t>енг</w:t>
      </w:r>
      <w:r w:rsidR="0003708A" w:rsidRPr="00C718CD">
        <w:rPr>
          <w:rFonts w:ascii="Times New Roman" w:hAnsi="Times New Roman" w:cs="Times New Roman"/>
          <w:sz w:val="24"/>
          <w:szCs w:val="24"/>
        </w:rPr>
        <w:t xml:space="preserve">. </w:t>
      </w:r>
      <w:r w:rsidR="000B1E8F" w:rsidRPr="00C718CD">
        <w:rPr>
          <w:rFonts w:ascii="Times New Roman" w:hAnsi="Times New Roman" w:cs="Times New Roman"/>
          <w:i/>
          <w:sz w:val="24"/>
          <w:szCs w:val="24"/>
          <w:lang w:val="sr-Cyrl-RS"/>
        </w:rPr>
        <w:t>lazy learner</w:t>
      </w:r>
      <w:r w:rsidR="00E70973" w:rsidRPr="00C718CD">
        <w:rPr>
          <w:rFonts w:ascii="Times New Roman" w:hAnsi="Times New Roman" w:cs="Times New Roman"/>
          <w:i/>
          <w:sz w:val="24"/>
          <w:szCs w:val="24"/>
        </w:rPr>
        <w:t>s</w:t>
      </w:r>
      <w:r w:rsidR="000B1E8F" w:rsidRPr="00C718CD">
        <w:rPr>
          <w:rFonts w:ascii="Times New Roman" w:hAnsi="Times New Roman" w:cs="Times New Roman"/>
          <w:sz w:val="24"/>
          <w:szCs w:val="24"/>
          <w:lang w:val="sr-Cyrl-RS"/>
        </w:rPr>
        <w:t>)</w:t>
      </w:r>
      <w:r w:rsidR="005155F4" w:rsidRPr="00C718CD">
        <w:rPr>
          <w:rFonts w:ascii="Times New Roman" w:hAnsi="Times New Roman" w:cs="Times New Roman"/>
          <w:sz w:val="24"/>
          <w:szCs w:val="24"/>
          <w:lang w:val="sr-Cyrl-RS"/>
        </w:rPr>
        <w:t>. Одлика лењих алгоритама је да</w:t>
      </w:r>
      <w:r w:rsidRPr="00C718CD">
        <w:rPr>
          <w:rFonts w:ascii="Times New Roman" w:hAnsi="Times New Roman" w:cs="Times New Roman"/>
          <w:sz w:val="24"/>
          <w:szCs w:val="24"/>
          <w:lang w:val="sr-Cyrl-RS"/>
        </w:rPr>
        <w:t xml:space="preserve"> се инстанце</w:t>
      </w:r>
      <w:r w:rsidR="00BA57D4" w:rsidRPr="00C718CD">
        <w:rPr>
          <w:rFonts w:ascii="Times New Roman" w:hAnsi="Times New Roman" w:cs="Times New Roman"/>
          <w:sz w:val="24"/>
          <w:szCs w:val="24"/>
          <w:lang w:val="sr-Cyrl-RS"/>
        </w:rPr>
        <w:t xml:space="preserve"> </w:t>
      </w:r>
      <w:r w:rsidR="0095469A" w:rsidRPr="00C718CD">
        <w:rPr>
          <w:rFonts w:ascii="Times New Roman" w:hAnsi="Times New Roman" w:cs="Times New Roman"/>
          <w:sz w:val="24"/>
          <w:szCs w:val="24"/>
          <w:lang w:val="sr-Cyrl-RS"/>
        </w:rPr>
        <w:t>просто</w:t>
      </w:r>
      <w:r w:rsidRPr="00C718CD">
        <w:rPr>
          <w:rFonts w:ascii="Times New Roman" w:hAnsi="Times New Roman" w:cs="Times New Roman"/>
          <w:sz w:val="24"/>
          <w:szCs w:val="24"/>
          <w:lang w:val="sr-Cyrl-RS"/>
        </w:rPr>
        <w:t xml:space="preserve"> складиште</w:t>
      </w:r>
      <w:r w:rsidR="005155F4" w:rsidRPr="00C718CD">
        <w:rPr>
          <w:rFonts w:ascii="Times New Roman" w:hAnsi="Times New Roman" w:cs="Times New Roman"/>
          <w:sz w:val="24"/>
          <w:szCs w:val="24"/>
          <w:lang w:val="sr-Cyrl-RS"/>
        </w:rPr>
        <w:t xml:space="preserve"> у фази тренирања</w:t>
      </w:r>
      <w:r w:rsidRPr="00C718CD">
        <w:rPr>
          <w:rFonts w:ascii="Times New Roman" w:hAnsi="Times New Roman" w:cs="Times New Roman"/>
          <w:sz w:val="24"/>
          <w:szCs w:val="24"/>
          <w:lang w:val="sr-Cyrl-RS"/>
        </w:rPr>
        <w:t xml:space="preserve"> или с</w:t>
      </w:r>
      <w:r w:rsidR="0095469A" w:rsidRPr="00C718CD">
        <w:rPr>
          <w:rFonts w:ascii="Times New Roman" w:hAnsi="Times New Roman" w:cs="Times New Roman"/>
          <w:sz w:val="24"/>
          <w:szCs w:val="24"/>
          <w:lang w:val="sr-Cyrl-RS"/>
        </w:rPr>
        <w:t xml:space="preserve">е извршава минимално </w:t>
      </w:r>
      <w:r w:rsidR="001B2CEF" w:rsidRPr="00C718CD">
        <w:rPr>
          <w:rFonts w:ascii="Times New Roman" w:hAnsi="Times New Roman" w:cs="Times New Roman"/>
          <w:sz w:val="24"/>
          <w:szCs w:val="24"/>
          <w:lang w:val="sr-Cyrl-RS"/>
        </w:rPr>
        <w:t>прет</w:t>
      </w:r>
      <w:r w:rsidR="0095469A" w:rsidRPr="00C718CD">
        <w:rPr>
          <w:rFonts w:ascii="Times New Roman" w:hAnsi="Times New Roman" w:cs="Times New Roman"/>
          <w:sz w:val="24"/>
          <w:szCs w:val="24"/>
          <w:lang w:val="sr-Cyrl-RS"/>
        </w:rPr>
        <w:t>процесирање</w:t>
      </w:r>
      <w:r w:rsidRPr="00C718CD">
        <w:rPr>
          <w:rFonts w:ascii="Times New Roman" w:hAnsi="Times New Roman" w:cs="Times New Roman"/>
          <w:sz w:val="24"/>
          <w:szCs w:val="24"/>
          <w:lang w:val="sr-Cyrl-RS"/>
        </w:rPr>
        <w:t xml:space="preserve"> података</w:t>
      </w:r>
      <w:r w:rsidR="00BA57D4" w:rsidRPr="00C718CD">
        <w:rPr>
          <w:rFonts w:ascii="Times New Roman" w:hAnsi="Times New Roman" w:cs="Times New Roman"/>
          <w:sz w:val="24"/>
          <w:szCs w:val="24"/>
          <w:lang w:val="sr-Cyrl-RS"/>
        </w:rPr>
        <w:t xml:space="preserve">. То </w:t>
      </w:r>
      <w:r w:rsidR="006B2DB7" w:rsidRPr="00C718CD">
        <w:rPr>
          <w:rFonts w:ascii="Times New Roman" w:hAnsi="Times New Roman" w:cs="Times New Roman"/>
          <w:sz w:val="24"/>
          <w:szCs w:val="24"/>
          <w:lang w:val="sr-Cyrl-RS"/>
        </w:rPr>
        <w:t>значи</w:t>
      </w:r>
      <w:r w:rsidR="00BA57D4" w:rsidRPr="00C718CD">
        <w:rPr>
          <w:rFonts w:ascii="Times New Roman" w:hAnsi="Times New Roman" w:cs="Times New Roman"/>
          <w:sz w:val="24"/>
          <w:szCs w:val="24"/>
          <w:lang w:val="sr-Cyrl-RS"/>
        </w:rPr>
        <w:t xml:space="preserve"> да ће фаза тренирања алгоритма бити краћа, међутим </w:t>
      </w:r>
      <w:r w:rsidR="00A96DB9" w:rsidRPr="00C718CD">
        <w:rPr>
          <w:rFonts w:ascii="Times New Roman" w:hAnsi="Times New Roman" w:cs="Times New Roman"/>
          <w:sz w:val="24"/>
          <w:szCs w:val="24"/>
          <w:lang w:val="sr-Cyrl-RS"/>
        </w:rPr>
        <w:t>предвиђање</w:t>
      </w:r>
      <w:r w:rsidR="00D72DAC" w:rsidRPr="00C718CD">
        <w:rPr>
          <w:rFonts w:ascii="Times New Roman" w:hAnsi="Times New Roman" w:cs="Times New Roman"/>
          <w:sz w:val="24"/>
          <w:szCs w:val="24"/>
          <w:lang w:val="sr-Cyrl-RS"/>
        </w:rPr>
        <w:t xml:space="preserve"> алгоритма ће трај</w:t>
      </w:r>
      <w:r w:rsidR="00BA57D4" w:rsidRPr="00C718CD">
        <w:rPr>
          <w:rFonts w:ascii="Times New Roman" w:hAnsi="Times New Roman" w:cs="Times New Roman"/>
          <w:sz w:val="24"/>
          <w:szCs w:val="24"/>
          <w:lang w:val="sr-Cyrl-RS"/>
        </w:rPr>
        <w:t>ати дуже.</w:t>
      </w:r>
      <w:r w:rsidR="00D7388A" w:rsidRPr="00C718CD">
        <w:rPr>
          <w:rFonts w:ascii="Times New Roman" w:hAnsi="Times New Roman" w:cs="Times New Roman"/>
          <w:sz w:val="24"/>
          <w:szCs w:val="24"/>
        </w:rPr>
        <w:t xml:space="preserve"> </w:t>
      </w:r>
      <w:r w:rsidR="00D7388A" w:rsidRPr="00C718CD">
        <w:rPr>
          <w:rFonts w:ascii="Times New Roman" w:hAnsi="Times New Roman" w:cs="Times New Roman"/>
          <w:sz w:val="24"/>
          <w:szCs w:val="24"/>
          <w:lang w:val="sr-Cyrl-RS"/>
        </w:rPr>
        <w:t>Како се фаза т</w:t>
      </w:r>
      <w:r w:rsidR="00F73CF8" w:rsidRPr="00C718CD">
        <w:rPr>
          <w:rFonts w:ascii="Times New Roman" w:hAnsi="Times New Roman" w:cs="Times New Roman"/>
          <w:sz w:val="24"/>
          <w:szCs w:val="24"/>
          <w:lang w:val="sr-Cyrl-RS"/>
        </w:rPr>
        <w:t>ренир</w:t>
      </w:r>
      <w:r w:rsidR="00D7388A" w:rsidRPr="00C718CD">
        <w:rPr>
          <w:rFonts w:ascii="Times New Roman" w:hAnsi="Times New Roman" w:cs="Times New Roman"/>
          <w:sz w:val="24"/>
          <w:szCs w:val="24"/>
          <w:lang w:val="sr-Cyrl-RS"/>
        </w:rPr>
        <w:t xml:space="preserve">ања код ових алгоритама састоји у простом чувању инстанци, ова група алгоритама се </w:t>
      </w:r>
      <w:r w:rsidR="00A82344" w:rsidRPr="00C718CD">
        <w:rPr>
          <w:rFonts w:ascii="Times New Roman" w:hAnsi="Times New Roman" w:cs="Times New Roman"/>
          <w:sz w:val="24"/>
          <w:szCs w:val="24"/>
          <w:lang w:val="sr-Cyrl-RS"/>
        </w:rPr>
        <w:t>назива</w:t>
      </w:r>
      <w:r w:rsidR="00D7388A" w:rsidRPr="00C718CD">
        <w:rPr>
          <w:rFonts w:ascii="Times New Roman" w:hAnsi="Times New Roman" w:cs="Times New Roman"/>
          <w:sz w:val="24"/>
          <w:szCs w:val="24"/>
          <w:lang w:val="sr-Cyrl-RS"/>
        </w:rPr>
        <w:t xml:space="preserve"> и инстанцно-ор</w:t>
      </w:r>
      <w:r w:rsidR="00A96DB9" w:rsidRPr="00C718CD">
        <w:rPr>
          <w:rFonts w:ascii="Times New Roman" w:hAnsi="Times New Roman" w:cs="Times New Roman"/>
          <w:sz w:val="24"/>
          <w:szCs w:val="24"/>
          <w:lang w:val="sr-Cyrl-RS"/>
        </w:rPr>
        <w:t>ијентисаном. Овај алгоритам</w:t>
      </w:r>
      <w:r w:rsidR="00D7388A" w:rsidRPr="00C718CD">
        <w:rPr>
          <w:rFonts w:ascii="Times New Roman" w:hAnsi="Times New Roman" w:cs="Times New Roman"/>
          <w:sz w:val="24"/>
          <w:szCs w:val="24"/>
          <w:lang w:val="sr-Cyrl-RS"/>
        </w:rPr>
        <w:t xml:space="preserve"> </w:t>
      </w:r>
      <w:r w:rsidR="00BF15AC" w:rsidRPr="00C718CD">
        <w:rPr>
          <w:rFonts w:ascii="Times New Roman" w:hAnsi="Times New Roman" w:cs="Times New Roman"/>
          <w:sz w:val="24"/>
          <w:szCs w:val="24"/>
          <w:lang w:val="en-US"/>
        </w:rPr>
        <w:t xml:space="preserve">je </w:t>
      </w:r>
      <w:r w:rsidR="00D7388A" w:rsidRPr="00C718CD">
        <w:rPr>
          <w:rFonts w:ascii="Times New Roman" w:hAnsi="Times New Roman" w:cs="Times New Roman"/>
          <w:sz w:val="24"/>
          <w:szCs w:val="24"/>
          <w:lang w:val="sr-Cyrl-RS"/>
        </w:rPr>
        <w:t>често</w:t>
      </w:r>
      <w:r w:rsidR="00BF15AC" w:rsidRPr="00C718CD">
        <w:rPr>
          <w:rFonts w:ascii="Times New Roman" w:hAnsi="Times New Roman" w:cs="Times New Roman"/>
          <w:sz w:val="24"/>
          <w:szCs w:val="24"/>
          <w:lang w:val="en-US"/>
        </w:rPr>
        <w:t xml:space="preserve"> </w:t>
      </w:r>
      <w:r w:rsidR="00A96DB9" w:rsidRPr="00C718CD">
        <w:rPr>
          <w:rFonts w:ascii="Times New Roman" w:hAnsi="Times New Roman" w:cs="Times New Roman"/>
          <w:sz w:val="24"/>
          <w:szCs w:val="24"/>
          <w:lang w:val="sr-Cyrl-RS"/>
        </w:rPr>
        <w:t>веома рачунски интензив</w:t>
      </w:r>
      <w:r w:rsidR="00F73CF8" w:rsidRPr="00C718CD">
        <w:rPr>
          <w:rFonts w:ascii="Times New Roman" w:hAnsi="Times New Roman" w:cs="Times New Roman"/>
          <w:sz w:val="24"/>
          <w:szCs w:val="24"/>
          <w:lang w:val="sr-Cyrl-RS"/>
        </w:rPr>
        <w:t>а</w:t>
      </w:r>
      <w:r w:rsidR="00A96DB9" w:rsidRPr="00C718CD">
        <w:rPr>
          <w:rFonts w:ascii="Times New Roman" w:hAnsi="Times New Roman" w:cs="Times New Roman"/>
          <w:sz w:val="24"/>
          <w:szCs w:val="24"/>
          <w:lang w:val="sr-Cyrl-RS"/>
        </w:rPr>
        <w:t>н</w:t>
      </w:r>
      <w:r w:rsidR="00BF15AC" w:rsidRPr="00C718CD">
        <w:rPr>
          <w:rFonts w:ascii="Times New Roman" w:hAnsi="Times New Roman" w:cs="Times New Roman"/>
          <w:sz w:val="24"/>
          <w:szCs w:val="24"/>
          <w:lang w:val="sr-Cyrl-RS"/>
        </w:rPr>
        <w:t xml:space="preserve"> и захтева ефикасне т</w:t>
      </w:r>
      <w:r w:rsidR="004F6AEC" w:rsidRPr="00C718CD">
        <w:rPr>
          <w:rFonts w:ascii="Times New Roman" w:hAnsi="Times New Roman" w:cs="Times New Roman"/>
          <w:sz w:val="24"/>
          <w:szCs w:val="24"/>
          <w:lang w:val="sr-Cyrl-RS"/>
        </w:rPr>
        <w:t>ехнике складиштења података</w:t>
      </w:r>
      <w:r w:rsidR="00A96DB9" w:rsidRPr="00C718CD">
        <w:rPr>
          <w:rFonts w:ascii="Times New Roman" w:hAnsi="Times New Roman" w:cs="Times New Roman"/>
          <w:sz w:val="24"/>
          <w:szCs w:val="24"/>
          <w:lang w:val="sr-Cyrl-RS"/>
        </w:rPr>
        <w:t>,</w:t>
      </w:r>
      <w:r w:rsidR="004F6AEC" w:rsidRPr="00C718CD">
        <w:rPr>
          <w:rFonts w:ascii="Times New Roman" w:hAnsi="Times New Roman" w:cs="Times New Roman"/>
          <w:sz w:val="24"/>
          <w:szCs w:val="24"/>
          <w:lang w:val="sr-Cyrl-RS"/>
        </w:rPr>
        <w:t xml:space="preserve"> које треба да омогуће</w:t>
      </w:r>
      <w:r w:rsidR="00BF15AC" w:rsidRPr="00C718CD">
        <w:rPr>
          <w:rFonts w:ascii="Times New Roman" w:hAnsi="Times New Roman" w:cs="Times New Roman"/>
          <w:sz w:val="24"/>
          <w:szCs w:val="24"/>
          <w:lang w:val="sr-Cyrl-RS"/>
        </w:rPr>
        <w:t xml:space="preserve"> паралелно извршавање поступка</w:t>
      </w:r>
      <w:r w:rsidR="00F73CF8" w:rsidRPr="00C718CD">
        <w:rPr>
          <w:rFonts w:ascii="Times New Roman" w:hAnsi="Times New Roman" w:cs="Times New Roman"/>
          <w:sz w:val="24"/>
          <w:szCs w:val="24"/>
          <w:lang w:val="sr-Cyrl-RS"/>
        </w:rPr>
        <w:t xml:space="preserve"> проналажења суседа</w:t>
      </w:r>
      <w:r w:rsidR="00D7388A" w:rsidRPr="00C718C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418913383"/>
          <w:citation/>
        </w:sdtPr>
        <w:sdtContent>
          <w:r w:rsidR="0081766A" w:rsidRPr="00C718CD">
            <w:rPr>
              <w:rFonts w:ascii="Times New Roman" w:hAnsi="Times New Roman" w:cs="Times New Roman"/>
              <w:sz w:val="24"/>
              <w:szCs w:val="24"/>
              <w:lang w:val="sr-Cyrl-RS"/>
            </w:rPr>
            <w:fldChar w:fldCharType="begin"/>
          </w:r>
          <w:r w:rsidR="0081766A" w:rsidRPr="00C718CD">
            <w:rPr>
              <w:rFonts w:ascii="Times New Roman" w:hAnsi="Times New Roman" w:cs="Times New Roman"/>
              <w:sz w:val="24"/>
              <w:szCs w:val="24"/>
            </w:rPr>
            <w:instrText xml:space="preserve"> CITATION Han12 \l 9242 </w:instrText>
          </w:r>
          <w:r w:rsidR="0081766A"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rPr>
            <w:t>(Han, Pei, &amp; Kamber, 2012)</w:t>
          </w:r>
          <w:r w:rsidR="0081766A" w:rsidRPr="00C718CD">
            <w:rPr>
              <w:rFonts w:ascii="Times New Roman" w:hAnsi="Times New Roman" w:cs="Times New Roman"/>
              <w:sz w:val="24"/>
              <w:szCs w:val="24"/>
              <w:lang w:val="sr-Cyrl-RS"/>
            </w:rPr>
            <w:fldChar w:fldCharType="end"/>
          </w:r>
        </w:sdtContent>
      </w:sdt>
      <w:r w:rsidR="004F6AEC" w:rsidRPr="00C718CD">
        <w:rPr>
          <w:rFonts w:ascii="Times New Roman" w:hAnsi="Times New Roman" w:cs="Times New Roman"/>
          <w:sz w:val="24"/>
          <w:szCs w:val="24"/>
          <w:lang w:val="sr-Cyrl-RS"/>
        </w:rPr>
        <w:t>.</w:t>
      </w:r>
    </w:p>
    <w:p w:rsidR="00C32D6A" w:rsidRPr="00C718CD" w:rsidRDefault="00644648"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Иако је проблем налажења суседа наизглед једноставан</w:t>
      </w:r>
      <w:r w:rsidR="00C32D6A" w:rsidRPr="00C718CD">
        <w:rPr>
          <w:rFonts w:ascii="Times New Roman" w:hAnsi="Times New Roman" w:cs="Times New Roman"/>
          <w:sz w:val="24"/>
          <w:szCs w:val="24"/>
          <w:lang w:val="sr-Cyrl-RS"/>
        </w:rPr>
        <w:t>, постоје два изразита проблема у вези са скалабилношћу при раду са великом количином података:</w:t>
      </w:r>
    </w:p>
    <w:p w:rsidR="00C32D6A" w:rsidRPr="00C718CD" w:rsidRDefault="00C32D6A" w:rsidP="009E0347">
      <w:pPr>
        <w:pStyle w:val="ListParagraph"/>
        <w:numPr>
          <w:ilvl w:val="0"/>
          <w:numId w:val="10"/>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Време извршавања: Алгоритамска сложеност проналажења само једног најближег суседа је </w:t>
      </w:r>
      <m:oMath>
        <m:r>
          <w:rPr>
            <w:rFonts w:ascii="Cambria Math" w:hAnsi="Cambria Math" w:cs="Times New Roman"/>
            <w:sz w:val="24"/>
            <w:szCs w:val="24"/>
            <w:lang w:val="sr-Cyrl-RS"/>
          </w:rPr>
          <m:t>O</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nd</m:t>
            </m:r>
          </m:e>
        </m:d>
      </m:oMath>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где је </w:t>
      </w:r>
      <m:oMath>
        <m:r>
          <w:rPr>
            <w:rFonts w:ascii="Cambria Math" w:hAnsi="Cambria Math" w:cs="Times New Roman"/>
            <w:sz w:val="24"/>
            <w:szCs w:val="24"/>
            <w:lang w:val="sr-Cyrl-RS"/>
          </w:rPr>
          <m:t>n</m:t>
        </m:r>
      </m:oMath>
      <w:r w:rsidRPr="00C718CD">
        <w:rPr>
          <w:rFonts w:ascii="Times New Roman" w:hAnsi="Times New Roman" w:cs="Times New Roman"/>
          <w:sz w:val="24"/>
          <w:szCs w:val="24"/>
          <w:lang w:val="en-US"/>
        </w:rPr>
        <w:t xml:space="preserve"> </w:t>
      </w:r>
      <w:r w:rsidRPr="00C718CD">
        <w:rPr>
          <w:rFonts w:ascii="Times New Roman" w:hAnsi="Times New Roman" w:cs="Times New Roman"/>
          <w:sz w:val="24"/>
          <w:szCs w:val="24"/>
          <w:lang w:val="sr-Cyrl-RS"/>
        </w:rPr>
        <w:t xml:space="preserve">број тачака у простору и </w:t>
      </w:r>
      <m:oMath>
        <m:r>
          <w:rPr>
            <w:rFonts w:ascii="Cambria Math" w:hAnsi="Cambria Math" w:cs="Times New Roman"/>
            <w:sz w:val="24"/>
            <w:szCs w:val="24"/>
            <w:lang w:val="sr-Cyrl-RS"/>
          </w:rPr>
          <m:t>d</m:t>
        </m:r>
      </m:oMath>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број димензија. </w:t>
      </w:r>
      <w:r w:rsidR="00A96DB9" w:rsidRPr="00C718CD">
        <w:rPr>
          <w:rFonts w:ascii="Times New Roman" w:hAnsi="Times New Roman" w:cs="Times New Roman"/>
          <w:sz w:val="24"/>
          <w:szCs w:val="24"/>
          <w:lang w:val="sr-Cyrl-RS"/>
        </w:rPr>
        <w:t>Алгоритам је</w:t>
      </w:r>
      <w:r w:rsidRPr="00C718CD">
        <w:rPr>
          <w:rFonts w:ascii="Times New Roman" w:hAnsi="Times New Roman" w:cs="Times New Roman"/>
          <w:sz w:val="24"/>
          <w:szCs w:val="24"/>
          <w:lang w:val="sr-Cyrl-RS"/>
        </w:rPr>
        <w:t xml:space="preserve"> рачунски захте</w:t>
      </w:r>
      <w:r w:rsidR="00A96DB9" w:rsidRPr="00C718CD">
        <w:rPr>
          <w:rFonts w:ascii="Times New Roman" w:hAnsi="Times New Roman" w:cs="Times New Roman"/>
          <w:sz w:val="24"/>
          <w:szCs w:val="24"/>
          <w:lang w:val="sr-Cyrl-RS"/>
        </w:rPr>
        <w:t>внији</w:t>
      </w:r>
      <w:r w:rsidR="00E70973" w:rsidRPr="00C718CD">
        <w:rPr>
          <w:rFonts w:ascii="Times New Roman" w:hAnsi="Times New Roman" w:cs="Times New Roman"/>
          <w:sz w:val="24"/>
          <w:szCs w:val="24"/>
          <w:lang w:val="sr-Cyrl-RS"/>
        </w:rPr>
        <w:t xml:space="preserve"> када је потребно пронаћи више</w:t>
      </w:r>
      <w:r w:rsidRPr="00C718CD">
        <w:rPr>
          <w:rFonts w:ascii="Times New Roman" w:hAnsi="Times New Roman" w:cs="Times New Roman"/>
          <w:sz w:val="24"/>
          <w:szCs w:val="24"/>
          <w:lang w:val="sr-Cyrl-RS"/>
        </w:rPr>
        <w:t xml:space="preserve"> суседа, што је најчешћи случај. Најзад, цео процес је потребно извести сваки пут када се појави инстанца коју треба класификовати.</w:t>
      </w:r>
    </w:p>
    <w:p w:rsidR="00C32D6A" w:rsidRPr="00C718CD" w:rsidRDefault="00C32D6A" w:rsidP="009E0347">
      <w:pPr>
        <w:pStyle w:val="ListParagraph"/>
        <w:numPr>
          <w:ilvl w:val="0"/>
          <w:numId w:val="10"/>
        </w:num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Меморија: За брзо израчунавање удаљености, неопходно је да је цео скуп постојећих тачака учитан у РАМ меморију, што може представљати изазов код великих база података.</w:t>
      </w:r>
      <w:sdt>
        <w:sdtPr>
          <w:rPr>
            <w:rFonts w:ascii="Times New Roman" w:hAnsi="Times New Roman" w:cs="Times New Roman"/>
            <w:sz w:val="24"/>
            <w:szCs w:val="24"/>
            <w:lang w:val="sr-Cyrl-RS"/>
          </w:rPr>
          <w:id w:val="-609280020"/>
          <w:citation/>
        </w:sdtPr>
        <w:sdtContent>
          <w:r w:rsidRPr="00C718CD">
            <w:rPr>
              <w:rFonts w:ascii="Times New Roman" w:hAnsi="Times New Roman" w:cs="Times New Roman"/>
              <w:sz w:val="24"/>
              <w:szCs w:val="24"/>
              <w:lang w:val="sr-Cyrl-RS"/>
            </w:rPr>
            <w:fldChar w:fldCharType="begin"/>
          </w:r>
          <w:r w:rsidRPr="00C718CD">
            <w:rPr>
              <w:rFonts w:ascii="Times New Roman" w:hAnsi="Times New Roman" w:cs="Times New Roman"/>
              <w:sz w:val="24"/>
              <w:szCs w:val="24"/>
            </w:rPr>
            <w:instrText xml:space="preserve"> CITATION Mai17 \l 9242 </w:instrText>
          </w:r>
          <w:r w:rsidRPr="00C718CD">
            <w:rPr>
              <w:rFonts w:ascii="Times New Roman" w:hAnsi="Times New Roman" w:cs="Times New Roman"/>
              <w:sz w:val="24"/>
              <w:szCs w:val="24"/>
              <w:lang w:val="sr-Cyrl-RS"/>
            </w:rPr>
            <w:fldChar w:fldCharType="separate"/>
          </w:r>
          <w:r w:rsidR="00BA2D10">
            <w:rPr>
              <w:rFonts w:ascii="Times New Roman" w:hAnsi="Times New Roman" w:cs="Times New Roman"/>
              <w:noProof/>
              <w:sz w:val="24"/>
              <w:szCs w:val="24"/>
            </w:rPr>
            <w:t xml:space="preserve"> </w:t>
          </w:r>
          <w:r w:rsidR="00BA2D10" w:rsidRPr="00BA2D10">
            <w:rPr>
              <w:rFonts w:ascii="Times New Roman" w:hAnsi="Times New Roman" w:cs="Times New Roman"/>
              <w:noProof/>
              <w:sz w:val="24"/>
              <w:szCs w:val="24"/>
            </w:rPr>
            <w:t>(Maillo, Ramirez, Triguero, &amp; Herrera, 2017)</w:t>
          </w:r>
          <w:r w:rsidRPr="00C718CD">
            <w:rPr>
              <w:rFonts w:ascii="Times New Roman" w:hAnsi="Times New Roman" w:cs="Times New Roman"/>
              <w:sz w:val="24"/>
              <w:szCs w:val="24"/>
              <w:lang w:val="sr-Cyrl-RS"/>
            </w:rPr>
            <w:fldChar w:fldCharType="end"/>
          </w:r>
        </w:sdtContent>
      </w:sdt>
    </w:p>
    <w:p w:rsidR="00C518C8" w:rsidRPr="00C718CD" w:rsidRDefault="003E27D9" w:rsidP="009E0347">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lastRenderedPageBreak/>
        <w:t>Ефикасно претраживање најближих суседа постаје учестали захтев према великом броју база података. Алгоритми који се</w:t>
      </w:r>
      <w:r w:rsidR="00E64A88" w:rsidRPr="00C718CD">
        <w:rPr>
          <w:rFonts w:ascii="Times New Roman" w:hAnsi="Times New Roman" w:cs="Times New Roman"/>
          <w:sz w:val="24"/>
          <w:szCs w:val="24"/>
          <w:lang w:val="sr-Cyrl-RS"/>
        </w:rPr>
        <w:t xml:space="preserve"> директно</w:t>
      </w:r>
      <w:r w:rsidRPr="00C718CD">
        <w:rPr>
          <w:rFonts w:ascii="Times New Roman" w:hAnsi="Times New Roman" w:cs="Times New Roman"/>
          <w:sz w:val="24"/>
          <w:szCs w:val="24"/>
          <w:lang w:val="sr-Cyrl-RS"/>
        </w:rPr>
        <w:t xml:space="preserve"> ослањају на индексне структуре дају задовољавајуће резултате на малим или средњим количинама података,</w:t>
      </w:r>
      <w:r w:rsidR="00E64A88" w:rsidRPr="00C718CD">
        <w:rPr>
          <w:rFonts w:ascii="Times New Roman" w:hAnsi="Times New Roman" w:cs="Times New Roman"/>
          <w:sz w:val="24"/>
          <w:szCs w:val="24"/>
          <w:lang w:val="sr-Cyrl-RS"/>
        </w:rPr>
        <w:t xml:space="preserve"> али не задовољавају потребе ефикасности када је реч</w:t>
      </w:r>
      <w:r w:rsidR="00F4280D" w:rsidRPr="00C718CD">
        <w:rPr>
          <w:rFonts w:ascii="Times New Roman" w:hAnsi="Times New Roman" w:cs="Times New Roman"/>
          <w:sz w:val="24"/>
          <w:szCs w:val="24"/>
        </w:rPr>
        <w:t xml:space="preserve"> o</w:t>
      </w:r>
      <w:r w:rsidR="00E64A88" w:rsidRPr="00C718CD">
        <w:rPr>
          <w:rFonts w:ascii="Times New Roman" w:hAnsi="Times New Roman" w:cs="Times New Roman"/>
          <w:sz w:val="24"/>
          <w:szCs w:val="24"/>
          <w:lang w:val="sr-Cyrl-RS"/>
        </w:rPr>
        <w:t xml:space="preserve"> великим и в</w:t>
      </w:r>
      <w:r w:rsidR="002D03BC" w:rsidRPr="00C718CD">
        <w:rPr>
          <w:rFonts w:ascii="Times New Roman" w:hAnsi="Times New Roman" w:cs="Times New Roman"/>
          <w:sz w:val="24"/>
          <w:szCs w:val="24"/>
          <w:lang w:val="sr-Cyrl-RS"/>
        </w:rPr>
        <w:t>исоко димензионираним скуповима</w:t>
      </w:r>
      <w:r w:rsidR="00D72DAC" w:rsidRPr="00C718CD">
        <w:rPr>
          <w:rFonts w:ascii="Times New Roman" w:hAnsi="Times New Roman" w:cs="Times New Roman"/>
          <w:sz w:val="24"/>
          <w:szCs w:val="24"/>
          <w:lang w:val="sr-Cyrl-RS"/>
        </w:rPr>
        <w:t>.</w:t>
      </w:r>
      <w:sdt>
        <w:sdtPr>
          <w:rPr>
            <w:rFonts w:ascii="Times New Roman" w:hAnsi="Times New Roman" w:cs="Times New Roman"/>
            <w:sz w:val="24"/>
            <w:szCs w:val="24"/>
            <w:lang w:val="sr-Cyrl-RS"/>
          </w:rPr>
          <w:id w:val="-145441775"/>
          <w:citation/>
        </w:sdtPr>
        <w:sdtContent>
          <w:r w:rsidR="00E64A88" w:rsidRPr="00C718CD">
            <w:rPr>
              <w:rFonts w:ascii="Times New Roman" w:hAnsi="Times New Roman" w:cs="Times New Roman"/>
              <w:sz w:val="24"/>
              <w:szCs w:val="24"/>
              <w:lang w:val="sr-Cyrl-RS"/>
            </w:rPr>
            <w:fldChar w:fldCharType="begin"/>
          </w:r>
          <w:r w:rsidR="00E64A88" w:rsidRPr="00C718CD">
            <w:rPr>
              <w:rFonts w:ascii="Times New Roman" w:hAnsi="Times New Roman" w:cs="Times New Roman"/>
              <w:sz w:val="24"/>
              <w:szCs w:val="24"/>
            </w:rPr>
            <w:instrText xml:space="preserve"> CITATION Sei98 \l 9242 </w:instrText>
          </w:r>
          <w:r w:rsidR="00E64A88" w:rsidRPr="00C718CD">
            <w:rPr>
              <w:rFonts w:ascii="Times New Roman" w:hAnsi="Times New Roman" w:cs="Times New Roman"/>
              <w:sz w:val="24"/>
              <w:szCs w:val="24"/>
              <w:lang w:val="sr-Cyrl-RS"/>
            </w:rPr>
            <w:fldChar w:fldCharType="separate"/>
          </w:r>
          <w:r w:rsidR="00BA2D10">
            <w:rPr>
              <w:rFonts w:ascii="Times New Roman" w:hAnsi="Times New Roman" w:cs="Times New Roman"/>
              <w:noProof/>
              <w:sz w:val="24"/>
              <w:szCs w:val="24"/>
            </w:rPr>
            <w:t xml:space="preserve"> </w:t>
          </w:r>
          <w:r w:rsidR="00BA2D10" w:rsidRPr="00BA2D10">
            <w:rPr>
              <w:rFonts w:ascii="Times New Roman" w:hAnsi="Times New Roman" w:cs="Times New Roman"/>
              <w:noProof/>
              <w:sz w:val="24"/>
              <w:szCs w:val="24"/>
            </w:rPr>
            <w:t>(Seidl &amp; Kriegel, 1998)</w:t>
          </w:r>
          <w:r w:rsidR="00E64A88" w:rsidRPr="00C718CD">
            <w:rPr>
              <w:rFonts w:ascii="Times New Roman" w:hAnsi="Times New Roman" w:cs="Times New Roman"/>
              <w:sz w:val="24"/>
              <w:szCs w:val="24"/>
              <w:lang w:val="sr-Cyrl-RS"/>
            </w:rPr>
            <w:fldChar w:fldCharType="end"/>
          </w:r>
        </w:sdtContent>
      </w:sdt>
      <w:r w:rsidR="002D03BC" w:rsidRPr="00C718CD">
        <w:rPr>
          <w:rFonts w:ascii="Times New Roman" w:hAnsi="Times New Roman" w:cs="Times New Roman"/>
          <w:sz w:val="24"/>
          <w:szCs w:val="24"/>
          <w:lang w:val="sr-Cyrl-RS"/>
        </w:rPr>
        <w:t>.</w:t>
      </w:r>
    </w:p>
    <w:p w:rsidR="00C32D6A" w:rsidRPr="00C718CD" w:rsidRDefault="0038732A"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Очигледна тешкоћа да се осмисле алгоритми</w:t>
      </w:r>
      <w:r w:rsidR="00A96DB9" w:rsidRPr="00C718CD">
        <w:rPr>
          <w:rFonts w:ascii="Times New Roman" w:hAnsi="Times New Roman" w:cs="Times New Roman"/>
          <w:sz w:val="24"/>
          <w:szCs w:val="24"/>
          <w:lang w:val="sr-Cyrl-RS"/>
        </w:rPr>
        <w:t xml:space="preserve"> засновани на претрази суседа</w:t>
      </w:r>
      <w:r w:rsidRPr="00C718CD">
        <w:rPr>
          <w:rFonts w:ascii="Times New Roman" w:hAnsi="Times New Roman" w:cs="Times New Roman"/>
          <w:sz w:val="24"/>
          <w:szCs w:val="24"/>
          <w:lang w:val="sr-Cyrl-RS"/>
        </w:rPr>
        <w:t xml:space="preserve"> који ће бити еф</w:t>
      </w:r>
      <w:r w:rsidR="00F73CF8" w:rsidRPr="00C718CD">
        <w:rPr>
          <w:rFonts w:ascii="Times New Roman" w:hAnsi="Times New Roman" w:cs="Times New Roman"/>
          <w:sz w:val="24"/>
          <w:szCs w:val="24"/>
          <w:lang w:val="sr-Cyrl-RS"/>
        </w:rPr>
        <w:t>и</w:t>
      </w:r>
      <w:r w:rsidRPr="00C718CD">
        <w:rPr>
          <w:rFonts w:ascii="Times New Roman" w:hAnsi="Times New Roman" w:cs="Times New Roman"/>
          <w:sz w:val="24"/>
          <w:szCs w:val="24"/>
          <w:lang w:val="sr-Cyrl-RS"/>
        </w:rPr>
        <w:t>касни у случају к</w:t>
      </w:r>
      <w:r w:rsidR="005155F4" w:rsidRPr="00C718CD">
        <w:rPr>
          <w:rFonts w:ascii="Times New Roman" w:hAnsi="Times New Roman" w:cs="Times New Roman"/>
          <w:sz w:val="24"/>
          <w:szCs w:val="24"/>
          <w:lang w:val="sr-Cyrl-RS"/>
        </w:rPr>
        <w:t xml:space="preserve">ада је број димензја већи (код неких аутора када је број </w:t>
      </w:r>
      <w:r w:rsidR="002D03BC" w:rsidRPr="00C718CD">
        <w:rPr>
          <w:rFonts w:ascii="Times New Roman" w:hAnsi="Times New Roman" w:cs="Times New Roman"/>
          <w:sz w:val="24"/>
          <w:szCs w:val="24"/>
          <w:lang w:val="sr-Cyrl-RS"/>
        </w:rPr>
        <w:t>димензија</w:t>
      </w:r>
      <w:r w:rsidR="005155F4" w:rsidRPr="00C718CD">
        <w:rPr>
          <w:rFonts w:ascii="Times New Roman" w:hAnsi="Times New Roman" w:cs="Times New Roman"/>
          <w:sz w:val="24"/>
          <w:szCs w:val="24"/>
          <w:lang w:val="sr-Cyrl-RS"/>
        </w:rPr>
        <w:t xml:space="preserve"> већи од 10)</w:t>
      </w:r>
      <w:r w:rsidRPr="00C718CD">
        <w:rPr>
          <w:rFonts w:ascii="Times New Roman" w:hAnsi="Times New Roman" w:cs="Times New Roman"/>
          <w:sz w:val="24"/>
          <w:szCs w:val="24"/>
          <w:lang w:val="sr-Cyrl-RS"/>
        </w:rPr>
        <w:t>, наводи да је потребно размотрити апроксимативне методе које ће проналазити приближно најближе суседе.</w:t>
      </w:r>
    </w:p>
    <w:p w:rsidR="00A96DB9" w:rsidRPr="00C718CD" w:rsidRDefault="0038732A"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 У том случају, можемо проширити претходно дату дефиницију:</w:t>
      </w:r>
      <w:r w:rsidRPr="00C718CD">
        <w:rPr>
          <w:rFonts w:ascii="Times New Roman" w:hAnsi="Times New Roman" w:cs="Times New Roman"/>
          <w:sz w:val="24"/>
          <w:szCs w:val="24"/>
        </w:rPr>
        <w:t xml:space="preserve"> </w:t>
      </w:r>
    </w:p>
    <w:p w:rsidR="00E64A88" w:rsidRPr="00C718CD" w:rsidRDefault="0038732A"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Нека је дат скуп тачака </w:t>
      </w:r>
      <m:oMath>
        <m:r>
          <w:rPr>
            <w:rFonts w:ascii="Cambria Math" w:hAnsi="Cambria Math" w:cs="Times New Roman"/>
            <w:sz w:val="24"/>
            <w:szCs w:val="24"/>
            <w:lang w:val="sr-Cyrl-RS"/>
          </w:rPr>
          <m:t>P</m:t>
        </m:r>
      </m:oMath>
      <w:r w:rsidR="00A96DB9" w:rsidRPr="00C718CD">
        <w:rPr>
          <w:rFonts w:ascii="Times New Roman" w:hAnsi="Times New Roman" w:cs="Times New Roman"/>
          <w:sz w:val="24"/>
          <w:szCs w:val="24"/>
        </w:rPr>
        <w:t xml:space="preserve"> </w:t>
      </w:r>
      <w:r w:rsidR="00A96DB9" w:rsidRPr="00C718CD">
        <w:rPr>
          <w:rFonts w:ascii="Times New Roman" w:hAnsi="Times New Roman" w:cs="Times New Roman"/>
          <w:sz w:val="24"/>
          <w:szCs w:val="24"/>
          <w:lang w:val="sr-Cyrl-RS"/>
        </w:rPr>
        <w:t>у</w:t>
      </w:r>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простору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и нова тачка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2D7945" w:rsidRPr="00C718CD">
        <w:rPr>
          <w:rFonts w:ascii="Times New Roman" w:eastAsiaTheme="minorEastAsia" w:hAnsi="Times New Roman" w:cs="Times New Roman"/>
          <w:sz w:val="24"/>
          <w:szCs w:val="24"/>
        </w:rPr>
        <w:t xml:space="preserve"> </w:t>
      </w:r>
      <w:r w:rsidRPr="00C718CD">
        <w:rPr>
          <w:rFonts w:ascii="Times New Roman" w:hAnsi="Times New Roman" w:cs="Times New Roman"/>
          <w:sz w:val="24"/>
          <w:szCs w:val="24"/>
          <w:lang w:val="sr-Cyrl-RS"/>
        </w:rPr>
        <w:t>којој треба одредити суседа.</w:t>
      </w:r>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За дато</w:t>
      </w:r>
      <w:r w:rsidR="002D7945" w:rsidRPr="00C718CD">
        <w:rPr>
          <w:rFonts w:ascii="Times New Roman" w:hAnsi="Times New Roman" w:cs="Times New Roman"/>
          <w:sz w:val="24"/>
          <w:szCs w:val="24"/>
        </w:rPr>
        <w:t xml:space="preserve"> </w:t>
      </w:r>
      <m:oMath>
        <m:r>
          <w:rPr>
            <w:rFonts w:ascii="Cambria Math" w:hAnsi="Cambria Math" w:cs="Times New Roman"/>
            <w:sz w:val="24"/>
            <w:szCs w:val="24"/>
            <w:lang w:val="sr-Cyrl-RS"/>
          </w:rPr>
          <m:t>ε&gt;0</m:t>
        </m:r>
      </m:oMath>
      <w:r w:rsidRPr="00C718CD">
        <w:rPr>
          <w:rFonts w:ascii="Times New Roman" w:hAnsi="Times New Roman" w:cs="Times New Roman"/>
          <w:sz w:val="24"/>
          <w:szCs w:val="24"/>
          <w:lang w:val="sr-Cyrl-RS"/>
        </w:rPr>
        <w:t xml:space="preserve">, </w:t>
      </w:r>
      <w:r w:rsidR="0097475C" w:rsidRPr="00C718CD">
        <w:rPr>
          <w:rFonts w:ascii="Times New Roman" w:hAnsi="Times New Roman" w:cs="Times New Roman"/>
          <w:sz w:val="24"/>
          <w:szCs w:val="24"/>
          <w:lang w:val="sr-Cyrl-RS"/>
        </w:rPr>
        <w:t xml:space="preserve">тачка </w:t>
      </w:r>
      <m:oMath>
        <m:r>
          <w:rPr>
            <w:rFonts w:ascii="Cambria Math" w:hAnsi="Cambria Math" w:cs="Times New Roman"/>
            <w:sz w:val="24"/>
            <w:szCs w:val="24"/>
          </w:rPr>
          <m:t>p</m:t>
        </m:r>
        <m:r>
          <w:rPr>
            <w:rFonts w:ascii="Cambria Math" w:hAnsi="Cambria Math" w:cs="Times New Roman"/>
            <w:sz w:val="24"/>
            <w:szCs w:val="24"/>
            <w:lang w:val="sr-Cyrl-RS"/>
          </w:rPr>
          <m:t>∈ P</m:t>
        </m:r>
      </m:oMath>
      <w:r w:rsidR="0097475C" w:rsidRPr="00C718CD">
        <w:rPr>
          <w:rFonts w:ascii="Times New Roman" w:hAnsi="Times New Roman" w:cs="Times New Roman"/>
          <w:sz w:val="24"/>
          <w:szCs w:val="24"/>
          <w:lang w:val="en-US"/>
        </w:rPr>
        <w:t xml:space="preserve"> </w:t>
      </w:r>
      <w:r w:rsidR="0097475C" w:rsidRPr="00C718CD">
        <w:rPr>
          <w:rFonts w:ascii="Times New Roman" w:hAnsi="Times New Roman" w:cs="Times New Roman"/>
          <w:sz w:val="24"/>
          <w:szCs w:val="24"/>
          <w:lang w:val="sr-Cyrl-RS"/>
        </w:rPr>
        <w:t xml:space="preserve">је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97475C" w:rsidRPr="00C718CD">
        <w:rPr>
          <w:rFonts w:ascii="Times New Roman" w:hAnsi="Times New Roman" w:cs="Times New Roman"/>
          <w:sz w:val="24"/>
          <w:szCs w:val="24"/>
          <w:lang w:val="sr-Cyrl-RS"/>
        </w:rPr>
        <w:t xml:space="preserve"> приближан сусед ако је:</w:t>
      </w:r>
    </w:p>
    <w:p w:rsidR="0097475C" w:rsidRPr="00C718CD" w:rsidRDefault="00124190" w:rsidP="009E0347">
      <w:pPr>
        <w:spacing w:line="360" w:lineRule="auto"/>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q,p</m:t>
              </m:r>
            </m:e>
          </m:d>
          <m:r>
            <w:rPr>
              <w:rFonts w:ascii="Cambria Math" w:hAnsi="Cambria Math" w:cs="Times New Roman"/>
              <w:sz w:val="24"/>
              <w:szCs w:val="24"/>
              <w:lang w:val="sr-Cyrl-RS"/>
            </w:rPr>
            <m:t xml:space="preserve"> ≤ </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oMath>
      </m:oMathPara>
    </w:p>
    <w:p w:rsidR="0097475C" w:rsidRPr="00C718CD" w:rsidRDefault="0097475C" w:rsidP="009E0347">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Где је</w:t>
      </w:r>
      <w:r w:rsidR="00124190" w:rsidRPr="00C718CD">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најближи сусед задате тачке </w:t>
      </w:r>
      <m:oMath>
        <m:r>
          <w:rPr>
            <w:rFonts w:ascii="Cambria Math" w:hAnsi="Cambria Math" w:cs="Times New Roman"/>
            <w:sz w:val="24"/>
            <w:szCs w:val="24"/>
            <w:lang w:val="sr-Cyrl-RS"/>
          </w:rPr>
          <m:t>q</m:t>
        </m:r>
      </m:oMath>
      <w:r w:rsidRPr="00C718CD">
        <w:rPr>
          <w:rFonts w:ascii="Times New Roman" w:hAnsi="Times New Roman" w:cs="Times New Roman"/>
          <w:sz w:val="24"/>
          <w:szCs w:val="24"/>
        </w:rPr>
        <w:t>.</w:t>
      </w:r>
      <w:r w:rsidR="00F82FBE"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У општем случају</w:t>
      </w:r>
      <w:r w:rsidR="00F82FBE" w:rsidRPr="00C718CD">
        <w:rPr>
          <w:rFonts w:ascii="Times New Roman" w:hAnsi="Times New Roman" w:cs="Times New Roman"/>
          <w:sz w:val="24"/>
          <w:szCs w:val="24"/>
        </w:rPr>
        <w:t xml:space="preserve">, </w:t>
      </w:r>
      <w:r w:rsidR="00124190" w:rsidRPr="00C718CD">
        <w:rPr>
          <w:rFonts w:ascii="Times New Roman" w:hAnsi="Times New Roman" w:cs="Times New Roman"/>
          <w:sz w:val="24"/>
          <w:szCs w:val="24"/>
          <w:lang w:val="sr-Cyrl-RS"/>
        </w:rPr>
        <w:t>када</w:t>
      </w:r>
      <w:r w:rsidR="00F82FBE" w:rsidRPr="00C718CD">
        <w:rPr>
          <w:rFonts w:ascii="Times New Roman" w:hAnsi="Times New Roman" w:cs="Times New Roman"/>
          <w:sz w:val="24"/>
          <w:szCs w:val="24"/>
        </w:rPr>
        <w:t xml:space="preserve"> je</w:t>
      </w:r>
      <w:r w:rsidR="00124190" w:rsidRPr="00C718CD">
        <w:rPr>
          <w:rFonts w:ascii="Times New Roman" w:hAnsi="Times New Roman" w:cs="Times New Roman"/>
          <w:sz w:val="24"/>
          <w:szCs w:val="24"/>
        </w:rPr>
        <w:t xml:space="preserve"> </w:t>
      </w:r>
      <m:oMath>
        <m:r>
          <w:rPr>
            <w:rFonts w:ascii="Cambria Math" w:hAnsi="Cambria Math" w:cs="Times New Roman"/>
            <w:sz w:val="24"/>
            <w:szCs w:val="24"/>
          </w:rPr>
          <m:t>1≤k≤n</m:t>
        </m:r>
      </m:oMath>
      <w:r w:rsidR="00F82FBE" w:rsidRPr="00C718CD">
        <w:rPr>
          <w:rFonts w:ascii="Times New Roman" w:hAnsi="Times New Roman" w:cs="Times New Roman"/>
          <w:sz w:val="24"/>
          <w:szCs w:val="24"/>
        </w:rPr>
        <w:t xml:space="preserve">, </w:t>
      </w:r>
      <w:r w:rsidR="00E342D1" w:rsidRPr="00C718CD">
        <w:rPr>
          <w:rFonts w:ascii="Times New Roman" w:hAnsi="Times New Roman" w:cs="Times New Roman"/>
          <w:sz w:val="24"/>
          <w:szCs w:val="24"/>
          <w:lang w:val="sr-Cyrl-RS"/>
        </w:rPr>
        <w:t xml:space="preserve">поступак се своди на проналажење </w:t>
      </w:r>
      <m:oMath>
        <m:r>
          <w:rPr>
            <w:rFonts w:ascii="Cambria Math" w:hAnsi="Cambria Math" w:cs="Times New Roman"/>
            <w:sz w:val="24"/>
            <w:szCs w:val="24"/>
          </w:rPr>
          <m:t>k</m:t>
        </m:r>
      </m:oMath>
      <w:r w:rsidR="00E342D1" w:rsidRPr="00C718CD">
        <w:rPr>
          <w:rFonts w:ascii="Times New Roman" w:hAnsi="Times New Roman" w:cs="Times New Roman"/>
          <w:sz w:val="24"/>
          <w:szCs w:val="24"/>
          <w:lang w:val="sr-Cyrl-RS"/>
        </w:rPr>
        <w:t xml:space="preserve"> приближних најближих суседа, где за сваког </w:t>
      </w:r>
      <m:oMath>
        <m:r>
          <w:rPr>
            <w:rFonts w:ascii="Cambria Math" w:hAnsi="Cambria Math" w:cs="Times New Roman"/>
            <w:sz w:val="24"/>
            <w:szCs w:val="24"/>
            <w:lang w:val="sr-Cyrl-RS"/>
          </w:rPr>
          <m:t>i</m:t>
        </m:r>
      </m:oMath>
      <w:r w:rsidR="00E342D1" w:rsidRPr="00C718CD">
        <w:rPr>
          <w:rFonts w:ascii="Times New Roman" w:hAnsi="Times New Roman" w:cs="Times New Roman"/>
          <w:sz w:val="24"/>
          <w:szCs w:val="24"/>
          <w:lang w:val="sr-Cyrl-RS"/>
        </w:rPr>
        <w:t xml:space="preserve"> - тог важи да је апроксимација</w:t>
      </w:r>
      <w:r w:rsidR="00E342D1" w:rsidRPr="00C718CD">
        <w:rPr>
          <w:rFonts w:ascii="Times New Roman" w:hAnsi="Times New Roman" w:cs="Times New Roman"/>
          <w:sz w:val="24"/>
          <w:szCs w:val="24"/>
        </w:rPr>
        <w:t xml:space="preserve"> </w:t>
      </w:r>
      <w:r w:rsidR="00E342D1" w:rsidRPr="00C718CD">
        <w:rPr>
          <w:rFonts w:ascii="Times New Roman" w:hAnsi="Times New Roman" w:cs="Times New Roman"/>
          <w:sz w:val="24"/>
          <w:szCs w:val="24"/>
          <w:lang w:val="sr-Cyrl-RS"/>
        </w:rPr>
        <w:t xml:space="preserve">одговарајућег најближег суседа тачке </w:t>
      </w:r>
      <m:oMath>
        <m:r>
          <w:rPr>
            <w:rFonts w:ascii="Cambria Math" w:hAnsi="Cambria Math" w:cs="Times New Roman"/>
            <w:sz w:val="24"/>
            <w:szCs w:val="24"/>
            <w:lang w:val="sr-Cyrl-RS"/>
          </w:rPr>
          <m:t>q</m:t>
        </m:r>
      </m:oMath>
      <w:sdt>
        <w:sdtPr>
          <w:rPr>
            <w:rFonts w:ascii="Times New Roman" w:hAnsi="Times New Roman" w:cs="Times New Roman"/>
            <w:sz w:val="24"/>
            <w:szCs w:val="24"/>
            <w:lang w:val="sr-Cyrl-RS"/>
          </w:rPr>
          <w:id w:val="476420083"/>
          <w:citation/>
        </w:sdtPr>
        <w:sdtContent>
          <w:r w:rsidRPr="00C718CD">
            <w:rPr>
              <w:rFonts w:ascii="Times New Roman" w:hAnsi="Times New Roman" w:cs="Times New Roman"/>
              <w:sz w:val="24"/>
              <w:szCs w:val="24"/>
              <w:lang w:val="sr-Cyrl-RS"/>
            </w:rPr>
            <w:fldChar w:fldCharType="begin"/>
          </w:r>
          <w:r w:rsidRPr="00C718CD">
            <w:rPr>
              <w:rFonts w:ascii="Times New Roman" w:hAnsi="Times New Roman" w:cs="Times New Roman"/>
              <w:sz w:val="24"/>
              <w:szCs w:val="24"/>
              <w:lang w:val="sr-Cyrl-RS"/>
            </w:rPr>
            <w:instrText xml:space="preserve"> CITATION Ary98 \l 10266 </w:instrText>
          </w:r>
          <w:r w:rsidRPr="00C718CD">
            <w:rPr>
              <w:rFonts w:ascii="Times New Roman" w:hAnsi="Times New Roman" w:cs="Times New Roman"/>
              <w:sz w:val="24"/>
              <w:szCs w:val="24"/>
              <w:lang w:val="sr-Cyrl-RS"/>
            </w:rPr>
            <w:fldChar w:fldCharType="separate"/>
          </w:r>
          <w:r w:rsidR="00BA2D10">
            <w:rPr>
              <w:rFonts w:ascii="Times New Roman" w:hAnsi="Times New Roman" w:cs="Times New Roman"/>
              <w:noProof/>
              <w:sz w:val="24"/>
              <w:szCs w:val="24"/>
              <w:lang w:val="sr-Cyrl-RS"/>
            </w:rPr>
            <w:t xml:space="preserve"> </w:t>
          </w:r>
          <w:r w:rsidR="00BA2D10" w:rsidRPr="00BA2D10">
            <w:rPr>
              <w:rFonts w:ascii="Times New Roman" w:hAnsi="Times New Roman" w:cs="Times New Roman"/>
              <w:noProof/>
              <w:sz w:val="24"/>
              <w:szCs w:val="24"/>
              <w:lang w:val="sr-Cyrl-RS"/>
            </w:rPr>
            <w:t>(Arya, Mount, Netanyahu, Silverman, &amp; Wu, 1998)</w:t>
          </w:r>
          <w:r w:rsidRPr="00C718CD">
            <w:rPr>
              <w:rFonts w:ascii="Times New Roman" w:hAnsi="Times New Roman" w:cs="Times New Roman"/>
              <w:sz w:val="24"/>
              <w:szCs w:val="24"/>
              <w:lang w:val="sr-Cyrl-RS"/>
            </w:rPr>
            <w:fldChar w:fldCharType="end"/>
          </w:r>
        </w:sdtContent>
      </w:sdt>
      <w:r w:rsidR="002D03BC" w:rsidRPr="00C718CD">
        <w:rPr>
          <w:rFonts w:ascii="Times New Roman" w:hAnsi="Times New Roman" w:cs="Times New Roman"/>
          <w:sz w:val="24"/>
          <w:szCs w:val="24"/>
        </w:rPr>
        <w:t>.</w:t>
      </w:r>
    </w:p>
    <w:p w:rsidR="00442F37" w:rsidRPr="00C718CD" w:rsidRDefault="00442F37" w:rsidP="009E0347">
      <w:pPr>
        <w:keepNext/>
        <w:spacing w:line="360" w:lineRule="auto"/>
        <w:jc w:val="center"/>
        <w:rPr>
          <w:rFonts w:ascii="Times New Roman" w:hAnsi="Times New Roman" w:cs="Times New Roman"/>
        </w:rPr>
      </w:pPr>
      <w:r w:rsidRPr="00C718CD">
        <w:rPr>
          <w:rFonts w:ascii="Times New Roman" w:hAnsi="Times New Roman" w:cs="Times New Roman"/>
          <w:noProof/>
          <w:lang w:eastAsia="sr-Latn-RS"/>
        </w:rPr>
        <w:drawing>
          <wp:inline distT="0" distB="0" distL="0" distR="0" wp14:anchorId="18BB6ACC" wp14:editId="68FCDD2A">
            <wp:extent cx="2220120"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2727" cy="1888165"/>
                    </a:xfrm>
                    <a:prstGeom prst="rect">
                      <a:avLst/>
                    </a:prstGeom>
                  </pic:spPr>
                </pic:pic>
              </a:graphicData>
            </a:graphic>
          </wp:inline>
        </w:drawing>
      </w:r>
    </w:p>
    <w:p w:rsidR="002563DC" w:rsidRPr="00C718CD" w:rsidRDefault="00442F37" w:rsidP="009E0347">
      <w:pPr>
        <w:pStyle w:val="Caption"/>
        <w:spacing w:line="360" w:lineRule="auto"/>
        <w:jc w:val="center"/>
        <w:rPr>
          <w:rFonts w:ascii="Times New Roman" w:hAnsi="Times New Roman" w:cs="Times New Roman"/>
          <w:sz w:val="24"/>
          <w:szCs w:val="24"/>
        </w:rPr>
      </w:pPr>
      <w:bookmarkStart w:id="11" w:name="_Toc49360252"/>
      <w:r w:rsidRPr="00C718CD">
        <w:rPr>
          <w:rFonts w:ascii="Times New Roman" w:hAnsi="Times New Roman" w:cs="Times New Roman"/>
        </w:rPr>
        <w:t xml:space="preserve">Илустрација </w:t>
      </w:r>
      <w:r w:rsidR="008F7AE6" w:rsidRPr="00C718CD">
        <w:rPr>
          <w:rFonts w:ascii="Times New Roman" w:hAnsi="Times New Roman" w:cs="Times New Roman"/>
        </w:rPr>
        <w:fldChar w:fldCharType="begin"/>
      </w:r>
      <w:r w:rsidR="008F7AE6" w:rsidRPr="00C718CD">
        <w:rPr>
          <w:rFonts w:ascii="Times New Roman" w:hAnsi="Times New Roman" w:cs="Times New Roman"/>
        </w:rPr>
        <w:instrText xml:space="preserve"> SEQ Илустрација \* ARABIC </w:instrText>
      </w:r>
      <w:r w:rsidR="008F7AE6" w:rsidRPr="00C718CD">
        <w:rPr>
          <w:rFonts w:ascii="Times New Roman" w:hAnsi="Times New Roman" w:cs="Times New Roman"/>
        </w:rPr>
        <w:fldChar w:fldCharType="separate"/>
      </w:r>
      <w:r w:rsidR="00D357A6">
        <w:rPr>
          <w:rFonts w:ascii="Times New Roman" w:hAnsi="Times New Roman" w:cs="Times New Roman"/>
          <w:noProof/>
        </w:rPr>
        <w:t>1</w:t>
      </w:r>
      <w:r w:rsidR="008F7AE6" w:rsidRPr="00C718CD">
        <w:rPr>
          <w:rFonts w:ascii="Times New Roman" w:hAnsi="Times New Roman" w:cs="Times New Roman"/>
          <w:noProof/>
        </w:rPr>
        <w:fldChar w:fldCharType="end"/>
      </w:r>
      <w:r w:rsidRPr="00C718CD">
        <w:rPr>
          <w:rFonts w:ascii="Times New Roman" w:hAnsi="Times New Roman" w:cs="Times New Roman"/>
          <w:lang w:val="sr-Cyrl-RS"/>
        </w:rPr>
        <w:t>: Апроксимативни алгоритам</w:t>
      </w:r>
      <w:bookmarkEnd w:id="11"/>
    </w:p>
    <w:p w:rsidR="00644648" w:rsidRPr="00C718CD" w:rsidRDefault="00644648"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Важно је напоме</w:t>
      </w:r>
      <w:r w:rsidR="008D641F" w:rsidRPr="00C718CD">
        <w:rPr>
          <w:rFonts w:ascii="Times New Roman" w:hAnsi="Times New Roman" w:cs="Times New Roman"/>
          <w:sz w:val="24"/>
          <w:szCs w:val="24"/>
          <w:lang w:val="sr-Cyrl-RS"/>
        </w:rPr>
        <w:t>нути да се међу имплементацијама апроксимативне претраге, ретко налазе оне,</w:t>
      </w:r>
      <w:r w:rsidRPr="00C718CD">
        <w:rPr>
          <w:rFonts w:ascii="Times New Roman" w:hAnsi="Times New Roman" w:cs="Times New Roman"/>
          <w:sz w:val="24"/>
          <w:szCs w:val="24"/>
          <w:lang w:val="sr-Cyrl-RS"/>
        </w:rPr>
        <w:t xml:space="preserve"> које дају гаранције да ће</w:t>
      </w:r>
      <w:r w:rsidR="008D641F" w:rsidRPr="00C718CD">
        <w:rPr>
          <w:rFonts w:ascii="Times New Roman" w:hAnsi="Times New Roman" w:cs="Times New Roman"/>
          <w:sz w:val="24"/>
          <w:szCs w:val="24"/>
          <w:lang w:val="sr-Cyrl-RS"/>
        </w:rPr>
        <w:t xml:space="preserve"> се пронађен</w:t>
      </w:r>
      <w:r w:rsidRPr="00C718CD">
        <w:rPr>
          <w:rFonts w:ascii="Times New Roman" w:hAnsi="Times New Roman" w:cs="Times New Roman"/>
          <w:sz w:val="24"/>
          <w:szCs w:val="24"/>
          <w:lang w:val="sr-Cyrl-RS"/>
        </w:rPr>
        <w:t xml:space="preserve"> сусед</w:t>
      </w:r>
      <w:r w:rsidR="008D641F" w:rsidRPr="00C718CD">
        <w:rPr>
          <w:rFonts w:ascii="Times New Roman" w:hAnsi="Times New Roman" w:cs="Times New Roman"/>
          <w:sz w:val="24"/>
          <w:szCs w:val="24"/>
          <w:lang w:val="sr-Cyrl-RS"/>
        </w:rPr>
        <w:t xml:space="preserve"> наћи</w:t>
      </w:r>
      <w:r w:rsidRPr="00C718CD">
        <w:rPr>
          <w:rFonts w:ascii="Times New Roman" w:hAnsi="Times New Roman" w:cs="Times New Roman"/>
          <w:sz w:val="24"/>
          <w:szCs w:val="24"/>
          <w:lang w:val="sr-Cyrl-RS"/>
        </w:rPr>
        <w:t xml:space="preserve"> </w:t>
      </w:r>
      <w:r w:rsidR="008D641F" w:rsidRPr="00C718CD">
        <w:rPr>
          <w:rFonts w:ascii="Times New Roman" w:hAnsi="Times New Roman" w:cs="Times New Roman"/>
          <w:sz w:val="24"/>
          <w:szCs w:val="24"/>
          <w:lang w:val="sr-Cyrl-RS"/>
        </w:rPr>
        <w:t xml:space="preserve">у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8D641F" w:rsidRPr="00C718CD">
        <w:rPr>
          <w:rFonts w:ascii="Times New Roman" w:eastAsiaTheme="minorEastAsia" w:hAnsi="Times New Roman" w:cs="Times New Roman"/>
          <w:sz w:val="24"/>
          <w:szCs w:val="24"/>
          <w:lang w:val="sr-Cyrl-RS"/>
        </w:rPr>
        <w:t xml:space="preserve"> околини најближег суседа. </w:t>
      </w:r>
    </w:p>
    <w:p w:rsidR="00011E39" w:rsidRPr="00C718CD" w:rsidRDefault="00A53227" w:rsidP="009E0347">
      <w:pPr>
        <w:spacing w:line="360" w:lineRule="auto"/>
        <w:jc w:val="both"/>
        <w:rPr>
          <w:rFonts w:ascii="Times New Roman" w:hAnsi="Times New Roman" w:cs="Times New Roman"/>
          <w:sz w:val="24"/>
          <w:szCs w:val="24"/>
          <w:lang w:val="en-US"/>
        </w:rPr>
      </w:pPr>
      <w:r w:rsidRPr="00C718CD">
        <w:rPr>
          <w:rFonts w:ascii="Times New Roman" w:hAnsi="Times New Roman" w:cs="Times New Roman"/>
          <w:sz w:val="24"/>
          <w:szCs w:val="24"/>
          <w:lang w:val="sr-Cyrl-RS"/>
        </w:rPr>
        <w:t>Проблем налажења суседа био</w:t>
      </w:r>
      <w:r w:rsidR="00A96DB9" w:rsidRPr="00C718CD">
        <w:rPr>
          <w:rFonts w:ascii="Times New Roman" w:hAnsi="Times New Roman" w:cs="Times New Roman"/>
          <w:sz w:val="24"/>
          <w:szCs w:val="24"/>
          <w:lang w:val="sr-Cyrl-RS"/>
        </w:rPr>
        <w:t xml:space="preserve"> је</w:t>
      </w:r>
      <w:r w:rsidRPr="00C718CD">
        <w:rPr>
          <w:rFonts w:ascii="Times New Roman" w:hAnsi="Times New Roman" w:cs="Times New Roman"/>
          <w:sz w:val="24"/>
          <w:szCs w:val="24"/>
          <w:lang w:val="sr-Cyrl-RS"/>
        </w:rPr>
        <w:t xml:space="preserve"> у пољу интересовања истраживача од педесетих година двадесетог века, међутим,  област долази у фокус почетком деведесетих година </w:t>
      </w:r>
      <w:r w:rsidRPr="00C718CD">
        <w:rPr>
          <w:rFonts w:ascii="Times New Roman" w:hAnsi="Times New Roman" w:cs="Times New Roman"/>
          <w:sz w:val="24"/>
          <w:szCs w:val="24"/>
          <w:lang w:val="sr-Cyrl-RS"/>
        </w:rPr>
        <w:lastRenderedPageBreak/>
        <w:t>када је објављено мноштво значајних радова из ове области.</w:t>
      </w:r>
      <w:r w:rsidR="00B06A85" w:rsidRPr="00C718CD">
        <w:rPr>
          <w:rFonts w:ascii="Times New Roman" w:hAnsi="Times New Roman" w:cs="Times New Roman"/>
          <w:sz w:val="24"/>
          <w:szCs w:val="24"/>
          <w:lang w:val="en-US"/>
        </w:rPr>
        <w:t xml:space="preserve"> </w:t>
      </w:r>
      <w:r w:rsidR="00B06A85" w:rsidRPr="00C718CD">
        <w:rPr>
          <w:rFonts w:ascii="Times New Roman" w:hAnsi="Times New Roman" w:cs="Times New Roman"/>
          <w:sz w:val="24"/>
          <w:szCs w:val="24"/>
          <w:lang w:val="sr-Cyrl-RS"/>
        </w:rPr>
        <w:t xml:space="preserve">Према наводу </w:t>
      </w:r>
      <w:sdt>
        <w:sdtPr>
          <w:rPr>
            <w:rFonts w:ascii="Times New Roman" w:hAnsi="Times New Roman" w:cs="Times New Roman"/>
            <w:sz w:val="24"/>
            <w:szCs w:val="24"/>
            <w:lang w:val="sr-Cyrl-RS"/>
          </w:rPr>
          <w:id w:val="-1498868907"/>
          <w:citation/>
        </w:sdtPr>
        <w:sdtContent>
          <w:r w:rsidR="00B06A85" w:rsidRPr="00C718CD">
            <w:rPr>
              <w:rFonts w:ascii="Times New Roman" w:hAnsi="Times New Roman" w:cs="Times New Roman"/>
              <w:sz w:val="24"/>
              <w:szCs w:val="24"/>
              <w:lang w:val="sr-Cyrl-RS"/>
            </w:rPr>
            <w:fldChar w:fldCharType="begin"/>
          </w:r>
          <w:r w:rsidR="00B06A85" w:rsidRPr="00C718CD">
            <w:rPr>
              <w:rFonts w:ascii="Times New Roman" w:hAnsi="Times New Roman" w:cs="Times New Roman"/>
              <w:sz w:val="24"/>
              <w:szCs w:val="24"/>
              <w:lang w:val="sr-Cyrl-RS"/>
            </w:rPr>
            <w:instrText xml:space="preserve"> CITATION Kus00 \l 10266 </w:instrText>
          </w:r>
          <w:r w:rsidR="00B06A85"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(Kushilevitz, Ostrovsky, &amp; Rabani, 2000)</w:t>
          </w:r>
          <w:r w:rsidR="00B06A85" w:rsidRPr="00C718CD">
            <w:rPr>
              <w:rFonts w:ascii="Times New Roman" w:hAnsi="Times New Roman" w:cs="Times New Roman"/>
              <w:sz w:val="24"/>
              <w:szCs w:val="24"/>
              <w:lang w:val="sr-Cyrl-RS"/>
            </w:rPr>
            <w:fldChar w:fldCharType="end"/>
          </w:r>
        </w:sdtContent>
      </w:sdt>
      <w:r w:rsidR="00B06A85" w:rsidRPr="00C718CD">
        <w:rPr>
          <w:rFonts w:ascii="Times New Roman" w:hAnsi="Times New Roman" w:cs="Times New Roman"/>
          <w:sz w:val="24"/>
          <w:szCs w:val="24"/>
          <w:lang w:val="sr-Cyrl-RS"/>
        </w:rPr>
        <w:t>, к</w:t>
      </w:r>
      <w:r w:rsidR="005767C5" w:rsidRPr="00C718CD">
        <w:rPr>
          <w:rFonts w:ascii="Times New Roman" w:hAnsi="Times New Roman" w:cs="Times New Roman"/>
          <w:sz w:val="24"/>
          <w:szCs w:val="24"/>
          <w:lang w:val="sr-Cyrl-RS"/>
        </w:rPr>
        <w:t>ада је реч о веома димензионираним подацима, проблем је разматран од с</w:t>
      </w:r>
      <w:r w:rsidR="00F73CF8" w:rsidRPr="00C718CD">
        <w:rPr>
          <w:rFonts w:ascii="Times New Roman" w:hAnsi="Times New Roman" w:cs="Times New Roman"/>
          <w:sz w:val="24"/>
          <w:szCs w:val="24"/>
          <w:lang w:val="sr-Cyrl-RS"/>
        </w:rPr>
        <w:t>т</w:t>
      </w:r>
      <w:r w:rsidR="005767C5" w:rsidRPr="00C718CD">
        <w:rPr>
          <w:rFonts w:ascii="Times New Roman" w:hAnsi="Times New Roman" w:cs="Times New Roman"/>
          <w:sz w:val="24"/>
          <w:szCs w:val="24"/>
          <w:lang w:val="sr-Cyrl-RS"/>
        </w:rPr>
        <w:t>ране</w:t>
      </w:r>
      <w:r w:rsidR="00F6148A" w:rsidRPr="00C718CD">
        <w:rPr>
          <w:rFonts w:ascii="Times New Roman" w:hAnsi="Times New Roman" w:cs="Times New Roman"/>
          <w:sz w:val="24"/>
          <w:szCs w:val="24"/>
        </w:rPr>
        <w:t xml:space="preserve"> </w:t>
      </w:r>
      <w:r w:rsidR="00F6148A" w:rsidRPr="00C718CD">
        <w:rPr>
          <w:rFonts w:ascii="Times New Roman" w:hAnsi="Times New Roman" w:cs="Times New Roman"/>
          <w:sz w:val="24"/>
          <w:szCs w:val="24"/>
          <w:lang w:val="sr-Cyrl-RS"/>
        </w:rPr>
        <w:t>Добкина и Липтона (</w:t>
      </w:r>
      <w:r w:rsidR="00F6148A" w:rsidRPr="00C718CD">
        <w:rPr>
          <w:rFonts w:ascii="Times New Roman" w:hAnsi="Times New Roman" w:cs="Times New Roman"/>
          <w:i/>
          <w:sz w:val="24"/>
          <w:szCs w:val="24"/>
          <w:lang w:val="sr-Cyrl-RS"/>
        </w:rPr>
        <w:t>Dobkin, D., &amp; Lipton, R. J. (1976). Mult</w:t>
      </w:r>
      <w:r w:rsidR="00B06A85" w:rsidRPr="00C718CD">
        <w:rPr>
          <w:rFonts w:ascii="Times New Roman" w:hAnsi="Times New Roman" w:cs="Times New Roman"/>
          <w:i/>
          <w:sz w:val="24"/>
          <w:szCs w:val="24"/>
          <w:lang w:val="sr-Cyrl-RS"/>
        </w:rPr>
        <w:t>idimensional searching problems</w:t>
      </w:r>
      <w:r w:rsidR="00F6148A" w:rsidRPr="00C718CD">
        <w:rPr>
          <w:rFonts w:ascii="Times New Roman" w:hAnsi="Times New Roman" w:cs="Times New Roman"/>
          <w:sz w:val="24"/>
          <w:szCs w:val="24"/>
          <w:lang w:val="sr-Cyrl-RS"/>
        </w:rPr>
        <w:t>)</w:t>
      </w:r>
      <w:r w:rsidR="00FF62E8" w:rsidRPr="00C718CD">
        <w:rPr>
          <w:rFonts w:ascii="Times New Roman" w:hAnsi="Times New Roman" w:cs="Times New Roman"/>
          <w:sz w:val="24"/>
          <w:szCs w:val="24"/>
        </w:rPr>
        <w:t xml:space="preserve"> </w:t>
      </w:r>
      <w:r w:rsidR="00FF62E8" w:rsidRPr="00C718CD">
        <w:rPr>
          <w:rFonts w:ascii="Times New Roman" w:hAnsi="Times New Roman" w:cs="Times New Roman"/>
          <w:sz w:val="24"/>
          <w:szCs w:val="24"/>
          <w:lang w:val="sr-Cyrl-RS"/>
        </w:rPr>
        <w:t>који</w:t>
      </w:r>
      <w:r w:rsidR="001379B9" w:rsidRPr="00C718CD">
        <w:rPr>
          <w:rFonts w:ascii="Times New Roman" w:hAnsi="Times New Roman" w:cs="Times New Roman"/>
          <w:sz w:val="24"/>
          <w:szCs w:val="24"/>
          <w:lang w:val="sr-Cyrl-RS"/>
        </w:rPr>
        <w:t xml:space="preserve"> су генерисали алгоритам чија </w:t>
      </w:r>
      <w:r w:rsidR="00FF62E8" w:rsidRPr="00C718CD">
        <w:rPr>
          <w:rFonts w:ascii="Times New Roman" w:hAnsi="Times New Roman" w:cs="Times New Roman"/>
          <w:sz w:val="24"/>
          <w:szCs w:val="24"/>
          <w:lang w:val="sr-Cyrl-RS"/>
        </w:rPr>
        <w:t xml:space="preserve"> сложеност претраге експоненцијално зависи од броја димензија </w:t>
      </w:r>
      <m:oMath>
        <m:r>
          <w:rPr>
            <w:rFonts w:ascii="Cambria Math" w:hAnsi="Cambria Math" w:cs="Times New Roman"/>
            <w:sz w:val="24"/>
            <w:szCs w:val="24"/>
            <w:lang w:val="sr-Cyrl-RS"/>
          </w:rPr>
          <m:t>d</m:t>
        </m:r>
      </m:oMath>
      <w:r w:rsidR="00FF62E8" w:rsidRPr="00C718CD">
        <w:rPr>
          <w:rFonts w:ascii="Times New Roman" w:hAnsi="Times New Roman" w:cs="Times New Roman"/>
          <w:sz w:val="24"/>
          <w:szCs w:val="24"/>
        </w:rPr>
        <w:t>.</w:t>
      </w:r>
      <w:r w:rsidR="00B017AE" w:rsidRPr="00C718CD">
        <w:rPr>
          <w:rFonts w:ascii="Times New Roman" w:hAnsi="Times New Roman" w:cs="Times New Roman"/>
          <w:sz w:val="24"/>
          <w:szCs w:val="24"/>
        </w:rPr>
        <w:t xml:space="preserve"> </w:t>
      </w:r>
      <w:r w:rsidR="00B017AE" w:rsidRPr="00C718CD">
        <w:rPr>
          <w:rFonts w:ascii="Times New Roman" w:hAnsi="Times New Roman" w:cs="Times New Roman"/>
          <w:sz w:val="24"/>
          <w:szCs w:val="24"/>
          <w:lang w:val="sr-Cyrl-RS"/>
        </w:rPr>
        <w:t>Представљени метод је касније побољшан, али време извршења</w:t>
      </w:r>
      <w:r w:rsidR="00F4280D" w:rsidRPr="00C718CD">
        <w:rPr>
          <w:rFonts w:ascii="Times New Roman" w:hAnsi="Times New Roman" w:cs="Times New Roman"/>
          <w:sz w:val="24"/>
          <w:szCs w:val="24"/>
        </w:rPr>
        <w:t xml:space="preserve"> je</w:t>
      </w:r>
      <w:r w:rsidR="00B017AE" w:rsidRPr="00C718CD">
        <w:rPr>
          <w:rFonts w:ascii="Times New Roman" w:hAnsi="Times New Roman" w:cs="Times New Roman"/>
          <w:sz w:val="24"/>
          <w:szCs w:val="24"/>
          <w:lang w:val="sr-Cyrl-RS"/>
        </w:rPr>
        <w:t xml:space="preserve"> још увек било у експоненцијалној з</w:t>
      </w:r>
      <w:r w:rsidR="00011E39" w:rsidRPr="00C718CD">
        <w:rPr>
          <w:rFonts w:ascii="Times New Roman" w:hAnsi="Times New Roman" w:cs="Times New Roman"/>
          <w:sz w:val="24"/>
          <w:szCs w:val="24"/>
          <w:lang w:val="sr-Cyrl-RS"/>
        </w:rPr>
        <w:t>ависности од димензије простора</w:t>
      </w:r>
      <w:r w:rsidR="00011E39" w:rsidRPr="00C718CD">
        <w:rPr>
          <w:rFonts w:ascii="Times New Roman" w:hAnsi="Times New Roman" w:cs="Times New Roman"/>
          <w:sz w:val="24"/>
          <w:szCs w:val="24"/>
        </w:rPr>
        <w:t xml:space="preserve">. </w:t>
      </w:r>
    </w:p>
    <w:p w:rsidR="00B06A85" w:rsidRPr="00C718CD" w:rsidRDefault="00B017AE" w:rsidP="009E0347">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 xml:space="preserve">Крајем века, </w:t>
      </w:r>
      <w:sdt>
        <w:sdtPr>
          <w:rPr>
            <w:rFonts w:ascii="Times New Roman" w:hAnsi="Times New Roman" w:cs="Times New Roman"/>
            <w:sz w:val="24"/>
            <w:szCs w:val="24"/>
            <w:lang w:val="sr-Cyrl-RS"/>
          </w:rPr>
          <w:id w:val="323858780"/>
          <w:citation/>
        </w:sdtPr>
        <w:sdtContent>
          <w:r w:rsidR="00011E39" w:rsidRPr="00C718CD">
            <w:rPr>
              <w:rFonts w:ascii="Times New Roman" w:hAnsi="Times New Roman" w:cs="Times New Roman"/>
              <w:sz w:val="24"/>
              <w:szCs w:val="24"/>
              <w:lang w:val="sr-Cyrl-RS"/>
            </w:rPr>
            <w:fldChar w:fldCharType="begin"/>
          </w:r>
          <w:r w:rsidR="00011E39" w:rsidRPr="00C718CD">
            <w:rPr>
              <w:rFonts w:ascii="Times New Roman" w:hAnsi="Times New Roman" w:cs="Times New Roman"/>
              <w:sz w:val="24"/>
              <w:szCs w:val="24"/>
            </w:rPr>
            <w:instrText xml:space="preserve"> CITATION Kle97 \l 9242 </w:instrText>
          </w:r>
          <w:r w:rsidR="00011E39"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rPr>
            <w:t>(Kleinberg, 1997)</w:t>
          </w:r>
          <w:r w:rsidR="00011E39" w:rsidRPr="00C718CD">
            <w:rPr>
              <w:rFonts w:ascii="Times New Roman" w:hAnsi="Times New Roman" w:cs="Times New Roman"/>
              <w:sz w:val="24"/>
              <w:szCs w:val="24"/>
              <w:lang w:val="sr-Cyrl-RS"/>
            </w:rPr>
            <w:fldChar w:fldCharType="end"/>
          </w:r>
        </w:sdtContent>
      </w:sdt>
      <w:r w:rsidR="00011E39"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је представио два алгоритма који дају значајна побољшања у односу на дотадашња достигнућа. Први алгоритам нуди сложеност претраге од</w:t>
      </w:r>
      <w:r w:rsidR="00124190" w:rsidRPr="00C718CD">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 xml:space="preserve"> log</m:t>
                    </m:r>
                  </m:e>
                  <m:sup>
                    <m:r>
                      <w:rPr>
                        <w:rFonts w:ascii="Cambria Math" w:hAnsi="Cambria Math" w:cs="Times New Roman"/>
                        <w:sz w:val="24"/>
                        <w:szCs w:val="24"/>
                      </w:rPr>
                      <m:t>2</m:t>
                    </m:r>
                  </m:sup>
                </m:sSup>
                <m:r>
                  <w:rPr>
                    <w:rFonts w:ascii="Cambria Math" w:hAnsi="Cambria Math" w:cs="Times New Roman"/>
                    <w:sz w:val="24"/>
                    <w:szCs w:val="24"/>
                  </w:rPr>
                  <m:t>d</m:t>
                </m:r>
              </m:e>
            </m:d>
            <m:d>
              <m:dPr>
                <m:ctrlPr>
                  <w:rPr>
                    <w:rFonts w:ascii="Cambria Math" w:hAnsi="Cambria Math" w:cs="Times New Roman"/>
                    <w:i/>
                    <w:sz w:val="24"/>
                    <w:szCs w:val="24"/>
                  </w:rPr>
                </m:ctrlPr>
              </m:dPr>
              <m:e>
                <m:r>
                  <w:rPr>
                    <w:rFonts w:ascii="Cambria Math" w:hAnsi="Cambria Math" w:cs="Times New Roman"/>
                    <w:sz w:val="24"/>
                    <w:szCs w:val="24"/>
                  </w:rPr>
                  <m:t>d+logn</m:t>
                </m:r>
              </m:e>
            </m:d>
          </m:e>
        </m:d>
      </m:oMath>
      <w:r w:rsidR="006464BD"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и други</w:t>
      </w:r>
      <w:r w:rsidR="00B06A85" w:rsidRPr="00C718CD">
        <w:rPr>
          <w:rFonts w:ascii="Times New Roman" w:hAnsi="Times New Roman" w:cs="Times New Roman"/>
          <w:sz w:val="24"/>
          <w:szCs w:val="24"/>
          <w:lang w:val="sr-Cyrl-RS"/>
        </w:rPr>
        <w:t>,</w:t>
      </w:r>
      <w:r w:rsidRPr="00C718CD">
        <w:rPr>
          <w:rFonts w:ascii="Times New Roman" w:hAnsi="Times New Roman" w:cs="Times New Roman"/>
          <w:sz w:val="24"/>
          <w:szCs w:val="24"/>
          <w:lang w:val="sr-Cyrl-RS"/>
        </w:rPr>
        <w:t xml:space="preserve"> ч</w:t>
      </w:r>
      <w:r w:rsidR="00C16F34" w:rsidRPr="00C718CD">
        <w:rPr>
          <w:rFonts w:ascii="Times New Roman" w:hAnsi="Times New Roman" w:cs="Times New Roman"/>
          <w:sz w:val="24"/>
          <w:szCs w:val="24"/>
          <w:lang w:val="sr-Cyrl-RS"/>
        </w:rPr>
        <w:t xml:space="preserve">ија сложеност </w:t>
      </w:r>
      <w:r w:rsidR="006464BD" w:rsidRPr="00C718CD">
        <w:rPr>
          <w:rFonts w:ascii="Times New Roman" w:hAnsi="Times New Roman" w:cs="Times New Roman"/>
          <w:sz w:val="24"/>
          <w:szCs w:val="24"/>
          <w:lang w:val="sr-Cyrl-RS"/>
        </w:rPr>
        <w:t>тежи линеарној</w:t>
      </w:r>
      <w:sdt>
        <w:sdtPr>
          <w:rPr>
            <w:rFonts w:ascii="Times New Roman" w:hAnsi="Times New Roman" w:cs="Times New Roman"/>
            <w:sz w:val="24"/>
            <w:szCs w:val="24"/>
            <w:lang w:val="sr-Cyrl-RS"/>
          </w:rPr>
          <w:id w:val="1214085379"/>
          <w:citation/>
        </w:sdtPr>
        <w:sdtContent>
          <w:r w:rsidR="00C16F34" w:rsidRPr="00C718CD">
            <w:rPr>
              <w:rFonts w:ascii="Times New Roman" w:hAnsi="Times New Roman" w:cs="Times New Roman"/>
              <w:sz w:val="24"/>
              <w:szCs w:val="24"/>
              <w:lang w:val="sr-Cyrl-RS"/>
            </w:rPr>
            <w:fldChar w:fldCharType="begin"/>
          </w:r>
          <w:r w:rsidR="00C16F34" w:rsidRPr="00C718CD">
            <w:rPr>
              <w:rFonts w:ascii="Times New Roman" w:hAnsi="Times New Roman" w:cs="Times New Roman"/>
              <w:sz w:val="24"/>
              <w:szCs w:val="24"/>
              <w:lang w:val="en-US"/>
            </w:rPr>
            <w:instrText xml:space="preserve"> CITATION Kle97 \l 1033 </w:instrText>
          </w:r>
          <w:r w:rsidR="00C16F34" w:rsidRPr="00C718CD">
            <w:rPr>
              <w:rFonts w:ascii="Times New Roman" w:hAnsi="Times New Roman" w:cs="Times New Roman"/>
              <w:sz w:val="24"/>
              <w:szCs w:val="24"/>
              <w:lang w:val="sr-Cyrl-RS"/>
            </w:rPr>
            <w:fldChar w:fldCharType="separate"/>
          </w:r>
          <w:r w:rsidR="00BA2D10">
            <w:rPr>
              <w:rFonts w:ascii="Times New Roman" w:hAnsi="Times New Roman" w:cs="Times New Roman"/>
              <w:noProof/>
              <w:sz w:val="24"/>
              <w:szCs w:val="24"/>
              <w:lang w:val="en-US"/>
            </w:rPr>
            <w:t xml:space="preserve"> </w:t>
          </w:r>
          <w:r w:rsidR="00BA2D10" w:rsidRPr="00BA2D10">
            <w:rPr>
              <w:rFonts w:ascii="Times New Roman" w:hAnsi="Times New Roman" w:cs="Times New Roman"/>
              <w:noProof/>
              <w:sz w:val="24"/>
              <w:szCs w:val="24"/>
              <w:lang w:val="en-US"/>
            </w:rPr>
            <w:t>(Kleinberg, 1997)</w:t>
          </w:r>
          <w:r w:rsidR="00C16F34" w:rsidRPr="00C718CD">
            <w:rPr>
              <w:rFonts w:ascii="Times New Roman" w:hAnsi="Times New Roman" w:cs="Times New Roman"/>
              <w:sz w:val="24"/>
              <w:szCs w:val="24"/>
              <w:lang w:val="sr-Cyrl-RS"/>
            </w:rPr>
            <w:fldChar w:fldCharType="end"/>
          </w:r>
        </w:sdtContent>
      </w:sdt>
      <w:r w:rsidR="00C16F34" w:rsidRPr="00C718CD">
        <w:rPr>
          <w:rFonts w:ascii="Times New Roman" w:hAnsi="Times New Roman" w:cs="Times New Roman"/>
          <w:sz w:val="24"/>
          <w:szCs w:val="24"/>
          <w:lang w:val="en-US"/>
        </w:rPr>
        <w:t>.</w:t>
      </w:r>
      <w:r w:rsidR="00011E39" w:rsidRPr="00C718CD">
        <w:rPr>
          <w:rFonts w:ascii="Times New Roman" w:hAnsi="Times New Roman" w:cs="Times New Roman"/>
          <w:sz w:val="24"/>
          <w:szCs w:val="24"/>
          <w:lang w:val="sr-Cyrl-RS"/>
        </w:rPr>
        <w:t xml:space="preserve"> </w:t>
      </w:r>
      <w:r w:rsidR="00D33637" w:rsidRPr="00C718CD">
        <w:rPr>
          <w:rFonts w:ascii="Times New Roman" w:hAnsi="Times New Roman" w:cs="Times New Roman"/>
          <w:sz w:val="24"/>
          <w:szCs w:val="24"/>
          <w:lang w:val="sr-Cyrl-RS"/>
        </w:rPr>
        <w:t>Алгоритми подразумевају пресликавање вектора у простор са нижим бројем димензија</w:t>
      </w:r>
      <w:r w:rsidR="00D33637" w:rsidRPr="00C718CD">
        <w:rPr>
          <w:rFonts w:ascii="Times New Roman" w:hAnsi="Times New Roman" w:cs="Times New Roman"/>
          <w:sz w:val="24"/>
          <w:szCs w:val="24"/>
        </w:rPr>
        <w:t xml:space="preserve"> </w:t>
      </w:r>
      <w:r w:rsidR="00D33637" w:rsidRPr="00C718CD">
        <w:rPr>
          <w:rFonts w:ascii="Times New Roman" w:hAnsi="Times New Roman" w:cs="Times New Roman"/>
          <w:sz w:val="24"/>
          <w:szCs w:val="24"/>
          <w:lang w:val="sr-Cyrl-RS"/>
        </w:rPr>
        <w:t xml:space="preserve">и </w:t>
      </w:r>
      <w:r w:rsidR="00AE4E11">
        <w:rPr>
          <w:rFonts w:ascii="Times New Roman" w:hAnsi="Times New Roman" w:cs="Times New Roman"/>
          <w:sz w:val="24"/>
          <w:szCs w:val="24"/>
          <w:lang w:val="sr-Cyrl-RS"/>
        </w:rPr>
        <w:t>креирање</w:t>
      </w:r>
      <w:r w:rsidR="00D33637" w:rsidRPr="00C718CD">
        <w:rPr>
          <w:rFonts w:ascii="Times New Roman" w:hAnsi="Times New Roman" w:cs="Times New Roman"/>
          <w:sz w:val="24"/>
          <w:szCs w:val="24"/>
          <w:lang w:val="sr-Cyrl-RS"/>
        </w:rPr>
        <w:t xml:space="preserve"> графовске структуре.</w:t>
      </w:r>
    </w:p>
    <w:p w:rsidR="00A00CA4" w:rsidRPr="00C718CD" w:rsidRDefault="00011E39" w:rsidP="00A00CA4">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Другачији приступ решавању проблема донели су</w:t>
      </w:r>
      <w:r w:rsidR="00C16F34" w:rsidRPr="00C718C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4858908"/>
          <w:citation/>
        </w:sdtPr>
        <w:sdtContent>
          <w:r w:rsidRPr="00C718CD">
            <w:rPr>
              <w:rFonts w:ascii="Times New Roman" w:hAnsi="Times New Roman" w:cs="Times New Roman"/>
              <w:sz w:val="24"/>
              <w:szCs w:val="24"/>
              <w:lang w:val="en-US"/>
            </w:rPr>
            <w:fldChar w:fldCharType="begin"/>
          </w:r>
          <w:r w:rsidRPr="00C718CD">
            <w:rPr>
              <w:rFonts w:ascii="Times New Roman" w:hAnsi="Times New Roman" w:cs="Times New Roman"/>
              <w:sz w:val="24"/>
              <w:szCs w:val="24"/>
              <w:lang w:val="sr-Cyrl-RS"/>
            </w:rPr>
            <w:instrText xml:space="preserve"> CITATION Ind98 \l 10266 </w:instrText>
          </w:r>
          <w:r w:rsidRPr="00C718CD">
            <w:rPr>
              <w:rFonts w:ascii="Times New Roman" w:hAnsi="Times New Roman" w:cs="Times New Roman"/>
              <w:sz w:val="24"/>
              <w:szCs w:val="24"/>
              <w:lang w:val="en-US"/>
            </w:rPr>
            <w:fldChar w:fldCharType="separate"/>
          </w:r>
          <w:r w:rsidR="00BA2D10" w:rsidRPr="00BA2D10">
            <w:rPr>
              <w:rFonts w:ascii="Times New Roman" w:hAnsi="Times New Roman" w:cs="Times New Roman"/>
              <w:noProof/>
              <w:sz w:val="24"/>
              <w:szCs w:val="24"/>
              <w:lang w:val="sr-Cyrl-RS"/>
            </w:rPr>
            <w:t>(Indyk &amp; Motwani, 1998)</w:t>
          </w:r>
          <w:r w:rsidRPr="00C718CD">
            <w:rPr>
              <w:rFonts w:ascii="Times New Roman" w:hAnsi="Times New Roman" w:cs="Times New Roman"/>
              <w:sz w:val="24"/>
              <w:szCs w:val="24"/>
              <w:lang w:val="en-US"/>
            </w:rPr>
            <w:fldChar w:fldCharType="end"/>
          </w:r>
        </w:sdtContent>
      </w:sdt>
      <w:r w:rsidRPr="00C718CD">
        <w:rPr>
          <w:rFonts w:ascii="Times New Roman" w:hAnsi="Times New Roman" w:cs="Times New Roman"/>
          <w:sz w:val="24"/>
          <w:szCs w:val="24"/>
          <w:lang w:val="sr-Cyrl-RS"/>
        </w:rPr>
        <w:t xml:space="preserve"> и </w:t>
      </w:r>
      <w:r w:rsidR="006464BD" w:rsidRPr="00C718CD">
        <w:rPr>
          <w:rFonts w:ascii="Times New Roman" w:hAnsi="Times New Roman" w:cs="Times New Roman"/>
          <w:sz w:val="24"/>
          <w:szCs w:val="24"/>
          <w:lang w:val="sr-Cyrl-RS"/>
        </w:rPr>
        <w:t>о</w:t>
      </w:r>
      <w:r w:rsidR="00966F69" w:rsidRPr="00C718CD">
        <w:rPr>
          <w:rFonts w:ascii="Times New Roman" w:hAnsi="Times New Roman" w:cs="Times New Roman"/>
          <w:sz w:val="24"/>
          <w:szCs w:val="24"/>
          <w:lang w:val="sr-Cyrl-RS"/>
        </w:rPr>
        <w:t>бјавили метод који има полиномну</w:t>
      </w:r>
      <w:r w:rsidR="00FF370E" w:rsidRPr="00C718CD">
        <w:rPr>
          <w:rFonts w:ascii="Times New Roman" w:hAnsi="Times New Roman" w:cs="Times New Roman"/>
          <w:sz w:val="24"/>
          <w:szCs w:val="24"/>
          <w:lang w:val="sr-Cyrl-RS"/>
        </w:rPr>
        <w:t xml:space="preserve"> сложеност у зависности од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r>
          <w:rPr>
            <w:rFonts w:ascii="Cambria Math" w:hAnsi="Cambria Math" w:cs="Times New Roman"/>
            <w:sz w:val="24"/>
            <w:szCs w:val="24"/>
            <w:lang w:val="en-US"/>
          </w:rPr>
          <m:t xml:space="preserve"> </m:t>
        </m:r>
      </m:oMath>
      <w:r w:rsidR="00FF370E" w:rsidRPr="00C718CD">
        <w:rPr>
          <w:rFonts w:ascii="Times New Roman" w:hAnsi="Times New Roman" w:cs="Times New Roman"/>
          <w:sz w:val="24"/>
          <w:szCs w:val="24"/>
          <w:lang w:val="sr-Cyrl-RS"/>
        </w:rPr>
        <w:t>и</w:t>
      </w:r>
      <w:r w:rsidR="004322E6" w:rsidRPr="00C718CD">
        <w:rPr>
          <w:rFonts w:ascii="Times New Roman" w:hAnsi="Times New Roman" w:cs="Times New Roman"/>
          <w:sz w:val="24"/>
          <w:szCs w:val="24"/>
          <w:lang w:val="en-US"/>
        </w:rPr>
        <w:t xml:space="preserve"> </w:t>
      </w:r>
      <m:oMath>
        <m:r>
          <w:rPr>
            <w:rFonts w:ascii="Cambria Math" w:hAnsi="Cambria Math" w:cs="Times New Roman"/>
            <w:sz w:val="24"/>
            <w:szCs w:val="24"/>
          </w:rPr>
          <m:t>d</m:t>
        </m:r>
      </m:oMath>
      <w:r w:rsidR="00FF370E" w:rsidRPr="00C718CD">
        <w:rPr>
          <w:rFonts w:ascii="Times New Roman" w:hAnsi="Times New Roman" w:cs="Times New Roman"/>
          <w:sz w:val="24"/>
          <w:szCs w:val="24"/>
          <w:lang w:val="en-US"/>
        </w:rPr>
        <w:t xml:space="preserve"> </w:t>
      </w:r>
      <w:r w:rsidR="004322E6" w:rsidRPr="00C718CD">
        <w:rPr>
          <w:rFonts w:ascii="Times New Roman" w:hAnsi="Times New Roman" w:cs="Times New Roman"/>
          <w:sz w:val="24"/>
          <w:szCs w:val="24"/>
          <w:lang w:val="en-US"/>
        </w:rPr>
        <w:t xml:space="preserve">, </w:t>
      </w:r>
      <w:r w:rsidR="004322E6" w:rsidRPr="00C718CD">
        <w:rPr>
          <w:rFonts w:ascii="Times New Roman" w:hAnsi="Times New Roman" w:cs="Times New Roman"/>
          <w:sz w:val="24"/>
          <w:szCs w:val="24"/>
          <w:lang w:val="sr-Cyrl-RS"/>
        </w:rPr>
        <w:t xml:space="preserve">дакле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d poly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C718CD">
        <w:rPr>
          <w:rFonts w:ascii="Times New Roman" w:eastAsiaTheme="minorEastAsia" w:hAnsi="Times New Roman" w:cs="Times New Roman"/>
          <w:sz w:val="24"/>
          <w:szCs w:val="24"/>
          <w:lang w:val="sr-Cyrl-RS"/>
        </w:rPr>
        <w:t>.</w:t>
      </w:r>
      <w:r w:rsidR="00A00CA4" w:rsidRPr="00C718CD">
        <w:rPr>
          <w:rFonts w:ascii="Times New Roman" w:hAnsi="Times New Roman" w:cs="Times New Roman"/>
          <w:sz w:val="24"/>
          <w:szCs w:val="24"/>
          <w:lang w:val="sr-Cyrl-RS"/>
        </w:rPr>
        <w:t xml:space="preserve"> Идеја је да се пронађе метод којим ће се међусобно слични објекти сврставати у исте категорије. Хеширање на основу положаја</w:t>
      </w:r>
      <w:r w:rsidR="00A00CA4" w:rsidRPr="00C718CD">
        <w:rPr>
          <w:rFonts w:ascii="Times New Roman" w:hAnsi="Times New Roman" w:cs="Times New Roman"/>
          <w:sz w:val="24"/>
          <w:szCs w:val="24"/>
          <w:lang w:val="en-US"/>
        </w:rPr>
        <w:t xml:space="preserve"> </w:t>
      </w:r>
      <w:r w:rsidR="00A00CA4" w:rsidRPr="00C718CD">
        <w:rPr>
          <w:rFonts w:ascii="Times New Roman" w:hAnsi="Times New Roman" w:cs="Times New Roman"/>
          <w:sz w:val="24"/>
          <w:szCs w:val="24"/>
          <w:lang w:val="sr-Cyrl-RS"/>
        </w:rPr>
        <w:t>или локацијски-сензитивно хеширање</w:t>
      </w:r>
      <w:r w:rsidR="00A00CA4" w:rsidRPr="00C718CD">
        <w:rPr>
          <w:rFonts w:ascii="Times New Roman" w:hAnsi="Times New Roman" w:cs="Times New Roman"/>
          <w:sz w:val="24"/>
          <w:szCs w:val="24"/>
        </w:rPr>
        <w:t xml:space="preserve"> </w:t>
      </w:r>
      <w:r w:rsidR="00A00CA4" w:rsidRPr="00C718CD">
        <w:rPr>
          <w:rFonts w:ascii="Times New Roman" w:hAnsi="Times New Roman" w:cs="Times New Roman"/>
          <w:sz w:val="24"/>
          <w:szCs w:val="24"/>
          <w:lang w:val="sr-Cyrl-RS"/>
        </w:rPr>
        <w:t>(енг</w:t>
      </w:r>
      <w:r w:rsidR="00A00CA4" w:rsidRPr="00C718CD">
        <w:rPr>
          <w:rFonts w:ascii="Times New Roman" w:hAnsi="Times New Roman" w:cs="Times New Roman"/>
          <w:sz w:val="24"/>
          <w:szCs w:val="24"/>
          <w:lang w:val="en-US"/>
        </w:rPr>
        <w:t>.</w:t>
      </w:r>
      <w:r w:rsidR="00A00CA4" w:rsidRPr="00C718CD">
        <w:rPr>
          <w:rFonts w:ascii="Times New Roman" w:hAnsi="Times New Roman" w:cs="Times New Roman"/>
          <w:sz w:val="24"/>
          <w:szCs w:val="24"/>
        </w:rPr>
        <w:t xml:space="preserve"> </w:t>
      </w:r>
      <w:r w:rsidR="00A00CA4" w:rsidRPr="00C718CD">
        <w:rPr>
          <w:rFonts w:ascii="Times New Roman" w:hAnsi="Times New Roman" w:cs="Times New Roman"/>
          <w:i/>
          <w:sz w:val="24"/>
          <w:szCs w:val="24"/>
          <w:lang w:val="en-US"/>
        </w:rPr>
        <w:t>Locality-sensitive hashing</w:t>
      </w:r>
      <w:r w:rsidR="00A00CA4" w:rsidRPr="00C718CD">
        <w:rPr>
          <w:rFonts w:ascii="Times New Roman" w:hAnsi="Times New Roman" w:cs="Times New Roman"/>
          <w:i/>
          <w:sz w:val="24"/>
          <w:szCs w:val="24"/>
          <w:lang w:val="sr-Cyrl-RS"/>
        </w:rPr>
        <w:t>,</w:t>
      </w:r>
      <w:r w:rsidR="00A00CA4" w:rsidRPr="00C718CD">
        <w:rPr>
          <w:rFonts w:ascii="Times New Roman" w:hAnsi="Times New Roman" w:cs="Times New Roman"/>
          <w:sz w:val="24"/>
          <w:szCs w:val="24"/>
          <w:lang w:val="sr-Cyrl-RS"/>
        </w:rPr>
        <w:t xml:space="preserve"> у даљем тексту </w:t>
      </w:r>
      <w:proofErr w:type="gramStart"/>
      <w:r w:rsidR="00A00CA4" w:rsidRPr="00C718CD">
        <w:rPr>
          <w:rFonts w:ascii="Times New Roman" w:hAnsi="Times New Roman" w:cs="Times New Roman"/>
          <w:sz w:val="24"/>
          <w:szCs w:val="24"/>
          <w:lang w:val="sr-Cyrl-RS"/>
        </w:rPr>
        <w:t>ЛСХ</w:t>
      </w:r>
      <w:r w:rsidR="00A00CA4" w:rsidRPr="00C718CD">
        <w:rPr>
          <w:rFonts w:ascii="Times New Roman" w:hAnsi="Times New Roman" w:cs="Times New Roman"/>
          <w:i/>
          <w:sz w:val="24"/>
          <w:szCs w:val="24"/>
          <w:lang w:val="sr-Cyrl-RS"/>
        </w:rPr>
        <w:t xml:space="preserve"> </w:t>
      </w:r>
      <w:r w:rsidR="00A00CA4" w:rsidRPr="00C718CD">
        <w:rPr>
          <w:rFonts w:ascii="Times New Roman" w:hAnsi="Times New Roman" w:cs="Times New Roman"/>
          <w:sz w:val="24"/>
          <w:szCs w:val="24"/>
          <w:lang w:val="sr-Cyrl-RS"/>
        </w:rPr>
        <w:t>)</w:t>
      </w:r>
      <w:proofErr w:type="gramEnd"/>
      <w:r w:rsidR="00A00CA4" w:rsidRPr="00C718CD">
        <w:rPr>
          <w:rFonts w:ascii="Times New Roman" w:hAnsi="Times New Roman" w:cs="Times New Roman"/>
          <w:sz w:val="24"/>
          <w:szCs w:val="24"/>
          <w:lang w:val="en-US"/>
        </w:rPr>
        <w:t xml:space="preserve"> </w:t>
      </w:r>
      <w:r w:rsidR="00A00CA4" w:rsidRPr="00C718CD">
        <w:rPr>
          <w:rFonts w:ascii="Times New Roman" w:hAnsi="Times New Roman" w:cs="Times New Roman"/>
          <w:sz w:val="24"/>
          <w:szCs w:val="24"/>
          <w:lang w:val="sr-Cyrl-RS"/>
        </w:rPr>
        <w:t>је назив представљене технике.</w:t>
      </w:r>
      <w:r w:rsidR="00A00CA4" w:rsidRPr="00C718CD">
        <w:rPr>
          <w:rFonts w:ascii="Times New Roman" w:hAnsi="Times New Roman" w:cs="Times New Roman"/>
          <w:sz w:val="24"/>
          <w:szCs w:val="24"/>
          <w:lang w:val="en-US"/>
        </w:rPr>
        <w:t xml:space="preserve"> </w:t>
      </w:r>
      <w:r w:rsidR="00A00CA4" w:rsidRPr="00C718CD">
        <w:rPr>
          <w:rFonts w:ascii="Times New Roman" w:hAnsi="Times New Roman" w:cs="Times New Roman"/>
          <w:sz w:val="24"/>
          <w:szCs w:val="24"/>
          <w:lang w:val="sr-Cyrl-RS"/>
        </w:rPr>
        <w:t xml:space="preserve">Дефиниција коју је дао </w:t>
      </w:r>
      <w:sdt>
        <w:sdtPr>
          <w:rPr>
            <w:rFonts w:ascii="Times New Roman" w:hAnsi="Times New Roman" w:cs="Times New Roman"/>
            <w:sz w:val="24"/>
            <w:szCs w:val="24"/>
            <w:lang w:val="sr-Cyrl-RS"/>
          </w:rPr>
          <w:id w:val="1822146686"/>
          <w:citation/>
        </w:sdtPr>
        <w:sdtContent>
          <w:r w:rsidR="00A00CA4" w:rsidRPr="00C718CD">
            <w:rPr>
              <w:rFonts w:ascii="Times New Roman" w:hAnsi="Times New Roman" w:cs="Times New Roman"/>
              <w:sz w:val="24"/>
              <w:szCs w:val="24"/>
              <w:lang w:val="sr-Cyrl-RS"/>
            </w:rPr>
            <w:fldChar w:fldCharType="begin"/>
          </w:r>
          <w:r w:rsidR="00A00CA4" w:rsidRPr="00C718CD">
            <w:rPr>
              <w:rFonts w:ascii="Times New Roman" w:hAnsi="Times New Roman" w:cs="Times New Roman"/>
              <w:sz w:val="24"/>
              <w:szCs w:val="24"/>
              <w:lang w:val="sr-Cyrl-RS"/>
            </w:rPr>
            <w:instrText xml:space="preserve"> CITATION Sam06 \l 10266 </w:instrText>
          </w:r>
          <w:r w:rsidR="00A00CA4"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(Samet, 2006)</w:t>
          </w:r>
          <w:r w:rsidR="00A00CA4" w:rsidRPr="00C718CD">
            <w:rPr>
              <w:rFonts w:ascii="Times New Roman" w:hAnsi="Times New Roman" w:cs="Times New Roman"/>
              <w:sz w:val="24"/>
              <w:szCs w:val="24"/>
              <w:lang w:val="sr-Cyrl-RS"/>
            </w:rPr>
            <w:fldChar w:fldCharType="end"/>
          </w:r>
        </w:sdtContent>
      </w:sdt>
      <w:r w:rsidR="00A00CA4" w:rsidRPr="00C718CD">
        <w:rPr>
          <w:rFonts w:ascii="Times New Roman" w:hAnsi="Times New Roman" w:cs="Times New Roman"/>
          <w:sz w:val="24"/>
          <w:szCs w:val="24"/>
          <w:lang w:val="sr-Cyrl-RS"/>
        </w:rPr>
        <w:t xml:space="preserve"> даје ближе објашњење:  </w:t>
      </w:r>
    </w:p>
    <w:p w:rsidR="001379B9" w:rsidRPr="00C718CD" w:rsidRDefault="00A00CA4" w:rsidP="00A00CA4">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Циљ ЛСХ алгоритма је да се пронађе функција хеширања која ће сачувати информацију о удаљености инстанци</w:t>
      </w:r>
      <w:r w:rsidRPr="00C718CD">
        <w:rPr>
          <w:rFonts w:ascii="Times New Roman" w:hAnsi="Times New Roman" w:cs="Times New Roman"/>
          <w:sz w:val="24"/>
          <w:szCs w:val="24"/>
        </w:rPr>
        <w:t>,</w:t>
      </w:r>
      <w:r w:rsidRPr="00C718CD">
        <w:rPr>
          <w:rFonts w:ascii="Times New Roman" w:hAnsi="Times New Roman" w:cs="Times New Roman"/>
          <w:sz w:val="24"/>
          <w:szCs w:val="24"/>
          <w:lang w:val="sr-Cyrl-RS"/>
        </w:rPr>
        <w:t xml:space="preserve"> или приближне удаљености уз одређену толеранцију. Општи кораци ЛСХ алгоритма представљени су у раду под називом „Претраживање сличности при великом броју димензија путем хеширања“ </w:t>
      </w:r>
      <w:sdt>
        <w:sdtPr>
          <w:rPr>
            <w:rFonts w:ascii="Times New Roman" w:hAnsi="Times New Roman" w:cs="Times New Roman"/>
            <w:sz w:val="24"/>
            <w:szCs w:val="24"/>
            <w:lang w:val="sr-Cyrl-RS"/>
          </w:rPr>
          <w:id w:val="-1648278351"/>
          <w:citation/>
        </w:sdtPr>
        <w:sdtContent>
          <w:r w:rsidRPr="00C718CD">
            <w:rPr>
              <w:rFonts w:ascii="Times New Roman" w:hAnsi="Times New Roman" w:cs="Times New Roman"/>
              <w:sz w:val="24"/>
              <w:szCs w:val="24"/>
              <w:lang w:val="sr-Cyrl-RS"/>
            </w:rPr>
            <w:fldChar w:fldCharType="begin"/>
          </w:r>
          <w:r w:rsidRPr="00C718CD">
            <w:rPr>
              <w:rFonts w:ascii="Times New Roman" w:hAnsi="Times New Roman" w:cs="Times New Roman"/>
              <w:sz w:val="24"/>
              <w:szCs w:val="24"/>
              <w:lang w:val="sr-Cyrl-RS"/>
            </w:rPr>
            <w:instrText xml:space="preserve"> CITATION Gio99 \l 10266 </w:instrText>
          </w:r>
          <w:r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(Gionis, Indyk, &amp; Motwani, 1999)</w:t>
          </w:r>
          <w:r w:rsidRPr="00C718CD">
            <w:rPr>
              <w:rFonts w:ascii="Times New Roman" w:hAnsi="Times New Roman" w:cs="Times New Roman"/>
              <w:sz w:val="24"/>
              <w:szCs w:val="24"/>
              <w:lang w:val="sr-Cyrl-RS"/>
            </w:rPr>
            <w:fldChar w:fldCharType="end"/>
          </w:r>
        </w:sdtContent>
      </w:sdt>
      <w:r w:rsidRPr="00C718CD">
        <w:rPr>
          <w:rFonts w:ascii="Times New Roman" w:hAnsi="Times New Roman" w:cs="Times New Roman"/>
          <w:sz w:val="24"/>
          <w:szCs w:val="24"/>
          <w:lang w:val="sr-Cyrl-RS"/>
        </w:rPr>
        <w:t>.</w:t>
      </w:r>
    </w:p>
    <w:p w:rsidR="00A00CA4" w:rsidRPr="00C718CD" w:rsidRDefault="00C16F34" w:rsidP="009E0347">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Већина</w:t>
      </w:r>
      <w:r w:rsidR="001379B9" w:rsidRPr="00C718CD">
        <w:rPr>
          <w:rFonts w:ascii="Times New Roman" w:hAnsi="Times New Roman" w:cs="Times New Roman"/>
          <w:sz w:val="24"/>
          <w:szCs w:val="24"/>
          <w:lang w:val="sr-Cyrl-RS"/>
        </w:rPr>
        <w:t xml:space="preserve"> до данас</w:t>
      </w:r>
      <w:r w:rsidRPr="00C718CD">
        <w:rPr>
          <w:rFonts w:ascii="Times New Roman" w:hAnsi="Times New Roman" w:cs="Times New Roman"/>
          <w:sz w:val="24"/>
          <w:szCs w:val="24"/>
          <w:lang w:val="sr-Cyrl-RS"/>
        </w:rPr>
        <w:t xml:space="preserve"> пред</w:t>
      </w:r>
      <w:r w:rsidR="001379B9" w:rsidRPr="00C718CD">
        <w:rPr>
          <w:rFonts w:ascii="Times New Roman" w:hAnsi="Times New Roman" w:cs="Times New Roman"/>
          <w:sz w:val="24"/>
          <w:szCs w:val="24"/>
          <w:lang w:val="sr-Cyrl-RS"/>
        </w:rPr>
        <w:t>с</w:t>
      </w:r>
      <w:r w:rsidR="001B2CEF" w:rsidRPr="00C718CD">
        <w:rPr>
          <w:rFonts w:ascii="Times New Roman" w:hAnsi="Times New Roman" w:cs="Times New Roman"/>
          <w:sz w:val="24"/>
          <w:szCs w:val="24"/>
          <w:lang w:val="sr-Cyrl-RS"/>
        </w:rPr>
        <w:t>тављених решења подразумева прет</w:t>
      </w:r>
      <w:r w:rsidR="001B1A16" w:rsidRPr="00C718CD">
        <w:rPr>
          <w:rFonts w:ascii="Times New Roman" w:hAnsi="Times New Roman" w:cs="Times New Roman"/>
          <w:sz w:val="24"/>
          <w:szCs w:val="24"/>
          <w:lang w:val="sr-Cyrl-RS"/>
        </w:rPr>
        <w:t>процесирање постојећих инстанци</w:t>
      </w:r>
      <w:r w:rsidR="001379B9" w:rsidRPr="00C718CD">
        <w:rPr>
          <w:rFonts w:ascii="Times New Roman" w:hAnsi="Times New Roman" w:cs="Times New Roman"/>
          <w:sz w:val="24"/>
          <w:szCs w:val="24"/>
          <w:lang w:val="sr-Cyrl-RS"/>
        </w:rPr>
        <w:t>, како би се над њима касније извршила претрага</w:t>
      </w:r>
      <w:r w:rsidR="00FF370E" w:rsidRPr="00C718CD">
        <w:rPr>
          <w:rFonts w:ascii="Times New Roman" w:hAnsi="Times New Roman" w:cs="Times New Roman"/>
          <w:sz w:val="24"/>
          <w:szCs w:val="24"/>
          <w:lang w:val="sr-Cyrl-RS"/>
        </w:rPr>
        <w:t xml:space="preserve">. </w:t>
      </w:r>
      <w:r w:rsidR="001B1A16" w:rsidRPr="00C718CD">
        <w:rPr>
          <w:rFonts w:ascii="Times New Roman" w:hAnsi="Times New Roman" w:cs="Times New Roman"/>
          <w:sz w:val="24"/>
          <w:szCs w:val="24"/>
          <w:lang w:val="sr-Cyrl-RS"/>
        </w:rPr>
        <w:t xml:space="preserve"> </w:t>
      </w:r>
      <w:r w:rsidR="001379B9" w:rsidRPr="00C718CD">
        <w:rPr>
          <w:rFonts w:ascii="Times New Roman" w:hAnsi="Times New Roman" w:cs="Times New Roman"/>
          <w:sz w:val="24"/>
          <w:szCs w:val="24"/>
          <w:lang w:val="sr-Cyrl-RS"/>
        </w:rPr>
        <w:t xml:space="preserve">Читав </w:t>
      </w:r>
      <w:r w:rsidR="00C32D6A" w:rsidRPr="00C718CD">
        <w:rPr>
          <w:rFonts w:ascii="Times New Roman" w:hAnsi="Times New Roman" w:cs="Times New Roman"/>
          <w:sz w:val="24"/>
          <w:szCs w:val="24"/>
          <w:lang w:val="sr-Cyrl-RS"/>
        </w:rPr>
        <w:t>сет</w:t>
      </w:r>
      <w:r w:rsidR="00A82344" w:rsidRPr="00C718CD">
        <w:rPr>
          <w:rFonts w:ascii="Times New Roman" w:hAnsi="Times New Roman" w:cs="Times New Roman"/>
          <w:sz w:val="24"/>
          <w:szCs w:val="24"/>
          <w:lang w:val="sr-Cyrl-RS"/>
        </w:rPr>
        <w:t xml:space="preserve"> апроксимативних</w:t>
      </w:r>
      <w:r w:rsidR="001379B9" w:rsidRPr="00C718CD">
        <w:rPr>
          <w:rFonts w:ascii="Times New Roman" w:hAnsi="Times New Roman" w:cs="Times New Roman"/>
          <w:sz w:val="24"/>
          <w:szCs w:val="24"/>
          <w:lang w:val="sr-Cyrl-RS"/>
        </w:rPr>
        <w:t xml:space="preserve"> метода </w:t>
      </w:r>
      <w:r w:rsidR="00FF370E" w:rsidRPr="00C718CD">
        <w:rPr>
          <w:rFonts w:ascii="Times New Roman" w:hAnsi="Times New Roman" w:cs="Times New Roman"/>
          <w:sz w:val="24"/>
          <w:szCs w:val="24"/>
          <w:lang w:val="sr-Cyrl-RS"/>
        </w:rPr>
        <w:t>предвиђа</w:t>
      </w:r>
      <w:r w:rsidR="001379B9" w:rsidRPr="00C718CD">
        <w:rPr>
          <w:rFonts w:ascii="Times New Roman" w:hAnsi="Times New Roman" w:cs="Times New Roman"/>
          <w:sz w:val="24"/>
          <w:szCs w:val="24"/>
          <w:lang w:val="sr-Cyrl-RS"/>
        </w:rPr>
        <w:t xml:space="preserve"> преуређење </w:t>
      </w:r>
      <w:r w:rsidR="00706500" w:rsidRPr="00C718CD">
        <w:rPr>
          <w:rFonts w:ascii="Times New Roman" w:hAnsi="Times New Roman" w:cs="Times New Roman"/>
          <w:sz w:val="24"/>
          <w:szCs w:val="24"/>
          <w:lang w:val="sr-Cyrl-RS"/>
        </w:rPr>
        <w:t>скупа података</w:t>
      </w:r>
      <w:r w:rsidR="001379B9" w:rsidRPr="00C718CD">
        <w:rPr>
          <w:rFonts w:ascii="Times New Roman" w:hAnsi="Times New Roman" w:cs="Times New Roman"/>
          <w:sz w:val="24"/>
          <w:szCs w:val="24"/>
          <w:lang w:val="sr-Cyrl-RS"/>
        </w:rPr>
        <w:t xml:space="preserve"> </w:t>
      </w:r>
      <w:r w:rsidR="00706500" w:rsidRPr="00C718CD">
        <w:rPr>
          <w:rFonts w:ascii="Times New Roman" w:hAnsi="Times New Roman" w:cs="Times New Roman"/>
          <w:sz w:val="24"/>
          <w:szCs w:val="24"/>
          <w:lang w:val="sr-Cyrl-RS"/>
        </w:rPr>
        <w:t>тако што би се формирала структура</w:t>
      </w:r>
      <w:r w:rsidR="00F330CD" w:rsidRPr="00C718CD">
        <w:rPr>
          <w:rFonts w:ascii="Times New Roman" w:hAnsi="Times New Roman" w:cs="Times New Roman"/>
          <w:sz w:val="24"/>
          <w:szCs w:val="24"/>
          <w:lang w:val="sr-Cyrl-RS"/>
        </w:rPr>
        <w:t xml:space="preserve"> стабла</w:t>
      </w:r>
      <w:r w:rsidR="00DD1531" w:rsidRPr="00C718CD">
        <w:rPr>
          <w:rFonts w:ascii="Times New Roman" w:hAnsi="Times New Roman" w:cs="Times New Roman"/>
          <w:sz w:val="24"/>
          <w:szCs w:val="24"/>
          <w:lang w:val="sr-Cyrl-RS"/>
        </w:rPr>
        <w:t xml:space="preserve"> (</w:t>
      </w:r>
      <w:r w:rsidR="00A00CA4" w:rsidRPr="00C718CD">
        <w:rPr>
          <w:rFonts w:ascii="Times New Roman" w:hAnsi="Times New Roman" w:cs="Times New Roman"/>
          <w:i/>
          <w:sz w:val="24"/>
          <w:szCs w:val="24"/>
        </w:rPr>
        <w:t>k-D tree</w:t>
      </w:r>
      <w:r w:rsidR="00A00CA4" w:rsidRPr="00C718CD">
        <w:rPr>
          <w:rFonts w:ascii="Times New Roman" w:hAnsi="Times New Roman" w:cs="Times New Roman"/>
          <w:sz w:val="24"/>
          <w:szCs w:val="24"/>
        </w:rPr>
        <w:t xml:space="preserve">, </w:t>
      </w:r>
      <w:r w:rsidR="00011E39" w:rsidRPr="00C718CD">
        <w:rPr>
          <w:rFonts w:ascii="Times New Roman" w:hAnsi="Times New Roman" w:cs="Times New Roman"/>
          <w:i/>
          <w:sz w:val="24"/>
          <w:szCs w:val="24"/>
        </w:rPr>
        <w:t xml:space="preserve">R-tree, </w:t>
      </w:r>
      <w:r w:rsidR="00AE4E11">
        <w:rPr>
          <w:rFonts w:ascii="Times New Roman" w:hAnsi="Times New Roman" w:cs="Times New Roman"/>
          <w:i/>
          <w:sz w:val="24"/>
          <w:szCs w:val="24"/>
          <w:lang w:val="en-US"/>
        </w:rPr>
        <w:t>VP</w:t>
      </w:r>
      <w:r w:rsidR="00C32AEF" w:rsidRPr="00C718CD">
        <w:rPr>
          <w:rFonts w:ascii="Times New Roman" w:hAnsi="Times New Roman" w:cs="Times New Roman"/>
          <w:i/>
          <w:sz w:val="24"/>
          <w:szCs w:val="24"/>
        </w:rPr>
        <w:t>-tree, S</w:t>
      </w:r>
      <w:r w:rsidR="00AE4E11">
        <w:rPr>
          <w:rFonts w:ascii="Times New Roman" w:hAnsi="Times New Roman" w:cs="Times New Roman"/>
          <w:i/>
          <w:sz w:val="24"/>
          <w:szCs w:val="24"/>
          <w:lang w:val="sr-Cyrl-RS"/>
        </w:rPr>
        <w:t>А</w:t>
      </w:r>
      <w:r w:rsidR="00C32AEF" w:rsidRPr="00C718CD">
        <w:rPr>
          <w:rFonts w:ascii="Times New Roman" w:hAnsi="Times New Roman" w:cs="Times New Roman"/>
          <w:i/>
          <w:sz w:val="24"/>
          <w:szCs w:val="24"/>
        </w:rPr>
        <w:t xml:space="preserve">-tree </w:t>
      </w:r>
      <w:r w:rsidR="00DD1531" w:rsidRPr="00C718CD">
        <w:rPr>
          <w:rFonts w:ascii="Times New Roman" w:hAnsi="Times New Roman" w:cs="Times New Roman"/>
          <w:sz w:val="24"/>
          <w:szCs w:val="24"/>
          <w:lang w:val="sr-Cyrl-RS"/>
        </w:rPr>
        <w:t>и друга)</w:t>
      </w:r>
      <w:r w:rsidR="001379B9" w:rsidRPr="00C718CD">
        <w:rPr>
          <w:rFonts w:ascii="Times New Roman" w:hAnsi="Times New Roman" w:cs="Times New Roman"/>
          <w:sz w:val="24"/>
          <w:szCs w:val="24"/>
          <w:lang w:val="sr-Cyrl-RS"/>
        </w:rPr>
        <w:t xml:space="preserve">, </w:t>
      </w:r>
      <w:r w:rsidR="00706500" w:rsidRPr="00C718CD">
        <w:rPr>
          <w:rFonts w:ascii="Times New Roman" w:hAnsi="Times New Roman" w:cs="Times New Roman"/>
          <w:sz w:val="24"/>
          <w:szCs w:val="24"/>
          <w:lang w:val="sr-Cyrl-RS"/>
        </w:rPr>
        <w:t>чим</w:t>
      </w:r>
      <w:r w:rsidR="00F73CF8" w:rsidRPr="00C718CD">
        <w:rPr>
          <w:rFonts w:ascii="Times New Roman" w:hAnsi="Times New Roman" w:cs="Times New Roman"/>
          <w:sz w:val="24"/>
          <w:szCs w:val="24"/>
          <w:lang w:val="sr-Cyrl-RS"/>
        </w:rPr>
        <w:t>е се обезбеђује убрзање алгоритм</w:t>
      </w:r>
      <w:r w:rsidR="00706500" w:rsidRPr="00C718CD">
        <w:rPr>
          <w:rFonts w:ascii="Times New Roman" w:hAnsi="Times New Roman" w:cs="Times New Roman"/>
          <w:sz w:val="24"/>
          <w:szCs w:val="24"/>
          <w:lang w:val="sr-Cyrl-RS"/>
        </w:rPr>
        <w:t>а</w:t>
      </w:r>
      <w:r w:rsidR="00F330CD" w:rsidRPr="00C718CD">
        <w:rPr>
          <w:rFonts w:ascii="Times New Roman" w:hAnsi="Times New Roman" w:cs="Times New Roman"/>
          <w:sz w:val="24"/>
          <w:szCs w:val="24"/>
          <w:lang w:val="sr-Cyrl-RS"/>
        </w:rPr>
        <w:t xml:space="preserve">. </w:t>
      </w:r>
    </w:p>
    <w:p w:rsidR="00A00CA4" w:rsidRPr="00C718CD" w:rsidRDefault="00F330CD" w:rsidP="009E0347">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Друге методе предлажу</w:t>
      </w:r>
      <w:r w:rsidR="001B1A16" w:rsidRPr="00C718CD">
        <w:rPr>
          <w:rFonts w:ascii="Times New Roman" w:hAnsi="Times New Roman" w:cs="Times New Roman"/>
          <w:sz w:val="24"/>
          <w:szCs w:val="24"/>
          <w:lang w:val="sr-Cyrl-RS"/>
        </w:rPr>
        <w:t xml:space="preserve"> хеширање инстанци како би се спрове</w:t>
      </w:r>
      <w:r w:rsidR="00706500" w:rsidRPr="00C718CD">
        <w:rPr>
          <w:rFonts w:ascii="Times New Roman" w:hAnsi="Times New Roman" w:cs="Times New Roman"/>
          <w:sz w:val="24"/>
          <w:szCs w:val="24"/>
          <w:lang w:val="sr-Cyrl-RS"/>
        </w:rPr>
        <w:t>ло груписање међусобно сличних</w:t>
      </w:r>
      <w:r w:rsidR="00A82344" w:rsidRPr="00C718CD">
        <w:rPr>
          <w:rFonts w:ascii="Times New Roman" w:hAnsi="Times New Roman" w:cs="Times New Roman"/>
          <w:sz w:val="24"/>
          <w:szCs w:val="24"/>
          <w:lang w:val="sr-Cyrl-RS"/>
        </w:rPr>
        <w:t xml:space="preserve"> инстанци</w:t>
      </w:r>
      <w:r w:rsidR="00706500" w:rsidRPr="00C718CD">
        <w:rPr>
          <w:rFonts w:ascii="Times New Roman" w:hAnsi="Times New Roman" w:cs="Times New Roman"/>
          <w:sz w:val="24"/>
          <w:szCs w:val="24"/>
          <w:lang w:val="sr-Cyrl-RS"/>
        </w:rPr>
        <w:t>.</w:t>
      </w:r>
      <w:r w:rsidR="00FF370E" w:rsidRPr="00C718CD">
        <w:rPr>
          <w:rFonts w:ascii="Times New Roman" w:hAnsi="Times New Roman" w:cs="Times New Roman"/>
          <w:sz w:val="24"/>
          <w:szCs w:val="24"/>
          <w:lang w:val="sr-Cyrl-RS"/>
        </w:rPr>
        <w:t xml:space="preserve"> </w:t>
      </w:r>
    </w:p>
    <w:p w:rsidR="00080677" w:rsidRPr="00C718CD" w:rsidRDefault="00FF370E"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При одабиру апроксимативног алгоритма, пожељно је ра</w:t>
      </w:r>
      <w:r w:rsidR="00A82344" w:rsidRPr="00C718CD">
        <w:rPr>
          <w:rFonts w:ascii="Times New Roman" w:hAnsi="Times New Roman" w:cs="Times New Roman"/>
          <w:sz w:val="24"/>
          <w:szCs w:val="24"/>
          <w:lang w:val="sr-Cyrl-RS"/>
        </w:rPr>
        <w:t>з</w:t>
      </w:r>
      <w:r w:rsidRPr="00C718CD">
        <w:rPr>
          <w:rFonts w:ascii="Times New Roman" w:hAnsi="Times New Roman" w:cs="Times New Roman"/>
          <w:sz w:val="24"/>
          <w:szCs w:val="24"/>
          <w:lang w:val="sr-Cyrl-RS"/>
        </w:rPr>
        <w:t>мотрити време, сложеност, као и меморијске захтеве обраде података.</w:t>
      </w:r>
      <w:r w:rsidR="00BB193F" w:rsidRPr="00C718CD">
        <w:rPr>
          <w:rFonts w:ascii="Times New Roman" w:hAnsi="Times New Roman" w:cs="Times New Roman"/>
          <w:sz w:val="24"/>
          <w:szCs w:val="24"/>
        </w:rPr>
        <w:t xml:space="preserve"> </w:t>
      </w:r>
      <w:r w:rsidR="005155F4" w:rsidRPr="00C718CD">
        <w:rPr>
          <w:rFonts w:ascii="Times New Roman" w:hAnsi="Times New Roman" w:cs="Times New Roman"/>
          <w:sz w:val="24"/>
          <w:szCs w:val="24"/>
          <w:lang w:val="sr-Cyrl-RS"/>
        </w:rPr>
        <w:t>Велики број аутора даје одличан теоријски допринос, међутим, н</w:t>
      </w:r>
      <w:r w:rsidR="00BB193F" w:rsidRPr="00C718CD">
        <w:rPr>
          <w:rFonts w:ascii="Times New Roman" w:hAnsi="Times New Roman" w:cs="Times New Roman"/>
          <w:sz w:val="24"/>
          <w:szCs w:val="24"/>
          <w:lang w:val="sr-Cyrl-RS"/>
        </w:rPr>
        <w:t xml:space="preserve">едостатак многих </w:t>
      </w:r>
      <w:r w:rsidR="00A82344" w:rsidRPr="00C718CD">
        <w:rPr>
          <w:rFonts w:ascii="Times New Roman" w:hAnsi="Times New Roman" w:cs="Times New Roman"/>
          <w:sz w:val="24"/>
          <w:szCs w:val="24"/>
          <w:lang w:val="sr-Cyrl-RS"/>
        </w:rPr>
        <w:t>радова</w:t>
      </w:r>
      <w:r w:rsidR="00BB193F" w:rsidRPr="00C718CD">
        <w:rPr>
          <w:rFonts w:ascii="Times New Roman" w:hAnsi="Times New Roman" w:cs="Times New Roman"/>
          <w:sz w:val="24"/>
          <w:szCs w:val="24"/>
          <w:lang w:val="sr-Cyrl-RS"/>
        </w:rPr>
        <w:t xml:space="preserve"> огледа се у </w:t>
      </w:r>
      <w:r w:rsidR="005155F4" w:rsidRPr="00C718CD">
        <w:rPr>
          <w:rFonts w:ascii="Times New Roman" w:hAnsi="Times New Roman" w:cs="Times New Roman"/>
          <w:sz w:val="24"/>
          <w:szCs w:val="24"/>
          <w:lang w:val="sr-Cyrl-RS"/>
        </w:rPr>
        <w:t xml:space="preserve">изостанку свеобухватне </w:t>
      </w:r>
      <w:r w:rsidR="005155F4" w:rsidRPr="00C718CD">
        <w:rPr>
          <w:rFonts w:ascii="Times New Roman" w:hAnsi="Times New Roman" w:cs="Times New Roman"/>
          <w:sz w:val="24"/>
          <w:szCs w:val="24"/>
          <w:lang w:val="sr-Cyrl-RS"/>
        </w:rPr>
        <w:lastRenderedPageBreak/>
        <w:t>експерименталне анализе. Често се практична примена изводи на вештачки креираним скуповима података, а понекад изостаје упоредна анализа са изворним алгори</w:t>
      </w:r>
      <w:r w:rsidR="002406B3" w:rsidRPr="00C718CD">
        <w:rPr>
          <w:rFonts w:ascii="Times New Roman" w:hAnsi="Times New Roman" w:cs="Times New Roman"/>
          <w:sz w:val="24"/>
          <w:szCs w:val="24"/>
          <w:lang w:val="sr-Cyrl-RS"/>
        </w:rPr>
        <w:t>тмом који се ослања на комплетну</w:t>
      </w:r>
      <w:r w:rsidR="005155F4" w:rsidRPr="00C718CD">
        <w:rPr>
          <w:rFonts w:ascii="Times New Roman" w:hAnsi="Times New Roman" w:cs="Times New Roman"/>
          <w:sz w:val="24"/>
          <w:szCs w:val="24"/>
          <w:lang w:val="sr-Cyrl-RS"/>
        </w:rPr>
        <w:t xml:space="preserve"> </w:t>
      </w:r>
      <w:r w:rsidR="002406B3" w:rsidRPr="00C718CD">
        <w:rPr>
          <w:rFonts w:ascii="Times New Roman" w:hAnsi="Times New Roman" w:cs="Times New Roman"/>
          <w:sz w:val="24"/>
          <w:szCs w:val="24"/>
          <w:lang w:val="sr-Cyrl-RS"/>
        </w:rPr>
        <w:t>претрагу</w:t>
      </w:r>
      <w:r w:rsidR="005155F4" w:rsidRPr="00C718CD">
        <w:rPr>
          <w:rFonts w:ascii="Times New Roman" w:hAnsi="Times New Roman" w:cs="Times New Roman"/>
          <w:sz w:val="24"/>
          <w:szCs w:val="24"/>
          <w:lang w:val="sr-Cyrl-RS"/>
        </w:rPr>
        <w:t xml:space="preserve"> података. </w:t>
      </w:r>
    </w:p>
    <w:p w:rsidR="00465FEE" w:rsidRDefault="00465FEE" w:rsidP="009E0347">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Новија истраживања</w:t>
      </w:r>
      <w:r w:rsidR="006A353D" w:rsidRPr="00C718CD">
        <w:rPr>
          <w:rFonts w:ascii="Times New Roman" w:hAnsi="Times New Roman" w:cs="Times New Roman"/>
          <w:sz w:val="24"/>
          <w:szCs w:val="24"/>
          <w:lang w:val="sr-Cyrl-RS"/>
        </w:rPr>
        <w:t xml:space="preserve"> предст</w:t>
      </w:r>
      <w:r w:rsidR="00F73CF8" w:rsidRPr="00C718CD">
        <w:rPr>
          <w:rFonts w:ascii="Times New Roman" w:hAnsi="Times New Roman" w:cs="Times New Roman"/>
          <w:sz w:val="24"/>
          <w:szCs w:val="24"/>
          <w:lang w:val="sr-Cyrl-RS"/>
        </w:rPr>
        <w:t>а</w:t>
      </w:r>
      <w:r w:rsidR="006A353D" w:rsidRPr="00C718CD">
        <w:rPr>
          <w:rFonts w:ascii="Times New Roman" w:hAnsi="Times New Roman" w:cs="Times New Roman"/>
          <w:sz w:val="24"/>
          <w:szCs w:val="24"/>
          <w:lang w:val="sr-Cyrl-RS"/>
        </w:rPr>
        <w:t>вљају решења проблема апроксимације</w:t>
      </w:r>
      <w:r w:rsidR="004968DD" w:rsidRPr="00C718CD">
        <w:rPr>
          <w:rFonts w:ascii="Times New Roman" w:hAnsi="Times New Roman" w:cs="Times New Roman"/>
          <w:sz w:val="24"/>
          <w:szCs w:val="24"/>
          <w:lang w:val="sr-Cyrl-RS"/>
        </w:rPr>
        <w:t xml:space="preserve"> ослањај</w:t>
      </w:r>
      <w:r w:rsidR="00B06A85" w:rsidRPr="00C718CD">
        <w:rPr>
          <w:rFonts w:ascii="Times New Roman" w:hAnsi="Times New Roman" w:cs="Times New Roman"/>
          <w:sz w:val="24"/>
          <w:szCs w:val="24"/>
          <w:lang w:val="sr-Cyrl-RS"/>
        </w:rPr>
        <w:t>у</w:t>
      </w:r>
      <w:r w:rsidR="004968DD" w:rsidRPr="00C718CD">
        <w:rPr>
          <w:rFonts w:ascii="Times New Roman" w:hAnsi="Times New Roman" w:cs="Times New Roman"/>
          <w:sz w:val="24"/>
          <w:szCs w:val="24"/>
          <w:lang w:val="sr-Cyrl-RS"/>
        </w:rPr>
        <w:t>ћ</w:t>
      </w:r>
      <w:r w:rsidR="006A353D" w:rsidRPr="00C718CD">
        <w:rPr>
          <w:rFonts w:ascii="Times New Roman" w:hAnsi="Times New Roman" w:cs="Times New Roman"/>
          <w:sz w:val="24"/>
          <w:szCs w:val="24"/>
          <w:lang w:val="sr-Cyrl-RS"/>
        </w:rPr>
        <w:t>и</w:t>
      </w:r>
      <w:r w:rsidRPr="00C718CD">
        <w:rPr>
          <w:rFonts w:ascii="Times New Roman" w:hAnsi="Times New Roman" w:cs="Times New Roman"/>
          <w:sz w:val="24"/>
          <w:szCs w:val="24"/>
          <w:lang w:val="sr-Cyrl-RS"/>
        </w:rPr>
        <w:t xml:space="preserve"> се на </w:t>
      </w:r>
      <w:r w:rsidR="00C56319" w:rsidRPr="00C718CD">
        <w:rPr>
          <w:rFonts w:ascii="Times New Roman" w:hAnsi="Times New Roman" w:cs="Times New Roman"/>
          <w:sz w:val="24"/>
          <w:szCs w:val="24"/>
          <w:lang w:val="sr-Cyrl-RS"/>
        </w:rPr>
        <w:t>технологије за паралелизацију процеса</w:t>
      </w:r>
      <w:r w:rsidR="00C56319" w:rsidRPr="00C718CD">
        <w:rPr>
          <w:rFonts w:ascii="Times New Roman" w:hAnsi="Times New Roman" w:cs="Times New Roman"/>
          <w:sz w:val="24"/>
          <w:szCs w:val="24"/>
          <w:lang w:val="en-US"/>
        </w:rPr>
        <w:t xml:space="preserve"> </w:t>
      </w:r>
      <w:r w:rsidR="00C56319" w:rsidRPr="00C718CD">
        <w:rPr>
          <w:rFonts w:ascii="Times New Roman" w:hAnsi="Times New Roman" w:cs="Times New Roman"/>
          <w:sz w:val="24"/>
          <w:szCs w:val="24"/>
          <w:lang w:val="sr-Cyrl-RS"/>
        </w:rPr>
        <w:t>и</w:t>
      </w:r>
      <w:r w:rsidR="006A353D" w:rsidRPr="00C718CD">
        <w:rPr>
          <w:rFonts w:ascii="Times New Roman" w:hAnsi="Times New Roman" w:cs="Times New Roman"/>
          <w:sz w:val="24"/>
          <w:szCs w:val="24"/>
          <w:lang w:val="sr-Cyrl-RS"/>
        </w:rPr>
        <w:t xml:space="preserve"> дистрибуиране рачунарске архитектуре</w:t>
      </w:r>
      <w:r w:rsidR="00C56319" w:rsidRPr="00C718CD">
        <w:rPr>
          <w:rFonts w:ascii="Times New Roman" w:hAnsi="Times New Roman" w:cs="Times New Roman"/>
          <w:sz w:val="24"/>
          <w:szCs w:val="24"/>
          <w:lang w:val="sr-Cyrl-RS"/>
        </w:rPr>
        <w:t>.</w:t>
      </w:r>
      <w:r w:rsidR="00C56319" w:rsidRPr="00C718CD">
        <w:rPr>
          <w:rFonts w:ascii="Times New Roman" w:hAnsi="Times New Roman" w:cs="Times New Roman"/>
          <w:sz w:val="24"/>
          <w:szCs w:val="24"/>
        </w:rPr>
        <w:t xml:space="preserve"> </w:t>
      </w:r>
      <w:r w:rsidR="00C56319" w:rsidRPr="00C718CD">
        <w:rPr>
          <w:rFonts w:ascii="Times New Roman" w:hAnsi="Times New Roman" w:cs="Times New Roman"/>
          <w:sz w:val="24"/>
          <w:szCs w:val="24"/>
          <w:lang w:val="sr-Cyrl-RS"/>
        </w:rPr>
        <w:t xml:space="preserve">Неколико дистрибуираних алтернатива су </w:t>
      </w:r>
      <w:r w:rsidR="00420497" w:rsidRPr="00C718CD">
        <w:rPr>
          <w:rFonts w:ascii="Times New Roman" w:hAnsi="Times New Roman" w:cs="Times New Roman"/>
          <w:sz w:val="24"/>
          <w:szCs w:val="24"/>
          <w:lang w:val="sr-Cyrl-RS"/>
        </w:rPr>
        <w:t xml:space="preserve">предложене са циљем да омогуће </w:t>
      </w:r>
      <w:r w:rsidR="00B06A85" w:rsidRPr="00C718CD">
        <w:rPr>
          <w:rFonts w:ascii="Times New Roman" w:hAnsi="Times New Roman" w:cs="Times New Roman"/>
          <w:sz w:val="24"/>
          <w:szCs w:val="24"/>
          <w:lang w:val="sr-Cyrl-RS"/>
        </w:rPr>
        <w:t>апроксимативном алгоритму</w:t>
      </w:r>
      <w:r w:rsidR="00420497" w:rsidRPr="00C718CD">
        <w:rPr>
          <w:rFonts w:ascii="Times New Roman" w:hAnsi="Times New Roman" w:cs="Times New Roman"/>
          <w:sz w:val="24"/>
          <w:szCs w:val="24"/>
          <w:lang w:val="sr-Cyrl-RS"/>
        </w:rPr>
        <w:t xml:space="preserve"> да обради велику количину података. Већина решења се </w:t>
      </w:r>
      <w:r w:rsidR="00420497" w:rsidRPr="00C718CD">
        <w:rPr>
          <w:rFonts w:ascii="Times New Roman" w:hAnsi="Times New Roman" w:cs="Times New Roman"/>
          <w:sz w:val="24"/>
          <w:szCs w:val="24"/>
          <w:highlight w:val="yellow"/>
          <w:lang w:val="sr-Cyrl-RS"/>
        </w:rPr>
        <w:t xml:space="preserve">базира на програмској парадигми </w:t>
      </w:r>
      <w:r w:rsidR="00420497" w:rsidRPr="00C718CD">
        <w:rPr>
          <w:rFonts w:ascii="Times New Roman" w:hAnsi="Times New Roman" w:cs="Times New Roman"/>
          <w:i/>
          <w:sz w:val="24"/>
          <w:szCs w:val="24"/>
          <w:highlight w:val="yellow"/>
          <w:lang w:val="en-US"/>
        </w:rPr>
        <w:t>MapReduce</w:t>
      </w:r>
      <w:r w:rsidR="00420497" w:rsidRPr="00C718CD">
        <w:rPr>
          <w:rFonts w:ascii="Times New Roman" w:hAnsi="Times New Roman" w:cs="Times New Roman"/>
          <w:sz w:val="24"/>
          <w:szCs w:val="24"/>
          <w:highlight w:val="yellow"/>
          <w:lang w:val="en-US"/>
        </w:rPr>
        <w:t xml:space="preserve"> </w:t>
      </w:r>
      <w:r w:rsidR="00420497" w:rsidRPr="00C718CD">
        <w:rPr>
          <w:rFonts w:ascii="Times New Roman" w:hAnsi="Times New Roman" w:cs="Times New Roman"/>
          <w:sz w:val="24"/>
          <w:szCs w:val="24"/>
          <w:highlight w:val="yellow"/>
          <w:lang w:val="sr-Cyrl-RS"/>
        </w:rPr>
        <w:t xml:space="preserve">и његовој имплементацји отвореног кода </w:t>
      </w:r>
      <w:r w:rsidR="00B06A85" w:rsidRPr="00C718CD">
        <w:rPr>
          <w:rFonts w:ascii="Times New Roman" w:hAnsi="Times New Roman" w:cs="Times New Roman"/>
          <w:sz w:val="24"/>
          <w:szCs w:val="24"/>
          <w:highlight w:val="yellow"/>
          <w:lang w:val="sr-Cyrl-RS"/>
        </w:rPr>
        <w:t>–</w:t>
      </w:r>
      <w:r w:rsidR="00420497" w:rsidRPr="00C718CD">
        <w:rPr>
          <w:rFonts w:ascii="Times New Roman" w:hAnsi="Times New Roman" w:cs="Times New Roman"/>
          <w:sz w:val="24"/>
          <w:szCs w:val="24"/>
          <w:highlight w:val="yellow"/>
          <w:lang w:val="sr-Cyrl-RS"/>
        </w:rPr>
        <w:t xml:space="preserve"> </w:t>
      </w:r>
      <w:r w:rsidR="00420497" w:rsidRPr="00C718CD">
        <w:rPr>
          <w:rFonts w:ascii="Times New Roman" w:hAnsi="Times New Roman" w:cs="Times New Roman"/>
          <w:i/>
          <w:sz w:val="24"/>
          <w:szCs w:val="24"/>
          <w:highlight w:val="yellow"/>
          <w:lang w:val="en-US"/>
        </w:rPr>
        <w:t>Hadoop</w:t>
      </w:r>
      <w:r w:rsidR="00420497" w:rsidRPr="00C718CD">
        <w:rPr>
          <w:rFonts w:ascii="Times New Roman" w:hAnsi="Times New Roman" w:cs="Times New Roman"/>
          <w:sz w:val="24"/>
          <w:szCs w:val="24"/>
          <w:highlight w:val="yellow"/>
          <w:lang w:val="en-US"/>
        </w:rPr>
        <w:t>.</w:t>
      </w:r>
      <w:r w:rsidR="00420497" w:rsidRPr="00C718CD">
        <w:rPr>
          <w:rFonts w:ascii="Times New Roman" w:hAnsi="Times New Roman" w:cs="Times New Roman"/>
          <w:sz w:val="24"/>
          <w:szCs w:val="24"/>
          <w:lang w:val="sr-Cyrl-RS"/>
        </w:rPr>
        <w:t xml:space="preserve"> На тај начин</w:t>
      </w:r>
      <w:r w:rsidR="00AF15AE" w:rsidRPr="00C718CD">
        <w:rPr>
          <w:rFonts w:ascii="Times New Roman" w:hAnsi="Times New Roman" w:cs="Times New Roman"/>
          <w:sz w:val="24"/>
          <w:szCs w:val="24"/>
          <w:lang w:val="sr-Cyrl-RS"/>
        </w:rPr>
        <w:t xml:space="preserve"> се паралелизује извршавање алгоритма</w:t>
      </w:r>
      <w:r w:rsidR="00AF15AE" w:rsidRPr="00C718CD">
        <w:rPr>
          <w:rFonts w:ascii="Times New Roman" w:hAnsi="Times New Roman" w:cs="Times New Roman"/>
          <w:sz w:val="24"/>
          <w:szCs w:val="24"/>
          <w:lang w:val="en-US"/>
        </w:rPr>
        <w:t xml:space="preserve"> </w:t>
      </w:r>
      <w:r w:rsidR="00AF15AE" w:rsidRPr="00C718CD">
        <w:rPr>
          <w:rFonts w:ascii="Times New Roman" w:hAnsi="Times New Roman" w:cs="Times New Roman"/>
          <w:sz w:val="24"/>
          <w:szCs w:val="24"/>
          <w:lang w:val="sr-Cyrl-RS"/>
        </w:rPr>
        <w:t xml:space="preserve">и ублажавају ефекти меморијских и рачунских ограничења. </w:t>
      </w:r>
      <w:r w:rsidR="00F73CF8" w:rsidRPr="00C718CD">
        <w:rPr>
          <w:rFonts w:ascii="Times New Roman" w:hAnsi="Times New Roman" w:cs="Times New Roman"/>
          <w:sz w:val="24"/>
          <w:szCs w:val="24"/>
          <w:lang w:val="sr-Cyrl-RS"/>
        </w:rPr>
        <w:t>Недавно је представљ</w:t>
      </w:r>
      <w:r w:rsidR="004879D3" w:rsidRPr="00C718CD">
        <w:rPr>
          <w:rFonts w:ascii="Times New Roman" w:hAnsi="Times New Roman" w:cs="Times New Roman"/>
          <w:sz w:val="24"/>
          <w:szCs w:val="24"/>
          <w:lang w:val="sr-Cyrl-RS"/>
        </w:rPr>
        <w:t>ен нови дизајн</w:t>
      </w:r>
      <w:r w:rsidR="004968DD" w:rsidRPr="00C718C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302965851"/>
          <w:citation/>
        </w:sdtPr>
        <w:sdtContent>
          <w:r w:rsidR="004968DD" w:rsidRPr="00C718CD">
            <w:rPr>
              <w:rFonts w:ascii="Times New Roman" w:hAnsi="Times New Roman" w:cs="Times New Roman"/>
              <w:sz w:val="24"/>
              <w:szCs w:val="24"/>
              <w:lang w:val="sr-Cyrl-RS"/>
            </w:rPr>
            <w:fldChar w:fldCharType="begin"/>
          </w:r>
          <w:r w:rsidR="004968DD" w:rsidRPr="00C718CD">
            <w:rPr>
              <w:rFonts w:ascii="Times New Roman" w:hAnsi="Times New Roman" w:cs="Times New Roman"/>
              <w:sz w:val="24"/>
              <w:szCs w:val="24"/>
              <w:lang w:val="sr-Cyrl-RS"/>
            </w:rPr>
            <w:instrText xml:space="preserve"> CITATION Mai17 \l 10266 </w:instrText>
          </w:r>
          <w:r w:rsidR="004968DD"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(Maillo, Ramirez, Triguero, &amp; Herrera, 2017)</w:t>
          </w:r>
          <w:r w:rsidR="004968DD" w:rsidRPr="00C718CD">
            <w:rPr>
              <w:rFonts w:ascii="Times New Roman" w:hAnsi="Times New Roman" w:cs="Times New Roman"/>
              <w:sz w:val="24"/>
              <w:szCs w:val="24"/>
              <w:lang w:val="sr-Cyrl-RS"/>
            </w:rPr>
            <w:fldChar w:fldCharType="end"/>
          </w:r>
        </w:sdtContent>
      </w:sdt>
      <w:r w:rsidR="004968DD" w:rsidRPr="00C718CD">
        <w:rPr>
          <w:rFonts w:ascii="Times New Roman" w:hAnsi="Times New Roman" w:cs="Times New Roman"/>
          <w:sz w:val="24"/>
          <w:szCs w:val="24"/>
          <w:lang w:val="sr-Cyrl-RS"/>
        </w:rPr>
        <w:t xml:space="preserve"> </w:t>
      </w:r>
      <w:r w:rsidR="004879D3" w:rsidRPr="00C718CD">
        <w:rPr>
          <w:rFonts w:ascii="Times New Roman" w:hAnsi="Times New Roman" w:cs="Times New Roman"/>
          <w:sz w:val="24"/>
          <w:szCs w:val="24"/>
          <w:lang w:val="sr-Cyrl-RS"/>
        </w:rPr>
        <w:t xml:space="preserve">који превазилази стандардне </w:t>
      </w:r>
      <w:r w:rsidR="004879D3" w:rsidRPr="00C718CD">
        <w:rPr>
          <w:rFonts w:ascii="Times New Roman" w:hAnsi="Times New Roman" w:cs="Times New Roman"/>
          <w:i/>
          <w:sz w:val="24"/>
          <w:szCs w:val="24"/>
          <w:lang w:val="en-US"/>
        </w:rPr>
        <w:t>Hadoop</w:t>
      </w:r>
      <w:r w:rsidR="004879D3" w:rsidRPr="00C718CD">
        <w:rPr>
          <w:rFonts w:ascii="Times New Roman" w:hAnsi="Times New Roman" w:cs="Times New Roman"/>
          <w:sz w:val="24"/>
          <w:szCs w:val="24"/>
        </w:rPr>
        <w:t>-</w:t>
      </w:r>
      <w:r w:rsidR="004879D3" w:rsidRPr="00C718CD">
        <w:rPr>
          <w:rFonts w:ascii="Times New Roman" w:hAnsi="Times New Roman" w:cs="Times New Roman"/>
          <w:i/>
          <w:sz w:val="24"/>
          <w:szCs w:val="24"/>
          <w:lang w:val="en-US"/>
        </w:rPr>
        <w:t>MapReduce</w:t>
      </w:r>
      <w:r w:rsidR="004879D3" w:rsidRPr="00C718CD">
        <w:rPr>
          <w:rFonts w:ascii="Times New Roman" w:hAnsi="Times New Roman" w:cs="Times New Roman"/>
          <w:sz w:val="24"/>
          <w:szCs w:val="24"/>
          <w:lang w:val="sr-Cyrl-RS"/>
        </w:rPr>
        <w:t xml:space="preserve"> приступе</w:t>
      </w:r>
      <w:r w:rsidR="004879D3" w:rsidRPr="00C718CD">
        <w:rPr>
          <w:rFonts w:ascii="Times New Roman" w:hAnsi="Times New Roman" w:cs="Times New Roman"/>
          <w:sz w:val="24"/>
          <w:szCs w:val="24"/>
        </w:rPr>
        <w:t xml:space="preserve"> </w:t>
      </w:r>
      <w:r w:rsidR="004879D3" w:rsidRPr="00C718CD">
        <w:rPr>
          <w:rFonts w:ascii="Times New Roman" w:hAnsi="Times New Roman" w:cs="Times New Roman"/>
          <w:sz w:val="24"/>
          <w:szCs w:val="24"/>
          <w:lang w:val="sr-Cyrl-RS"/>
        </w:rPr>
        <w:t>и обезбеђује флексибилну шему за класификацију великог броја непозн</w:t>
      </w:r>
      <w:r w:rsidR="004968DD" w:rsidRPr="00C718CD">
        <w:rPr>
          <w:rFonts w:ascii="Times New Roman" w:hAnsi="Times New Roman" w:cs="Times New Roman"/>
          <w:sz w:val="24"/>
          <w:szCs w:val="24"/>
          <w:lang w:val="sr-Cyrl-RS"/>
        </w:rPr>
        <w:t>атих инстанци над великим подацима</w:t>
      </w:r>
      <w:r w:rsidR="00670A0F" w:rsidRPr="00C718CD">
        <w:rPr>
          <w:rFonts w:ascii="Times New Roman" w:hAnsi="Times New Roman" w:cs="Times New Roman"/>
          <w:sz w:val="24"/>
          <w:szCs w:val="24"/>
          <w:lang w:val="sr-Cyrl-RS"/>
        </w:rPr>
        <w:t>,</w:t>
      </w:r>
      <w:r w:rsidR="004968DD" w:rsidRPr="00C718CD">
        <w:rPr>
          <w:rFonts w:ascii="Times New Roman" w:hAnsi="Times New Roman" w:cs="Times New Roman"/>
          <w:sz w:val="24"/>
          <w:szCs w:val="24"/>
          <w:lang w:val="sr-Cyrl-RS"/>
        </w:rPr>
        <w:t xml:space="preserve"> користећи </w:t>
      </w:r>
      <w:r w:rsidR="004968DD" w:rsidRPr="00C718CD">
        <w:rPr>
          <w:rFonts w:ascii="Times New Roman" w:hAnsi="Times New Roman" w:cs="Times New Roman"/>
          <w:i/>
          <w:sz w:val="24"/>
          <w:szCs w:val="24"/>
          <w:lang w:val="en-US"/>
        </w:rPr>
        <w:t>Apache Spark</w:t>
      </w:r>
      <w:r w:rsidR="004968DD" w:rsidRPr="00C718CD">
        <w:rPr>
          <w:rFonts w:ascii="Times New Roman" w:hAnsi="Times New Roman" w:cs="Times New Roman"/>
          <w:sz w:val="24"/>
          <w:szCs w:val="24"/>
          <w:lang w:val="en-US"/>
        </w:rPr>
        <w:t xml:space="preserve"> </w:t>
      </w:r>
      <w:r w:rsidR="004968DD" w:rsidRPr="00C718CD">
        <w:rPr>
          <w:rFonts w:ascii="Times New Roman" w:hAnsi="Times New Roman" w:cs="Times New Roman"/>
          <w:sz w:val="24"/>
          <w:szCs w:val="24"/>
          <w:lang w:val="sr-Cyrl-RS"/>
        </w:rPr>
        <w:t>а</w:t>
      </w:r>
      <w:r w:rsidR="00AD1A88" w:rsidRPr="00C718CD">
        <w:rPr>
          <w:rFonts w:ascii="Times New Roman" w:hAnsi="Times New Roman" w:cs="Times New Roman"/>
          <w:sz w:val="24"/>
          <w:szCs w:val="24"/>
          <w:lang w:val="sr-Cyrl-RS"/>
        </w:rPr>
        <w:t>р</w:t>
      </w:r>
      <w:r w:rsidR="004968DD" w:rsidRPr="00C718CD">
        <w:rPr>
          <w:rFonts w:ascii="Times New Roman" w:hAnsi="Times New Roman" w:cs="Times New Roman"/>
          <w:sz w:val="24"/>
          <w:szCs w:val="24"/>
          <w:lang w:val="sr-Cyrl-RS"/>
        </w:rPr>
        <w:t>хитектуру</w:t>
      </w:r>
      <w:sdt>
        <w:sdtPr>
          <w:rPr>
            <w:rFonts w:ascii="Times New Roman" w:hAnsi="Times New Roman" w:cs="Times New Roman"/>
            <w:sz w:val="24"/>
            <w:szCs w:val="24"/>
            <w:lang w:val="sr-Cyrl-RS"/>
          </w:rPr>
          <w:id w:val="-559638568"/>
          <w:citation/>
        </w:sdtPr>
        <w:sdtContent>
          <w:r w:rsidR="00216636" w:rsidRPr="00C718CD">
            <w:rPr>
              <w:rFonts w:ascii="Times New Roman" w:hAnsi="Times New Roman" w:cs="Times New Roman"/>
              <w:sz w:val="24"/>
              <w:szCs w:val="24"/>
              <w:lang w:val="sr-Cyrl-RS"/>
            </w:rPr>
            <w:fldChar w:fldCharType="begin"/>
          </w:r>
          <w:r w:rsidR="00216636" w:rsidRPr="00C718CD">
            <w:rPr>
              <w:rFonts w:ascii="Times New Roman" w:hAnsi="Times New Roman" w:cs="Times New Roman"/>
              <w:sz w:val="24"/>
              <w:szCs w:val="24"/>
            </w:rPr>
            <w:instrText xml:space="preserve"> CITATION Tri16 \l 9242 </w:instrText>
          </w:r>
          <w:r w:rsidR="00216636" w:rsidRPr="00C718CD">
            <w:rPr>
              <w:rFonts w:ascii="Times New Roman" w:hAnsi="Times New Roman" w:cs="Times New Roman"/>
              <w:sz w:val="24"/>
              <w:szCs w:val="24"/>
              <w:lang w:val="sr-Cyrl-RS"/>
            </w:rPr>
            <w:fldChar w:fldCharType="separate"/>
          </w:r>
          <w:r w:rsidR="00BA2D10">
            <w:rPr>
              <w:rFonts w:ascii="Times New Roman" w:hAnsi="Times New Roman" w:cs="Times New Roman"/>
              <w:noProof/>
              <w:sz w:val="24"/>
              <w:szCs w:val="24"/>
            </w:rPr>
            <w:t xml:space="preserve"> </w:t>
          </w:r>
          <w:r w:rsidR="00BA2D10" w:rsidRPr="00BA2D10">
            <w:rPr>
              <w:rFonts w:ascii="Times New Roman" w:hAnsi="Times New Roman" w:cs="Times New Roman"/>
              <w:noProof/>
              <w:sz w:val="24"/>
              <w:szCs w:val="24"/>
            </w:rPr>
            <w:t>(Triguero, Maillo, Luengo, García, &amp; Herrera, 2016)</w:t>
          </w:r>
          <w:r w:rsidR="00216636" w:rsidRPr="00C718CD">
            <w:rPr>
              <w:rFonts w:ascii="Times New Roman" w:hAnsi="Times New Roman" w:cs="Times New Roman"/>
              <w:sz w:val="24"/>
              <w:szCs w:val="24"/>
              <w:lang w:val="sr-Cyrl-RS"/>
            </w:rPr>
            <w:fldChar w:fldCharType="end"/>
          </w:r>
        </w:sdtContent>
      </w:sdt>
      <w:r w:rsidR="004968DD" w:rsidRPr="00C718CD">
        <w:rPr>
          <w:rFonts w:ascii="Times New Roman" w:hAnsi="Times New Roman" w:cs="Times New Roman"/>
          <w:sz w:val="24"/>
          <w:szCs w:val="24"/>
          <w:lang w:val="sr-Cyrl-RS"/>
        </w:rPr>
        <w:t>.</w:t>
      </w:r>
    </w:p>
    <w:p w:rsidR="002B6EF2" w:rsidRDefault="00AE4E11" w:rsidP="009E0347">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Поменути радови објављени у прошлом веку инспирисали су истраживаче да осмисле нова</w:t>
      </w:r>
      <w:r w:rsidR="002B6EF2">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или дају значајна побољшања постојећих метода. </w:t>
      </w:r>
      <w:r w:rsidR="002B6EF2">
        <w:rPr>
          <w:rFonts w:ascii="Times New Roman" w:hAnsi="Times New Roman" w:cs="Times New Roman"/>
          <w:sz w:val="24"/>
          <w:szCs w:val="24"/>
          <w:lang w:val="sr-Cyrl-RS"/>
        </w:rPr>
        <w:t>Сва досадашња решења за претрагу суседа можемо оквирно сврстати у четири групе:</w:t>
      </w:r>
    </w:p>
    <w:p w:rsidR="00AE4E11" w:rsidRPr="002B6EF2"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2B6EF2">
        <w:rPr>
          <w:rFonts w:ascii="Times New Roman" w:hAnsi="Times New Roman" w:cs="Times New Roman"/>
          <w:sz w:val="24"/>
          <w:szCs w:val="24"/>
          <w:lang w:val="sr-Cyrl-RS"/>
        </w:rPr>
        <w:t>Приступи засновани на подели простора и стаблима</w:t>
      </w:r>
    </w:p>
    <w:p w:rsidR="002B6EF2"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Графовски приступ</w:t>
      </w:r>
    </w:p>
    <w:p w:rsidR="002B6EF2"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Приступ заснован на хеширању</w:t>
      </w:r>
    </w:p>
    <w:p w:rsidR="001E2BA8" w:rsidRPr="001E2BA8" w:rsidRDefault="001E2BA8" w:rsidP="001E2BA8">
      <w:pPr>
        <w:pStyle w:val="ListParagraph"/>
        <w:numPr>
          <w:ilvl w:val="0"/>
          <w:numId w:val="12"/>
        </w:numPr>
        <w:rPr>
          <w:rFonts w:ascii="Times New Roman" w:hAnsi="Times New Roman" w:cs="Times New Roman"/>
          <w:sz w:val="24"/>
          <w:szCs w:val="24"/>
          <w:lang w:val="sr-Cyrl-RS"/>
        </w:rPr>
      </w:pPr>
      <w:r w:rsidRPr="001E2BA8">
        <w:rPr>
          <w:rFonts w:ascii="Times New Roman" w:hAnsi="Times New Roman" w:cs="Times New Roman"/>
          <w:sz w:val="24"/>
          <w:szCs w:val="24"/>
          <w:lang w:val="sr-Cyrl-RS"/>
        </w:rPr>
        <w:t>Приступ заснован на</w:t>
      </w:r>
      <w:r>
        <w:rPr>
          <w:rFonts w:ascii="Times New Roman" w:hAnsi="Times New Roman" w:cs="Times New Roman"/>
          <w:sz w:val="24"/>
          <w:szCs w:val="24"/>
          <w:lang w:val="sr-Cyrl-RS"/>
        </w:rPr>
        <w:t xml:space="preserve"> </w:t>
      </w:r>
      <w:r w:rsidRPr="001E2BA8">
        <w:rPr>
          <w:rFonts w:ascii="Times New Roman" w:hAnsi="Times New Roman" w:cs="Times New Roman"/>
          <w:sz w:val="24"/>
          <w:szCs w:val="24"/>
          <w:lang w:val="sr-Cyrl-RS"/>
        </w:rPr>
        <w:t xml:space="preserve"> векторској квантизацији</w:t>
      </w:r>
    </w:p>
    <w:p w:rsidR="005C25A1" w:rsidRPr="00435123" w:rsidRDefault="00435123" w:rsidP="009E0347">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Подела је групо дефинисана и могуће је наћи примере који користе мешовите приступе</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попут </w:t>
      </w:r>
      <w:sdt>
        <w:sdtPr>
          <w:rPr>
            <w:rFonts w:ascii="Times New Roman" w:hAnsi="Times New Roman" w:cs="Times New Roman"/>
            <w:sz w:val="24"/>
            <w:szCs w:val="24"/>
            <w:lang w:val="sr-Cyrl-RS"/>
          </w:rPr>
          <w:id w:val="67461102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sr-Cyrl-RS"/>
            </w:rPr>
            <w:instrText xml:space="preserve"> CITATION Dou18 \l 10266 </w:instrText>
          </w:r>
          <w:r>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(Douze, Sablayrolles, &amp; Jégou, 2018)</w:t>
          </w:r>
          <w:r>
            <w:rPr>
              <w:rFonts w:ascii="Times New Roman" w:hAnsi="Times New Roman" w:cs="Times New Roman"/>
              <w:sz w:val="24"/>
              <w:szCs w:val="24"/>
              <w:lang w:val="sr-Cyrl-RS"/>
            </w:rPr>
            <w:fldChar w:fldCharType="end"/>
          </w:r>
        </w:sdtContent>
      </w:sdt>
      <w:r>
        <w:rPr>
          <w:rFonts w:ascii="Times New Roman" w:hAnsi="Times New Roman" w:cs="Times New Roman"/>
          <w:sz w:val="24"/>
          <w:szCs w:val="24"/>
          <w:lang w:val="sr-Cyrl-RS"/>
        </w:rPr>
        <w:t xml:space="preserve"> који комбинују графовске технике са </w:t>
      </w:r>
      <w:r w:rsidR="005C37F3">
        <w:rPr>
          <w:rFonts w:ascii="Times New Roman" w:hAnsi="Times New Roman" w:cs="Times New Roman"/>
          <w:sz w:val="24"/>
          <w:szCs w:val="24"/>
          <w:lang w:val="sr-Cyrl-RS"/>
        </w:rPr>
        <w:t>приступима векторске квантизације. У наредним поглављима дат</w:t>
      </w:r>
      <w:r w:rsidR="002A18DF">
        <w:rPr>
          <w:rFonts w:ascii="Times New Roman" w:hAnsi="Times New Roman" w:cs="Times New Roman"/>
          <w:sz w:val="24"/>
          <w:szCs w:val="24"/>
          <w:lang w:val="sr-Cyrl-RS"/>
        </w:rPr>
        <w:t>и су</w:t>
      </w:r>
      <w:r w:rsidR="005C37F3">
        <w:rPr>
          <w:rFonts w:ascii="Times New Roman" w:hAnsi="Times New Roman" w:cs="Times New Roman"/>
          <w:sz w:val="24"/>
          <w:szCs w:val="24"/>
          <w:lang w:val="sr-Cyrl-RS"/>
        </w:rPr>
        <w:t xml:space="preserve"> опис</w:t>
      </w:r>
      <w:r w:rsidR="002A18DF">
        <w:rPr>
          <w:rFonts w:ascii="Times New Roman" w:hAnsi="Times New Roman" w:cs="Times New Roman"/>
          <w:sz w:val="24"/>
          <w:szCs w:val="24"/>
          <w:lang w:val="sr-Cyrl-RS"/>
        </w:rPr>
        <w:t>и</w:t>
      </w:r>
      <w:r w:rsidR="005C37F3">
        <w:rPr>
          <w:rFonts w:ascii="Times New Roman" w:hAnsi="Times New Roman" w:cs="Times New Roman"/>
          <w:sz w:val="24"/>
          <w:szCs w:val="24"/>
          <w:lang w:val="sr-Cyrl-RS"/>
        </w:rPr>
        <w:t xml:space="preserve"> неких </w:t>
      </w:r>
      <w:r w:rsidR="002A18DF">
        <w:rPr>
          <w:rFonts w:ascii="Times New Roman" w:hAnsi="Times New Roman" w:cs="Times New Roman"/>
          <w:sz w:val="24"/>
          <w:szCs w:val="24"/>
          <w:lang w:val="sr-Cyrl-RS"/>
        </w:rPr>
        <w:t>представника ових група, који су имплементирани у програмским библиотекама отвореног кода.</w:t>
      </w:r>
    </w:p>
    <w:p w:rsidR="005C25A1" w:rsidRPr="00C718CD" w:rsidRDefault="005C25A1" w:rsidP="009E0347">
      <w:pPr>
        <w:spacing w:line="360" w:lineRule="auto"/>
        <w:jc w:val="both"/>
        <w:rPr>
          <w:rFonts w:ascii="Times New Roman" w:hAnsi="Times New Roman" w:cs="Times New Roman"/>
          <w:sz w:val="24"/>
          <w:szCs w:val="24"/>
          <w:lang w:val="sr-Cyrl-RS"/>
        </w:rPr>
      </w:pPr>
    </w:p>
    <w:p w:rsidR="005C25A1" w:rsidRPr="00C718CD" w:rsidRDefault="005C25A1">
      <w:pPr>
        <w:rPr>
          <w:rFonts w:ascii="Times New Roman" w:eastAsiaTheme="majorEastAsia" w:hAnsi="Times New Roman" w:cs="Times New Roman"/>
          <w:b/>
          <w:bCs/>
          <w:color w:val="365F91" w:themeColor="accent1" w:themeShade="BF"/>
          <w:sz w:val="32"/>
          <w:szCs w:val="28"/>
          <w:lang w:val="sr-Cyrl-RS" w:eastAsia="ja-JP"/>
        </w:rPr>
      </w:pPr>
      <w:r w:rsidRPr="00C718CD">
        <w:rPr>
          <w:rFonts w:ascii="Times New Roman" w:hAnsi="Times New Roman" w:cs="Times New Roman"/>
          <w:lang w:val="sr-Cyrl-RS"/>
        </w:rPr>
        <w:br w:type="page"/>
      </w:r>
    </w:p>
    <w:p w:rsidR="006D5B80" w:rsidRPr="00C718CD" w:rsidRDefault="00DD6645" w:rsidP="009E0347">
      <w:pPr>
        <w:pStyle w:val="Heading1"/>
        <w:spacing w:line="360" w:lineRule="auto"/>
        <w:rPr>
          <w:rFonts w:cs="Times New Roman"/>
          <w:lang w:val="sr-Cyrl-RS"/>
        </w:rPr>
      </w:pPr>
      <w:bookmarkStart w:id="12" w:name="_Toc49360704"/>
      <w:r>
        <w:rPr>
          <w:rFonts w:cs="Times New Roman"/>
          <w:lang w:val="sr-Cyrl-RS"/>
        </w:rPr>
        <w:lastRenderedPageBreak/>
        <w:t>Апроксимативне технике претраге суседа</w:t>
      </w:r>
      <w:bookmarkEnd w:id="12"/>
    </w:p>
    <w:p w:rsidR="0080618D" w:rsidRPr="00C718CD" w:rsidRDefault="005C25A1" w:rsidP="009E0347">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У претходном поглављу дат је осврт на најзначајније правце истраживања у области претраге суседа. </w:t>
      </w:r>
      <w:r w:rsidR="00192328" w:rsidRPr="00C718CD">
        <w:rPr>
          <w:rFonts w:ascii="Times New Roman" w:hAnsi="Times New Roman" w:cs="Times New Roman"/>
          <w:sz w:val="24"/>
          <w:szCs w:val="24"/>
          <w:lang w:val="sr-Cyrl-RS"/>
        </w:rPr>
        <w:t>У по</w:t>
      </w:r>
      <w:r w:rsidR="0077235F" w:rsidRPr="00C718CD">
        <w:rPr>
          <w:rFonts w:ascii="Times New Roman" w:hAnsi="Times New Roman" w:cs="Times New Roman"/>
          <w:sz w:val="24"/>
          <w:szCs w:val="24"/>
          <w:lang w:val="sr-Cyrl-RS"/>
        </w:rPr>
        <w:t xml:space="preserve">глављима која следе даје се детаљан опис најзначајнијих предтавника сваке класе. </w:t>
      </w:r>
    </w:p>
    <w:p w:rsidR="00192328" w:rsidRPr="00C718CD" w:rsidRDefault="00192328" w:rsidP="00192328">
      <w:pPr>
        <w:pStyle w:val="Heading2"/>
        <w:rPr>
          <w:rFonts w:ascii="Times New Roman" w:hAnsi="Times New Roman" w:cs="Times New Roman"/>
          <w:lang w:val="sr-Cyrl-RS"/>
        </w:rPr>
      </w:pPr>
      <w:bookmarkStart w:id="13" w:name="_Toc49360705"/>
      <w:r w:rsidRPr="00C718CD">
        <w:rPr>
          <w:rFonts w:ascii="Times New Roman" w:hAnsi="Times New Roman" w:cs="Times New Roman"/>
          <w:lang w:val="sr-Cyrl-RS"/>
        </w:rPr>
        <w:t>Подела простора и стабла</w:t>
      </w:r>
      <w:bookmarkEnd w:id="13"/>
    </w:p>
    <w:p w:rsidR="00056DDD" w:rsidRPr="00C718CD" w:rsidRDefault="00056DDD" w:rsidP="007D163F">
      <w:pPr>
        <w:spacing w:line="360" w:lineRule="auto"/>
        <w:rPr>
          <w:rFonts w:ascii="Times New Roman" w:hAnsi="Times New Roman" w:cs="Times New Roman"/>
          <w:sz w:val="24"/>
          <w:szCs w:val="24"/>
          <w:lang w:val="sr-Cyrl-RS"/>
        </w:rPr>
      </w:pPr>
    </w:p>
    <w:p w:rsidR="001A0733" w:rsidRDefault="00056DDD" w:rsidP="007D163F">
      <w:pPr>
        <w:spacing w:line="360" w:lineRule="auto"/>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Како би убрзали поступак налажења суседа и смањили обим претраге, </w:t>
      </w:r>
      <w:r w:rsidR="0077235F" w:rsidRPr="00C718CD">
        <w:rPr>
          <w:rFonts w:ascii="Times New Roman" w:hAnsi="Times New Roman" w:cs="Times New Roman"/>
          <w:sz w:val="24"/>
          <w:szCs w:val="24"/>
          <w:lang w:val="sr-Cyrl-RS"/>
        </w:rPr>
        <w:t>истраживачи су се окренули техникама за поделу простора. У највећем броју случајева</w:t>
      </w:r>
      <w:r w:rsidR="004B192A" w:rsidRPr="00C718CD">
        <w:rPr>
          <w:rFonts w:ascii="Times New Roman" w:hAnsi="Times New Roman" w:cs="Times New Roman"/>
          <w:sz w:val="24"/>
          <w:szCs w:val="24"/>
          <w:lang w:val="sr-Cyrl-RS"/>
        </w:rPr>
        <w:t>,</w:t>
      </w:r>
      <w:r w:rsidR="0077235F" w:rsidRPr="00C718CD">
        <w:rPr>
          <w:rFonts w:ascii="Times New Roman" w:hAnsi="Times New Roman" w:cs="Times New Roman"/>
          <w:sz w:val="24"/>
          <w:szCs w:val="24"/>
          <w:lang w:val="sr-Cyrl-RS"/>
        </w:rPr>
        <w:t xml:space="preserve"> ради се о бинарној подели. Бинарна подела простора подразумева рекурзивно дељење простора на два дела</w:t>
      </w:r>
      <w:r w:rsidR="004B192A" w:rsidRPr="00C718CD">
        <w:rPr>
          <w:rFonts w:ascii="Times New Roman" w:hAnsi="Times New Roman" w:cs="Times New Roman"/>
          <w:sz w:val="24"/>
          <w:szCs w:val="24"/>
          <w:lang w:val="sr-Cyrl-RS"/>
        </w:rPr>
        <w:t>,</w:t>
      </w:r>
      <w:r w:rsidR="0077235F" w:rsidRPr="00C718CD">
        <w:rPr>
          <w:rFonts w:ascii="Times New Roman" w:hAnsi="Times New Roman" w:cs="Times New Roman"/>
          <w:sz w:val="24"/>
          <w:szCs w:val="24"/>
          <w:lang w:val="sr-Cyrl-RS"/>
        </w:rPr>
        <w:t xml:space="preserve"> све док је испуњен критеријум поделе.</w:t>
      </w:r>
      <w:r w:rsidR="0081244C">
        <w:rPr>
          <w:rFonts w:ascii="Times New Roman" w:hAnsi="Times New Roman" w:cs="Times New Roman"/>
          <w:sz w:val="24"/>
          <w:szCs w:val="24"/>
          <w:lang w:val="sr-Cyrl-RS"/>
        </w:rPr>
        <w:t xml:space="preserve"> Најмањи подпростор добијен на овим путем се често назива ћелијом.</w:t>
      </w:r>
      <w:r w:rsidR="0077235F" w:rsidRPr="00C718CD">
        <w:rPr>
          <w:rFonts w:ascii="Times New Roman" w:hAnsi="Times New Roman" w:cs="Times New Roman"/>
          <w:sz w:val="24"/>
          <w:szCs w:val="24"/>
          <w:lang w:val="sr-Cyrl-RS"/>
        </w:rPr>
        <w:t xml:space="preserve"> Бинарно стабло је структура података која је погодна за организацију елемената из тако подељеног простора.</w:t>
      </w:r>
      <w:r w:rsidR="007D163F" w:rsidRPr="00C718CD">
        <w:rPr>
          <w:rFonts w:ascii="Times New Roman" w:hAnsi="Times New Roman" w:cs="Times New Roman"/>
          <w:sz w:val="24"/>
          <w:szCs w:val="24"/>
          <w:lang w:val="sr-Cyrl-RS"/>
        </w:rPr>
        <w:t xml:space="preserve"> Тачке сваког дела</w:t>
      </w:r>
      <w:r w:rsidR="004B192A" w:rsidRPr="00C718CD">
        <w:rPr>
          <w:rFonts w:ascii="Times New Roman" w:hAnsi="Times New Roman" w:cs="Times New Roman"/>
          <w:sz w:val="24"/>
          <w:szCs w:val="24"/>
          <w:lang w:val="sr-Cyrl-RS"/>
        </w:rPr>
        <w:t>,</w:t>
      </w:r>
      <w:r w:rsidR="007D163F" w:rsidRPr="00C718CD">
        <w:rPr>
          <w:rFonts w:ascii="Times New Roman" w:hAnsi="Times New Roman" w:cs="Times New Roman"/>
          <w:sz w:val="24"/>
          <w:szCs w:val="24"/>
          <w:lang w:val="sr-Cyrl-RS"/>
        </w:rPr>
        <w:t xml:space="preserve"> постају елементи левог и десног подстабла, респективно.</w:t>
      </w:r>
      <w:r w:rsidR="007D163F" w:rsidRPr="00C718CD">
        <w:rPr>
          <w:rFonts w:ascii="Times New Roman" w:hAnsi="Times New Roman" w:cs="Times New Roman"/>
          <w:sz w:val="24"/>
          <w:szCs w:val="24"/>
        </w:rPr>
        <w:t xml:space="preserve"> </w:t>
      </w:r>
      <w:r w:rsidR="007D163F" w:rsidRPr="00C718CD">
        <w:rPr>
          <w:rFonts w:ascii="Times New Roman" w:hAnsi="Times New Roman" w:cs="Times New Roman"/>
          <w:sz w:val="24"/>
          <w:szCs w:val="24"/>
          <w:lang w:val="sr-Cyrl-RS"/>
        </w:rPr>
        <w:t xml:space="preserve">Исправно је претпоставити да ће се најближи суседи наћи у ћелији којој припада тачка </w:t>
      </w:r>
      <w:r w:rsidR="007D163F" w:rsidRPr="00C718CD">
        <w:rPr>
          <w:rFonts w:ascii="Times New Roman" w:hAnsi="Times New Roman" w:cs="Times New Roman"/>
          <w:sz w:val="24"/>
          <w:szCs w:val="24"/>
        </w:rPr>
        <w:t xml:space="preserve">претраге, </w:t>
      </w:r>
      <w:r w:rsidR="007D163F" w:rsidRPr="00C718CD">
        <w:rPr>
          <w:rFonts w:ascii="Times New Roman" w:hAnsi="Times New Roman" w:cs="Times New Roman"/>
          <w:sz w:val="24"/>
          <w:szCs w:val="24"/>
          <w:lang w:val="sr-Cyrl-RS"/>
        </w:rPr>
        <w:t>или пак у суседним ћелијама.</w:t>
      </w:r>
      <w:r w:rsidR="00106B1C" w:rsidRPr="00C718CD">
        <w:rPr>
          <w:rFonts w:ascii="Times New Roman" w:hAnsi="Times New Roman" w:cs="Times New Roman"/>
          <w:sz w:val="24"/>
          <w:szCs w:val="24"/>
          <w:lang w:val="sr-Cyrl-RS"/>
        </w:rPr>
        <w:t xml:space="preserve"> Један од најбитинијих фактора по којима се разврставају алгоритми ове класе, је метод поделе простора. </w:t>
      </w:r>
      <w:r w:rsidR="00FD639F" w:rsidRPr="00C718CD">
        <w:rPr>
          <w:rFonts w:ascii="Times New Roman" w:hAnsi="Times New Roman" w:cs="Times New Roman"/>
          <w:sz w:val="24"/>
          <w:szCs w:val="24"/>
          <w:lang w:val="sr-Cyrl-RS"/>
        </w:rPr>
        <w:t>Код најпознатијег</w:t>
      </w:r>
      <w:r w:rsidR="00106B1C" w:rsidRPr="00C718CD">
        <w:rPr>
          <w:rFonts w:ascii="Times New Roman" w:hAnsi="Times New Roman" w:cs="Times New Roman"/>
          <w:sz w:val="24"/>
          <w:szCs w:val="24"/>
          <w:lang w:val="sr-Cyrl-RS"/>
        </w:rPr>
        <w:t xml:space="preserve"> представник</w:t>
      </w:r>
      <w:r w:rsidR="00FD639F" w:rsidRPr="00C718CD">
        <w:rPr>
          <w:rFonts w:ascii="Times New Roman" w:hAnsi="Times New Roman" w:cs="Times New Roman"/>
          <w:sz w:val="24"/>
          <w:szCs w:val="24"/>
          <w:lang w:val="sr-Cyrl-RS"/>
        </w:rPr>
        <w:t xml:space="preserve">а групе, </w:t>
      </w:r>
      <w:r w:rsidR="00106B1C" w:rsidRPr="00C718CD">
        <w:rPr>
          <w:rFonts w:ascii="Times New Roman" w:hAnsi="Times New Roman" w:cs="Times New Roman"/>
          <w:sz w:val="24"/>
          <w:szCs w:val="24"/>
          <w:lang w:val="sr-Cyrl-RS"/>
        </w:rPr>
        <w:t xml:space="preserve"> к-Д ст</w:t>
      </w:r>
      <w:r w:rsidR="00FD639F" w:rsidRPr="00C718CD">
        <w:rPr>
          <w:rFonts w:ascii="Times New Roman" w:hAnsi="Times New Roman" w:cs="Times New Roman"/>
          <w:sz w:val="24"/>
          <w:szCs w:val="24"/>
          <w:lang w:val="sr-Cyrl-RS"/>
        </w:rPr>
        <w:t>абла, простор у сваком кораку дели хиперраван која је нормалн</w:t>
      </w:r>
      <w:r w:rsidR="00B45C1D" w:rsidRPr="00C718CD">
        <w:rPr>
          <w:rFonts w:ascii="Times New Roman" w:hAnsi="Times New Roman" w:cs="Times New Roman"/>
          <w:sz w:val="24"/>
          <w:szCs w:val="24"/>
          <w:lang w:val="sr-Cyrl-RS"/>
        </w:rPr>
        <w:t>а на осу неке димензије</w:t>
      </w:r>
      <w:r w:rsidR="0081244C">
        <w:rPr>
          <w:rFonts w:ascii="Times New Roman" w:hAnsi="Times New Roman" w:cs="Times New Roman"/>
          <w:sz w:val="24"/>
          <w:szCs w:val="24"/>
          <w:lang w:val="sr-Cyrl-RS"/>
        </w:rPr>
        <w:t xml:space="preserve"> к</w:t>
      </w:r>
      <w:r w:rsidR="00B45C1D" w:rsidRPr="00C718CD">
        <w:rPr>
          <w:rFonts w:ascii="Times New Roman" w:hAnsi="Times New Roman" w:cs="Times New Roman"/>
          <w:sz w:val="24"/>
          <w:szCs w:val="24"/>
          <w:lang w:val="sr-Cyrl-RS"/>
        </w:rPr>
        <w:t>. П</w:t>
      </w:r>
      <w:r w:rsidR="00FD639F" w:rsidRPr="00C718CD">
        <w:rPr>
          <w:rFonts w:ascii="Times New Roman" w:hAnsi="Times New Roman" w:cs="Times New Roman"/>
          <w:sz w:val="24"/>
          <w:szCs w:val="24"/>
          <w:lang w:val="sr-Cyrl-RS"/>
        </w:rPr>
        <w:t>реставници</w:t>
      </w:r>
      <w:r w:rsidR="00B45C1D" w:rsidRPr="00C718CD">
        <w:rPr>
          <w:rFonts w:ascii="Times New Roman" w:hAnsi="Times New Roman" w:cs="Times New Roman"/>
          <w:sz w:val="24"/>
          <w:szCs w:val="24"/>
          <w:lang w:val="sr-Cyrl-RS"/>
        </w:rPr>
        <w:t xml:space="preserve"> ове групе</w:t>
      </w:r>
      <w:r w:rsidR="00FD639F" w:rsidRPr="00C718CD">
        <w:rPr>
          <w:rFonts w:ascii="Times New Roman" w:hAnsi="Times New Roman" w:cs="Times New Roman"/>
          <w:sz w:val="24"/>
          <w:szCs w:val="24"/>
          <w:lang w:val="sr-Cyrl-RS"/>
        </w:rPr>
        <w:t xml:space="preserve"> су</w:t>
      </w:r>
      <w:r w:rsidR="00B45C1D" w:rsidRPr="00C718CD">
        <w:rPr>
          <w:rFonts w:ascii="Times New Roman" w:hAnsi="Times New Roman" w:cs="Times New Roman"/>
          <w:sz w:val="24"/>
          <w:szCs w:val="24"/>
          <w:lang w:val="sr-Cyrl-RS"/>
        </w:rPr>
        <w:t xml:space="preserve"> и</w:t>
      </w:r>
      <w:r w:rsidR="00FD639F" w:rsidRPr="00C718CD">
        <w:rPr>
          <w:rFonts w:ascii="Times New Roman" w:hAnsi="Times New Roman" w:cs="Times New Roman"/>
          <w:sz w:val="24"/>
          <w:szCs w:val="24"/>
          <w:lang w:val="sr-Cyrl-RS"/>
        </w:rPr>
        <w:t xml:space="preserve"> РП – стабла</w:t>
      </w:r>
      <w:r w:rsidR="00A23141" w:rsidRPr="00C718CD">
        <w:rPr>
          <w:rFonts w:ascii="Times New Roman" w:hAnsi="Times New Roman" w:cs="Times New Roman"/>
          <w:sz w:val="24"/>
          <w:szCs w:val="24"/>
          <w:lang w:val="sr-Cyrl-RS"/>
        </w:rPr>
        <w:t xml:space="preserve"> (енг. </w:t>
      </w:r>
      <w:r w:rsidR="00A23141" w:rsidRPr="00C718CD">
        <w:rPr>
          <w:rFonts w:ascii="Times New Roman" w:hAnsi="Times New Roman" w:cs="Times New Roman"/>
          <w:i/>
          <w:sz w:val="24"/>
          <w:szCs w:val="24"/>
        </w:rPr>
        <w:t>RP-tree</w:t>
      </w:r>
      <w:r w:rsidR="00A23141" w:rsidRPr="00C718CD">
        <w:rPr>
          <w:rFonts w:ascii="Times New Roman" w:hAnsi="Times New Roman" w:cs="Times New Roman"/>
          <w:i/>
          <w:sz w:val="24"/>
          <w:szCs w:val="24"/>
          <w:lang w:val="sr-Cyrl-RS"/>
        </w:rPr>
        <w:t>)</w:t>
      </w:r>
      <w:r w:rsidR="00FD639F" w:rsidRPr="00C718CD">
        <w:rPr>
          <w:rFonts w:ascii="Times New Roman" w:hAnsi="Times New Roman" w:cs="Times New Roman"/>
          <w:sz w:val="24"/>
          <w:szCs w:val="24"/>
          <w:lang w:val="sr-Cyrl-RS"/>
        </w:rPr>
        <w:t xml:space="preserve">, где је хиперраван насумично одређена, </w:t>
      </w:r>
      <w:r w:rsidR="00B45C1D" w:rsidRPr="00C718CD">
        <w:rPr>
          <w:rFonts w:ascii="Times New Roman" w:hAnsi="Times New Roman" w:cs="Times New Roman"/>
          <w:sz w:val="24"/>
          <w:szCs w:val="24"/>
          <w:lang w:val="sr-Cyrl-RS"/>
        </w:rPr>
        <w:t>2</w:t>
      </w:r>
      <w:r w:rsidR="00557EAD" w:rsidRPr="00C718CD">
        <w:rPr>
          <w:rFonts w:ascii="Times New Roman" w:hAnsi="Times New Roman" w:cs="Times New Roman"/>
          <w:sz w:val="24"/>
          <w:szCs w:val="24"/>
          <w:lang w:val="sr-Cyrl-RS"/>
        </w:rPr>
        <w:t>–</w:t>
      </w:r>
      <w:r w:rsidR="00B45C1D" w:rsidRPr="00C718CD">
        <w:rPr>
          <w:rFonts w:ascii="Times New Roman" w:hAnsi="Times New Roman" w:cs="Times New Roman"/>
          <w:sz w:val="24"/>
          <w:szCs w:val="24"/>
          <w:lang w:val="sr-Cyrl-RS"/>
        </w:rPr>
        <w:t>М стабла (енг</w:t>
      </w:r>
      <w:r w:rsidR="00B45C1D" w:rsidRPr="00C718CD">
        <w:rPr>
          <w:rFonts w:ascii="Times New Roman" w:hAnsi="Times New Roman" w:cs="Times New Roman"/>
          <w:sz w:val="24"/>
          <w:szCs w:val="24"/>
        </w:rPr>
        <w:t xml:space="preserve">. </w:t>
      </w:r>
      <w:r w:rsidR="00B45C1D" w:rsidRPr="00C718CD">
        <w:rPr>
          <w:rFonts w:ascii="Times New Roman" w:hAnsi="Times New Roman" w:cs="Times New Roman"/>
          <w:i/>
          <w:sz w:val="24"/>
          <w:szCs w:val="24"/>
          <w:lang w:val="sr-Cyrl-RS"/>
        </w:rPr>
        <w:t>2-</w:t>
      </w:r>
      <w:r w:rsidR="00B45C1D" w:rsidRPr="00C718CD">
        <w:rPr>
          <w:rFonts w:ascii="Times New Roman" w:hAnsi="Times New Roman" w:cs="Times New Roman"/>
          <w:i/>
          <w:sz w:val="24"/>
          <w:szCs w:val="24"/>
        </w:rPr>
        <w:t>Means tree</w:t>
      </w:r>
      <w:r w:rsidR="00B45C1D" w:rsidRPr="00C718CD">
        <w:rPr>
          <w:rFonts w:ascii="Times New Roman" w:hAnsi="Times New Roman" w:cs="Times New Roman"/>
          <w:sz w:val="24"/>
          <w:szCs w:val="24"/>
          <w:lang w:val="sr-Cyrl-RS"/>
        </w:rPr>
        <w:t>)</w:t>
      </w:r>
      <w:r w:rsidR="00A66E1E" w:rsidRPr="00C718CD">
        <w:rPr>
          <w:rFonts w:ascii="Times New Roman" w:hAnsi="Times New Roman" w:cs="Times New Roman"/>
          <w:sz w:val="24"/>
          <w:szCs w:val="24"/>
          <w:lang w:val="sr-Cyrl-RS"/>
        </w:rPr>
        <w:t xml:space="preserve"> где се</w:t>
      </w:r>
      <w:r w:rsidR="00C32AEF" w:rsidRPr="00C718CD">
        <w:rPr>
          <w:rFonts w:ascii="Times New Roman" w:hAnsi="Times New Roman" w:cs="Times New Roman"/>
          <w:sz w:val="24"/>
          <w:szCs w:val="24"/>
          <w:lang w:val="sr-Cyrl-RS"/>
        </w:rPr>
        <w:t xml:space="preserve"> подела</w:t>
      </w:r>
      <w:r w:rsidR="00A66E1E" w:rsidRPr="00C718CD">
        <w:rPr>
          <w:rFonts w:ascii="Times New Roman" w:hAnsi="Times New Roman" w:cs="Times New Roman"/>
          <w:sz w:val="24"/>
          <w:szCs w:val="24"/>
          <w:lang w:val="sr-Cyrl-RS"/>
        </w:rPr>
        <w:t xml:space="preserve"> спроводи </w:t>
      </w:r>
      <w:r w:rsidR="00C32AEF" w:rsidRPr="00C718CD">
        <w:rPr>
          <w:rFonts w:ascii="Times New Roman" w:hAnsi="Times New Roman" w:cs="Times New Roman"/>
          <w:sz w:val="24"/>
          <w:szCs w:val="24"/>
          <w:lang w:val="sr-Cyrl-RS"/>
        </w:rPr>
        <w:t>на основу алгоритма калстеризације</w:t>
      </w:r>
      <w:r w:rsidR="00B45C1D" w:rsidRPr="00C718CD">
        <w:rPr>
          <w:rFonts w:ascii="Times New Roman" w:hAnsi="Times New Roman" w:cs="Times New Roman"/>
          <w:sz w:val="24"/>
          <w:szCs w:val="24"/>
          <w:lang w:val="sr-Cyrl-RS"/>
        </w:rPr>
        <w:t>, ПЦА-стабл</w:t>
      </w:r>
      <w:r w:rsidR="0081244C">
        <w:rPr>
          <w:rFonts w:ascii="Times New Roman" w:hAnsi="Times New Roman" w:cs="Times New Roman"/>
          <w:sz w:val="24"/>
          <w:szCs w:val="24"/>
          <w:lang w:val="sr-Cyrl-RS"/>
        </w:rPr>
        <w:t>о</w:t>
      </w:r>
      <w:r w:rsidR="00B45C1D" w:rsidRPr="00C718CD">
        <w:rPr>
          <w:rFonts w:ascii="Times New Roman" w:hAnsi="Times New Roman" w:cs="Times New Roman"/>
          <w:sz w:val="24"/>
          <w:szCs w:val="24"/>
          <w:lang w:val="sr-Cyrl-RS"/>
        </w:rPr>
        <w:t xml:space="preserve"> </w:t>
      </w:r>
      <w:r w:rsidR="00C718CD" w:rsidRPr="00C718CD">
        <w:rPr>
          <w:rFonts w:ascii="Times New Roman" w:hAnsi="Times New Roman" w:cs="Times New Roman"/>
          <w:sz w:val="24"/>
          <w:szCs w:val="24"/>
          <w:lang w:val="sr-Cyrl-RS"/>
        </w:rPr>
        <w:t xml:space="preserve">(енг. </w:t>
      </w:r>
      <w:r w:rsidR="00C718CD" w:rsidRPr="00C718CD">
        <w:rPr>
          <w:rFonts w:ascii="Times New Roman" w:hAnsi="Times New Roman" w:cs="Times New Roman"/>
          <w:i/>
          <w:sz w:val="24"/>
          <w:szCs w:val="24"/>
        </w:rPr>
        <w:t>PCA-tree</w:t>
      </w:r>
      <w:r w:rsidR="00C718CD" w:rsidRPr="00C718CD">
        <w:rPr>
          <w:rFonts w:ascii="Times New Roman" w:hAnsi="Times New Roman" w:cs="Times New Roman"/>
          <w:sz w:val="24"/>
          <w:szCs w:val="24"/>
          <w:lang w:val="sr-Cyrl-RS"/>
        </w:rPr>
        <w:t>)</w:t>
      </w:r>
      <w:r w:rsidR="00C718CD" w:rsidRPr="00C718CD">
        <w:rPr>
          <w:rFonts w:ascii="Times New Roman" w:hAnsi="Times New Roman" w:cs="Times New Roman"/>
          <w:sz w:val="24"/>
          <w:szCs w:val="24"/>
        </w:rPr>
        <w:t xml:space="preserve"> </w:t>
      </w:r>
      <w:r w:rsidR="00C718CD" w:rsidRPr="00C718CD">
        <w:rPr>
          <w:rFonts w:ascii="Times New Roman" w:hAnsi="Times New Roman" w:cs="Times New Roman"/>
          <w:sz w:val="24"/>
          <w:szCs w:val="24"/>
          <w:lang w:val="sr-Cyrl-RS"/>
        </w:rPr>
        <w:t>које простор дели на ос</w:t>
      </w:r>
      <w:r w:rsidR="00385C80">
        <w:rPr>
          <w:rFonts w:ascii="Times New Roman" w:hAnsi="Times New Roman" w:cs="Times New Roman"/>
          <w:sz w:val="24"/>
          <w:szCs w:val="24"/>
          <w:lang w:val="sr-Cyrl-RS"/>
        </w:rPr>
        <w:t>нову анализе главних компоненти</w:t>
      </w:r>
      <w:r w:rsidR="006C03BE">
        <w:rPr>
          <w:rFonts w:ascii="Times New Roman" w:hAnsi="Times New Roman" w:cs="Times New Roman"/>
          <w:sz w:val="24"/>
          <w:szCs w:val="24"/>
        </w:rPr>
        <w:t xml:space="preserve">, </w:t>
      </w:r>
      <w:r w:rsidR="001E2BA8">
        <w:rPr>
          <w:rFonts w:ascii="Times New Roman" w:hAnsi="Times New Roman" w:cs="Times New Roman"/>
          <w:sz w:val="24"/>
          <w:szCs w:val="24"/>
          <w:lang w:val="sr-Cyrl-RS"/>
        </w:rPr>
        <w:t>ВП</w:t>
      </w:r>
      <w:r w:rsidR="006C03BE">
        <w:rPr>
          <w:rFonts w:ascii="Times New Roman" w:hAnsi="Times New Roman" w:cs="Times New Roman"/>
          <w:sz w:val="24"/>
          <w:szCs w:val="24"/>
          <w:lang w:val="sr-Cyrl-RS"/>
        </w:rPr>
        <w:t xml:space="preserve">- стабло (енг. </w:t>
      </w:r>
      <w:r w:rsidR="001E2BA8" w:rsidRPr="001E2BA8">
        <w:rPr>
          <w:rFonts w:ascii="Times New Roman" w:hAnsi="Times New Roman" w:cs="Times New Roman"/>
          <w:i/>
          <w:sz w:val="24"/>
          <w:szCs w:val="24"/>
        </w:rPr>
        <w:t>V</w:t>
      </w:r>
      <w:r w:rsidR="001E2BA8">
        <w:rPr>
          <w:rFonts w:ascii="Times New Roman" w:hAnsi="Times New Roman" w:cs="Times New Roman"/>
          <w:i/>
          <w:sz w:val="24"/>
          <w:szCs w:val="24"/>
        </w:rPr>
        <w:t>P</w:t>
      </w:r>
      <w:r w:rsidR="006C03BE" w:rsidRPr="006C03BE">
        <w:rPr>
          <w:rFonts w:ascii="Times New Roman" w:hAnsi="Times New Roman" w:cs="Times New Roman"/>
          <w:i/>
          <w:sz w:val="24"/>
          <w:szCs w:val="24"/>
        </w:rPr>
        <w:t>-tree</w:t>
      </w:r>
      <w:r w:rsidR="006C03BE" w:rsidRPr="006C03BE">
        <w:rPr>
          <w:rFonts w:ascii="Times New Roman" w:hAnsi="Times New Roman" w:cs="Times New Roman"/>
          <w:sz w:val="24"/>
          <w:szCs w:val="24"/>
          <w:lang w:val="sr-Cyrl-RS"/>
        </w:rPr>
        <w:t>)</w:t>
      </w:r>
      <w:r w:rsidR="00C718CD" w:rsidRPr="00C718CD">
        <w:rPr>
          <w:rFonts w:ascii="Times New Roman" w:hAnsi="Times New Roman" w:cs="Times New Roman"/>
          <w:sz w:val="24"/>
          <w:szCs w:val="24"/>
          <w:lang w:val="sr-Cyrl-RS"/>
        </w:rPr>
        <w:t xml:space="preserve"> и друга.</w:t>
      </w:r>
    </w:p>
    <w:p w:rsidR="001A0733" w:rsidRPr="003A4C40" w:rsidRDefault="001A0733">
      <w:pPr>
        <w:rPr>
          <w:rFonts w:ascii="Times New Roman" w:hAnsi="Times New Roman" w:cs="Times New Roman"/>
          <w:sz w:val="24"/>
          <w:szCs w:val="24"/>
        </w:rPr>
      </w:pPr>
      <w:r>
        <w:rPr>
          <w:rFonts w:ascii="Times New Roman" w:hAnsi="Times New Roman" w:cs="Times New Roman"/>
          <w:sz w:val="24"/>
          <w:szCs w:val="24"/>
          <w:lang w:val="sr-Cyrl-RS"/>
        </w:rPr>
        <w:br w:type="page"/>
      </w:r>
    </w:p>
    <w:p w:rsidR="007A6F9E" w:rsidRPr="003A4C40" w:rsidRDefault="007A6F9E" w:rsidP="007D163F">
      <w:pPr>
        <w:spacing w:line="360" w:lineRule="auto"/>
        <w:rPr>
          <w:rFonts w:ascii="Times New Roman" w:hAnsi="Times New Roman" w:cs="Times New Roman"/>
          <w:sz w:val="24"/>
          <w:szCs w:val="24"/>
        </w:rPr>
      </w:pPr>
    </w:p>
    <w:p w:rsidR="0077235F" w:rsidRPr="00C718CD" w:rsidRDefault="00C718CD" w:rsidP="00C718CD">
      <w:pPr>
        <w:pStyle w:val="Heading3"/>
        <w:rPr>
          <w:rFonts w:ascii="Times New Roman" w:hAnsi="Times New Roman" w:cs="Times New Roman"/>
          <w:lang w:val="sr-Cyrl-RS"/>
        </w:rPr>
      </w:pPr>
      <w:bookmarkStart w:id="14" w:name="_Toc49360706"/>
      <w:r w:rsidRPr="00C718CD">
        <w:rPr>
          <w:rFonts w:ascii="Times New Roman" w:hAnsi="Times New Roman" w:cs="Times New Roman"/>
          <w:lang w:val="sr-Cyrl-RS"/>
        </w:rPr>
        <w:t>к-Д стабла</w:t>
      </w:r>
      <w:bookmarkEnd w:id="14"/>
    </w:p>
    <w:p w:rsidR="00C718CD" w:rsidRPr="00C718CD" w:rsidRDefault="00C718CD" w:rsidP="00C718CD">
      <w:pPr>
        <w:rPr>
          <w:rFonts w:ascii="Times New Roman" w:hAnsi="Times New Roman" w:cs="Times New Roman"/>
          <w:lang w:val="sr-Cyrl-RS"/>
        </w:rPr>
      </w:pPr>
    </w:p>
    <w:p w:rsidR="005F3FF9" w:rsidRDefault="00385C80" w:rsidP="00C718CD">
      <w:pPr>
        <w:rPr>
          <w:rFonts w:ascii="Times New Roman" w:hAnsi="Times New Roman" w:cs="Times New Roman"/>
          <w:sz w:val="24"/>
          <w:szCs w:val="24"/>
        </w:rPr>
      </w:pPr>
      <w:r w:rsidRPr="003B70EF">
        <w:rPr>
          <w:rFonts w:ascii="Times New Roman" w:hAnsi="Times New Roman" w:cs="Times New Roman"/>
          <w:sz w:val="24"/>
          <w:szCs w:val="24"/>
          <w:lang w:val="sr-Cyrl-RS"/>
        </w:rPr>
        <w:t xml:space="preserve">к-Д стабло је један је од првих и најпознатијих предствника групе. </w:t>
      </w:r>
      <w:r w:rsidR="003B70EF" w:rsidRPr="003B70EF">
        <w:rPr>
          <w:rFonts w:ascii="Times New Roman" w:hAnsi="Times New Roman" w:cs="Times New Roman"/>
          <w:sz w:val="24"/>
          <w:szCs w:val="24"/>
          <w:lang w:val="sr-Cyrl-RS"/>
        </w:rPr>
        <w:t xml:space="preserve">Посматрајмо </w:t>
      </w:r>
      <w:r w:rsidR="00D357A6">
        <w:rPr>
          <w:rFonts w:ascii="Times New Roman" w:hAnsi="Times New Roman" w:cs="Times New Roman"/>
          <w:sz w:val="24"/>
          <w:szCs w:val="24"/>
          <w:lang w:val="sr-Cyrl-RS"/>
        </w:rPr>
        <w:t xml:space="preserve">једноставан пример </w:t>
      </w:r>
      <w:r w:rsidR="003B70EF" w:rsidRPr="003B70EF">
        <w:rPr>
          <w:rFonts w:ascii="Times New Roman" w:hAnsi="Times New Roman" w:cs="Times New Roman"/>
          <w:sz w:val="24"/>
          <w:szCs w:val="24"/>
          <w:lang w:val="sr-Cyrl-RS"/>
        </w:rPr>
        <w:t>дводимен</w:t>
      </w:r>
      <w:r w:rsidR="000B0245">
        <w:rPr>
          <w:rFonts w:ascii="Times New Roman" w:hAnsi="Times New Roman" w:cs="Times New Roman"/>
          <w:sz w:val="24"/>
          <w:szCs w:val="24"/>
          <w:lang w:val="sr-Cyrl-RS"/>
        </w:rPr>
        <w:t>з</w:t>
      </w:r>
      <w:r w:rsidR="003B70EF" w:rsidRPr="003B70EF">
        <w:rPr>
          <w:rFonts w:ascii="Times New Roman" w:hAnsi="Times New Roman" w:cs="Times New Roman"/>
          <w:sz w:val="24"/>
          <w:szCs w:val="24"/>
          <w:lang w:val="sr-Cyrl-RS"/>
        </w:rPr>
        <w:t>ионалног</w:t>
      </w:r>
      <w:r w:rsidR="00B84A29">
        <w:rPr>
          <w:rFonts w:ascii="Times New Roman" w:hAnsi="Times New Roman" w:cs="Times New Roman"/>
          <w:sz w:val="24"/>
          <w:szCs w:val="24"/>
          <w:lang w:val="en-US"/>
        </w:rPr>
        <w:t xml:space="preserve"> </w:t>
      </w:r>
      <w:r w:rsidR="003B70EF" w:rsidRPr="003B70EF">
        <w:rPr>
          <w:rFonts w:ascii="Times New Roman" w:hAnsi="Times New Roman" w:cs="Times New Roman"/>
          <w:sz w:val="24"/>
          <w:szCs w:val="24"/>
          <w:lang w:val="sr-Cyrl-RS"/>
        </w:rPr>
        <w:t>простора</w:t>
      </w:r>
      <w:r w:rsidR="00B84A29">
        <w:rPr>
          <w:rFonts w:ascii="Times New Roman" w:hAnsi="Times New Roman" w:cs="Times New Roman"/>
          <w:sz w:val="24"/>
          <w:szCs w:val="24"/>
          <w:lang w:val="en-US"/>
        </w:rPr>
        <w:t xml:space="preserve"> </w:t>
      </w:r>
      <w:r w:rsidR="00B84A29">
        <w:rPr>
          <w:rFonts w:ascii="Times New Roman" w:hAnsi="Times New Roman" w:cs="Times New Roman"/>
          <w:sz w:val="24"/>
          <w:szCs w:val="24"/>
          <w:lang w:val="sr-Cyrl-RS"/>
        </w:rPr>
        <w:t>(</w:t>
      </w:r>
      <m:oMath>
        <m:r>
          <w:rPr>
            <w:rFonts w:ascii="Cambria Math" w:hAnsi="Cambria Math" w:cs="Times New Roman"/>
            <w:sz w:val="24"/>
            <w:szCs w:val="24"/>
            <w:lang w:val="en-US"/>
          </w:rPr>
          <m:t>k=2</m:t>
        </m:r>
      </m:oMath>
      <w:r w:rsidR="00B84A29">
        <w:rPr>
          <w:rFonts w:ascii="Times New Roman" w:hAnsi="Times New Roman" w:cs="Times New Roman"/>
          <w:sz w:val="24"/>
          <w:szCs w:val="24"/>
          <w:lang w:val="en-US"/>
        </w:rPr>
        <w:t>)</w:t>
      </w:r>
      <w:r w:rsidR="003B70EF" w:rsidRPr="003B70EF">
        <w:rPr>
          <w:rFonts w:ascii="Times New Roman" w:hAnsi="Times New Roman" w:cs="Times New Roman"/>
          <w:sz w:val="24"/>
          <w:szCs w:val="24"/>
          <w:lang w:val="sr-Cyrl-RS"/>
        </w:rPr>
        <w:t xml:space="preserve">. У основном облику, алгоритам налази медијалну вредност међу кординатама одабране осе, у овом случају </w:t>
      </w:r>
      <w:r w:rsidR="003B70EF" w:rsidRPr="003B70EF">
        <w:rPr>
          <w:rFonts w:ascii="Times New Roman" w:hAnsi="Times New Roman" w:cs="Times New Roman"/>
          <w:i/>
          <w:sz w:val="24"/>
          <w:szCs w:val="24"/>
          <w:lang w:val="en-US"/>
        </w:rPr>
        <w:t>x</w:t>
      </w:r>
      <w:r w:rsidR="003B70EF" w:rsidRPr="003B70EF">
        <w:rPr>
          <w:rFonts w:ascii="Times New Roman" w:hAnsi="Times New Roman" w:cs="Times New Roman"/>
          <w:sz w:val="24"/>
          <w:szCs w:val="24"/>
          <w:lang w:val="sr-Cyrl-RS"/>
        </w:rPr>
        <w:t xml:space="preserve"> </w:t>
      </w:r>
      <w:r w:rsidR="003B70EF">
        <w:rPr>
          <w:rFonts w:ascii="Times New Roman" w:hAnsi="Times New Roman" w:cs="Times New Roman"/>
          <w:sz w:val="24"/>
          <w:szCs w:val="24"/>
          <w:lang w:val="sr-Cyrl-RS"/>
        </w:rPr>
        <w:t xml:space="preserve">осе. </w:t>
      </w:r>
      <w:r w:rsidR="000B0245">
        <w:rPr>
          <w:rFonts w:ascii="Times New Roman" w:hAnsi="Times New Roman" w:cs="Times New Roman"/>
          <w:sz w:val="24"/>
          <w:szCs w:val="24"/>
          <w:lang w:val="sr-Cyrl-RS"/>
        </w:rPr>
        <w:t>Медијална</w:t>
      </w:r>
      <w:r w:rsidR="003B70EF">
        <w:rPr>
          <w:rFonts w:ascii="Times New Roman" w:hAnsi="Times New Roman" w:cs="Times New Roman"/>
          <w:sz w:val="24"/>
          <w:szCs w:val="24"/>
          <w:lang w:val="sr-Cyrl-RS"/>
        </w:rPr>
        <w:t xml:space="preserve"> вредност ће </w:t>
      </w:r>
      <w:r w:rsidR="000B0245">
        <w:rPr>
          <w:rFonts w:ascii="Times New Roman" w:hAnsi="Times New Roman" w:cs="Times New Roman"/>
          <w:sz w:val="24"/>
          <w:szCs w:val="24"/>
          <w:lang w:val="sr-Cyrl-RS"/>
        </w:rPr>
        <w:t>дефинисати хи</w:t>
      </w:r>
      <w:r w:rsidR="003A4C40">
        <w:rPr>
          <w:rFonts w:ascii="Times New Roman" w:hAnsi="Times New Roman" w:cs="Times New Roman"/>
          <w:sz w:val="24"/>
          <w:szCs w:val="24"/>
          <w:lang w:val="sr-Cyrl-RS"/>
        </w:rPr>
        <w:t>п</w:t>
      </w:r>
      <w:r w:rsidR="00B84A29">
        <w:rPr>
          <w:rFonts w:ascii="Times New Roman" w:hAnsi="Times New Roman" w:cs="Times New Roman"/>
          <w:sz w:val="24"/>
          <w:szCs w:val="24"/>
          <w:lang w:val="sr-Cyrl-RS"/>
        </w:rPr>
        <w:t>ерраван.</w:t>
      </w:r>
      <w:r w:rsidR="000B0245">
        <w:rPr>
          <w:rFonts w:ascii="Times New Roman" w:hAnsi="Times New Roman" w:cs="Times New Roman"/>
          <w:sz w:val="24"/>
          <w:szCs w:val="24"/>
          <w:lang w:val="sr-Cyrl-RS"/>
        </w:rPr>
        <w:t xml:space="preserve"> </w:t>
      </w:r>
      <w:r w:rsidR="00B84A29">
        <w:rPr>
          <w:rFonts w:ascii="Times New Roman" w:hAnsi="Times New Roman" w:cs="Times New Roman"/>
          <w:sz w:val="24"/>
          <w:szCs w:val="24"/>
          <w:lang w:val="sr-Cyrl-RS"/>
        </w:rPr>
        <w:t>У</w:t>
      </w:r>
      <w:r w:rsidR="000B0245">
        <w:rPr>
          <w:rFonts w:ascii="Times New Roman" w:hAnsi="Times New Roman" w:cs="Times New Roman"/>
          <w:sz w:val="24"/>
          <w:szCs w:val="24"/>
          <w:lang w:val="sr-Cyrl-RS"/>
        </w:rPr>
        <w:t xml:space="preserve"> случају </w:t>
      </w:r>
      <w:r w:rsidR="00B84A29">
        <w:rPr>
          <w:rFonts w:ascii="Times New Roman" w:hAnsi="Times New Roman" w:cs="Times New Roman"/>
          <w:sz w:val="24"/>
          <w:szCs w:val="24"/>
          <w:lang w:val="sr-Cyrl-RS"/>
        </w:rPr>
        <w:t>када имамо две димензије</w:t>
      </w:r>
      <w:r w:rsidR="000B0245">
        <w:rPr>
          <w:rFonts w:ascii="Times New Roman" w:hAnsi="Times New Roman" w:cs="Times New Roman"/>
          <w:sz w:val="24"/>
          <w:szCs w:val="24"/>
          <w:lang w:val="sr-Cyrl-RS"/>
        </w:rPr>
        <w:t>,</w:t>
      </w:r>
      <w:r w:rsidR="00B84A29">
        <w:rPr>
          <w:rFonts w:ascii="Times New Roman" w:hAnsi="Times New Roman" w:cs="Times New Roman"/>
          <w:sz w:val="24"/>
          <w:szCs w:val="24"/>
          <w:lang w:val="sr-Cyrl-RS"/>
        </w:rPr>
        <w:t xml:space="preserve"> хипераван ће заправо бити права,</w:t>
      </w:r>
      <w:r w:rsidR="000B0245">
        <w:rPr>
          <w:rFonts w:ascii="Times New Roman" w:hAnsi="Times New Roman" w:cs="Times New Roman"/>
          <w:sz w:val="24"/>
          <w:szCs w:val="24"/>
          <w:lang w:val="sr-Cyrl-RS"/>
        </w:rPr>
        <w:t xml:space="preserve"> која дели простор на два дела.</w:t>
      </w:r>
    </w:p>
    <w:p w:rsidR="001A0733" w:rsidRDefault="001A0733" w:rsidP="003A4C40">
      <w:pPr>
        <w:keepNext/>
        <w:jc w:val="center"/>
        <w:rPr>
          <w:noProof/>
          <w:lang w:eastAsia="sr-Latn-RS"/>
        </w:rPr>
      </w:pPr>
      <w:r>
        <w:rPr>
          <w:rFonts w:ascii="Times New Roman" w:hAnsi="Times New Roman" w:cs="Times New Roman"/>
          <w:noProof/>
          <w:sz w:val="24"/>
          <w:szCs w:val="24"/>
          <w:lang w:eastAsia="sr-Latn-RS"/>
        </w:rPr>
        <w:drawing>
          <wp:inline distT="0" distB="0" distL="0" distR="0" wp14:anchorId="47BD71EB" wp14:editId="49C82028">
            <wp:extent cx="3267075" cy="251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xamplePlotHyperplanes.png"/>
                    <pic:cNvPicPr/>
                  </pic:nvPicPr>
                  <pic:blipFill rotWithShape="1">
                    <a:blip r:embed="rId17">
                      <a:extLst>
                        <a:ext uri="{28A0092B-C50C-407E-A947-70E740481C1C}">
                          <a14:useLocalDpi xmlns:a14="http://schemas.microsoft.com/office/drawing/2010/main" val="0"/>
                        </a:ext>
                      </a:extLst>
                    </a:blip>
                    <a:srcRect l="5000" t="8846" r="7105"/>
                    <a:stretch/>
                  </pic:blipFill>
                  <pic:spPr bwMode="auto">
                    <a:xfrm>
                      <a:off x="0" y="0"/>
                      <a:ext cx="3267075" cy="2519772"/>
                    </a:xfrm>
                    <a:prstGeom prst="rect">
                      <a:avLst/>
                    </a:prstGeom>
                    <a:ln>
                      <a:noFill/>
                    </a:ln>
                    <a:extLst>
                      <a:ext uri="{53640926-AAD7-44D8-BBD7-CCE9431645EC}">
                        <a14:shadowObscured xmlns:a14="http://schemas.microsoft.com/office/drawing/2010/main"/>
                      </a:ext>
                    </a:extLst>
                  </pic:spPr>
                </pic:pic>
              </a:graphicData>
            </a:graphic>
          </wp:inline>
        </w:drawing>
      </w:r>
    </w:p>
    <w:p w:rsidR="003A4C40" w:rsidRPr="00D357A6" w:rsidRDefault="001A0733" w:rsidP="003A4C40">
      <w:pPr>
        <w:pStyle w:val="Caption"/>
        <w:jc w:val="center"/>
        <w:rPr>
          <w:rFonts w:ascii="Times New Roman" w:hAnsi="Times New Roman" w:cs="Times New Roman"/>
          <w:noProof/>
          <w:lang w:eastAsia="sr-Latn-RS"/>
        </w:rPr>
      </w:pPr>
      <w:bookmarkStart w:id="15" w:name="_Toc49360253"/>
      <w:r w:rsidRPr="00D357A6">
        <w:rPr>
          <w:rFonts w:ascii="Times New Roman" w:hAnsi="Times New Roman" w:cs="Times New Roman"/>
        </w:rPr>
        <w:t xml:space="preserve">Илустрација </w:t>
      </w:r>
      <w:r w:rsidRPr="00D357A6">
        <w:rPr>
          <w:rFonts w:ascii="Times New Roman" w:hAnsi="Times New Roman" w:cs="Times New Roman"/>
        </w:rPr>
        <w:fldChar w:fldCharType="begin"/>
      </w:r>
      <w:r w:rsidRPr="00D357A6">
        <w:rPr>
          <w:rFonts w:ascii="Times New Roman" w:hAnsi="Times New Roman" w:cs="Times New Roman"/>
        </w:rPr>
        <w:instrText xml:space="preserve"> SEQ Илустрација \* ARABIC </w:instrText>
      </w:r>
      <w:r w:rsidRPr="00D357A6">
        <w:rPr>
          <w:rFonts w:ascii="Times New Roman" w:hAnsi="Times New Roman" w:cs="Times New Roman"/>
        </w:rPr>
        <w:fldChar w:fldCharType="separate"/>
      </w:r>
      <w:r w:rsidR="00D357A6" w:rsidRPr="00D357A6">
        <w:rPr>
          <w:rFonts w:ascii="Times New Roman" w:hAnsi="Times New Roman" w:cs="Times New Roman"/>
          <w:noProof/>
        </w:rPr>
        <w:t>2</w:t>
      </w:r>
      <w:r w:rsidRPr="00D357A6">
        <w:rPr>
          <w:rFonts w:ascii="Times New Roman" w:hAnsi="Times New Roman" w:cs="Times New Roman"/>
        </w:rPr>
        <w:fldChar w:fldCharType="end"/>
      </w:r>
      <w:r w:rsidRPr="00D357A6">
        <w:rPr>
          <w:rFonts w:ascii="Times New Roman" w:hAnsi="Times New Roman" w:cs="Times New Roman"/>
          <w:lang w:val="sr-Cyrl-RS"/>
        </w:rPr>
        <w:t>:</w:t>
      </w:r>
      <w:r w:rsidRPr="00D357A6">
        <w:rPr>
          <w:rFonts w:ascii="Times New Roman" w:hAnsi="Times New Roman" w:cs="Times New Roman"/>
        </w:rPr>
        <w:t xml:space="preserve"> </w:t>
      </w:r>
      <w:r w:rsidRPr="00D357A6">
        <w:rPr>
          <w:rFonts w:ascii="Times New Roman" w:hAnsi="Times New Roman" w:cs="Times New Roman"/>
          <w:lang w:val="sr-Cyrl-RS"/>
        </w:rPr>
        <w:t>к-Д подела простора</w:t>
      </w:r>
      <w:bookmarkEnd w:id="15"/>
    </w:p>
    <w:p w:rsidR="003A4C40" w:rsidRPr="003A4C40" w:rsidRDefault="003A4C40" w:rsidP="003A4C40">
      <w:pPr>
        <w:pStyle w:val="Caption"/>
        <w:jc w:val="center"/>
        <w:rPr>
          <w:rFonts w:ascii="Times New Roman" w:hAnsi="Times New Roman" w:cs="Times New Roman"/>
          <w:sz w:val="24"/>
          <w:szCs w:val="24"/>
          <w:lang w:val="sr-Cyrl-RS"/>
        </w:rPr>
      </w:pPr>
    </w:p>
    <w:p w:rsidR="003A4C40" w:rsidRPr="00D357A6" w:rsidRDefault="00D357A6" w:rsidP="003A4C40">
      <w:pPr>
        <w:rPr>
          <w:rFonts w:ascii="Times New Roman" w:hAnsi="Times New Roman" w:cs="Times New Roman"/>
          <w:sz w:val="24"/>
          <w:szCs w:val="24"/>
          <w:lang w:val="sr-Cyrl-RS"/>
        </w:rPr>
      </w:pPr>
      <w:r>
        <w:rPr>
          <w:rFonts w:ascii="Times New Roman" w:hAnsi="Times New Roman" w:cs="Times New Roman"/>
          <w:sz w:val="24"/>
          <w:szCs w:val="24"/>
          <w:lang w:val="sr-Cyrl-RS"/>
        </w:rPr>
        <w:t>К</w:t>
      </w:r>
      <w:r w:rsidR="0081244C">
        <w:rPr>
          <w:rFonts w:ascii="Times New Roman" w:hAnsi="Times New Roman" w:cs="Times New Roman"/>
          <w:sz w:val="24"/>
          <w:szCs w:val="24"/>
          <w:lang w:val="sr-Cyrl-RS"/>
        </w:rPr>
        <w:t xml:space="preserve">ако је </w:t>
      </w:r>
      <w:r>
        <w:rPr>
          <w:rFonts w:ascii="Times New Roman" w:hAnsi="Times New Roman" w:cs="Times New Roman"/>
          <w:sz w:val="24"/>
          <w:szCs w:val="24"/>
          <w:lang w:val="sr-Cyrl-RS"/>
        </w:rPr>
        <w:t xml:space="preserve">медијална вредност по </w:t>
      </w:r>
      <w:r w:rsidRPr="00D357A6">
        <w:rPr>
          <w:rFonts w:ascii="Times New Roman" w:hAnsi="Times New Roman" w:cs="Times New Roman"/>
          <w:i/>
          <w:sz w:val="24"/>
          <w:szCs w:val="24"/>
          <w:lang w:val="en-US"/>
        </w:rPr>
        <w:t>x</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оси</w:t>
      </w:r>
      <w:r w:rsidR="0081244C">
        <w:rPr>
          <w:rFonts w:ascii="Times New Roman" w:hAnsi="Times New Roman" w:cs="Times New Roman"/>
          <w:sz w:val="24"/>
          <w:szCs w:val="24"/>
          <w:lang w:val="sr-Cyrl-RS"/>
        </w:rPr>
        <w:t xml:space="preserve"> једнака 6</w:t>
      </w:r>
      <w:r>
        <w:rPr>
          <w:rFonts w:ascii="Times New Roman" w:hAnsi="Times New Roman" w:cs="Times New Roman"/>
          <w:sz w:val="24"/>
          <w:szCs w:val="24"/>
          <w:lang w:val="sr-Cyrl-RS"/>
        </w:rPr>
        <w:t>, у</w:t>
      </w:r>
      <w:r w:rsidR="003A4C40">
        <w:rPr>
          <w:rFonts w:ascii="Times New Roman" w:hAnsi="Times New Roman" w:cs="Times New Roman"/>
          <w:sz w:val="24"/>
          <w:szCs w:val="24"/>
          <w:lang w:val="sr-Cyrl-RS"/>
        </w:rPr>
        <w:t xml:space="preserve"> првој итерацији</w:t>
      </w:r>
      <w:r w:rsidR="0081244C">
        <w:rPr>
          <w:rFonts w:ascii="Times New Roman" w:hAnsi="Times New Roman" w:cs="Times New Roman"/>
          <w:sz w:val="24"/>
          <w:szCs w:val="24"/>
          <w:lang w:val="sr-Cyrl-RS"/>
        </w:rPr>
        <w:t>,</w:t>
      </w:r>
      <w:r w:rsidR="003A4C40">
        <w:rPr>
          <w:rFonts w:ascii="Times New Roman" w:hAnsi="Times New Roman" w:cs="Times New Roman"/>
          <w:sz w:val="24"/>
          <w:szCs w:val="24"/>
          <w:lang w:val="sr-Cyrl-RS"/>
        </w:rPr>
        <w:t xml:space="preserve"> простор је подељен у односу на тачку са координатама (6,2)</w:t>
      </w:r>
      <w:r w:rsidR="0081244C">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 која постаје корен стабла. Остале тачке из просотра постају </w:t>
      </w:r>
      <w:r w:rsidR="00B84A29">
        <w:rPr>
          <w:rFonts w:ascii="Times New Roman" w:hAnsi="Times New Roman" w:cs="Times New Roman"/>
          <w:sz w:val="24"/>
          <w:szCs w:val="24"/>
          <w:lang w:val="sr-Cyrl-RS"/>
        </w:rPr>
        <w:t>чворови</w:t>
      </w:r>
      <w:r>
        <w:rPr>
          <w:rFonts w:ascii="Times New Roman" w:hAnsi="Times New Roman" w:cs="Times New Roman"/>
          <w:sz w:val="24"/>
          <w:szCs w:val="24"/>
          <w:lang w:val="sr-Cyrl-RS"/>
        </w:rPr>
        <w:t xml:space="preserve"> левог или десног подстабла, у завиности од положаја</w:t>
      </w:r>
      <w:r w:rsidR="00B84A29">
        <w:rPr>
          <w:rFonts w:ascii="Times New Roman" w:hAnsi="Times New Roman" w:cs="Times New Roman"/>
          <w:sz w:val="24"/>
          <w:szCs w:val="24"/>
          <w:lang w:val="sr-Cyrl-RS"/>
        </w:rPr>
        <w:t xml:space="preserve"> у односу</w:t>
      </w:r>
      <w:r>
        <w:rPr>
          <w:rFonts w:ascii="Times New Roman" w:hAnsi="Times New Roman" w:cs="Times New Roman"/>
          <w:sz w:val="24"/>
          <w:szCs w:val="24"/>
          <w:lang w:val="sr-Cyrl-RS"/>
        </w:rPr>
        <w:t xml:space="preserve"> </w:t>
      </w:r>
      <w:r w:rsidR="00B84A29">
        <w:rPr>
          <w:rFonts w:ascii="Times New Roman" w:hAnsi="Times New Roman" w:cs="Times New Roman"/>
          <w:sz w:val="24"/>
          <w:szCs w:val="24"/>
          <w:lang w:val="sr-Cyrl-RS"/>
        </w:rPr>
        <w:t>на</w:t>
      </w:r>
      <w:r>
        <w:rPr>
          <w:rFonts w:ascii="Times New Roman" w:hAnsi="Times New Roman" w:cs="Times New Roman"/>
          <w:sz w:val="24"/>
          <w:szCs w:val="24"/>
          <w:lang w:val="sr-Cyrl-RS"/>
        </w:rPr>
        <w:t xml:space="preserve"> праву</w:t>
      </w:r>
      <w:r w:rsidR="0081244C">
        <w:rPr>
          <w:rFonts w:ascii="Times New Roman" w:hAnsi="Times New Roman" w:cs="Times New Roman"/>
          <w:sz w:val="24"/>
          <w:szCs w:val="24"/>
          <w:lang w:val="sr-Cyrl-RS"/>
        </w:rPr>
        <w:t xml:space="preserve"> </w:t>
      </w:r>
      <m:oMath>
        <m:r>
          <w:rPr>
            <w:rFonts w:ascii="Cambria Math" w:hAnsi="Cambria Math" w:cs="Times New Roman"/>
            <w:sz w:val="24"/>
            <w:szCs w:val="24"/>
          </w:rPr>
          <m:t>x=5</m:t>
        </m:r>
      </m:oMath>
      <w:r>
        <w:rPr>
          <w:rFonts w:ascii="Times New Roman" w:hAnsi="Times New Roman" w:cs="Times New Roman"/>
          <w:sz w:val="24"/>
          <w:szCs w:val="24"/>
          <w:lang w:val="sr-Cyrl-RS"/>
        </w:rPr>
        <w:t>.</w:t>
      </w:r>
      <w:r w:rsidR="003A4C40">
        <w:rPr>
          <w:rFonts w:ascii="Times New Roman" w:hAnsi="Times New Roman" w:cs="Times New Roman"/>
          <w:sz w:val="24"/>
          <w:szCs w:val="24"/>
          <w:lang w:val="sr-Cyrl-RS"/>
        </w:rPr>
        <w:t xml:space="preserve"> У наредној итерацији простор се дели у односу на </w:t>
      </w:r>
      <w:r w:rsidR="003A4C40" w:rsidRPr="003A4C40">
        <w:rPr>
          <w:rFonts w:ascii="Times New Roman" w:hAnsi="Times New Roman" w:cs="Times New Roman"/>
          <w:i/>
          <w:sz w:val="24"/>
          <w:szCs w:val="24"/>
        </w:rPr>
        <w:t>y</w:t>
      </w:r>
      <w:r w:rsidR="003A4C40">
        <w:rPr>
          <w:rFonts w:ascii="Times New Roman" w:hAnsi="Times New Roman" w:cs="Times New Roman"/>
          <w:sz w:val="24"/>
          <w:szCs w:val="24"/>
          <w:lang w:val="en-US"/>
        </w:rPr>
        <w:t xml:space="preserve"> </w:t>
      </w:r>
      <w:r w:rsidR="003A4C40">
        <w:rPr>
          <w:rFonts w:ascii="Times New Roman" w:hAnsi="Times New Roman" w:cs="Times New Roman"/>
          <w:sz w:val="24"/>
          <w:szCs w:val="24"/>
          <w:lang w:val="sr-Cyrl-RS"/>
        </w:rPr>
        <w:t>осу</w:t>
      </w:r>
      <w:r w:rsidR="003A4C40">
        <w:rPr>
          <w:rFonts w:ascii="Times New Roman" w:hAnsi="Times New Roman" w:cs="Times New Roman"/>
          <w:sz w:val="24"/>
          <w:szCs w:val="24"/>
        </w:rPr>
        <w:t xml:space="preserve"> за сваки </w:t>
      </w:r>
      <w:r w:rsidR="003A4C40">
        <w:rPr>
          <w:rFonts w:ascii="Times New Roman" w:hAnsi="Times New Roman" w:cs="Times New Roman"/>
          <w:sz w:val="24"/>
          <w:szCs w:val="24"/>
          <w:lang w:val="sr-Cyrl-RS"/>
        </w:rPr>
        <w:t>претходно добијен</w:t>
      </w:r>
      <w:r w:rsidR="003A4C40">
        <w:rPr>
          <w:rFonts w:ascii="Times New Roman" w:hAnsi="Times New Roman" w:cs="Times New Roman"/>
          <w:sz w:val="24"/>
          <w:szCs w:val="24"/>
        </w:rPr>
        <w:t xml:space="preserve"> подпростор.</w:t>
      </w:r>
      <w:r w:rsidR="00B17AC2">
        <w:rPr>
          <w:rFonts w:ascii="Times New Roman" w:hAnsi="Times New Roman" w:cs="Times New Roman"/>
          <w:sz w:val="24"/>
          <w:szCs w:val="24"/>
          <w:lang w:val="sr-Cyrl-RS"/>
        </w:rPr>
        <w:t xml:space="preserve"> </w:t>
      </w:r>
      <w:r w:rsidR="00B17AC2" w:rsidRPr="00B17AC2">
        <w:rPr>
          <w:rFonts w:ascii="Times New Roman" w:hAnsi="Times New Roman" w:cs="Times New Roman"/>
          <w:sz w:val="24"/>
          <w:szCs w:val="24"/>
          <w:lang w:val="sr-Cyrl-RS"/>
        </w:rPr>
        <w:t>Праве</w:t>
      </w:r>
      <w:r w:rsidR="00B84A29">
        <w:rPr>
          <w:rFonts w:ascii="Times New Roman" w:hAnsi="Times New Roman" w:cs="Times New Roman"/>
          <w:sz w:val="24"/>
          <w:szCs w:val="24"/>
        </w:rPr>
        <w:t xml:space="preserve"> </w:t>
      </w:r>
      <m:oMath>
        <m:r>
          <w:rPr>
            <w:rFonts w:ascii="Cambria Math" w:hAnsi="Cambria Math" w:cs="Times New Roman"/>
            <w:sz w:val="24"/>
            <w:szCs w:val="24"/>
          </w:rPr>
          <m:t>y=5</m:t>
        </m:r>
      </m:oMath>
      <w:r w:rsidR="00B17AC2" w:rsidRPr="00B17AC2">
        <w:rPr>
          <w:rFonts w:ascii="Times New Roman" w:hAnsi="Times New Roman" w:cs="Times New Roman"/>
          <w:sz w:val="24"/>
          <w:szCs w:val="24"/>
          <w:lang w:val="sr-Cyrl-RS"/>
        </w:rPr>
        <w:t xml:space="preserve"> </w:t>
      </w:r>
      <w:r w:rsidR="00B17AC2">
        <w:rPr>
          <w:rFonts w:ascii="Times New Roman" w:hAnsi="Times New Roman" w:cs="Times New Roman"/>
          <w:sz w:val="24"/>
          <w:szCs w:val="24"/>
          <w:lang w:val="sr-Cyrl-RS"/>
        </w:rPr>
        <w:t xml:space="preserve">и </w:t>
      </w:r>
      <w:r w:rsidR="00B17AC2">
        <w:rPr>
          <w:rFonts w:ascii="Times New Roman" w:hAnsi="Times New Roman" w:cs="Times New Roman"/>
          <w:sz w:val="24"/>
          <w:szCs w:val="24"/>
        </w:rPr>
        <w:t xml:space="preserve"> </w:t>
      </w:r>
      <m:oMath>
        <m:r>
          <w:rPr>
            <w:rFonts w:ascii="Cambria Math" w:hAnsi="Cambria Math" w:cs="Times New Roman"/>
            <w:sz w:val="24"/>
            <w:szCs w:val="24"/>
          </w:rPr>
          <m:t>y=4</m:t>
        </m:r>
      </m:oMath>
      <w:r w:rsidR="00B84A29">
        <w:rPr>
          <w:rFonts w:ascii="Times New Roman" w:eastAsiaTheme="minorEastAsia" w:hAnsi="Times New Roman" w:cs="Times New Roman"/>
          <w:sz w:val="24"/>
          <w:szCs w:val="24"/>
        </w:rPr>
        <w:t xml:space="preserve"> </w:t>
      </w:r>
      <w:r w:rsidR="00B17AC2">
        <w:rPr>
          <w:rFonts w:ascii="Times New Roman" w:hAnsi="Times New Roman" w:cs="Times New Roman"/>
          <w:sz w:val="24"/>
          <w:szCs w:val="24"/>
          <w:lang w:val="sr-Cyrl-RS"/>
        </w:rPr>
        <w:t xml:space="preserve">деле леви и десни подпростор, па тачка (3,5) постаје корен левог подстабла, а тачка (8,4) десног. </w:t>
      </w:r>
      <w:r>
        <w:rPr>
          <w:rFonts w:ascii="Times New Roman" w:hAnsi="Times New Roman" w:cs="Times New Roman"/>
          <w:sz w:val="24"/>
          <w:szCs w:val="24"/>
          <w:lang w:val="sr-Cyrl-RS"/>
        </w:rPr>
        <w:t xml:space="preserve">Бинарно стабло добијено на овај начин представљено је на </w:t>
      </w:r>
      <w:r w:rsidRPr="00B17AC2">
        <w:rPr>
          <w:rFonts w:ascii="Times New Roman" w:hAnsi="Times New Roman" w:cs="Times New Roman"/>
          <w:sz w:val="24"/>
          <w:szCs w:val="24"/>
          <w:lang w:val="sr-Cyrl-RS"/>
        </w:rPr>
        <w:fldChar w:fldCharType="begin"/>
      </w:r>
      <w:r w:rsidRPr="00B17AC2">
        <w:rPr>
          <w:rFonts w:ascii="Times New Roman" w:hAnsi="Times New Roman" w:cs="Times New Roman"/>
          <w:sz w:val="24"/>
          <w:szCs w:val="24"/>
          <w:lang w:val="sr-Cyrl-RS"/>
        </w:rPr>
        <w:instrText xml:space="preserve"> REF _Ref49185069 \h </w:instrText>
      </w:r>
      <w:r w:rsidR="00B17AC2">
        <w:rPr>
          <w:rFonts w:ascii="Times New Roman" w:hAnsi="Times New Roman" w:cs="Times New Roman"/>
          <w:sz w:val="24"/>
          <w:szCs w:val="24"/>
          <w:lang w:val="sr-Cyrl-RS"/>
        </w:rPr>
        <w:instrText xml:space="preserve"> \* MERGEFORMAT </w:instrText>
      </w:r>
      <w:r w:rsidRPr="00B17AC2">
        <w:rPr>
          <w:rFonts w:ascii="Times New Roman" w:hAnsi="Times New Roman" w:cs="Times New Roman"/>
          <w:sz w:val="24"/>
          <w:szCs w:val="24"/>
          <w:lang w:val="sr-Cyrl-RS"/>
        </w:rPr>
      </w:r>
      <w:r w:rsidRPr="00B17AC2">
        <w:rPr>
          <w:rFonts w:ascii="Times New Roman" w:hAnsi="Times New Roman" w:cs="Times New Roman"/>
          <w:sz w:val="24"/>
          <w:szCs w:val="24"/>
          <w:lang w:val="sr-Cyrl-RS"/>
        </w:rPr>
        <w:fldChar w:fldCharType="separate"/>
      </w:r>
      <w:r w:rsidRPr="00B17AC2">
        <w:rPr>
          <w:rFonts w:ascii="Times New Roman" w:hAnsi="Times New Roman" w:cs="Times New Roman"/>
          <w:sz w:val="24"/>
          <w:szCs w:val="24"/>
        </w:rPr>
        <w:t>Илустрациј</w:t>
      </w:r>
      <w:r w:rsidR="00B17AC2" w:rsidRPr="00B17AC2">
        <w:rPr>
          <w:rFonts w:ascii="Times New Roman" w:hAnsi="Times New Roman" w:cs="Times New Roman"/>
          <w:sz w:val="24"/>
          <w:szCs w:val="24"/>
          <w:lang w:val="sr-Cyrl-RS"/>
        </w:rPr>
        <w:t>и</w:t>
      </w:r>
      <w:r w:rsidRPr="00B17AC2">
        <w:rPr>
          <w:rFonts w:ascii="Times New Roman" w:hAnsi="Times New Roman" w:cs="Times New Roman"/>
          <w:sz w:val="24"/>
          <w:szCs w:val="24"/>
        </w:rPr>
        <w:t xml:space="preserve"> </w:t>
      </w:r>
      <w:r w:rsidRPr="00B17AC2">
        <w:rPr>
          <w:rFonts w:ascii="Times New Roman" w:hAnsi="Times New Roman" w:cs="Times New Roman"/>
          <w:noProof/>
          <w:sz w:val="24"/>
          <w:szCs w:val="24"/>
        </w:rPr>
        <w:t>3</w:t>
      </w:r>
      <w:r w:rsidRPr="00B17AC2">
        <w:rPr>
          <w:rFonts w:ascii="Times New Roman" w:hAnsi="Times New Roman" w:cs="Times New Roman"/>
          <w:sz w:val="24"/>
          <w:szCs w:val="24"/>
          <w:lang w:val="sr-Cyrl-RS"/>
        </w:rPr>
        <w:t xml:space="preserve">: </w:t>
      </w:r>
      <w:r w:rsidR="00BC5CBB">
        <w:rPr>
          <w:rFonts w:ascii="Times New Roman" w:hAnsi="Times New Roman" w:cs="Times New Roman"/>
          <w:sz w:val="24"/>
          <w:szCs w:val="24"/>
          <w:lang w:val="sr-Cyrl-RS"/>
        </w:rPr>
        <w:t xml:space="preserve">к-Д </w:t>
      </w:r>
      <w:r w:rsidRPr="00B17AC2">
        <w:rPr>
          <w:rFonts w:ascii="Times New Roman" w:hAnsi="Times New Roman" w:cs="Times New Roman"/>
          <w:sz w:val="24"/>
          <w:szCs w:val="24"/>
          <w:lang w:val="sr-Cyrl-RS"/>
        </w:rPr>
        <w:t>Бинарно стабло</w:t>
      </w:r>
      <w:r w:rsidRPr="00B17AC2">
        <w:rPr>
          <w:rFonts w:ascii="Times New Roman" w:hAnsi="Times New Roman" w:cs="Times New Roman"/>
          <w:sz w:val="24"/>
          <w:szCs w:val="24"/>
          <w:lang w:val="sr-Cyrl-RS"/>
        </w:rPr>
        <w:fldChar w:fldCharType="end"/>
      </w:r>
      <w:r w:rsidR="00B17AC2">
        <w:rPr>
          <w:rFonts w:ascii="Times New Roman" w:hAnsi="Times New Roman" w:cs="Times New Roman"/>
          <w:sz w:val="24"/>
          <w:szCs w:val="24"/>
          <w:lang w:val="sr-Cyrl-RS"/>
        </w:rPr>
        <w:t>.</w:t>
      </w:r>
    </w:p>
    <w:p w:rsidR="00D357A6" w:rsidRDefault="003A4C40" w:rsidP="00D357A6">
      <w:pPr>
        <w:pStyle w:val="Caption"/>
        <w:keepNext/>
        <w:jc w:val="center"/>
      </w:pPr>
      <w:r>
        <w:rPr>
          <w:noProof/>
          <w:lang w:eastAsia="sr-Latn-RS"/>
        </w:rPr>
        <w:drawing>
          <wp:inline distT="0" distB="0" distL="0" distR="0" wp14:anchorId="1D868BEE" wp14:editId="4DB2E46E">
            <wp:extent cx="2324100" cy="148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Tree.png.png"/>
                    <pic:cNvPicPr/>
                  </pic:nvPicPr>
                  <pic:blipFill>
                    <a:blip r:embed="rId18">
                      <a:extLst>
                        <a:ext uri="{28A0092B-C50C-407E-A947-70E740481C1C}">
                          <a14:useLocalDpi xmlns:a14="http://schemas.microsoft.com/office/drawing/2010/main" val="0"/>
                        </a:ext>
                      </a:extLst>
                    </a:blip>
                    <a:stretch>
                      <a:fillRect/>
                    </a:stretch>
                  </pic:blipFill>
                  <pic:spPr>
                    <a:xfrm>
                      <a:off x="0" y="0"/>
                      <a:ext cx="2324100" cy="1488135"/>
                    </a:xfrm>
                    <a:prstGeom prst="rect">
                      <a:avLst/>
                    </a:prstGeom>
                  </pic:spPr>
                </pic:pic>
              </a:graphicData>
            </a:graphic>
          </wp:inline>
        </w:drawing>
      </w:r>
    </w:p>
    <w:p w:rsidR="001A0733" w:rsidRPr="00D357A6" w:rsidRDefault="00D357A6" w:rsidP="00D357A6">
      <w:pPr>
        <w:pStyle w:val="Caption"/>
        <w:jc w:val="center"/>
        <w:rPr>
          <w:rFonts w:ascii="Times New Roman" w:hAnsi="Times New Roman" w:cs="Times New Roman"/>
          <w:lang w:val="sr-Cyrl-RS"/>
        </w:rPr>
      </w:pPr>
      <w:bookmarkStart w:id="16" w:name="_Ref49185069"/>
      <w:bookmarkStart w:id="17" w:name="_Toc49360254"/>
      <w:r w:rsidRPr="00D357A6">
        <w:rPr>
          <w:rFonts w:ascii="Times New Roman" w:hAnsi="Times New Roman" w:cs="Times New Roman"/>
        </w:rPr>
        <w:t xml:space="preserve">Илустрација </w:t>
      </w:r>
      <w:r w:rsidRPr="00D357A6">
        <w:rPr>
          <w:rFonts w:ascii="Times New Roman" w:hAnsi="Times New Roman" w:cs="Times New Roman"/>
        </w:rPr>
        <w:fldChar w:fldCharType="begin"/>
      </w:r>
      <w:r w:rsidRPr="00D357A6">
        <w:rPr>
          <w:rFonts w:ascii="Times New Roman" w:hAnsi="Times New Roman" w:cs="Times New Roman"/>
        </w:rPr>
        <w:instrText xml:space="preserve"> SEQ Илустрација \* ARABIC </w:instrText>
      </w:r>
      <w:r w:rsidRPr="00D357A6">
        <w:rPr>
          <w:rFonts w:ascii="Times New Roman" w:hAnsi="Times New Roman" w:cs="Times New Roman"/>
        </w:rPr>
        <w:fldChar w:fldCharType="separate"/>
      </w:r>
      <w:r w:rsidRPr="00D357A6">
        <w:rPr>
          <w:rFonts w:ascii="Times New Roman" w:hAnsi="Times New Roman" w:cs="Times New Roman"/>
          <w:noProof/>
        </w:rPr>
        <w:t>3</w:t>
      </w:r>
      <w:r w:rsidRPr="00D357A6">
        <w:rPr>
          <w:rFonts w:ascii="Times New Roman" w:hAnsi="Times New Roman" w:cs="Times New Roman"/>
        </w:rPr>
        <w:fldChar w:fldCharType="end"/>
      </w:r>
      <w:r w:rsidRPr="00D357A6">
        <w:rPr>
          <w:rFonts w:ascii="Times New Roman" w:hAnsi="Times New Roman" w:cs="Times New Roman"/>
          <w:lang w:val="sr-Cyrl-RS"/>
        </w:rPr>
        <w:t xml:space="preserve">: </w:t>
      </w:r>
      <w:r w:rsidR="00BC5CBB">
        <w:rPr>
          <w:rFonts w:ascii="Times New Roman" w:hAnsi="Times New Roman" w:cs="Times New Roman"/>
          <w:lang w:val="sr-Cyrl-RS"/>
        </w:rPr>
        <w:t xml:space="preserve">к-Д </w:t>
      </w:r>
      <w:r w:rsidRPr="00D357A6">
        <w:rPr>
          <w:rFonts w:ascii="Times New Roman" w:hAnsi="Times New Roman" w:cs="Times New Roman"/>
          <w:lang w:val="sr-Cyrl-RS"/>
        </w:rPr>
        <w:t>Бинарно стабло</w:t>
      </w:r>
      <w:bookmarkEnd w:id="16"/>
      <w:bookmarkEnd w:id="17"/>
    </w:p>
    <w:p w:rsidR="00C70607" w:rsidRDefault="00B17AC2" w:rsidP="00D357A6">
      <w:pPr>
        <w:rPr>
          <w:rFonts w:ascii="Times New Roman" w:hAnsi="Times New Roman" w:cs="Times New Roman"/>
          <w:sz w:val="24"/>
          <w:szCs w:val="24"/>
          <w:lang w:val="sr-Cyrl-RS"/>
        </w:rPr>
      </w:pPr>
      <w:r>
        <w:rPr>
          <w:rFonts w:ascii="Times New Roman" w:hAnsi="Times New Roman" w:cs="Times New Roman"/>
          <w:sz w:val="24"/>
          <w:szCs w:val="24"/>
          <w:lang w:val="sr-Cyrl-RS"/>
        </w:rPr>
        <w:t>Алгоритам је лако проширити на случај када је број димензија</w:t>
      </w:r>
      <w:r w:rsidR="00B84A29">
        <w:rPr>
          <w:rFonts w:ascii="Times New Roman" w:hAnsi="Times New Roman" w:cs="Times New Roman"/>
          <w:sz w:val="24"/>
          <w:szCs w:val="24"/>
          <w:lang w:val="sr-Cyrl-RS"/>
        </w:rPr>
        <w:t xml:space="preserve"> </w:t>
      </w:r>
      <w:r w:rsidR="00B84A29" w:rsidRPr="00B84A29">
        <w:rPr>
          <w:rFonts w:ascii="Times New Roman" w:hAnsi="Times New Roman" w:cs="Times New Roman"/>
          <w:i/>
          <w:sz w:val="24"/>
          <w:szCs w:val="24"/>
          <w:lang w:val="en-US"/>
        </w:rPr>
        <w:t>k</w:t>
      </w:r>
      <w:r>
        <w:rPr>
          <w:rFonts w:ascii="Times New Roman" w:hAnsi="Times New Roman" w:cs="Times New Roman"/>
          <w:sz w:val="24"/>
          <w:szCs w:val="24"/>
          <w:lang w:val="sr-Cyrl-RS"/>
        </w:rPr>
        <w:t xml:space="preserve"> већи </w:t>
      </w:r>
      <w:r w:rsidR="00B84A29">
        <w:rPr>
          <w:rFonts w:ascii="Times New Roman" w:hAnsi="Times New Roman" w:cs="Times New Roman"/>
          <w:sz w:val="24"/>
          <w:szCs w:val="24"/>
        </w:rPr>
        <w:t>(</w:t>
      </w:r>
      <m:oMath>
        <m:r>
          <w:rPr>
            <w:rFonts w:ascii="Cambria Math" w:hAnsi="Cambria Math" w:cs="Times New Roman"/>
            <w:sz w:val="24"/>
            <w:szCs w:val="24"/>
          </w:rPr>
          <m:t>k&gt;2</m:t>
        </m:r>
      </m:oMath>
      <w:r w:rsidR="00B84A29">
        <w:rPr>
          <w:rFonts w:ascii="Times New Roman" w:hAnsi="Times New Roman" w:cs="Times New Roman"/>
          <w:sz w:val="24"/>
          <w:szCs w:val="24"/>
        </w:rPr>
        <w:t>)</w:t>
      </w:r>
      <w:r>
        <w:rPr>
          <w:rFonts w:ascii="Times New Roman" w:hAnsi="Times New Roman" w:cs="Times New Roman"/>
          <w:sz w:val="24"/>
          <w:szCs w:val="24"/>
          <w:lang w:val="sr-Cyrl-RS"/>
        </w:rPr>
        <w:t xml:space="preserve"> . У свакој итера</w:t>
      </w:r>
      <w:r w:rsidR="00B84A29">
        <w:rPr>
          <w:rFonts w:ascii="Times New Roman" w:hAnsi="Times New Roman" w:cs="Times New Roman"/>
          <w:sz w:val="24"/>
          <w:szCs w:val="24"/>
          <w:lang w:val="sr-Cyrl-RS"/>
        </w:rPr>
        <w:t>цији простор се дели у односу на димензију к.</w:t>
      </w:r>
      <w:r w:rsidR="0081244C">
        <w:rPr>
          <w:rFonts w:ascii="Times New Roman" w:hAnsi="Times New Roman" w:cs="Times New Roman"/>
          <w:sz w:val="24"/>
          <w:szCs w:val="24"/>
          <w:lang w:val="en-US"/>
        </w:rPr>
        <w:t xml:space="preserve"> </w:t>
      </w:r>
      <w:r w:rsidR="0081244C">
        <w:rPr>
          <w:rFonts w:ascii="Times New Roman" w:hAnsi="Times New Roman" w:cs="Times New Roman"/>
          <w:sz w:val="24"/>
          <w:szCs w:val="24"/>
          <w:lang w:val="sr-Cyrl-RS"/>
        </w:rPr>
        <w:t xml:space="preserve">Услов за заустављање поделе може </w:t>
      </w:r>
      <w:r w:rsidR="0081244C">
        <w:rPr>
          <w:rFonts w:ascii="Times New Roman" w:hAnsi="Times New Roman" w:cs="Times New Roman"/>
          <w:sz w:val="24"/>
          <w:szCs w:val="24"/>
          <w:lang w:val="sr-Cyrl-RS"/>
        </w:rPr>
        <w:lastRenderedPageBreak/>
        <w:t>бит</w:t>
      </w:r>
      <w:r w:rsidR="00C70607">
        <w:rPr>
          <w:rFonts w:ascii="Times New Roman" w:hAnsi="Times New Roman" w:cs="Times New Roman"/>
          <w:sz w:val="24"/>
          <w:szCs w:val="24"/>
          <w:lang w:val="sr-Cyrl-RS"/>
        </w:rPr>
        <w:t>и дат корз ораничавање броја нивоа које стабло боже имати, дефинисање минималног броја елемената који ће се наћи у листовима, или на неки други начин.</w:t>
      </w:r>
    </w:p>
    <w:p w:rsidR="00D357A6" w:rsidRPr="00B0320E" w:rsidRDefault="00B84A29" w:rsidP="00C718CD">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 </w:t>
      </w:r>
      <w:r w:rsidR="0081244C">
        <w:rPr>
          <w:rFonts w:ascii="Times New Roman" w:hAnsi="Times New Roman" w:cs="Times New Roman"/>
          <w:sz w:val="24"/>
          <w:szCs w:val="24"/>
          <w:lang w:val="sr-Cyrl-RS"/>
        </w:rPr>
        <w:t>к-Д је егзактан метод, што значи да ће рез</w:t>
      </w:r>
      <w:r w:rsidR="00B0320E">
        <w:rPr>
          <w:rFonts w:ascii="Times New Roman" w:hAnsi="Times New Roman" w:cs="Times New Roman"/>
          <w:sz w:val="24"/>
          <w:szCs w:val="24"/>
          <w:lang w:val="sr-Cyrl-RS"/>
        </w:rPr>
        <w:t xml:space="preserve">ултат претраге бити тачке који су прави суседи </w:t>
      </w:r>
      <w:r w:rsidR="0081244C">
        <w:rPr>
          <w:rFonts w:ascii="Times New Roman" w:hAnsi="Times New Roman" w:cs="Times New Roman"/>
          <w:sz w:val="24"/>
          <w:szCs w:val="24"/>
          <w:lang w:val="sr-Cyrl-RS"/>
        </w:rPr>
        <w:t>тачке претраге. И</w:t>
      </w:r>
      <w:r w:rsidR="00B0320E">
        <w:rPr>
          <w:rFonts w:ascii="Times New Roman" w:hAnsi="Times New Roman" w:cs="Times New Roman"/>
          <w:sz w:val="24"/>
          <w:szCs w:val="24"/>
          <w:lang w:val="sr-Cyrl-RS"/>
        </w:rPr>
        <w:t>з тог разлога, алгоритам не проверава само саджај ћелије којој припада тачка претраге, већ и суседних ћелија уколико је потребно</w:t>
      </w:r>
      <w:r w:rsidR="00DF50FC">
        <w:rPr>
          <w:rFonts w:ascii="Times New Roman" w:hAnsi="Times New Roman" w:cs="Times New Roman"/>
          <w:sz w:val="24"/>
          <w:szCs w:val="24"/>
          <w:lang w:val="sr-Cyrl-RS"/>
        </w:rPr>
        <w:t xml:space="preserve"> (Алгоритам 1.)</w:t>
      </w:r>
      <w:r w:rsidR="00B0320E">
        <w:rPr>
          <w:rFonts w:ascii="Times New Roman" w:hAnsi="Times New Roman" w:cs="Times New Roman"/>
          <w:sz w:val="24"/>
          <w:szCs w:val="24"/>
          <w:lang w:val="sr-Cyrl-RS"/>
        </w:rPr>
        <w:t xml:space="preserve">. </w:t>
      </w:r>
      <w:r w:rsidR="00DF50FC">
        <w:rPr>
          <w:rFonts w:ascii="Times New Roman" w:hAnsi="Times New Roman" w:cs="Times New Roman"/>
          <w:sz w:val="24"/>
          <w:szCs w:val="24"/>
          <w:lang w:val="sr-Cyrl-RS"/>
        </w:rPr>
        <w:t>Вратимо се на дводимензиони пример. Нека тачка претраге има координате (7,9).  Претрага започиње од корена стабла</w:t>
      </w:r>
      <w:r w:rsidR="008D4FAE">
        <w:rPr>
          <w:rFonts w:ascii="Times New Roman" w:hAnsi="Times New Roman" w:cs="Times New Roman"/>
          <w:sz w:val="24"/>
          <w:szCs w:val="24"/>
          <w:lang w:val="sr-Cyrl-RS"/>
        </w:rPr>
        <w:t xml:space="preserve"> који ћемо прогластити најближим</w:t>
      </w:r>
      <w:r w:rsidR="00DF50FC">
        <w:rPr>
          <w:rFonts w:ascii="Times New Roman" w:hAnsi="Times New Roman" w:cs="Times New Roman"/>
          <w:sz w:val="24"/>
          <w:szCs w:val="24"/>
          <w:lang w:val="sr-Cyrl-RS"/>
        </w:rPr>
        <w:t>. Како корени чвор није лист у стаблу, услов из</w:t>
      </w:r>
      <w:r w:rsidR="00BC5CBB">
        <w:rPr>
          <w:rFonts w:ascii="Times New Roman" w:hAnsi="Times New Roman" w:cs="Times New Roman"/>
          <w:sz w:val="24"/>
          <w:szCs w:val="24"/>
        </w:rPr>
        <w:t xml:space="preserve"> </w:t>
      </w:r>
      <w:r w:rsidR="00BC5CBB">
        <w:rPr>
          <w:rFonts w:ascii="Times New Roman" w:hAnsi="Times New Roman" w:cs="Times New Roman"/>
          <w:sz w:val="24"/>
          <w:szCs w:val="24"/>
          <w:lang w:val="sr-Cyrl-RS"/>
        </w:rPr>
        <w:t>2.</w:t>
      </w:r>
      <w:r w:rsidR="00DF50FC">
        <w:rPr>
          <w:rFonts w:ascii="Times New Roman" w:hAnsi="Times New Roman" w:cs="Times New Roman"/>
          <w:sz w:val="24"/>
          <w:szCs w:val="24"/>
          <w:lang w:val="sr-Cyrl-RS"/>
        </w:rPr>
        <w:t xml:space="preserve"> линије није</w:t>
      </w:r>
      <w:r w:rsidR="008D4FAE">
        <w:rPr>
          <w:rFonts w:ascii="Times New Roman" w:hAnsi="Times New Roman" w:cs="Times New Roman"/>
          <w:sz w:val="24"/>
          <w:szCs w:val="24"/>
          <w:lang w:val="sr-Cyrl-RS"/>
        </w:rPr>
        <w:t xml:space="preserve"> задовољен. </w:t>
      </w:r>
      <w:r w:rsidR="00202EF9">
        <w:rPr>
          <w:rFonts w:ascii="Times New Roman" w:hAnsi="Times New Roman" w:cs="Times New Roman"/>
          <w:sz w:val="24"/>
          <w:szCs w:val="24"/>
          <w:lang w:val="sr-Cyrl-RS"/>
        </w:rPr>
        <w:t>Алгоритам се наставља у десном подстаблу</w:t>
      </w:r>
      <w:r w:rsidR="004604A2">
        <w:rPr>
          <w:rFonts w:ascii="Times New Roman" w:hAnsi="Times New Roman" w:cs="Times New Roman"/>
          <w:sz w:val="24"/>
          <w:szCs w:val="24"/>
          <w:lang w:val="sr-Cyrl-RS"/>
        </w:rPr>
        <w:t>. Рекурзивним позивима долази се до чвора (9,6)</w:t>
      </w:r>
      <w:r w:rsidR="00BC5CBB">
        <w:rPr>
          <w:rFonts w:ascii="Times New Roman" w:hAnsi="Times New Roman" w:cs="Times New Roman"/>
          <w:sz w:val="24"/>
          <w:szCs w:val="24"/>
          <w:lang w:val="sr-Cyrl-RS"/>
        </w:rPr>
        <w:t>, који се налаз</w:t>
      </w:r>
      <w:r w:rsidR="00202EF9">
        <w:rPr>
          <w:rFonts w:ascii="Times New Roman" w:hAnsi="Times New Roman" w:cs="Times New Roman"/>
          <w:sz w:val="24"/>
          <w:szCs w:val="24"/>
          <w:lang w:val="sr-Cyrl-RS"/>
        </w:rPr>
        <w:t>и у ћелији којој припада тачка претраге и који се проглаш</w:t>
      </w:r>
      <w:r w:rsidR="004604A2">
        <w:rPr>
          <w:rFonts w:ascii="Times New Roman" w:hAnsi="Times New Roman" w:cs="Times New Roman"/>
          <w:sz w:val="24"/>
          <w:szCs w:val="24"/>
          <w:lang w:val="sr-Cyrl-RS"/>
        </w:rPr>
        <w:t xml:space="preserve">ава најближим. </w:t>
      </w:r>
      <w:r w:rsidR="00202EF9">
        <w:rPr>
          <w:rFonts w:ascii="Times New Roman" w:hAnsi="Times New Roman" w:cs="Times New Roman"/>
          <w:sz w:val="24"/>
          <w:szCs w:val="24"/>
          <w:lang w:val="sr-Cyrl-RS"/>
        </w:rPr>
        <w:t>Претрага се поново наста</w:t>
      </w:r>
      <w:r w:rsidR="003E3EE9">
        <w:rPr>
          <w:rFonts w:ascii="Times New Roman" w:hAnsi="Times New Roman" w:cs="Times New Roman"/>
          <w:sz w:val="24"/>
          <w:szCs w:val="24"/>
          <w:lang w:val="sr-Cyrl-RS"/>
        </w:rPr>
        <w:t>вља у кореном чвору где се утврђ</w:t>
      </w:r>
      <w:r w:rsidR="00202EF9">
        <w:rPr>
          <w:rFonts w:ascii="Times New Roman" w:hAnsi="Times New Roman" w:cs="Times New Roman"/>
          <w:sz w:val="24"/>
          <w:szCs w:val="24"/>
          <w:lang w:val="sr-Cyrl-RS"/>
        </w:rPr>
        <w:t>ује да је дистанца између тачке претраге и тачке (9,6)</w:t>
      </w:r>
      <w:r w:rsidR="003E3EE9">
        <w:rPr>
          <w:rFonts w:ascii="Times New Roman" w:hAnsi="Times New Roman" w:cs="Times New Roman"/>
          <w:sz w:val="24"/>
          <w:szCs w:val="24"/>
          <w:lang w:val="sr-Cyrl-RS"/>
        </w:rPr>
        <w:t>, већа од у</w:t>
      </w:r>
      <w:r w:rsidR="00202EF9">
        <w:rPr>
          <w:rFonts w:ascii="Times New Roman" w:hAnsi="Times New Roman" w:cs="Times New Roman"/>
          <w:sz w:val="24"/>
          <w:szCs w:val="24"/>
          <w:lang w:val="sr-Cyrl-RS"/>
        </w:rPr>
        <w:t xml:space="preserve">даљености </w:t>
      </w:r>
      <w:r w:rsidR="003E3EE9">
        <w:rPr>
          <w:rFonts w:ascii="Times New Roman" w:hAnsi="Times New Roman" w:cs="Times New Roman"/>
          <w:sz w:val="24"/>
          <w:szCs w:val="24"/>
          <w:lang w:val="sr-Cyrl-RS"/>
        </w:rPr>
        <w:t>од</w:t>
      </w:r>
      <w:r w:rsidR="00202EF9">
        <w:rPr>
          <w:rFonts w:ascii="Times New Roman" w:hAnsi="Times New Roman" w:cs="Times New Roman"/>
          <w:sz w:val="24"/>
          <w:szCs w:val="24"/>
          <w:lang w:val="sr-Cyrl-RS"/>
        </w:rPr>
        <w:t xml:space="preserve"> ос</w:t>
      </w:r>
      <w:r w:rsidR="003E3EE9">
        <w:rPr>
          <w:rFonts w:ascii="Times New Roman" w:hAnsi="Times New Roman" w:cs="Times New Roman"/>
          <w:sz w:val="24"/>
          <w:szCs w:val="24"/>
          <w:lang w:val="sr-Cyrl-RS"/>
        </w:rPr>
        <w:t>е</w:t>
      </w:r>
      <w:r w:rsidR="00202EF9">
        <w:rPr>
          <w:rFonts w:ascii="Times New Roman" w:hAnsi="Times New Roman" w:cs="Times New Roman"/>
          <w:sz w:val="24"/>
          <w:szCs w:val="24"/>
          <w:lang w:val="sr-Cyrl-RS"/>
        </w:rPr>
        <w:t xml:space="preserve"> поделе</w:t>
      </w:r>
      <w:r w:rsidR="00BC5CBB">
        <w:rPr>
          <w:rFonts w:ascii="Times New Roman" w:hAnsi="Times New Roman" w:cs="Times New Roman"/>
          <w:sz w:val="24"/>
          <w:szCs w:val="24"/>
          <w:lang w:val="sr-Cyrl-RS"/>
        </w:rPr>
        <w:t xml:space="preserve"> (линија 7)</w:t>
      </w:r>
      <w:r w:rsidR="00202EF9">
        <w:rPr>
          <w:rFonts w:ascii="Times New Roman" w:hAnsi="Times New Roman" w:cs="Times New Roman"/>
          <w:sz w:val="24"/>
          <w:szCs w:val="24"/>
          <w:lang w:val="sr-Cyrl-RS"/>
        </w:rPr>
        <w:t xml:space="preserve">, па постоји могућност да се најближи сусед налази у </w:t>
      </w:r>
      <w:r w:rsidR="00BC5CBB">
        <w:rPr>
          <w:rFonts w:ascii="Times New Roman" w:hAnsi="Times New Roman" w:cs="Times New Roman"/>
          <w:sz w:val="24"/>
          <w:szCs w:val="24"/>
          <w:lang w:val="sr-Cyrl-RS"/>
        </w:rPr>
        <w:t>левом</w:t>
      </w:r>
      <w:r w:rsidR="00202EF9">
        <w:rPr>
          <w:rFonts w:ascii="Times New Roman" w:hAnsi="Times New Roman" w:cs="Times New Roman"/>
          <w:sz w:val="24"/>
          <w:szCs w:val="24"/>
          <w:lang w:val="sr-Cyrl-RS"/>
        </w:rPr>
        <w:t xml:space="preserve"> подстаблу. На исти начин, алгоритам пролази кроз лево подстабло и налази правог најближег суседа (5,7).</w:t>
      </w:r>
    </w:p>
    <w:tbl>
      <w:tblPr>
        <w:tblStyle w:val="TableGrid"/>
        <w:tblW w:w="0" w:type="auto"/>
        <w:tblLook w:val="04A0" w:firstRow="1" w:lastRow="0" w:firstColumn="1" w:lastColumn="0" w:noHBand="0" w:noVBand="1"/>
      </w:tblPr>
      <w:tblGrid>
        <w:gridCol w:w="534"/>
        <w:gridCol w:w="8753"/>
      </w:tblGrid>
      <w:tr w:rsidR="00A9792F" w:rsidRPr="00C718CD" w:rsidTr="007A6F9E">
        <w:tc>
          <w:tcPr>
            <w:tcW w:w="9287" w:type="dxa"/>
            <w:gridSpan w:val="2"/>
            <w:tcBorders>
              <w:bottom w:val="single" w:sz="4" w:space="0" w:color="auto"/>
            </w:tcBorders>
          </w:tcPr>
          <w:p w:rsidR="00A9792F" w:rsidRPr="00C718CD" w:rsidRDefault="00A9792F" w:rsidP="007D163F">
            <w:pPr>
              <w:spacing w:line="360" w:lineRule="auto"/>
              <w:rPr>
                <w:sz w:val="24"/>
                <w:szCs w:val="24"/>
                <w:lang w:val="sr-Cyrl-RS"/>
              </w:rPr>
            </w:pPr>
            <w:r w:rsidRPr="00C718CD">
              <w:rPr>
                <w:sz w:val="24"/>
                <w:szCs w:val="24"/>
                <w:lang w:val="sr-Cyrl-RS"/>
              </w:rPr>
              <w:t>Алгоритам 1.</w:t>
            </w:r>
            <w:r w:rsidR="007A6F9E" w:rsidRPr="00C718CD">
              <w:rPr>
                <w:sz w:val="24"/>
                <w:szCs w:val="24"/>
                <w:lang w:val="sr-Cyrl-RS"/>
              </w:rPr>
              <w:t xml:space="preserve"> Претрага у к-Д стаблу</w:t>
            </w:r>
          </w:p>
        </w:tc>
      </w:tr>
      <w:tr w:rsidR="00F33DCB" w:rsidRPr="00C718CD" w:rsidTr="007A6F9E">
        <w:tc>
          <w:tcPr>
            <w:tcW w:w="534" w:type="dxa"/>
            <w:tcBorders>
              <w:top w:val="single" w:sz="4" w:space="0" w:color="auto"/>
              <w:left w:val="nil"/>
              <w:bottom w:val="nil"/>
              <w:right w:val="nil"/>
            </w:tcBorders>
          </w:tcPr>
          <w:p w:rsidR="00F33DCB" w:rsidRPr="00C718CD" w:rsidRDefault="00F33DCB" w:rsidP="007D163F">
            <w:pPr>
              <w:spacing w:line="360" w:lineRule="auto"/>
              <w:rPr>
                <w:sz w:val="24"/>
                <w:szCs w:val="24"/>
              </w:rPr>
            </w:pPr>
            <w:r w:rsidRPr="00C718CD">
              <w:rPr>
                <w:sz w:val="24"/>
                <w:szCs w:val="24"/>
              </w:rPr>
              <w:t>1:</w:t>
            </w:r>
          </w:p>
        </w:tc>
        <w:tc>
          <w:tcPr>
            <w:tcW w:w="8753" w:type="dxa"/>
            <w:tcBorders>
              <w:top w:val="single" w:sz="4" w:space="0" w:color="auto"/>
              <w:left w:val="nil"/>
              <w:bottom w:val="nil"/>
              <w:right w:val="nil"/>
            </w:tcBorders>
          </w:tcPr>
          <w:p w:rsidR="00F33DCB" w:rsidRPr="00C718CD" w:rsidRDefault="00A9792F" w:rsidP="007D163F">
            <w:pPr>
              <w:spacing w:line="360" w:lineRule="auto"/>
              <w:rPr>
                <w:sz w:val="24"/>
                <w:szCs w:val="24"/>
              </w:rPr>
            </w:pPr>
            <w:r w:rsidRPr="00C718CD">
              <w:rPr>
                <w:sz w:val="24"/>
                <w:szCs w:val="24"/>
              </w:rPr>
              <w:t>p</w:t>
            </w:r>
            <w:r w:rsidR="00F33DCB" w:rsidRPr="00C718CD">
              <w:rPr>
                <w:sz w:val="24"/>
                <w:szCs w:val="24"/>
              </w:rPr>
              <w:t>retraga(q, n, p, d)</w:t>
            </w:r>
          </w:p>
        </w:tc>
      </w:tr>
      <w:tr w:rsidR="00F33DCB" w:rsidRPr="00C718CD" w:rsidTr="007A6F9E">
        <w:tc>
          <w:tcPr>
            <w:tcW w:w="534" w:type="dxa"/>
            <w:tcBorders>
              <w:top w:val="nil"/>
              <w:left w:val="nil"/>
              <w:bottom w:val="nil"/>
              <w:right w:val="nil"/>
            </w:tcBorders>
          </w:tcPr>
          <w:p w:rsidR="00F33DCB" w:rsidRPr="00C718CD" w:rsidRDefault="00F33DCB" w:rsidP="007D163F">
            <w:pPr>
              <w:spacing w:line="360" w:lineRule="auto"/>
              <w:rPr>
                <w:sz w:val="24"/>
                <w:szCs w:val="24"/>
              </w:rPr>
            </w:pPr>
            <w:r w:rsidRPr="00C718CD">
              <w:rPr>
                <w:sz w:val="24"/>
                <w:szCs w:val="24"/>
              </w:rPr>
              <w:t>2:</w:t>
            </w:r>
          </w:p>
        </w:tc>
        <w:tc>
          <w:tcPr>
            <w:tcW w:w="8753" w:type="dxa"/>
            <w:tcBorders>
              <w:top w:val="nil"/>
              <w:left w:val="nil"/>
              <w:bottom w:val="nil"/>
              <w:right w:val="nil"/>
            </w:tcBorders>
          </w:tcPr>
          <w:p w:rsidR="00F33DCB" w:rsidRPr="00C718CD" w:rsidRDefault="00A9792F" w:rsidP="009143D1">
            <w:pPr>
              <w:spacing w:line="360" w:lineRule="auto"/>
              <w:rPr>
                <w:sz w:val="24"/>
                <w:szCs w:val="24"/>
              </w:rPr>
            </w:pPr>
            <w:r w:rsidRPr="00C718CD">
              <w:rPr>
                <w:sz w:val="24"/>
                <w:szCs w:val="24"/>
              </w:rPr>
              <w:t>i</w:t>
            </w:r>
            <w:r w:rsidR="00F33DCB" w:rsidRPr="00C718CD">
              <w:rPr>
                <w:sz w:val="24"/>
                <w:szCs w:val="24"/>
              </w:rPr>
              <w:t xml:space="preserve">f  n.l = </w:t>
            </w:r>
            <w:r w:rsidR="00F33DCB" w:rsidRPr="00C718CD">
              <w:rPr>
                <w:rStyle w:val="mwe-math-mathml-inline"/>
                <w:rFonts w:ascii="Cambria Math" w:hAnsi="Cambria Math" w:cs="Cambria Math"/>
                <w:vanish/>
                <w:sz w:val="24"/>
                <w:szCs w:val="24"/>
              </w:rPr>
              <w:t>∅</w:t>
            </w:r>
            <w:r w:rsidR="00F33DCB" w:rsidRPr="00C718CD">
              <w:rPr>
                <w:rStyle w:val="mwe-math-mathml-inline"/>
                <w:vanish/>
                <w:sz w:val="24"/>
                <w:szCs w:val="24"/>
              </w:rPr>
              <w:t xml:space="preserve"> {\displaystyle \varnothing } </w:t>
            </w:r>
            <w:r w:rsidR="009143D1">
              <w:rPr>
                <w:rFonts w:ascii="Cambria Math" w:hAnsi="Cambria Math"/>
                <w:noProof/>
                <w:sz w:val="24"/>
                <w:szCs w:val="24"/>
              </w:rPr>
              <w:t>∅</w:t>
            </w:r>
            <w:r w:rsidRPr="00C718CD">
              <w:rPr>
                <w:noProof/>
                <w:sz w:val="24"/>
                <w:szCs w:val="24"/>
              </w:rPr>
              <w:t xml:space="preserve">  </w:t>
            </w:r>
            <w:r w:rsidRPr="00C718CD">
              <w:rPr>
                <w:rFonts w:ascii="Cambria Math" w:hAnsi="Cambria Math" w:cs="Cambria Math"/>
                <w:noProof/>
                <w:sz w:val="24"/>
                <w:szCs w:val="24"/>
              </w:rPr>
              <w:t>∧</w:t>
            </w:r>
            <w:r w:rsidRPr="00C718CD">
              <w:rPr>
                <w:noProof/>
                <w:sz w:val="24"/>
                <w:szCs w:val="24"/>
              </w:rPr>
              <w:t xml:space="preserve"> n.r = </w:t>
            </w:r>
            <w:r w:rsidR="009143D1">
              <w:rPr>
                <w:rFonts w:ascii="Cambria Math" w:hAnsi="Cambria Math"/>
                <w:noProof/>
                <w:sz w:val="24"/>
                <w:szCs w:val="24"/>
              </w:rPr>
              <w:t>∅</w:t>
            </w:r>
            <w:r w:rsidRPr="00C718CD">
              <w:rPr>
                <w:noProof/>
                <w:sz w:val="24"/>
                <w:szCs w:val="24"/>
              </w:rPr>
              <w:t xml:space="preserve"> </w:t>
            </w:r>
          </w:p>
        </w:tc>
      </w:tr>
      <w:tr w:rsidR="00F33DCB" w:rsidRPr="00C718CD" w:rsidTr="007A6F9E">
        <w:tc>
          <w:tcPr>
            <w:tcW w:w="534" w:type="dxa"/>
            <w:tcBorders>
              <w:top w:val="nil"/>
              <w:left w:val="nil"/>
              <w:bottom w:val="nil"/>
              <w:right w:val="nil"/>
            </w:tcBorders>
          </w:tcPr>
          <w:p w:rsidR="00F33DCB" w:rsidRPr="00C718CD" w:rsidRDefault="00F33DCB" w:rsidP="007D163F">
            <w:pPr>
              <w:spacing w:line="360" w:lineRule="auto"/>
              <w:rPr>
                <w:sz w:val="24"/>
                <w:szCs w:val="24"/>
              </w:rPr>
            </w:pPr>
            <w:r w:rsidRPr="00C718CD">
              <w:rPr>
                <w:sz w:val="24"/>
                <w:szCs w:val="24"/>
              </w:rPr>
              <w:t>3:</w:t>
            </w:r>
          </w:p>
        </w:tc>
        <w:tc>
          <w:tcPr>
            <w:tcW w:w="8753" w:type="dxa"/>
            <w:tcBorders>
              <w:top w:val="nil"/>
              <w:left w:val="nil"/>
              <w:bottom w:val="nil"/>
              <w:right w:val="nil"/>
            </w:tcBorders>
          </w:tcPr>
          <w:p w:rsidR="00F33DCB" w:rsidRPr="00C718CD" w:rsidRDefault="00A9792F" w:rsidP="007D163F">
            <w:pPr>
              <w:spacing w:line="360" w:lineRule="auto"/>
              <w:rPr>
                <w:sz w:val="24"/>
                <w:szCs w:val="24"/>
              </w:rPr>
            </w:pPr>
            <w:r w:rsidRPr="00C718CD">
              <w:rPr>
                <w:sz w:val="24"/>
                <w:szCs w:val="24"/>
              </w:rPr>
              <w:t xml:space="preserve">  dc </w:t>
            </w:r>
            <w:r w:rsidRPr="00C718CD">
              <w:rPr>
                <w:rFonts w:ascii="Cambria Math" w:hAnsi="Cambria Math" w:cs="Cambria Math"/>
                <w:sz w:val="24"/>
                <w:szCs w:val="24"/>
              </w:rPr>
              <w:t>≔</w:t>
            </w:r>
            <w:r w:rsidRPr="00C718CD">
              <w:rPr>
                <w:sz w:val="24"/>
                <w:szCs w:val="24"/>
              </w:rPr>
              <w:t xml:space="preserve"> dist(q,n)</w:t>
            </w:r>
          </w:p>
        </w:tc>
      </w:tr>
      <w:tr w:rsidR="00F33DCB" w:rsidRPr="00C718CD" w:rsidTr="007A6F9E">
        <w:tc>
          <w:tcPr>
            <w:tcW w:w="534" w:type="dxa"/>
            <w:tcBorders>
              <w:top w:val="nil"/>
              <w:left w:val="nil"/>
              <w:bottom w:val="nil"/>
              <w:right w:val="nil"/>
            </w:tcBorders>
          </w:tcPr>
          <w:p w:rsidR="00F33DCB" w:rsidRPr="00C718CD" w:rsidRDefault="00F33DCB" w:rsidP="007D163F">
            <w:pPr>
              <w:spacing w:line="360" w:lineRule="auto"/>
              <w:rPr>
                <w:sz w:val="24"/>
                <w:szCs w:val="24"/>
              </w:rPr>
            </w:pPr>
            <w:r w:rsidRPr="00C718CD">
              <w:rPr>
                <w:sz w:val="24"/>
                <w:szCs w:val="24"/>
              </w:rPr>
              <w:t>4:</w:t>
            </w:r>
          </w:p>
        </w:tc>
        <w:tc>
          <w:tcPr>
            <w:tcW w:w="8753" w:type="dxa"/>
            <w:tcBorders>
              <w:top w:val="nil"/>
              <w:left w:val="nil"/>
              <w:bottom w:val="nil"/>
              <w:right w:val="nil"/>
            </w:tcBorders>
          </w:tcPr>
          <w:p w:rsidR="00F33DCB" w:rsidRPr="004604A2" w:rsidRDefault="00A9792F" w:rsidP="007D163F">
            <w:pPr>
              <w:spacing w:line="360" w:lineRule="auto"/>
              <w:rPr>
                <w:sz w:val="24"/>
                <w:szCs w:val="24"/>
              </w:rPr>
            </w:pPr>
            <w:r w:rsidRPr="00C718CD">
              <w:rPr>
                <w:sz w:val="24"/>
                <w:szCs w:val="24"/>
              </w:rPr>
              <w:t xml:space="preserve">  if dc &lt; d then p </w:t>
            </w:r>
            <w:r w:rsidRPr="00C718CD">
              <w:rPr>
                <w:rFonts w:ascii="Cambria Math" w:hAnsi="Cambria Math" w:cs="Cambria Math"/>
                <w:sz w:val="24"/>
                <w:szCs w:val="24"/>
              </w:rPr>
              <w:t>≔</w:t>
            </w:r>
            <w:r w:rsidRPr="00C718CD">
              <w:rPr>
                <w:sz w:val="24"/>
                <w:szCs w:val="24"/>
              </w:rPr>
              <w:t xml:space="preserve"> n; d</w:t>
            </w:r>
            <w:r w:rsidRPr="00C718CD">
              <w:rPr>
                <w:rFonts w:ascii="Cambria Math" w:hAnsi="Cambria Math" w:cs="Cambria Math"/>
                <w:sz w:val="24"/>
                <w:szCs w:val="24"/>
              </w:rPr>
              <w:t>≔</w:t>
            </w:r>
            <w:r w:rsidRPr="00C718CD">
              <w:rPr>
                <w:sz w:val="24"/>
                <w:szCs w:val="24"/>
              </w:rPr>
              <w:t>dc</w:t>
            </w:r>
            <w:r w:rsidR="004604A2">
              <w:rPr>
                <w:sz w:val="24"/>
                <w:szCs w:val="24"/>
                <w:lang w:val="sr-Cyrl-RS"/>
              </w:rPr>
              <w:t xml:space="preserve">; </w:t>
            </w:r>
            <w:r w:rsidR="004604A2">
              <w:rPr>
                <w:sz w:val="24"/>
                <w:szCs w:val="24"/>
              </w:rPr>
              <w:t>return p,d;</w:t>
            </w:r>
          </w:p>
        </w:tc>
      </w:tr>
      <w:tr w:rsidR="00F33DCB" w:rsidRPr="00C718CD" w:rsidTr="007A6F9E">
        <w:tc>
          <w:tcPr>
            <w:tcW w:w="534" w:type="dxa"/>
            <w:tcBorders>
              <w:top w:val="nil"/>
              <w:left w:val="nil"/>
              <w:bottom w:val="nil"/>
              <w:right w:val="nil"/>
            </w:tcBorders>
          </w:tcPr>
          <w:p w:rsidR="00F33DCB" w:rsidRPr="00C718CD" w:rsidRDefault="00F33DCB" w:rsidP="007D163F">
            <w:pPr>
              <w:spacing w:line="360" w:lineRule="auto"/>
              <w:rPr>
                <w:sz w:val="24"/>
                <w:szCs w:val="24"/>
              </w:rPr>
            </w:pPr>
            <w:r w:rsidRPr="00C718CD">
              <w:rPr>
                <w:sz w:val="24"/>
                <w:szCs w:val="24"/>
              </w:rPr>
              <w:t>5:</w:t>
            </w:r>
          </w:p>
        </w:tc>
        <w:tc>
          <w:tcPr>
            <w:tcW w:w="8753" w:type="dxa"/>
            <w:tcBorders>
              <w:top w:val="nil"/>
              <w:left w:val="nil"/>
              <w:bottom w:val="nil"/>
              <w:right w:val="nil"/>
            </w:tcBorders>
          </w:tcPr>
          <w:p w:rsidR="00F33DCB" w:rsidRPr="00C718CD" w:rsidRDefault="00A9792F" w:rsidP="007D163F">
            <w:pPr>
              <w:spacing w:line="360" w:lineRule="auto"/>
              <w:rPr>
                <w:sz w:val="24"/>
                <w:szCs w:val="24"/>
              </w:rPr>
            </w:pPr>
            <w:r w:rsidRPr="00C718CD">
              <w:rPr>
                <w:sz w:val="24"/>
                <w:szCs w:val="24"/>
              </w:rPr>
              <w:t>else</w:t>
            </w:r>
          </w:p>
        </w:tc>
      </w:tr>
      <w:tr w:rsidR="00F33DCB" w:rsidRPr="00C718CD" w:rsidTr="007A6F9E">
        <w:tc>
          <w:tcPr>
            <w:tcW w:w="534" w:type="dxa"/>
            <w:tcBorders>
              <w:top w:val="nil"/>
              <w:left w:val="nil"/>
              <w:bottom w:val="nil"/>
              <w:right w:val="nil"/>
            </w:tcBorders>
          </w:tcPr>
          <w:p w:rsidR="00F33DCB" w:rsidRPr="00C718CD" w:rsidRDefault="00F33DCB" w:rsidP="007D163F">
            <w:pPr>
              <w:spacing w:line="360" w:lineRule="auto"/>
              <w:rPr>
                <w:sz w:val="24"/>
                <w:szCs w:val="24"/>
              </w:rPr>
            </w:pPr>
            <w:r w:rsidRPr="00C718CD">
              <w:rPr>
                <w:sz w:val="24"/>
                <w:szCs w:val="24"/>
              </w:rPr>
              <w:t>6:</w:t>
            </w:r>
          </w:p>
        </w:tc>
        <w:tc>
          <w:tcPr>
            <w:tcW w:w="8753" w:type="dxa"/>
            <w:tcBorders>
              <w:top w:val="nil"/>
              <w:left w:val="nil"/>
              <w:bottom w:val="nil"/>
              <w:right w:val="nil"/>
            </w:tcBorders>
          </w:tcPr>
          <w:p w:rsidR="00F33DCB" w:rsidRPr="00C718CD" w:rsidRDefault="00A9792F" w:rsidP="007D163F">
            <w:pPr>
              <w:spacing w:line="360" w:lineRule="auto"/>
              <w:rPr>
                <w:sz w:val="24"/>
                <w:szCs w:val="24"/>
              </w:rPr>
            </w:pPr>
            <w:r w:rsidRPr="00C718CD">
              <w:rPr>
                <w:sz w:val="24"/>
                <w:szCs w:val="24"/>
              </w:rPr>
              <w:t xml:space="preserve">  if q.ax ≤ n.ax</w:t>
            </w:r>
          </w:p>
        </w:tc>
      </w:tr>
      <w:tr w:rsidR="00F33DCB" w:rsidRPr="00C718CD" w:rsidTr="007A6F9E">
        <w:tc>
          <w:tcPr>
            <w:tcW w:w="534" w:type="dxa"/>
            <w:tcBorders>
              <w:top w:val="nil"/>
              <w:left w:val="nil"/>
              <w:bottom w:val="nil"/>
              <w:right w:val="nil"/>
            </w:tcBorders>
          </w:tcPr>
          <w:p w:rsidR="00F33DCB" w:rsidRPr="00C718CD" w:rsidRDefault="00F33DCB" w:rsidP="007D163F">
            <w:pPr>
              <w:spacing w:line="360" w:lineRule="auto"/>
              <w:rPr>
                <w:sz w:val="24"/>
                <w:szCs w:val="24"/>
              </w:rPr>
            </w:pPr>
            <w:r w:rsidRPr="00C718CD">
              <w:rPr>
                <w:sz w:val="24"/>
                <w:szCs w:val="24"/>
              </w:rPr>
              <w:t>7:</w:t>
            </w:r>
          </w:p>
        </w:tc>
        <w:tc>
          <w:tcPr>
            <w:tcW w:w="8753" w:type="dxa"/>
            <w:tcBorders>
              <w:top w:val="nil"/>
              <w:left w:val="nil"/>
              <w:bottom w:val="nil"/>
              <w:right w:val="nil"/>
            </w:tcBorders>
          </w:tcPr>
          <w:p w:rsidR="00A9792F" w:rsidRPr="00C718CD" w:rsidRDefault="00A9792F" w:rsidP="007D163F">
            <w:pPr>
              <w:spacing w:line="360" w:lineRule="auto"/>
              <w:rPr>
                <w:sz w:val="24"/>
                <w:szCs w:val="24"/>
              </w:rPr>
            </w:pPr>
            <w:r w:rsidRPr="00C718CD">
              <w:rPr>
                <w:sz w:val="24"/>
                <w:szCs w:val="24"/>
              </w:rPr>
              <w:t xml:space="preserve">    If q.ax – d ≤ n.ax then </w:t>
            </w:r>
            <w:r w:rsidR="004604A2">
              <w:rPr>
                <w:sz w:val="24"/>
                <w:szCs w:val="24"/>
              </w:rPr>
              <w:t>p,d</w:t>
            </w:r>
            <w:r w:rsidR="004604A2" w:rsidRPr="00C718CD">
              <w:rPr>
                <w:sz w:val="24"/>
                <w:szCs w:val="24"/>
              </w:rPr>
              <w:t xml:space="preserve"> </w:t>
            </w:r>
            <w:r w:rsidR="004604A2" w:rsidRPr="00C718CD">
              <w:rPr>
                <w:rFonts w:ascii="Cambria Math" w:hAnsi="Cambria Math" w:cs="Cambria Math"/>
                <w:sz w:val="24"/>
                <w:szCs w:val="24"/>
              </w:rPr>
              <w:t>≔</w:t>
            </w:r>
            <w:r w:rsidR="004604A2" w:rsidRPr="00C718CD">
              <w:rPr>
                <w:sz w:val="24"/>
                <w:szCs w:val="24"/>
              </w:rPr>
              <w:t xml:space="preserve"> </w:t>
            </w:r>
            <w:r w:rsidRPr="00C718CD">
              <w:rPr>
                <w:sz w:val="24"/>
                <w:szCs w:val="24"/>
              </w:rPr>
              <w:t>pretraga(q, n.l, p, d)</w:t>
            </w:r>
          </w:p>
        </w:tc>
      </w:tr>
      <w:tr w:rsidR="00A9792F" w:rsidRPr="00C718CD" w:rsidTr="007A6F9E">
        <w:tc>
          <w:tcPr>
            <w:tcW w:w="534" w:type="dxa"/>
            <w:tcBorders>
              <w:top w:val="nil"/>
              <w:left w:val="nil"/>
              <w:bottom w:val="nil"/>
              <w:right w:val="nil"/>
            </w:tcBorders>
          </w:tcPr>
          <w:p w:rsidR="00A9792F" w:rsidRPr="00C718CD" w:rsidRDefault="00A9792F" w:rsidP="007D163F">
            <w:pPr>
              <w:spacing w:line="360" w:lineRule="auto"/>
              <w:rPr>
                <w:sz w:val="24"/>
                <w:szCs w:val="24"/>
              </w:rPr>
            </w:pPr>
            <w:r w:rsidRPr="00C718CD">
              <w:rPr>
                <w:sz w:val="24"/>
                <w:szCs w:val="24"/>
              </w:rPr>
              <w:t>8:</w:t>
            </w:r>
          </w:p>
        </w:tc>
        <w:tc>
          <w:tcPr>
            <w:tcW w:w="8753" w:type="dxa"/>
            <w:tcBorders>
              <w:top w:val="nil"/>
              <w:left w:val="nil"/>
              <w:bottom w:val="nil"/>
              <w:right w:val="nil"/>
            </w:tcBorders>
          </w:tcPr>
          <w:p w:rsidR="00A9792F" w:rsidRPr="00C718CD" w:rsidRDefault="008D4FAE" w:rsidP="007D163F">
            <w:pPr>
              <w:spacing w:line="360" w:lineRule="auto"/>
              <w:rPr>
                <w:sz w:val="24"/>
                <w:szCs w:val="24"/>
              </w:rPr>
            </w:pPr>
            <w:r>
              <w:rPr>
                <w:sz w:val="24"/>
                <w:szCs w:val="24"/>
              </w:rPr>
              <w:t xml:space="preserve">    If q.ax + d </w:t>
            </w:r>
            <w:r>
              <w:rPr>
                <w:sz w:val="24"/>
                <w:szCs w:val="24"/>
                <w:lang w:val="sr-Cyrl-RS"/>
              </w:rPr>
              <w:t>&gt;</w:t>
            </w:r>
            <w:r w:rsidR="00A9792F" w:rsidRPr="00C718CD">
              <w:rPr>
                <w:sz w:val="24"/>
                <w:szCs w:val="24"/>
              </w:rPr>
              <w:t xml:space="preserve"> n.ax then</w:t>
            </w:r>
            <w:r w:rsidR="004604A2">
              <w:rPr>
                <w:sz w:val="24"/>
                <w:szCs w:val="24"/>
              </w:rPr>
              <w:t xml:space="preserve"> p,d</w:t>
            </w:r>
            <w:r w:rsidR="004604A2" w:rsidRPr="00C718CD">
              <w:rPr>
                <w:sz w:val="24"/>
                <w:szCs w:val="24"/>
              </w:rPr>
              <w:t xml:space="preserve"> </w:t>
            </w:r>
            <w:r w:rsidR="004604A2" w:rsidRPr="00C718CD">
              <w:rPr>
                <w:rFonts w:ascii="Cambria Math" w:hAnsi="Cambria Math" w:cs="Cambria Math"/>
                <w:sz w:val="24"/>
                <w:szCs w:val="24"/>
              </w:rPr>
              <w:t>≔</w:t>
            </w:r>
            <w:r w:rsidR="004604A2" w:rsidRPr="00C718CD">
              <w:rPr>
                <w:sz w:val="24"/>
                <w:szCs w:val="24"/>
              </w:rPr>
              <w:t xml:space="preserve"> </w:t>
            </w:r>
            <w:r w:rsidR="00A9792F" w:rsidRPr="00C718CD">
              <w:rPr>
                <w:sz w:val="24"/>
                <w:szCs w:val="24"/>
              </w:rPr>
              <w:t xml:space="preserve"> pretraga(q, n.r, p, d)</w:t>
            </w:r>
          </w:p>
        </w:tc>
      </w:tr>
      <w:tr w:rsidR="00A9792F" w:rsidRPr="00C718CD" w:rsidTr="007A6F9E">
        <w:tc>
          <w:tcPr>
            <w:tcW w:w="534" w:type="dxa"/>
            <w:tcBorders>
              <w:top w:val="nil"/>
              <w:left w:val="nil"/>
              <w:bottom w:val="nil"/>
              <w:right w:val="nil"/>
            </w:tcBorders>
          </w:tcPr>
          <w:p w:rsidR="00A9792F" w:rsidRPr="00C718CD" w:rsidRDefault="00A9792F" w:rsidP="007D163F">
            <w:pPr>
              <w:spacing w:line="360" w:lineRule="auto"/>
              <w:rPr>
                <w:sz w:val="24"/>
                <w:szCs w:val="24"/>
              </w:rPr>
            </w:pPr>
            <w:r w:rsidRPr="00C718CD">
              <w:rPr>
                <w:sz w:val="24"/>
                <w:szCs w:val="24"/>
              </w:rPr>
              <w:t>9:</w:t>
            </w:r>
          </w:p>
        </w:tc>
        <w:tc>
          <w:tcPr>
            <w:tcW w:w="8753" w:type="dxa"/>
            <w:tcBorders>
              <w:top w:val="nil"/>
              <w:left w:val="nil"/>
              <w:bottom w:val="nil"/>
              <w:right w:val="nil"/>
            </w:tcBorders>
          </w:tcPr>
          <w:p w:rsidR="00A9792F" w:rsidRPr="00C718CD" w:rsidRDefault="008D4FAE" w:rsidP="007D163F">
            <w:pPr>
              <w:spacing w:line="360" w:lineRule="auto"/>
              <w:rPr>
                <w:sz w:val="24"/>
                <w:szCs w:val="24"/>
              </w:rPr>
            </w:pPr>
            <w:r>
              <w:rPr>
                <w:sz w:val="24"/>
                <w:szCs w:val="24"/>
              </w:rPr>
              <w:t xml:space="preserve">  if  q.ax </w:t>
            </w:r>
            <w:r>
              <w:rPr>
                <w:sz w:val="24"/>
                <w:szCs w:val="24"/>
                <w:lang w:val="sr-Cyrl-RS"/>
              </w:rPr>
              <w:t>&gt;</w:t>
            </w:r>
            <w:r w:rsidR="00A9792F" w:rsidRPr="00C718CD">
              <w:rPr>
                <w:sz w:val="24"/>
                <w:szCs w:val="24"/>
              </w:rPr>
              <w:t xml:space="preserve"> n.ax</w:t>
            </w:r>
          </w:p>
        </w:tc>
      </w:tr>
      <w:tr w:rsidR="00A9792F" w:rsidRPr="00C718CD" w:rsidTr="007A6F9E">
        <w:tc>
          <w:tcPr>
            <w:tcW w:w="534" w:type="dxa"/>
            <w:tcBorders>
              <w:top w:val="nil"/>
              <w:left w:val="nil"/>
              <w:bottom w:val="nil"/>
              <w:right w:val="nil"/>
            </w:tcBorders>
          </w:tcPr>
          <w:p w:rsidR="00A9792F" w:rsidRPr="00C718CD" w:rsidRDefault="00A9792F" w:rsidP="007D163F">
            <w:pPr>
              <w:spacing w:line="360" w:lineRule="auto"/>
              <w:rPr>
                <w:sz w:val="24"/>
                <w:szCs w:val="24"/>
              </w:rPr>
            </w:pPr>
            <w:r w:rsidRPr="00C718CD">
              <w:rPr>
                <w:sz w:val="24"/>
                <w:szCs w:val="24"/>
              </w:rPr>
              <w:t>10:</w:t>
            </w:r>
          </w:p>
        </w:tc>
        <w:tc>
          <w:tcPr>
            <w:tcW w:w="8753" w:type="dxa"/>
            <w:tcBorders>
              <w:top w:val="nil"/>
              <w:left w:val="nil"/>
              <w:bottom w:val="nil"/>
              <w:right w:val="nil"/>
            </w:tcBorders>
          </w:tcPr>
          <w:p w:rsidR="00A9792F" w:rsidRPr="00C718CD" w:rsidRDefault="00A9792F" w:rsidP="007D163F">
            <w:pPr>
              <w:spacing w:line="360" w:lineRule="auto"/>
              <w:rPr>
                <w:sz w:val="24"/>
                <w:szCs w:val="24"/>
              </w:rPr>
            </w:pPr>
            <w:r w:rsidRPr="00C718CD">
              <w:rPr>
                <w:sz w:val="24"/>
                <w:szCs w:val="24"/>
              </w:rPr>
              <w:t xml:space="preserve">    If q.ax </w:t>
            </w:r>
            <w:r w:rsidR="008D4FAE">
              <w:rPr>
                <w:sz w:val="24"/>
                <w:szCs w:val="24"/>
              </w:rPr>
              <w:t xml:space="preserve">+ d </w:t>
            </w:r>
            <w:r w:rsidR="008D4FAE">
              <w:rPr>
                <w:sz w:val="24"/>
                <w:szCs w:val="24"/>
                <w:lang w:val="sr-Cyrl-RS"/>
              </w:rPr>
              <w:t>&gt;</w:t>
            </w:r>
            <w:r w:rsidRPr="00C718CD">
              <w:rPr>
                <w:sz w:val="24"/>
                <w:szCs w:val="24"/>
              </w:rPr>
              <w:t xml:space="preserve"> n.ax then</w:t>
            </w:r>
            <w:r w:rsidR="004604A2">
              <w:rPr>
                <w:sz w:val="24"/>
                <w:szCs w:val="24"/>
                <w:lang w:val="sr-Cyrl-RS"/>
              </w:rPr>
              <w:t xml:space="preserve"> </w:t>
            </w:r>
            <w:r w:rsidR="004604A2">
              <w:rPr>
                <w:sz w:val="24"/>
                <w:szCs w:val="24"/>
              </w:rPr>
              <w:t>p,d</w:t>
            </w:r>
            <w:r w:rsidR="004604A2" w:rsidRPr="00C718CD">
              <w:rPr>
                <w:sz w:val="24"/>
                <w:szCs w:val="24"/>
              </w:rPr>
              <w:t xml:space="preserve"> </w:t>
            </w:r>
            <w:r w:rsidR="004604A2" w:rsidRPr="00C718CD">
              <w:rPr>
                <w:rFonts w:ascii="Cambria Math" w:hAnsi="Cambria Math" w:cs="Cambria Math"/>
                <w:sz w:val="24"/>
                <w:szCs w:val="24"/>
              </w:rPr>
              <w:t>≔</w:t>
            </w:r>
            <w:r w:rsidRPr="00C718CD">
              <w:rPr>
                <w:sz w:val="24"/>
                <w:szCs w:val="24"/>
              </w:rPr>
              <w:t xml:space="preserve"> pretraga(q, n.r, p, d)</w:t>
            </w:r>
          </w:p>
        </w:tc>
      </w:tr>
      <w:tr w:rsidR="00A9792F" w:rsidRPr="00C718CD" w:rsidTr="007A6F9E">
        <w:tc>
          <w:tcPr>
            <w:tcW w:w="534" w:type="dxa"/>
            <w:tcBorders>
              <w:top w:val="nil"/>
              <w:left w:val="nil"/>
              <w:bottom w:val="single" w:sz="4" w:space="0" w:color="auto"/>
              <w:right w:val="nil"/>
            </w:tcBorders>
          </w:tcPr>
          <w:p w:rsidR="00A9792F" w:rsidRPr="00C718CD" w:rsidRDefault="00A9792F" w:rsidP="007D163F">
            <w:pPr>
              <w:spacing w:line="360" w:lineRule="auto"/>
              <w:rPr>
                <w:sz w:val="24"/>
                <w:szCs w:val="24"/>
              </w:rPr>
            </w:pPr>
            <w:r w:rsidRPr="00C718CD">
              <w:rPr>
                <w:sz w:val="24"/>
                <w:szCs w:val="24"/>
              </w:rPr>
              <w:t>11:</w:t>
            </w:r>
          </w:p>
        </w:tc>
        <w:tc>
          <w:tcPr>
            <w:tcW w:w="8753" w:type="dxa"/>
            <w:tcBorders>
              <w:top w:val="nil"/>
              <w:left w:val="nil"/>
              <w:bottom w:val="single" w:sz="4" w:space="0" w:color="auto"/>
              <w:right w:val="nil"/>
            </w:tcBorders>
          </w:tcPr>
          <w:p w:rsidR="00A9792F" w:rsidRPr="00C718CD" w:rsidRDefault="00A9792F" w:rsidP="007D163F">
            <w:pPr>
              <w:spacing w:line="360" w:lineRule="auto"/>
              <w:rPr>
                <w:sz w:val="24"/>
                <w:szCs w:val="24"/>
              </w:rPr>
            </w:pPr>
            <w:r w:rsidRPr="00C718CD">
              <w:rPr>
                <w:sz w:val="24"/>
                <w:szCs w:val="24"/>
              </w:rPr>
              <w:t xml:space="preserve">    If q.ax – d ≤ n.ax then</w:t>
            </w:r>
            <w:r w:rsidR="004604A2">
              <w:rPr>
                <w:sz w:val="24"/>
                <w:szCs w:val="24"/>
              </w:rPr>
              <w:t xml:space="preserve"> p,d</w:t>
            </w:r>
            <w:r w:rsidR="004604A2" w:rsidRPr="00C718CD">
              <w:rPr>
                <w:sz w:val="24"/>
                <w:szCs w:val="24"/>
              </w:rPr>
              <w:t xml:space="preserve"> </w:t>
            </w:r>
            <w:r w:rsidR="004604A2" w:rsidRPr="00C718CD">
              <w:rPr>
                <w:rFonts w:ascii="Cambria Math" w:hAnsi="Cambria Math" w:cs="Cambria Math"/>
                <w:sz w:val="24"/>
                <w:szCs w:val="24"/>
              </w:rPr>
              <w:t>≔</w:t>
            </w:r>
            <w:r w:rsidR="004604A2" w:rsidRPr="00C718CD">
              <w:rPr>
                <w:sz w:val="24"/>
                <w:szCs w:val="24"/>
              </w:rPr>
              <w:t xml:space="preserve"> </w:t>
            </w:r>
            <w:r w:rsidRPr="00C718CD">
              <w:rPr>
                <w:sz w:val="24"/>
                <w:szCs w:val="24"/>
              </w:rPr>
              <w:t xml:space="preserve"> pretraga(q, n.l, p, d)</w:t>
            </w:r>
          </w:p>
        </w:tc>
      </w:tr>
    </w:tbl>
    <w:p w:rsidR="00192328" w:rsidRPr="00C718CD" w:rsidRDefault="00192328" w:rsidP="007D163F">
      <w:pPr>
        <w:spacing w:line="360" w:lineRule="auto"/>
        <w:rPr>
          <w:rFonts w:ascii="Times New Roman" w:hAnsi="Times New Roman" w:cs="Times New Roman"/>
        </w:rPr>
      </w:pPr>
    </w:p>
    <w:p w:rsidR="005C25A1" w:rsidRDefault="00202EF9" w:rsidP="007D163F">
      <w:pPr>
        <w:spacing w:line="360" w:lineRule="auto"/>
        <w:jc w:val="both"/>
        <w:rPr>
          <w:rFonts w:ascii="Times New Roman" w:eastAsiaTheme="minorEastAsia" w:hAnsi="Times New Roman" w:cs="Times New Roman"/>
          <w:sz w:val="25"/>
          <w:szCs w:val="25"/>
        </w:rPr>
      </w:pPr>
      <w:r>
        <w:rPr>
          <w:rFonts w:ascii="Times New Roman" w:hAnsi="Times New Roman" w:cs="Times New Roman"/>
          <w:sz w:val="24"/>
          <w:szCs w:val="24"/>
          <w:lang w:val="sr-Cyrl-RS"/>
        </w:rPr>
        <w:t>Читалац ће приметити да се егзактан метод лако може претворити у апроксимативни,</w:t>
      </w:r>
      <w:r w:rsidR="003C2F05">
        <w:rPr>
          <w:rFonts w:ascii="Times New Roman" w:hAnsi="Times New Roman" w:cs="Times New Roman"/>
          <w:sz w:val="24"/>
          <w:szCs w:val="24"/>
          <w:lang w:val="sr-Cyrl-RS"/>
        </w:rPr>
        <w:t xml:space="preserve"> тако што ће се ограничити број чворова који се посећује, </w:t>
      </w:r>
      <w:r w:rsidR="00AE4E11">
        <w:rPr>
          <w:rFonts w:ascii="Times New Roman" w:hAnsi="Times New Roman" w:cs="Times New Roman"/>
          <w:sz w:val="24"/>
          <w:szCs w:val="24"/>
          <w:lang w:val="sr-Cyrl-RS"/>
        </w:rPr>
        <w:t>односно спречити</w:t>
      </w:r>
      <w:r w:rsidR="003C2F05">
        <w:rPr>
          <w:rFonts w:ascii="Times New Roman" w:hAnsi="Times New Roman" w:cs="Times New Roman"/>
          <w:sz w:val="24"/>
          <w:szCs w:val="24"/>
          <w:lang w:val="sr-Cyrl-RS"/>
        </w:rPr>
        <w:t xml:space="preserve"> претрага суседних ћелија. У повољном случају, сложеност претраге к-Д стабла је </w:t>
      </w:r>
      <m:oMath>
        <m:r>
          <w:rPr>
            <w:rFonts w:ascii="Cambria Math" w:hAnsi="Cambria Math"/>
            <w:sz w:val="25"/>
            <w:szCs w:val="25"/>
          </w:rPr>
          <m:t>O</m:t>
        </m:r>
        <m:d>
          <m:dPr>
            <m:ctrlPr>
              <w:rPr>
                <w:rFonts w:ascii="Cambria Math" w:hAnsi="Cambria Math"/>
                <w:i/>
                <w:sz w:val="25"/>
                <w:szCs w:val="25"/>
              </w:rPr>
            </m:ctrlPr>
          </m:dPr>
          <m:e>
            <m:func>
              <m:funcPr>
                <m:ctrlPr>
                  <w:rPr>
                    <w:rFonts w:ascii="Cambria Math" w:hAnsi="Cambria Math"/>
                    <w:i/>
                    <w:sz w:val="25"/>
                    <w:szCs w:val="25"/>
                  </w:rPr>
                </m:ctrlPr>
              </m:funcPr>
              <m:fName>
                <m:r>
                  <m:rPr>
                    <m:sty m:val="p"/>
                  </m:rPr>
                  <w:rPr>
                    <w:rFonts w:ascii="Cambria Math" w:hAnsi="Cambria Math"/>
                    <w:sz w:val="25"/>
                    <w:szCs w:val="25"/>
                  </w:rPr>
                  <m:t>log</m:t>
                </m:r>
              </m:fName>
              <m:e>
                <m:r>
                  <w:rPr>
                    <w:rFonts w:ascii="Cambria Math" w:hAnsi="Cambria Math"/>
                    <w:sz w:val="25"/>
                    <w:szCs w:val="25"/>
                  </w:rPr>
                  <m:t>n</m:t>
                </m:r>
              </m:e>
            </m:func>
          </m:e>
        </m:d>
      </m:oMath>
      <w:r w:rsidR="003C2F05">
        <w:rPr>
          <w:rFonts w:ascii="Times New Roman" w:eastAsiaTheme="minorEastAsia" w:hAnsi="Times New Roman" w:cs="Times New Roman"/>
          <w:sz w:val="25"/>
          <w:szCs w:val="25"/>
        </w:rPr>
        <w:t xml:space="preserve">, </w:t>
      </w:r>
      <w:r w:rsidR="003C2F05">
        <w:rPr>
          <w:rFonts w:ascii="Times New Roman" w:eastAsiaTheme="minorEastAsia" w:hAnsi="Times New Roman" w:cs="Times New Roman"/>
          <w:sz w:val="25"/>
          <w:szCs w:val="25"/>
          <w:lang w:val="sr-Cyrl-RS"/>
        </w:rPr>
        <w:t xml:space="preserve">али се потврдило да </w:t>
      </w:r>
      <w:r w:rsidR="00F87B1E">
        <w:rPr>
          <w:rFonts w:ascii="Times New Roman" w:eastAsiaTheme="minorEastAsia" w:hAnsi="Times New Roman" w:cs="Times New Roman"/>
          <w:sz w:val="25"/>
          <w:szCs w:val="25"/>
          <w:lang w:val="sr-Cyrl-RS"/>
        </w:rPr>
        <w:t>сложеност може бити линеарна, што су пот</w:t>
      </w:r>
      <w:r w:rsidR="00612DA5">
        <w:rPr>
          <w:rFonts w:ascii="Times New Roman" w:eastAsiaTheme="minorEastAsia" w:hAnsi="Times New Roman" w:cs="Times New Roman"/>
          <w:sz w:val="25"/>
          <w:szCs w:val="25"/>
          <w:lang w:val="sr-Cyrl-RS"/>
        </w:rPr>
        <w:t xml:space="preserve">врдила и емпиријска истраживања </w:t>
      </w:r>
      <w:r w:rsidR="00F87B1E">
        <w:rPr>
          <w:rFonts w:ascii="Times New Roman" w:eastAsiaTheme="minorEastAsia" w:hAnsi="Times New Roman" w:cs="Times New Roman"/>
          <w:sz w:val="25"/>
          <w:szCs w:val="25"/>
          <w:lang w:val="sr-Cyrl-RS"/>
        </w:rPr>
        <w:t>(</w:t>
      </w:r>
      <w:r w:rsidR="00F87B1E" w:rsidRPr="00612DA5">
        <w:rPr>
          <w:rFonts w:ascii="Times New Roman" w:eastAsiaTheme="minorEastAsia" w:hAnsi="Times New Roman" w:cs="Times New Roman"/>
          <w:sz w:val="25"/>
          <w:szCs w:val="25"/>
          <w:highlight w:val="yellow"/>
          <w:lang w:val="sr-Cyrl-RS"/>
        </w:rPr>
        <w:t xml:space="preserve">Дај </w:t>
      </w:r>
      <w:r w:rsidR="00612DA5" w:rsidRPr="00612DA5">
        <w:rPr>
          <w:rFonts w:ascii="Times New Roman" w:eastAsiaTheme="minorEastAsia" w:hAnsi="Times New Roman" w:cs="Times New Roman"/>
          <w:sz w:val="25"/>
          <w:szCs w:val="25"/>
          <w:highlight w:val="yellow"/>
          <w:lang w:val="sr-Cyrl-RS"/>
        </w:rPr>
        <w:t>референцу на истраживања</w:t>
      </w:r>
      <w:r w:rsidR="00F87B1E">
        <w:rPr>
          <w:rFonts w:ascii="Times New Roman" w:eastAsiaTheme="minorEastAsia" w:hAnsi="Times New Roman" w:cs="Times New Roman"/>
          <w:sz w:val="25"/>
          <w:szCs w:val="25"/>
          <w:lang w:val="sr-Cyrl-RS"/>
        </w:rPr>
        <w:t>) Метод је показао неефикасност када је број димензија већи</w:t>
      </w:r>
      <w:r w:rsidR="00811858">
        <w:rPr>
          <w:rFonts w:ascii="Times New Roman" w:eastAsiaTheme="minorEastAsia" w:hAnsi="Times New Roman" w:cs="Times New Roman"/>
          <w:sz w:val="25"/>
          <w:szCs w:val="25"/>
        </w:rPr>
        <w:t xml:space="preserve"> </w:t>
      </w:r>
      <w:sdt>
        <w:sdtPr>
          <w:rPr>
            <w:rFonts w:ascii="Times New Roman" w:eastAsiaTheme="minorEastAsia" w:hAnsi="Times New Roman" w:cs="Times New Roman"/>
            <w:sz w:val="25"/>
            <w:szCs w:val="25"/>
          </w:rPr>
          <w:id w:val="-1098944916"/>
          <w:citation/>
        </w:sdtPr>
        <w:sdtContent>
          <w:r w:rsidR="00811858">
            <w:rPr>
              <w:rFonts w:ascii="Times New Roman" w:eastAsiaTheme="minorEastAsia" w:hAnsi="Times New Roman" w:cs="Times New Roman"/>
              <w:sz w:val="25"/>
              <w:szCs w:val="25"/>
            </w:rPr>
            <w:fldChar w:fldCharType="begin"/>
          </w:r>
          <w:r w:rsidR="00811858">
            <w:rPr>
              <w:rFonts w:ascii="Times New Roman" w:eastAsiaTheme="minorEastAsia" w:hAnsi="Times New Roman" w:cs="Times New Roman"/>
              <w:sz w:val="25"/>
              <w:szCs w:val="25"/>
            </w:rPr>
            <w:instrText xml:space="preserve"> CITATION Mar79 \l 9242 </w:instrText>
          </w:r>
          <w:r w:rsidR="00811858">
            <w:rPr>
              <w:rFonts w:ascii="Times New Roman" w:eastAsiaTheme="minorEastAsia" w:hAnsi="Times New Roman" w:cs="Times New Roman"/>
              <w:sz w:val="25"/>
              <w:szCs w:val="25"/>
            </w:rPr>
            <w:fldChar w:fldCharType="separate"/>
          </w:r>
          <w:r w:rsidR="00BA2D10" w:rsidRPr="00BA2D10">
            <w:rPr>
              <w:rFonts w:ascii="Times New Roman" w:eastAsiaTheme="minorEastAsia" w:hAnsi="Times New Roman" w:cs="Times New Roman"/>
              <w:noProof/>
              <w:sz w:val="25"/>
              <w:szCs w:val="25"/>
            </w:rPr>
            <w:t>(Marimont &amp; Shapiro, 1979)</w:t>
          </w:r>
          <w:r w:rsidR="00811858">
            <w:rPr>
              <w:rFonts w:ascii="Times New Roman" w:eastAsiaTheme="minorEastAsia" w:hAnsi="Times New Roman" w:cs="Times New Roman"/>
              <w:sz w:val="25"/>
              <w:szCs w:val="25"/>
            </w:rPr>
            <w:fldChar w:fldCharType="end"/>
          </w:r>
        </w:sdtContent>
      </w:sdt>
      <w:r w:rsidR="00F87B1E">
        <w:rPr>
          <w:rFonts w:ascii="Times New Roman" w:eastAsiaTheme="minorEastAsia" w:hAnsi="Times New Roman" w:cs="Times New Roman"/>
          <w:sz w:val="25"/>
          <w:szCs w:val="25"/>
          <w:lang w:val="sr-Cyrl-RS"/>
        </w:rPr>
        <w:t xml:space="preserve">. </w:t>
      </w:r>
      <w:r w:rsidR="00AE4E11">
        <w:rPr>
          <w:rFonts w:ascii="Times New Roman" w:eastAsiaTheme="minorEastAsia" w:hAnsi="Times New Roman" w:cs="Times New Roman"/>
          <w:sz w:val="25"/>
          <w:szCs w:val="25"/>
          <w:lang w:val="sr-Cyrl-RS"/>
        </w:rPr>
        <w:t xml:space="preserve"> Један од изазова је проналажење медијалне врености</w:t>
      </w:r>
    </w:p>
    <w:p w:rsidR="00965EB4" w:rsidRDefault="00965EB4">
      <w:pPr>
        <w:rPr>
          <w:rFonts w:ascii="Times New Roman" w:eastAsiaTheme="minorEastAsia" w:hAnsi="Times New Roman" w:cs="Times New Roman"/>
          <w:sz w:val="25"/>
          <w:szCs w:val="25"/>
          <w:lang w:val="sr-Cyrl-RS"/>
        </w:rPr>
      </w:pPr>
      <w:r>
        <w:rPr>
          <w:rFonts w:ascii="Times New Roman" w:eastAsiaTheme="minorEastAsia" w:hAnsi="Times New Roman" w:cs="Times New Roman"/>
          <w:sz w:val="25"/>
          <w:szCs w:val="25"/>
          <w:lang w:val="sr-Cyrl-RS"/>
        </w:rPr>
        <w:br w:type="page"/>
      </w:r>
    </w:p>
    <w:p w:rsidR="00965EB4" w:rsidRDefault="00965EB4" w:rsidP="00965EB4">
      <w:pPr>
        <w:pStyle w:val="Heading3"/>
        <w:rPr>
          <w:rFonts w:eastAsiaTheme="minorEastAsia"/>
          <w:lang w:val="sr-Cyrl-RS"/>
        </w:rPr>
      </w:pPr>
      <w:bookmarkStart w:id="18" w:name="_Toc49360707"/>
      <w:r>
        <w:rPr>
          <w:rFonts w:eastAsiaTheme="minorEastAsia"/>
          <w:lang w:val="sr-Cyrl-RS"/>
        </w:rPr>
        <w:lastRenderedPageBreak/>
        <w:t>ВП-стабла</w:t>
      </w:r>
      <w:bookmarkEnd w:id="18"/>
      <w:r>
        <w:rPr>
          <w:rFonts w:eastAsiaTheme="minorEastAsia"/>
          <w:lang w:val="sr-Cyrl-RS"/>
        </w:rPr>
        <w:t xml:space="preserve"> </w:t>
      </w:r>
    </w:p>
    <w:p w:rsidR="00965EB4" w:rsidRDefault="00965EB4" w:rsidP="007D163F">
      <w:pPr>
        <w:spacing w:line="360" w:lineRule="auto"/>
        <w:jc w:val="both"/>
        <w:rPr>
          <w:rFonts w:ascii="Times New Roman" w:eastAsiaTheme="minorEastAsia" w:hAnsi="Times New Roman" w:cs="Times New Roman"/>
          <w:sz w:val="25"/>
          <w:szCs w:val="25"/>
          <w:lang w:val="sr-Cyrl-RS"/>
        </w:rPr>
      </w:pPr>
    </w:p>
    <w:p w:rsidR="00965EB4" w:rsidRDefault="00BC5CBB" w:rsidP="007D163F">
      <w:pPr>
        <w:spacing w:line="360" w:lineRule="auto"/>
        <w:jc w:val="both"/>
        <w:rPr>
          <w:rFonts w:ascii="Times New Roman" w:eastAsiaTheme="minorEastAsia" w:hAnsi="Times New Roman" w:cs="Times New Roman"/>
          <w:sz w:val="24"/>
          <w:szCs w:val="24"/>
          <w:lang w:val="sr-Cyrl-RS"/>
        </w:rPr>
      </w:pPr>
      <w:r>
        <w:rPr>
          <w:rFonts w:ascii="Times New Roman" w:eastAsiaTheme="minorEastAsia" w:hAnsi="Times New Roman" w:cs="Times New Roman"/>
          <w:sz w:val="25"/>
          <w:szCs w:val="25"/>
          <w:lang w:val="sr-Cyrl-RS"/>
        </w:rPr>
        <w:t>Једна</w:t>
      </w:r>
      <w:r w:rsidR="00965EB4">
        <w:rPr>
          <w:rFonts w:ascii="Times New Roman" w:eastAsiaTheme="minorEastAsia" w:hAnsi="Times New Roman" w:cs="Times New Roman"/>
          <w:sz w:val="25"/>
          <w:szCs w:val="25"/>
          <w:lang w:val="sr-Cyrl-RS"/>
        </w:rPr>
        <w:t xml:space="preserve"> од најпознатијих подврста Лопта-стабала (</w:t>
      </w:r>
      <w:r w:rsidR="00965EB4">
        <w:rPr>
          <w:rFonts w:ascii="Times New Roman" w:eastAsiaTheme="minorEastAsia" w:hAnsi="Times New Roman" w:cs="Times New Roman"/>
          <w:sz w:val="25"/>
          <w:szCs w:val="25"/>
        </w:rPr>
        <w:t>Ball-tree</w:t>
      </w:r>
      <w:r w:rsidR="00965EB4">
        <w:rPr>
          <w:rFonts w:ascii="Times New Roman" w:eastAsiaTheme="minorEastAsia" w:hAnsi="Times New Roman" w:cs="Times New Roman"/>
          <w:sz w:val="25"/>
          <w:szCs w:val="25"/>
          <w:lang w:val="sr-Cyrl-RS"/>
        </w:rPr>
        <w:t>)</w:t>
      </w:r>
      <w:r w:rsidR="00965EB4">
        <w:rPr>
          <w:rFonts w:ascii="Times New Roman" w:eastAsiaTheme="minorEastAsia" w:hAnsi="Times New Roman" w:cs="Times New Roman"/>
          <w:sz w:val="25"/>
          <w:szCs w:val="25"/>
        </w:rPr>
        <w:t xml:space="preserve"> je </w:t>
      </w:r>
      <w:r w:rsidR="00965EB4">
        <w:rPr>
          <w:rFonts w:ascii="Times New Roman" w:eastAsiaTheme="minorEastAsia" w:hAnsi="Times New Roman" w:cs="Times New Roman"/>
          <w:sz w:val="25"/>
          <w:szCs w:val="25"/>
          <w:lang w:val="sr-Cyrl-RS"/>
        </w:rPr>
        <w:t xml:space="preserve">ВП-стабло (енг. </w:t>
      </w:r>
      <w:proofErr w:type="gramStart"/>
      <w:r w:rsidRPr="00BC5CBB">
        <w:rPr>
          <w:rFonts w:ascii="Times New Roman" w:eastAsiaTheme="minorEastAsia" w:hAnsi="Times New Roman" w:cs="Times New Roman"/>
          <w:i/>
          <w:sz w:val="25"/>
          <w:szCs w:val="25"/>
          <w:lang w:val="en-US"/>
        </w:rPr>
        <w:t>Vantage</w:t>
      </w:r>
      <w:r w:rsidR="00965EB4" w:rsidRPr="00BC5CBB">
        <w:rPr>
          <w:rFonts w:ascii="Times New Roman" w:eastAsiaTheme="minorEastAsia" w:hAnsi="Times New Roman" w:cs="Times New Roman"/>
          <w:i/>
          <w:sz w:val="25"/>
          <w:szCs w:val="25"/>
          <w:lang w:val="en-US"/>
        </w:rPr>
        <w:t xml:space="preserve"> point tree</w:t>
      </w:r>
      <w:r w:rsidR="00965EB4">
        <w:rPr>
          <w:rFonts w:ascii="Times New Roman" w:eastAsiaTheme="minorEastAsia" w:hAnsi="Times New Roman" w:cs="Times New Roman"/>
          <w:sz w:val="25"/>
          <w:szCs w:val="25"/>
          <w:lang w:val="sr-Cyrl-RS"/>
        </w:rPr>
        <w:t>).</w:t>
      </w:r>
      <w:proofErr w:type="gramEnd"/>
      <w:r w:rsidR="00965EB4">
        <w:rPr>
          <w:rFonts w:ascii="Times New Roman" w:eastAsiaTheme="minorEastAsia" w:hAnsi="Times New Roman" w:cs="Times New Roman"/>
          <w:sz w:val="25"/>
          <w:szCs w:val="25"/>
          <w:lang w:val="sr-Cyrl-RS"/>
        </w:rPr>
        <w:t xml:space="preserve"> Испрва је потребно из скупа тачака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00965EB4">
        <w:rPr>
          <w:rFonts w:ascii="Times New Roman" w:eastAsiaTheme="minorEastAsia" w:hAnsi="Times New Roman" w:cs="Times New Roman"/>
          <w:sz w:val="25"/>
          <w:szCs w:val="25"/>
          <w:lang w:val="sr-Cyrl-RS"/>
        </w:rPr>
        <w:t xml:space="preserve"> изабрати тачку која ће бити пивот -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en-US"/>
              </w:rPr>
              <m:t>t</m:t>
            </m:r>
          </m:sub>
        </m:sSub>
      </m:oMath>
      <w:r w:rsidR="00965EB4">
        <w:rPr>
          <w:rFonts w:ascii="Times New Roman" w:eastAsiaTheme="minorEastAsia" w:hAnsi="Times New Roman" w:cs="Times New Roman"/>
          <w:sz w:val="24"/>
          <w:szCs w:val="24"/>
          <w:lang w:val="en-US"/>
        </w:rPr>
        <w:t xml:space="preserve">. </w:t>
      </w:r>
      <w:r w:rsidR="00965EB4">
        <w:rPr>
          <w:rFonts w:ascii="Times New Roman" w:eastAsiaTheme="minorEastAsia" w:hAnsi="Times New Roman" w:cs="Times New Roman"/>
          <w:sz w:val="24"/>
          <w:szCs w:val="24"/>
          <w:lang w:val="sr-Cyrl-RS"/>
        </w:rPr>
        <w:t>Потом се израчунава медијална удаљеност</w:t>
      </w:r>
      <w:r w:rsidR="001F11D8">
        <w:rPr>
          <w:rFonts w:ascii="Times New Roman" w:eastAsiaTheme="minorEastAsia" w:hAnsi="Times New Roman" w:cs="Times New Roman"/>
          <w:sz w:val="24"/>
          <w:szCs w:val="24"/>
        </w:rPr>
        <w:t xml:space="preserve"> </w:t>
      </w:r>
      <m:oMath>
        <m:r>
          <w:rPr>
            <w:rFonts w:ascii="Cambria Math" w:hAnsi="Cambria Math" w:cs="Times New Roman"/>
            <w:sz w:val="24"/>
            <w:szCs w:val="24"/>
            <w:lang w:val="sr-Cyrl-RS"/>
          </w:rPr>
          <m:t>r</m:t>
        </m:r>
      </m:oMath>
      <w:r w:rsidR="00965EB4">
        <w:rPr>
          <w:rFonts w:ascii="Times New Roman" w:eastAsiaTheme="minorEastAsia" w:hAnsi="Times New Roman" w:cs="Times New Roman"/>
          <w:sz w:val="24"/>
          <w:szCs w:val="24"/>
          <w:lang w:val="sr-Cyrl-RS"/>
        </w:rPr>
        <w:t xml:space="preserve"> ос</w:t>
      </w:r>
      <w:r w:rsidR="001F11D8">
        <w:rPr>
          <w:rFonts w:ascii="Times New Roman" w:eastAsiaTheme="minorEastAsia" w:hAnsi="Times New Roman" w:cs="Times New Roman"/>
          <w:sz w:val="24"/>
          <w:szCs w:val="24"/>
          <w:lang w:val="sr-Cyrl-RS"/>
        </w:rPr>
        <w:t>талих тачака у односу на пивот и скуп дели на два дела по принципу:</w:t>
      </w:r>
    </w:p>
    <w:p w:rsidR="001F11D8" w:rsidRPr="001F11D8" w:rsidRDefault="00FA29EE" w:rsidP="007D163F">
      <w:pPr>
        <w:spacing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&lt;r</m:t>
              </m:r>
            </m:e>
          </m:d>
        </m:oMath>
      </m:oMathPara>
    </w:p>
    <w:p w:rsidR="001F11D8" w:rsidRPr="00965EB4" w:rsidRDefault="00FA29EE" w:rsidP="007D163F">
      <w:pPr>
        <w:spacing w:line="360" w:lineRule="auto"/>
        <w:jc w:val="both"/>
        <w:rPr>
          <w:rFonts w:ascii="Times New Roman" w:eastAsiaTheme="minorEastAsia" w:hAnsi="Times New Roman" w:cs="Times New Roman"/>
          <w:i/>
          <w:sz w:val="25"/>
          <w:szCs w:val="25"/>
          <w:lang w:val="sr-Cyrl-RS"/>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≥r</m:t>
              </m:r>
            </m:e>
          </m:d>
        </m:oMath>
      </m:oMathPara>
    </w:p>
    <w:p w:rsidR="00612DA5" w:rsidRPr="00A7139A" w:rsidRDefault="00BC5CBB" w:rsidP="007D163F">
      <w:pPr>
        <w:spacing w:line="360" w:lineRule="auto"/>
        <w:jc w:val="both"/>
        <w:rPr>
          <w:rFonts w:ascii="Times New Roman" w:eastAsiaTheme="minorEastAsia" w:hAnsi="Times New Roman" w:cs="Times New Roman"/>
          <w:sz w:val="24"/>
          <w:szCs w:val="24"/>
          <w:lang w:val="sr-Cyrl-RS"/>
        </w:rPr>
      </w:pPr>
      <w:r>
        <w:rPr>
          <w:rFonts w:ascii="Times New Roman" w:hAnsi="Times New Roman" w:cs="Times New Roman"/>
          <w:sz w:val="24"/>
          <w:szCs w:val="24"/>
          <w:lang w:val="sr-Cyrl-RS"/>
        </w:rPr>
        <w:t>т</w:t>
      </w:r>
      <w:r w:rsidR="001F11D8">
        <w:rPr>
          <w:rFonts w:ascii="Times New Roman" w:hAnsi="Times New Roman" w:cs="Times New Roman"/>
          <w:sz w:val="24"/>
          <w:szCs w:val="24"/>
          <w:lang w:val="sr-Cyrl-RS"/>
        </w:rPr>
        <w:t xml:space="preserve">ако да су тачке из скупа </w:t>
      </w:r>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oMath>
      <w:r w:rsidR="001F11D8">
        <w:rPr>
          <w:rFonts w:ascii="Times New Roman" w:eastAsiaTheme="minorEastAsia" w:hAnsi="Times New Roman" w:cs="Times New Roman"/>
          <w:sz w:val="24"/>
          <w:szCs w:val="24"/>
          <w:lang w:val="sr-Cyrl-RS"/>
        </w:rPr>
        <w:t xml:space="preserve"> </w:t>
      </w:r>
      <w:r w:rsidR="001E1E53">
        <w:rPr>
          <w:rFonts w:ascii="Times New Roman" w:eastAsiaTheme="minorEastAsia" w:hAnsi="Times New Roman" w:cs="Times New Roman"/>
          <w:sz w:val="24"/>
          <w:szCs w:val="24"/>
          <w:lang w:val="sr-Cyrl-RS"/>
        </w:rPr>
        <w:t xml:space="preserve">унутар полупречника </w:t>
      </w:r>
      <m:oMath>
        <m:r>
          <w:rPr>
            <w:rFonts w:ascii="Cambria Math" w:hAnsi="Cambria Math" w:cs="Times New Roman"/>
            <w:sz w:val="24"/>
            <w:szCs w:val="24"/>
            <w:lang w:val="sr-Cyrl-RS"/>
          </w:rPr>
          <m:t>r</m:t>
        </m:r>
      </m:oMath>
      <w:r w:rsidR="001E1E53">
        <w:rPr>
          <w:rFonts w:ascii="Times New Roman" w:eastAsiaTheme="minorEastAsia" w:hAnsi="Times New Roman" w:cs="Times New Roman"/>
          <w:sz w:val="24"/>
          <w:szCs w:val="24"/>
          <w:lang w:val="sr-Cyrl-RS"/>
        </w:rPr>
        <w:t>, док</w:t>
      </w:r>
      <w:r>
        <w:rPr>
          <w:rFonts w:ascii="Times New Roman" w:eastAsiaTheme="minorEastAsia" w:hAnsi="Times New Roman" w:cs="Times New Roman"/>
          <w:sz w:val="24"/>
          <w:szCs w:val="24"/>
          <w:lang w:val="sr-Cyrl-RS"/>
        </w:rPr>
        <w:t xml:space="preserve"> су ос</w:t>
      </w:r>
      <w:r w:rsidR="001E1E53">
        <w:rPr>
          <w:rFonts w:ascii="Times New Roman" w:eastAsiaTheme="minorEastAsia" w:hAnsi="Times New Roman" w:cs="Times New Roman"/>
          <w:sz w:val="24"/>
          <w:szCs w:val="24"/>
          <w:lang w:val="sr-Cyrl-RS"/>
        </w:rPr>
        <w:t>тале тачке ван овог пречника. Рекурзивном применом овог правила гради се бинарно стабло где су унутрашњи чворови пивоти, чија су елементи левог и десног подстабла ун</w:t>
      </w:r>
      <w:r w:rsidR="00512109">
        <w:rPr>
          <w:rFonts w:ascii="Times New Roman" w:eastAsiaTheme="minorEastAsia" w:hAnsi="Times New Roman" w:cs="Times New Roman"/>
          <w:sz w:val="24"/>
          <w:szCs w:val="24"/>
          <w:lang w:val="sr-Cyrl-RS"/>
        </w:rPr>
        <w:t xml:space="preserve">утар и </w:t>
      </w:r>
      <w:r>
        <w:rPr>
          <w:rFonts w:ascii="Times New Roman" w:eastAsiaTheme="minorEastAsia" w:hAnsi="Times New Roman" w:cs="Times New Roman"/>
          <w:sz w:val="24"/>
          <w:szCs w:val="24"/>
          <w:lang w:val="sr-Cyrl-RS"/>
        </w:rPr>
        <w:t>изван</w:t>
      </w:r>
      <w:r w:rsidR="00512109">
        <w:rPr>
          <w:rFonts w:ascii="Times New Roman" w:eastAsiaTheme="minorEastAsia" w:hAnsi="Times New Roman" w:cs="Times New Roman"/>
          <w:sz w:val="24"/>
          <w:szCs w:val="24"/>
          <w:lang w:val="sr-Cyrl-RS"/>
        </w:rPr>
        <w:t xml:space="preserve"> одговарајуће лопте</w:t>
      </w:r>
      <w:sdt>
        <w:sdtPr>
          <w:rPr>
            <w:rFonts w:ascii="Times New Roman" w:eastAsiaTheme="minorEastAsia" w:hAnsi="Times New Roman" w:cs="Times New Roman"/>
            <w:sz w:val="24"/>
            <w:szCs w:val="24"/>
            <w:lang w:val="sr-Cyrl-RS"/>
          </w:rPr>
          <w:id w:val="390700575"/>
          <w:citation/>
        </w:sdtPr>
        <w:sdtContent>
          <w:r w:rsidR="00512109">
            <w:rPr>
              <w:rFonts w:ascii="Times New Roman" w:eastAsiaTheme="minorEastAsia" w:hAnsi="Times New Roman" w:cs="Times New Roman"/>
              <w:sz w:val="24"/>
              <w:szCs w:val="24"/>
              <w:lang w:val="sr-Cyrl-RS"/>
            </w:rPr>
            <w:fldChar w:fldCharType="begin"/>
          </w:r>
          <w:r w:rsidR="00512109">
            <w:rPr>
              <w:rFonts w:ascii="Times New Roman" w:eastAsiaTheme="minorEastAsia" w:hAnsi="Times New Roman" w:cs="Times New Roman"/>
              <w:sz w:val="24"/>
              <w:szCs w:val="24"/>
              <w:lang w:val="en-US"/>
            </w:rPr>
            <w:instrText xml:space="preserve"> CITATION Sam06 \l 1033 </w:instrText>
          </w:r>
          <w:r w:rsidR="00512109">
            <w:rPr>
              <w:rFonts w:ascii="Times New Roman" w:eastAsiaTheme="minorEastAsia" w:hAnsi="Times New Roman" w:cs="Times New Roman"/>
              <w:sz w:val="24"/>
              <w:szCs w:val="24"/>
              <w:lang w:val="sr-Cyrl-RS"/>
            </w:rPr>
            <w:fldChar w:fldCharType="separate"/>
          </w:r>
          <w:r w:rsidR="00BA2D10">
            <w:rPr>
              <w:rFonts w:ascii="Times New Roman" w:eastAsiaTheme="minorEastAsia" w:hAnsi="Times New Roman" w:cs="Times New Roman"/>
              <w:noProof/>
              <w:sz w:val="24"/>
              <w:szCs w:val="24"/>
              <w:lang w:val="en-US"/>
            </w:rPr>
            <w:t xml:space="preserve"> </w:t>
          </w:r>
          <w:r w:rsidR="00BA2D10" w:rsidRPr="00BA2D10">
            <w:rPr>
              <w:rFonts w:ascii="Times New Roman" w:eastAsiaTheme="minorEastAsia" w:hAnsi="Times New Roman" w:cs="Times New Roman"/>
              <w:noProof/>
              <w:sz w:val="24"/>
              <w:szCs w:val="24"/>
              <w:lang w:val="en-US"/>
            </w:rPr>
            <w:t>(Samet, 2006)</w:t>
          </w:r>
          <w:r w:rsidR="00512109">
            <w:rPr>
              <w:rFonts w:ascii="Times New Roman" w:eastAsiaTheme="minorEastAsia" w:hAnsi="Times New Roman" w:cs="Times New Roman"/>
              <w:sz w:val="24"/>
              <w:szCs w:val="24"/>
              <w:lang w:val="sr-Cyrl-RS"/>
            </w:rPr>
            <w:fldChar w:fldCharType="end"/>
          </w:r>
        </w:sdtContent>
      </w:sdt>
      <w:r w:rsidR="00512109">
        <w:rPr>
          <w:rFonts w:ascii="Times New Roman" w:eastAsiaTheme="minorEastAsia" w:hAnsi="Times New Roman" w:cs="Times New Roman"/>
          <w:sz w:val="24"/>
          <w:szCs w:val="24"/>
          <w:lang w:val="en-US"/>
        </w:rPr>
        <w:t>.</w:t>
      </w:r>
      <w:r w:rsidR="000423F2">
        <w:rPr>
          <w:rFonts w:ascii="Times New Roman" w:eastAsiaTheme="minorEastAsia" w:hAnsi="Times New Roman" w:cs="Times New Roman"/>
          <w:sz w:val="24"/>
          <w:szCs w:val="24"/>
          <w:lang w:val="en-US"/>
        </w:rPr>
        <w:t xml:space="preserve"> </w:t>
      </w:r>
      <w:r w:rsidR="000423F2">
        <w:rPr>
          <w:rFonts w:ascii="Times New Roman" w:eastAsiaTheme="minorEastAsia" w:hAnsi="Times New Roman" w:cs="Times New Roman"/>
          <w:sz w:val="24"/>
          <w:szCs w:val="24"/>
          <w:lang w:val="sr-Cyrl-RS"/>
        </w:rPr>
        <w:t>Пивот се може изабрати насумично, или на неки други начин.</w:t>
      </w:r>
      <w:r w:rsidR="00A7139A">
        <w:rPr>
          <w:rFonts w:ascii="Times New Roman" w:eastAsiaTheme="minorEastAsia" w:hAnsi="Times New Roman" w:cs="Times New Roman"/>
          <w:sz w:val="24"/>
          <w:szCs w:val="24"/>
          <w:lang w:val="sr-Cyrl-RS"/>
        </w:rPr>
        <w:t xml:space="preserve"> Један од предложених метода, од којег се очекује да резултира креирањем стабла које пружа добре преформансе, дефиниса</w:t>
      </w:r>
      <w:r>
        <w:rPr>
          <w:rFonts w:ascii="Times New Roman" w:eastAsiaTheme="minorEastAsia" w:hAnsi="Times New Roman" w:cs="Times New Roman"/>
          <w:sz w:val="24"/>
          <w:szCs w:val="24"/>
          <w:lang w:val="sr-Cyrl-RS"/>
        </w:rPr>
        <w:t>о је</w:t>
      </w:r>
      <w:r w:rsidR="00A7139A">
        <w:rPr>
          <w:rFonts w:ascii="Times New Roman" w:eastAsiaTheme="minorEastAsia" w:hAnsi="Times New Roman" w:cs="Times New Roman"/>
          <w:sz w:val="24"/>
          <w:szCs w:val="24"/>
          <w:lang w:val="sr-Cyrl-RS"/>
        </w:rPr>
        <w:t xml:space="preserve"> </w:t>
      </w:r>
      <w:sdt>
        <w:sdtPr>
          <w:rPr>
            <w:rFonts w:ascii="Times New Roman" w:eastAsiaTheme="minorEastAsia" w:hAnsi="Times New Roman" w:cs="Times New Roman"/>
            <w:sz w:val="24"/>
            <w:szCs w:val="24"/>
            <w:lang w:val="sr-Cyrl-RS"/>
          </w:rPr>
          <w:id w:val="-145132682"/>
          <w:citation/>
        </w:sdtPr>
        <w:sdtContent>
          <w:r w:rsidR="00A7139A">
            <w:rPr>
              <w:rFonts w:ascii="Times New Roman" w:eastAsiaTheme="minorEastAsia" w:hAnsi="Times New Roman" w:cs="Times New Roman"/>
              <w:sz w:val="24"/>
              <w:szCs w:val="24"/>
              <w:lang w:val="sr-Cyrl-RS"/>
            </w:rPr>
            <w:fldChar w:fldCharType="begin"/>
          </w:r>
          <w:r w:rsidR="00A7139A">
            <w:rPr>
              <w:rFonts w:ascii="Times New Roman" w:eastAsiaTheme="minorEastAsia" w:hAnsi="Times New Roman" w:cs="Times New Roman"/>
              <w:sz w:val="24"/>
              <w:szCs w:val="24"/>
            </w:rPr>
            <w:instrText xml:space="preserve"> CITATION Yia93 \l 9242 </w:instrText>
          </w:r>
          <w:r w:rsidR="00A7139A">
            <w:rPr>
              <w:rFonts w:ascii="Times New Roman" w:eastAsiaTheme="minorEastAsia" w:hAnsi="Times New Roman" w:cs="Times New Roman"/>
              <w:sz w:val="24"/>
              <w:szCs w:val="24"/>
              <w:lang w:val="sr-Cyrl-RS"/>
            </w:rPr>
            <w:fldChar w:fldCharType="separate"/>
          </w:r>
          <w:r w:rsidR="00BA2D10" w:rsidRPr="00BA2D10">
            <w:rPr>
              <w:rFonts w:ascii="Times New Roman" w:eastAsiaTheme="minorEastAsia" w:hAnsi="Times New Roman" w:cs="Times New Roman"/>
              <w:noProof/>
              <w:sz w:val="24"/>
              <w:szCs w:val="24"/>
            </w:rPr>
            <w:t>(Yianilos, 1993)</w:t>
          </w:r>
          <w:r w:rsidR="00A7139A">
            <w:rPr>
              <w:rFonts w:ascii="Times New Roman" w:eastAsiaTheme="minorEastAsia" w:hAnsi="Times New Roman" w:cs="Times New Roman"/>
              <w:sz w:val="24"/>
              <w:szCs w:val="24"/>
              <w:lang w:val="sr-Cyrl-RS"/>
            </w:rPr>
            <w:fldChar w:fldCharType="end"/>
          </w:r>
        </w:sdtContent>
      </w:sdt>
      <w:r w:rsidR="00A7139A">
        <w:rPr>
          <w:rFonts w:ascii="Times New Roman" w:eastAsiaTheme="minorEastAsia" w:hAnsi="Times New Roman" w:cs="Times New Roman"/>
          <w:sz w:val="24"/>
          <w:szCs w:val="24"/>
        </w:rPr>
        <w:t xml:space="preserve">. </w:t>
      </w:r>
      <w:r w:rsidR="00FC0162">
        <w:rPr>
          <w:rFonts w:ascii="Times New Roman" w:eastAsiaTheme="minorEastAsia" w:hAnsi="Times New Roman" w:cs="Times New Roman"/>
          <w:sz w:val="24"/>
          <w:szCs w:val="24"/>
          <w:lang w:val="sr-Cyrl-RS"/>
        </w:rPr>
        <w:t>Идеја</w:t>
      </w:r>
      <w:r w:rsidR="00612DA5">
        <w:rPr>
          <w:rFonts w:ascii="Times New Roman" w:eastAsiaTheme="minorEastAsia" w:hAnsi="Times New Roman" w:cs="Times New Roman"/>
          <w:sz w:val="24"/>
          <w:szCs w:val="24"/>
          <w:lang w:val="sr-Cyrl-RS"/>
        </w:rPr>
        <w:t xml:space="preserve"> је да се</w:t>
      </w:r>
      <w:r w:rsidR="00FC0162">
        <w:rPr>
          <w:rFonts w:ascii="Times New Roman" w:eastAsiaTheme="minorEastAsia" w:hAnsi="Times New Roman" w:cs="Times New Roman"/>
          <w:sz w:val="24"/>
          <w:szCs w:val="24"/>
          <w:lang w:val="sr-Cyrl-RS"/>
        </w:rPr>
        <w:t xml:space="preserve"> из насумично одаб</w:t>
      </w:r>
      <w:r w:rsidR="00612DA5">
        <w:rPr>
          <w:rFonts w:ascii="Times New Roman" w:eastAsiaTheme="minorEastAsia" w:hAnsi="Times New Roman" w:cs="Times New Roman"/>
          <w:sz w:val="24"/>
          <w:szCs w:val="24"/>
          <w:lang w:val="sr-Cyrl-RS"/>
        </w:rPr>
        <w:t>раног подскупа тачака пронађе она, која има најбољу расподелу удаљености у односу на друге тачке. Т</w:t>
      </w:r>
      <w:r w:rsidR="00FC0162">
        <w:rPr>
          <w:rFonts w:ascii="Times New Roman" w:eastAsiaTheme="minorEastAsia" w:hAnsi="Times New Roman" w:cs="Times New Roman"/>
          <w:sz w:val="24"/>
          <w:szCs w:val="24"/>
          <w:lang w:val="sr-Cyrl-RS"/>
        </w:rPr>
        <w:t>акав метод ф</w:t>
      </w:r>
      <w:r w:rsidR="00612DA5">
        <w:rPr>
          <w:rFonts w:ascii="Times New Roman" w:eastAsiaTheme="minorEastAsia" w:hAnsi="Times New Roman" w:cs="Times New Roman"/>
          <w:sz w:val="24"/>
          <w:szCs w:val="24"/>
          <w:lang w:val="sr-Cyrl-RS"/>
        </w:rPr>
        <w:t>орсира из</w:t>
      </w:r>
      <w:r w:rsidR="00FC0162">
        <w:rPr>
          <w:rFonts w:ascii="Times New Roman" w:eastAsiaTheme="minorEastAsia" w:hAnsi="Times New Roman" w:cs="Times New Roman"/>
          <w:sz w:val="24"/>
          <w:szCs w:val="24"/>
          <w:lang w:val="sr-Cyrl-RS"/>
        </w:rPr>
        <w:t>бор оне тачке која је удаљена</w:t>
      </w:r>
      <w:r w:rsidR="00612DA5">
        <w:rPr>
          <w:rFonts w:ascii="Times New Roman" w:eastAsiaTheme="minorEastAsia" w:hAnsi="Times New Roman" w:cs="Times New Roman"/>
          <w:sz w:val="24"/>
          <w:szCs w:val="24"/>
          <w:lang w:val="sr-Cyrl-RS"/>
        </w:rPr>
        <w:t xml:space="preserve"> од средине</w:t>
      </w:r>
      <w:r w:rsidR="00FC0162">
        <w:rPr>
          <w:rFonts w:ascii="Times New Roman" w:eastAsiaTheme="minorEastAsia" w:hAnsi="Times New Roman" w:cs="Times New Roman"/>
          <w:sz w:val="24"/>
          <w:szCs w:val="24"/>
          <w:lang w:val="sr-Cyrl-RS"/>
        </w:rPr>
        <w:t>, односно скрајнута на ивицама скупа</w:t>
      </w:r>
      <w:r w:rsidR="00612DA5">
        <w:rPr>
          <w:rFonts w:ascii="Times New Roman" w:eastAsiaTheme="minorEastAsia" w:hAnsi="Times New Roman" w:cs="Times New Roman"/>
          <w:sz w:val="24"/>
          <w:szCs w:val="24"/>
          <w:lang w:val="sr-Cyrl-RS"/>
        </w:rPr>
        <w:t>.</w:t>
      </w:r>
      <w:r w:rsidR="00FC0162">
        <w:rPr>
          <w:rFonts w:ascii="Times New Roman" w:eastAsiaTheme="minorEastAsia" w:hAnsi="Times New Roman" w:cs="Times New Roman"/>
          <w:sz w:val="24"/>
          <w:szCs w:val="24"/>
        </w:rPr>
        <w:t xml:space="preserve"> </w:t>
      </w:r>
      <w:r w:rsidR="00FC0162">
        <w:rPr>
          <w:rFonts w:ascii="Times New Roman" w:eastAsiaTheme="minorEastAsia" w:hAnsi="Times New Roman" w:cs="Times New Roman"/>
          <w:sz w:val="24"/>
          <w:szCs w:val="24"/>
          <w:lang w:val="sr-Cyrl-RS"/>
        </w:rPr>
        <w:t>Поступак креирања стабла може се дефинисати једноставним алгоритмом:</w:t>
      </w:r>
    </w:p>
    <w:tbl>
      <w:tblPr>
        <w:tblStyle w:val="TableGrid"/>
        <w:tblW w:w="0" w:type="auto"/>
        <w:tblLook w:val="04A0" w:firstRow="1" w:lastRow="0" w:firstColumn="1" w:lastColumn="0" w:noHBand="0" w:noVBand="1"/>
      </w:tblPr>
      <w:tblGrid>
        <w:gridCol w:w="534"/>
        <w:gridCol w:w="8753"/>
      </w:tblGrid>
      <w:tr w:rsidR="009143D1" w:rsidRPr="00C718CD" w:rsidTr="009143D1">
        <w:tc>
          <w:tcPr>
            <w:tcW w:w="9287" w:type="dxa"/>
            <w:gridSpan w:val="2"/>
            <w:tcBorders>
              <w:bottom w:val="single" w:sz="4" w:space="0" w:color="auto"/>
            </w:tcBorders>
          </w:tcPr>
          <w:p w:rsidR="009143D1" w:rsidRPr="00C718CD" w:rsidRDefault="00A7139A" w:rsidP="00A7139A">
            <w:pPr>
              <w:spacing w:line="360" w:lineRule="auto"/>
              <w:rPr>
                <w:sz w:val="24"/>
                <w:szCs w:val="24"/>
                <w:lang w:val="sr-Cyrl-RS"/>
              </w:rPr>
            </w:pPr>
            <w:r>
              <w:rPr>
                <w:sz w:val="24"/>
                <w:szCs w:val="24"/>
                <w:lang w:val="sr-Cyrl-RS"/>
              </w:rPr>
              <w:t xml:space="preserve">Алгоритам </w:t>
            </w:r>
            <w:r>
              <w:rPr>
                <w:sz w:val="24"/>
                <w:szCs w:val="24"/>
              </w:rPr>
              <w:t>2</w:t>
            </w:r>
            <w:r w:rsidR="009143D1" w:rsidRPr="00C718CD">
              <w:rPr>
                <w:sz w:val="24"/>
                <w:szCs w:val="24"/>
                <w:lang w:val="sr-Cyrl-RS"/>
              </w:rPr>
              <w:t xml:space="preserve">. </w:t>
            </w:r>
            <w:r>
              <w:rPr>
                <w:sz w:val="24"/>
                <w:szCs w:val="24"/>
                <w:lang w:val="sr-Cyrl-RS"/>
              </w:rPr>
              <w:t>Креирање ВП стабла</w:t>
            </w:r>
          </w:p>
        </w:tc>
      </w:tr>
      <w:tr w:rsidR="009143D1" w:rsidRPr="00C718CD" w:rsidTr="009143D1">
        <w:tc>
          <w:tcPr>
            <w:tcW w:w="534" w:type="dxa"/>
            <w:tcBorders>
              <w:top w:val="single" w:sz="4" w:space="0" w:color="auto"/>
              <w:left w:val="nil"/>
              <w:bottom w:val="nil"/>
              <w:right w:val="nil"/>
            </w:tcBorders>
          </w:tcPr>
          <w:p w:rsidR="009143D1" w:rsidRPr="00C718CD" w:rsidRDefault="009143D1" w:rsidP="009143D1">
            <w:pPr>
              <w:spacing w:line="360" w:lineRule="auto"/>
              <w:rPr>
                <w:sz w:val="24"/>
                <w:szCs w:val="24"/>
              </w:rPr>
            </w:pPr>
            <w:r w:rsidRPr="00C718CD">
              <w:rPr>
                <w:sz w:val="24"/>
                <w:szCs w:val="24"/>
              </w:rPr>
              <w:t>1:</w:t>
            </w:r>
          </w:p>
        </w:tc>
        <w:tc>
          <w:tcPr>
            <w:tcW w:w="8753" w:type="dxa"/>
            <w:tcBorders>
              <w:top w:val="single" w:sz="4" w:space="0" w:color="auto"/>
              <w:left w:val="nil"/>
              <w:bottom w:val="nil"/>
              <w:right w:val="nil"/>
            </w:tcBorders>
          </w:tcPr>
          <w:p w:rsidR="009143D1" w:rsidRPr="00C718CD" w:rsidRDefault="009143D1" w:rsidP="009143D1">
            <w:pPr>
              <w:spacing w:line="360" w:lineRule="auto"/>
              <w:rPr>
                <w:sz w:val="24"/>
                <w:szCs w:val="24"/>
              </w:rPr>
            </w:pPr>
            <w:r>
              <w:rPr>
                <w:sz w:val="24"/>
                <w:szCs w:val="24"/>
              </w:rPr>
              <w:t>kreirajVP</w:t>
            </w:r>
            <w:r w:rsidRPr="00C718CD">
              <w:rPr>
                <w:sz w:val="24"/>
                <w:szCs w:val="24"/>
              </w:rPr>
              <w:t>(</w:t>
            </w:r>
            <m:oMath>
              <m:r>
                <w:rPr>
                  <w:rFonts w:ascii="Cambria Math" w:hAnsi="Cambria Math"/>
                  <w:sz w:val="24"/>
                  <w:szCs w:val="24"/>
                  <w:lang w:val="sr-Cyrl-RS"/>
                </w:rPr>
                <m:t>P</m:t>
              </m:r>
            </m:oMath>
            <w:r w:rsidRPr="00C718CD">
              <w:rPr>
                <w:sz w:val="24"/>
                <w:szCs w:val="24"/>
              </w:rPr>
              <w:t>)</w:t>
            </w:r>
          </w:p>
        </w:tc>
      </w:tr>
      <w:tr w:rsidR="009143D1" w:rsidRPr="00C718CD" w:rsidTr="00612DA5">
        <w:tc>
          <w:tcPr>
            <w:tcW w:w="534" w:type="dxa"/>
            <w:tcBorders>
              <w:top w:val="nil"/>
              <w:left w:val="nil"/>
              <w:bottom w:val="nil"/>
              <w:right w:val="nil"/>
            </w:tcBorders>
          </w:tcPr>
          <w:p w:rsidR="009143D1" w:rsidRPr="00C718CD" w:rsidRDefault="009143D1" w:rsidP="009143D1">
            <w:pPr>
              <w:spacing w:line="360" w:lineRule="auto"/>
              <w:rPr>
                <w:sz w:val="24"/>
                <w:szCs w:val="24"/>
              </w:rPr>
            </w:pPr>
            <w:r w:rsidRPr="00C718CD">
              <w:rPr>
                <w:sz w:val="24"/>
                <w:szCs w:val="24"/>
              </w:rPr>
              <w:t>2:</w:t>
            </w:r>
          </w:p>
        </w:tc>
        <w:tc>
          <w:tcPr>
            <w:tcW w:w="8753" w:type="dxa"/>
            <w:tcBorders>
              <w:top w:val="nil"/>
              <w:left w:val="nil"/>
              <w:bottom w:val="nil"/>
              <w:right w:val="nil"/>
            </w:tcBorders>
          </w:tcPr>
          <w:p w:rsidR="009143D1" w:rsidRPr="00C718CD" w:rsidRDefault="009143D1" w:rsidP="009143D1">
            <w:pPr>
              <w:spacing w:line="360" w:lineRule="auto"/>
              <w:rPr>
                <w:sz w:val="24"/>
                <w:szCs w:val="24"/>
              </w:rPr>
            </w:pPr>
            <w:r w:rsidRPr="00C718CD">
              <w:rPr>
                <w:sz w:val="24"/>
                <w:szCs w:val="24"/>
              </w:rPr>
              <w:t>i</w:t>
            </w:r>
            <w:r>
              <w:rPr>
                <w:sz w:val="24"/>
                <w:szCs w:val="24"/>
              </w:rPr>
              <w:t xml:space="preserve">f  </w:t>
            </w:r>
            <m:oMath>
              <m:r>
                <w:rPr>
                  <w:rFonts w:ascii="Cambria Math" w:hAnsi="Cambria Math"/>
                  <w:sz w:val="24"/>
                  <w:szCs w:val="24"/>
                  <w:lang w:val="sr-Cyrl-RS"/>
                </w:rPr>
                <m:t>P</m:t>
              </m:r>
            </m:oMath>
            <w:r w:rsidRPr="00C718CD">
              <w:rPr>
                <w:sz w:val="24"/>
                <w:szCs w:val="24"/>
              </w:rPr>
              <w:t xml:space="preserve"> = </w:t>
            </w:r>
            <w:r w:rsidRPr="00C718CD">
              <w:rPr>
                <w:rStyle w:val="mwe-math-mathml-inline"/>
                <w:rFonts w:ascii="Cambria Math" w:hAnsi="Cambria Math" w:cs="Cambria Math"/>
                <w:vanish/>
                <w:sz w:val="24"/>
                <w:szCs w:val="24"/>
              </w:rPr>
              <w:t>∅</w:t>
            </w:r>
            <w:r w:rsidRPr="00C718CD">
              <w:rPr>
                <w:rStyle w:val="mwe-math-mathml-inline"/>
                <w:vanish/>
                <w:sz w:val="24"/>
                <w:szCs w:val="24"/>
              </w:rPr>
              <w:t xml:space="preserve"> {\displaystyle \varnothing } </w:t>
            </w:r>
            <w:r>
              <w:rPr>
                <w:rFonts w:ascii="Cambria Math" w:hAnsi="Cambria Math"/>
                <w:noProof/>
                <w:sz w:val="24"/>
                <w:szCs w:val="24"/>
              </w:rPr>
              <w:t>∅</w:t>
            </w:r>
            <w:r w:rsidRPr="00C718CD">
              <w:rPr>
                <w:noProof/>
                <w:sz w:val="24"/>
                <w:szCs w:val="24"/>
              </w:rPr>
              <w:t xml:space="preserve">  </w:t>
            </w:r>
            <w:r>
              <w:rPr>
                <w:rFonts w:ascii="Cambria Math" w:hAnsi="Cambria Math" w:cs="Cambria Math"/>
                <w:noProof/>
                <w:sz w:val="24"/>
                <w:szCs w:val="24"/>
              </w:rPr>
              <w:t xml:space="preserve">then return </w:t>
            </w:r>
            <w:r w:rsidRPr="00C718CD">
              <w:rPr>
                <w:noProof/>
                <w:sz w:val="24"/>
                <w:szCs w:val="24"/>
              </w:rPr>
              <w:t xml:space="preserve"> </w:t>
            </w:r>
            <w:r>
              <w:rPr>
                <w:rFonts w:ascii="Cambria Math" w:hAnsi="Cambria Math"/>
                <w:noProof/>
                <w:sz w:val="24"/>
                <w:szCs w:val="24"/>
              </w:rPr>
              <w:t>∅</w:t>
            </w:r>
          </w:p>
        </w:tc>
      </w:tr>
      <w:tr w:rsidR="00612DA5" w:rsidRPr="00C718CD" w:rsidTr="00612DA5">
        <w:tc>
          <w:tcPr>
            <w:tcW w:w="534" w:type="dxa"/>
            <w:tcBorders>
              <w:top w:val="nil"/>
              <w:left w:val="nil"/>
              <w:bottom w:val="nil"/>
              <w:right w:val="nil"/>
            </w:tcBorders>
          </w:tcPr>
          <w:p w:rsidR="00612DA5" w:rsidRPr="00C718CD" w:rsidRDefault="00612DA5" w:rsidP="009143D1">
            <w:pPr>
              <w:spacing w:line="360" w:lineRule="auto"/>
              <w:rPr>
                <w:sz w:val="24"/>
                <w:szCs w:val="24"/>
              </w:rPr>
            </w:pPr>
            <w:r>
              <w:rPr>
                <w:sz w:val="24"/>
                <w:szCs w:val="24"/>
              </w:rPr>
              <w:t>3:</w:t>
            </w:r>
          </w:p>
        </w:tc>
        <w:tc>
          <w:tcPr>
            <w:tcW w:w="8753" w:type="dxa"/>
            <w:tcBorders>
              <w:top w:val="nil"/>
              <w:left w:val="nil"/>
              <w:bottom w:val="nil"/>
              <w:right w:val="nil"/>
            </w:tcBorders>
          </w:tcPr>
          <w:p w:rsidR="00612DA5" w:rsidRPr="00612DA5" w:rsidRDefault="00FA29EE"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r>
                    <m:rPr>
                      <m:sty m:val="p"/>
                    </m:rPr>
                    <w:rPr>
                      <w:rFonts w:ascii="Cambria Math" w:hAnsi="Cambria Math"/>
                      <w:sz w:val="24"/>
                      <w:szCs w:val="24"/>
                    </w:rPr>
                    <m:t xml:space="preserve"> </m:t>
                  </m:r>
                  <m:r>
                    <m:rPr>
                      <m:sty m:val="p"/>
                    </m:rPr>
                    <w:rPr>
                      <w:rStyle w:val="mwe-math-mathml-inline"/>
                      <w:rFonts w:ascii="Cambria Math" w:hAnsi="Cambria Math" w:cs="Cambria Math"/>
                      <w:vanish/>
                      <w:sz w:val="24"/>
                      <w:szCs w:val="24"/>
                    </w:rPr>
                    <m:t>∅</m:t>
                  </m:r>
                  <m:r>
                    <m:rPr>
                      <m:sty m:val="p"/>
                    </m:rPr>
                    <w:rPr>
                      <w:rStyle w:val="mwe-math-mathml-inline"/>
                      <w:rFonts w:ascii="Cambria Math" w:hAnsi="Cambria Math"/>
                      <w:vanish/>
                      <w:sz w:val="24"/>
                      <w:szCs w:val="24"/>
                    </w:rPr>
                    <m:t xml:space="preserve"> {\displaystyle \varnothing } </m:t>
                  </m:r>
                </m:sub>
              </m:sSub>
            </m:oMath>
            <w:r w:rsidR="00612DA5">
              <w:rPr>
                <w:sz w:val="24"/>
                <w:szCs w:val="24"/>
              </w:rPr>
              <w:t xml:space="preserve"> </w:t>
            </w:r>
            <w:r w:rsidR="00612DA5" w:rsidRPr="00C718CD">
              <w:rPr>
                <w:sz w:val="24"/>
                <w:szCs w:val="24"/>
              </w:rPr>
              <w:t xml:space="preserve">= </w:t>
            </w:r>
            <w:r w:rsidR="00612DA5" w:rsidRPr="00C718CD">
              <w:rPr>
                <w:rStyle w:val="mwe-math-mathml-inline"/>
                <w:rFonts w:ascii="Cambria Math" w:hAnsi="Cambria Math" w:cs="Cambria Math"/>
                <w:vanish/>
                <w:sz w:val="24"/>
                <w:szCs w:val="24"/>
              </w:rPr>
              <w:t>∅</w:t>
            </w:r>
            <w:r w:rsidR="00612DA5" w:rsidRPr="00C718CD">
              <w:rPr>
                <w:rStyle w:val="mwe-math-mathml-inline"/>
                <w:vanish/>
                <w:sz w:val="24"/>
                <w:szCs w:val="24"/>
              </w:rPr>
              <w:t xml:space="preserve"> {\displaystyle \varnothing } </w:t>
            </w:r>
            <w:r w:rsidR="00612DA5">
              <w:rPr>
                <w:rFonts w:ascii="Cambria Math" w:hAnsi="Cambria Math"/>
                <w:noProof/>
                <w:sz w:val="24"/>
                <w:szCs w:val="24"/>
              </w:rPr>
              <w:t>∅</w:t>
            </w:r>
          </w:p>
        </w:tc>
      </w:tr>
      <w:tr w:rsidR="00612DA5" w:rsidRPr="00C718CD" w:rsidTr="00612DA5">
        <w:tc>
          <w:tcPr>
            <w:tcW w:w="534" w:type="dxa"/>
            <w:tcBorders>
              <w:top w:val="nil"/>
              <w:left w:val="nil"/>
              <w:bottom w:val="nil"/>
              <w:right w:val="nil"/>
            </w:tcBorders>
          </w:tcPr>
          <w:p w:rsidR="00612DA5" w:rsidRPr="00C718CD" w:rsidRDefault="00612DA5" w:rsidP="009143D1">
            <w:pPr>
              <w:spacing w:line="360" w:lineRule="auto"/>
              <w:rPr>
                <w:sz w:val="24"/>
                <w:szCs w:val="24"/>
              </w:rPr>
            </w:pPr>
            <w:r>
              <w:rPr>
                <w:sz w:val="24"/>
                <w:szCs w:val="24"/>
              </w:rPr>
              <w:t>4:</w:t>
            </w:r>
          </w:p>
        </w:tc>
        <w:tc>
          <w:tcPr>
            <w:tcW w:w="8753" w:type="dxa"/>
            <w:tcBorders>
              <w:top w:val="nil"/>
              <w:left w:val="nil"/>
              <w:bottom w:val="nil"/>
              <w:right w:val="nil"/>
            </w:tcBorders>
          </w:tcPr>
          <w:p w:rsidR="00612DA5" w:rsidRPr="00C718CD" w:rsidRDefault="00FA29EE"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r>
                    <m:rPr>
                      <m:sty m:val="p"/>
                    </m:rPr>
                    <w:rPr>
                      <w:rFonts w:ascii="Cambria Math" w:hAnsi="Cambria Math"/>
                      <w:sz w:val="24"/>
                      <w:szCs w:val="24"/>
                    </w:rPr>
                    <m:t xml:space="preserve"> </m:t>
                  </m:r>
                  <m:r>
                    <m:rPr>
                      <m:sty m:val="p"/>
                    </m:rPr>
                    <w:rPr>
                      <w:rStyle w:val="mwe-math-mathml-inline"/>
                      <w:rFonts w:ascii="Cambria Math" w:hAnsi="Cambria Math" w:cs="Cambria Math"/>
                      <w:vanish/>
                      <w:sz w:val="24"/>
                      <w:szCs w:val="24"/>
                    </w:rPr>
                    <m:t>∅</m:t>
                  </m:r>
                  <m:r>
                    <m:rPr>
                      <m:sty m:val="p"/>
                    </m:rPr>
                    <w:rPr>
                      <w:rStyle w:val="mwe-math-mathml-inline"/>
                      <w:rFonts w:ascii="Cambria Math" w:hAnsi="Cambria Math"/>
                      <w:vanish/>
                      <w:sz w:val="24"/>
                      <w:szCs w:val="24"/>
                    </w:rPr>
                    <m:t xml:space="preserve"> {\displaystyle \varnothing } </m:t>
                  </m:r>
                </m:sub>
              </m:sSub>
            </m:oMath>
            <w:r w:rsidR="00612DA5" w:rsidRPr="00C718CD">
              <w:rPr>
                <w:sz w:val="24"/>
                <w:szCs w:val="24"/>
              </w:rPr>
              <w:t xml:space="preserve">= </w:t>
            </w:r>
            <w:r w:rsidR="00612DA5" w:rsidRPr="00C718CD">
              <w:rPr>
                <w:rStyle w:val="mwe-math-mathml-inline"/>
                <w:rFonts w:ascii="Cambria Math" w:hAnsi="Cambria Math" w:cs="Cambria Math"/>
                <w:vanish/>
                <w:sz w:val="24"/>
                <w:szCs w:val="24"/>
              </w:rPr>
              <w:t>∅</w:t>
            </w:r>
            <w:r w:rsidR="00612DA5" w:rsidRPr="00C718CD">
              <w:rPr>
                <w:rStyle w:val="mwe-math-mathml-inline"/>
                <w:vanish/>
                <w:sz w:val="24"/>
                <w:szCs w:val="24"/>
              </w:rPr>
              <w:t xml:space="preserve"> {\displaystyle \varnothing } </w:t>
            </w:r>
            <w:r w:rsidR="00612DA5">
              <w:rPr>
                <w:rFonts w:ascii="Cambria Math" w:hAnsi="Cambria Math"/>
                <w:noProof/>
                <w:sz w:val="24"/>
                <w:szCs w:val="24"/>
              </w:rPr>
              <w:t>∅</w:t>
            </w:r>
          </w:p>
        </w:tc>
      </w:tr>
      <w:tr w:rsidR="009143D1" w:rsidRPr="00C718CD" w:rsidTr="009143D1">
        <w:tc>
          <w:tcPr>
            <w:tcW w:w="534" w:type="dxa"/>
            <w:tcBorders>
              <w:top w:val="nil"/>
              <w:left w:val="nil"/>
              <w:bottom w:val="nil"/>
              <w:right w:val="nil"/>
            </w:tcBorders>
          </w:tcPr>
          <w:p w:rsidR="009143D1" w:rsidRPr="00C718CD" w:rsidRDefault="00612DA5" w:rsidP="009143D1">
            <w:pPr>
              <w:spacing w:line="360" w:lineRule="auto"/>
              <w:rPr>
                <w:sz w:val="24"/>
                <w:szCs w:val="24"/>
              </w:rPr>
            </w:pPr>
            <w:r>
              <w:rPr>
                <w:sz w:val="24"/>
                <w:szCs w:val="24"/>
              </w:rPr>
              <w:t>5</w:t>
            </w:r>
            <w:r w:rsidR="009143D1" w:rsidRPr="00C718CD">
              <w:rPr>
                <w:sz w:val="24"/>
                <w:szCs w:val="24"/>
              </w:rPr>
              <w:t>:</w:t>
            </w:r>
          </w:p>
        </w:tc>
        <w:tc>
          <w:tcPr>
            <w:tcW w:w="8753" w:type="dxa"/>
            <w:tcBorders>
              <w:top w:val="nil"/>
              <w:left w:val="nil"/>
              <w:bottom w:val="nil"/>
              <w:right w:val="nil"/>
            </w:tcBorders>
          </w:tcPr>
          <w:p w:rsidR="009143D1" w:rsidRPr="00C718CD" w:rsidRDefault="009143D1" w:rsidP="009143D1">
            <w:pPr>
              <w:spacing w:line="360" w:lineRule="auto"/>
              <w:rPr>
                <w:sz w:val="24"/>
                <w:szCs w:val="24"/>
              </w:rPr>
            </w:pPr>
            <w:r>
              <w:rPr>
                <w:sz w:val="24"/>
                <w:szCs w:val="24"/>
              </w:rPr>
              <w:t xml:space="preserve">n </w:t>
            </w:r>
            <w:r w:rsidRPr="00C718CD">
              <w:rPr>
                <w:rFonts w:ascii="Cambria Math" w:hAnsi="Cambria Math" w:cs="Cambria Math"/>
                <w:sz w:val="24"/>
                <w:szCs w:val="24"/>
              </w:rPr>
              <w:t>≔</w:t>
            </w:r>
            <w:r>
              <w:rPr>
                <w:rFonts w:ascii="Cambria Math" w:hAnsi="Cambria Math" w:cs="Cambria Math"/>
                <w:sz w:val="24"/>
                <w:szCs w:val="24"/>
              </w:rPr>
              <w:t xml:space="preserve"> kreirajCvor()</w:t>
            </w:r>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6</w:t>
            </w:r>
            <w:r w:rsidR="009143D1" w:rsidRPr="00C718CD">
              <w:rPr>
                <w:sz w:val="24"/>
                <w:szCs w:val="24"/>
              </w:rPr>
              <w:t>:</w:t>
            </w:r>
          </w:p>
        </w:tc>
        <w:tc>
          <w:tcPr>
            <w:tcW w:w="8753" w:type="dxa"/>
            <w:tcBorders>
              <w:top w:val="nil"/>
              <w:left w:val="nil"/>
              <w:bottom w:val="nil"/>
              <w:right w:val="nil"/>
            </w:tcBorders>
          </w:tcPr>
          <w:p w:rsidR="009143D1" w:rsidRPr="004604A2" w:rsidRDefault="009143D1" w:rsidP="009143D1">
            <w:pPr>
              <w:spacing w:line="360" w:lineRule="auto"/>
              <w:rPr>
                <w:sz w:val="24"/>
                <w:szCs w:val="24"/>
              </w:rPr>
            </w:pPr>
            <w:r>
              <w:rPr>
                <w:sz w:val="24"/>
                <w:szCs w:val="24"/>
              </w:rPr>
              <w:t xml:space="preserve">n.pt </w:t>
            </w:r>
            <w:r w:rsidR="009A4F86" w:rsidRPr="00C718CD">
              <w:rPr>
                <w:rFonts w:ascii="Cambria Math" w:hAnsi="Cambria Math" w:cs="Cambria Math"/>
                <w:sz w:val="24"/>
                <w:szCs w:val="24"/>
              </w:rPr>
              <w:t>≔</w:t>
            </w:r>
            <w:r w:rsidR="009A4F86">
              <w:rPr>
                <w:rFonts w:ascii="Cambria Math" w:hAnsi="Cambria Math" w:cs="Cambria Math"/>
                <w:sz w:val="24"/>
                <w:szCs w:val="24"/>
              </w:rPr>
              <w:t xml:space="preserve"> </w:t>
            </w:r>
            <w:r>
              <w:rPr>
                <w:sz w:val="24"/>
                <w:szCs w:val="24"/>
              </w:rPr>
              <w:t>izaberiPivot(</w:t>
            </w:r>
            <m:oMath>
              <m:r>
                <w:rPr>
                  <w:rFonts w:ascii="Cambria Math" w:hAnsi="Cambria Math"/>
                  <w:sz w:val="24"/>
                  <w:szCs w:val="24"/>
                  <w:lang w:val="sr-Cyrl-RS"/>
                </w:rPr>
                <m:t>P</m:t>
              </m:r>
            </m:oMath>
            <w:r>
              <w:rPr>
                <w:sz w:val="24"/>
                <w:szCs w:val="24"/>
              </w:rPr>
              <w:t>)</w:t>
            </w:r>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7</w:t>
            </w:r>
            <w:r w:rsidR="009143D1" w:rsidRPr="00C718CD">
              <w:rPr>
                <w:sz w:val="24"/>
                <w:szCs w:val="24"/>
              </w:rPr>
              <w:t>:</w:t>
            </w:r>
          </w:p>
        </w:tc>
        <w:tc>
          <w:tcPr>
            <w:tcW w:w="8753" w:type="dxa"/>
            <w:tcBorders>
              <w:top w:val="nil"/>
              <w:left w:val="nil"/>
              <w:bottom w:val="nil"/>
              <w:right w:val="nil"/>
            </w:tcBorders>
          </w:tcPr>
          <w:p w:rsidR="009143D1" w:rsidRPr="00C718CD" w:rsidRDefault="009143D1" w:rsidP="009A4F86">
            <w:pPr>
              <w:spacing w:line="360" w:lineRule="auto"/>
              <w:rPr>
                <w:sz w:val="24"/>
                <w:szCs w:val="24"/>
              </w:rPr>
            </w:pPr>
            <w:r>
              <w:rPr>
                <w:sz w:val="24"/>
                <w:szCs w:val="24"/>
              </w:rPr>
              <w:t>n.m</w:t>
            </w:r>
            <w:r w:rsidR="009A4F86">
              <w:rPr>
                <w:sz w:val="24"/>
                <w:szCs w:val="24"/>
              </w:rPr>
              <w:t>ed</w:t>
            </w:r>
            <w:r>
              <w:rPr>
                <w:sz w:val="24"/>
                <w:szCs w:val="24"/>
              </w:rPr>
              <w:t xml:space="preserve"> </w:t>
            </w:r>
            <w:r w:rsidR="009A4F86" w:rsidRPr="00C718CD">
              <w:rPr>
                <w:rFonts w:ascii="Cambria Math" w:hAnsi="Cambria Math" w:cs="Cambria Math"/>
                <w:sz w:val="24"/>
                <w:szCs w:val="24"/>
              </w:rPr>
              <w:t>≔</w:t>
            </w:r>
            <w:r w:rsidR="009A4F86">
              <w:rPr>
                <w:rFonts w:ascii="Cambria Math" w:hAnsi="Cambria Math" w:cs="Cambria Math"/>
                <w:sz w:val="24"/>
                <w:szCs w:val="24"/>
              </w:rPr>
              <w:t xml:space="preserve"> </w:t>
            </w:r>
            <w:r w:rsidR="009A4F86">
              <w:rPr>
                <w:sz w:val="24"/>
                <w:szCs w:val="24"/>
              </w:rPr>
              <w:t>Medijana</w:t>
            </w:r>
            <w:r>
              <w:rPr>
                <w:sz w:val="24"/>
                <w:szCs w:val="24"/>
              </w:rPr>
              <w:t>(dist(</w:t>
            </w:r>
            <w:r w:rsidR="009A4F86">
              <w:rPr>
                <w:sz w:val="24"/>
                <w:szCs w:val="24"/>
              </w:rPr>
              <w:t xml:space="preserve">n.pt, </w:t>
            </w:r>
            <m:oMath>
              <m:r>
                <w:rPr>
                  <w:rFonts w:ascii="Cambria Math" w:hAnsi="Cambria Math"/>
                  <w:sz w:val="24"/>
                  <w:szCs w:val="24"/>
                  <w:lang w:val="sr-Cyrl-RS"/>
                </w:rPr>
                <m:t>P</m:t>
              </m:r>
            </m:oMath>
            <w:r>
              <w:rPr>
                <w:sz w:val="24"/>
                <w:szCs w:val="24"/>
              </w:rPr>
              <w:t>))</w:t>
            </w:r>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8</w:t>
            </w:r>
            <w:r w:rsidR="009143D1" w:rsidRPr="00C718CD">
              <w:rPr>
                <w:sz w:val="24"/>
                <w:szCs w:val="24"/>
              </w:rPr>
              <w:t>:</w:t>
            </w:r>
          </w:p>
        </w:tc>
        <w:tc>
          <w:tcPr>
            <w:tcW w:w="8753" w:type="dxa"/>
            <w:tcBorders>
              <w:top w:val="nil"/>
              <w:left w:val="nil"/>
              <w:bottom w:val="nil"/>
              <w:right w:val="nil"/>
            </w:tcBorders>
          </w:tcPr>
          <w:p w:rsidR="009143D1" w:rsidRPr="00A7139A" w:rsidRDefault="009A4F86" w:rsidP="00A7139A">
            <w:pPr>
              <w:spacing w:line="360" w:lineRule="auto"/>
              <w:rPr>
                <w:i/>
                <w:sz w:val="24"/>
                <w:szCs w:val="24"/>
              </w:rPr>
            </w:pPr>
            <w:r>
              <w:rPr>
                <w:sz w:val="24"/>
                <w:szCs w:val="24"/>
              </w:rPr>
              <w:t>For</w:t>
            </w:r>
            <w:r w:rsidR="00BC5CBB">
              <w:rPr>
                <w:sz w:val="24"/>
                <w:szCs w:val="24"/>
              </w:rPr>
              <w:t xml:space="preserve"> </w:t>
            </w:r>
            <w:r>
              <w:rPr>
                <w:sz w:val="24"/>
                <w:szCs w:val="24"/>
              </w:rPr>
              <w:t xml:space="preserve">each </w:t>
            </w:r>
            <w:r>
              <w:rPr>
                <w:rFonts w:ascii="Cambria Math" w:hAnsi="Cambria Math"/>
                <w:sz w:val="24"/>
                <w:szCs w:val="24"/>
              </w:rPr>
              <w:t xml:space="preserve"> </w:t>
            </w:r>
            <m:oMath>
              <m:r>
                <w:rPr>
                  <w:rFonts w:ascii="Cambria Math" w:hAnsi="Cambria Math"/>
                  <w:sz w:val="24"/>
                  <w:szCs w:val="24"/>
                </w:rPr>
                <m:t>p ∈P</m:t>
              </m:r>
            </m:oMath>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9</w:t>
            </w:r>
            <w:r w:rsidR="009143D1" w:rsidRPr="00C718CD">
              <w:rPr>
                <w:sz w:val="24"/>
                <w:szCs w:val="24"/>
              </w:rPr>
              <w:t>:</w:t>
            </w:r>
          </w:p>
        </w:tc>
        <w:tc>
          <w:tcPr>
            <w:tcW w:w="8753" w:type="dxa"/>
            <w:tcBorders>
              <w:top w:val="nil"/>
              <w:left w:val="nil"/>
              <w:bottom w:val="nil"/>
              <w:right w:val="nil"/>
            </w:tcBorders>
          </w:tcPr>
          <w:p w:rsidR="009143D1" w:rsidRPr="00C718CD" w:rsidRDefault="009143D1" w:rsidP="00A7139A">
            <w:pPr>
              <w:spacing w:line="360" w:lineRule="auto"/>
              <w:rPr>
                <w:sz w:val="24"/>
                <w:szCs w:val="24"/>
              </w:rPr>
            </w:pPr>
            <w:r w:rsidRPr="00C718CD">
              <w:rPr>
                <w:sz w:val="24"/>
                <w:szCs w:val="24"/>
              </w:rPr>
              <w:t xml:space="preserve">    If </w:t>
            </w:r>
            <w:r w:rsidR="009A4F86">
              <w:rPr>
                <w:sz w:val="24"/>
                <w:szCs w:val="24"/>
              </w:rPr>
              <w:t xml:space="preserve"> dist(</w:t>
            </w:r>
            <m:oMath>
              <m:r>
                <w:rPr>
                  <w:rFonts w:ascii="Cambria Math" w:hAnsi="Cambria Math"/>
                  <w:sz w:val="24"/>
                  <w:szCs w:val="24"/>
                </w:rPr>
                <m:t>p</m:t>
              </m:r>
            </m:oMath>
            <w:r w:rsidR="009A4F86">
              <w:rPr>
                <w:sz w:val="24"/>
                <w:szCs w:val="24"/>
              </w:rPr>
              <w:t>, n.pt)  &lt;  n.med</w:t>
            </w:r>
            <w:r w:rsidRPr="00C718CD">
              <w:rPr>
                <w:sz w:val="24"/>
                <w:szCs w:val="24"/>
              </w:rPr>
              <w:t xml:space="preserve">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9A4F86">
              <w:rPr>
                <w:sz w:val="24"/>
                <w:szCs w:val="24"/>
              </w:rPr>
              <w:t>.add(</w:t>
            </w:r>
            <m:oMath>
              <m:r>
                <w:rPr>
                  <w:rFonts w:ascii="Cambria Math" w:hAnsi="Cambria Math"/>
                  <w:sz w:val="24"/>
                  <w:szCs w:val="24"/>
                </w:rPr>
                <m:t>p</m:t>
              </m:r>
            </m:oMath>
            <w:r w:rsidR="009A4F86">
              <w:rPr>
                <w:sz w:val="24"/>
                <w:szCs w:val="24"/>
              </w:rPr>
              <w:t>)</w:t>
            </w:r>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10</w:t>
            </w:r>
            <w:r w:rsidR="009143D1" w:rsidRPr="00C718CD">
              <w:rPr>
                <w:sz w:val="24"/>
                <w:szCs w:val="24"/>
              </w:rPr>
              <w:t>:</w:t>
            </w:r>
          </w:p>
        </w:tc>
        <w:tc>
          <w:tcPr>
            <w:tcW w:w="8753" w:type="dxa"/>
            <w:tcBorders>
              <w:top w:val="nil"/>
              <w:left w:val="nil"/>
              <w:bottom w:val="nil"/>
              <w:right w:val="nil"/>
            </w:tcBorders>
          </w:tcPr>
          <w:p w:rsidR="009143D1" w:rsidRPr="00C718CD" w:rsidRDefault="009143D1" w:rsidP="009A4F86">
            <w:pPr>
              <w:spacing w:line="360" w:lineRule="auto"/>
              <w:rPr>
                <w:sz w:val="24"/>
                <w:szCs w:val="24"/>
              </w:rPr>
            </w:pPr>
            <w:r>
              <w:rPr>
                <w:sz w:val="24"/>
                <w:szCs w:val="24"/>
              </w:rPr>
              <w:t xml:space="preserve">    If </w:t>
            </w:r>
            <w:r w:rsidR="009A4F86">
              <w:rPr>
                <w:sz w:val="24"/>
                <w:szCs w:val="24"/>
              </w:rPr>
              <w:t>dist(</w:t>
            </w:r>
            <m:oMath>
              <m:r>
                <w:rPr>
                  <w:rFonts w:ascii="Cambria Math" w:hAnsi="Cambria Math"/>
                  <w:sz w:val="24"/>
                  <w:szCs w:val="24"/>
                </w:rPr>
                <m:t>p</m:t>
              </m:r>
            </m:oMath>
            <w:r w:rsidR="009A4F86">
              <w:rPr>
                <w:sz w:val="24"/>
                <w:szCs w:val="24"/>
              </w:rPr>
              <w:t xml:space="preserve">, n.pt) </w:t>
            </w:r>
            <w:r w:rsidR="009A4F86">
              <w:rPr>
                <w:rFonts w:ascii="Cambria Math" w:hAnsi="Cambria Math"/>
                <w:sz w:val="24"/>
                <w:szCs w:val="24"/>
                <w:lang w:val="sr-Cyrl-RS"/>
              </w:rPr>
              <w:t>≥</w:t>
            </w:r>
            <w:r w:rsidR="009A4F86">
              <w:rPr>
                <w:rFonts w:ascii="Cambria Math" w:hAnsi="Cambria Math"/>
                <w:sz w:val="24"/>
                <w:szCs w:val="24"/>
              </w:rPr>
              <w:t xml:space="preserve"> </w:t>
            </w:r>
            <w:r w:rsidR="009A4F86">
              <w:rPr>
                <w:sz w:val="24"/>
                <w:szCs w:val="24"/>
              </w:rPr>
              <w:t>n.med</w:t>
            </w:r>
            <w:r w:rsidR="009A4F86" w:rsidRPr="00C718CD">
              <w:rPr>
                <w:sz w:val="24"/>
                <w:szCs w:val="24"/>
              </w:rPr>
              <w:t xml:space="preserve">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009A4F86">
              <w:rPr>
                <w:sz w:val="24"/>
                <w:szCs w:val="24"/>
              </w:rPr>
              <w:t>.add(</w:t>
            </w:r>
            <m:oMath>
              <m:r>
                <w:rPr>
                  <w:rFonts w:ascii="Cambria Math" w:hAnsi="Cambria Math"/>
                  <w:sz w:val="24"/>
                  <w:szCs w:val="24"/>
                </w:rPr>
                <m:t>p</m:t>
              </m:r>
            </m:oMath>
            <w:r w:rsidR="009A4F86">
              <w:rPr>
                <w:sz w:val="24"/>
                <w:szCs w:val="24"/>
              </w:rPr>
              <w:t>)</w:t>
            </w:r>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11</w:t>
            </w:r>
            <w:r w:rsidR="009143D1" w:rsidRPr="00C718CD">
              <w:rPr>
                <w:sz w:val="24"/>
                <w:szCs w:val="24"/>
              </w:rPr>
              <w:t>:</w:t>
            </w:r>
          </w:p>
        </w:tc>
        <w:tc>
          <w:tcPr>
            <w:tcW w:w="8753" w:type="dxa"/>
            <w:tcBorders>
              <w:top w:val="nil"/>
              <w:left w:val="nil"/>
              <w:bottom w:val="nil"/>
              <w:right w:val="nil"/>
            </w:tcBorders>
          </w:tcPr>
          <w:p w:rsidR="009143D1" w:rsidRPr="00C718CD" w:rsidRDefault="009A4F86" w:rsidP="009143D1">
            <w:pPr>
              <w:spacing w:line="360" w:lineRule="auto"/>
              <w:rPr>
                <w:sz w:val="24"/>
                <w:szCs w:val="24"/>
              </w:rPr>
            </w:pPr>
            <w:r>
              <w:rPr>
                <w:sz w:val="24"/>
                <w:szCs w:val="24"/>
              </w:rPr>
              <w:t xml:space="preserve">n.l = </w:t>
            </w:r>
            <w:r w:rsidR="00A7139A">
              <w:rPr>
                <w:sz w:val="24"/>
                <w:szCs w:val="24"/>
              </w:rPr>
              <w:t>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A7139A">
              <w:rPr>
                <w:sz w:val="24"/>
                <w:szCs w:val="24"/>
              </w:rPr>
              <w:t>)</w:t>
            </w:r>
          </w:p>
        </w:tc>
      </w:tr>
      <w:tr w:rsidR="009143D1" w:rsidRPr="00C718CD" w:rsidTr="009143D1">
        <w:tc>
          <w:tcPr>
            <w:tcW w:w="534" w:type="dxa"/>
            <w:tcBorders>
              <w:top w:val="nil"/>
              <w:left w:val="nil"/>
              <w:bottom w:val="nil"/>
              <w:right w:val="nil"/>
            </w:tcBorders>
          </w:tcPr>
          <w:p w:rsidR="009143D1" w:rsidRPr="00C718CD" w:rsidRDefault="00FC0162" w:rsidP="009143D1">
            <w:pPr>
              <w:spacing w:line="360" w:lineRule="auto"/>
              <w:rPr>
                <w:sz w:val="24"/>
                <w:szCs w:val="24"/>
              </w:rPr>
            </w:pPr>
            <w:r>
              <w:rPr>
                <w:sz w:val="24"/>
                <w:szCs w:val="24"/>
              </w:rPr>
              <w:t>12</w:t>
            </w:r>
            <w:r w:rsidR="009143D1" w:rsidRPr="00C718CD">
              <w:rPr>
                <w:sz w:val="24"/>
                <w:szCs w:val="24"/>
              </w:rPr>
              <w:t>:</w:t>
            </w:r>
          </w:p>
        </w:tc>
        <w:tc>
          <w:tcPr>
            <w:tcW w:w="8753" w:type="dxa"/>
            <w:tcBorders>
              <w:top w:val="nil"/>
              <w:left w:val="nil"/>
              <w:bottom w:val="nil"/>
              <w:right w:val="nil"/>
            </w:tcBorders>
          </w:tcPr>
          <w:p w:rsidR="009143D1" w:rsidRPr="00C718CD" w:rsidRDefault="00A7139A" w:rsidP="00A7139A">
            <w:pPr>
              <w:spacing w:line="360" w:lineRule="auto"/>
              <w:rPr>
                <w:sz w:val="24"/>
                <w:szCs w:val="24"/>
              </w:rPr>
            </w:pPr>
            <w:r>
              <w:rPr>
                <w:sz w:val="24"/>
                <w:szCs w:val="24"/>
              </w:rPr>
              <w:t>n.l = 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Pr>
                <w:sz w:val="24"/>
                <w:szCs w:val="24"/>
              </w:rPr>
              <w:t xml:space="preserve">)  </w:t>
            </w:r>
          </w:p>
        </w:tc>
      </w:tr>
      <w:tr w:rsidR="009143D1" w:rsidRPr="00C718CD" w:rsidTr="009143D1">
        <w:tc>
          <w:tcPr>
            <w:tcW w:w="534" w:type="dxa"/>
            <w:tcBorders>
              <w:top w:val="nil"/>
              <w:left w:val="nil"/>
              <w:bottom w:val="single" w:sz="4" w:space="0" w:color="auto"/>
              <w:right w:val="nil"/>
            </w:tcBorders>
          </w:tcPr>
          <w:p w:rsidR="009143D1" w:rsidRPr="00C718CD" w:rsidRDefault="009143D1" w:rsidP="009143D1">
            <w:pPr>
              <w:spacing w:line="360" w:lineRule="auto"/>
              <w:rPr>
                <w:sz w:val="24"/>
                <w:szCs w:val="24"/>
              </w:rPr>
            </w:pPr>
            <w:r w:rsidRPr="00C718CD">
              <w:rPr>
                <w:sz w:val="24"/>
                <w:szCs w:val="24"/>
              </w:rPr>
              <w:t>11:</w:t>
            </w:r>
          </w:p>
        </w:tc>
        <w:tc>
          <w:tcPr>
            <w:tcW w:w="8753" w:type="dxa"/>
            <w:tcBorders>
              <w:top w:val="nil"/>
              <w:left w:val="nil"/>
              <w:bottom w:val="single" w:sz="4" w:space="0" w:color="auto"/>
              <w:right w:val="nil"/>
            </w:tcBorders>
          </w:tcPr>
          <w:p w:rsidR="009143D1" w:rsidRPr="00C718CD" w:rsidRDefault="00A7139A" w:rsidP="009143D1">
            <w:pPr>
              <w:spacing w:line="360" w:lineRule="auto"/>
              <w:rPr>
                <w:sz w:val="24"/>
                <w:szCs w:val="24"/>
              </w:rPr>
            </w:pPr>
            <w:r>
              <w:rPr>
                <w:sz w:val="24"/>
                <w:szCs w:val="24"/>
              </w:rPr>
              <w:t>return n</w:t>
            </w:r>
          </w:p>
        </w:tc>
      </w:tr>
    </w:tbl>
    <w:p w:rsidR="005C25A1" w:rsidRDefault="006568C0"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Претрага се врши на сличан начин као ко</w:t>
      </w:r>
      <w:r w:rsidR="00BC5CBB">
        <w:rPr>
          <w:rFonts w:ascii="Times New Roman" w:hAnsi="Times New Roman" w:cs="Times New Roman"/>
          <w:sz w:val="24"/>
          <w:szCs w:val="24"/>
          <w:lang w:val="sr-Cyrl-RS"/>
        </w:rPr>
        <w:t>д</w:t>
      </w:r>
      <w:r>
        <w:rPr>
          <w:rFonts w:ascii="Times New Roman" w:hAnsi="Times New Roman" w:cs="Times New Roman"/>
          <w:sz w:val="24"/>
          <w:szCs w:val="24"/>
          <w:lang w:val="sr-Cyrl-RS"/>
        </w:rPr>
        <w:t xml:space="preserve"> к-Д</w:t>
      </w:r>
      <w:r w:rsidR="00BC5CBB">
        <w:rPr>
          <w:rFonts w:ascii="Times New Roman" w:hAnsi="Times New Roman" w:cs="Times New Roman"/>
          <w:sz w:val="24"/>
          <w:szCs w:val="24"/>
          <w:lang w:val="sr-Cyrl-RS"/>
        </w:rPr>
        <w:t xml:space="preserve"> стабала, па и овде важи аналогија да се апроксимативна варијанта алгоритма може добити ограничавањем броја чворова који </w:t>
      </w:r>
      <w:r w:rsidR="00AE4E11">
        <w:rPr>
          <w:rFonts w:ascii="Times New Roman" w:hAnsi="Times New Roman" w:cs="Times New Roman"/>
          <w:sz w:val="24"/>
          <w:szCs w:val="24"/>
          <w:lang w:val="sr-Cyrl-RS"/>
        </w:rPr>
        <w:t>порцедура пролази.</w:t>
      </w:r>
    </w:p>
    <w:p w:rsidR="006568C0" w:rsidRPr="00C718CD" w:rsidRDefault="006568C0" w:rsidP="006568C0">
      <w:pPr>
        <w:pStyle w:val="Heading3"/>
        <w:rPr>
          <w:lang w:val="sr-Cyrl-RS"/>
        </w:rPr>
      </w:pPr>
      <w:bookmarkStart w:id="19" w:name="_Toc49360708"/>
      <w:r>
        <w:rPr>
          <w:lang w:val="sr-Cyrl-RS"/>
        </w:rPr>
        <w:t>Друге апроксимативне методе</w:t>
      </w:r>
      <w:bookmarkEnd w:id="19"/>
    </w:p>
    <w:p w:rsidR="007608AB" w:rsidRDefault="007608AB" w:rsidP="007D163F">
      <w:pPr>
        <w:spacing w:line="360" w:lineRule="auto"/>
        <w:rPr>
          <w:rFonts w:ascii="Times New Roman" w:hAnsi="Times New Roman" w:cs="Times New Roman"/>
          <w:sz w:val="24"/>
          <w:szCs w:val="24"/>
        </w:rPr>
      </w:pPr>
    </w:p>
    <w:p w:rsidR="005C1112" w:rsidRPr="002B677A" w:rsidRDefault="005C1112" w:rsidP="007D163F">
      <w:pPr>
        <w:spacing w:line="360" w:lineRule="auto"/>
        <w:rPr>
          <w:rFonts w:ascii="Times New Roman" w:hAnsi="Times New Roman" w:cs="Times New Roman"/>
          <w:sz w:val="24"/>
          <w:szCs w:val="24"/>
        </w:rPr>
      </w:pPr>
      <w:r w:rsidRPr="002B677A">
        <w:rPr>
          <w:rFonts w:ascii="Times New Roman" w:hAnsi="Times New Roman" w:cs="Times New Roman"/>
          <w:sz w:val="24"/>
          <w:szCs w:val="24"/>
        </w:rPr>
        <w:t>K-d- randomized</w:t>
      </w:r>
    </w:p>
    <w:p w:rsidR="005C1112" w:rsidRPr="002B677A" w:rsidRDefault="005C1112" w:rsidP="007D163F">
      <w:pPr>
        <w:spacing w:line="360" w:lineRule="auto"/>
        <w:rPr>
          <w:rFonts w:ascii="Times New Roman" w:hAnsi="Times New Roman" w:cs="Times New Roman"/>
          <w:sz w:val="24"/>
          <w:szCs w:val="24"/>
        </w:rPr>
      </w:pPr>
      <w:r w:rsidRPr="002B677A">
        <w:rPr>
          <w:rFonts w:ascii="Times New Roman" w:hAnsi="Times New Roman" w:cs="Times New Roman"/>
          <w:sz w:val="24"/>
          <w:szCs w:val="24"/>
        </w:rPr>
        <w:t>RP tree</w:t>
      </w:r>
    </w:p>
    <w:p w:rsidR="006568C0" w:rsidRPr="002B677A" w:rsidRDefault="005C1112" w:rsidP="007D163F">
      <w:pPr>
        <w:spacing w:line="360" w:lineRule="auto"/>
        <w:rPr>
          <w:rFonts w:ascii="Times New Roman" w:hAnsi="Times New Roman" w:cs="Times New Roman"/>
          <w:sz w:val="24"/>
          <w:szCs w:val="24"/>
        </w:rPr>
      </w:pPr>
      <w:r w:rsidRPr="002B677A">
        <w:rPr>
          <w:rFonts w:ascii="Times New Roman" w:hAnsi="Times New Roman" w:cs="Times New Roman"/>
          <w:sz w:val="24"/>
          <w:szCs w:val="24"/>
        </w:rPr>
        <w:t>I njihove forest verzije</w:t>
      </w:r>
    </w:p>
    <w:p w:rsidR="006568C0" w:rsidRDefault="006568C0" w:rsidP="006568C0">
      <w:pPr>
        <w:pStyle w:val="Heading2"/>
        <w:rPr>
          <w:lang w:val="sr-Cyrl-RS"/>
        </w:rPr>
      </w:pPr>
      <w:bookmarkStart w:id="20" w:name="_Toc49360709"/>
      <w:r>
        <w:rPr>
          <w:lang w:val="sr-Cyrl-RS"/>
        </w:rPr>
        <w:t>Графовски приступ</w:t>
      </w:r>
      <w:bookmarkEnd w:id="20"/>
    </w:p>
    <w:p w:rsidR="002B677A" w:rsidRDefault="002B677A" w:rsidP="002B677A">
      <w:pPr>
        <w:spacing w:line="360" w:lineRule="auto"/>
        <w:rPr>
          <w:rFonts w:ascii="Times New Roman" w:hAnsi="Times New Roman" w:cs="Times New Roman"/>
          <w:sz w:val="24"/>
          <w:szCs w:val="24"/>
          <w:lang w:val="sr-Cyrl-RS"/>
        </w:rPr>
      </w:pPr>
    </w:p>
    <w:p w:rsidR="002B677A" w:rsidRDefault="002B677A" w:rsidP="002B677A">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Овде иде мали преглед</w:t>
      </w:r>
    </w:p>
    <w:p w:rsidR="002B677A" w:rsidRDefault="002B677A" w:rsidP="002B677A">
      <w:pPr>
        <w:pStyle w:val="Heading3"/>
        <w:rPr>
          <w:lang w:val="en-US"/>
        </w:rPr>
      </w:pPr>
      <w:bookmarkStart w:id="21" w:name="_Toc49360710"/>
      <w:r>
        <w:rPr>
          <w:lang w:val="en-US"/>
        </w:rPr>
        <w:t>HNSW</w:t>
      </w:r>
      <w:bookmarkEnd w:id="21"/>
    </w:p>
    <w:p w:rsidR="002B677A" w:rsidRPr="002B677A" w:rsidRDefault="002B677A" w:rsidP="002B677A">
      <w:pPr>
        <w:rPr>
          <w:lang w:val="en-US"/>
        </w:rPr>
      </w:pP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rPr>
        <w:t xml:space="preserve">HNSW </w:t>
      </w:r>
      <w:r w:rsidRPr="002B677A">
        <w:rPr>
          <w:rFonts w:ascii="Times New Roman" w:hAnsi="Times New Roman" w:cs="Times New Roman"/>
          <w:sz w:val="24"/>
          <w:szCs w:val="24"/>
          <w:lang w:val="sr-Cyrl-RS"/>
        </w:rPr>
        <w:t>се сврстава у алгоритме који користе графовске структуре за проналажење најближих суседа у метричком простору. Тачке у простору представљају чворове графа, а неусмерене гране престављају везе међу суседима. Алгоритам који врши претрагу структуре користи се и при додавању нових чворова. Наиме, алгоритам претражује структуру у потрази за најближим суседима, када су услови претраге задовољени, елемент постаје чвор графа са гранама које га везују за суседе.</w:t>
      </w: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Аутори представљају хијерархијски организовану структуру графова, за коју тврде да има логаритамску сложеност претраге. Главни чиниоци који доприносе логаритамској сложености  су, експлицитна селекција улазног чвора у графовску струкуру и напредна хеуристика за брзо налажење суседа у оквиру структуре. Структура се назива хијерархијском јер је организована у више међусобно повезаних нивоа. На свим нивоима хијерархије формира се граф, са тим што се број чворова који формирају граф смањује са порастом нивоа. На најнижем нивоу, све тачке векторског простора формирају граф. На сваком наредном нивоу, граф ће формирати подскуп тачака из претходног нивоа. Формалнији опис претходно описане структуре може се дати на следећи начин:</w:t>
      </w:r>
    </w:p>
    <w:p w:rsidR="002B677A" w:rsidRPr="002B677A" w:rsidRDefault="002B677A" w:rsidP="002B677A">
      <w:pPr>
        <w:spacing w:after="0" w:line="360" w:lineRule="auto"/>
        <w:rPr>
          <w:rFonts w:ascii="Times New Roman" w:hAnsi="Times New Roman" w:cs="Times New Roman"/>
          <w:sz w:val="24"/>
          <w:szCs w:val="24"/>
        </w:rPr>
      </w:pPr>
      <w:r w:rsidRPr="002B677A">
        <w:rPr>
          <w:rFonts w:ascii="Times New Roman" w:hAnsi="Times New Roman" w:cs="Times New Roman"/>
          <w:sz w:val="24"/>
          <w:szCs w:val="24"/>
          <w:lang w:val="sr-Cyrl-RS"/>
        </w:rPr>
        <w:t>Нека је дат скуп тачак</w:t>
      </w:r>
      <w:r w:rsidRPr="002B677A">
        <w:rPr>
          <w:rFonts w:ascii="Times New Roman" w:hAnsi="Times New Roman" w:cs="Times New Roman"/>
          <w:sz w:val="24"/>
          <w:szCs w:val="24"/>
        </w:rPr>
        <w:t>a</w:t>
      </w:r>
      <m:oMath>
        <m:r>
          <w:rPr>
            <w:rFonts w:ascii="Cambria Math" w:hAnsi="Cambria Math" w:cs="Times New Roman"/>
            <w:sz w:val="24"/>
            <w:szCs w:val="24"/>
            <w:lang w:val="sr-Cyrl-RS"/>
          </w:rPr>
          <m:t xml:space="preserve"> P</m:t>
        </m:r>
      </m:oMath>
      <w:r w:rsidRPr="002B677A">
        <w:rPr>
          <w:rFonts w:ascii="Times New Roman" w:hAnsi="Times New Roman" w:cs="Times New Roman"/>
          <w:sz w:val="24"/>
          <w:szCs w:val="24"/>
          <w:lang w:val="sr-Cyrl-RS"/>
        </w:rPr>
        <w:t xml:space="preserve">  векторског простора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2B677A">
        <w:rPr>
          <w:rFonts w:ascii="Times New Roman" w:hAnsi="Times New Roman" w:cs="Times New Roman"/>
          <w:sz w:val="24"/>
          <w:szCs w:val="24"/>
          <w:lang w:val="en-US"/>
        </w:rPr>
        <w:t xml:space="preserve"> </w:t>
      </w:r>
      <w:r w:rsidRPr="002B677A">
        <w:rPr>
          <w:rFonts w:ascii="Times New Roman" w:hAnsi="Times New Roman" w:cs="Times New Roman"/>
          <w:sz w:val="24"/>
          <w:szCs w:val="24"/>
          <w:lang w:val="sr-Cyrl-RS"/>
        </w:rPr>
        <w:t>и нека је дат</w:t>
      </w:r>
      <w:r w:rsidRPr="002B677A">
        <w:rPr>
          <w:rFonts w:ascii="Times New Roman" w:hAnsi="Times New Roman" w:cs="Times New Roman"/>
          <w:sz w:val="24"/>
          <w:szCs w:val="24"/>
        </w:rPr>
        <w:t xml:space="preserve"> </w:t>
      </w:r>
      <w:r w:rsidRPr="002B677A">
        <w:rPr>
          <w:rFonts w:ascii="Times New Roman" w:hAnsi="Times New Roman" w:cs="Times New Roman"/>
          <w:sz w:val="24"/>
          <w:szCs w:val="24"/>
          <w:lang w:val="sr-Cyrl-RS"/>
        </w:rPr>
        <w:t xml:space="preserve">скуп нивоа хијерархије </w:t>
      </w:r>
      <m:oMath>
        <m:r>
          <w:rPr>
            <w:rFonts w:ascii="Cambria Math" w:hAnsi="Cambria Math" w:cs="Times New Roman"/>
            <w:sz w:val="24"/>
            <w:szCs w:val="24"/>
          </w:rPr>
          <m:t>L=</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e>
            <m:r>
              <w:rPr>
                <w:rFonts w:ascii="Cambria Math" w:hAnsi="Cambria Math" w:cs="Times New Roman"/>
                <w:sz w:val="24"/>
                <w:szCs w:val="24"/>
                <w:lang w:val="en-US"/>
              </w:rPr>
              <m:t>i=0,…,</m:t>
            </m:r>
            <m:r>
              <w:rPr>
                <w:rFonts w:ascii="Cambria Math" w:hAnsi="Cambria Math" w:cs="Times New Roman"/>
                <w:sz w:val="24"/>
                <w:szCs w:val="24"/>
              </w:rPr>
              <m:t>k</m:t>
            </m:r>
          </m:e>
        </m:d>
      </m:oMath>
      <w:r w:rsidRPr="002B677A">
        <w:rPr>
          <w:rFonts w:ascii="Times New Roman" w:hAnsi="Times New Roman" w:cs="Times New Roman"/>
          <w:sz w:val="24"/>
          <w:szCs w:val="24"/>
          <w:lang w:val="sr-Cyrl-RS"/>
        </w:rPr>
        <w:t xml:space="preserve">. Све тачке скупа </w:t>
      </w:r>
      <m:oMath>
        <m:r>
          <w:rPr>
            <w:rFonts w:ascii="Cambria Math" w:hAnsi="Cambria Math" w:cs="Times New Roman"/>
            <w:sz w:val="24"/>
            <w:szCs w:val="24"/>
            <w:lang w:val="sr-Cyrl-RS"/>
          </w:rPr>
          <m:t>P</m:t>
        </m:r>
      </m:oMath>
      <w:r w:rsidRPr="002B677A">
        <w:rPr>
          <w:rFonts w:ascii="Times New Roman" w:hAnsi="Times New Roman" w:cs="Times New Roman"/>
          <w:sz w:val="24"/>
          <w:szCs w:val="24"/>
          <w:lang w:val="sr-Cyrl-RS"/>
        </w:rPr>
        <w:t xml:space="preserve"> биће организоване у графовску структуру</w:t>
      </w:r>
      <w:r w:rsidRPr="002B677A">
        <w:rPr>
          <w:rFonts w:ascii="Times New Roman" w:hAnsi="Times New Roman" w:cs="Times New Roman"/>
          <w:sz w:val="24"/>
          <w:szCs w:val="24"/>
        </w:rPr>
        <w:t xml:space="preserve"> </w:t>
      </w:r>
      <w:r w:rsidRPr="002B677A">
        <w:rPr>
          <w:rFonts w:ascii="Times New Roman" w:hAnsi="Times New Roman" w:cs="Times New Roman"/>
          <w:sz w:val="24"/>
          <w:szCs w:val="24"/>
          <w:lang w:val="sr-Cyrl-RS"/>
        </w:rPr>
        <w:t xml:space="preserve">на </w:t>
      </w:r>
      <w:r w:rsidRPr="002B677A">
        <w:rPr>
          <w:rFonts w:ascii="Times New Roman" w:hAnsi="Times New Roman" w:cs="Times New Roman"/>
          <w:sz w:val="24"/>
          <w:szCs w:val="24"/>
          <w:lang w:val="sr-Cyrl-RS"/>
        </w:rPr>
        <w:lastRenderedPageBreak/>
        <w:t xml:space="preserve">најнижем нивоу хијерархије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oMath>
      <w:r w:rsidRPr="002B677A">
        <w:rPr>
          <w:rFonts w:ascii="Times New Roman" w:hAnsi="Times New Roman" w:cs="Times New Roman"/>
          <w:sz w:val="24"/>
          <w:szCs w:val="24"/>
          <w:lang w:val="sr-Cyrl-RS"/>
        </w:rPr>
        <w:t xml:space="preserve"> те можемо записати </w:t>
      </w:r>
      <m:oMath>
        <m:r>
          <w:rPr>
            <w:rFonts w:ascii="Cambria Math" w:hAnsi="Cambria Math" w:cs="Times New Roman"/>
            <w:sz w:val="24"/>
            <w:szCs w:val="24"/>
            <w:lang w:val="sr-Cyrl-RS"/>
          </w:rPr>
          <m:t>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2B677A">
        <w:rPr>
          <w:rFonts w:ascii="Times New Roman" w:hAnsi="Times New Roman" w:cs="Times New Roman"/>
          <w:sz w:val="24"/>
          <w:szCs w:val="24"/>
        </w:rPr>
        <w:t>.</w:t>
      </w:r>
      <w:r w:rsidRPr="002B677A">
        <w:rPr>
          <w:rFonts w:ascii="Times New Roman" w:hAnsi="Times New Roman" w:cs="Times New Roman"/>
          <w:sz w:val="24"/>
          <w:szCs w:val="24"/>
          <w:lang w:val="sr-Cyrl-RS"/>
        </w:rPr>
        <w:t xml:space="preserve"> За скп тачака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oMath>
      <w:r w:rsidRPr="002B677A">
        <w:rPr>
          <w:rFonts w:ascii="Times New Roman" w:hAnsi="Times New Roman" w:cs="Times New Roman"/>
          <w:sz w:val="24"/>
          <w:szCs w:val="24"/>
          <w:lang w:val="sr-Cyrl-RS"/>
        </w:rPr>
        <w:t xml:space="preserve"> које су саставни део графа на нивоу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2B677A">
        <w:rPr>
          <w:rFonts w:ascii="Times New Roman" w:hAnsi="Times New Roman" w:cs="Times New Roman"/>
          <w:sz w:val="24"/>
          <w:szCs w:val="24"/>
          <w:lang w:val="sr-Cyrl-RS"/>
        </w:rPr>
        <w:t xml:space="preserve"> важи да 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2B677A">
        <w:rPr>
          <w:rFonts w:ascii="Times New Roman" w:hAnsi="Times New Roman" w:cs="Times New Roman"/>
          <w:sz w:val="24"/>
          <w:szCs w:val="24"/>
        </w:rPr>
        <w:t xml:space="preserve"> </w:t>
      </w:r>
      <w:r w:rsidRPr="002B677A">
        <w:rPr>
          <w:rFonts w:ascii="Times New Roman" w:hAnsi="Times New Roman" w:cs="Times New Roman"/>
          <w:sz w:val="24"/>
          <w:szCs w:val="24"/>
          <w:lang w:val="sr-Cyrl-RS"/>
        </w:rPr>
        <w:t xml:space="preserve">. У општем случају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i-1</m:t>
                </m:r>
              </m:sub>
            </m:sSub>
          </m:sub>
        </m:sSub>
      </m:oMath>
      <w:r w:rsidRPr="002B677A">
        <w:rPr>
          <w:rFonts w:ascii="Times New Roman" w:hAnsi="Times New Roman" w:cs="Times New Roman"/>
          <w:sz w:val="24"/>
          <w:szCs w:val="24"/>
          <w:lang w:val="sr-Cyrl-RS"/>
        </w:rPr>
        <w:t xml:space="preserve">. </w:t>
      </w:r>
    </w:p>
    <w:p w:rsidR="002B677A" w:rsidRPr="002B677A" w:rsidRDefault="002B677A" w:rsidP="002B677A">
      <w:r w:rsidRPr="002B677A">
        <w:rPr>
          <w:noProof/>
          <w:lang w:eastAsia="sr-Latn-RS"/>
        </w:rPr>
        <w:drawing>
          <wp:inline distT="0" distB="0" distL="0" distR="0" wp14:anchorId="62F227ED" wp14:editId="7EF29260">
            <wp:extent cx="2410162" cy="284837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NivoiNjihovo.PNG"/>
                    <pic:cNvPicPr/>
                  </pic:nvPicPr>
                  <pic:blipFill>
                    <a:blip r:embed="rId19">
                      <a:extLst>
                        <a:ext uri="{28A0092B-C50C-407E-A947-70E740481C1C}">
                          <a14:useLocalDpi xmlns:a14="http://schemas.microsoft.com/office/drawing/2010/main" val="0"/>
                        </a:ext>
                      </a:extLst>
                    </a:blip>
                    <a:stretch>
                      <a:fillRect/>
                    </a:stretch>
                  </pic:blipFill>
                  <pic:spPr>
                    <a:xfrm>
                      <a:off x="0" y="0"/>
                      <a:ext cx="2410162" cy="2848373"/>
                    </a:xfrm>
                    <a:prstGeom prst="rect">
                      <a:avLst/>
                    </a:prstGeom>
                  </pic:spPr>
                </pic:pic>
              </a:graphicData>
            </a:graphic>
          </wp:inline>
        </w:drawing>
      </w:r>
    </w:p>
    <w:p w:rsidR="002B677A" w:rsidRPr="002B677A" w:rsidRDefault="002B677A" w:rsidP="002B677A">
      <w:pPr>
        <w:spacing w:line="360" w:lineRule="auto"/>
        <w:rPr>
          <w:rFonts w:ascii="Times New Roman" w:hAnsi="Times New Roman" w:cs="Times New Roman"/>
          <w:sz w:val="24"/>
          <w:szCs w:val="24"/>
        </w:rPr>
      </w:pPr>
    </w:p>
    <w:p w:rsidR="002B677A" w:rsidRPr="002B677A" w:rsidRDefault="002B677A" w:rsidP="002B677A">
      <w:pPr>
        <w:spacing w:line="360" w:lineRule="auto"/>
        <w:rPr>
          <w:rFonts w:ascii="Times New Roman" w:hAnsi="Times New Roman" w:cs="Times New Roman"/>
          <w:sz w:val="24"/>
          <w:szCs w:val="24"/>
        </w:rPr>
      </w:pPr>
      <w:r w:rsidRPr="002B677A">
        <w:rPr>
          <w:rFonts w:ascii="Times New Roman" w:hAnsi="Times New Roman" w:cs="Times New Roman"/>
          <w:sz w:val="24"/>
          <w:szCs w:val="24"/>
          <w:lang w:val="sr-Cyrl-RS"/>
        </w:rPr>
        <w:t xml:space="preserve">Из оваквог описа, јасно је да ће се поједине тачке векторског простора јављати на неколико нивоа хијерархије. Важно је напоменути да међу нивоима структуре постоје везе. Тачка која представља чвор графа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oMath>
      <w:r w:rsidRPr="002B677A">
        <w:rPr>
          <w:rFonts w:ascii="Times New Roman" w:hAnsi="Times New Roman" w:cs="Times New Roman"/>
          <w:sz w:val="24"/>
          <w:szCs w:val="24"/>
          <w:lang w:val="sr-Cyrl-RS"/>
        </w:rPr>
        <w:t xml:space="preserve"> имаће референцу на чвор исте те тачке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i-1</m:t>
            </m:r>
          </m:sub>
        </m:sSub>
      </m:oMath>
      <w:r w:rsidRPr="002B677A">
        <w:rPr>
          <w:rFonts w:ascii="Times New Roman" w:hAnsi="Times New Roman" w:cs="Times New Roman"/>
          <w:sz w:val="24"/>
          <w:szCs w:val="24"/>
          <w:lang w:val="sr-Cyrl-RS"/>
        </w:rPr>
        <w:t>.</w:t>
      </w:r>
    </w:p>
    <w:p w:rsidR="002B677A" w:rsidRPr="002B677A" w:rsidRDefault="002B677A" w:rsidP="002B677A">
      <w:pPr>
        <w:spacing w:line="360" w:lineRule="auto"/>
        <w:rPr>
          <w:rFonts w:ascii="Times New Roman" w:hAnsi="Times New Roman" w:cs="Times New Roman"/>
          <w:sz w:val="24"/>
          <w:szCs w:val="24"/>
        </w:rPr>
      </w:pPr>
      <w:r w:rsidRPr="002B677A">
        <w:rPr>
          <w:rFonts w:ascii="Times New Roman" w:hAnsi="Times New Roman" w:cs="Times New Roman"/>
          <w:sz w:val="24"/>
          <w:szCs w:val="24"/>
          <w:lang w:val="sr-Cyrl-RS"/>
        </w:rPr>
        <w:t>Конструисање структуре</w:t>
      </w: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 xml:space="preserve">Графови се конструишу итеративним додавањем елемената из скупа </w:t>
      </w:r>
      <m:oMath>
        <m:r>
          <w:rPr>
            <w:rFonts w:ascii="Cambria Math" w:hAnsi="Cambria Math" w:cs="Times New Roman"/>
            <w:sz w:val="24"/>
            <w:szCs w:val="24"/>
            <w:lang w:val="sr-Cyrl-RS"/>
          </w:rPr>
          <m:t>P</m:t>
        </m:r>
      </m:oMath>
      <w:r w:rsidRPr="002B677A">
        <w:rPr>
          <w:rFonts w:ascii="Times New Roman" w:hAnsi="Times New Roman" w:cs="Times New Roman"/>
          <w:sz w:val="24"/>
          <w:szCs w:val="24"/>
          <w:lang w:val="sr-Cyrl-RS"/>
        </w:rPr>
        <w:t>. Елемент постаје чвор графа и повезује се са</w:t>
      </w:r>
      <w:r w:rsidRPr="002B677A">
        <w:rPr>
          <w:rFonts w:ascii="Times New Roman" w:hAnsi="Times New Roman" w:cs="Times New Roman"/>
          <w:sz w:val="24"/>
          <w:szCs w:val="24"/>
        </w:rPr>
        <w:t xml:space="preserve"> </w:t>
      </w:r>
      <w:r w:rsidRPr="002B677A">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m:t>
        </m:r>
      </m:oMath>
      <w:r w:rsidRPr="002B677A">
        <w:rPr>
          <w:rFonts w:ascii="Times New Roman" w:hAnsi="Times New Roman" w:cs="Times New Roman"/>
          <w:sz w:val="24"/>
          <w:szCs w:val="24"/>
        </w:rPr>
        <w:t xml:space="preserve"> </w:t>
      </w:r>
      <w:r w:rsidRPr="002B677A">
        <w:rPr>
          <w:rFonts w:ascii="Times New Roman" w:hAnsi="Times New Roman" w:cs="Times New Roman"/>
          <w:sz w:val="24"/>
          <w:szCs w:val="24"/>
          <w:lang w:val="sr-Cyrl-RS"/>
        </w:rPr>
        <w:t>најближих суседа. Аутори наводе да је фаза креирања графа погодна за паралелизацију.</w:t>
      </w:r>
      <w:r w:rsidRPr="002B677A">
        <w:rPr>
          <w:rFonts w:ascii="Times New Roman" w:hAnsi="Times New Roman" w:cs="Times New Roman"/>
          <w:sz w:val="24"/>
          <w:szCs w:val="24"/>
        </w:rPr>
        <w:t xml:space="preserve"> </w:t>
      </w: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Испрва се за сваки елемнт који се додаје у структуру одреди макслимални ниво на којем ће се појавити. Вероватноћа да се елемент нађе на вискоим нивоима је експоненцијално опадајућа, чиме се обезбеђује мали број чворова у вишим слојевима хијерархије. Процес додавања у структуру се угубо може поделити у две фазе:</w:t>
      </w:r>
    </w:p>
    <w:p w:rsidR="002B677A" w:rsidRPr="002B677A" w:rsidRDefault="002B677A" w:rsidP="002B677A">
      <w:pPr>
        <w:numPr>
          <w:ilvl w:val="0"/>
          <w:numId w:val="14"/>
        </w:num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Проналажење улазног чвора почевши од највишег нивоа, све до максималног дефинисаног нивоа на ко ком се чвор додаје</w:t>
      </w:r>
    </w:p>
    <w:p w:rsidR="002B677A" w:rsidRPr="002B677A" w:rsidRDefault="002B677A" w:rsidP="002B677A">
      <w:pPr>
        <w:numPr>
          <w:ilvl w:val="0"/>
          <w:numId w:val="14"/>
        </w:num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Проналажење најближих суседа на максималном нивоу за елемент и његовим поднивоима и повезивање са њима</w:t>
      </w: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lastRenderedPageBreak/>
        <w:t xml:space="preserve">Треба напоменути да се хеуристика која служи за претрагу нивоа користи у обе фазе. Разлика је што се у првој фази параметри постављају тако да се проналази само један најближи сусед. </w:t>
      </w: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Прва фаза додавања започиње у највишем нивоу где се проналазе најближи суседи за елемент који се додаје. Најближи сусед пронађен у највишем нивоу постаје улазни чвор за претрагу на нижем нивоу, где се п</w:t>
      </w:r>
      <w:r w:rsidRPr="002B677A">
        <w:rPr>
          <w:rFonts w:ascii="Times New Roman" w:hAnsi="Times New Roman" w:cs="Times New Roman"/>
          <w:sz w:val="24"/>
          <w:szCs w:val="24"/>
        </w:rPr>
        <w:t>o</w:t>
      </w:r>
      <w:r w:rsidRPr="002B677A">
        <w:rPr>
          <w:rFonts w:ascii="Times New Roman" w:hAnsi="Times New Roman" w:cs="Times New Roman"/>
          <w:sz w:val="24"/>
          <w:szCs w:val="24"/>
          <w:lang w:val="sr-Cyrl-RS"/>
        </w:rPr>
        <w:t>ступак претраге понавља.  Суседи улазног чвора који су ближи елементу који се додаје у граф постају кандидати за најближег суседа. Како је у овој фази потребно наћи најближег суседа елемента који се додаје, хеуристика „прождрљиво“ бира само једног кандидата из листе суседа. У следећем кораку посматрају се суседи одабраног кандидата. На овај начин хеуристика у сваком чвору бира суседа који задовољава критеријум да је најближи елементу који се додаје. Претрага се завршава у чвору чији су суседи нису ближи елементу који се додаје. Тада се прелази на нижи хијерархијски ниво.</w:t>
      </w:r>
    </w:p>
    <w:p w:rsidR="002B677A" w:rsidRPr="002B677A" w:rsidRDefault="002B677A" w:rsidP="002B677A">
      <w:pPr>
        <w:spacing w:line="360" w:lineRule="auto"/>
        <w:rPr>
          <w:rFonts w:ascii="Times New Roman" w:hAnsi="Times New Roman" w:cs="Times New Roman"/>
          <w:sz w:val="24"/>
          <w:szCs w:val="24"/>
          <w:lang w:val="sr-Cyrl-RS"/>
        </w:rPr>
      </w:pPr>
      <w:r w:rsidRPr="002B677A">
        <w:rPr>
          <w:rFonts w:ascii="Times New Roman" w:hAnsi="Times New Roman" w:cs="Times New Roman"/>
          <w:sz w:val="24"/>
          <w:szCs w:val="24"/>
          <w:lang w:val="sr-Cyrl-RS"/>
        </w:rPr>
        <w:t xml:space="preserve">Друга фаза започиње када алгоритам спусти на ниво хиејарахије где ће елемент први пут посати чвор графа. </w:t>
      </w:r>
    </w:p>
    <w:p w:rsidR="002B677A" w:rsidRPr="002B677A" w:rsidRDefault="002B677A" w:rsidP="002B677A">
      <w:pPr>
        <w:spacing w:line="360" w:lineRule="auto"/>
        <w:rPr>
          <w:rFonts w:ascii="Times New Roman" w:hAnsi="Times New Roman" w:cs="Times New Roman"/>
          <w:sz w:val="24"/>
          <w:szCs w:val="24"/>
        </w:rPr>
      </w:pPr>
      <w:r w:rsidRPr="002B677A">
        <w:rPr>
          <w:rFonts w:ascii="Times New Roman" w:hAnsi="Times New Roman" w:cs="Times New Roman"/>
          <w:sz w:val="24"/>
          <w:szCs w:val="24"/>
          <w:lang w:val="sr-Cyrl-RS"/>
        </w:rPr>
        <w:t>Старије верзије алгоритма нису имале хијерархијску структуру. Како би се избегло да се алгоритам претраге заустави у неком локалном минимуму, аутори су саветовали да се претрага започне у чворовима који имају висок степен повезаности (енг. '</w:t>
      </w:r>
      <w:r w:rsidRPr="002B677A">
        <w:rPr>
          <w:rFonts w:ascii="Times New Roman" w:hAnsi="Times New Roman" w:cs="Times New Roman"/>
          <w:sz w:val="24"/>
          <w:szCs w:val="24"/>
        </w:rPr>
        <w:t>hubs</w:t>
      </w:r>
      <w:r w:rsidRPr="002B677A">
        <w:rPr>
          <w:rFonts w:ascii="Times New Roman" w:hAnsi="Times New Roman" w:cs="Times New Roman"/>
          <w:sz w:val="24"/>
          <w:szCs w:val="24"/>
          <w:lang w:val="sr-Cyrl-RS"/>
        </w:rPr>
        <w:t>'). Како је број високо повезаних чворова растао са повећањем броја елемената, претрага је тежила полилогаритамској сложености. Увђењем концепта хијерархије, очекивало се смањење сложености претраге и могућност заустављања у локалном минимуму када се ради о калстеризованим подацима. Наведене претпоставке су се потврдиле у досадашњим експериментима.</w:t>
      </w:r>
    </w:p>
    <w:p w:rsidR="002B677A" w:rsidRPr="002B677A" w:rsidRDefault="002B677A" w:rsidP="006568C0">
      <w:pPr>
        <w:rPr>
          <w:lang w:val="sr-Cyrl-RS"/>
        </w:rPr>
      </w:pPr>
    </w:p>
    <w:p w:rsidR="005C1112" w:rsidRPr="005C1112" w:rsidRDefault="005C1112" w:rsidP="006568C0"/>
    <w:p w:rsidR="006568C0" w:rsidRDefault="006568C0" w:rsidP="006568C0">
      <w:pPr>
        <w:rPr>
          <w:lang w:val="sr-Cyrl-RS"/>
        </w:rPr>
      </w:pPr>
    </w:p>
    <w:p w:rsidR="006568C0" w:rsidRDefault="006568C0" w:rsidP="006568C0">
      <w:pPr>
        <w:rPr>
          <w:lang w:val="sr-Cyrl-RS"/>
        </w:rPr>
      </w:pPr>
    </w:p>
    <w:p w:rsidR="006568C0" w:rsidRPr="006568C0" w:rsidRDefault="006568C0" w:rsidP="006568C0">
      <w:pPr>
        <w:rPr>
          <w:lang w:val="sr-Cyrl-RS"/>
        </w:rPr>
      </w:pPr>
    </w:p>
    <w:p w:rsidR="005C25A1" w:rsidRPr="00C718CD" w:rsidRDefault="005C25A1" w:rsidP="007D163F">
      <w:pPr>
        <w:pStyle w:val="Heading1"/>
        <w:spacing w:line="360" w:lineRule="auto"/>
        <w:rPr>
          <w:rFonts w:cs="Times New Roman"/>
        </w:rPr>
      </w:pPr>
      <w:bookmarkStart w:id="22" w:name="_Toc49360711"/>
      <w:r w:rsidRPr="00C718CD">
        <w:rPr>
          <w:rFonts w:cs="Times New Roman"/>
        </w:rPr>
        <w:t>АНАЛИЗА МЕТОДА</w:t>
      </w:r>
      <w:bookmarkEnd w:id="22"/>
    </w:p>
    <w:p w:rsidR="005C25A1" w:rsidRPr="00C718CD" w:rsidRDefault="005C25A1" w:rsidP="007D163F">
      <w:pPr>
        <w:spacing w:line="360" w:lineRule="auto"/>
        <w:jc w:val="both"/>
        <w:rPr>
          <w:rFonts w:ascii="Times New Roman" w:hAnsi="Times New Roman" w:cs="Times New Roman"/>
          <w:sz w:val="24"/>
          <w:szCs w:val="24"/>
          <w:lang w:val="sr-Cyrl-RS"/>
        </w:rPr>
      </w:pPr>
    </w:p>
    <w:p w:rsidR="00915391" w:rsidRPr="00C718CD" w:rsidRDefault="008D7B8A" w:rsidP="007D163F">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lastRenderedPageBreak/>
        <w:t>Анализа</w:t>
      </w:r>
      <w:r w:rsidR="00F15478" w:rsidRPr="00C718CD">
        <w:rPr>
          <w:rFonts w:ascii="Times New Roman" w:hAnsi="Times New Roman" w:cs="Times New Roman"/>
          <w:sz w:val="24"/>
          <w:szCs w:val="24"/>
        </w:rPr>
        <w:t xml:space="preserve"> </w:t>
      </w:r>
      <w:r w:rsidR="00AE55A2" w:rsidRPr="00C718CD">
        <w:rPr>
          <w:rFonts w:ascii="Times New Roman" w:hAnsi="Times New Roman" w:cs="Times New Roman"/>
          <w:sz w:val="24"/>
          <w:szCs w:val="24"/>
          <w:lang w:val="sr-Cyrl-RS"/>
        </w:rPr>
        <w:t>перформанси</w:t>
      </w:r>
      <w:r w:rsidR="00F15478"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 xml:space="preserve">и </w:t>
      </w:r>
      <w:r w:rsidR="00AE55A2" w:rsidRPr="00C718CD">
        <w:rPr>
          <w:rFonts w:ascii="Times New Roman" w:hAnsi="Times New Roman" w:cs="Times New Roman"/>
          <w:sz w:val="24"/>
          <w:szCs w:val="24"/>
          <w:lang w:val="sr-Cyrl-RS"/>
        </w:rPr>
        <w:t>примене</w:t>
      </w:r>
      <w:r w:rsidR="00785DEA"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апроксимативних техника за пре</w:t>
      </w:r>
      <w:r w:rsidR="00AD1A88" w:rsidRPr="00C718CD">
        <w:rPr>
          <w:rFonts w:ascii="Times New Roman" w:hAnsi="Times New Roman" w:cs="Times New Roman"/>
          <w:sz w:val="24"/>
          <w:szCs w:val="24"/>
          <w:lang w:val="sr-Cyrl-RS"/>
        </w:rPr>
        <w:t>трагу најближих суседа представљ</w:t>
      </w:r>
      <w:r w:rsidRPr="00C718CD">
        <w:rPr>
          <w:rFonts w:ascii="Times New Roman" w:hAnsi="Times New Roman" w:cs="Times New Roman"/>
          <w:sz w:val="24"/>
          <w:szCs w:val="24"/>
          <w:lang w:val="sr-Cyrl-RS"/>
        </w:rPr>
        <w:t>а срж проблема овог рада. Време је један од кључних ресурса  данашњих предузећа. У складу са тим, расте потреба за брзим генерисањем резултата за предвиђање</w:t>
      </w:r>
      <w:r w:rsidR="005A49E7" w:rsidRPr="00C718CD">
        <w:rPr>
          <w:rFonts w:ascii="Times New Roman" w:hAnsi="Times New Roman" w:cs="Times New Roman"/>
          <w:sz w:val="24"/>
          <w:szCs w:val="24"/>
          <w:lang w:val="sr-Cyrl-RS"/>
        </w:rPr>
        <w:t xml:space="preserve">. </w:t>
      </w:r>
      <w:r w:rsidR="00FF68A1" w:rsidRPr="00C718CD">
        <w:rPr>
          <w:rFonts w:ascii="Times New Roman" w:hAnsi="Times New Roman" w:cs="Times New Roman"/>
          <w:sz w:val="24"/>
          <w:szCs w:val="24"/>
          <w:lang w:val="sr-Cyrl-RS"/>
        </w:rPr>
        <w:t>Осим времена и ефикасног коришћења ресурса, тачност предвиђањ</w:t>
      </w:r>
      <w:r w:rsidR="005A49E7" w:rsidRPr="00C718CD">
        <w:rPr>
          <w:rFonts w:ascii="Times New Roman" w:hAnsi="Times New Roman" w:cs="Times New Roman"/>
          <w:sz w:val="24"/>
          <w:szCs w:val="24"/>
          <w:lang w:val="sr-Cyrl-RS"/>
        </w:rPr>
        <w:t>а је један од критичних захтева</w:t>
      </w:r>
      <w:r w:rsidR="005A49E7" w:rsidRPr="00C718CD">
        <w:rPr>
          <w:rFonts w:ascii="Times New Roman" w:hAnsi="Times New Roman" w:cs="Times New Roman"/>
          <w:sz w:val="24"/>
          <w:szCs w:val="24"/>
        </w:rPr>
        <w:t>.</w:t>
      </w:r>
      <w:r w:rsidR="00AD1A88" w:rsidRPr="00C718CD">
        <w:rPr>
          <w:rFonts w:ascii="Times New Roman" w:hAnsi="Times New Roman" w:cs="Times New Roman"/>
          <w:sz w:val="24"/>
          <w:szCs w:val="24"/>
          <w:lang w:val="sr-Cyrl-RS"/>
        </w:rPr>
        <w:t xml:space="preserve"> Управо су дате чи</w:t>
      </w:r>
      <w:r w:rsidR="005A49E7" w:rsidRPr="00C718CD">
        <w:rPr>
          <w:rFonts w:ascii="Times New Roman" w:hAnsi="Times New Roman" w:cs="Times New Roman"/>
          <w:sz w:val="24"/>
          <w:szCs w:val="24"/>
          <w:lang w:val="sr-Cyrl-RS"/>
        </w:rPr>
        <w:t>њенице показатељ вредности изучавања ове области</w:t>
      </w:r>
      <w:r w:rsidR="006D5B80" w:rsidRPr="00C718CD">
        <w:rPr>
          <w:rFonts w:ascii="Times New Roman" w:hAnsi="Times New Roman" w:cs="Times New Roman"/>
          <w:sz w:val="24"/>
          <w:szCs w:val="24"/>
          <w:lang w:val="sr-Cyrl-RS"/>
        </w:rPr>
        <w:t xml:space="preserve"> машинског учења</w:t>
      </w:r>
      <w:r w:rsidR="005A49E7" w:rsidRPr="00C718CD">
        <w:rPr>
          <w:rFonts w:ascii="Times New Roman" w:hAnsi="Times New Roman" w:cs="Times New Roman"/>
          <w:sz w:val="24"/>
          <w:szCs w:val="24"/>
          <w:lang w:val="sr-Cyrl-RS"/>
        </w:rPr>
        <w:t>.</w:t>
      </w:r>
    </w:p>
    <w:p w:rsidR="008D7B8A" w:rsidRPr="00C718CD" w:rsidRDefault="00130421"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Најважнији</w:t>
      </w:r>
      <w:r w:rsidR="006D5B80" w:rsidRPr="00C718CD">
        <w:rPr>
          <w:rFonts w:ascii="Times New Roman" w:hAnsi="Times New Roman" w:cs="Times New Roman"/>
          <w:sz w:val="24"/>
          <w:szCs w:val="24"/>
          <w:lang w:val="sr-Cyrl-RS"/>
        </w:rPr>
        <w:t xml:space="preserve"> резултат истраживања</w:t>
      </w:r>
      <w:r w:rsidRPr="00C718CD">
        <w:rPr>
          <w:rFonts w:ascii="Times New Roman" w:hAnsi="Times New Roman" w:cs="Times New Roman"/>
          <w:sz w:val="24"/>
          <w:szCs w:val="24"/>
          <w:lang w:val="sr-Cyrl-RS"/>
        </w:rPr>
        <w:t xml:space="preserve"> би могла бити препорука за правилан одабир алгоритма и његових параметара. У раду ће бити</w:t>
      </w:r>
      <w:r w:rsidR="006D5B80"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имплементирани</w:t>
      </w:r>
      <w:r w:rsidR="006D5B80" w:rsidRPr="00C718CD">
        <w:rPr>
          <w:rFonts w:ascii="Times New Roman" w:hAnsi="Times New Roman" w:cs="Times New Roman"/>
          <w:sz w:val="24"/>
          <w:szCs w:val="24"/>
          <w:lang w:val="sr-Cyrl-RS"/>
        </w:rPr>
        <w:t xml:space="preserve"> и </w:t>
      </w:r>
      <w:r w:rsidRPr="00C718CD">
        <w:rPr>
          <w:rFonts w:ascii="Times New Roman" w:hAnsi="Times New Roman" w:cs="Times New Roman"/>
          <w:sz w:val="24"/>
          <w:szCs w:val="24"/>
          <w:lang w:val="sr-Cyrl-RS"/>
        </w:rPr>
        <w:t>промењени</w:t>
      </w:r>
      <w:r w:rsidR="006D5B80"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одабрани</w:t>
      </w:r>
      <w:r w:rsidR="006D5B80"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апроксимативни  алгоритми</w:t>
      </w:r>
      <w:r w:rsidR="006D5B80" w:rsidRPr="00C718CD">
        <w:rPr>
          <w:rFonts w:ascii="Times New Roman" w:hAnsi="Times New Roman" w:cs="Times New Roman"/>
          <w:sz w:val="24"/>
          <w:szCs w:val="24"/>
          <w:lang w:val="sr-Cyrl-RS"/>
        </w:rPr>
        <w:t xml:space="preserve">. </w:t>
      </w:r>
      <w:r w:rsidR="001E1DAB" w:rsidRPr="00C718CD">
        <w:rPr>
          <w:rFonts w:ascii="Times New Roman" w:hAnsi="Times New Roman" w:cs="Times New Roman"/>
          <w:sz w:val="24"/>
          <w:szCs w:val="24"/>
          <w:lang w:val="sr-Cyrl-RS"/>
        </w:rPr>
        <w:t>Резултат истраживања обухватиће детаљан приказ неколико врста апроксимативних алгоритама</w:t>
      </w:r>
      <w:r w:rsidRPr="00C718CD">
        <w:rPr>
          <w:rFonts w:ascii="Times New Roman" w:hAnsi="Times New Roman" w:cs="Times New Roman"/>
          <w:sz w:val="24"/>
          <w:szCs w:val="24"/>
          <w:lang w:val="sr-Cyrl-RS"/>
        </w:rPr>
        <w:t xml:space="preserve"> и структура података на које се ослањају</w:t>
      </w:r>
      <w:r w:rsidR="006D5B80"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 xml:space="preserve"> У истраживању ће</w:t>
      </w:r>
      <w:r w:rsidR="006D5B80" w:rsidRPr="00C718CD">
        <w:rPr>
          <w:rFonts w:ascii="Times New Roman" w:hAnsi="Times New Roman" w:cs="Times New Roman"/>
          <w:sz w:val="24"/>
          <w:szCs w:val="24"/>
          <w:lang w:val="sr-Cyrl-RS"/>
        </w:rPr>
        <w:t xml:space="preserve"> </w:t>
      </w:r>
      <w:r w:rsidRPr="00C718CD">
        <w:rPr>
          <w:rFonts w:ascii="Times New Roman" w:hAnsi="Times New Roman" w:cs="Times New Roman"/>
          <w:sz w:val="24"/>
          <w:szCs w:val="24"/>
          <w:lang w:val="sr-Cyrl-RS"/>
        </w:rPr>
        <w:t xml:space="preserve">се спровести </w:t>
      </w:r>
      <w:r w:rsidR="006D5B80" w:rsidRPr="00C718CD">
        <w:rPr>
          <w:rFonts w:ascii="Times New Roman" w:hAnsi="Times New Roman" w:cs="Times New Roman"/>
          <w:sz w:val="24"/>
          <w:szCs w:val="24"/>
          <w:lang w:val="sr-Cyrl-RS"/>
        </w:rPr>
        <w:t xml:space="preserve"> упоредна анализа алгоритама</w:t>
      </w:r>
      <w:r w:rsidRPr="00C718CD">
        <w:rPr>
          <w:rFonts w:ascii="Times New Roman" w:hAnsi="Times New Roman" w:cs="Times New Roman"/>
          <w:sz w:val="24"/>
          <w:szCs w:val="24"/>
          <w:lang w:val="sr-Cyrl-RS"/>
        </w:rPr>
        <w:t xml:space="preserve"> и њихових </w:t>
      </w:r>
      <w:r w:rsidR="00F15478" w:rsidRPr="00C718CD">
        <w:rPr>
          <w:rFonts w:ascii="Times New Roman" w:hAnsi="Times New Roman" w:cs="Times New Roman"/>
          <w:sz w:val="24"/>
          <w:szCs w:val="24"/>
          <w:lang w:val="sr-Cyrl-RS"/>
        </w:rPr>
        <w:t>перформанси</w:t>
      </w:r>
      <w:r w:rsidR="006D5B80" w:rsidRPr="00C718CD">
        <w:rPr>
          <w:rFonts w:ascii="Times New Roman" w:hAnsi="Times New Roman" w:cs="Times New Roman"/>
          <w:sz w:val="24"/>
          <w:szCs w:val="24"/>
          <w:lang w:val="sr-Cyrl-RS"/>
        </w:rPr>
        <w:t>.</w:t>
      </w:r>
      <w:r w:rsidR="001E1DAB" w:rsidRPr="00C718CD">
        <w:rPr>
          <w:rFonts w:ascii="Times New Roman" w:hAnsi="Times New Roman" w:cs="Times New Roman"/>
          <w:sz w:val="24"/>
          <w:szCs w:val="24"/>
          <w:lang w:val="sr-Cyrl-RS"/>
        </w:rPr>
        <w:t xml:space="preserve"> </w:t>
      </w:r>
    </w:p>
    <w:p w:rsidR="00670A0F" w:rsidRPr="00C718CD" w:rsidRDefault="00670A0F" w:rsidP="007D163F">
      <w:pPr>
        <w:spacing w:line="360" w:lineRule="auto"/>
        <w:jc w:val="both"/>
        <w:rPr>
          <w:rFonts w:ascii="Times New Roman" w:hAnsi="Times New Roman" w:cs="Times New Roman"/>
          <w:sz w:val="24"/>
          <w:szCs w:val="24"/>
          <w:lang w:val="sr-Cyrl-RS"/>
        </w:rPr>
      </w:pPr>
    </w:p>
    <w:p w:rsidR="002E7FE4" w:rsidRPr="00C718CD" w:rsidRDefault="002E7FE4" w:rsidP="007D163F">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Истраживање треба да одговори на следећа питања:</w:t>
      </w:r>
    </w:p>
    <w:p w:rsidR="00355D1B" w:rsidRPr="00C718C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Шта је апроксимативни алгоритам најближих суседа?</w:t>
      </w:r>
    </w:p>
    <w:p w:rsidR="00355D1B" w:rsidRPr="00C718C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Које су најпопуларније апрокс</w:t>
      </w:r>
      <w:r w:rsidR="00670A0F" w:rsidRPr="00C718CD">
        <w:rPr>
          <w:rFonts w:ascii="Times New Roman" w:hAnsi="Times New Roman" w:cs="Times New Roman"/>
          <w:sz w:val="24"/>
          <w:szCs w:val="24"/>
          <w:lang w:val="sr-Cyrl-RS"/>
        </w:rPr>
        <w:t>им</w:t>
      </w:r>
      <w:r w:rsidRPr="00C718CD">
        <w:rPr>
          <w:rFonts w:ascii="Times New Roman" w:hAnsi="Times New Roman" w:cs="Times New Roman"/>
          <w:sz w:val="24"/>
          <w:szCs w:val="24"/>
          <w:lang w:val="sr-Cyrl-RS"/>
        </w:rPr>
        <w:t xml:space="preserve">ационе технике? </w:t>
      </w:r>
    </w:p>
    <w:p w:rsidR="00355D1B" w:rsidRPr="00C718C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Колика је разлика у времену потребном за спровођење изворног алгоритма и апроксимативних алгоритама?</w:t>
      </w:r>
    </w:p>
    <w:p w:rsidR="00355D1B" w:rsidRPr="00C718C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Колика је ра</w:t>
      </w:r>
      <w:r w:rsidR="00AD1A88" w:rsidRPr="00C718CD">
        <w:rPr>
          <w:rFonts w:ascii="Times New Roman" w:hAnsi="Times New Roman" w:cs="Times New Roman"/>
          <w:sz w:val="24"/>
          <w:szCs w:val="24"/>
          <w:lang w:val="sr-Cyrl-RS"/>
        </w:rPr>
        <w:t>з</w:t>
      </w:r>
      <w:r w:rsidRPr="00C718CD">
        <w:rPr>
          <w:rFonts w:ascii="Times New Roman" w:hAnsi="Times New Roman" w:cs="Times New Roman"/>
          <w:sz w:val="24"/>
          <w:szCs w:val="24"/>
          <w:lang w:val="sr-Cyrl-RS"/>
        </w:rPr>
        <w:t>лика у резултатима предвиђања апроксимативних решења и</w:t>
      </w:r>
      <w:r w:rsidR="00AD1A88" w:rsidRPr="00C718CD">
        <w:rPr>
          <w:rFonts w:ascii="Times New Roman" w:hAnsi="Times New Roman" w:cs="Times New Roman"/>
          <w:sz w:val="24"/>
          <w:szCs w:val="24"/>
          <w:lang w:val="sr-Cyrl-RS"/>
        </w:rPr>
        <w:t xml:space="preserve"> изворног</w:t>
      </w:r>
      <w:r w:rsidRPr="00C718CD">
        <w:rPr>
          <w:rFonts w:ascii="Times New Roman" w:hAnsi="Times New Roman" w:cs="Times New Roman"/>
          <w:sz w:val="24"/>
          <w:szCs w:val="24"/>
          <w:lang w:val="sr-Cyrl-RS"/>
        </w:rPr>
        <w:t xml:space="preserve"> КНН-а?</w:t>
      </w:r>
    </w:p>
    <w:p w:rsidR="00BA57DF" w:rsidRPr="00C718CD" w:rsidRDefault="00BA57DF"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Да ли је, и у којој мери је могуће паралелизовати</w:t>
      </w:r>
      <w:r w:rsidR="00355D1B" w:rsidRPr="00C718CD">
        <w:rPr>
          <w:rFonts w:ascii="Times New Roman" w:hAnsi="Times New Roman" w:cs="Times New Roman"/>
          <w:sz w:val="24"/>
          <w:szCs w:val="24"/>
          <w:lang w:val="sr-Cyrl-RS"/>
        </w:rPr>
        <w:t xml:space="preserve"> извршење алгоритма</w:t>
      </w:r>
      <w:r w:rsidRPr="00C718CD">
        <w:rPr>
          <w:rFonts w:ascii="Times New Roman" w:hAnsi="Times New Roman" w:cs="Times New Roman"/>
          <w:sz w:val="24"/>
          <w:szCs w:val="24"/>
          <w:lang w:val="sr-Cyrl-RS"/>
        </w:rPr>
        <w:t>?</w:t>
      </w:r>
    </w:p>
    <w:p w:rsidR="00BA57DF" w:rsidRPr="00C718C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Колики је утицај структуре података на брзину</w:t>
      </w:r>
      <w:r w:rsidR="001E1DAB" w:rsidRPr="00C718CD">
        <w:rPr>
          <w:rFonts w:ascii="Times New Roman" w:hAnsi="Times New Roman" w:cs="Times New Roman"/>
          <w:sz w:val="24"/>
          <w:szCs w:val="24"/>
          <w:lang w:val="sr-Cyrl-RS"/>
        </w:rPr>
        <w:t xml:space="preserve"> извршавања</w:t>
      </w:r>
      <w:r w:rsidRPr="00C718CD">
        <w:rPr>
          <w:rFonts w:ascii="Times New Roman" w:hAnsi="Times New Roman" w:cs="Times New Roman"/>
          <w:sz w:val="24"/>
          <w:szCs w:val="24"/>
          <w:lang w:val="sr-Cyrl-RS"/>
        </w:rPr>
        <w:t xml:space="preserve"> и резултате предвиђања апроксимативних варијанти алгоритма?</w:t>
      </w:r>
    </w:p>
    <w:p w:rsidR="001E1DAB" w:rsidRPr="00C718C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Које ће перформансе и резултате апроксимативни алгоритми постићи при раду над скуповима </w:t>
      </w:r>
      <w:r w:rsidR="00381E48" w:rsidRPr="00C718CD">
        <w:rPr>
          <w:rFonts w:ascii="Times New Roman" w:hAnsi="Times New Roman" w:cs="Times New Roman"/>
          <w:sz w:val="24"/>
          <w:szCs w:val="24"/>
          <w:lang w:val="sr-Cyrl-RS"/>
        </w:rPr>
        <w:t>различитих величина и броја атрибута?</w:t>
      </w:r>
    </w:p>
    <w:p w:rsidR="007919B1" w:rsidRPr="00C718CD" w:rsidRDefault="001E1DAB" w:rsidP="007D163F">
      <w:pPr>
        <w:pStyle w:val="ListParagraph"/>
        <w:numPr>
          <w:ilvl w:val="0"/>
          <w:numId w:val="1"/>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Да ли је могуће извести препоруке за коришћење одговарајућег апроксимативног алгоритма у зависности од података и </w:t>
      </w:r>
      <w:r w:rsidR="006D5B80" w:rsidRPr="00C718CD">
        <w:rPr>
          <w:rFonts w:ascii="Times New Roman" w:hAnsi="Times New Roman" w:cs="Times New Roman"/>
          <w:sz w:val="24"/>
          <w:szCs w:val="24"/>
          <w:lang w:val="sr-Cyrl-RS"/>
        </w:rPr>
        <w:t>корисничких</w:t>
      </w:r>
      <w:r w:rsidRPr="00C718CD">
        <w:rPr>
          <w:rFonts w:ascii="Times New Roman" w:hAnsi="Times New Roman" w:cs="Times New Roman"/>
          <w:sz w:val="24"/>
          <w:szCs w:val="24"/>
          <w:lang w:val="sr-Cyrl-RS"/>
        </w:rPr>
        <w:t xml:space="preserve"> з</w:t>
      </w:r>
      <w:r w:rsidR="00AD1A88" w:rsidRPr="00C718CD">
        <w:rPr>
          <w:rFonts w:ascii="Times New Roman" w:hAnsi="Times New Roman" w:cs="Times New Roman"/>
          <w:sz w:val="24"/>
          <w:szCs w:val="24"/>
          <w:lang w:val="sr-Cyrl-RS"/>
        </w:rPr>
        <w:t>а</w:t>
      </w:r>
      <w:r w:rsidRPr="00C718CD">
        <w:rPr>
          <w:rFonts w:ascii="Times New Roman" w:hAnsi="Times New Roman" w:cs="Times New Roman"/>
          <w:sz w:val="24"/>
          <w:szCs w:val="24"/>
          <w:lang w:val="sr-Cyrl-RS"/>
        </w:rPr>
        <w:t>хтева?</w:t>
      </w:r>
    </w:p>
    <w:p w:rsidR="00011E39" w:rsidRPr="00C718CD" w:rsidRDefault="00011E39" w:rsidP="007D163F">
      <w:pPr>
        <w:spacing w:line="360" w:lineRule="auto"/>
        <w:jc w:val="both"/>
        <w:rPr>
          <w:rFonts w:ascii="Times New Roman" w:hAnsi="Times New Roman" w:cs="Times New Roman"/>
          <w:sz w:val="24"/>
          <w:szCs w:val="24"/>
        </w:rPr>
      </w:pPr>
    </w:p>
    <w:p w:rsidR="00B73379" w:rsidRPr="00C718CD" w:rsidRDefault="007208A9" w:rsidP="007D163F">
      <w:pPr>
        <w:pStyle w:val="Heading1"/>
        <w:spacing w:line="360" w:lineRule="auto"/>
        <w:rPr>
          <w:rFonts w:cs="Times New Roman"/>
        </w:rPr>
      </w:pPr>
      <w:bookmarkStart w:id="23" w:name="_Toc49360712"/>
      <w:r w:rsidRPr="00C718CD">
        <w:rPr>
          <w:rFonts w:cs="Times New Roman"/>
        </w:rPr>
        <w:t>ОРГАНИЗАЦИЈА И МЕТОДЕ ИСТРАЖИВАЊА</w:t>
      </w:r>
      <w:bookmarkEnd w:id="23"/>
    </w:p>
    <w:p w:rsidR="0080618D" w:rsidRPr="00C718CD" w:rsidRDefault="0080618D" w:rsidP="007D163F">
      <w:pPr>
        <w:spacing w:line="360" w:lineRule="auto"/>
        <w:jc w:val="both"/>
        <w:rPr>
          <w:rFonts w:ascii="Times New Roman" w:hAnsi="Times New Roman" w:cs="Times New Roman"/>
          <w:sz w:val="24"/>
          <w:szCs w:val="24"/>
          <w:lang w:val="sr-Cyrl-RS"/>
        </w:rPr>
      </w:pPr>
    </w:p>
    <w:p w:rsidR="005A562D" w:rsidRPr="00C718CD" w:rsidRDefault="00B73379"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lastRenderedPageBreak/>
        <w:t>Резултати истраживања ће се добити експерименталним путем. Алгоритми ће се примењивати н</w:t>
      </w:r>
      <w:r w:rsidRPr="00C718CD">
        <w:rPr>
          <w:rFonts w:ascii="Times New Roman" w:hAnsi="Times New Roman" w:cs="Times New Roman"/>
          <w:sz w:val="24"/>
          <w:szCs w:val="24"/>
        </w:rPr>
        <w:t>a</w:t>
      </w:r>
      <w:r w:rsidRPr="00C718CD">
        <w:rPr>
          <w:rFonts w:ascii="Times New Roman" w:hAnsi="Times New Roman" w:cs="Times New Roman"/>
          <w:sz w:val="24"/>
          <w:szCs w:val="24"/>
          <w:lang w:val="sr-Cyrl-RS"/>
        </w:rPr>
        <w:t>д</w:t>
      </w:r>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скуповима података различитих димензија</w:t>
      </w:r>
      <w:r w:rsidRPr="00C718CD">
        <w:rPr>
          <w:rFonts w:ascii="Times New Roman" w:hAnsi="Times New Roman" w:cs="Times New Roman"/>
          <w:sz w:val="24"/>
          <w:szCs w:val="24"/>
        </w:rPr>
        <w:t xml:space="preserve"> </w:t>
      </w:r>
      <w:r w:rsidRPr="00C718CD">
        <w:rPr>
          <w:rFonts w:ascii="Times New Roman" w:hAnsi="Times New Roman" w:cs="Times New Roman"/>
          <w:sz w:val="24"/>
          <w:szCs w:val="24"/>
          <w:lang w:val="sr-Cyrl-RS"/>
        </w:rPr>
        <w:t xml:space="preserve">под различитим параметрима. </w:t>
      </w:r>
      <w:r w:rsidR="005A562D" w:rsidRPr="00C718CD">
        <w:rPr>
          <w:rFonts w:ascii="Times New Roman" w:hAnsi="Times New Roman" w:cs="Times New Roman"/>
          <w:sz w:val="24"/>
          <w:szCs w:val="24"/>
          <w:lang w:val="sr-Cyrl-RS"/>
        </w:rPr>
        <w:t>Оквирни план истраживања обухвата четири фазе:</w:t>
      </w:r>
    </w:p>
    <w:p w:rsidR="005A562D" w:rsidRPr="00C718CD" w:rsidRDefault="005A562D" w:rsidP="007D163F">
      <w:pPr>
        <w:pStyle w:val="ListParagraph"/>
        <w:numPr>
          <w:ilvl w:val="0"/>
          <w:numId w:val="3"/>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Изучавање одабране литературе о алгоритмима који ће се применити у раду</w:t>
      </w:r>
    </w:p>
    <w:p w:rsidR="005A562D" w:rsidRPr="00C718CD" w:rsidRDefault="00F92EC2" w:rsidP="007D163F">
      <w:pPr>
        <w:pStyle w:val="ListParagraph"/>
        <w:numPr>
          <w:ilvl w:val="0"/>
          <w:numId w:val="3"/>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Измена постојећих и израда сопствених имплемента</w:t>
      </w:r>
      <w:r w:rsidR="000742B6" w:rsidRPr="00C718CD">
        <w:rPr>
          <w:rFonts w:ascii="Times New Roman" w:hAnsi="Times New Roman" w:cs="Times New Roman"/>
          <w:sz w:val="24"/>
          <w:szCs w:val="24"/>
          <w:lang w:val="sr-Cyrl-RS"/>
        </w:rPr>
        <w:t>ц</w:t>
      </w:r>
      <w:r w:rsidRPr="00C718CD">
        <w:rPr>
          <w:rFonts w:ascii="Times New Roman" w:hAnsi="Times New Roman" w:cs="Times New Roman"/>
          <w:sz w:val="24"/>
          <w:szCs w:val="24"/>
          <w:lang w:val="sr-Cyrl-RS"/>
        </w:rPr>
        <w:t>ија алгоритама</w:t>
      </w:r>
    </w:p>
    <w:p w:rsidR="005A562D" w:rsidRPr="00C718CD" w:rsidRDefault="000742B6" w:rsidP="007D163F">
      <w:pPr>
        <w:pStyle w:val="ListParagraph"/>
        <w:numPr>
          <w:ilvl w:val="0"/>
          <w:numId w:val="3"/>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Припрема података и т</w:t>
      </w:r>
      <w:r w:rsidR="005A562D" w:rsidRPr="00C718CD">
        <w:rPr>
          <w:rFonts w:ascii="Times New Roman" w:hAnsi="Times New Roman" w:cs="Times New Roman"/>
          <w:sz w:val="24"/>
          <w:szCs w:val="24"/>
          <w:lang w:val="sr-Cyrl-RS"/>
        </w:rPr>
        <w:t>естирање алг</w:t>
      </w:r>
      <w:r w:rsidR="0072004E" w:rsidRPr="00C718CD">
        <w:rPr>
          <w:rFonts w:ascii="Times New Roman" w:hAnsi="Times New Roman" w:cs="Times New Roman"/>
          <w:sz w:val="24"/>
          <w:szCs w:val="24"/>
          <w:lang w:val="sr-Cyrl-RS"/>
        </w:rPr>
        <w:t xml:space="preserve">оритма на </w:t>
      </w:r>
      <w:r w:rsidRPr="00C718CD">
        <w:rPr>
          <w:rFonts w:ascii="Times New Roman" w:hAnsi="Times New Roman" w:cs="Times New Roman"/>
          <w:sz w:val="24"/>
          <w:szCs w:val="24"/>
          <w:lang w:val="sr-Cyrl-RS"/>
        </w:rPr>
        <w:t xml:space="preserve">пресоналном рачунару </w:t>
      </w:r>
      <w:r w:rsidR="0072004E" w:rsidRPr="00C718CD">
        <w:rPr>
          <w:rFonts w:ascii="Times New Roman" w:hAnsi="Times New Roman" w:cs="Times New Roman"/>
          <w:sz w:val="24"/>
          <w:szCs w:val="24"/>
          <w:lang w:val="sr-Cyrl-RS"/>
        </w:rPr>
        <w:t>и на</w:t>
      </w:r>
      <w:r w:rsidR="005A562D" w:rsidRPr="00C718CD">
        <w:rPr>
          <w:rFonts w:ascii="Times New Roman" w:hAnsi="Times New Roman" w:cs="Times New Roman"/>
          <w:sz w:val="24"/>
          <w:szCs w:val="24"/>
          <w:lang w:val="sr-Cyrl-RS"/>
        </w:rPr>
        <w:t xml:space="preserve"> </w:t>
      </w:r>
      <w:r w:rsidR="00AD1A88" w:rsidRPr="00C718CD">
        <w:rPr>
          <w:rFonts w:ascii="Times New Roman" w:hAnsi="Times New Roman" w:cs="Times New Roman"/>
          <w:sz w:val="24"/>
          <w:szCs w:val="24"/>
          <w:lang w:val="sr-Cyrl-RS"/>
        </w:rPr>
        <w:t>рачунарском</w:t>
      </w:r>
      <w:r w:rsidR="00724FA3" w:rsidRPr="00C718CD">
        <w:rPr>
          <w:rFonts w:ascii="Times New Roman" w:hAnsi="Times New Roman" w:cs="Times New Roman"/>
          <w:sz w:val="24"/>
          <w:szCs w:val="24"/>
          <w:lang w:val="sr-Cyrl-RS"/>
        </w:rPr>
        <w:t xml:space="preserve"> кластеру</w:t>
      </w:r>
      <w:r w:rsidRPr="00C718CD">
        <w:rPr>
          <w:rFonts w:ascii="Times New Roman" w:hAnsi="Times New Roman" w:cs="Times New Roman"/>
          <w:sz w:val="24"/>
          <w:szCs w:val="24"/>
          <w:lang w:val="sr-Cyrl-RS"/>
        </w:rPr>
        <w:t xml:space="preserve"> уколико је то могуће</w:t>
      </w:r>
    </w:p>
    <w:p w:rsidR="005A562D" w:rsidRPr="00C718CD" w:rsidRDefault="005A562D" w:rsidP="007D163F">
      <w:pPr>
        <w:pStyle w:val="ListParagraph"/>
        <w:numPr>
          <w:ilvl w:val="0"/>
          <w:numId w:val="3"/>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Квантитативна анализа добијених резултата </w:t>
      </w:r>
    </w:p>
    <w:p w:rsidR="005A562D" w:rsidRPr="00C718CD" w:rsidRDefault="005A562D" w:rsidP="007D163F">
      <w:pPr>
        <w:pStyle w:val="ListParagraph"/>
        <w:numPr>
          <w:ilvl w:val="0"/>
          <w:numId w:val="3"/>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Извођење закључака и препорука</w:t>
      </w:r>
    </w:p>
    <w:p w:rsidR="000D0EC0" w:rsidRPr="00C718CD" w:rsidRDefault="004805A8"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Добру </w:t>
      </w:r>
      <w:r w:rsidR="005C595B" w:rsidRPr="00C718CD">
        <w:rPr>
          <w:rFonts w:ascii="Times New Roman" w:hAnsi="Times New Roman" w:cs="Times New Roman"/>
          <w:sz w:val="24"/>
          <w:szCs w:val="24"/>
          <w:lang w:val="sr-Cyrl-RS"/>
        </w:rPr>
        <w:t xml:space="preserve">основу за </w:t>
      </w:r>
      <w:r w:rsidRPr="00C718CD">
        <w:rPr>
          <w:rFonts w:ascii="Times New Roman" w:hAnsi="Times New Roman" w:cs="Times New Roman"/>
          <w:sz w:val="24"/>
          <w:szCs w:val="24"/>
          <w:lang w:val="sr-Cyrl-RS"/>
        </w:rPr>
        <w:t>при</w:t>
      </w:r>
      <w:r w:rsidR="000363AB" w:rsidRPr="00C718CD">
        <w:rPr>
          <w:rFonts w:ascii="Times New Roman" w:hAnsi="Times New Roman" w:cs="Times New Roman"/>
          <w:sz w:val="24"/>
          <w:szCs w:val="24"/>
          <w:lang w:val="sr-Cyrl-RS"/>
        </w:rPr>
        <w:t>сту</w:t>
      </w:r>
      <w:r w:rsidR="005C595B" w:rsidRPr="00C718CD">
        <w:rPr>
          <w:rFonts w:ascii="Times New Roman" w:hAnsi="Times New Roman" w:cs="Times New Roman"/>
          <w:sz w:val="24"/>
          <w:szCs w:val="24"/>
          <w:lang w:val="sr-Cyrl-RS"/>
        </w:rPr>
        <w:t>п</w:t>
      </w:r>
      <w:r w:rsidR="000363AB" w:rsidRPr="00C718CD">
        <w:rPr>
          <w:rFonts w:ascii="Times New Roman" w:hAnsi="Times New Roman" w:cs="Times New Roman"/>
          <w:sz w:val="24"/>
          <w:szCs w:val="24"/>
          <w:lang w:val="sr-Cyrl-RS"/>
        </w:rPr>
        <w:t xml:space="preserve"> проблему дао је</w:t>
      </w:r>
      <w:r w:rsidR="00AF4418" w:rsidRPr="00C718CD">
        <w:rPr>
          <w:rFonts w:ascii="Times New Roman" w:hAnsi="Times New Roman" w:cs="Times New Roman"/>
          <w:sz w:val="24"/>
          <w:szCs w:val="24"/>
          <w:lang w:val="sr-Cyrl-RS"/>
        </w:rPr>
        <w:t xml:space="preserve"> Ханан Самет</w:t>
      </w:r>
      <w:r w:rsidRPr="00C718C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43620527"/>
          <w:citation/>
        </w:sdtPr>
        <w:sdtContent>
          <w:r w:rsidRPr="00C718CD">
            <w:rPr>
              <w:rFonts w:ascii="Times New Roman" w:hAnsi="Times New Roman" w:cs="Times New Roman"/>
              <w:sz w:val="24"/>
              <w:szCs w:val="24"/>
              <w:lang w:val="sr-Cyrl-RS"/>
            </w:rPr>
            <w:fldChar w:fldCharType="begin"/>
          </w:r>
          <w:r w:rsidRPr="00C718CD">
            <w:rPr>
              <w:rFonts w:ascii="Times New Roman" w:hAnsi="Times New Roman" w:cs="Times New Roman"/>
              <w:sz w:val="24"/>
              <w:szCs w:val="24"/>
            </w:rPr>
            <w:instrText xml:space="preserve"> CITATION Sam06 \l 9242 </w:instrText>
          </w:r>
          <w:r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rPr>
            <w:t>(Samet, 2006)</w:t>
          </w:r>
          <w:r w:rsidRPr="00C718CD">
            <w:rPr>
              <w:rFonts w:ascii="Times New Roman" w:hAnsi="Times New Roman" w:cs="Times New Roman"/>
              <w:sz w:val="24"/>
              <w:szCs w:val="24"/>
              <w:lang w:val="sr-Cyrl-RS"/>
            </w:rPr>
            <w:fldChar w:fldCharType="end"/>
          </w:r>
        </w:sdtContent>
      </w:sdt>
      <w:r w:rsidR="004130AC" w:rsidRPr="00C718CD">
        <w:rPr>
          <w:rFonts w:ascii="Times New Roman" w:hAnsi="Times New Roman" w:cs="Times New Roman"/>
          <w:sz w:val="24"/>
          <w:szCs w:val="24"/>
          <w:lang w:val="sr-Cyrl-RS"/>
        </w:rPr>
        <w:t>. Аутор пружа теоријску и пра</w:t>
      </w:r>
      <w:r w:rsidR="00AF4418" w:rsidRPr="00C718CD">
        <w:rPr>
          <w:rFonts w:ascii="Times New Roman" w:hAnsi="Times New Roman" w:cs="Times New Roman"/>
          <w:sz w:val="24"/>
          <w:szCs w:val="24"/>
          <w:lang w:val="sr-Cyrl-RS"/>
        </w:rPr>
        <w:t xml:space="preserve">ктичну </w:t>
      </w:r>
      <w:r w:rsidR="005C595B" w:rsidRPr="00C718CD">
        <w:rPr>
          <w:rFonts w:ascii="Times New Roman" w:hAnsi="Times New Roman" w:cs="Times New Roman"/>
          <w:sz w:val="24"/>
          <w:szCs w:val="24"/>
          <w:lang w:val="sr-Cyrl-RS"/>
        </w:rPr>
        <w:t>базу</w:t>
      </w:r>
      <w:r w:rsidR="00AF4418" w:rsidRPr="00C718CD">
        <w:rPr>
          <w:rFonts w:ascii="Times New Roman" w:hAnsi="Times New Roman" w:cs="Times New Roman"/>
          <w:sz w:val="24"/>
          <w:szCs w:val="24"/>
          <w:lang w:val="sr-Cyrl-RS"/>
        </w:rPr>
        <w:t xml:space="preserve"> за примену алгоритма над различитим структурама података, превасходно стаблима.</w:t>
      </w:r>
      <w:r w:rsidR="005C595B" w:rsidRPr="00C718CD">
        <w:rPr>
          <w:rFonts w:ascii="Times New Roman" w:hAnsi="Times New Roman" w:cs="Times New Roman"/>
          <w:sz w:val="24"/>
          <w:szCs w:val="24"/>
        </w:rPr>
        <w:t xml:space="preserve"> </w:t>
      </w:r>
      <w:r w:rsidR="004A3F7E" w:rsidRPr="00C718CD">
        <w:rPr>
          <w:rFonts w:ascii="Times New Roman" w:hAnsi="Times New Roman" w:cs="Times New Roman"/>
          <w:sz w:val="24"/>
          <w:szCs w:val="24"/>
          <w:lang w:val="sr-Cyrl-RS"/>
        </w:rPr>
        <w:t xml:space="preserve">Читаво поглавље, </w:t>
      </w:r>
      <w:r w:rsidR="00563C74" w:rsidRPr="00C718CD">
        <w:rPr>
          <w:rFonts w:ascii="Times New Roman" w:hAnsi="Times New Roman" w:cs="Times New Roman"/>
          <w:sz w:val="24"/>
          <w:szCs w:val="24"/>
          <w:lang w:val="sr-Cyrl-RS"/>
        </w:rPr>
        <w:t>посвећено је</w:t>
      </w:r>
      <w:r w:rsidR="005C595B" w:rsidRPr="00C718CD">
        <w:rPr>
          <w:rFonts w:ascii="Times New Roman" w:hAnsi="Times New Roman" w:cs="Times New Roman"/>
          <w:sz w:val="24"/>
          <w:szCs w:val="24"/>
          <w:lang w:val="sr-Cyrl-RS"/>
        </w:rPr>
        <w:t xml:space="preserve"> искључиво </w:t>
      </w:r>
      <w:r w:rsidR="004A3F7E" w:rsidRPr="00C718CD">
        <w:rPr>
          <w:rFonts w:ascii="Times New Roman" w:hAnsi="Times New Roman" w:cs="Times New Roman"/>
          <w:sz w:val="24"/>
          <w:szCs w:val="24"/>
          <w:lang w:val="sr-Cyrl-RS"/>
        </w:rPr>
        <w:t>двема техникама претраге најближих  суседа – инкременталној и техници претраге у дубину.</w:t>
      </w:r>
      <w:r w:rsidR="00AF4418" w:rsidRPr="00C718CD">
        <w:rPr>
          <w:rFonts w:ascii="Times New Roman" w:hAnsi="Times New Roman" w:cs="Times New Roman"/>
          <w:sz w:val="24"/>
          <w:szCs w:val="24"/>
          <w:lang w:val="sr-Cyrl-RS"/>
        </w:rPr>
        <w:t xml:space="preserve"> </w:t>
      </w:r>
      <w:r w:rsidR="00415530" w:rsidRPr="00C718CD">
        <w:rPr>
          <w:rFonts w:ascii="Times New Roman" w:hAnsi="Times New Roman" w:cs="Times New Roman"/>
          <w:sz w:val="24"/>
          <w:szCs w:val="24"/>
          <w:lang w:val="sr-Cyrl-RS"/>
        </w:rPr>
        <w:t>Међу корисним радовима који ће бити проучени је</w:t>
      </w:r>
      <w:r w:rsidR="0099122A" w:rsidRPr="00C718CD">
        <w:rPr>
          <w:rFonts w:ascii="Times New Roman" w:hAnsi="Times New Roman" w:cs="Times New Roman"/>
          <w:sz w:val="24"/>
          <w:szCs w:val="24"/>
        </w:rPr>
        <w:t xml:space="preserve"> </w:t>
      </w:r>
      <w:sdt>
        <w:sdtPr>
          <w:rPr>
            <w:rFonts w:ascii="Times New Roman" w:hAnsi="Times New Roman" w:cs="Times New Roman"/>
            <w:sz w:val="24"/>
            <w:szCs w:val="24"/>
          </w:rPr>
          <w:id w:val="1673989982"/>
          <w:citation/>
        </w:sdtPr>
        <w:sdtContent>
          <w:r w:rsidR="0099122A" w:rsidRPr="00C718CD">
            <w:rPr>
              <w:rFonts w:ascii="Times New Roman" w:hAnsi="Times New Roman" w:cs="Times New Roman"/>
              <w:sz w:val="24"/>
              <w:szCs w:val="24"/>
            </w:rPr>
            <w:fldChar w:fldCharType="begin"/>
          </w:r>
          <w:r w:rsidR="0099122A" w:rsidRPr="00C718CD">
            <w:rPr>
              <w:rFonts w:ascii="Times New Roman" w:hAnsi="Times New Roman" w:cs="Times New Roman"/>
              <w:sz w:val="24"/>
              <w:szCs w:val="24"/>
            </w:rPr>
            <w:instrText xml:space="preserve"> CITATION Liu05 \l 9242 </w:instrText>
          </w:r>
          <w:r w:rsidR="0099122A" w:rsidRPr="00C718CD">
            <w:rPr>
              <w:rFonts w:ascii="Times New Roman" w:hAnsi="Times New Roman" w:cs="Times New Roman"/>
              <w:sz w:val="24"/>
              <w:szCs w:val="24"/>
            </w:rPr>
            <w:fldChar w:fldCharType="separate"/>
          </w:r>
          <w:r w:rsidR="00BA2D10" w:rsidRPr="00BA2D10">
            <w:rPr>
              <w:rFonts w:ascii="Times New Roman" w:hAnsi="Times New Roman" w:cs="Times New Roman"/>
              <w:noProof/>
              <w:sz w:val="24"/>
              <w:szCs w:val="24"/>
            </w:rPr>
            <w:t>(Liu, Moore, Yang, &amp; Gray, 2005)</w:t>
          </w:r>
          <w:r w:rsidR="0099122A" w:rsidRPr="00C718CD">
            <w:rPr>
              <w:rFonts w:ascii="Times New Roman" w:hAnsi="Times New Roman" w:cs="Times New Roman"/>
              <w:sz w:val="24"/>
              <w:szCs w:val="24"/>
            </w:rPr>
            <w:fldChar w:fldCharType="end"/>
          </w:r>
        </w:sdtContent>
      </w:sdt>
      <w:r w:rsidR="00563C74" w:rsidRPr="00C718CD">
        <w:rPr>
          <w:rFonts w:ascii="Times New Roman" w:hAnsi="Times New Roman" w:cs="Times New Roman"/>
          <w:sz w:val="24"/>
          <w:szCs w:val="24"/>
          <w:lang w:val="sr-Cyrl-RS"/>
        </w:rPr>
        <w:t xml:space="preserve"> где се презентују алгоритми базирани на метричким стаблима. Аутори </w:t>
      </w:r>
      <w:r w:rsidR="00E715A9" w:rsidRPr="00C718CD">
        <w:rPr>
          <w:rFonts w:ascii="Times New Roman" w:hAnsi="Times New Roman" w:cs="Times New Roman"/>
          <w:sz w:val="24"/>
          <w:szCs w:val="24"/>
          <w:lang w:val="sr-Cyrl-RS"/>
        </w:rPr>
        <w:t>истичу</w:t>
      </w:r>
      <w:r w:rsidR="00563C74" w:rsidRPr="00C718CD">
        <w:rPr>
          <w:rFonts w:ascii="Times New Roman" w:hAnsi="Times New Roman" w:cs="Times New Roman"/>
          <w:sz w:val="24"/>
          <w:szCs w:val="24"/>
          <w:lang w:val="sr-Cyrl-RS"/>
        </w:rPr>
        <w:t xml:space="preserve"> једноставност алгоритама и сугеришу да је могуће постићи резултате компаративне </w:t>
      </w:r>
      <w:r w:rsidR="00A70AAA" w:rsidRPr="00C718CD">
        <w:rPr>
          <w:rFonts w:ascii="Times New Roman" w:hAnsi="Times New Roman" w:cs="Times New Roman"/>
          <w:sz w:val="24"/>
          <w:szCs w:val="24"/>
          <w:lang w:val="sr-Cyrl-RS"/>
        </w:rPr>
        <w:t xml:space="preserve">алгоритму дефинисаном од стране </w:t>
      </w:r>
      <w:sdt>
        <w:sdtPr>
          <w:rPr>
            <w:rFonts w:ascii="Times New Roman" w:hAnsi="Times New Roman" w:cs="Times New Roman"/>
            <w:sz w:val="24"/>
            <w:szCs w:val="24"/>
            <w:lang w:val="sr-Cyrl-RS"/>
          </w:rPr>
          <w:id w:val="-1405449485"/>
          <w:citation/>
        </w:sdtPr>
        <w:sdtContent>
          <w:r w:rsidR="00A70AAA" w:rsidRPr="00C718CD">
            <w:rPr>
              <w:rFonts w:ascii="Times New Roman" w:hAnsi="Times New Roman" w:cs="Times New Roman"/>
              <w:sz w:val="24"/>
              <w:szCs w:val="24"/>
              <w:lang w:val="sr-Cyrl-RS"/>
            </w:rPr>
            <w:fldChar w:fldCharType="begin"/>
          </w:r>
          <w:r w:rsidR="00A70AAA" w:rsidRPr="00C718CD">
            <w:rPr>
              <w:rFonts w:ascii="Times New Roman" w:hAnsi="Times New Roman" w:cs="Times New Roman"/>
              <w:sz w:val="24"/>
              <w:szCs w:val="24"/>
              <w:lang w:val="sr-Cyrl-RS"/>
            </w:rPr>
            <w:instrText xml:space="preserve"> CITATION Ind98 \l 10266 </w:instrText>
          </w:r>
          <w:r w:rsidR="00A70AAA"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(Indyk &amp; Motwani, 1998)</w:t>
          </w:r>
          <w:r w:rsidR="00A70AAA" w:rsidRPr="00C718CD">
            <w:rPr>
              <w:rFonts w:ascii="Times New Roman" w:hAnsi="Times New Roman" w:cs="Times New Roman"/>
              <w:sz w:val="24"/>
              <w:szCs w:val="24"/>
              <w:lang w:val="sr-Cyrl-RS"/>
            </w:rPr>
            <w:fldChar w:fldCharType="end"/>
          </w:r>
        </w:sdtContent>
      </w:sdt>
      <w:r w:rsidR="00563C74" w:rsidRPr="00C718CD">
        <w:rPr>
          <w:rFonts w:ascii="Times New Roman" w:hAnsi="Times New Roman" w:cs="Times New Roman"/>
          <w:sz w:val="24"/>
          <w:szCs w:val="24"/>
          <w:lang w:val="sr-Cyrl-RS"/>
        </w:rPr>
        <w:t xml:space="preserve"> уз</w:t>
      </w:r>
      <w:r w:rsidR="00A70AAA" w:rsidRPr="00C718CD">
        <w:rPr>
          <w:rFonts w:ascii="Times New Roman" w:hAnsi="Times New Roman" w:cs="Times New Roman"/>
          <w:sz w:val="24"/>
          <w:szCs w:val="24"/>
          <w:lang w:val="sr-Cyrl-RS"/>
        </w:rPr>
        <w:t xml:space="preserve"> могућу</w:t>
      </w:r>
      <w:r w:rsidR="00563C74" w:rsidRPr="00C718CD">
        <w:rPr>
          <w:rFonts w:ascii="Times New Roman" w:hAnsi="Times New Roman" w:cs="Times New Roman"/>
          <w:sz w:val="24"/>
          <w:szCs w:val="24"/>
          <w:lang w:val="sr-Cyrl-RS"/>
        </w:rPr>
        <w:t xml:space="preserve"> већу ефикасност.</w:t>
      </w:r>
      <w:r w:rsidR="00A70AAA" w:rsidRPr="00C718CD">
        <w:rPr>
          <w:rFonts w:ascii="Times New Roman" w:hAnsi="Times New Roman" w:cs="Times New Roman"/>
          <w:sz w:val="24"/>
          <w:szCs w:val="24"/>
          <w:lang w:val="sr-Cyrl-RS"/>
        </w:rPr>
        <w:t xml:space="preserve"> </w:t>
      </w:r>
      <w:r w:rsidR="000D0EC0" w:rsidRPr="00C718CD">
        <w:rPr>
          <w:rFonts w:ascii="Times New Roman" w:hAnsi="Times New Roman" w:cs="Times New Roman"/>
          <w:sz w:val="24"/>
          <w:szCs w:val="24"/>
          <w:lang w:val="sr-Cyrl-RS"/>
        </w:rPr>
        <w:t xml:space="preserve">Рад </w:t>
      </w:r>
      <w:sdt>
        <w:sdtPr>
          <w:rPr>
            <w:rFonts w:ascii="Times New Roman" w:hAnsi="Times New Roman" w:cs="Times New Roman"/>
            <w:sz w:val="24"/>
            <w:szCs w:val="24"/>
            <w:lang w:val="sr-Cyrl-RS"/>
          </w:rPr>
          <w:id w:val="-1367134294"/>
          <w:citation/>
        </w:sdtPr>
        <w:sdtContent>
          <w:r w:rsidR="00DC0013" w:rsidRPr="00C718CD">
            <w:rPr>
              <w:rFonts w:ascii="Times New Roman" w:hAnsi="Times New Roman" w:cs="Times New Roman"/>
              <w:sz w:val="24"/>
              <w:szCs w:val="24"/>
              <w:lang w:val="sr-Cyrl-RS"/>
            </w:rPr>
            <w:fldChar w:fldCharType="begin"/>
          </w:r>
          <w:r w:rsidR="00DC0013" w:rsidRPr="00C718CD">
            <w:rPr>
              <w:rFonts w:ascii="Times New Roman" w:hAnsi="Times New Roman" w:cs="Times New Roman"/>
              <w:sz w:val="24"/>
              <w:szCs w:val="24"/>
              <w:lang w:val="sr-Cyrl-RS"/>
            </w:rPr>
            <w:instrText xml:space="preserve"> CITATION Abb14 \l 10266 </w:instrText>
          </w:r>
          <w:r w:rsidR="00DC0013"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(Abbasifard, Ghahremani, &amp; Naderi, 2014)</w:t>
          </w:r>
          <w:r w:rsidR="00DC0013" w:rsidRPr="00C718CD">
            <w:rPr>
              <w:rFonts w:ascii="Times New Roman" w:hAnsi="Times New Roman" w:cs="Times New Roman"/>
              <w:sz w:val="24"/>
              <w:szCs w:val="24"/>
              <w:lang w:val="sr-Cyrl-RS"/>
            </w:rPr>
            <w:fldChar w:fldCharType="end"/>
          </w:r>
        </w:sdtContent>
      </w:sdt>
      <w:r w:rsidR="00DC0013" w:rsidRPr="00C718CD">
        <w:rPr>
          <w:rFonts w:ascii="Times New Roman" w:hAnsi="Times New Roman" w:cs="Times New Roman"/>
          <w:sz w:val="24"/>
          <w:szCs w:val="24"/>
          <w:lang w:val="sr-Cyrl-RS"/>
        </w:rPr>
        <w:t xml:space="preserve"> </w:t>
      </w:r>
      <w:r w:rsidR="000D0EC0" w:rsidRPr="00C718CD">
        <w:rPr>
          <w:rFonts w:ascii="Times New Roman" w:hAnsi="Times New Roman" w:cs="Times New Roman"/>
          <w:sz w:val="24"/>
          <w:szCs w:val="24"/>
          <w:lang w:val="sr-Cyrl-RS"/>
        </w:rPr>
        <w:t>који пружа п</w:t>
      </w:r>
      <w:r w:rsidR="00E715A9" w:rsidRPr="00C718CD">
        <w:rPr>
          <w:rFonts w:ascii="Times New Roman" w:hAnsi="Times New Roman" w:cs="Times New Roman"/>
          <w:sz w:val="24"/>
          <w:szCs w:val="24"/>
          <w:lang w:val="sr-Cyrl-RS"/>
        </w:rPr>
        <w:t>оређење различитих функција удаљ</w:t>
      </w:r>
      <w:r w:rsidR="000D0EC0" w:rsidRPr="00C718CD">
        <w:rPr>
          <w:rFonts w:ascii="Times New Roman" w:hAnsi="Times New Roman" w:cs="Times New Roman"/>
          <w:sz w:val="24"/>
          <w:szCs w:val="24"/>
          <w:lang w:val="sr-Cyrl-RS"/>
        </w:rPr>
        <w:t>ености и</w:t>
      </w:r>
      <w:r w:rsidR="00F364D8" w:rsidRPr="00C718CD">
        <w:rPr>
          <w:rFonts w:ascii="Times New Roman" w:hAnsi="Times New Roman" w:cs="Times New Roman"/>
          <w:sz w:val="24"/>
          <w:szCs w:val="24"/>
          <w:lang w:val="sr-Cyrl-RS"/>
        </w:rPr>
        <w:t xml:space="preserve"> сложености</w:t>
      </w:r>
      <w:r w:rsidR="000D0EC0" w:rsidRPr="00C718CD">
        <w:rPr>
          <w:rFonts w:ascii="Times New Roman" w:hAnsi="Times New Roman" w:cs="Times New Roman"/>
          <w:sz w:val="24"/>
          <w:szCs w:val="24"/>
          <w:lang w:val="sr-Cyrl-RS"/>
        </w:rPr>
        <w:t xml:space="preserve"> алгоритама ће</w:t>
      </w:r>
      <w:r w:rsidR="00F364D8" w:rsidRPr="00C718CD">
        <w:rPr>
          <w:rFonts w:ascii="Times New Roman" w:hAnsi="Times New Roman" w:cs="Times New Roman"/>
          <w:sz w:val="24"/>
          <w:szCs w:val="24"/>
        </w:rPr>
        <w:t xml:space="preserve"> </w:t>
      </w:r>
      <w:r w:rsidR="00F364D8" w:rsidRPr="00C718CD">
        <w:rPr>
          <w:rFonts w:ascii="Times New Roman" w:hAnsi="Times New Roman" w:cs="Times New Roman"/>
          <w:sz w:val="24"/>
          <w:szCs w:val="24"/>
          <w:lang w:val="sr-Cyrl-RS"/>
        </w:rPr>
        <w:t>такође утицати на избор мет</w:t>
      </w:r>
      <w:r w:rsidR="00F364D8" w:rsidRPr="00C718CD">
        <w:rPr>
          <w:rFonts w:ascii="Times New Roman" w:hAnsi="Times New Roman" w:cs="Times New Roman"/>
          <w:sz w:val="24"/>
          <w:szCs w:val="24"/>
          <w:lang w:val="en-US"/>
        </w:rPr>
        <w:t>o</w:t>
      </w:r>
      <w:r w:rsidR="00F364D8" w:rsidRPr="00C718CD">
        <w:rPr>
          <w:rFonts w:ascii="Times New Roman" w:hAnsi="Times New Roman" w:cs="Times New Roman"/>
          <w:sz w:val="24"/>
          <w:szCs w:val="24"/>
          <w:lang w:val="sr-Cyrl-RS"/>
        </w:rPr>
        <w:t>да које ће се имплементирати</w:t>
      </w:r>
      <w:r w:rsidR="00DD0AA3" w:rsidRPr="00C718CD">
        <w:rPr>
          <w:rFonts w:ascii="Times New Roman" w:hAnsi="Times New Roman" w:cs="Times New Roman"/>
          <w:sz w:val="24"/>
          <w:szCs w:val="24"/>
          <w:lang w:val="sr-Cyrl-RS"/>
        </w:rPr>
        <w:t>.</w:t>
      </w:r>
      <w:r w:rsidR="00DD1531" w:rsidRPr="00C718CD">
        <w:rPr>
          <w:rFonts w:ascii="Times New Roman" w:hAnsi="Times New Roman" w:cs="Times New Roman"/>
          <w:sz w:val="24"/>
          <w:szCs w:val="24"/>
        </w:rPr>
        <w:t xml:space="preserve"> </w:t>
      </w:r>
    </w:p>
    <w:p w:rsidR="00AF4418" w:rsidRPr="00C718CD" w:rsidRDefault="00073021" w:rsidP="007D163F">
      <w:pPr>
        <w:spacing w:line="360" w:lineRule="auto"/>
        <w:jc w:val="both"/>
        <w:rPr>
          <w:rFonts w:ascii="Times New Roman" w:hAnsi="Times New Roman" w:cs="Times New Roman"/>
          <w:i/>
          <w:sz w:val="24"/>
          <w:szCs w:val="24"/>
        </w:rPr>
      </w:pPr>
      <w:r w:rsidRPr="00C718CD">
        <w:rPr>
          <w:rFonts w:ascii="Times New Roman" w:hAnsi="Times New Roman" w:cs="Times New Roman"/>
          <w:sz w:val="24"/>
          <w:szCs w:val="24"/>
          <w:lang w:val="sr-Cyrl-RS"/>
        </w:rPr>
        <w:t>Препоруке за избор структуре погодне за претрагу у зависности од карактеристика под</w:t>
      </w:r>
      <w:r w:rsidR="00E715A9" w:rsidRPr="00C718CD">
        <w:rPr>
          <w:rFonts w:ascii="Times New Roman" w:hAnsi="Times New Roman" w:cs="Times New Roman"/>
          <w:sz w:val="24"/>
          <w:szCs w:val="24"/>
          <w:lang w:val="sr-Cyrl-RS"/>
        </w:rPr>
        <w:t>а</w:t>
      </w:r>
      <w:r w:rsidRPr="00C718CD">
        <w:rPr>
          <w:rFonts w:ascii="Times New Roman" w:hAnsi="Times New Roman" w:cs="Times New Roman"/>
          <w:sz w:val="24"/>
          <w:szCs w:val="24"/>
          <w:lang w:val="sr-Cyrl-RS"/>
        </w:rPr>
        <w:t>така који се обрађују дали су</w:t>
      </w:r>
      <w:r w:rsidR="00975EF0" w:rsidRPr="00C718C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205924496"/>
          <w:citation/>
        </w:sdtPr>
        <w:sdtContent>
          <w:r w:rsidR="00975EF0" w:rsidRPr="00C718CD">
            <w:rPr>
              <w:rFonts w:ascii="Times New Roman" w:hAnsi="Times New Roman" w:cs="Times New Roman"/>
              <w:sz w:val="24"/>
              <w:szCs w:val="24"/>
              <w:lang w:val="sr-Cyrl-RS"/>
            </w:rPr>
            <w:fldChar w:fldCharType="begin"/>
          </w:r>
          <w:r w:rsidR="00975EF0" w:rsidRPr="00C718CD">
            <w:rPr>
              <w:rFonts w:ascii="Times New Roman" w:hAnsi="Times New Roman" w:cs="Times New Roman"/>
              <w:sz w:val="24"/>
              <w:szCs w:val="24"/>
            </w:rPr>
            <w:instrText xml:space="preserve"> CITATION Muj09 \l 9242 </w:instrText>
          </w:r>
          <w:r w:rsidR="00975EF0"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rPr>
            <w:t>(Muja &amp; Lowe, 2009)</w:t>
          </w:r>
          <w:r w:rsidR="00975EF0" w:rsidRPr="00C718CD">
            <w:rPr>
              <w:rFonts w:ascii="Times New Roman" w:hAnsi="Times New Roman" w:cs="Times New Roman"/>
              <w:sz w:val="24"/>
              <w:szCs w:val="24"/>
              <w:lang w:val="sr-Cyrl-RS"/>
            </w:rPr>
            <w:fldChar w:fldCharType="end"/>
          </w:r>
        </w:sdtContent>
      </w:sdt>
      <w:r w:rsidR="00A56E39" w:rsidRPr="00C718CD">
        <w:rPr>
          <w:rFonts w:ascii="Times New Roman" w:hAnsi="Times New Roman" w:cs="Times New Roman"/>
          <w:sz w:val="24"/>
          <w:szCs w:val="24"/>
          <w:lang w:val="sr-Cyrl-RS"/>
        </w:rPr>
        <w:t>. Утв</w:t>
      </w:r>
      <w:r w:rsidR="00E715A9" w:rsidRPr="00C718CD">
        <w:rPr>
          <w:rFonts w:ascii="Times New Roman" w:hAnsi="Times New Roman" w:cs="Times New Roman"/>
          <w:sz w:val="24"/>
          <w:szCs w:val="24"/>
          <w:lang w:val="sr-Cyrl-RS"/>
        </w:rPr>
        <w:t>р</w:t>
      </w:r>
      <w:r w:rsidR="00A56E39" w:rsidRPr="00C718CD">
        <w:rPr>
          <w:rFonts w:ascii="Times New Roman" w:hAnsi="Times New Roman" w:cs="Times New Roman"/>
          <w:sz w:val="24"/>
          <w:szCs w:val="24"/>
          <w:lang w:val="sr-Cyrl-RS"/>
        </w:rPr>
        <w:t xml:space="preserve">ђено је да два </w:t>
      </w:r>
      <w:r w:rsidR="00F05879" w:rsidRPr="00C718CD">
        <w:rPr>
          <w:rFonts w:ascii="Times New Roman" w:hAnsi="Times New Roman" w:cs="Times New Roman"/>
          <w:sz w:val="24"/>
          <w:szCs w:val="24"/>
          <w:lang w:val="sr-Cyrl-RS"/>
        </w:rPr>
        <w:t xml:space="preserve">алгоритма од којих се оба заснивају на стаблима (енг. </w:t>
      </w:r>
      <w:r w:rsidR="00F05879" w:rsidRPr="00C718CD">
        <w:rPr>
          <w:rFonts w:ascii="Times New Roman" w:hAnsi="Times New Roman" w:cs="Times New Roman"/>
          <w:i/>
          <w:sz w:val="24"/>
          <w:szCs w:val="24"/>
          <w:lang w:val="sr-Cyrl-RS"/>
        </w:rPr>
        <w:t>randomized kd-tree</w:t>
      </w:r>
      <w:r w:rsidR="00F05879" w:rsidRPr="00C718CD">
        <w:rPr>
          <w:rFonts w:ascii="Times New Roman" w:hAnsi="Times New Roman" w:cs="Times New Roman"/>
          <w:sz w:val="24"/>
          <w:szCs w:val="24"/>
          <w:lang w:val="sr-Cyrl-RS"/>
        </w:rPr>
        <w:t xml:space="preserve"> и </w:t>
      </w:r>
      <w:r w:rsidR="00F05879" w:rsidRPr="00C718CD">
        <w:rPr>
          <w:rFonts w:ascii="Times New Roman" w:hAnsi="Times New Roman" w:cs="Times New Roman"/>
          <w:i/>
          <w:sz w:val="24"/>
          <w:szCs w:val="24"/>
          <w:lang w:val="sr-Cyrl-RS"/>
        </w:rPr>
        <w:t>hierarchical k-means tree</w:t>
      </w:r>
      <w:r w:rsidR="00F05879" w:rsidRPr="00C718CD">
        <w:rPr>
          <w:rFonts w:ascii="Times New Roman" w:hAnsi="Times New Roman" w:cs="Times New Roman"/>
          <w:sz w:val="24"/>
          <w:szCs w:val="24"/>
          <w:lang w:val="sr-Cyrl-RS"/>
        </w:rPr>
        <w:t>)</w:t>
      </w:r>
      <w:r w:rsidR="00011E39" w:rsidRPr="00C718CD">
        <w:rPr>
          <w:rFonts w:ascii="Times New Roman" w:hAnsi="Times New Roman" w:cs="Times New Roman"/>
          <w:sz w:val="24"/>
          <w:szCs w:val="24"/>
          <w:lang w:val="sr-Cyrl-RS"/>
        </w:rPr>
        <w:t xml:space="preserve"> </w:t>
      </w:r>
      <w:r w:rsidR="00F05879" w:rsidRPr="00C718CD">
        <w:rPr>
          <w:rFonts w:ascii="Times New Roman" w:hAnsi="Times New Roman" w:cs="Times New Roman"/>
          <w:sz w:val="24"/>
          <w:szCs w:val="24"/>
          <w:lang w:val="sr-Cyrl-RS"/>
        </w:rPr>
        <w:t>пружају</w:t>
      </w:r>
      <w:r w:rsidR="00A56E39" w:rsidRPr="00C718CD">
        <w:rPr>
          <w:rFonts w:ascii="Times New Roman" w:hAnsi="Times New Roman" w:cs="Times New Roman"/>
          <w:sz w:val="24"/>
          <w:szCs w:val="24"/>
          <w:lang w:val="sr-Cyrl-RS"/>
        </w:rPr>
        <w:t xml:space="preserve"> најбоље резултате.</w:t>
      </w:r>
      <w:r w:rsidR="00DD1531" w:rsidRPr="00C718CD">
        <w:rPr>
          <w:rFonts w:ascii="Times New Roman" w:hAnsi="Times New Roman" w:cs="Times New Roman"/>
          <w:sz w:val="24"/>
          <w:szCs w:val="24"/>
          <w:lang w:val="sr-Cyrl-RS"/>
        </w:rPr>
        <w:t xml:space="preserve"> </w:t>
      </w:r>
      <w:r w:rsidR="00E70973" w:rsidRPr="00C718CD">
        <w:rPr>
          <w:rFonts w:ascii="Times New Roman" w:hAnsi="Times New Roman" w:cs="Times New Roman"/>
          <w:sz w:val="24"/>
          <w:szCs w:val="24"/>
          <w:lang w:val="sr-Cyrl-RS"/>
        </w:rPr>
        <w:t>Значајно је напоменути да</w:t>
      </w:r>
      <w:r w:rsidR="00DD1531" w:rsidRPr="00C718CD">
        <w:rPr>
          <w:rFonts w:ascii="Times New Roman" w:hAnsi="Times New Roman" w:cs="Times New Roman"/>
          <w:sz w:val="24"/>
          <w:szCs w:val="24"/>
          <w:lang w:val="sr-Cyrl-RS"/>
        </w:rPr>
        <w:t xml:space="preserve"> би </w:t>
      </w:r>
      <w:r w:rsidR="00B66B7E" w:rsidRPr="00C718CD">
        <w:rPr>
          <w:rFonts w:ascii="Times New Roman" w:hAnsi="Times New Roman" w:cs="Times New Roman"/>
          <w:sz w:val="24"/>
          <w:szCs w:val="24"/>
          <w:lang w:val="sr-Cyrl-RS"/>
        </w:rPr>
        <w:t>број</w:t>
      </w:r>
      <w:r w:rsidR="00DD1531" w:rsidRPr="00C718CD">
        <w:rPr>
          <w:rFonts w:ascii="Times New Roman" w:hAnsi="Times New Roman" w:cs="Times New Roman"/>
          <w:sz w:val="24"/>
          <w:szCs w:val="24"/>
          <w:lang w:val="sr-Cyrl-RS"/>
        </w:rPr>
        <w:t xml:space="preserve"> инстанци</w:t>
      </w:r>
      <w:r w:rsidR="00582B43" w:rsidRPr="00C718CD">
        <w:rPr>
          <w:rFonts w:ascii="Times New Roman" w:hAnsi="Times New Roman" w:cs="Times New Roman"/>
          <w:sz w:val="24"/>
          <w:szCs w:val="24"/>
          <w:lang w:val="sr-Cyrl-RS"/>
        </w:rPr>
        <w:t xml:space="preserve"> код К-Д</w:t>
      </w:r>
      <w:r w:rsidR="00F05879" w:rsidRPr="00C718CD">
        <w:rPr>
          <w:rFonts w:ascii="Times New Roman" w:hAnsi="Times New Roman" w:cs="Times New Roman"/>
          <w:sz w:val="24"/>
          <w:szCs w:val="24"/>
          <w:lang w:val="sr-Cyrl-RS"/>
        </w:rPr>
        <w:t xml:space="preserve"> стабла</w:t>
      </w:r>
      <w:r w:rsidR="00DD1531" w:rsidRPr="00C718CD">
        <w:rPr>
          <w:rFonts w:ascii="Times New Roman" w:hAnsi="Times New Roman" w:cs="Times New Roman"/>
          <w:sz w:val="24"/>
          <w:szCs w:val="24"/>
          <w:lang w:val="sr-Cyrl-RS"/>
        </w:rPr>
        <w:t xml:space="preserve"> </w:t>
      </w:r>
      <w:r w:rsidR="00F17E24" w:rsidRPr="00C718CD">
        <w:rPr>
          <w:rFonts w:ascii="Times New Roman" w:hAnsi="Times New Roman" w:cs="Times New Roman"/>
          <w:sz w:val="24"/>
          <w:szCs w:val="24"/>
          <w:lang w:val="sr-Cyrl-RS"/>
        </w:rPr>
        <w:t>морао</w:t>
      </w:r>
      <w:r w:rsidR="00DD1531" w:rsidRPr="00C718CD">
        <w:rPr>
          <w:rFonts w:ascii="Times New Roman" w:hAnsi="Times New Roman" w:cs="Times New Roman"/>
          <w:sz w:val="24"/>
          <w:szCs w:val="24"/>
          <w:lang w:val="sr-Cyrl-RS"/>
        </w:rPr>
        <w:t xml:space="preserve"> </w:t>
      </w:r>
      <w:r w:rsidR="00E70973" w:rsidRPr="00C718CD">
        <w:rPr>
          <w:rFonts w:ascii="Times New Roman" w:hAnsi="Times New Roman" w:cs="Times New Roman"/>
          <w:sz w:val="24"/>
          <w:szCs w:val="24"/>
          <w:lang w:val="sr-Cyrl-RS"/>
        </w:rPr>
        <w:t>бити</w:t>
      </w:r>
      <w:r w:rsidR="00DD1531" w:rsidRPr="00C718CD">
        <w:rPr>
          <w:rFonts w:ascii="Times New Roman" w:hAnsi="Times New Roman" w:cs="Times New Roman"/>
          <w:sz w:val="24"/>
          <w:szCs w:val="24"/>
          <w:lang w:val="sr-Cyrl-RS"/>
        </w:rPr>
        <w:t xml:space="preserve"> </w:t>
      </w:r>
      <w:r w:rsidR="00B66B7E" w:rsidRPr="00C718CD">
        <w:rPr>
          <w:rFonts w:ascii="Times New Roman" w:hAnsi="Times New Roman" w:cs="Times New Roman"/>
          <w:sz w:val="24"/>
          <w:szCs w:val="24"/>
          <w:lang w:val="sr-Cyrl-RS"/>
        </w:rPr>
        <w:t xml:space="preserve">значајно већи у односу на број димензија </w:t>
      </w:r>
      <m:oMath>
        <m:r>
          <w:rPr>
            <w:rFonts w:ascii="Cambria Math" w:hAnsi="Cambria Math" w:cs="Times New Roman"/>
            <w:sz w:val="24"/>
            <w:szCs w:val="24"/>
            <w:lang w:val="sr-Cyrl-RS"/>
          </w:rPr>
          <m:t>n≫</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d</m:t>
            </m:r>
          </m:e>
          <m:sup>
            <m:r>
              <w:rPr>
                <w:rFonts w:ascii="Cambria Math" w:hAnsi="Cambria Math" w:cs="Times New Roman"/>
                <w:sz w:val="24"/>
                <w:szCs w:val="24"/>
                <w:lang w:val="sr-Cyrl-RS"/>
              </w:rPr>
              <m:t>2</m:t>
            </m:r>
          </m:sup>
        </m:sSup>
      </m:oMath>
      <w:r w:rsidR="00F17E24" w:rsidRPr="00C718CD">
        <w:rPr>
          <w:rFonts w:ascii="Times New Roman" w:eastAsiaTheme="minorEastAsia" w:hAnsi="Times New Roman" w:cs="Times New Roman"/>
          <w:sz w:val="24"/>
          <w:szCs w:val="24"/>
          <w:lang w:val="sr-Cyrl-RS"/>
        </w:rPr>
        <w:t xml:space="preserve"> , јер у супротном не би било побољшања у времену у односу на комплетну претрагу свих инстанци</w:t>
      </w:r>
      <w:r w:rsidR="00E70973" w:rsidRPr="00C718C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67509194"/>
          <w:citation/>
        </w:sdtPr>
        <w:sdtContent>
          <w:r w:rsidR="00E70973" w:rsidRPr="00C718CD">
            <w:rPr>
              <w:rFonts w:ascii="Times New Roman" w:hAnsi="Times New Roman" w:cs="Times New Roman"/>
              <w:sz w:val="24"/>
              <w:szCs w:val="24"/>
              <w:lang w:val="sr-Cyrl-RS"/>
            </w:rPr>
            <w:fldChar w:fldCharType="begin"/>
          </w:r>
          <w:r w:rsidR="00E70973" w:rsidRPr="00C718CD">
            <w:rPr>
              <w:rFonts w:ascii="Times New Roman" w:hAnsi="Times New Roman" w:cs="Times New Roman"/>
              <w:sz w:val="24"/>
              <w:szCs w:val="24"/>
              <w:lang w:val="sr-Cyrl-RS"/>
            </w:rPr>
            <w:instrText xml:space="preserve"> CITATION Ary96 \l 10266 </w:instrText>
          </w:r>
          <w:r w:rsidR="00E70973"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(Arya, Mount, &amp; Narayan, Accounting for boundary effects in nearest-neighbor searching, 1996)</w:t>
          </w:r>
          <w:r w:rsidR="00E70973" w:rsidRPr="00C718CD">
            <w:rPr>
              <w:rFonts w:ascii="Times New Roman" w:hAnsi="Times New Roman" w:cs="Times New Roman"/>
              <w:sz w:val="24"/>
              <w:szCs w:val="24"/>
              <w:lang w:val="sr-Cyrl-RS"/>
            </w:rPr>
            <w:fldChar w:fldCharType="end"/>
          </w:r>
        </w:sdtContent>
      </w:sdt>
      <w:r w:rsidR="00F17E24" w:rsidRPr="00C718CD">
        <w:rPr>
          <w:rFonts w:ascii="Times New Roman" w:eastAsiaTheme="minorEastAsia" w:hAnsi="Times New Roman" w:cs="Times New Roman"/>
          <w:sz w:val="24"/>
          <w:szCs w:val="24"/>
          <w:lang w:val="sr-Cyrl-RS"/>
        </w:rPr>
        <w:t>.</w:t>
      </w:r>
    </w:p>
    <w:p w:rsidR="00DC0013" w:rsidRPr="00C718CD" w:rsidRDefault="005178C9" w:rsidP="007D163F">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 xml:space="preserve">Следећи корак у изради истраживања засниваће се на проучавању </w:t>
      </w:r>
      <w:r w:rsidR="00EC0E5C" w:rsidRPr="00C718CD">
        <w:rPr>
          <w:rFonts w:ascii="Times New Roman" w:hAnsi="Times New Roman" w:cs="Times New Roman"/>
          <w:sz w:val="24"/>
          <w:szCs w:val="24"/>
          <w:lang w:val="sr-Cyrl-RS"/>
        </w:rPr>
        <w:t>литературе</w:t>
      </w:r>
      <w:r w:rsidRPr="00C718CD">
        <w:rPr>
          <w:rFonts w:ascii="Times New Roman" w:hAnsi="Times New Roman" w:cs="Times New Roman"/>
          <w:sz w:val="24"/>
          <w:szCs w:val="24"/>
          <w:lang w:val="sr-Cyrl-RS"/>
        </w:rPr>
        <w:t xml:space="preserve"> које се тиче примене алгоритама у случајевима када</w:t>
      </w:r>
      <w:r w:rsidR="0099269F" w:rsidRPr="00C718CD">
        <w:rPr>
          <w:rFonts w:ascii="Times New Roman" w:hAnsi="Times New Roman" w:cs="Times New Roman"/>
          <w:sz w:val="24"/>
          <w:szCs w:val="24"/>
          <w:lang w:val="sr-Cyrl-RS"/>
        </w:rPr>
        <w:t xml:space="preserve"> подаци над којима се извршав</w:t>
      </w:r>
      <w:r w:rsidR="0099269F" w:rsidRPr="00C718CD">
        <w:rPr>
          <w:rFonts w:ascii="Times New Roman" w:hAnsi="Times New Roman" w:cs="Times New Roman"/>
          <w:sz w:val="24"/>
          <w:szCs w:val="24"/>
        </w:rPr>
        <w:t>a</w:t>
      </w:r>
      <w:r w:rsidR="0099269F" w:rsidRPr="00C718CD">
        <w:rPr>
          <w:rFonts w:ascii="Times New Roman" w:hAnsi="Times New Roman" w:cs="Times New Roman"/>
          <w:sz w:val="24"/>
          <w:szCs w:val="24"/>
          <w:lang w:val="sr-Cyrl-RS"/>
        </w:rPr>
        <w:t xml:space="preserve"> имају</w:t>
      </w:r>
      <w:r w:rsidRPr="00C718CD">
        <w:rPr>
          <w:rFonts w:ascii="Times New Roman" w:hAnsi="Times New Roman" w:cs="Times New Roman"/>
          <w:sz w:val="24"/>
          <w:szCs w:val="24"/>
          <w:lang w:val="sr-Cyrl-RS"/>
        </w:rPr>
        <w:t xml:space="preserve"> већи број димензија.</w:t>
      </w:r>
      <w:r w:rsidR="002B3A77" w:rsidRPr="00C718CD">
        <w:rPr>
          <w:rFonts w:ascii="Times New Roman" w:hAnsi="Times New Roman" w:cs="Times New Roman"/>
          <w:sz w:val="24"/>
          <w:szCs w:val="24"/>
        </w:rPr>
        <w:t xml:space="preserve"> </w:t>
      </w:r>
    </w:p>
    <w:p w:rsidR="00A00CA4" w:rsidRPr="00C718CD" w:rsidRDefault="002B3A77"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lastRenderedPageBreak/>
        <w:t>Значајно другачији прис</w:t>
      </w:r>
      <w:r w:rsidR="00E715A9" w:rsidRPr="00C718CD">
        <w:rPr>
          <w:rFonts w:ascii="Times New Roman" w:hAnsi="Times New Roman" w:cs="Times New Roman"/>
          <w:sz w:val="24"/>
          <w:szCs w:val="24"/>
          <w:lang w:val="sr-Cyrl-RS"/>
        </w:rPr>
        <w:t>т</w:t>
      </w:r>
      <w:r w:rsidRPr="00C718CD">
        <w:rPr>
          <w:rFonts w:ascii="Times New Roman" w:hAnsi="Times New Roman" w:cs="Times New Roman"/>
          <w:sz w:val="24"/>
          <w:szCs w:val="24"/>
          <w:lang w:val="sr-Cyrl-RS"/>
        </w:rPr>
        <w:t xml:space="preserve">уп у проналажењу најближих суседа даје рад </w:t>
      </w:r>
      <w:sdt>
        <w:sdtPr>
          <w:rPr>
            <w:rFonts w:ascii="Times New Roman" w:hAnsi="Times New Roman" w:cs="Times New Roman"/>
            <w:sz w:val="24"/>
            <w:szCs w:val="24"/>
            <w:lang w:val="sr-Cyrl-RS"/>
          </w:rPr>
          <w:id w:val="1560750125"/>
          <w:citation/>
        </w:sdtPr>
        <w:sdtContent>
          <w:r w:rsidRPr="00C718CD">
            <w:rPr>
              <w:rFonts w:ascii="Times New Roman" w:hAnsi="Times New Roman" w:cs="Times New Roman"/>
              <w:sz w:val="24"/>
              <w:szCs w:val="24"/>
              <w:lang w:val="sr-Cyrl-RS"/>
            </w:rPr>
            <w:fldChar w:fldCharType="begin"/>
          </w:r>
          <w:r w:rsidRPr="00C718CD">
            <w:rPr>
              <w:rFonts w:ascii="Times New Roman" w:hAnsi="Times New Roman" w:cs="Times New Roman"/>
              <w:sz w:val="24"/>
              <w:szCs w:val="24"/>
              <w:lang w:val="sr-Cyrl-RS"/>
            </w:rPr>
            <w:instrText xml:space="preserve"> CITATION Ind98 \l 10266 </w:instrText>
          </w:r>
          <w:r w:rsidRPr="00C718CD">
            <w:rPr>
              <w:rFonts w:ascii="Times New Roman" w:hAnsi="Times New Roman" w:cs="Times New Roman"/>
              <w:sz w:val="24"/>
              <w:szCs w:val="24"/>
              <w:lang w:val="sr-Cyrl-RS"/>
            </w:rPr>
            <w:fldChar w:fldCharType="separate"/>
          </w:r>
          <w:r w:rsidR="00BA2D10" w:rsidRPr="00BA2D10">
            <w:rPr>
              <w:rFonts w:ascii="Times New Roman" w:hAnsi="Times New Roman" w:cs="Times New Roman"/>
              <w:noProof/>
              <w:sz w:val="24"/>
              <w:szCs w:val="24"/>
              <w:lang w:val="sr-Cyrl-RS"/>
            </w:rPr>
            <w:t>(Indyk &amp; Motwani, 1998)</w:t>
          </w:r>
          <w:r w:rsidRPr="00C718CD">
            <w:rPr>
              <w:rFonts w:ascii="Times New Roman" w:hAnsi="Times New Roman" w:cs="Times New Roman"/>
              <w:sz w:val="24"/>
              <w:szCs w:val="24"/>
              <w:lang w:val="sr-Cyrl-RS"/>
            </w:rPr>
            <w:fldChar w:fldCharType="end"/>
          </w:r>
        </w:sdtContent>
      </w:sdt>
      <w:r w:rsidRPr="00C718CD">
        <w:rPr>
          <w:rFonts w:ascii="Times New Roman" w:hAnsi="Times New Roman" w:cs="Times New Roman"/>
          <w:sz w:val="24"/>
          <w:szCs w:val="24"/>
          <w:lang w:val="sr-Cyrl-RS"/>
        </w:rPr>
        <w:t>.</w:t>
      </w:r>
      <w:r w:rsidR="00007A84" w:rsidRPr="00C718CD">
        <w:rPr>
          <w:rFonts w:ascii="Times New Roman" w:hAnsi="Times New Roman" w:cs="Times New Roman"/>
          <w:sz w:val="24"/>
          <w:szCs w:val="24"/>
          <w:lang w:val="sr-Cyrl-RS"/>
        </w:rPr>
        <w:t xml:space="preserve"> </w:t>
      </w:r>
    </w:p>
    <w:p w:rsidR="00166EE3" w:rsidRPr="00C718CD" w:rsidRDefault="00762E0C" w:rsidP="007D163F">
      <w:pPr>
        <w:spacing w:line="360" w:lineRule="auto"/>
        <w:jc w:val="both"/>
        <w:rPr>
          <w:rFonts w:ascii="Times New Roman" w:hAnsi="Times New Roman" w:cs="Times New Roman"/>
          <w:sz w:val="24"/>
          <w:szCs w:val="24"/>
        </w:rPr>
      </w:pPr>
      <w:r w:rsidRPr="00C718CD">
        <w:rPr>
          <w:rFonts w:ascii="Times New Roman" w:hAnsi="Times New Roman" w:cs="Times New Roman"/>
          <w:sz w:val="24"/>
          <w:szCs w:val="24"/>
          <w:lang w:val="sr-Cyrl-RS"/>
        </w:rPr>
        <w:t>Наводи се да када је бр</w:t>
      </w:r>
      <w:r w:rsidR="00582B43" w:rsidRPr="00C718CD">
        <w:rPr>
          <w:rFonts w:ascii="Times New Roman" w:hAnsi="Times New Roman" w:cs="Times New Roman"/>
          <w:sz w:val="24"/>
          <w:szCs w:val="24"/>
          <w:lang w:val="sr-Cyrl-RS"/>
        </w:rPr>
        <w:t>ој димензија између 10 или 20, К-Д</w:t>
      </w:r>
      <w:r w:rsidRPr="00C718CD">
        <w:rPr>
          <w:rFonts w:ascii="Times New Roman" w:hAnsi="Times New Roman" w:cs="Times New Roman"/>
          <w:sz w:val="24"/>
          <w:szCs w:val="24"/>
          <w:lang w:val="sr-Cyrl-RS"/>
        </w:rPr>
        <w:t xml:space="preserve"> стабла и њима сличне структуре генеришу резултате претраге тек незнатно брже од лине</w:t>
      </w:r>
      <w:r w:rsidR="001A5958" w:rsidRPr="00C718CD">
        <w:rPr>
          <w:rFonts w:ascii="Times New Roman" w:hAnsi="Times New Roman" w:cs="Times New Roman"/>
          <w:sz w:val="24"/>
          <w:szCs w:val="24"/>
          <w:lang w:val="sr-Cyrl-RS"/>
        </w:rPr>
        <w:t>а</w:t>
      </w:r>
      <w:r w:rsidRPr="00C718CD">
        <w:rPr>
          <w:rFonts w:ascii="Times New Roman" w:hAnsi="Times New Roman" w:cs="Times New Roman"/>
          <w:sz w:val="24"/>
          <w:szCs w:val="24"/>
          <w:lang w:val="sr-Cyrl-RS"/>
        </w:rPr>
        <w:t>рне п</w:t>
      </w:r>
      <w:r w:rsidR="00166EE3" w:rsidRPr="00C718CD">
        <w:rPr>
          <w:rFonts w:ascii="Times New Roman" w:hAnsi="Times New Roman" w:cs="Times New Roman"/>
          <w:sz w:val="24"/>
          <w:szCs w:val="24"/>
          <w:lang w:val="sr-Cyrl-RS"/>
        </w:rPr>
        <w:t>ретраге</w:t>
      </w:r>
      <w:r w:rsidR="00166EE3" w:rsidRPr="00C718CD">
        <w:rPr>
          <w:rFonts w:ascii="Times New Roman" w:hAnsi="Times New Roman" w:cs="Times New Roman"/>
          <w:sz w:val="24"/>
          <w:szCs w:val="24"/>
        </w:rPr>
        <w:t>.</w:t>
      </w:r>
    </w:p>
    <w:p w:rsidR="005A562D" w:rsidRPr="00C718CD" w:rsidRDefault="00DC0013"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Раније је напоменуто да ће време</w:t>
      </w:r>
      <w:r w:rsidR="005A562D" w:rsidRPr="00C718CD">
        <w:rPr>
          <w:rFonts w:ascii="Times New Roman" w:hAnsi="Times New Roman" w:cs="Times New Roman"/>
          <w:sz w:val="24"/>
          <w:szCs w:val="24"/>
          <w:lang w:val="sr-Cyrl-RS"/>
        </w:rPr>
        <w:t xml:space="preserve"> бити кључни идентификатор перформанси.  Друге мере евалуације које би се могле дефинисати су: </w:t>
      </w:r>
    </w:p>
    <w:p w:rsidR="005A562D" w:rsidRPr="00C718CD" w:rsidRDefault="005A562D" w:rsidP="007D163F">
      <w:pPr>
        <w:pStyle w:val="ListParagraph"/>
        <w:numPr>
          <w:ilvl w:val="0"/>
          <w:numId w:val="2"/>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 xml:space="preserve">Грешка код функције удаљености – разлика у вредности функције удаљености </w:t>
      </w:r>
      <w:r w:rsidR="00DC0013" w:rsidRPr="00C718CD">
        <w:rPr>
          <w:rFonts w:ascii="Times New Roman" w:hAnsi="Times New Roman" w:cs="Times New Roman"/>
          <w:sz w:val="24"/>
          <w:szCs w:val="24"/>
          <w:lang w:val="sr-Cyrl-RS"/>
        </w:rPr>
        <w:t xml:space="preserve">од непознате </w:t>
      </w:r>
      <w:r w:rsidRPr="00C718CD">
        <w:rPr>
          <w:rFonts w:ascii="Times New Roman" w:hAnsi="Times New Roman" w:cs="Times New Roman"/>
          <w:sz w:val="24"/>
          <w:szCs w:val="24"/>
          <w:lang w:val="sr-Cyrl-RS"/>
        </w:rPr>
        <w:t>инстанце између апроксимативних и правих суседа</w:t>
      </w:r>
    </w:p>
    <w:p w:rsidR="005A562D" w:rsidRPr="00C718CD" w:rsidRDefault="005A562D" w:rsidP="007D163F">
      <w:pPr>
        <w:pStyle w:val="ListParagraph"/>
        <w:numPr>
          <w:ilvl w:val="0"/>
          <w:numId w:val="2"/>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Грешка у идентификацији – број идентификованих правих суседа у односу на број тражених</w:t>
      </w:r>
    </w:p>
    <w:p w:rsidR="005A562D" w:rsidRPr="00C718CD" w:rsidRDefault="001A5958" w:rsidP="007D163F">
      <w:pPr>
        <w:pStyle w:val="ListParagraph"/>
        <w:numPr>
          <w:ilvl w:val="0"/>
          <w:numId w:val="2"/>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Трош</w:t>
      </w:r>
      <w:r w:rsidR="001B2CEF" w:rsidRPr="00C718CD">
        <w:rPr>
          <w:rFonts w:ascii="Times New Roman" w:hAnsi="Times New Roman" w:cs="Times New Roman"/>
          <w:sz w:val="24"/>
          <w:szCs w:val="24"/>
          <w:lang w:val="sr-Cyrl-RS"/>
        </w:rPr>
        <w:t>кови прет</w:t>
      </w:r>
      <w:r w:rsidR="005A562D" w:rsidRPr="00C718CD">
        <w:rPr>
          <w:rFonts w:ascii="Times New Roman" w:hAnsi="Times New Roman" w:cs="Times New Roman"/>
          <w:sz w:val="24"/>
          <w:szCs w:val="24"/>
          <w:lang w:val="sr-Cyrl-RS"/>
        </w:rPr>
        <w:t xml:space="preserve">процесирања – </w:t>
      </w:r>
      <w:r w:rsidR="000742B6" w:rsidRPr="00C718CD">
        <w:rPr>
          <w:rFonts w:ascii="Times New Roman" w:hAnsi="Times New Roman" w:cs="Times New Roman"/>
          <w:sz w:val="24"/>
          <w:szCs w:val="24"/>
          <w:lang w:val="sr-Cyrl-RS"/>
        </w:rPr>
        <w:t xml:space="preserve">размотриће се </w:t>
      </w:r>
      <w:r w:rsidR="005A562D" w:rsidRPr="00C718CD">
        <w:rPr>
          <w:rFonts w:ascii="Times New Roman" w:hAnsi="Times New Roman" w:cs="Times New Roman"/>
          <w:sz w:val="24"/>
          <w:szCs w:val="24"/>
          <w:lang w:val="sr-Cyrl-RS"/>
        </w:rPr>
        <w:t>време, сложености поступка и меморисјки захтеви алгоритма</w:t>
      </w:r>
    </w:p>
    <w:p w:rsidR="005A562D" w:rsidRPr="00C718CD" w:rsidRDefault="005A562D" w:rsidP="007D163F">
      <w:pPr>
        <w:pStyle w:val="ListParagraph"/>
        <w:numPr>
          <w:ilvl w:val="0"/>
          <w:numId w:val="2"/>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Тачност – проценат правилно класификованих инстанци</w:t>
      </w:r>
    </w:p>
    <w:p w:rsidR="00005AC8" w:rsidRPr="00C718CD" w:rsidRDefault="0072004E"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Садржај мастер рада ће бити подложан променама у зависности од тока истраживања.</w:t>
      </w:r>
      <w:r w:rsidR="001C7C93" w:rsidRPr="00C718CD">
        <w:rPr>
          <w:rFonts w:ascii="Times New Roman" w:hAnsi="Times New Roman" w:cs="Times New Roman"/>
          <w:sz w:val="24"/>
          <w:szCs w:val="24"/>
        </w:rPr>
        <w:t xml:space="preserve"> </w:t>
      </w:r>
      <w:r w:rsidR="001C7C93" w:rsidRPr="00C718CD">
        <w:rPr>
          <w:rFonts w:ascii="Times New Roman" w:hAnsi="Times New Roman" w:cs="Times New Roman"/>
          <w:sz w:val="24"/>
          <w:szCs w:val="24"/>
          <w:lang w:val="sr-Cyrl-RS"/>
        </w:rPr>
        <w:t>Следи оквирни садржај:</w:t>
      </w:r>
    </w:p>
    <w:p w:rsidR="004F4D07" w:rsidRPr="00C718CD" w:rsidRDefault="004F4D07" w:rsidP="007D163F">
      <w:pPr>
        <w:pStyle w:val="ListParagraph"/>
        <w:numPr>
          <w:ilvl w:val="0"/>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Увод</w:t>
      </w:r>
    </w:p>
    <w:p w:rsidR="004F4D07" w:rsidRPr="00C718CD" w:rsidRDefault="004F4D07" w:rsidP="007D163F">
      <w:pPr>
        <w:pStyle w:val="ListParagraph"/>
        <w:numPr>
          <w:ilvl w:val="0"/>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Апроксимативни алгоритми најближих суседа</w:t>
      </w:r>
    </w:p>
    <w:p w:rsidR="004F4D07" w:rsidRPr="00C718CD" w:rsidRDefault="004F4D07"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Преглед стања у предметној области</w:t>
      </w:r>
    </w:p>
    <w:p w:rsidR="004F4D07" w:rsidRPr="00C718CD" w:rsidRDefault="004F4D07"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Алгоритам заснован на К-Д стаблима</w:t>
      </w:r>
    </w:p>
    <w:p w:rsidR="004F4D07" w:rsidRPr="00C718CD" w:rsidRDefault="004F4D07" w:rsidP="007D163F">
      <w:pPr>
        <w:pStyle w:val="ListParagraph"/>
        <w:numPr>
          <w:ilvl w:val="2"/>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Дефиниција К-Д стабла</w:t>
      </w:r>
    </w:p>
    <w:p w:rsidR="004F4D07" w:rsidRPr="00C718CD" w:rsidRDefault="00ED641F" w:rsidP="007D163F">
      <w:pPr>
        <w:pStyle w:val="ListParagraph"/>
        <w:numPr>
          <w:ilvl w:val="2"/>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Попуњавање К-Д стабла</w:t>
      </w:r>
    </w:p>
    <w:p w:rsidR="00ED641F" w:rsidRPr="00C718CD" w:rsidRDefault="00ED641F" w:rsidP="007D163F">
      <w:pPr>
        <w:pStyle w:val="ListParagraph"/>
        <w:numPr>
          <w:ilvl w:val="2"/>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Претраживање К-Д стабла</w:t>
      </w:r>
    </w:p>
    <w:p w:rsidR="00ED641F" w:rsidRPr="00C718CD" w:rsidRDefault="00ED641F"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Алгоритам заснован на хеш функцијама</w:t>
      </w:r>
    </w:p>
    <w:p w:rsidR="00975EF0" w:rsidRPr="00C718CD" w:rsidRDefault="00166EE3"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Дистрибуиране технологије за апроксимацију</w:t>
      </w:r>
      <w:r w:rsidR="00465FEE" w:rsidRPr="00C718CD">
        <w:rPr>
          <w:rFonts w:ascii="Times New Roman" w:hAnsi="Times New Roman" w:cs="Times New Roman"/>
          <w:sz w:val="24"/>
          <w:szCs w:val="24"/>
          <w:lang w:val="sr-Cyrl-RS"/>
        </w:rPr>
        <w:t xml:space="preserve"> </w:t>
      </w:r>
    </w:p>
    <w:p w:rsidR="0029763C" w:rsidRPr="00C718CD" w:rsidRDefault="009C4BEF" w:rsidP="007D163F">
      <w:pPr>
        <w:pStyle w:val="ListParagraph"/>
        <w:numPr>
          <w:ilvl w:val="0"/>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Имплементација</w:t>
      </w:r>
    </w:p>
    <w:p w:rsidR="0072004E" w:rsidRPr="00C718CD" w:rsidRDefault="00DC0013"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Анализа</w:t>
      </w:r>
      <w:r w:rsidR="00FB6042" w:rsidRPr="00C718CD">
        <w:rPr>
          <w:rFonts w:ascii="Times New Roman" w:hAnsi="Times New Roman" w:cs="Times New Roman"/>
          <w:sz w:val="24"/>
          <w:szCs w:val="24"/>
          <w:lang w:val="sr-Cyrl-RS"/>
        </w:rPr>
        <w:t xml:space="preserve"> скупова података</w:t>
      </w:r>
    </w:p>
    <w:p w:rsidR="00FB6042" w:rsidRPr="00C718CD" w:rsidRDefault="00FB6042"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Тестирање алгоритама</w:t>
      </w:r>
    </w:p>
    <w:p w:rsidR="009C4BEF" w:rsidRPr="00C718CD" w:rsidRDefault="00974609" w:rsidP="007D163F">
      <w:pPr>
        <w:pStyle w:val="ListParagraph"/>
        <w:numPr>
          <w:ilvl w:val="0"/>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Резултати истраживања</w:t>
      </w:r>
    </w:p>
    <w:p w:rsidR="00974609" w:rsidRPr="00C718CD" w:rsidRDefault="00974609"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Упоредни приказ резултата</w:t>
      </w:r>
    </w:p>
    <w:p w:rsidR="00974609" w:rsidRPr="00C718CD" w:rsidRDefault="00974609" w:rsidP="007D163F">
      <w:pPr>
        <w:pStyle w:val="ListParagraph"/>
        <w:numPr>
          <w:ilvl w:val="1"/>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Препоруке</w:t>
      </w:r>
    </w:p>
    <w:p w:rsidR="009C4BEF" w:rsidRPr="00C718CD" w:rsidRDefault="009C4BEF" w:rsidP="007D163F">
      <w:pPr>
        <w:pStyle w:val="ListParagraph"/>
        <w:numPr>
          <w:ilvl w:val="0"/>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Закључак</w:t>
      </w:r>
    </w:p>
    <w:p w:rsidR="00FB6042" w:rsidRPr="00C718CD" w:rsidRDefault="00FB6042" w:rsidP="007D163F">
      <w:pPr>
        <w:pStyle w:val="ListParagraph"/>
        <w:numPr>
          <w:ilvl w:val="0"/>
          <w:numId w:val="8"/>
        </w:numPr>
        <w:spacing w:line="360" w:lineRule="auto"/>
        <w:jc w:val="both"/>
        <w:rPr>
          <w:rFonts w:ascii="Times New Roman" w:hAnsi="Times New Roman" w:cs="Times New Roman"/>
          <w:sz w:val="24"/>
          <w:szCs w:val="24"/>
          <w:lang w:val="sr-Cyrl-RS"/>
        </w:rPr>
      </w:pPr>
      <w:r w:rsidRPr="00C718CD">
        <w:rPr>
          <w:rFonts w:ascii="Times New Roman" w:hAnsi="Times New Roman" w:cs="Times New Roman"/>
          <w:sz w:val="24"/>
          <w:szCs w:val="24"/>
          <w:lang w:val="sr-Cyrl-RS"/>
        </w:rPr>
        <w:t>Прилози</w:t>
      </w:r>
    </w:p>
    <w:p w:rsidR="004F4D07" w:rsidRPr="00C718CD" w:rsidRDefault="00DE633B" w:rsidP="007D163F">
      <w:pPr>
        <w:spacing w:line="360" w:lineRule="auto"/>
        <w:jc w:val="both"/>
        <w:rPr>
          <w:rFonts w:ascii="Times New Roman" w:hAnsi="Times New Roman" w:cs="Times New Roman"/>
          <w:sz w:val="24"/>
          <w:szCs w:val="24"/>
          <w:lang w:val="en-US"/>
        </w:rPr>
      </w:pPr>
      <w:r w:rsidRPr="00C718CD">
        <w:rPr>
          <w:rFonts w:ascii="Times New Roman" w:hAnsi="Times New Roman" w:cs="Times New Roman"/>
          <w:sz w:val="24"/>
          <w:szCs w:val="24"/>
          <w:lang w:val="sr-Cyrl-RS"/>
        </w:rPr>
        <w:lastRenderedPageBreak/>
        <w:t>Алгоритми ће се имплементирати у Пајтон (</w:t>
      </w:r>
      <w:r w:rsidRPr="00C718CD">
        <w:rPr>
          <w:rFonts w:ascii="Times New Roman" w:hAnsi="Times New Roman" w:cs="Times New Roman"/>
          <w:sz w:val="24"/>
          <w:szCs w:val="24"/>
        </w:rPr>
        <w:t xml:space="preserve">eng. </w:t>
      </w:r>
      <w:r w:rsidRPr="00C718CD">
        <w:rPr>
          <w:rFonts w:ascii="Times New Roman" w:hAnsi="Times New Roman" w:cs="Times New Roman"/>
          <w:i/>
          <w:sz w:val="24"/>
          <w:szCs w:val="24"/>
        </w:rPr>
        <w:t>Python</w:t>
      </w:r>
      <w:r w:rsidRPr="00C718CD">
        <w:rPr>
          <w:rFonts w:ascii="Times New Roman" w:hAnsi="Times New Roman" w:cs="Times New Roman"/>
          <w:sz w:val="24"/>
          <w:szCs w:val="24"/>
          <w:lang w:val="sr-Cyrl-RS"/>
        </w:rPr>
        <w:t>) програмском језику</w:t>
      </w:r>
      <w:r w:rsidRPr="00C718CD">
        <w:rPr>
          <w:rFonts w:ascii="Times New Roman" w:hAnsi="Times New Roman" w:cs="Times New Roman"/>
          <w:sz w:val="24"/>
          <w:szCs w:val="24"/>
        </w:rPr>
        <w:t>.</w:t>
      </w:r>
      <w:r w:rsidRPr="00C718CD">
        <w:rPr>
          <w:rFonts w:ascii="Times New Roman" w:hAnsi="Times New Roman" w:cs="Times New Roman"/>
          <w:sz w:val="24"/>
          <w:szCs w:val="24"/>
          <w:lang w:val="sr-Cyrl-RS"/>
        </w:rPr>
        <w:t xml:space="preserve"> У разматрање ће се узети постојећа решења </w:t>
      </w:r>
      <w:r w:rsidR="00C40138" w:rsidRPr="00C718CD">
        <w:rPr>
          <w:rFonts w:ascii="Times New Roman" w:hAnsi="Times New Roman" w:cs="Times New Roman"/>
          <w:sz w:val="24"/>
          <w:szCs w:val="24"/>
          <w:lang w:val="sr-Cyrl-RS"/>
        </w:rPr>
        <w:t xml:space="preserve">и </w:t>
      </w:r>
      <w:r w:rsidRPr="00C718CD">
        <w:rPr>
          <w:rFonts w:ascii="Times New Roman" w:hAnsi="Times New Roman" w:cs="Times New Roman"/>
          <w:sz w:val="24"/>
          <w:szCs w:val="24"/>
          <w:lang w:val="sr-Cyrl-RS"/>
        </w:rPr>
        <w:t>библиотеке</w:t>
      </w:r>
      <w:r w:rsidR="00C40138" w:rsidRPr="00C718CD">
        <w:rPr>
          <w:rFonts w:ascii="Times New Roman" w:hAnsi="Times New Roman" w:cs="Times New Roman"/>
          <w:sz w:val="24"/>
          <w:szCs w:val="24"/>
        </w:rPr>
        <w:t xml:space="preserve"> </w:t>
      </w:r>
      <w:r w:rsidR="007208A9" w:rsidRPr="00C718CD">
        <w:rPr>
          <w:rFonts w:ascii="Times New Roman" w:hAnsi="Times New Roman" w:cs="Times New Roman"/>
          <w:sz w:val="24"/>
          <w:szCs w:val="24"/>
          <w:lang w:val="sr-Cyrl-RS"/>
        </w:rPr>
        <w:t xml:space="preserve">попут </w:t>
      </w:r>
      <w:r w:rsidRPr="00C718CD">
        <w:rPr>
          <w:rFonts w:ascii="Times New Roman" w:hAnsi="Times New Roman" w:cs="Times New Roman"/>
          <w:i/>
          <w:sz w:val="24"/>
          <w:szCs w:val="24"/>
        </w:rPr>
        <w:t>scipy.spatial.KDTree</w:t>
      </w:r>
      <w:r w:rsidR="007208A9" w:rsidRPr="00C718CD">
        <w:rPr>
          <w:rFonts w:ascii="Times New Roman" w:hAnsi="Times New Roman" w:cs="Times New Roman"/>
          <w:sz w:val="24"/>
          <w:szCs w:val="24"/>
          <w:lang w:val="sr-Cyrl-RS"/>
        </w:rPr>
        <w:t xml:space="preserve"> или</w:t>
      </w:r>
      <w:r w:rsidRPr="00C718CD">
        <w:rPr>
          <w:rFonts w:ascii="Times New Roman" w:hAnsi="Times New Roman" w:cs="Times New Roman"/>
          <w:sz w:val="24"/>
          <w:szCs w:val="24"/>
          <w:lang w:val="sr-Cyrl-RS"/>
        </w:rPr>
        <w:t xml:space="preserve"> </w:t>
      </w:r>
      <w:r w:rsidRPr="00C718CD">
        <w:rPr>
          <w:rFonts w:ascii="Times New Roman" w:hAnsi="Times New Roman" w:cs="Times New Roman"/>
          <w:i/>
          <w:sz w:val="24"/>
          <w:szCs w:val="24"/>
        </w:rPr>
        <w:t>sklearn.neighbors.kd_tree</w:t>
      </w:r>
      <w:r w:rsidR="00C40138" w:rsidRPr="00C718CD">
        <w:rPr>
          <w:rFonts w:ascii="Times New Roman" w:hAnsi="Times New Roman" w:cs="Times New Roman"/>
          <w:sz w:val="24"/>
          <w:szCs w:val="24"/>
          <w:lang w:val="sr-Cyrl-RS"/>
        </w:rPr>
        <w:t xml:space="preserve"> и друге</w:t>
      </w:r>
      <w:r w:rsidRPr="00C718CD">
        <w:rPr>
          <w:rFonts w:ascii="Times New Roman" w:hAnsi="Times New Roman" w:cs="Times New Roman"/>
          <w:sz w:val="24"/>
          <w:szCs w:val="24"/>
        </w:rPr>
        <w:t>.</w:t>
      </w:r>
      <w:r w:rsidR="007208A9" w:rsidRPr="00C718CD">
        <w:rPr>
          <w:rFonts w:ascii="Times New Roman" w:hAnsi="Times New Roman" w:cs="Times New Roman"/>
          <w:sz w:val="24"/>
          <w:szCs w:val="24"/>
          <w:lang w:val="sr-Cyrl-RS"/>
        </w:rPr>
        <w:t xml:space="preserve"> При истраживању могућности имплементације над </w:t>
      </w:r>
      <w:r w:rsidR="007208A9" w:rsidRPr="00C718CD">
        <w:rPr>
          <w:rFonts w:ascii="Times New Roman" w:hAnsi="Times New Roman" w:cs="Times New Roman"/>
          <w:i/>
          <w:sz w:val="24"/>
          <w:szCs w:val="24"/>
          <w:lang w:val="en-US"/>
        </w:rPr>
        <w:t>Apache Spark</w:t>
      </w:r>
      <w:r w:rsidR="007208A9" w:rsidRPr="00C718CD">
        <w:rPr>
          <w:rFonts w:ascii="Times New Roman" w:hAnsi="Times New Roman" w:cs="Times New Roman"/>
          <w:sz w:val="24"/>
          <w:szCs w:val="24"/>
          <w:lang w:val="en-US"/>
        </w:rPr>
        <w:t xml:space="preserve"> </w:t>
      </w:r>
      <w:r w:rsidR="007208A9" w:rsidRPr="00C718CD">
        <w:rPr>
          <w:rFonts w:ascii="Times New Roman" w:hAnsi="Times New Roman" w:cs="Times New Roman"/>
          <w:sz w:val="24"/>
          <w:szCs w:val="24"/>
          <w:lang w:val="sr-Cyrl-RS"/>
        </w:rPr>
        <w:t xml:space="preserve">архитектуром користиће се </w:t>
      </w:r>
      <w:r w:rsidR="007208A9" w:rsidRPr="00C718CD">
        <w:rPr>
          <w:rFonts w:ascii="Times New Roman" w:hAnsi="Times New Roman" w:cs="Times New Roman"/>
          <w:i/>
          <w:sz w:val="24"/>
          <w:szCs w:val="24"/>
          <w:lang w:val="en-US"/>
        </w:rPr>
        <w:t>P</w:t>
      </w:r>
      <w:r w:rsidR="007208A9" w:rsidRPr="00C718CD">
        <w:rPr>
          <w:rFonts w:ascii="Times New Roman" w:hAnsi="Times New Roman" w:cs="Times New Roman"/>
          <w:i/>
          <w:sz w:val="24"/>
          <w:szCs w:val="24"/>
        </w:rPr>
        <w:t>y</w:t>
      </w:r>
      <w:r w:rsidR="007208A9" w:rsidRPr="00C718CD">
        <w:rPr>
          <w:rFonts w:ascii="Times New Roman" w:hAnsi="Times New Roman" w:cs="Times New Roman"/>
          <w:i/>
          <w:sz w:val="24"/>
          <w:szCs w:val="24"/>
          <w:lang w:val="en-US"/>
        </w:rPr>
        <w:t>Spark</w:t>
      </w:r>
      <w:r w:rsidR="007208A9" w:rsidRPr="00C718CD">
        <w:rPr>
          <w:rFonts w:ascii="Times New Roman" w:hAnsi="Times New Roman" w:cs="Times New Roman"/>
          <w:sz w:val="24"/>
          <w:szCs w:val="24"/>
          <w:lang w:val="en-US"/>
        </w:rPr>
        <w:t xml:space="preserve"> </w:t>
      </w:r>
      <w:r w:rsidR="007208A9" w:rsidRPr="00C718CD">
        <w:rPr>
          <w:rFonts w:ascii="Times New Roman" w:hAnsi="Times New Roman" w:cs="Times New Roman"/>
          <w:sz w:val="24"/>
          <w:szCs w:val="24"/>
          <w:lang w:val="sr-Cyrl-RS"/>
        </w:rPr>
        <w:t>програмски интерфејс.</w:t>
      </w:r>
    </w:p>
    <w:p w:rsidR="007208A9" w:rsidRPr="00C718CD" w:rsidRDefault="007208A9" w:rsidP="007D163F">
      <w:pPr>
        <w:pStyle w:val="Heading1"/>
        <w:spacing w:line="360" w:lineRule="auto"/>
        <w:rPr>
          <w:rFonts w:cs="Times New Roman"/>
        </w:rPr>
      </w:pPr>
      <w:bookmarkStart w:id="24" w:name="_Toc49360713"/>
      <w:proofErr w:type="spellStart"/>
      <w:r w:rsidRPr="00C718CD">
        <w:rPr>
          <w:rFonts w:cs="Times New Roman"/>
        </w:rPr>
        <w:t>Опис</w:t>
      </w:r>
      <w:proofErr w:type="spellEnd"/>
      <w:r w:rsidRPr="00C718CD">
        <w:rPr>
          <w:rFonts w:cs="Times New Roman"/>
        </w:rPr>
        <w:t xml:space="preserve"> </w:t>
      </w:r>
      <w:proofErr w:type="spellStart"/>
      <w:r w:rsidRPr="00C718CD">
        <w:rPr>
          <w:rFonts w:cs="Times New Roman"/>
        </w:rPr>
        <w:t>дела</w:t>
      </w:r>
      <w:proofErr w:type="spellEnd"/>
      <w:r w:rsidRPr="00C718CD">
        <w:rPr>
          <w:rFonts w:cs="Times New Roman"/>
        </w:rPr>
        <w:t xml:space="preserve"> </w:t>
      </w:r>
      <w:proofErr w:type="spellStart"/>
      <w:r w:rsidRPr="00C718CD">
        <w:rPr>
          <w:rFonts w:cs="Times New Roman"/>
        </w:rPr>
        <w:t>света</w:t>
      </w:r>
      <w:proofErr w:type="spellEnd"/>
      <w:r w:rsidRPr="00C718CD">
        <w:rPr>
          <w:rFonts w:cs="Times New Roman"/>
        </w:rPr>
        <w:t xml:space="preserve"> </w:t>
      </w:r>
      <w:proofErr w:type="spellStart"/>
      <w:r w:rsidRPr="00C718CD">
        <w:rPr>
          <w:rFonts w:cs="Times New Roman"/>
        </w:rPr>
        <w:t>који</w:t>
      </w:r>
      <w:proofErr w:type="spellEnd"/>
      <w:r w:rsidRPr="00C718CD">
        <w:rPr>
          <w:rFonts w:cs="Times New Roman"/>
        </w:rPr>
        <w:t xml:space="preserve"> </w:t>
      </w:r>
      <w:proofErr w:type="spellStart"/>
      <w:r w:rsidRPr="00C718CD">
        <w:rPr>
          <w:rFonts w:cs="Times New Roman"/>
        </w:rPr>
        <w:t>ће</w:t>
      </w:r>
      <w:proofErr w:type="spellEnd"/>
      <w:r w:rsidRPr="00C718CD">
        <w:rPr>
          <w:rFonts w:cs="Times New Roman"/>
        </w:rPr>
        <w:t xml:space="preserve"> </w:t>
      </w:r>
      <w:proofErr w:type="spellStart"/>
      <w:r w:rsidRPr="00C718CD">
        <w:rPr>
          <w:rFonts w:cs="Times New Roman"/>
        </w:rPr>
        <w:t>бити</w:t>
      </w:r>
      <w:proofErr w:type="spellEnd"/>
      <w:r w:rsidRPr="00C718CD">
        <w:rPr>
          <w:rFonts w:cs="Times New Roman"/>
        </w:rPr>
        <w:t xml:space="preserve"> </w:t>
      </w:r>
      <w:proofErr w:type="spellStart"/>
      <w:r w:rsidRPr="00C718CD">
        <w:rPr>
          <w:rFonts w:cs="Times New Roman"/>
        </w:rPr>
        <w:t>изучаван</w:t>
      </w:r>
      <w:bookmarkEnd w:id="24"/>
      <w:proofErr w:type="spellEnd"/>
    </w:p>
    <w:p w:rsidR="00C40138" w:rsidRPr="00C718CD" w:rsidRDefault="00C40138" w:rsidP="007D163F">
      <w:pPr>
        <w:spacing w:line="360" w:lineRule="auto"/>
        <w:jc w:val="both"/>
        <w:rPr>
          <w:rFonts w:ascii="Times New Roman" w:hAnsi="Times New Roman" w:cs="Times New Roman"/>
          <w:sz w:val="24"/>
          <w:szCs w:val="24"/>
          <w:lang w:val="en-US"/>
        </w:rPr>
      </w:pPr>
    </w:p>
    <w:p w:rsidR="007208A9" w:rsidRPr="00C718CD" w:rsidRDefault="00C40138" w:rsidP="007D163F">
      <w:pPr>
        <w:spacing w:line="360" w:lineRule="auto"/>
        <w:jc w:val="both"/>
        <w:rPr>
          <w:rFonts w:ascii="Times New Roman" w:hAnsi="Times New Roman" w:cs="Times New Roman"/>
          <w:sz w:val="24"/>
          <w:szCs w:val="24"/>
          <w:lang w:val="en-US"/>
        </w:rPr>
      </w:pPr>
      <w:r w:rsidRPr="00C718CD">
        <w:rPr>
          <w:rFonts w:ascii="Times New Roman" w:hAnsi="Times New Roman" w:cs="Times New Roman"/>
          <w:sz w:val="24"/>
          <w:szCs w:val="24"/>
          <w:lang w:val="sr-Cyrl-RS"/>
        </w:rPr>
        <w:t xml:space="preserve">Претпоставка аутора је да ће </w:t>
      </w:r>
      <w:r w:rsidR="00E62F45" w:rsidRPr="00C718CD">
        <w:rPr>
          <w:rFonts w:ascii="Times New Roman" w:hAnsi="Times New Roman" w:cs="Times New Roman"/>
          <w:sz w:val="24"/>
          <w:szCs w:val="24"/>
          <w:lang w:val="sr-Cyrl-RS"/>
        </w:rPr>
        <w:t>се користити скупови података доступни на адреси https://archive.ics.uci.edu/ml/datasets.html</w:t>
      </w:r>
      <w:sdt>
        <w:sdtPr>
          <w:rPr>
            <w:rFonts w:ascii="Times New Roman" w:hAnsi="Times New Roman" w:cs="Times New Roman"/>
            <w:sz w:val="24"/>
            <w:szCs w:val="24"/>
            <w:lang w:val="sr-Cyrl-RS"/>
          </w:rPr>
          <w:id w:val="869642484"/>
          <w:citation/>
        </w:sdtPr>
        <w:sdtContent>
          <w:r w:rsidR="00E62F45" w:rsidRPr="00C718CD">
            <w:rPr>
              <w:rFonts w:ascii="Times New Roman" w:hAnsi="Times New Roman" w:cs="Times New Roman"/>
              <w:sz w:val="24"/>
              <w:szCs w:val="24"/>
              <w:lang w:val="sr-Cyrl-RS"/>
            </w:rPr>
            <w:fldChar w:fldCharType="begin"/>
          </w:r>
          <w:r w:rsidR="00E62F45" w:rsidRPr="00C718CD">
            <w:rPr>
              <w:rFonts w:ascii="Times New Roman" w:hAnsi="Times New Roman" w:cs="Times New Roman"/>
              <w:sz w:val="24"/>
              <w:szCs w:val="24"/>
            </w:rPr>
            <w:instrText xml:space="preserve"> CITATION UCI \l 9242 </w:instrText>
          </w:r>
          <w:r w:rsidR="00E62F45" w:rsidRPr="00C718CD">
            <w:rPr>
              <w:rFonts w:ascii="Times New Roman" w:hAnsi="Times New Roman" w:cs="Times New Roman"/>
              <w:sz w:val="24"/>
              <w:szCs w:val="24"/>
              <w:lang w:val="sr-Cyrl-RS"/>
            </w:rPr>
            <w:fldChar w:fldCharType="separate"/>
          </w:r>
          <w:r w:rsidR="00BA2D10">
            <w:rPr>
              <w:rFonts w:ascii="Times New Roman" w:hAnsi="Times New Roman" w:cs="Times New Roman"/>
              <w:noProof/>
              <w:sz w:val="24"/>
              <w:szCs w:val="24"/>
            </w:rPr>
            <w:t xml:space="preserve"> </w:t>
          </w:r>
          <w:r w:rsidR="00BA2D10" w:rsidRPr="00BA2D10">
            <w:rPr>
              <w:rFonts w:ascii="Times New Roman" w:hAnsi="Times New Roman" w:cs="Times New Roman"/>
              <w:noProof/>
              <w:sz w:val="24"/>
              <w:szCs w:val="24"/>
            </w:rPr>
            <w:t>(UCI Machine Learning Repository)</w:t>
          </w:r>
          <w:r w:rsidR="00E62F45" w:rsidRPr="00C718CD">
            <w:rPr>
              <w:rFonts w:ascii="Times New Roman" w:hAnsi="Times New Roman" w:cs="Times New Roman"/>
              <w:sz w:val="24"/>
              <w:szCs w:val="24"/>
              <w:lang w:val="sr-Cyrl-RS"/>
            </w:rPr>
            <w:fldChar w:fldCharType="end"/>
          </w:r>
        </w:sdtContent>
      </w:sdt>
      <w:r w:rsidR="007D5801" w:rsidRPr="00C718CD">
        <w:rPr>
          <w:rFonts w:ascii="Times New Roman" w:hAnsi="Times New Roman" w:cs="Times New Roman"/>
          <w:sz w:val="24"/>
          <w:szCs w:val="24"/>
        </w:rPr>
        <w:t>.</w:t>
      </w:r>
      <w:r w:rsidR="007D5801" w:rsidRPr="00C718CD">
        <w:rPr>
          <w:rFonts w:ascii="Times New Roman" w:hAnsi="Times New Roman" w:cs="Times New Roman"/>
          <w:sz w:val="24"/>
          <w:szCs w:val="24"/>
          <w:lang w:val="sr-Cyrl-RS"/>
        </w:rPr>
        <w:t xml:space="preserve"> Међу кандидатима за почетну анализу налазе се</w:t>
      </w:r>
      <w:r w:rsidR="00A8755D" w:rsidRPr="00C718CD">
        <w:rPr>
          <w:rFonts w:ascii="Times New Roman" w:hAnsi="Times New Roman" w:cs="Times New Roman"/>
          <w:sz w:val="24"/>
          <w:szCs w:val="24"/>
        </w:rPr>
        <w:t xml:space="preserve"> </w:t>
      </w:r>
      <w:r w:rsidR="00A8755D" w:rsidRPr="00C718CD">
        <w:rPr>
          <w:rFonts w:ascii="Times New Roman" w:hAnsi="Times New Roman" w:cs="Times New Roman"/>
          <w:sz w:val="24"/>
          <w:szCs w:val="24"/>
          <w:lang w:val="sr-Cyrl-RS"/>
        </w:rPr>
        <w:t>мањи</w:t>
      </w:r>
      <w:r w:rsidR="007D5801" w:rsidRPr="00C718CD">
        <w:rPr>
          <w:rFonts w:ascii="Times New Roman" w:hAnsi="Times New Roman" w:cs="Times New Roman"/>
          <w:sz w:val="24"/>
          <w:szCs w:val="24"/>
          <w:lang w:val="sr-Cyrl-RS"/>
        </w:rPr>
        <w:t xml:space="preserve"> скупови који имају више од сто хиљада инстанци</w:t>
      </w:r>
      <w:r w:rsidR="000742B6" w:rsidRPr="00C718CD">
        <w:rPr>
          <w:rFonts w:ascii="Times New Roman" w:hAnsi="Times New Roman" w:cs="Times New Roman"/>
          <w:sz w:val="24"/>
          <w:szCs w:val="24"/>
          <w:lang w:val="sr-Cyrl-RS"/>
        </w:rPr>
        <w:t xml:space="preserve"> попут </w:t>
      </w:r>
      <w:r w:rsidR="000742B6" w:rsidRPr="00C718CD">
        <w:rPr>
          <w:rFonts w:ascii="Times New Roman" w:hAnsi="Times New Roman" w:cs="Times New Roman"/>
          <w:i/>
          <w:sz w:val="24"/>
          <w:szCs w:val="24"/>
          <w:lang w:val="sr-Cyrl-RS"/>
        </w:rPr>
        <w:t>Covertype Data Set</w:t>
      </w:r>
      <w:r w:rsidR="007D5801" w:rsidRPr="00C718CD">
        <w:rPr>
          <w:rFonts w:ascii="Times New Roman" w:hAnsi="Times New Roman" w:cs="Times New Roman"/>
          <w:sz w:val="24"/>
          <w:szCs w:val="24"/>
          <w:lang w:val="sr-Cyrl-RS"/>
        </w:rPr>
        <w:t>.</w:t>
      </w:r>
      <w:r w:rsidR="007D5801" w:rsidRPr="00C718CD">
        <w:rPr>
          <w:rFonts w:ascii="Times New Roman" w:hAnsi="Times New Roman" w:cs="Times New Roman"/>
          <w:sz w:val="24"/>
          <w:szCs w:val="24"/>
        </w:rPr>
        <w:t xml:space="preserve"> </w:t>
      </w:r>
      <w:r w:rsidR="00AA518E" w:rsidRPr="00C718CD">
        <w:rPr>
          <w:rFonts w:ascii="Times New Roman" w:hAnsi="Times New Roman" w:cs="Times New Roman"/>
          <w:sz w:val="24"/>
          <w:szCs w:val="24"/>
          <w:lang w:val="sr-Cyrl-RS"/>
        </w:rPr>
        <w:t>Изазован</w:t>
      </w:r>
      <w:r w:rsidR="00E62F45" w:rsidRPr="00C718CD">
        <w:rPr>
          <w:rFonts w:ascii="Times New Roman" w:hAnsi="Times New Roman" w:cs="Times New Roman"/>
          <w:sz w:val="24"/>
          <w:szCs w:val="24"/>
          <w:lang w:val="sr-Cyrl-RS"/>
        </w:rPr>
        <w:t xml:space="preserve"> кандидат за</w:t>
      </w:r>
      <w:r w:rsidR="00AA518E" w:rsidRPr="00C718CD">
        <w:rPr>
          <w:rFonts w:ascii="Times New Roman" w:hAnsi="Times New Roman" w:cs="Times New Roman"/>
          <w:sz w:val="24"/>
          <w:szCs w:val="24"/>
          <w:lang w:val="sr-Cyrl-RS"/>
        </w:rPr>
        <w:t xml:space="preserve"> </w:t>
      </w:r>
      <w:r w:rsidR="00E62F45" w:rsidRPr="00C718CD">
        <w:rPr>
          <w:rFonts w:ascii="Times New Roman" w:hAnsi="Times New Roman" w:cs="Times New Roman"/>
          <w:sz w:val="24"/>
          <w:szCs w:val="24"/>
          <w:lang w:val="sr-Cyrl-RS"/>
        </w:rPr>
        <w:t>анализу предст</w:t>
      </w:r>
      <w:r w:rsidR="001A5958" w:rsidRPr="00C718CD">
        <w:rPr>
          <w:rFonts w:ascii="Times New Roman" w:hAnsi="Times New Roman" w:cs="Times New Roman"/>
          <w:sz w:val="24"/>
          <w:szCs w:val="24"/>
          <w:lang w:val="sr-Cyrl-RS"/>
        </w:rPr>
        <w:t>а</w:t>
      </w:r>
      <w:r w:rsidR="00E62F45" w:rsidRPr="00C718CD">
        <w:rPr>
          <w:rFonts w:ascii="Times New Roman" w:hAnsi="Times New Roman" w:cs="Times New Roman"/>
          <w:sz w:val="24"/>
          <w:szCs w:val="24"/>
          <w:lang w:val="sr-Cyrl-RS"/>
        </w:rPr>
        <w:t xml:space="preserve">вља скуп под називом </w:t>
      </w:r>
      <w:r w:rsidR="00AA518E" w:rsidRPr="00C718CD">
        <w:rPr>
          <w:rFonts w:ascii="Times New Roman" w:hAnsi="Times New Roman" w:cs="Times New Roman"/>
          <w:i/>
          <w:sz w:val="24"/>
          <w:szCs w:val="24"/>
          <w:lang w:val="en-US"/>
        </w:rPr>
        <w:t>HIGGS</w:t>
      </w:r>
      <w:r w:rsidR="00AA518E" w:rsidRPr="00C718CD">
        <w:rPr>
          <w:rFonts w:ascii="Times New Roman" w:hAnsi="Times New Roman" w:cs="Times New Roman"/>
          <w:i/>
          <w:sz w:val="24"/>
          <w:szCs w:val="24"/>
          <w:lang w:val="sr-Cyrl-RS"/>
        </w:rPr>
        <w:t>,</w:t>
      </w:r>
      <w:r w:rsidR="00AA518E" w:rsidRPr="00C718CD">
        <w:rPr>
          <w:rFonts w:ascii="Times New Roman" w:hAnsi="Times New Roman" w:cs="Times New Roman"/>
          <w:sz w:val="24"/>
          <w:szCs w:val="24"/>
          <w:lang w:val="sr-Cyrl-RS"/>
        </w:rPr>
        <w:t xml:space="preserve"> где</w:t>
      </w:r>
      <w:r w:rsidR="008E6050" w:rsidRPr="00C718CD">
        <w:rPr>
          <w:rFonts w:ascii="Times New Roman" w:hAnsi="Times New Roman" w:cs="Times New Roman"/>
          <w:sz w:val="24"/>
          <w:szCs w:val="24"/>
          <w:lang w:val="sr-Cyrl-RS"/>
        </w:rPr>
        <w:t xml:space="preserve"> задатак</w:t>
      </w:r>
      <w:r w:rsidR="008E6050" w:rsidRPr="00C718CD">
        <w:rPr>
          <w:rFonts w:ascii="Times New Roman" w:hAnsi="Times New Roman" w:cs="Times New Roman"/>
          <w:sz w:val="24"/>
          <w:szCs w:val="24"/>
          <w:lang w:val="en-US"/>
        </w:rPr>
        <w:t xml:space="preserve"> </w:t>
      </w:r>
      <w:r w:rsidR="008E6050" w:rsidRPr="00C718CD">
        <w:rPr>
          <w:rFonts w:ascii="Times New Roman" w:hAnsi="Times New Roman" w:cs="Times New Roman"/>
          <w:sz w:val="24"/>
          <w:szCs w:val="24"/>
          <w:lang w:val="sr-Cyrl-RS"/>
        </w:rPr>
        <w:t xml:space="preserve">разлучивање да ли сигнал </w:t>
      </w:r>
      <w:r w:rsidR="001A5958" w:rsidRPr="00C718CD">
        <w:rPr>
          <w:rFonts w:ascii="Times New Roman" w:hAnsi="Times New Roman" w:cs="Times New Roman"/>
          <w:sz w:val="24"/>
          <w:szCs w:val="24"/>
          <w:lang w:val="sr-Cyrl-RS"/>
        </w:rPr>
        <w:t>означава</w:t>
      </w:r>
      <w:r w:rsidR="008E6050" w:rsidRPr="00C718CD">
        <w:rPr>
          <w:rFonts w:ascii="Times New Roman" w:hAnsi="Times New Roman" w:cs="Times New Roman"/>
          <w:sz w:val="24"/>
          <w:szCs w:val="24"/>
          <w:lang w:val="sr-Cyrl-RS"/>
        </w:rPr>
        <w:t xml:space="preserve"> појаву Хигсовог бозона или не.</w:t>
      </w:r>
      <w:r w:rsidR="008E6050" w:rsidRPr="00C718CD">
        <w:rPr>
          <w:rFonts w:ascii="Times New Roman" w:hAnsi="Times New Roman" w:cs="Times New Roman"/>
          <w:sz w:val="24"/>
          <w:szCs w:val="24"/>
          <w:lang w:val="en-US"/>
        </w:rPr>
        <w:t xml:space="preserve"> </w:t>
      </w:r>
    </w:p>
    <w:p w:rsidR="0080027E" w:rsidRPr="00C718CD" w:rsidRDefault="0080027E" w:rsidP="007D163F">
      <w:pPr>
        <w:spacing w:line="360" w:lineRule="auto"/>
        <w:jc w:val="both"/>
        <w:rPr>
          <w:rFonts w:ascii="Times New Roman" w:hAnsi="Times New Roman" w:cs="Times New Roman"/>
          <w:sz w:val="24"/>
          <w:szCs w:val="24"/>
          <w:lang w:val="en-US"/>
        </w:rPr>
      </w:pPr>
    </w:p>
    <w:p w:rsidR="002B6C43" w:rsidRPr="00C718CD" w:rsidRDefault="002B6C43" w:rsidP="007D163F">
      <w:pPr>
        <w:spacing w:line="360" w:lineRule="auto"/>
        <w:jc w:val="both"/>
        <w:rPr>
          <w:rFonts w:ascii="Times New Roman" w:hAnsi="Times New Roman" w:cs="Times New Roman"/>
          <w:sz w:val="24"/>
          <w:szCs w:val="24"/>
        </w:rPr>
      </w:pPr>
    </w:p>
    <w:p w:rsidR="00F332FA" w:rsidRPr="00C718CD" w:rsidRDefault="00F332FA" w:rsidP="007D163F">
      <w:pPr>
        <w:pStyle w:val="Heading1"/>
        <w:spacing w:line="360" w:lineRule="auto"/>
        <w:rPr>
          <w:rFonts w:cs="Times New Roman"/>
        </w:rPr>
      </w:pPr>
      <w:bookmarkStart w:id="25" w:name="_Toc49360714"/>
      <w:proofErr w:type="spellStart"/>
      <w:r w:rsidRPr="00C718CD">
        <w:rPr>
          <w:rFonts w:cs="Times New Roman"/>
        </w:rPr>
        <w:t>Сврха</w:t>
      </w:r>
      <w:proofErr w:type="spellEnd"/>
      <w:r w:rsidRPr="00C718CD">
        <w:rPr>
          <w:rFonts w:cs="Times New Roman"/>
        </w:rPr>
        <w:t xml:space="preserve"> и </w:t>
      </w:r>
      <w:proofErr w:type="spellStart"/>
      <w:r w:rsidRPr="00C718CD">
        <w:rPr>
          <w:rFonts w:cs="Times New Roman"/>
        </w:rPr>
        <w:t>циљеви</w:t>
      </w:r>
      <w:proofErr w:type="spellEnd"/>
      <w:r w:rsidRPr="00C718CD">
        <w:rPr>
          <w:rFonts w:cs="Times New Roman"/>
        </w:rPr>
        <w:t xml:space="preserve"> </w:t>
      </w:r>
      <w:proofErr w:type="spellStart"/>
      <w:r w:rsidRPr="00C718CD">
        <w:rPr>
          <w:rFonts w:cs="Times New Roman"/>
        </w:rPr>
        <w:t>истраживања</w:t>
      </w:r>
      <w:bookmarkEnd w:id="25"/>
      <w:proofErr w:type="spellEnd"/>
    </w:p>
    <w:p w:rsidR="001073CA" w:rsidRPr="00C718CD" w:rsidRDefault="001073CA" w:rsidP="007D163F">
      <w:pPr>
        <w:spacing w:line="360" w:lineRule="auto"/>
        <w:jc w:val="both"/>
        <w:rPr>
          <w:rFonts w:ascii="Times New Roman" w:hAnsi="Times New Roman" w:cs="Times New Roman"/>
          <w:bCs/>
          <w:sz w:val="24"/>
          <w:szCs w:val="24"/>
          <w:lang w:val="sr-Cyrl-RS"/>
        </w:rPr>
      </w:pPr>
    </w:p>
    <w:p w:rsidR="00F332FA" w:rsidRPr="00C718CD" w:rsidRDefault="00F332FA" w:rsidP="007D163F">
      <w:pPr>
        <w:spacing w:line="360" w:lineRule="auto"/>
        <w:jc w:val="both"/>
        <w:rPr>
          <w:rFonts w:ascii="Times New Roman" w:hAnsi="Times New Roman" w:cs="Times New Roman"/>
          <w:sz w:val="24"/>
          <w:szCs w:val="24"/>
          <w:lang w:val="sr-Cyrl-RS"/>
        </w:rPr>
      </w:pPr>
      <w:r w:rsidRPr="00C718CD">
        <w:rPr>
          <w:rFonts w:ascii="Times New Roman" w:hAnsi="Times New Roman" w:cs="Times New Roman"/>
          <w:bCs/>
          <w:sz w:val="24"/>
          <w:szCs w:val="24"/>
          <w:lang w:val="sr-Cyrl-RS"/>
        </w:rPr>
        <w:t>Сврха овог истраживања је да прикаже могућности унапређења стандардног алгоритма за проналажење најближих суседа применом метода апроксимације</w:t>
      </w:r>
      <w:r w:rsidR="001073CA" w:rsidRPr="00C718CD">
        <w:rPr>
          <w:rFonts w:ascii="Times New Roman" w:hAnsi="Times New Roman" w:cs="Times New Roman"/>
          <w:bCs/>
          <w:sz w:val="24"/>
          <w:szCs w:val="24"/>
          <w:lang w:val="sr-Cyrl-RS"/>
        </w:rPr>
        <w:t>,</w:t>
      </w:r>
      <w:r w:rsidRPr="00C718CD">
        <w:rPr>
          <w:rFonts w:ascii="Times New Roman" w:hAnsi="Times New Roman" w:cs="Times New Roman"/>
          <w:bCs/>
          <w:sz w:val="24"/>
          <w:szCs w:val="24"/>
          <w:lang w:val="sr-Cyrl-RS"/>
        </w:rPr>
        <w:t xml:space="preserve"> што ће омогућити</w:t>
      </w:r>
      <w:r w:rsidR="00AA417C" w:rsidRPr="00C718CD">
        <w:rPr>
          <w:rFonts w:ascii="Times New Roman" w:hAnsi="Times New Roman" w:cs="Times New Roman"/>
          <w:bCs/>
          <w:sz w:val="24"/>
          <w:szCs w:val="24"/>
          <w:lang w:val="sr-Cyrl-RS"/>
        </w:rPr>
        <w:t xml:space="preserve">  истраживачима и другим заинтересованим странама да брже и ефикасније спроводе предиктивне анализе над већим скуповима података. Аутор се нада да ће </w:t>
      </w:r>
      <w:r w:rsidR="001073CA" w:rsidRPr="00C718CD">
        <w:rPr>
          <w:rFonts w:ascii="Times New Roman" w:hAnsi="Times New Roman" w:cs="Times New Roman"/>
          <w:bCs/>
          <w:sz w:val="24"/>
          <w:szCs w:val="24"/>
          <w:lang w:val="sr-Cyrl-RS"/>
        </w:rPr>
        <w:t xml:space="preserve">мастер </w:t>
      </w:r>
      <w:r w:rsidR="00AA417C" w:rsidRPr="00C718CD">
        <w:rPr>
          <w:rFonts w:ascii="Times New Roman" w:hAnsi="Times New Roman" w:cs="Times New Roman"/>
          <w:bCs/>
          <w:sz w:val="24"/>
          <w:szCs w:val="24"/>
          <w:lang w:val="sr-Cyrl-RS"/>
        </w:rPr>
        <w:t xml:space="preserve">рад обогатити скроман фонд литературе која се бави поменутом проблематиком на српском језику и олакшати будућим мастер студентима упознавање са темом. </w:t>
      </w:r>
      <w:r w:rsidR="005F1113" w:rsidRPr="00C718CD">
        <w:rPr>
          <w:rFonts w:ascii="Times New Roman" w:hAnsi="Times New Roman" w:cs="Times New Roman"/>
          <w:bCs/>
          <w:sz w:val="24"/>
          <w:szCs w:val="24"/>
          <w:lang w:val="sr-Cyrl-RS"/>
        </w:rPr>
        <w:t>Истраживање ће</w:t>
      </w:r>
      <w:r w:rsidR="0080618D" w:rsidRPr="00C718CD">
        <w:rPr>
          <w:rFonts w:ascii="Times New Roman" w:hAnsi="Times New Roman" w:cs="Times New Roman"/>
          <w:bCs/>
          <w:sz w:val="24"/>
          <w:szCs w:val="24"/>
          <w:lang w:val="sr-Cyrl-RS"/>
        </w:rPr>
        <w:t xml:space="preserve"> дати</w:t>
      </w:r>
      <w:r w:rsidR="005F1113" w:rsidRPr="00C718CD">
        <w:rPr>
          <w:rFonts w:ascii="Times New Roman" w:hAnsi="Times New Roman" w:cs="Times New Roman"/>
          <w:bCs/>
          <w:sz w:val="24"/>
          <w:szCs w:val="24"/>
          <w:lang w:val="sr-Cyrl-RS"/>
        </w:rPr>
        <w:t xml:space="preserve"> </w:t>
      </w:r>
      <w:r w:rsidR="0080618D" w:rsidRPr="00C718CD">
        <w:rPr>
          <w:rFonts w:ascii="Times New Roman" w:hAnsi="Times New Roman" w:cs="Times New Roman"/>
          <w:bCs/>
          <w:sz w:val="24"/>
          <w:szCs w:val="24"/>
          <w:lang w:val="sr-Cyrl-RS"/>
        </w:rPr>
        <w:t xml:space="preserve">преглед и поређење досадашњих резултата и указати на њихове предности и мане. Циљ рада је </w:t>
      </w:r>
      <w:r w:rsidR="001073CA" w:rsidRPr="00C718CD">
        <w:rPr>
          <w:rFonts w:ascii="Times New Roman" w:hAnsi="Times New Roman" w:cs="Times New Roman"/>
          <w:bCs/>
          <w:sz w:val="24"/>
          <w:szCs w:val="24"/>
          <w:lang w:val="sr-Cyrl-RS"/>
        </w:rPr>
        <w:t xml:space="preserve">унапређење и </w:t>
      </w:r>
      <w:r w:rsidR="0080618D" w:rsidRPr="00C718CD">
        <w:rPr>
          <w:rFonts w:ascii="Times New Roman" w:hAnsi="Times New Roman" w:cs="Times New Roman"/>
          <w:bCs/>
          <w:sz w:val="24"/>
          <w:szCs w:val="24"/>
          <w:lang w:val="sr-Cyrl-RS"/>
        </w:rPr>
        <w:t>експериме</w:t>
      </w:r>
      <w:r w:rsidR="001A5958" w:rsidRPr="00C718CD">
        <w:rPr>
          <w:rFonts w:ascii="Times New Roman" w:hAnsi="Times New Roman" w:cs="Times New Roman"/>
          <w:bCs/>
          <w:sz w:val="24"/>
          <w:szCs w:val="24"/>
          <w:lang w:val="sr-Cyrl-RS"/>
        </w:rPr>
        <w:t>н</w:t>
      </w:r>
      <w:r w:rsidR="0080618D" w:rsidRPr="00C718CD">
        <w:rPr>
          <w:rFonts w:ascii="Times New Roman" w:hAnsi="Times New Roman" w:cs="Times New Roman"/>
          <w:bCs/>
          <w:sz w:val="24"/>
          <w:szCs w:val="24"/>
          <w:lang w:val="sr-Cyrl-RS"/>
        </w:rPr>
        <w:t xml:space="preserve">тално поређење перформанси </w:t>
      </w:r>
      <w:r w:rsidR="001073CA" w:rsidRPr="00C718CD">
        <w:rPr>
          <w:rFonts w:ascii="Times New Roman" w:hAnsi="Times New Roman" w:cs="Times New Roman"/>
          <w:bCs/>
          <w:sz w:val="24"/>
          <w:szCs w:val="24"/>
          <w:lang w:val="sr-Cyrl-RS"/>
        </w:rPr>
        <w:t>апроксимативних</w:t>
      </w:r>
      <w:r w:rsidR="0080618D" w:rsidRPr="00C718CD">
        <w:rPr>
          <w:rFonts w:ascii="Times New Roman" w:hAnsi="Times New Roman" w:cs="Times New Roman"/>
          <w:bCs/>
          <w:sz w:val="24"/>
          <w:szCs w:val="24"/>
          <w:lang w:val="sr-Cyrl-RS"/>
        </w:rPr>
        <w:t xml:space="preserve"> алгорит</w:t>
      </w:r>
      <w:r w:rsidR="001073CA" w:rsidRPr="00C718CD">
        <w:rPr>
          <w:rFonts w:ascii="Times New Roman" w:hAnsi="Times New Roman" w:cs="Times New Roman"/>
          <w:bCs/>
          <w:sz w:val="24"/>
          <w:szCs w:val="24"/>
          <w:lang w:val="sr-Cyrl-RS"/>
        </w:rPr>
        <w:t>а</w:t>
      </w:r>
      <w:r w:rsidR="0080618D" w:rsidRPr="00C718CD">
        <w:rPr>
          <w:rFonts w:ascii="Times New Roman" w:hAnsi="Times New Roman" w:cs="Times New Roman"/>
          <w:bCs/>
          <w:sz w:val="24"/>
          <w:szCs w:val="24"/>
          <w:lang w:val="sr-Cyrl-RS"/>
        </w:rPr>
        <w:t>ма</w:t>
      </w:r>
      <w:r w:rsidR="001073CA" w:rsidRPr="00C718CD">
        <w:rPr>
          <w:rFonts w:ascii="Times New Roman" w:hAnsi="Times New Roman" w:cs="Times New Roman"/>
          <w:bCs/>
          <w:sz w:val="24"/>
          <w:szCs w:val="24"/>
          <w:lang w:val="sr-Cyrl-RS"/>
        </w:rPr>
        <w:t xml:space="preserve"> који се извршавају</w:t>
      </w:r>
      <w:r w:rsidR="0080618D" w:rsidRPr="00C718CD">
        <w:rPr>
          <w:rFonts w:ascii="Times New Roman" w:hAnsi="Times New Roman" w:cs="Times New Roman"/>
          <w:bCs/>
          <w:sz w:val="24"/>
          <w:szCs w:val="24"/>
          <w:lang w:val="sr-Cyrl-RS"/>
        </w:rPr>
        <w:t xml:space="preserve"> над великим подацима, као и теоријски осврт на кораке и </w:t>
      </w:r>
      <w:r w:rsidR="001A5958" w:rsidRPr="00C718CD">
        <w:rPr>
          <w:rFonts w:ascii="Times New Roman" w:hAnsi="Times New Roman" w:cs="Times New Roman"/>
          <w:bCs/>
          <w:sz w:val="24"/>
          <w:szCs w:val="24"/>
          <w:lang w:val="sr-Cyrl-RS"/>
        </w:rPr>
        <w:t>сложеност</w:t>
      </w:r>
      <w:r w:rsidR="0080618D" w:rsidRPr="00C718CD">
        <w:rPr>
          <w:rFonts w:ascii="Times New Roman" w:hAnsi="Times New Roman" w:cs="Times New Roman"/>
          <w:bCs/>
          <w:sz w:val="24"/>
          <w:szCs w:val="24"/>
          <w:lang w:val="sr-Cyrl-RS"/>
        </w:rPr>
        <w:t xml:space="preserve"> </w:t>
      </w:r>
      <w:r w:rsidR="001073CA" w:rsidRPr="00C718CD">
        <w:rPr>
          <w:rFonts w:ascii="Times New Roman" w:hAnsi="Times New Roman" w:cs="Times New Roman"/>
          <w:bCs/>
          <w:sz w:val="24"/>
          <w:szCs w:val="24"/>
          <w:lang w:val="sr-Cyrl-RS"/>
        </w:rPr>
        <w:t>таквих</w:t>
      </w:r>
      <w:r w:rsidR="0080618D" w:rsidRPr="00C718CD">
        <w:rPr>
          <w:rFonts w:ascii="Times New Roman" w:hAnsi="Times New Roman" w:cs="Times New Roman"/>
          <w:bCs/>
          <w:sz w:val="24"/>
          <w:szCs w:val="24"/>
          <w:lang w:val="sr-Cyrl-RS"/>
        </w:rPr>
        <w:t xml:space="preserve"> алгорит</w:t>
      </w:r>
      <w:r w:rsidR="001073CA" w:rsidRPr="00C718CD">
        <w:rPr>
          <w:rFonts w:ascii="Times New Roman" w:hAnsi="Times New Roman" w:cs="Times New Roman"/>
          <w:bCs/>
          <w:sz w:val="24"/>
          <w:szCs w:val="24"/>
          <w:lang w:val="sr-Cyrl-RS"/>
        </w:rPr>
        <w:t>а</w:t>
      </w:r>
      <w:r w:rsidR="0080618D" w:rsidRPr="00C718CD">
        <w:rPr>
          <w:rFonts w:ascii="Times New Roman" w:hAnsi="Times New Roman" w:cs="Times New Roman"/>
          <w:bCs/>
          <w:sz w:val="24"/>
          <w:szCs w:val="24"/>
          <w:lang w:val="sr-Cyrl-RS"/>
        </w:rPr>
        <w:t xml:space="preserve">ма.  </w:t>
      </w:r>
    </w:p>
    <w:bookmarkStart w:id="26" w:name="_Toc49360715" w:displacedByCustomXml="next"/>
    <w:sdt>
      <w:sdtPr>
        <w:rPr>
          <w:rFonts w:asciiTheme="minorHAnsi" w:eastAsiaTheme="minorHAnsi" w:hAnsiTheme="minorHAnsi" w:cs="Times New Roman"/>
          <w:b w:val="0"/>
          <w:bCs w:val="0"/>
          <w:color w:val="auto"/>
          <w:sz w:val="22"/>
          <w:szCs w:val="22"/>
          <w:lang w:val="sr-Latn-RS" w:eastAsia="en-US"/>
        </w:rPr>
        <w:id w:val="-897664383"/>
        <w:docPartObj>
          <w:docPartGallery w:val="Bibliographies"/>
          <w:docPartUnique/>
        </w:docPartObj>
      </w:sdtPr>
      <w:sdtContent>
        <w:p w:rsidR="0080618D" w:rsidRPr="00C718CD" w:rsidRDefault="0080618D" w:rsidP="007D163F">
          <w:pPr>
            <w:pStyle w:val="Heading1"/>
            <w:spacing w:line="360" w:lineRule="auto"/>
            <w:rPr>
              <w:rFonts w:cs="Times New Roman"/>
            </w:rPr>
          </w:pPr>
          <w:r w:rsidRPr="00C718CD">
            <w:rPr>
              <w:rFonts w:cs="Times New Roman"/>
              <w:lang w:val="sr-Cyrl-RS"/>
            </w:rPr>
            <w:t>Р</w:t>
          </w:r>
          <w:r w:rsidR="007208A9" w:rsidRPr="00C718CD">
            <w:rPr>
              <w:rFonts w:cs="Times New Roman"/>
              <w:lang w:val="sr-Cyrl-RS"/>
            </w:rPr>
            <w:t>ЕФЕРЕНЦЕ</w:t>
          </w:r>
          <w:bookmarkEnd w:id="26"/>
        </w:p>
        <w:sdt>
          <w:sdtPr>
            <w:rPr>
              <w:rFonts w:ascii="Times New Roman" w:hAnsi="Times New Roman" w:cs="Times New Roman"/>
            </w:rPr>
            <w:id w:val="111145805"/>
            <w:bibliography/>
          </w:sdtPr>
          <w:sdtContent>
            <w:p w:rsidR="00442F37" w:rsidRPr="00C718CD" w:rsidRDefault="00442F37" w:rsidP="009E0347">
              <w:pPr>
                <w:pStyle w:val="Bibliography"/>
                <w:spacing w:line="360" w:lineRule="auto"/>
                <w:ind w:left="720" w:hanging="720"/>
                <w:rPr>
                  <w:rFonts w:ascii="Times New Roman" w:hAnsi="Times New Roman" w:cs="Times New Roman"/>
                  <w:lang w:val="sr-Cyrl-RS"/>
                </w:rPr>
              </w:pPr>
            </w:p>
            <w:p w:rsidR="00BA2D10" w:rsidRDefault="0080618D" w:rsidP="00BA2D10">
              <w:pPr>
                <w:pStyle w:val="Bibliography"/>
                <w:ind w:left="720" w:hanging="720"/>
                <w:rPr>
                  <w:noProof/>
                  <w:lang w:val="sr-Cyrl-RS"/>
                </w:rPr>
              </w:pPr>
              <w:r w:rsidRPr="00C718CD">
                <w:rPr>
                  <w:rFonts w:ascii="Times New Roman" w:hAnsi="Times New Roman" w:cs="Times New Roman"/>
                </w:rPr>
                <w:lastRenderedPageBreak/>
                <w:fldChar w:fldCharType="begin"/>
              </w:r>
              <w:r w:rsidRPr="00C718CD">
                <w:rPr>
                  <w:rFonts w:ascii="Times New Roman" w:hAnsi="Times New Roman" w:cs="Times New Roman"/>
                </w:rPr>
                <w:instrText xml:space="preserve"> BIBLIOGRAPHY </w:instrText>
              </w:r>
              <w:r w:rsidRPr="00C718CD">
                <w:rPr>
                  <w:rFonts w:ascii="Times New Roman" w:hAnsi="Times New Roman" w:cs="Times New Roman"/>
                </w:rPr>
                <w:fldChar w:fldCharType="separate"/>
              </w:r>
              <w:r w:rsidR="00BA2D10">
                <w:rPr>
                  <w:noProof/>
                  <w:lang w:val="sr-Cyrl-RS"/>
                </w:rPr>
                <w:t xml:space="preserve">Abbasifard, M. R., Ghahremani, B., &amp; Naderi, H. (2014). A survey on nearest neighbor search methods. </w:t>
              </w:r>
              <w:r w:rsidR="00BA2D10">
                <w:rPr>
                  <w:i/>
                  <w:iCs/>
                  <w:noProof/>
                  <w:lang w:val="sr-Cyrl-RS"/>
                </w:rPr>
                <w:t>International Journal of Computer Applications, 95</w:t>
              </w:r>
              <w:r w:rsidR="00BA2D10">
                <w:rPr>
                  <w:noProof/>
                  <w:lang w:val="sr-Cyrl-RS"/>
                </w:rPr>
                <w:t>, 39-52.</w:t>
              </w:r>
            </w:p>
            <w:p w:rsidR="00BA2D10" w:rsidRDefault="00BA2D10" w:rsidP="00BA2D10">
              <w:pPr>
                <w:pStyle w:val="Bibliography"/>
                <w:ind w:left="720" w:hanging="720"/>
                <w:rPr>
                  <w:noProof/>
                  <w:lang w:val="sr-Cyrl-RS"/>
                </w:rPr>
              </w:pPr>
              <w:r>
                <w:rPr>
                  <w:noProof/>
                  <w:lang w:val="sr-Cyrl-RS"/>
                </w:rPr>
                <w:t xml:space="preserve">Arya, S., Mount, D. M., &amp; Narayan, O. (1996). Accounting for boundary effects in nearest-neighbor searching. </w:t>
              </w:r>
              <w:r>
                <w:rPr>
                  <w:i/>
                  <w:iCs/>
                  <w:noProof/>
                  <w:lang w:val="sr-Cyrl-RS"/>
                </w:rPr>
                <w:t>Discrete &amp; Computational Geometry, 16</w:t>
              </w:r>
              <w:r>
                <w:rPr>
                  <w:noProof/>
                  <w:lang w:val="sr-Cyrl-RS"/>
                </w:rPr>
                <w:t>, стр. 155-176.</w:t>
              </w:r>
            </w:p>
            <w:p w:rsidR="00BA2D10" w:rsidRDefault="00BA2D10" w:rsidP="00BA2D10">
              <w:pPr>
                <w:pStyle w:val="Bibliography"/>
                <w:ind w:left="720" w:hanging="720"/>
                <w:rPr>
                  <w:noProof/>
                  <w:lang w:val="sr-Cyrl-RS"/>
                </w:rPr>
              </w:pPr>
              <w:r>
                <w:rPr>
                  <w:noProof/>
                  <w:lang w:val="sr-Cyrl-RS"/>
                </w:rPr>
                <w:t xml:space="preserve">Arya, S., Mount, D. M., Netanyahu, N. S., Silverman, R., &amp; Wu, A. Y. (1998). An optimal algorithm for approximate nearest neighbor searching fixed dimensions. </w:t>
              </w:r>
              <w:r>
                <w:rPr>
                  <w:i/>
                  <w:iCs/>
                  <w:noProof/>
                  <w:lang w:val="sr-Cyrl-RS"/>
                </w:rPr>
                <w:t>Јournal of the ACM (JACM), 45</w:t>
              </w:r>
              <w:r>
                <w:rPr>
                  <w:noProof/>
                  <w:lang w:val="sr-Cyrl-RS"/>
                </w:rPr>
                <w:t>, 891-923.</w:t>
              </w:r>
            </w:p>
            <w:p w:rsidR="00BA2D10" w:rsidRDefault="00BA2D10" w:rsidP="00BA2D10">
              <w:pPr>
                <w:pStyle w:val="Bibliography"/>
                <w:ind w:left="720" w:hanging="720"/>
                <w:rPr>
                  <w:noProof/>
                  <w:lang w:val="sr-Cyrl-RS"/>
                </w:rPr>
              </w:pPr>
              <w:r>
                <w:rPr>
                  <w:noProof/>
                  <w:lang w:val="sr-Cyrl-RS"/>
                </w:rPr>
                <w:t xml:space="preserve">Douze, M., Sablayrolles, A., &amp; Jégou, H. (2018). Link and code: Fast indexing with graphs and compact regression codes. </w:t>
              </w:r>
              <w:r>
                <w:rPr>
                  <w:i/>
                  <w:iCs/>
                  <w:noProof/>
                  <w:lang w:val="sr-Cyrl-RS"/>
                </w:rPr>
                <w:t>Proceedings of the IEEE Conference on Computer Vision and Pattern Recognition</w:t>
              </w:r>
              <w:r>
                <w:rPr>
                  <w:noProof/>
                  <w:lang w:val="sr-Cyrl-RS"/>
                </w:rPr>
                <w:t>, (стр. 3646-3654).</w:t>
              </w:r>
            </w:p>
            <w:p w:rsidR="00BA2D10" w:rsidRDefault="00BA2D10" w:rsidP="00BA2D10">
              <w:pPr>
                <w:pStyle w:val="Bibliography"/>
                <w:ind w:left="720" w:hanging="720"/>
                <w:rPr>
                  <w:noProof/>
                  <w:lang w:val="sr-Cyrl-RS"/>
                </w:rPr>
              </w:pPr>
              <w:r>
                <w:rPr>
                  <w:noProof/>
                  <w:lang w:val="sr-Cyrl-RS"/>
                </w:rPr>
                <w:t xml:space="preserve">Gionis, A., Indyk, P., &amp; Motwani, R. (1999). Similarity search in high dimensions via hashing. </w:t>
              </w:r>
              <w:r>
                <w:rPr>
                  <w:i/>
                  <w:iCs/>
                  <w:noProof/>
                  <w:lang w:val="sr-Cyrl-RS"/>
                </w:rPr>
                <w:t>Vldb</w:t>
              </w:r>
              <w:r>
                <w:rPr>
                  <w:noProof/>
                  <w:lang w:val="sr-Cyrl-RS"/>
                </w:rPr>
                <w:t xml:space="preserve">, </w:t>
              </w:r>
              <w:r>
                <w:rPr>
                  <w:i/>
                  <w:iCs/>
                  <w:noProof/>
                  <w:lang w:val="sr-Cyrl-RS"/>
                </w:rPr>
                <w:t>99</w:t>
              </w:r>
              <w:r>
                <w:rPr>
                  <w:noProof/>
                  <w:lang w:val="sr-Cyrl-RS"/>
                </w:rPr>
                <w:t>, стр. 518-529. Edinburgh.</w:t>
              </w:r>
            </w:p>
            <w:p w:rsidR="00BA2D10" w:rsidRDefault="00BA2D10" w:rsidP="00BA2D10">
              <w:pPr>
                <w:pStyle w:val="Bibliography"/>
                <w:ind w:left="720" w:hanging="720"/>
                <w:rPr>
                  <w:noProof/>
                  <w:lang w:val="sr-Cyrl-RS"/>
                </w:rPr>
              </w:pPr>
              <w:r>
                <w:rPr>
                  <w:noProof/>
                  <w:lang w:val="sr-Cyrl-RS"/>
                </w:rPr>
                <w:t xml:space="preserve">Han, J., Pei, J., &amp; Kamber, M. (2012). </w:t>
              </w:r>
              <w:r>
                <w:rPr>
                  <w:i/>
                  <w:iCs/>
                  <w:noProof/>
                  <w:lang w:val="sr-Cyrl-RS"/>
                </w:rPr>
                <w:t>Data mining: concepts and techniques</w:t>
              </w:r>
              <w:r>
                <w:rPr>
                  <w:noProof/>
                  <w:lang w:val="sr-Cyrl-RS"/>
                </w:rPr>
                <w:t xml:space="preserve"> (3rd изд.). Waltham, Massachusetts, United States of America: Elsevier.</w:t>
              </w:r>
            </w:p>
            <w:p w:rsidR="00BA2D10" w:rsidRDefault="00BA2D10" w:rsidP="00BA2D10">
              <w:pPr>
                <w:pStyle w:val="Bibliography"/>
                <w:ind w:left="720" w:hanging="720"/>
                <w:rPr>
                  <w:noProof/>
                  <w:lang w:val="sr-Cyrl-RS"/>
                </w:rPr>
              </w:pPr>
              <w:r>
                <w:rPr>
                  <w:noProof/>
                  <w:lang w:val="sr-Cyrl-RS"/>
                </w:rPr>
                <w:t>Indyk, P., &amp; Motwani, R. (1998). Approximate nearest neighbors: towards removing the curse of dimensionality. ACM.</w:t>
              </w:r>
            </w:p>
            <w:p w:rsidR="00BA2D10" w:rsidRDefault="00BA2D10" w:rsidP="00BA2D10">
              <w:pPr>
                <w:pStyle w:val="Bibliography"/>
                <w:ind w:left="720" w:hanging="720"/>
                <w:rPr>
                  <w:noProof/>
                  <w:lang w:val="sr-Cyrl-RS"/>
                </w:rPr>
              </w:pPr>
              <w:r>
                <w:rPr>
                  <w:noProof/>
                  <w:lang w:val="sr-Cyrl-RS"/>
                </w:rPr>
                <w:t xml:space="preserve">Kleinberg, J. M. (1997). Two algorithms for nearest-neighbor search in high dimensions. </w:t>
              </w:r>
              <w:r>
                <w:rPr>
                  <w:i/>
                  <w:iCs/>
                  <w:noProof/>
                  <w:lang w:val="sr-Cyrl-RS"/>
                </w:rPr>
                <w:t>Proceedings of the twenty-ninth annual ACM symposium on Theory of computing</w:t>
              </w:r>
              <w:r>
                <w:rPr>
                  <w:noProof/>
                  <w:lang w:val="sr-Cyrl-RS"/>
                </w:rPr>
                <w:t xml:space="preserve"> (стр. 599--608). El Paso,Texas, USA: АCM.</w:t>
              </w:r>
            </w:p>
            <w:p w:rsidR="00BA2D10" w:rsidRDefault="00BA2D10" w:rsidP="00BA2D10">
              <w:pPr>
                <w:pStyle w:val="Bibliography"/>
                <w:ind w:left="720" w:hanging="720"/>
                <w:rPr>
                  <w:noProof/>
                  <w:lang w:val="sr-Cyrl-RS"/>
                </w:rPr>
              </w:pPr>
              <w:r>
                <w:rPr>
                  <w:noProof/>
                  <w:lang w:val="sr-Cyrl-RS"/>
                </w:rPr>
                <w:t xml:space="preserve">Kushilevitz, E., Ostrovsky, R., &amp; Rabani, Y. (2000). Efficient search for approximate nearest neighbor in high dimensional spaces. </w:t>
              </w:r>
              <w:r>
                <w:rPr>
                  <w:i/>
                  <w:iCs/>
                  <w:noProof/>
                  <w:lang w:val="sr-Cyrl-RS"/>
                </w:rPr>
                <w:t>SIAM Journal on Computing, 30</w:t>
              </w:r>
              <w:r>
                <w:rPr>
                  <w:noProof/>
                  <w:lang w:val="sr-Cyrl-RS"/>
                </w:rPr>
                <w:t>, 457-474.</w:t>
              </w:r>
            </w:p>
            <w:p w:rsidR="00BA2D10" w:rsidRDefault="00BA2D10" w:rsidP="00BA2D10">
              <w:pPr>
                <w:pStyle w:val="Bibliography"/>
                <w:ind w:left="720" w:hanging="720"/>
                <w:rPr>
                  <w:noProof/>
                  <w:lang w:val="sr-Cyrl-RS"/>
                </w:rPr>
              </w:pPr>
              <w:r>
                <w:rPr>
                  <w:noProof/>
                  <w:lang w:val="sr-Cyrl-RS"/>
                </w:rPr>
                <w:t>Liu, T., Moore, A. W., Yang, K., &amp; Gray, A. G. (2005). An investigation of practical approximate nearest neighbor algorithms., (стр. 825-832).</w:t>
              </w:r>
            </w:p>
            <w:p w:rsidR="00BA2D10" w:rsidRDefault="00BA2D10" w:rsidP="00BA2D10">
              <w:pPr>
                <w:pStyle w:val="Bibliography"/>
                <w:ind w:left="720" w:hanging="720"/>
                <w:rPr>
                  <w:noProof/>
                  <w:lang w:val="sr-Cyrl-RS"/>
                </w:rPr>
              </w:pPr>
              <w:r>
                <w:rPr>
                  <w:noProof/>
                  <w:lang w:val="sr-Cyrl-RS"/>
                </w:rPr>
                <w:t xml:space="preserve">Maillo, J., Ramirez, S., Triguero, I., &amp; Herrera, F. (2017). kNN-IS: An Iterative Spark-based design of the k-Nearest Neighbors classifier for big data. </w:t>
              </w:r>
              <w:r>
                <w:rPr>
                  <w:i/>
                  <w:iCs/>
                  <w:noProof/>
                  <w:lang w:val="sr-Cyrl-RS"/>
                </w:rPr>
                <w:t>Knowledge-Based Systems, 117</w:t>
              </w:r>
              <w:r>
                <w:rPr>
                  <w:noProof/>
                  <w:lang w:val="sr-Cyrl-RS"/>
                </w:rPr>
                <w:t>, 3-15.</w:t>
              </w:r>
            </w:p>
            <w:p w:rsidR="00BA2D10" w:rsidRDefault="00BA2D10" w:rsidP="00BA2D10">
              <w:pPr>
                <w:pStyle w:val="Bibliography"/>
                <w:ind w:left="720" w:hanging="720"/>
                <w:rPr>
                  <w:noProof/>
                  <w:lang w:val="sr-Cyrl-RS"/>
                </w:rPr>
              </w:pPr>
              <w:r>
                <w:rPr>
                  <w:noProof/>
                  <w:lang w:val="sr-Cyrl-RS"/>
                </w:rPr>
                <w:t xml:space="preserve">Marimont, R., &amp; Shapiro, M. (1979). Nearest neighbour searches and the curse of dimensionality. </w:t>
              </w:r>
              <w:r>
                <w:rPr>
                  <w:i/>
                  <w:iCs/>
                  <w:noProof/>
                  <w:lang w:val="sr-Cyrl-RS"/>
                </w:rPr>
                <w:t>IMA Journal of Applied Mathematics</w:t>
              </w:r>
              <w:r>
                <w:rPr>
                  <w:noProof/>
                  <w:lang w:val="sr-Cyrl-RS"/>
                </w:rPr>
                <w:t>, стр. 59-70.</w:t>
              </w:r>
            </w:p>
            <w:p w:rsidR="00BA2D10" w:rsidRDefault="00BA2D10" w:rsidP="00BA2D10">
              <w:pPr>
                <w:pStyle w:val="Bibliography"/>
                <w:ind w:left="720" w:hanging="720"/>
                <w:rPr>
                  <w:noProof/>
                  <w:lang w:val="sr-Cyrl-RS"/>
                </w:rPr>
              </w:pPr>
              <w:r>
                <w:rPr>
                  <w:noProof/>
                  <w:lang w:val="sr-Cyrl-RS"/>
                </w:rPr>
                <w:t xml:space="preserve">Muja, M., &amp; Lowe, D. G. (2009). Fast approximate nearest neighbors with automatic algorithm configuration. </w:t>
              </w:r>
              <w:r>
                <w:rPr>
                  <w:i/>
                  <w:iCs/>
                  <w:noProof/>
                  <w:lang w:val="sr-Cyrl-RS"/>
                </w:rPr>
                <w:t>VISAPP (1)</w:t>
              </w:r>
              <w:r>
                <w:rPr>
                  <w:noProof/>
                  <w:lang w:val="sr-Cyrl-RS"/>
                </w:rPr>
                <w:t>, 331-340.</w:t>
              </w:r>
            </w:p>
            <w:p w:rsidR="00BA2D10" w:rsidRDefault="00BA2D10" w:rsidP="00BA2D10">
              <w:pPr>
                <w:pStyle w:val="Bibliography"/>
                <w:ind w:left="720" w:hanging="720"/>
                <w:rPr>
                  <w:noProof/>
                  <w:lang w:val="sr-Cyrl-RS"/>
                </w:rPr>
              </w:pPr>
              <w:r>
                <w:rPr>
                  <w:noProof/>
                  <w:lang w:val="sr-Cyrl-RS"/>
                </w:rPr>
                <w:t xml:space="preserve">Samet, H. (2006). </w:t>
              </w:r>
              <w:r>
                <w:rPr>
                  <w:i/>
                  <w:iCs/>
                  <w:noProof/>
                  <w:lang w:val="sr-Cyrl-RS"/>
                </w:rPr>
                <w:t>Foundations of multidimensional and metric data structures.</w:t>
              </w:r>
              <w:r>
                <w:rPr>
                  <w:noProof/>
                  <w:lang w:val="sr-Cyrl-RS"/>
                </w:rPr>
                <w:t xml:space="preserve"> (J. Gray, Ур.) San Francisco, California, United States of America: Morgan Kaufmann.</w:t>
              </w:r>
            </w:p>
            <w:p w:rsidR="00BA2D10" w:rsidRDefault="00BA2D10" w:rsidP="00BA2D10">
              <w:pPr>
                <w:pStyle w:val="Bibliography"/>
                <w:ind w:left="720" w:hanging="720"/>
                <w:rPr>
                  <w:noProof/>
                  <w:lang w:val="sr-Cyrl-RS"/>
                </w:rPr>
              </w:pPr>
              <w:r>
                <w:rPr>
                  <w:noProof/>
                  <w:lang w:val="sr-Cyrl-RS"/>
                </w:rPr>
                <w:t xml:space="preserve">Seidl, T., &amp; Kriegel, H.-P. (1998). Optimal Multi-Step k-Nearest Neighbor Search. </w:t>
              </w:r>
              <w:r>
                <w:rPr>
                  <w:i/>
                  <w:iCs/>
                  <w:noProof/>
                  <w:lang w:val="sr-Cyrl-RS"/>
                </w:rPr>
                <w:t>27.</w:t>
              </w:r>
              <w:r>
                <w:rPr>
                  <w:noProof/>
                  <w:lang w:val="sr-Cyrl-RS"/>
                </w:rPr>
                <w:t xml:space="preserve"> Seattle: ACM SIGMOD Record.</w:t>
              </w:r>
            </w:p>
            <w:p w:rsidR="00BA2D10" w:rsidRDefault="00BA2D10" w:rsidP="00BA2D10">
              <w:pPr>
                <w:pStyle w:val="Bibliography"/>
                <w:ind w:left="720" w:hanging="720"/>
                <w:rPr>
                  <w:noProof/>
                  <w:lang w:val="sr-Cyrl-RS"/>
                </w:rPr>
              </w:pPr>
              <w:r>
                <w:rPr>
                  <w:noProof/>
                  <w:lang w:val="sr-Cyrl-RS"/>
                </w:rPr>
                <w:t>Triguero, I., Maillo, J., Luengo, J., García, S., &amp; Herrera, F. (2016). From big data to smart data with the k-nearest neighbours algorithm.</w:t>
              </w:r>
            </w:p>
            <w:p w:rsidR="00BA2D10" w:rsidRDefault="00BA2D10" w:rsidP="00BA2D10">
              <w:pPr>
                <w:pStyle w:val="Bibliography"/>
                <w:ind w:left="720" w:hanging="720"/>
                <w:rPr>
                  <w:noProof/>
                  <w:lang w:val="sr-Cyrl-RS"/>
                </w:rPr>
              </w:pPr>
              <w:r>
                <w:rPr>
                  <w:i/>
                  <w:iCs/>
                  <w:noProof/>
                  <w:lang w:val="sr-Cyrl-RS"/>
                </w:rPr>
                <w:lastRenderedPageBreak/>
                <w:t>UCI Machine Learning Repository</w:t>
              </w:r>
              <w:r>
                <w:rPr>
                  <w:noProof/>
                  <w:lang w:val="sr-Cyrl-RS"/>
                </w:rPr>
                <w:t>. (n.d.). Преузето са University of California, Irvine: https://archive.ics.uci.edu/ml/datasets.html</w:t>
              </w:r>
            </w:p>
            <w:p w:rsidR="00BA2D10" w:rsidRDefault="00BA2D10" w:rsidP="00BA2D10">
              <w:pPr>
                <w:pStyle w:val="Bibliography"/>
                <w:ind w:left="720" w:hanging="720"/>
                <w:rPr>
                  <w:noProof/>
                  <w:lang w:val="sr-Cyrl-RS"/>
                </w:rPr>
              </w:pPr>
              <w:r>
                <w:rPr>
                  <w:noProof/>
                  <w:lang w:val="sr-Cyrl-RS"/>
                </w:rPr>
                <w:t xml:space="preserve">Yianilos, P. N. (1993). Data structures and algorithms for nearest neighbor search in general metric spaces. </w:t>
              </w:r>
              <w:r>
                <w:rPr>
                  <w:i/>
                  <w:iCs/>
                  <w:noProof/>
                  <w:lang w:val="sr-Cyrl-RS"/>
                </w:rPr>
                <w:t>e 4th Annual ACM-SIAM Symposium on Discrete Algorithms</w:t>
              </w:r>
              <w:r>
                <w:rPr>
                  <w:noProof/>
                  <w:lang w:val="sr-Cyrl-RS"/>
                </w:rPr>
                <w:t>, (стр. 311-321). Austin, USA.</w:t>
              </w:r>
            </w:p>
            <w:p w:rsidR="0080618D" w:rsidRPr="00C718CD" w:rsidRDefault="0080618D" w:rsidP="00BA2D10">
              <w:pPr>
                <w:spacing w:line="360" w:lineRule="auto"/>
                <w:rPr>
                  <w:rFonts w:ascii="Times New Roman" w:hAnsi="Times New Roman" w:cs="Times New Roman"/>
                </w:rPr>
              </w:pPr>
              <w:r w:rsidRPr="00C718CD">
                <w:rPr>
                  <w:rFonts w:ascii="Times New Roman" w:hAnsi="Times New Roman" w:cs="Times New Roman"/>
                  <w:b/>
                  <w:bCs/>
                  <w:noProof/>
                </w:rPr>
                <w:fldChar w:fldCharType="end"/>
              </w:r>
            </w:p>
          </w:sdtContent>
        </w:sdt>
      </w:sdtContent>
    </w:sdt>
    <w:p w:rsidR="00F332FA" w:rsidRPr="00C718CD" w:rsidRDefault="00F332FA" w:rsidP="009E0347">
      <w:pPr>
        <w:spacing w:line="360" w:lineRule="auto"/>
        <w:jc w:val="both"/>
        <w:rPr>
          <w:rFonts w:ascii="Times New Roman" w:hAnsi="Times New Roman" w:cs="Times New Roman"/>
          <w:sz w:val="24"/>
          <w:szCs w:val="24"/>
          <w:lang w:val="sr-Cyrl-RS"/>
        </w:rPr>
      </w:pPr>
    </w:p>
    <w:sectPr w:rsidR="00F332FA" w:rsidRPr="00C718CD" w:rsidSect="00E1251F">
      <w:headerReference w:type="first" r:id="rId20"/>
      <w:footerReference w:type="first" r:id="rId21"/>
      <w:pgSz w:w="11906" w:h="16838"/>
      <w:pgMar w:top="1134" w:right="1134"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9FE" w:rsidRDefault="002039FE" w:rsidP="000517CE">
      <w:pPr>
        <w:spacing w:after="0" w:line="240" w:lineRule="auto"/>
      </w:pPr>
      <w:r>
        <w:separator/>
      </w:r>
    </w:p>
  </w:endnote>
  <w:endnote w:type="continuationSeparator" w:id="0">
    <w:p w:rsidR="002039FE" w:rsidRDefault="002039FE" w:rsidP="0005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9EE" w:rsidRPr="00975AC0" w:rsidRDefault="00FA29EE" w:rsidP="00FA29EE">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FA29EE" w:rsidRPr="00975AC0" w:rsidRDefault="00FA29EE" w:rsidP="00FA29EE">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FA29EE" w:rsidRPr="00975AC0" w:rsidRDefault="00FA29EE" w:rsidP="00FA29EE">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p w:rsidR="00FA29EE" w:rsidRDefault="00FA29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6603"/>
      <w:docPartObj>
        <w:docPartGallery w:val="Page Numbers (Bottom of Page)"/>
        <w:docPartUnique/>
      </w:docPartObj>
    </w:sdtPr>
    <w:sdtEndPr>
      <w:rPr>
        <w:noProof/>
      </w:rPr>
    </w:sdtEndPr>
    <w:sdtContent>
      <w:p w:rsidR="00FA29EE" w:rsidRDefault="00FA29EE">
        <w:pPr>
          <w:pStyle w:val="Footer"/>
          <w:jc w:val="center"/>
        </w:pPr>
        <w:r>
          <w:fldChar w:fldCharType="begin"/>
        </w:r>
        <w:r>
          <w:instrText xml:space="preserve"> PAGE   \* MERGEFORMAT </w:instrText>
        </w:r>
        <w:r>
          <w:fldChar w:fldCharType="separate"/>
        </w:r>
        <w:r w:rsidR="009A23D3">
          <w:rPr>
            <w:noProof/>
          </w:rPr>
          <w:t>6</w:t>
        </w:r>
        <w:r>
          <w:rPr>
            <w:noProof/>
          </w:rPr>
          <w:fldChar w:fldCharType="end"/>
        </w:r>
      </w:p>
    </w:sdtContent>
  </w:sdt>
  <w:p w:rsidR="00FA29EE" w:rsidRDefault="00FA29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9EE" w:rsidRDefault="00FA29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E8" w:rsidRPr="00975AC0" w:rsidRDefault="007F3EE8" w:rsidP="007F3EE8">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7F3EE8" w:rsidRPr="00975AC0" w:rsidRDefault="007F3EE8" w:rsidP="007F3EE8">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7F3EE8" w:rsidRPr="007F3EE8" w:rsidRDefault="007F3EE8" w:rsidP="007F3EE8">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BD1" w:rsidRPr="007F3EE8" w:rsidRDefault="00916BD1" w:rsidP="007F3EE8">
    <w:pPr>
      <w:pStyle w:val="Footer"/>
      <w:jc w:val="center"/>
      <w:rPr>
        <w:color w:val="0070C0"/>
        <w:sz w:val="14"/>
        <w:szCs w:val="14"/>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9FE" w:rsidRDefault="002039FE" w:rsidP="000517CE">
      <w:pPr>
        <w:spacing w:after="0" w:line="240" w:lineRule="auto"/>
      </w:pPr>
      <w:r>
        <w:separator/>
      </w:r>
    </w:p>
  </w:footnote>
  <w:footnote w:type="continuationSeparator" w:id="0">
    <w:p w:rsidR="002039FE" w:rsidRDefault="002039FE" w:rsidP="0005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FA29EE" w:rsidTr="00FA29EE">
      <w:tc>
        <w:tcPr>
          <w:tcW w:w="3738" w:type="dxa"/>
        </w:tcPr>
        <w:p w:rsidR="00FA29EE" w:rsidRDefault="00FA29EE" w:rsidP="00FA29EE">
          <w:pPr>
            <w:pStyle w:val="Header"/>
            <w:jc w:val="center"/>
            <w:rPr>
              <w:noProof/>
            </w:rPr>
          </w:pPr>
          <w:r>
            <w:rPr>
              <w:noProof/>
            </w:rPr>
            <w:drawing>
              <wp:inline distT="0" distB="0" distL="0" distR="0" wp14:anchorId="5014892C" wp14:editId="3EDF2D02">
                <wp:extent cx="1438275" cy="657225"/>
                <wp:effectExtent l="19050" t="0" r="9525" b="0"/>
                <wp:docPr id="6" name="Picture 6"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6117" w:type="dxa"/>
        </w:tcPr>
        <w:p w:rsidR="00FA29EE" w:rsidRPr="0016646D" w:rsidRDefault="00FA29EE" w:rsidP="00FA29EE">
          <w:pPr>
            <w:pStyle w:val="Header"/>
            <w:jc w:val="right"/>
            <w:rPr>
              <w:noProof/>
              <w:lang w:val="sr-Cyrl-CS"/>
            </w:rPr>
          </w:pPr>
          <w:r>
            <w:rPr>
              <w:noProof/>
              <w:lang w:val="sr-Cyrl-CS"/>
            </w:rPr>
            <w:t xml:space="preserve">04-15 број 1/      .          </w:t>
          </w:r>
        </w:p>
        <w:p w:rsidR="00FA29EE" w:rsidRDefault="00FA29EE" w:rsidP="00FA29EE">
          <w:pPr>
            <w:pStyle w:val="Header"/>
            <w:jc w:val="center"/>
            <w:rPr>
              <w:noProof/>
              <w:lang w:val="sr-Cyrl-CS"/>
            </w:rPr>
          </w:pPr>
        </w:p>
        <w:p w:rsidR="00FA29EE" w:rsidRDefault="00FA29EE" w:rsidP="00FA29EE">
          <w:pPr>
            <w:pStyle w:val="Header"/>
            <w:jc w:val="center"/>
            <w:rPr>
              <w:noProof/>
              <w:lang w:val="sr-Cyrl-CS"/>
            </w:rPr>
          </w:pPr>
        </w:p>
        <w:p w:rsidR="00FA29EE" w:rsidRPr="0016646D" w:rsidRDefault="00FA29EE" w:rsidP="00FA29EE">
          <w:pPr>
            <w:pStyle w:val="Header"/>
            <w:jc w:val="center"/>
            <w:rPr>
              <w:b/>
              <w:noProof/>
              <w:sz w:val="24"/>
              <w:szCs w:val="24"/>
              <w:lang w:val="sr-Cyrl-CS"/>
            </w:rPr>
          </w:pPr>
          <w:r w:rsidRPr="0016646D">
            <w:rPr>
              <w:b/>
              <w:noProof/>
              <w:sz w:val="24"/>
              <w:szCs w:val="24"/>
              <w:lang w:val="sr-Cyrl-CS"/>
            </w:rPr>
            <w:t>МАСТЕР АКАДЕМСКЕ СТУДИЈЕ</w:t>
          </w:r>
        </w:p>
      </w:tc>
    </w:tr>
  </w:tbl>
  <w:p w:rsidR="00FA29EE" w:rsidRDefault="00FA29EE">
    <w:pPr>
      <w:pStyle w:val="Header"/>
    </w:pPr>
    <w:r>
      <w:rPr>
        <w:noProof/>
        <w:lang w:eastAsia="sr-Latn-RS"/>
      </w:rPr>
      <w:drawing>
        <wp:anchor distT="0" distB="0" distL="114300" distR="114300" simplePos="0" relativeHeight="251659264" behindDoc="1" locked="0" layoutInCell="1" allowOverlap="1" wp14:anchorId="12CE7F45" wp14:editId="16F52FDE">
          <wp:simplePos x="0" y="0"/>
          <wp:positionH relativeFrom="margin">
            <wp:posOffset>3156585</wp:posOffset>
          </wp:positionH>
          <wp:positionV relativeFrom="page">
            <wp:posOffset>4112895</wp:posOffset>
          </wp:positionV>
          <wp:extent cx="3610610" cy="5173345"/>
          <wp:effectExtent l="19050" t="0" r="889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9EE" w:rsidRDefault="00FA29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7F3EE8" w:rsidTr="007F3EE8">
      <w:tc>
        <w:tcPr>
          <w:tcW w:w="3614" w:type="dxa"/>
        </w:tcPr>
        <w:p w:rsidR="007F3EE8" w:rsidRDefault="007F3EE8" w:rsidP="00741576">
          <w:pPr>
            <w:pStyle w:val="Header"/>
            <w:jc w:val="center"/>
            <w:rPr>
              <w:noProof/>
            </w:rPr>
          </w:pPr>
          <w:r>
            <w:rPr>
              <w:noProof/>
            </w:rPr>
            <w:drawing>
              <wp:inline distT="0" distB="0" distL="0" distR="0" wp14:anchorId="2E87003A" wp14:editId="0C208F42">
                <wp:extent cx="1438275" cy="657225"/>
                <wp:effectExtent l="19050" t="0" r="9525" b="0"/>
                <wp:docPr id="7" name="Picture 7"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5673" w:type="dxa"/>
        </w:tcPr>
        <w:p w:rsidR="007F3EE8" w:rsidRPr="0016646D" w:rsidRDefault="007F3EE8" w:rsidP="00741576">
          <w:pPr>
            <w:pStyle w:val="Header"/>
            <w:jc w:val="right"/>
            <w:rPr>
              <w:noProof/>
              <w:lang w:val="sr-Cyrl-CS"/>
            </w:rPr>
          </w:pPr>
          <w:r>
            <w:rPr>
              <w:noProof/>
              <w:lang w:val="sr-Cyrl-CS"/>
            </w:rPr>
            <w:t xml:space="preserve">04-15 број 1/      .          </w:t>
          </w:r>
        </w:p>
        <w:p w:rsidR="007F3EE8" w:rsidRDefault="007F3EE8" w:rsidP="00741576">
          <w:pPr>
            <w:pStyle w:val="Header"/>
            <w:jc w:val="center"/>
            <w:rPr>
              <w:noProof/>
              <w:lang w:val="sr-Cyrl-CS"/>
            </w:rPr>
          </w:pPr>
        </w:p>
        <w:p w:rsidR="007F3EE8" w:rsidRDefault="007F3EE8" w:rsidP="00741576">
          <w:pPr>
            <w:pStyle w:val="Header"/>
            <w:jc w:val="center"/>
            <w:rPr>
              <w:noProof/>
              <w:lang w:val="sr-Cyrl-CS"/>
            </w:rPr>
          </w:pPr>
        </w:p>
        <w:p w:rsidR="007F3EE8" w:rsidRPr="0016646D" w:rsidRDefault="007F3EE8" w:rsidP="00741576">
          <w:pPr>
            <w:pStyle w:val="Header"/>
            <w:jc w:val="center"/>
            <w:rPr>
              <w:b/>
              <w:noProof/>
              <w:sz w:val="24"/>
              <w:szCs w:val="24"/>
              <w:lang w:val="sr-Cyrl-CS"/>
            </w:rPr>
          </w:pPr>
          <w:r w:rsidRPr="0016646D">
            <w:rPr>
              <w:b/>
              <w:noProof/>
              <w:sz w:val="24"/>
              <w:szCs w:val="24"/>
              <w:lang w:val="sr-Cyrl-CS"/>
            </w:rPr>
            <w:t>МАСТЕР АКАДЕМСКЕ СТУДИЈЕ</w:t>
          </w:r>
        </w:p>
      </w:tc>
    </w:tr>
  </w:tbl>
  <w:p w:rsidR="007F3EE8" w:rsidRDefault="007F3EE8">
    <w:pPr>
      <w:pStyle w:val="Header"/>
    </w:pPr>
    <w:r>
      <w:rPr>
        <w:noProof/>
        <w:lang w:eastAsia="sr-Latn-RS"/>
      </w:rPr>
      <w:drawing>
        <wp:anchor distT="0" distB="0" distL="114300" distR="114300" simplePos="0" relativeHeight="251661312" behindDoc="1" locked="0" layoutInCell="1" allowOverlap="1" wp14:anchorId="582496D0" wp14:editId="0EBAA07A">
          <wp:simplePos x="0" y="0"/>
          <wp:positionH relativeFrom="margin">
            <wp:posOffset>3308985</wp:posOffset>
          </wp:positionH>
          <wp:positionV relativeFrom="page">
            <wp:posOffset>4265295</wp:posOffset>
          </wp:positionV>
          <wp:extent cx="3610610" cy="5173345"/>
          <wp:effectExtent l="19050" t="0" r="889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E8" w:rsidRDefault="007F3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CB5"/>
    <w:multiLevelType w:val="hybridMultilevel"/>
    <w:tmpl w:val="EDBE1A2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8E578B7"/>
    <w:multiLevelType w:val="hybridMultilevel"/>
    <w:tmpl w:val="F60A80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E1A87"/>
    <w:multiLevelType w:val="hybridMultilevel"/>
    <w:tmpl w:val="AB7C4C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EBA367E"/>
    <w:multiLevelType w:val="hybridMultilevel"/>
    <w:tmpl w:val="F3328176"/>
    <w:lvl w:ilvl="0" w:tplc="3806BD48">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0A52B2D"/>
    <w:multiLevelType w:val="hybridMultilevel"/>
    <w:tmpl w:val="EE8C3400"/>
    <w:lvl w:ilvl="0" w:tplc="241A000F">
      <w:start w:val="1"/>
      <w:numFmt w:val="decimal"/>
      <w:lvlText w:val="%1."/>
      <w:lvlJc w:val="left"/>
      <w:pPr>
        <w:ind w:left="720" w:hanging="360"/>
      </w:pPr>
    </w:lvl>
    <w:lvl w:ilvl="1" w:tplc="BBF4FBCA">
      <w:start w:val="1"/>
      <w:numFmt w:val="decimal"/>
      <w:lvlText w:val="2.%2."/>
      <w:lvlJc w:val="left"/>
      <w:pPr>
        <w:ind w:left="1440" w:hanging="360"/>
      </w:pPr>
      <w:rPr>
        <w:rFonts w:hint="default"/>
        <w:color w:val="auto"/>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37075D1"/>
    <w:multiLevelType w:val="hybridMultilevel"/>
    <w:tmpl w:val="685A9B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003029"/>
    <w:multiLevelType w:val="multilevel"/>
    <w:tmpl w:val="8F4E3C70"/>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C5E3DAF"/>
    <w:multiLevelType w:val="hybridMultilevel"/>
    <w:tmpl w:val="8C60E5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34222FB9"/>
    <w:multiLevelType w:val="hybridMultilevel"/>
    <w:tmpl w:val="EBB894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456C13F2"/>
    <w:multiLevelType w:val="hybridMultilevel"/>
    <w:tmpl w:val="999C94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4C214136"/>
    <w:multiLevelType w:val="multilevel"/>
    <w:tmpl w:val="7EFAA95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252401"/>
    <w:multiLevelType w:val="hybridMultilevel"/>
    <w:tmpl w:val="C7C200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5E6B00C8"/>
    <w:multiLevelType w:val="hybridMultilevel"/>
    <w:tmpl w:val="4BC6675A"/>
    <w:lvl w:ilvl="0" w:tplc="BBF4FBCA">
      <w:start w:val="1"/>
      <w:numFmt w:val="decimal"/>
      <w:lvlText w:val="2.%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6D5F2727"/>
    <w:multiLevelType w:val="hybridMultilevel"/>
    <w:tmpl w:val="36CECAFA"/>
    <w:lvl w:ilvl="0" w:tplc="241A000F">
      <w:start w:val="1"/>
      <w:numFmt w:val="decimal"/>
      <w:lvlText w:val="%1."/>
      <w:lvlJc w:val="left"/>
      <w:pPr>
        <w:ind w:left="720" w:hanging="360"/>
      </w:pPr>
    </w:lvl>
    <w:lvl w:ilvl="1" w:tplc="241A000F">
      <w:start w:val="1"/>
      <w:numFmt w:val="decimal"/>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7DB01C6D"/>
    <w:multiLevelType w:val="hybridMultilevel"/>
    <w:tmpl w:val="55505B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3"/>
  </w:num>
  <w:num w:numId="5">
    <w:abstractNumId w:val="10"/>
  </w:num>
  <w:num w:numId="6">
    <w:abstractNumId w:val="4"/>
  </w:num>
  <w:num w:numId="7">
    <w:abstractNumId w:val="12"/>
  </w:num>
  <w:num w:numId="8">
    <w:abstractNumId w:val="6"/>
  </w:num>
  <w:num w:numId="9">
    <w:abstractNumId w:val="3"/>
  </w:num>
  <w:num w:numId="10">
    <w:abstractNumId w:val="7"/>
  </w:num>
  <w:num w:numId="11">
    <w:abstractNumId w:val="14"/>
  </w:num>
  <w:num w:numId="12">
    <w:abstractNumId w:val="0"/>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D9"/>
    <w:rsid w:val="0000028E"/>
    <w:rsid w:val="00005AC8"/>
    <w:rsid w:val="000078EF"/>
    <w:rsid w:val="00007A84"/>
    <w:rsid w:val="00011E39"/>
    <w:rsid w:val="000132E7"/>
    <w:rsid w:val="000363AB"/>
    <w:rsid w:val="0003708A"/>
    <w:rsid w:val="000423F2"/>
    <w:rsid w:val="000517CE"/>
    <w:rsid w:val="00056DDD"/>
    <w:rsid w:val="000708F7"/>
    <w:rsid w:val="00073021"/>
    <w:rsid w:val="000742B6"/>
    <w:rsid w:val="0007445C"/>
    <w:rsid w:val="00080677"/>
    <w:rsid w:val="0009364D"/>
    <w:rsid w:val="00093AE2"/>
    <w:rsid w:val="000949DE"/>
    <w:rsid w:val="000A4A4F"/>
    <w:rsid w:val="000A6019"/>
    <w:rsid w:val="000B0245"/>
    <w:rsid w:val="000B1E8F"/>
    <w:rsid w:val="000C0266"/>
    <w:rsid w:val="000D0DE4"/>
    <w:rsid w:val="000D0EC0"/>
    <w:rsid w:val="000E0AD5"/>
    <w:rsid w:val="000F3680"/>
    <w:rsid w:val="00105C16"/>
    <w:rsid w:val="00106B1C"/>
    <w:rsid w:val="001073CA"/>
    <w:rsid w:val="00124190"/>
    <w:rsid w:val="00124702"/>
    <w:rsid w:val="00130421"/>
    <w:rsid w:val="001379B9"/>
    <w:rsid w:val="00166EE3"/>
    <w:rsid w:val="00177C77"/>
    <w:rsid w:val="00182C23"/>
    <w:rsid w:val="00192328"/>
    <w:rsid w:val="001A0733"/>
    <w:rsid w:val="001A5958"/>
    <w:rsid w:val="001B1A16"/>
    <w:rsid w:val="001B2CEF"/>
    <w:rsid w:val="001C7C93"/>
    <w:rsid w:val="001D2CA0"/>
    <w:rsid w:val="001E1DAB"/>
    <w:rsid w:val="001E1E53"/>
    <w:rsid w:val="001E2BA8"/>
    <w:rsid w:val="001E3D92"/>
    <w:rsid w:val="001F11D8"/>
    <w:rsid w:val="00202EF9"/>
    <w:rsid w:val="002039FE"/>
    <w:rsid w:val="00216636"/>
    <w:rsid w:val="00226AF2"/>
    <w:rsid w:val="00235B5E"/>
    <w:rsid w:val="002406B3"/>
    <w:rsid w:val="002563DC"/>
    <w:rsid w:val="002718D4"/>
    <w:rsid w:val="002761C9"/>
    <w:rsid w:val="00282101"/>
    <w:rsid w:val="0029763C"/>
    <w:rsid w:val="002A18DF"/>
    <w:rsid w:val="002B2252"/>
    <w:rsid w:val="002B3A77"/>
    <w:rsid w:val="002B677A"/>
    <w:rsid w:val="002B6C43"/>
    <w:rsid w:val="002B6EF2"/>
    <w:rsid w:val="002B7689"/>
    <w:rsid w:val="002C3E33"/>
    <w:rsid w:val="002D03BC"/>
    <w:rsid w:val="002D7945"/>
    <w:rsid w:val="002E5297"/>
    <w:rsid w:val="002E7FE4"/>
    <w:rsid w:val="002F07D5"/>
    <w:rsid w:val="002F1223"/>
    <w:rsid w:val="003005FB"/>
    <w:rsid w:val="0030109E"/>
    <w:rsid w:val="00302A8B"/>
    <w:rsid w:val="0031092C"/>
    <w:rsid w:val="00310BDB"/>
    <w:rsid w:val="00325DA9"/>
    <w:rsid w:val="00355D1B"/>
    <w:rsid w:val="003600CD"/>
    <w:rsid w:val="00381E48"/>
    <w:rsid w:val="00385C80"/>
    <w:rsid w:val="0038732A"/>
    <w:rsid w:val="003A4C40"/>
    <w:rsid w:val="003B70EF"/>
    <w:rsid w:val="003C2F05"/>
    <w:rsid w:val="003E27D9"/>
    <w:rsid w:val="003E2F93"/>
    <w:rsid w:val="003E3EE9"/>
    <w:rsid w:val="004130AC"/>
    <w:rsid w:val="00415530"/>
    <w:rsid w:val="00420497"/>
    <w:rsid w:val="004322E6"/>
    <w:rsid w:val="00435123"/>
    <w:rsid w:val="00442F37"/>
    <w:rsid w:val="004604A2"/>
    <w:rsid w:val="00465FEE"/>
    <w:rsid w:val="004805A8"/>
    <w:rsid w:val="004856D1"/>
    <w:rsid w:val="004879D3"/>
    <w:rsid w:val="00490A47"/>
    <w:rsid w:val="004968DD"/>
    <w:rsid w:val="004A3F7E"/>
    <w:rsid w:val="004B192A"/>
    <w:rsid w:val="004B4D4C"/>
    <w:rsid w:val="004D4E83"/>
    <w:rsid w:val="004E27C6"/>
    <w:rsid w:val="004F4D07"/>
    <w:rsid w:val="004F6AEC"/>
    <w:rsid w:val="00512109"/>
    <w:rsid w:val="005155F4"/>
    <w:rsid w:val="005178C9"/>
    <w:rsid w:val="00557EAD"/>
    <w:rsid w:val="00563C74"/>
    <w:rsid w:val="00564492"/>
    <w:rsid w:val="005767C5"/>
    <w:rsid w:val="00582B43"/>
    <w:rsid w:val="005A49E7"/>
    <w:rsid w:val="005A562D"/>
    <w:rsid w:val="005C1112"/>
    <w:rsid w:val="005C1CC2"/>
    <w:rsid w:val="005C25A1"/>
    <w:rsid w:val="005C2A98"/>
    <w:rsid w:val="005C37F3"/>
    <w:rsid w:val="005C595B"/>
    <w:rsid w:val="005F1113"/>
    <w:rsid w:val="005F3FF9"/>
    <w:rsid w:val="00612DA5"/>
    <w:rsid w:val="00634571"/>
    <w:rsid w:val="00644648"/>
    <w:rsid w:val="006456DB"/>
    <w:rsid w:val="006464BD"/>
    <w:rsid w:val="006568C0"/>
    <w:rsid w:val="006646DA"/>
    <w:rsid w:val="00670A0F"/>
    <w:rsid w:val="006719FB"/>
    <w:rsid w:val="00693C49"/>
    <w:rsid w:val="006A353D"/>
    <w:rsid w:val="006B2DB7"/>
    <w:rsid w:val="006B300E"/>
    <w:rsid w:val="006C03BE"/>
    <w:rsid w:val="006C54C0"/>
    <w:rsid w:val="006D5B80"/>
    <w:rsid w:val="006F1CED"/>
    <w:rsid w:val="006F4B30"/>
    <w:rsid w:val="00706500"/>
    <w:rsid w:val="00714E4A"/>
    <w:rsid w:val="0072004E"/>
    <w:rsid w:val="007208A9"/>
    <w:rsid w:val="007230E9"/>
    <w:rsid w:val="00724FA3"/>
    <w:rsid w:val="00740F9A"/>
    <w:rsid w:val="00745260"/>
    <w:rsid w:val="007522C0"/>
    <w:rsid w:val="007608AB"/>
    <w:rsid w:val="00762E0C"/>
    <w:rsid w:val="0077235F"/>
    <w:rsid w:val="007761A4"/>
    <w:rsid w:val="007810DD"/>
    <w:rsid w:val="00782247"/>
    <w:rsid w:val="00785DEA"/>
    <w:rsid w:val="00786F25"/>
    <w:rsid w:val="007919B1"/>
    <w:rsid w:val="00797BDF"/>
    <w:rsid w:val="007A6F9E"/>
    <w:rsid w:val="007D163F"/>
    <w:rsid w:val="007D1DEC"/>
    <w:rsid w:val="007D5801"/>
    <w:rsid w:val="007D7ECC"/>
    <w:rsid w:val="007F3EE8"/>
    <w:rsid w:val="0080027E"/>
    <w:rsid w:val="0080618D"/>
    <w:rsid w:val="00811858"/>
    <w:rsid w:val="0081244C"/>
    <w:rsid w:val="0081766A"/>
    <w:rsid w:val="008303B5"/>
    <w:rsid w:val="00832889"/>
    <w:rsid w:val="00832DD5"/>
    <w:rsid w:val="008547AB"/>
    <w:rsid w:val="008818B8"/>
    <w:rsid w:val="008961C3"/>
    <w:rsid w:val="008A51E3"/>
    <w:rsid w:val="008B5D43"/>
    <w:rsid w:val="008B791A"/>
    <w:rsid w:val="008C4217"/>
    <w:rsid w:val="008D4FAE"/>
    <w:rsid w:val="008D63DB"/>
    <w:rsid w:val="008D641F"/>
    <w:rsid w:val="008D6E59"/>
    <w:rsid w:val="008D7B8A"/>
    <w:rsid w:val="008E6050"/>
    <w:rsid w:val="008F663D"/>
    <w:rsid w:val="008F7AE6"/>
    <w:rsid w:val="00912C50"/>
    <w:rsid w:val="009143D1"/>
    <w:rsid w:val="00915391"/>
    <w:rsid w:val="00916BD1"/>
    <w:rsid w:val="00935E74"/>
    <w:rsid w:val="00952283"/>
    <w:rsid w:val="0095469A"/>
    <w:rsid w:val="00965EB4"/>
    <w:rsid w:val="00966F69"/>
    <w:rsid w:val="00974609"/>
    <w:rsid w:val="0097475C"/>
    <w:rsid w:val="00975EF0"/>
    <w:rsid w:val="00990F2A"/>
    <w:rsid w:val="0099122A"/>
    <w:rsid w:val="0099269F"/>
    <w:rsid w:val="009A23D3"/>
    <w:rsid w:val="009A4B7F"/>
    <w:rsid w:val="009A4F86"/>
    <w:rsid w:val="009A688A"/>
    <w:rsid w:val="009C4BEF"/>
    <w:rsid w:val="009D6D21"/>
    <w:rsid w:val="009E0347"/>
    <w:rsid w:val="009E23C2"/>
    <w:rsid w:val="00A00CA4"/>
    <w:rsid w:val="00A23141"/>
    <w:rsid w:val="00A379E0"/>
    <w:rsid w:val="00A53227"/>
    <w:rsid w:val="00A5577C"/>
    <w:rsid w:val="00A56E39"/>
    <w:rsid w:val="00A65DEA"/>
    <w:rsid w:val="00A66E1E"/>
    <w:rsid w:val="00A70AAA"/>
    <w:rsid w:val="00A7139A"/>
    <w:rsid w:val="00A82344"/>
    <w:rsid w:val="00A8755D"/>
    <w:rsid w:val="00A96DB9"/>
    <w:rsid w:val="00A9792F"/>
    <w:rsid w:val="00AA1613"/>
    <w:rsid w:val="00AA417C"/>
    <w:rsid w:val="00AA518E"/>
    <w:rsid w:val="00AA63B5"/>
    <w:rsid w:val="00AD1A88"/>
    <w:rsid w:val="00AE4E11"/>
    <w:rsid w:val="00AE55A2"/>
    <w:rsid w:val="00AF15AE"/>
    <w:rsid w:val="00AF4418"/>
    <w:rsid w:val="00B017AE"/>
    <w:rsid w:val="00B0320E"/>
    <w:rsid w:val="00B04017"/>
    <w:rsid w:val="00B0506D"/>
    <w:rsid w:val="00B06A85"/>
    <w:rsid w:val="00B17AC2"/>
    <w:rsid w:val="00B220F5"/>
    <w:rsid w:val="00B27C74"/>
    <w:rsid w:val="00B45C1D"/>
    <w:rsid w:val="00B66B7E"/>
    <w:rsid w:val="00B73379"/>
    <w:rsid w:val="00B7389C"/>
    <w:rsid w:val="00B84A29"/>
    <w:rsid w:val="00BA2D10"/>
    <w:rsid w:val="00BA57D4"/>
    <w:rsid w:val="00BA57DF"/>
    <w:rsid w:val="00BB193F"/>
    <w:rsid w:val="00BC5CBB"/>
    <w:rsid w:val="00BD3D8A"/>
    <w:rsid w:val="00BF15AC"/>
    <w:rsid w:val="00C055BC"/>
    <w:rsid w:val="00C136DE"/>
    <w:rsid w:val="00C16F34"/>
    <w:rsid w:val="00C255C9"/>
    <w:rsid w:val="00C3084A"/>
    <w:rsid w:val="00C32AEF"/>
    <w:rsid w:val="00C32D6A"/>
    <w:rsid w:val="00C40138"/>
    <w:rsid w:val="00C4233C"/>
    <w:rsid w:val="00C518C8"/>
    <w:rsid w:val="00C56319"/>
    <w:rsid w:val="00C70607"/>
    <w:rsid w:val="00C718CD"/>
    <w:rsid w:val="00CC5066"/>
    <w:rsid w:val="00CE48FF"/>
    <w:rsid w:val="00D33637"/>
    <w:rsid w:val="00D357A6"/>
    <w:rsid w:val="00D41482"/>
    <w:rsid w:val="00D53AEA"/>
    <w:rsid w:val="00D65F3D"/>
    <w:rsid w:val="00D72DAC"/>
    <w:rsid w:val="00D7388A"/>
    <w:rsid w:val="00D95BA8"/>
    <w:rsid w:val="00DA31C3"/>
    <w:rsid w:val="00DA4B93"/>
    <w:rsid w:val="00DC0013"/>
    <w:rsid w:val="00DD0AA3"/>
    <w:rsid w:val="00DD1531"/>
    <w:rsid w:val="00DD6645"/>
    <w:rsid w:val="00DE4CB0"/>
    <w:rsid w:val="00DE633B"/>
    <w:rsid w:val="00DF0644"/>
    <w:rsid w:val="00DF0FA7"/>
    <w:rsid w:val="00DF50FC"/>
    <w:rsid w:val="00DF6011"/>
    <w:rsid w:val="00E10F8D"/>
    <w:rsid w:val="00E11C41"/>
    <w:rsid w:val="00E1251F"/>
    <w:rsid w:val="00E1609B"/>
    <w:rsid w:val="00E24A23"/>
    <w:rsid w:val="00E2510F"/>
    <w:rsid w:val="00E311F5"/>
    <w:rsid w:val="00E31F7C"/>
    <w:rsid w:val="00E342D1"/>
    <w:rsid w:val="00E3535F"/>
    <w:rsid w:val="00E61724"/>
    <w:rsid w:val="00E62F45"/>
    <w:rsid w:val="00E644F5"/>
    <w:rsid w:val="00E64A88"/>
    <w:rsid w:val="00E66546"/>
    <w:rsid w:val="00E70973"/>
    <w:rsid w:val="00E715A9"/>
    <w:rsid w:val="00E8295A"/>
    <w:rsid w:val="00EC0E5C"/>
    <w:rsid w:val="00ED641F"/>
    <w:rsid w:val="00F05879"/>
    <w:rsid w:val="00F062C4"/>
    <w:rsid w:val="00F130E3"/>
    <w:rsid w:val="00F15478"/>
    <w:rsid w:val="00F17E24"/>
    <w:rsid w:val="00F258AA"/>
    <w:rsid w:val="00F330CD"/>
    <w:rsid w:val="00F332FA"/>
    <w:rsid w:val="00F33DCB"/>
    <w:rsid w:val="00F364D8"/>
    <w:rsid w:val="00F408CA"/>
    <w:rsid w:val="00F4280D"/>
    <w:rsid w:val="00F6148A"/>
    <w:rsid w:val="00F73CF8"/>
    <w:rsid w:val="00F82FBE"/>
    <w:rsid w:val="00F85144"/>
    <w:rsid w:val="00F85B21"/>
    <w:rsid w:val="00F87B1E"/>
    <w:rsid w:val="00F92EC2"/>
    <w:rsid w:val="00FA29EE"/>
    <w:rsid w:val="00FA5CAD"/>
    <w:rsid w:val="00FB6042"/>
    <w:rsid w:val="00FC0162"/>
    <w:rsid w:val="00FD639F"/>
    <w:rsid w:val="00FF370E"/>
    <w:rsid w:val="00FF62E8"/>
    <w:rsid w:val="00FF68A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005AC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AC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005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005AC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AC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005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16">
      <w:bodyDiv w:val="1"/>
      <w:marLeft w:val="0"/>
      <w:marRight w:val="0"/>
      <w:marTop w:val="0"/>
      <w:marBottom w:val="0"/>
      <w:divBdr>
        <w:top w:val="none" w:sz="0" w:space="0" w:color="auto"/>
        <w:left w:val="none" w:sz="0" w:space="0" w:color="auto"/>
        <w:bottom w:val="none" w:sz="0" w:space="0" w:color="auto"/>
        <w:right w:val="none" w:sz="0" w:space="0" w:color="auto"/>
      </w:divBdr>
      <w:divsChild>
        <w:div w:id="1772049910">
          <w:marLeft w:val="0"/>
          <w:marRight w:val="0"/>
          <w:marTop w:val="0"/>
          <w:marBottom w:val="0"/>
          <w:divBdr>
            <w:top w:val="none" w:sz="0" w:space="0" w:color="auto"/>
            <w:left w:val="none" w:sz="0" w:space="0" w:color="auto"/>
            <w:bottom w:val="none" w:sz="0" w:space="0" w:color="auto"/>
            <w:right w:val="none" w:sz="0" w:space="0" w:color="auto"/>
          </w:divBdr>
        </w:div>
        <w:div w:id="1657108108">
          <w:marLeft w:val="0"/>
          <w:marRight w:val="0"/>
          <w:marTop w:val="0"/>
          <w:marBottom w:val="0"/>
          <w:divBdr>
            <w:top w:val="none" w:sz="0" w:space="0" w:color="auto"/>
            <w:left w:val="none" w:sz="0" w:space="0" w:color="auto"/>
            <w:bottom w:val="none" w:sz="0" w:space="0" w:color="auto"/>
            <w:right w:val="none" w:sz="0" w:space="0" w:color="auto"/>
          </w:divBdr>
        </w:div>
        <w:div w:id="44111451">
          <w:marLeft w:val="0"/>
          <w:marRight w:val="0"/>
          <w:marTop w:val="0"/>
          <w:marBottom w:val="0"/>
          <w:divBdr>
            <w:top w:val="none" w:sz="0" w:space="0" w:color="auto"/>
            <w:left w:val="none" w:sz="0" w:space="0" w:color="auto"/>
            <w:bottom w:val="none" w:sz="0" w:space="0" w:color="auto"/>
            <w:right w:val="none" w:sz="0" w:space="0" w:color="auto"/>
          </w:divBdr>
        </w:div>
        <w:div w:id="903175388">
          <w:marLeft w:val="0"/>
          <w:marRight w:val="0"/>
          <w:marTop w:val="0"/>
          <w:marBottom w:val="0"/>
          <w:divBdr>
            <w:top w:val="none" w:sz="0" w:space="0" w:color="auto"/>
            <w:left w:val="none" w:sz="0" w:space="0" w:color="auto"/>
            <w:bottom w:val="none" w:sz="0" w:space="0" w:color="auto"/>
            <w:right w:val="none" w:sz="0" w:space="0" w:color="auto"/>
          </w:divBdr>
        </w:div>
        <w:div w:id="1993827013">
          <w:marLeft w:val="0"/>
          <w:marRight w:val="0"/>
          <w:marTop w:val="0"/>
          <w:marBottom w:val="0"/>
          <w:divBdr>
            <w:top w:val="none" w:sz="0" w:space="0" w:color="auto"/>
            <w:left w:val="none" w:sz="0" w:space="0" w:color="auto"/>
            <w:bottom w:val="none" w:sz="0" w:space="0" w:color="auto"/>
            <w:right w:val="none" w:sz="0" w:space="0" w:color="auto"/>
          </w:divBdr>
        </w:div>
        <w:div w:id="1081834958">
          <w:marLeft w:val="0"/>
          <w:marRight w:val="0"/>
          <w:marTop w:val="0"/>
          <w:marBottom w:val="0"/>
          <w:divBdr>
            <w:top w:val="none" w:sz="0" w:space="0" w:color="auto"/>
            <w:left w:val="none" w:sz="0" w:space="0" w:color="auto"/>
            <w:bottom w:val="none" w:sz="0" w:space="0" w:color="auto"/>
            <w:right w:val="none" w:sz="0" w:space="0" w:color="auto"/>
          </w:divBdr>
        </w:div>
        <w:div w:id="2013682969">
          <w:marLeft w:val="0"/>
          <w:marRight w:val="0"/>
          <w:marTop w:val="0"/>
          <w:marBottom w:val="0"/>
          <w:divBdr>
            <w:top w:val="none" w:sz="0" w:space="0" w:color="auto"/>
            <w:left w:val="none" w:sz="0" w:space="0" w:color="auto"/>
            <w:bottom w:val="none" w:sz="0" w:space="0" w:color="auto"/>
            <w:right w:val="none" w:sz="0" w:space="0" w:color="auto"/>
          </w:divBdr>
        </w:div>
        <w:div w:id="556666948">
          <w:marLeft w:val="0"/>
          <w:marRight w:val="0"/>
          <w:marTop w:val="0"/>
          <w:marBottom w:val="0"/>
          <w:divBdr>
            <w:top w:val="none" w:sz="0" w:space="0" w:color="auto"/>
            <w:left w:val="none" w:sz="0" w:space="0" w:color="auto"/>
            <w:bottom w:val="none" w:sz="0" w:space="0" w:color="auto"/>
            <w:right w:val="none" w:sz="0" w:space="0" w:color="auto"/>
          </w:divBdr>
        </w:div>
        <w:div w:id="132917654">
          <w:marLeft w:val="0"/>
          <w:marRight w:val="0"/>
          <w:marTop w:val="0"/>
          <w:marBottom w:val="0"/>
          <w:divBdr>
            <w:top w:val="none" w:sz="0" w:space="0" w:color="auto"/>
            <w:left w:val="none" w:sz="0" w:space="0" w:color="auto"/>
            <w:bottom w:val="none" w:sz="0" w:space="0" w:color="auto"/>
            <w:right w:val="none" w:sz="0" w:space="0" w:color="auto"/>
          </w:divBdr>
        </w:div>
      </w:divsChild>
    </w:div>
    <w:div w:id="179320998">
      <w:bodyDiv w:val="1"/>
      <w:marLeft w:val="0"/>
      <w:marRight w:val="0"/>
      <w:marTop w:val="0"/>
      <w:marBottom w:val="0"/>
      <w:divBdr>
        <w:top w:val="none" w:sz="0" w:space="0" w:color="auto"/>
        <w:left w:val="none" w:sz="0" w:space="0" w:color="auto"/>
        <w:bottom w:val="none" w:sz="0" w:space="0" w:color="auto"/>
        <w:right w:val="none" w:sz="0" w:space="0" w:color="auto"/>
      </w:divBdr>
      <w:divsChild>
        <w:div w:id="897209437">
          <w:marLeft w:val="0"/>
          <w:marRight w:val="0"/>
          <w:marTop w:val="0"/>
          <w:marBottom w:val="0"/>
          <w:divBdr>
            <w:top w:val="none" w:sz="0" w:space="0" w:color="auto"/>
            <w:left w:val="none" w:sz="0" w:space="0" w:color="auto"/>
            <w:bottom w:val="none" w:sz="0" w:space="0" w:color="auto"/>
            <w:right w:val="none" w:sz="0" w:space="0" w:color="auto"/>
          </w:divBdr>
        </w:div>
      </w:divsChild>
    </w:div>
    <w:div w:id="1024403901">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6">
          <w:marLeft w:val="0"/>
          <w:marRight w:val="0"/>
          <w:marTop w:val="0"/>
          <w:marBottom w:val="0"/>
          <w:divBdr>
            <w:top w:val="none" w:sz="0" w:space="0" w:color="auto"/>
            <w:left w:val="none" w:sz="0" w:space="0" w:color="auto"/>
            <w:bottom w:val="none" w:sz="0" w:space="0" w:color="auto"/>
            <w:right w:val="none" w:sz="0" w:space="0" w:color="auto"/>
          </w:divBdr>
        </w:div>
        <w:div w:id="688456898">
          <w:marLeft w:val="0"/>
          <w:marRight w:val="0"/>
          <w:marTop w:val="0"/>
          <w:marBottom w:val="0"/>
          <w:divBdr>
            <w:top w:val="none" w:sz="0" w:space="0" w:color="auto"/>
            <w:left w:val="none" w:sz="0" w:space="0" w:color="auto"/>
            <w:bottom w:val="none" w:sz="0" w:space="0" w:color="auto"/>
            <w:right w:val="none" w:sz="0" w:space="0" w:color="auto"/>
          </w:divBdr>
        </w:div>
        <w:div w:id="468980844">
          <w:marLeft w:val="0"/>
          <w:marRight w:val="0"/>
          <w:marTop w:val="0"/>
          <w:marBottom w:val="0"/>
          <w:divBdr>
            <w:top w:val="none" w:sz="0" w:space="0" w:color="auto"/>
            <w:left w:val="none" w:sz="0" w:space="0" w:color="auto"/>
            <w:bottom w:val="none" w:sz="0" w:space="0" w:color="auto"/>
            <w:right w:val="none" w:sz="0" w:space="0" w:color="auto"/>
          </w:divBdr>
        </w:div>
        <w:div w:id="2033527238">
          <w:marLeft w:val="0"/>
          <w:marRight w:val="0"/>
          <w:marTop w:val="0"/>
          <w:marBottom w:val="0"/>
          <w:divBdr>
            <w:top w:val="none" w:sz="0" w:space="0" w:color="auto"/>
            <w:left w:val="none" w:sz="0" w:space="0" w:color="auto"/>
            <w:bottom w:val="none" w:sz="0" w:space="0" w:color="auto"/>
            <w:right w:val="none" w:sz="0" w:space="0" w:color="auto"/>
          </w:divBdr>
        </w:div>
        <w:div w:id="746148378">
          <w:marLeft w:val="0"/>
          <w:marRight w:val="0"/>
          <w:marTop w:val="0"/>
          <w:marBottom w:val="0"/>
          <w:divBdr>
            <w:top w:val="none" w:sz="0" w:space="0" w:color="auto"/>
            <w:left w:val="none" w:sz="0" w:space="0" w:color="auto"/>
            <w:bottom w:val="none" w:sz="0" w:space="0" w:color="auto"/>
            <w:right w:val="none" w:sz="0" w:space="0" w:color="auto"/>
          </w:divBdr>
        </w:div>
        <w:div w:id="1577010074">
          <w:marLeft w:val="0"/>
          <w:marRight w:val="0"/>
          <w:marTop w:val="0"/>
          <w:marBottom w:val="0"/>
          <w:divBdr>
            <w:top w:val="none" w:sz="0" w:space="0" w:color="auto"/>
            <w:left w:val="none" w:sz="0" w:space="0" w:color="auto"/>
            <w:bottom w:val="none" w:sz="0" w:space="0" w:color="auto"/>
            <w:right w:val="none" w:sz="0" w:space="0" w:color="auto"/>
          </w:divBdr>
        </w:div>
        <w:div w:id="6297463">
          <w:marLeft w:val="0"/>
          <w:marRight w:val="0"/>
          <w:marTop w:val="0"/>
          <w:marBottom w:val="0"/>
          <w:divBdr>
            <w:top w:val="none" w:sz="0" w:space="0" w:color="auto"/>
            <w:left w:val="none" w:sz="0" w:space="0" w:color="auto"/>
            <w:bottom w:val="none" w:sz="0" w:space="0" w:color="auto"/>
            <w:right w:val="none" w:sz="0" w:space="0" w:color="auto"/>
          </w:divBdr>
        </w:div>
        <w:div w:id="1373074764">
          <w:marLeft w:val="0"/>
          <w:marRight w:val="0"/>
          <w:marTop w:val="0"/>
          <w:marBottom w:val="0"/>
          <w:divBdr>
            <w:top w:val="none" w:sz="0" w:space="0" w:color="auto"/>
            <w:left w:val="none" w:sz="0" w:space="0" w:color="auto"/>
            <w:bottom w:val="none" w:sz="0" w:space="0" w:color="auto"/>
            <w:right w:val="none" w:sz="0" w:space="0" w:color="auto"/>
          </w:divBdr>
        </w:div>
        <w:div w:id="47074881">
          <w:marLeft w:val="0"/>
          <w:marRight w:val="0"/>
          <w:marTop w:val="0"/>
          <w:marBottom w:val="0"/>
          <w:divBdr>
            <w:top w:val="none" w:sz="0" w:space="0" w:color="auto"/>
            <w:left w:val="none" w:sz="0" w:space="0" w:color="auto"/>
            <w:bottom w:val="none" w:sz="0" w:space="0" w:color="auto"/>
            <w:right w:val="none" w:sz="0" w:space="0" w:color="auto"/>
          </w:divBdr>
        </w:div>
      </w:divsChild>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sChild>
        <w:div w:id="859126549">
          <w:marLeft w:val="0"/>
          <w:marRight w:val="0"/>
          <w:marTop w:val="0"/>
          <w:marBottom w:val="0"/>
          <w:divBdr>
            <w:top w:val="none" w:sz="0" w:space="0" w:color="auto"/>
            <w:left w:val="none" w:sz="0" w:space="0" w:color="auto"/>
            <w:bottom w:val="none" w:sz="0" w:space="0" w:color="auto"/>
            <w:right w:val="none" w:sz="0" w:space="0" w:color="auto"/>
          </w:divBdr>
        </w:div>
      </w:divsChild>
    </w:div>
    <w:div w:id="1278177299">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5">
          <w:marLeft w:val="0"/>
          <w:marRight w:val="0"/>
          <w:marTop w:val="0"/>
          <w:marBottom w:val="0"/>
          <w:divBdr>
            <w:top w:val="none" w:sz="0" w:space="0" w:color="auto"/>
            <w:left w:val="none" w:sz="0" w:space="0" w:color="auto"/>
            <w:bottom w:val="none" w:sz="0" w:space="0" w:color="auto"/>
            <w:right w:val="none" w:sz="0" w:space="0" w:color="auto"/>
          </w:divBdr>
        </w:div>
        <w:div w:id="2035226879">
          <w:marLeft w:val="0"/>
          <w:marRight w:val="0"/>
          <w:marTop w:val="0"/>
          <w:marBottom w:val="0"/>
          <w:divBdr>
            <w:top w:val="none" w:sz="0" w:space="0" w:color="auto"/>
            <w:left w:val="none" w:sz="0" w:space="0" w:color="auto"/>
            <w:bottom w:val="none" w:sz="0" w:space="0" w:color="auto"/>
            <w:right w:val="none" w:sz="0" w:space="0" w:color="auto"/>
          </w:divBdr>
        </w:div>
        <w:div w:id="1934167244">
          <w:marLeft w:val="0"/>
          <w:marRight w:val="0"/>
          <w:marTop w:val="0"/>
          <w:marBottom w:val="0"/>
          <w:divBdr>
            <w:top w:val="none" w:sz="0" w:space="0" w:color="auto"/>
            <w:left w:val="none" w:sz="0" w:space="0" w:color="auto"/>
            <w:bottom w:val="none" w:sz="0" w:space="0" w:color="auto"/>
            <w:right w:val="none" w:sz="0" w:space="0" w:color="auto"/>
          </w:divBdr>
        </w:div>
        <w:div w:id="202794587">
          <w:marLeft w:val="0"/>
          <w:marRight w:val="0"/>
          <w:marTop w:val="0"/>
          <w:marBottom w:val="0"/>
          <w:divBdr>
            <w:top w:val="none" w:sz="0" w:space="0" w:color="auto"/>
            <w:left w:val="none" w:sz="0" w:space="0" w:color="auto"/>
            <w:bottom w:val="none" w:sz="0" w:space="0" w:color="auto"/>
            <w:right w:val="none" w:sz="0" w:space="0" w:color="auto"/>
          </w:divBdr>
        </w:div>
        <w:div w:id="1440099476">
          <w:marLeft w:val="0"/>
          <w:marRight w:val="0"/>
          <w:marTop w:val="0"/>
          <w:marBottom w:val="0"/>
          <w:divBdr>
            <w:top w:val="none" w:sz="0" w:space="0" w:color="auto"/>
            <w:left w:val="none" w:sz="0" w:space="0" w:color="auto"/>
            <w:bottom w:val="none" w:sz="0" w:space="0" w:color="auto"/>
            <w:right w:val="none" w:sz="0" w:space="0" w:color="auto"/>
          </w:divBdr>
        </w:div>
        <w:div w:id="1315063440">
          <w:marLeft w:val="0"/>
          <w:marRight w:val="0"/>
          <w:marTop w:val="0"/>
          <w:marBottom w:val="0"/>
          <w:divBdr>
            <w:top w:val="none" w:sz="0" w:space="0" w:color="auto"/>
            <w:left w:val="none" w:sz="0" w:space="0" w:color="auto"/>
            <w:bottom w:val="none" w:sz="0" w:space="0" w:color="auto"/>
            <w:right w:val="none" w:sz="0" w:space="0" w:color="auto"/>
          </w:divBdr>
        </w:div>
        <w:div w:id="778766187">
          <w:marLeft w:val="0"/>
          <w:marRight w:val="0"/>
          <w:marTop w:val="0"/>
          <w:marBottom w:val="0"/>
          <w:divBdr>
            <w:top w:val="none" w:sz="0" w:space="0" w:color="auto"/>
            <w:left w:val="none" w:sz="0" w:space="0" w:color="auto"/>
            <w:bottom w:val="none" w:sz="0" w:space="0" w:color="auto"/>
            <w:right w:val="none" w:sz="0" w:space="0" w:color="auto"/>
          </w:divBdr>
        </w:div>
        <w:div w:id="221211674">
          <w:marLeft w:val="0"/>
          <w:marRight w:val="0"/>
          <w:marTop w:val="0"/>
          <w:marBottom w:val="0"/>
          <w:divBdr>
            <w:top w:val="none" w:sz="0" w:space="0" w:color="auto"/>
            <w:left w:val="none" w:sz="0" w:space="0" w:color="auto"/>
            <w:bottom w:val="none" w:sz="0" w:space="0" w:color="auto"/>
            <w:right w:val="none" w:sz="0" w:space="0" w:color="auto"/>
          </w:divBdr>
        </w:div>
        <w:div w:id="1304887641">
          <w:marLeft w:val="0"/>
          <w:marRight w:val="0"/>
          <w:marTop w:val="0"/>
          <w:marBottom w:val="0"/>
          <w:divBdr>
            <w:top w:val="none" w:sz="0" w:space="0" w:color="auto"/>
            <w:left w:val="none" w:sz="0" w:space="0" w:color="auto"/>
            <w:bottom w:val="none" w:sz="0" w:space="0" w:color="auto"/>
            <w:right w:val="none" w:sz="0" w:space="0" w:color="auto"/>
          </w:divBdr>
        </w:div>
        <w:div w:id="893470522">
          <w:marLeft w:val="0"/>
          <w:marRight w:val="0"/>
          <w:marTop w:val="0"/>
          <w:marBottom w:val="0"/>
          <w:divBdr>
            <w:top w:val="none" w:sz="0" w:space="0" w:color="auto"/>
            <w:left w:val="none" w:sz="0" w:space="0" w:color="auto"/>
            <w:bottom w:val="none" w:sz="0" w:space="0" w:color="auto"/>
            <w:right w:val="none" w:sz="0" w:space="0" w:color="auto"/>
          </w:divBdr>
        </w:div>
        <w:div w:id="237180965">
          <w:marLeft w:val="0"/>
          <w:marRight w:val="0"/>
          <w:marTop w:val="0"/>
          <w:marBottom w:val="0"/>
          <w:divBdr>
            <w:top w:val="none" w:sz="0" w:space="0" w:color="auto"/>
            <w:left w:val="none" w:sz="0" w:space="0" w:color="auto"/>
            <w:bottom w:val="none" w:sz="0" w:space="0" w:color="auto"/>
            <w:right w:val="none" w:sz="0" w:space="0" w:color="auto"/>
          </w:divBdr>
        </w:div>
      </w:divsChild>
    </w:div>
    <w:div w:id="1338651009">
      <w:bodyDiv w:val="1"/>
      <w:marLeft w:val="0"/>
      <w:marRight w:val="0"/>
      <w:marTop w:val="0"/>
      <w:marBottom w:val="0"/>
      <w:divBdr>
        <w:top w:val="none" w:sz="0" w:space="0" w:color="auto"/>
        <w:left w:val="none" w:sz="0" w:space="0" w:color="auto"/>
        <w:bottom w:val="none" w:sz="0" w:space="0" w:color="auto"/>
        <w:right w:val="none" w:sz="0" w:space="0" w:color="auto"/>
      </w:divBdr>
    </w:div>
    <w:div w:id="1864175104">
      <w:bodyDiv w:val="1"/>
      <w:marLeft w:val="0"/>
      <w:marRight w:val="0"/>
      <w:marTop w:val="0"/>
      <w:marBottom w:val="0"/>
      <w:divBdr>
        <w:top w:val="none" w:sz="0" w:space="0" w:color="auto"/>
        <w:left w:val="none" w:sz="0" w:space="0" w:color="auto"/>
        <w:bottom w:val="none" w:sz="0" w:space="0" w:color="auto"/>
        <w:right w:val="none" w:sz="0" w:space="0" w:color="auto"/>
      </w:divBdr>
      <w:divsChild>
        <w:div w:id="657923921">
          <w:marLeft w:val="0"/>
          <w:marRight w:val="0"/>
          <w:marTop w:val="0"/>
          <w:marBottom w:val="0"/>
          <w:divBdr>
            <w:top w:val="none" w:sz="0" w:space="0" w:color="auto"/>
            <w:left w:val="none" w:sz="0" w:space="0" w:color="auto"/>
            <w:bottom w:val="none" w:sz="0" w:space="0" w:color="auto"/>
            <w:right w:val="none" w:sz="0" w:space="0" w:color="auto"/>
          </w:divBdr>
        </w:div>
      </w:divsChild>
    </w:div>
    <w:div w:id="2143687006">
      <w:bodyDiv w:val="1"/>
      <w:marLeft w:val="0"/>
      <w:marRight w:val="0"/>
      <w:marTop w:val="0"/>
      <w:marBottom w:val="0"/>
      <w:divBdr>
        <w:top w:val="none" w:sz="0" w:space="0" w:color="auto"/>
        <w:left w:val="none" w:sz="0" w:space="0" w:color="auto"/>
        <w:bottom w:val="none" w:sz="0" w:space="0" w:color="auto"/>
        <w:right w:val="none" w:sz="0" w:space="0" w:color="auto"/>
      </w:divBdr>
      <w:divsChild>
        <w:div w:id="115168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8CF6D3F87427FBA90F51DE75F4BDD"/>
        <w:category>
          <w:name w:val="General"/>
          <w:gallery w:val="placeholder"/>
        </w:category>
        <w:types>
          <w:type w:val="bbPlcHdr"/>
        </w:types>
        <w:behaviors>
          <w:behavior w:val="content"/>
        </w:behaviors>
        <w:guid w:val="{E5A9BC59-E03F-401B-846D-553E0D817664}"/>
      </w:docPartPr>
      <w:docPartBody>
        <w:p w:rsidR="00000000" w:rsidRDefault="0008775F" w:rsidP="0008775F">
          <w:pPr>
            <w:pStyle w:val="43D8CF6D3F87427FBA90F51DE75F4BDD"/>
          </w:pPr>
          <w:r>
            <w:rPr>
              <w:rStyle w:val="PlaceholderText"/>
            </w:rPr>
            <w:t>Изабрати студијски програм.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C3"/>
    <w:rsid w:val="0008775F"/>
    <w:rsid w:val="005A0CC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75F"/>
    <w:rPr>
      <w:color w:val="808080"/>
    </w:rPr>
  </w:style>
  <w:style w:type="paragraph" w:customStyle="1" w:styleId="43D8CF6D3F87427FBA90F51DE75F4BDD">
    <w:name w:val="43D8CF6D3F87427FBA90F51DE75F4BDD"/>
    <w:rsid w:val="000877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75F"/>
    <w:rPr>
      <w:color w:val="808080"/>
    </w:rPr>
  </w:style>
  <w:style w:type="paragraph" w:customStyle="1" w:styleId="43D8CF6D3F87427FBA90F51DE75F4BDD">
    <w:name w:val="43D8CF6D3F87427FBA90F51DE75F4BDD"/>
    <w:rsid w:val="0008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Sei98</b:Tag>
    <b:SourceType>ConferenceProceedings</b:SourceType>
    <b:Guid>{7F4C07DD-5B07-4F7B-8818-37D0635E2E9B}</b:Guid>
    <b:Title>Optimal Multi-Step k-Nearest Neighbor Search</b:Title>
    <b:Year>1998</b:Year>
    <b:City>Seattle</b:City>
    <b:Publisher>ACM SIGMOD Record</b:Publisher>
    <b:Volume>27</b:Volume>
    <b:Author>
      <b:Author>
        <b:NameList>
          <b:Person>
            <b:Last>Seidl</b:Last>
            <b:First>Thomas</b:First>
          </b:Person>
          <b:Person>
            <b:Last>Kriegel</b:Last>
            <b:First>Hans-Peter</b:First>
          </b:Person>
        </b:NameList>
      </b:Author>
    </b:Author>
    <b:RefOrder>3</b:RefOrder>
  </b:Source>
  <b:Source>
    <b:Tag>Ind98</b:Tag>
    <b:SourceType>ConferenceProceedings</b:SourceType>
    <b:Guid>{C08EEBBA-1800-4EF4-AD67-4C694047885D}</b:Guid>
    <b:Title>Approximate nearest neighbors: towards removing the curse of dimensionality</b:Title>
    <b:Year>1998</b:Year>
    <b:Publisher>ACM</b:Publisher>
    <b:Author>
      <b:Author>
        <b:NameList>
          <b:Person>
            <b:Last>Indyk</b:Last>
            <b:First>Piotr</b:First>
          </b:Person>
          <b:Person>
            <b:Last>Motwani</b:Last>
            <b:First>Rajeev</b:First>
          </b:Person>
        </b:NameList>
      </b:Author>
    </b:Author>
    <b:PeriodicalTitle>Proceedings of the thirtieth annual ACM symposium on Theory of computing</b:PeriodicalTitle>
    <b:RefOrder>7</b:RefOrder>
  </b:Source>
  <b:Source>
    <b:Tag>Han12</b:Tag>
    <b:SourceType>Book</b:SourceType>
    <b:Guid>{36404D29-9252-40FE-9F38-D0C0A27CC9E4}</b:Guid>
    <b:Title>Data mining: concepts and techniques</b:Title>
    <b:Year>2012</b:Year>
    <b:City>Waltham</b:City>
    <b:Publisher>Elsevier</b:Publisher>
    <b:Author>
      <b:Author>
        <b:NameList>
          <b:Person>
            <b:Last>Han</b:Last>
            <b:First>Jiawei</b:First>
          </b:Person>
          <b:Person>
            <b:Last>Pei</b:Last>
            <b:First>Jian</b:First>
          </b:Person>
          <b:Person>
            <b:Last>Kamber</b:Last>
            <b:First>Micheline</b:First>
          </b:Person>
        </b:NameList>
      </b:Author>
    </b:Author>
    <b:Edition>3rd</b:Edition>
    <b:StateProvince>Massachusetts</b:StateProvince>
    <b:CountryRegion>United States of America</b:CountryRegion>
    <b:RefOrder>1</b:RefOrder>
  </b:Source>
  <b:Source>
    <b:Tag>Ary98</b:Tag>
    <b:SourceType>JournalArticle</b:SourceType>
    <b:Guid>{07069E44-FE1F-4E7A-830D-875E33B4608D}</b:Guid>
    <b:Title>An optimal algorithm for approximate nearest neighbor searching fixed dimensions</b:Title>
    <b:Year>1998</b:Year>
    <b:Publisher>ACM</b:Publisher>
    <b:Author>
      <b:Author>
        <b:NameList>
          <b:Person>
            <b:Last>Arya</b:Last>
            <b:First>Sunil</b:First>
          </b:Person>
          <b:Person>
            <b:Last>Mount</b:Last>
            <b:First>David</b:First>
            <b:Middle>M</b:Middle>
          </b:Person>
          <b:Person>
            <b:Last>Netanyahu</b:Last>
            <b:First>Nathan</b:First>
            <b:Middle>S</b:Middle>
          </b:Person>
          <b:Person>
            <b:Last>Silverman</b:Last>
            <b:First>Ruth</b:First>
          </b:Person>
          <b:Person>
            <b:Last>Wu</b:Last>
            <b:First>Angela</b:First>
            <b:Middle>Y</b:Middle>
          </b:Person>
        </b:NameList>
      </b:Author>
    </b:Author>
    <b:JournalName>Јournal of the ACM (JACM)</b:JournalName>
    <b:Pages>891-923</b:Pages>
    <b:Volume>45</b:Volume>
    <b:RefOrder>4</b:RefOrder>
  </b:Source>
  <b:Source>
    <b:Tag>Mai17</b:Tag>
    <b:SourceType>JournalArticle</b:SourceType>
    <b:Guid>{1334F2BC-1498-4691-BE2A-29340C5C58CC}</b:Guid>
    <b:Title>kNN-IS: An Iterative Spark-based design of the k-Nearest Neighbors classifier for big data</b:Title>
    <b:JournalName>Knowledge-Based Systems</b:JournalName>
    <b:Year>2017</b:Year>
    <b:Pages>3-15</b:Pages>
    <b:Volume>117</b:Volume>
    <b:Publisher>Elsevier</b:Publisher>
    <b:Author>
      <b:Author>
        <b:NameList>
          <b:Person>
            <b:Last>Maillo</b:Last>
            <b:First>Jesus</b:First>
          </b:Person>
          <b:Person>
            <b:Last>Ramirez</b:Last>
            <b:First>Sergio</b:First>
          </b:Person>
          <b:Person>
            <b:Last>Triguero</b:Last>
            <b:First>Isaac</b:First>
          </b:Person>
          <b:Person>
            <b:Last>Herrera</b:Last>
            <b:First>Francisco</b:First>
          </b:Person>
        </b:NameList>
      </b:Author>
    </b:Author>
    <b:RefOrder>2</b:RefOrder>
  </b:Source>
  <b:Source>
    <b:Tag>Kus00</b:Tag>
    <b:SourceType>JournalArticle</b:SourceType>
    <b:Guid>{BBE3243B-F609-4A89-B83D-EC1DFEB1E962}</b:Guid>
    <b:Author>
      <b:Author>
        <b:NameList>
          <b:Person>
            <b:Last>Kushilevitz</b:Last>
            <b:First>Eyal</b:First>
          </b:Person>
          <b:Person>
            <b:Last>Ostrovsky</b:Last>
            <b:First>Rafail</b:First>
          </b:Person>
          <b:Person>
            <b:Last>Rabani</b:Last>
            <b:First>Yuval</b:First>
          </b:Person>
        </b:NameList>
      </b:Author>
    </b:Author>
    <b:Title>Efficient search for approximate nearest neighbor in high dimensional spaces</b:Title>
    <b:JournalName>SIAM Journal on Computing</b:JournalName>
    <b:Year>2000</b:Year>
    <b:Pages>457-474</b:Pages>
    <b:Volume>30</b:Volume>
    <b:RefOrder>5</b:RefOrder>
  </b:Source>
  <b:Source>
    <b:Tag>Kle97</b:Tag>
    <b:SourceType>ConferenceProceedings</b:SourceType>
    <b:Guid>{4686E8D4-EFFB-4D0E-9B48-552E577C7735}</b:Guid>
    <b:Author>
      <b:Author>
        <b:NameList>
          <b:Person>
            <b:Last>Kleinberg</b:Last>
            <b:First>Jon</b:First>
            <b:Middle>M</b:Middle>
          </b:Person>
        </b:NameList>
      </b:Author>
    </b:Author>
    <b:Title>Two algorithms for nearest-neighbor search in high dimensions</b:Title>
    <b:Year>1997</b:Year>
    <b:Pages>599--608</b:Pages>
    <b:City>El Paso,Texas, USA</b:City>
    <b:Publisher>АCM</b:Publisher>
    <b:ConferenceName>Proceedings of the twenty-ninth annual ACM symposium on Theory of computing</b:ConferenceName>
    <b:RefOrder>6</b:RefOrder>
  </b:Source>
  <b:Source>
    <b:Tag>Sam06</b:Tag>
    <b:SourceType>Book</b:SourceType>
    <b:Guid>{0471BCD1-FCF6-4E6F-92FA-700E1830225C}</b:Guid>
    <b:Author>
      <b:Author>
        <b:NameList>
          <b:Person>
            <b:Last>Samet</b:Last>
            <b:First>Hanan</b:First>
          </b:Person>
        </b:NameList>
      </b:Author>
      <b:Editor>
        <b:NameList>
          <b:Person>
            <b:Last>Gray</b:Last>
            <b:First>Jim</b:First>
          </b:Person>
        </b:NameList>
      </b:Editor>
    </b:Author>
    <b:Title>Foundations of multidimensional and metric data structures</b:Title>
    <b:Year>2006</b:Year>
    <b:City>San Francisco</b:City>
    <b:Publisher>Morgan Kaufmann</b:Publisher>
    <b:StateProvince>California</b:StateProvince>
    <b:CountryRegion>United States of America</b:CountryRegion>
    <b:RefOrder>8</b:RefOrder>
  </b:Source>
  <b:Source>
    <b:Tag>Liu05</b:Tag>
    <b:SourceType>ConferenceProceedings</b:SourceType>
    <b:Guid>{4DD292A6-0288-44DC-B07F-528D49C77051}</b:Guid>
    <b:Title>An investigation of practical approximate nearest neighbor algorithms</b:Title>
    <b:Year>2005</b:Year>
    <b:Pages>825-832</b:Pages>
    <b:Author>
      <b:Author>
        <b:NameList>
          <b:Person>
            <b:Last>Liu</b:Last>
            <b:First>Ting</b:First>
          </b:Person>
          <b:Person>
            <b:Last>Moore</b:Last>
            <b:First>Andrew</b:First>
            <b:Middle>W</b:Middle>
          </b:Person>
          <b:Person>
            <b:Last>Yang</b:Last>
            <b:First>Ke</b:First>
          </b:Person>
          <b:Person>
            <b:Last>Gray</b:Last>
            <b:First>Alexander</b:First>
            <b:Middle>G</b:Middle>
          </b:Person>
        </b:NameList>
      </b:Author>
    </b:Author>
    <b:RefOrder>14</b:RefOrder>
  </b:Source>
  <b:Source>
    <b:Tag>Abb14</b:Tag>
    <b:SourceType>JournalArticle</b:SourceType>
    <b:Guid>{BF136606-D2B6-4935-ADE9-CBFB97D0C9BD}</b:Guid>
    <b:Title>A survey on nearest neighbor search methods</b:Title>
    <b:Pages>39-52</b:Pages>
    <b:Year>2014</b:Year>
    <b:JournalName>International Journal of Computer Applications</b:JournalName>
    <b:Author>
      <b:Author>
        <b:NameList>
          <b:Person>
            <b:Last>Abbasifard</b:Last>
            <b:First>Mohammad</b:First>
            <b:Middle>Reza</b:Middle>
          </b:Person>
          <b:Person>
            <b:Last>Ghahremani</b:Last>
            <b:First>Bijan</b:First>
          </b:Person>
          <b:Person>
            <b:Last>Naderi</b:Last>
            <b:First>Hassan</b:First>
          </b:Person>
        </b:NameList>
      </b:Author>
    </b:Author>
    <b:Volume>95</b:Volume>
    <b:RefOrder>15</b:RefOrder>
  </b:Source>
  <b:Source>
    <b:Tag>Muj09</b:Tag>
    <b:SourceType>JournalArticle</b:SourceType>
    <b:Guid>{626A9919-3F5D-49AB-8265-E79E0E011279}</b:Guid>
    <b:Title>Fast approximate nearest neighbors with automatic algorithm configuration</b:Title>
    <b:JournalName>VISAPP (1)</b:JournalName>
    <b:Year>2009</b:Year>
    <b:Pages>331-340</b:Pages>
    <b:Author>
      <b:Author>
        <b:NameList>
          <b:Person>
            <b:Last>Muja</b:Last>
            <b:First>Marius</b:First>
          </b:Person>
          <b:Person>
            <b:Last>Lowe</b:Last>
            <b:First>David</b:First>
            <b:Middle>G</b:Middle>
          </b:Person>
        </b:NameList>
      </b:Author>
    </b:Author>
    <b:RefOrder>16</b:RefOrder>
  </b:Source>
  <b:Source>
    <b:Tag>Gio99</b:Tag>
    <b:SourceType>ConferenceProceedings</b:SourceType>
    <b:Guid>{7466A893-B81C-4560-9F9D-E9BB6B6E754C}</b:Guid>
    <b:Title>Similarity search in high dimensions via hashing</b:Title>
    <b:Year>1999</b:Year>
    <b:Pages>518-529</b:Pages>
    <b:Author>
      <b:Author>
        <b:NameList>
          <b:Person>
            <b:Last>Gionis</b:Last>
            <b:First>Aristides</b:First>
          </b:Person>
          <b:Person>
            <b:Last>Indyk</b:Last>
            <b:First>Piotr</b:First>
          </b:Person>
          <b:Person>
            <b:Last>Motwani</b:Last>
            <b:First>Rajeev</b:First>
          </b:Person>
        </b:NameList>
      </b:Author>
    </b:Author>
    <b:ConferenceName>Vldb</b:ConferenceName>
    <b:City>Edinburgh</b:City>
    <b:Volume>99</b:Volume>
    <b:RefOrder>9</b:RefOrder>
  </b:Source>
  <b:Source>
    <b:Tag>Tri16</b:Tag>
    <b:SourceType>JournalArticle</b:SourceType>
    <b:Guid>{55AA0A65-B564-454F-A1B1-67A45E1B7980}</b:Guid>
    <b:Title>From big data to smart data with the k-nearest neighbours algorithm</b:Title>
    <b:Year>2016</b:Year>
    <b:Author>
      <b:Author>
        <b:NameList>
          <b:Person>
            <b:Last>Triguero</b:Last>
            <b:First>I.</b:First>
          </b:Person>
          <b:Person>
            <b:Last>Maillo</b:Last>
            <b:First>J.</b:First>
          </b:Person>
          <b:Person>
            <b:Last>Luengo</b:Last>
            <b:First>J.</b:First>
          </b:Person>
          <b:Person>
            <b:Last>García</b:Last>
            <b:First>S.</b:First>
          </b:Person>
          <b:Person>
            <b:Last>Herrera</b:Last>
            <b:First>F.</b:First>
          </b:Person>
        </b:NameList>
      </b:Author>
    </b:Author>
    <b:RefOrder>10</b:RefOrder>
  </b:Source>
  <b:Source>
    <b:Tag>UCI</b:Tag>
    <b:SourceType>InternetSite</b:SourceType>
    <b:Guid>{DA650234-649C-4A5B-AC04-1DEB82F4CAD9}</b:Guid>
    <b:Title>UCI Machine Learning Repository</b:Title>
    <b:InternetSiteTitle>University of California, Irvine</b:InternetSiteTitle>
    <b:URL>https://archive.ics.uci.edu/ml/datasets.html</b:URL>
    <b:RefOrder>18</b:RefOrder>
  </b:Source>
  <b:Source>
    <b:Tag>Ary96</b:Tag>
    <b:SourceType>ArticleInAPeriodical</b:SourceType>
    <b:Guid>{FCD1EEB3-9CDC-49EB-9686-38D11D8FF884}</b:Guid>
    <b:Title>Accounting for boundary effects in nearest-neighbor searching</b:Title>
    <b:Year>1996</b:Year>
    <b:Author>
      <b:Author>
        <b:NameList>
          <b:Person>
            <b:Last>Arya</b:Last>
            <b:First>Sunil</b:First>
          </b:Person>
          <b:Person>
            <b:Last>Mount</b:Last>
            <b:First>David</b:First>
            <b:Middle>M</b:Middle>
          </b:Person>
          <b:Person>
            <b:Last>Narayan</b:Last>
            <b:First>Onuttom</b:First>
          </b:Person>
        </b:NameList>
      </b:Author>
    </b:Author>
    <b:JournalName>Discrete &amp; Computational Geometry</b:JournalName>
    <b:Pages>155-176</b:Pages>
    <b:PeriodicalTitle>Discrete &amp; Computational Geometry</b:PeriodicalTitle>
    <b:Publisher>Springer</b:Publisher>
    <b:Volume>16</b:Volume>
    <b:RefOrder>17</b:RefOrder>
  </b:Source>
  <b:Source>
    <b:Tag>Mar79</b:Tag>
    <b:SourceType>ArticleInAPeriodical</b:SourceType>
    <b:Guid>{99598959-7F91-4E22-99B5-0350BD88E79B}</b:Guid>
    <b:Author>
      <b:Author>
        <b:NameList>
          <b:Person>
            <b:Last>Marimont</b:Last>
            <b:First>RB</b:First>
          </b:Person>
          <b:Person>
            <b:Last>Shapiro</b:Last>
            <b:First>MB</b:First>
          </b:Person>
        </b:NameList>
      </b:Author>
    </b:Author>
    <b:Title>Nearest neighbour searches and the curse of dimensionality</b:Title>
    <b:PeriodicalTitle>IMA Journal of Applied Mathematics</b:PeriodicalTitle>
    <b:Year>1979</b:Year>
    <b:Pages>59-70</b:Pages>
    <b:RefOrder>12</b:RefOrder>
  </b:Source>
  <b:Source>
    <b:Tag>Yia93</b:Tag>
    <b:SourceType>ConferenceProceedings</b:SourceType>
    <b:Guid>{60B662B6-602C-4678-B4D8-E862CC8F3B1D}</b:Guid>
    <b:Author>
      <b:Author>
        <b:NameList>
          <b:Person>
            <b:Last>Yianilos</b:Last>
            <b:First>Peter</b:First>
            <b:Middle>N</b:Middle>
          </b:Person>
        </b:NameList>
      </b:Author>
    </b:Author>
    <b:Title>Data structures and algorithms for nearest neighbor search in general metric spaces</b:Title>
    <b:Year>1993</b:Year>
    <b:Pages>311-321</b:Pages>
    <b:City>Austin, USA</b:City>
    <b:ConferenceName>e 4th Annual ACM-SIAM Symposium on Discrete Algorithms</b:ConferenceName>
    <b:RefOrder>13</b:RefOrder>
  </b:Source>
  <b:Source>
    <b:Tag>Dou18</b:Tag>
    <b:SourceType>ConferenceProceedings</b:SourceType>
    <b:Guid>{822F8BEE-8144-47A5-826E-59C360548ADD}</b:Guid>
    <b:Author>
      <b:Author>
        <b:NameList>
          <b:Person>
            <b:Last>Douze</b:Last>
            <b:First>Matthijs</b:First>
          </b:Person>
          <b:Person>
            <b:Last>Sablayrolles</b:Last>
            <b:First>Alexandre</b:First>
          </b:Person>
          <b:Person>
            <b:Last>Jégou</b:Last>
            <b:First>Hervé</b:First>
          </b:Person>
        </b:NameList>
      </b:Author>
    </b:Author>
    <b:Title>Link and code: Fast indexing with graphs and compact regression codes</b:Title>
    <b:Pages>3646-3654</b:Pages>
    <b:Year>2018</b:Year>
    <b:ConferenceName>Proceedings of the IEEE Conference on Computer Vision and Pattern Recognition</b:ConferenceName>
    <b:RefOrder>11</b:RefOrder>
  </b:Source>
</b:Sources>
</file>

<file path=customXml/itemProps1.xml><?xml version="1.0" encoding="utf-8"?>
<ds:datastoreItem xmlns:ds="http://schemas.openxmlformats.org/officeDocument/2006/customXml" ds:itemID="{C416A912-E103-4D0E-9D8A-24D95A6E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28</Pages>
  <Words>5796</Words>
  <Characters>33042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jasap</dc:creator>
  <cp:lastModifiedBy>jasap</cp:lastModifiedBy>
  <cp:revision>101</cp:revision>
  <dcterms:created xsi:type="dcterms:W3CDTF">2018-08-30T16:06:00Z</dcterms:created>
  <dcterms:modified xsi:type="dcterms:W3CDTF">2020-08-26T16:59:00Z</dcterms:modified>
</cp:coreProperties>
</file>