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12" w:rsidRDefault="00731673">
      <w:pPr>
        <w:pStyle w:val="3"/>
        <w:spacing w:after="2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Задание 4. По данным таблиц необходимо написать запросы, которые будут выводить всю необходимую информацию.</w:t>
      </w:r>
    </w:p>
    <w:p w:rsidR="00C41112" w:rsidRDefault="00731673" w:rsidP="00716F61">
      <w:pPr>
        <w:pStyle w:val="a7"/>
        <w:spacing w:before="280" w:afterAutospacing="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Таблица 1 – </w:t>
      </w:r>
      <w:proofErr w:type="spellStart"/>
      <w:r>
        <w:rPr>
          <w:rFonts w:asciiTheme="majorHAnsi" w:hAnsiTheme="majorHAnsi" w:cstheme="majorHAnsi"/>
          <w:sz w:val="22"/>
          <w:szCs w:val="22"/>
        </w:rPr>
        <w:t>Customers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tbl>
      <w:tblPr>
        <w:tblW w:w="9631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51"/>
        <w:gridCol w:w="3277"/>
        <w:gridCol w:w="2746"/>
        <w:gridCol w:w="1428"/>
        <w:gridCol w:w="929"/>
      </w:tblGrid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 w:colFirst="0" w:colLast="4"/>
            <w:proofErr w:type="spellStart"/>
            <w:r w:rsidRPr="00716F61"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Country</w:t>
            </w:r>
            <w:proofErr w:type="spellEnd"/>
          </w:p>
        </w:tc>
      </w:tr>
      <w:bookmarkEnd w:id="0"/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ALFKI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Alfreds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Futterkiste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Obere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Str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. 57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Berlin</w:t>
            </w:r>
            <w:proofErr w:type="spellEnd"/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Germany</w:t>
            </w:r>
            <w:proofErr w:type="spellEnd"/>
          </w:p>
        </w:tc>
      </w:tr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ANATR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Ana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Trujillo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Emparedados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helados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Avda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la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Constitución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2222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México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D.F.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Mexico</w:t>
            </w:r>
            <w:proofErr w:type="spellEnd"/>
          </w:p>
        </w:tc>
      </w:tr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ANTON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Antonio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Moreno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Taquería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Mataderos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 2312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México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D.F.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Mexico</w:t>
            </w:r>
            <w:proofErr w:type="spellEnd"/>
          </w:p>
        </w:tc>
      </w:tr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AROUT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Around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the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Horn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120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Hanover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Sq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London</w:t>
            </w:r>
            <w:proofErr w:type="spellEnd"/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UK</w:t>
            </w:r>
          </w:p>
        </w:tc>
      </w:tr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BERGS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Berglunds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snabbköp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Berguvsvägen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 8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Luleå</w:t>
            </w:r>
            <w:proofErr w:type="spellEnd"/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Sweden</w:t>
            </w:r>
            <w:proofErr w:type="spellEnd"/>
          </w:p>
        </w:tc>
      </w:tr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BLAUS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Blauer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See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Delikatessen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Forsterstr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. 57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MannheimCity</w:t>
            </w:r>
            <w:proofErr w:type="spellEnd"/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Germany</w:t>
            </w:r>
            <w:proofErr w:type="spellEnd"/>
          </w:p>
        </w:tc>
      </w:tr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BLONP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Blondesddsl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père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et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fils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24,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place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Kléber</w:t>
            </w:r>
            <w:proofErr w:type="spellEnd"/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StrasbourgCity</w:t>
            </w:r>
            <w:proofErr w:type="spellEnd"/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France</w:t>
            </w:r>
            <w:proofErr w:type="spellEnd"/>
          </w:p>
        </w:tc>
      </w:tr>
      <w:tr w:rsidR="00716F61" w:rsidRPr="00716F61" w:rsidTr="00716F61">
        <w:trPr>
          <w:cantSplit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BOLID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Bólido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Comidas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preparadas</w:t>
            </w:r>
            <w:proofErr w:type="spellEnd"/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 w:rsidRPr="00716F61">
              <w:rPr>
                <w:rFonts w:asciiTheme="majorHAnsi" w:hAnsiTheme="majorHAnsi" w:cstheme="majorHAnsi"/>
                <w:sz w:val="20"/>
                <w:szCs w:val="20"/>
              </w:rPr>
              <w:t xml:space="preserve">C/ </w:t>
            </w: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Araquil</w:t>
            </w:r>
            <w:proofErr w:type="spellEnd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, 67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MadridCity</w:t>
            </w:r>
            <w:proofErr w:type="spellEnd"/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Pr="00716F61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16F61">
              <w:rPr>
                <w:rFonts w:asciiTheme="majorHAnsi" w:hAnsiTheme="majorHAnsi" w:cstheme="majorHAnsi"/>
                <w:sz w:val="20"/>
                <w:szCs w:val="20"/>
              </w:rPr>
              <w:t>Spain</w:t>
            </w:r>
            <w:proofErr w:type="spellEnd"/>
          </w:p>
        </w:tc>
      </w:tr>
    </w:tbl>
    <w:p w:rsidR="00C41112" w:rsidRDefault="00731673" w:rsidP="00716F61">
      <w:pPr>
        <w:pStyle w:val="a7"/>
        <w:spacing w:before="280" w:afterAutospacing="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Таблица 2 – </w:t>
      </w:r>
      <w:proofErr w:type="spellStart"/>
      <w:r>
        <w:rPr>
          <w:rFonts w:asciiTheme="majorHAnsi" w:hAnsiTheme="majorHAnsi" w:cstheme="majorHAnsi"/>
          <w:sz w:val="22"/>
          <w:szCs w:val="22"/>
        </w:rPr>
        <w:t>Orders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tbl>
      <w:tblPr>
        <w:tblW w:w="4446" w:type="dxa"/>
        <w:jc w:val="center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2"/>
        <w:gridCol w:w="1251"/>
        <w:gridCol w:w="1127"/>
        <w:gridCol w:w="1156"/>
      </w:tblGrid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 w:rsidP="00731673">
            <w:pPr>
              <w:pStyle w:val="a7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Style w:val="a3"/>
                <w:rFonts w:asciiTheme="majorHAnsi" w:hAnsiTheme="majorHAnsi" w:cstheme="majorHAnsi"/>
                <w:sz w:val="20"/>
                <w:szCs w:val="20"/>
              </w:rPr>
              <w:t>OrderSum</w:t>
            </w:r>
            <w:proofErr w:type="spellEnd"/>
          </w:p>
        </w:tc>
      </w:tr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10355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AROUT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15.11.1996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10000</w:t>
            </w:r>
          </w:p>
        </w:tc>
      </w:tr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10365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ANTON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27.11.1996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15000</w:t>
            </w:r>
          </w:p>
        </w:tc>
      </w:tr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10381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LILAS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12.12.1996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20000</w:t>
            </w:r>
          </w:p>
        </w:tc>
      </w:tr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10436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BLONP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05.02.1997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17500</w:t>
            </w:r>
          </w:p>
        </w:tc>
      </w:tr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10442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ERNSH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11.02.1997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20000</w:t>
            </w:r>
          </w:p>
        </w:tc>
      </w:tr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10449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BLONP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18.02.1997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10000</w:t>
            </w:r>
          </w:p>
        </w:tc>
      </w:tr>
      <w:tr w:rsidR="00C41112" w:rsidTr="00716F61">
        <w:trPr>
          <w:cantSplit/>
          <w:jc w:val="center"/>
        </w:trPr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10453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AROUT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21.02.1997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112" w:rsidRDefault="00731673">
            <w:pPr>
              <w:pStyle w:val="a7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15000</w:t>
            </w:r>
          </w:p>
        </w:tc>
      </w:tr>
    </w:tbl>
    <w:p w:rsidR="00C41112" w:rsidRDefault="00731673">
      <w:pPr>
        <w:pStyle w:val="a7"/>
        <w:spacing w:before="28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 Необходимо написать запросы, которые будут выводить</w:t>
      </w:r>
      <w:r>
        <w:rPr>
          <w:rFonts w:asciiTheme="majorHAnsi" w:hAnsiTheme="majorHAnsi" w:cstheme="majorHAnsi"/>
          <w:sz w:val="22"/>
          <w:szCs w:val="22"/>
        </w:rPr>
        <w:t xml:space="preserve"> следующую информацию:</w:t>
      </w:r>
    </w:p>
    <w:p w:rsidR="00C41112" w:rsidRDefault="007316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Вывести названия всех компаний, которые не выполнили заказ с 15.11.1996 – 18.02.1997 </w:t>
      </w:r>
    </w:p>
    <w:p w:rsidR="00C41112" w:rsidRDefault="007316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Вывести названия компаний поставщиков, которые находятся в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México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D.F.;</w:t>
      </w:r>
    </w:p>
    <w:p w:rsidR="00C41112" w:rsidRDefault="007316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Вывести только те заказы, которые были оформлены с 12.12.1996 по 18.02.1997</w:t>
      </w:r>
      <w:r>
        <w:rPr>
          <w:rFonts w:asciiTheme="majorHAnsi" w:eastAsia="Times New Roman" w:hAnsiTheme="majorHAnsi" w:cstheme="majorHAnsi"/>
          <w:sz w:val="22"/>
          <w:szCs w:val="22"/>
        </w:rPr>
        <w:t>;</w:t>
      </w:r>
    </w:p>
    <w:p w:rsidR="00C41112" w:rsidRDefault="007316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Вывести только тех </w:t>
      </w:r>
      <w:proofErr w:type="gramStart"/>
      <w:r>
        <w:rPr>
          <w:rFonts w:asciiTheme="majorHAnsi" w:eastAsia="Times New Roman" w:hAnsiTheme="majorHAnsi" w:cstheme="majorHAnsi"/>
          <w:sz w:val="22"/>
          <w:szCs w:val="22"/>
        </w:rPr>
        <w:t>заказчиков,  название</w:t>
      </w:r>
      <w:proofErr w:type="gramEnd"/>
      <w:r>
        <w:rPr>
          <w:rFonts w:asciiTheme="majorHAnsi" w:eastAsia="Times New Roman" w:hAnsiTheme="majorHAnsi" w:cstheme="majorHAnsi"/>
          <w:sz w:val="22"/>
          <w:szCs w:val="22"/>
        </w:rPr>
        <w:t xml:space="preserve"> компании которых начинаются с ‘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An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>’;</w:t>
      </w:r>
    </w:p>
    <w:p w:rsidR="00C41112" w:rsidRDefault="007316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Вывести названия компаний и заказы, которые они оформили, с суммой заказа более 17000. Использовать соединение таблиц.</w:t>
      </w:r>
    </w:p>
    <w:p w:rsidR="00C41112" w:rsidRDefault="00731673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Вывести следующие колонки: имя поставщика, сумма заказа. Р</w:t>
      </w:r>
      <w:r>
        <w:rPr>
          <w:rFonts w:asciiTheme="majorHAnsi" w:eastAsia="Times New Roman" w:hAnsiTheme="majorHAnsi" w:cstheme="majorHAnsi"/>
          <w:sz w:val="22"/>
          <w:szCs w:val="22"/>
        </w:rPr>
        <w:t>езультаты отсортировать по поставщикам в порядке убывания</w:t>
      </w:r>
    </w:p>
    <w:p w:rsidR="00C41112" w:rsidRDefault="00731673">
      <w:pPr>
        <w:numPr>
          <w:ilvl w:val="0"/>
          <w:numId w:val="1"/>
        </w:numPr>
        <w:spacing w:afterAutospacing="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Вывести следующие колонки: имя поставщика, дата заказа. </w:t>
      </w:r>
      <w:proofErr w:type="gramStart"/>
      <w:r>
        <w:rPr>
          <w:rFonts w:asciiTheme="majorHAnsi" w:eastAsia="Times New Roman" w:hAnsiTheme="majorHAnsi" w:cstheme="majorHAnsi"/>
          <w:sz w:val="22"/>
          <w:szCs w:val="22"/>
        </w:rPr>
        <w:t>Вывести  таким</w:t>
      </w:r>
      <w:proofErr w:type="gramEnd"/>
      <w:r>
        <w:rPr>
          <w:rFonts w:asciiTheme="majorHAnsi" w:eastAsia="Times New Roman" w:hAnsiTheme="majorHAnsi" w:cstheme="majorHAnsi"/>
          <w:sz w:val="22"/>
          <w:szCs w:val="22"/>
        </w:rPr>
        <w:t xml:space="preserve"> образом, чтобы все заказчики из таблицы 1 были показаны в таблице результатов.</w:t>
      </w:r>
    </w:p>
    <w:p w:rsidR="00C41112" w:rsidRDefault="00731673">
      <w:pPr>
        <w:rPr>
          <w:rFonts w:asciiTheme="majorHAnsi" w:eastAsia="Times New Roman" w:hAnsiTheme="majorHAnsi" w:cstheme="majorHAnsi"/>
          <w:sz w:val="22"/>
          <w:szCs w:val="22"/>
        </w:rPr>
      </w:pPr>
      <w:r>
        <w:br w:type="page"/>
      </w:r>
    </w:p>
    <w:p w:rsidR="00C41112" w:rsidRDefault="00731673">
      <w:pPr>
        <w:pStyle w:val="3"/>
        <w:spacing w:after="280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Задание 5. Написать запрос по выводу </w:t>
      </w:r>
      <w:r>
        <w:rPr>
          <w:rFonts w:asciiTheme="majorHAnsi" w:hAnsiTheme="majorHAnsi" w:cstheme="majorHAnsi"/>
        </w:rPr>
        <w:t xml:space="preserve">информации в </w:t>
      </w:r>
      <w:r w:rsidR="00716F61">
        <w:rPr>
          <w:rFonts w:asciiTheme="majorHAnsi" w:hAnsiTheme="majorHAnsi" w:cstheme="majorHAnsi"/>
        </w:rPr>
        <w:t>определённом</w:t>
      </w:r>
      <w:r>
        <w:rPr>
          <w:rFonts w:asciiTheme="majorHAnsi" w:hAnsiTheme="majorHAnsi" w:cstheme="majorHAnsi"/>
        </w:rPr>
        <w:t xml:space="preserve"> виде</w:t>
      </w:r>
    </w:p>
    <w:p w:rsidR="00C41112" w:rsidRDefault="00731673" w:rsidP="00716F61">
      <w:pPr>
        <w:pStyle w:val="a7"/>
        <w:shd w:val="clear" w:color="auto" w:fill="FFFFFF"/>
        <w:spacing w:before="150" w:beforeAutospacing="0" w:afterAutospacing="0"/>
        <w:jc w:val="center"/>
        <w:rPr>
          <w:rFonts w:asciiTheme="majorHAnsi" w:hAnsiTheme="majorHAnsi" w:cstheme="majorHAnsi"/>
          <w:color w:val="172B4D"/>
          <w:sz w:val="22"/>
          <w:szCs w:val="22"/>
        </w:rPr>
      </w:pPr>
      <w:r>
        <w:rPr>
          <w:rFonts w:asciiTheme="majorHAnsi" w:hAnsiTheme="majorHAnsi" w:cstheme="majorHAnsi"/>
          <w:color w:val="172B4D"/>
          <w:sz w:val="22"/>
          <w:szCs w:val="22"/>
        </w:rPr>
        <w:t xml:space="preserve">Таблица 1 - </w:t>
      </w:r>
      <w:proofErr w:type="spellStart"/>
      <w:r>
        <w:rPr>
          <w:rFonts w:asciiTheme="majorHAnsi" w:hAnsiTheme="majorHAnsi" w:cstheme="majorHAnsi"/>
          <w:color w:val="172B4D"/>
          <w:sz w:val="22"/>
          <w:szCs w:val="22"/>
        </w:rPr>
        <w:t>Deposits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966"/>
        <w:gridCol w:w="1324"/>
        <w:gridCol w:w="1062"/>
        <w:gridCol w:w="1143"/>
        <w:gridCol w:w="994"/>
      </w:tblGrid>
      <w:tr w:rsidR="00C41112" w:rsidTr="00716F61">
        <w:trPr>
          <w:jc w:val="center"/>
        </w:trPr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Currency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Saldo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StatusID</w:t>
            </w:r>
            <w:proofErr w:type="spellEnd"/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65743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1354686498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RUB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63522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7319797999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EUR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14.5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43532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165489952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USD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2164.89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65674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4687954697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USD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114.0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11258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63522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1133547879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RUB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56889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265985499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EUR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447.54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65674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3565659988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RUB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32565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65743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7489415891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USD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57.4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43532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1564898811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RUB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25574.84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63522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2645988554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USD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32565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43532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2123659887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RUB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125484.89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43532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3125477787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EUR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66.95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</w:tr>
    </w:tbl>
    <w:p w:rsidR="00C41112" w:rsidRDefault="00731673" w:rsidP="00716F61">
      <w:pPr>
        <w:pStyle w:val="a7"/>
        <w:shd w:val="clear" w:color="auto" w:fill="FFFFFF"/>
        <w:spacing w:before="150" w:beforeAutospacing="0" w:afterAutospacing="0"/>
        <w:jc w:val="center"/>
        <w:rPr>
          <w:rFonts w:asciiTheme="majorHAnsi" w:hAnsiTheme="majorHAnsi" w:cstheme="majorHAnsi"/>
          <w:color w:val="172B4D"/>
          <w:sz w:val="22"/>
          <w:szCs w:val="22"/>
        </w:rPr>
      </w:pPr>
      <w:r>
        <w:rPr>
          <w:rFonts w:asciiTheme="majorHAnsi" w:hAnsiTheme="majorHAnsi" w:cstheme="majorHAnsi"/>
          <w:color w:val="172B4D"/>
          <w:sz w:val="22"/>
          <w:szCs w:val="22"/>
        </w:rPr>
        <w:t xml:space="preserve">Таблица 2 - </w:t>
      </w:r>
      <w:proofErr w:type="spellStart"/>
      <w:r>
        <w:rPr>
          <w:rFonts w:asciiTheme="majorHAnsi" w:hAnsiTheme="majorHAnsi" w:cstheme="majorHAnsi"/>
          <w:color w:val="172B4D"/>
          <w:sz w:val="22"/>
          <w:szCs w:val="22"/>
        </w:rPr>
        <w:t>Status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1512"/>
        <w:gridCol w:w="1238"/>
      </w:tblGrid>
      <w:tr w:rsidR="00C41112" w:rsidTr="00716F61">
        <w:trPr>
          <w:jc w:val="center"/>
        </w:trPr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StatusID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StatusName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StatusCode</w:t>
            </w:r>
            <w:proofErr w:type="spellEnd"/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556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 ожидании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PENDING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Работает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WORK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11258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Заблокирован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BLOCKED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30005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Арестован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ARREST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32565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Закрыт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CLOSED</w:t>
            </w:r>
          </w:p>
        </w:tc>
      </w:tr>
    </w:tbl>
    <w:p w:rsidR="00C41112" w:rsidRDefault="00731673" w:rsidP="00716F61">
      <w:pPr>
        <w:pStyle w:val="a7"/>
        <w:shd w:val="clear" w:color="auto" w:fill="FFFFFF"/>
        <w:spacing w:before="150" w:beforeAutospacing="0" w:afterAutospacing="0"/>
        <w:jc w:val="center"/>
        <w:rPr>
          <w:rFonts w:asciiTheme="majorHAnsi" w:hAnsiTheme="majorHAnsi" w:cstheme="majorHAnsi"/>
          <w:color w:val="172B4D"/>
          <w:sz w:val="22"/>
          <w:szCs w:val="22"/>
        </w:rPr>
      </w:pPr>
      <w:r>
        <w:rPr>
          <w:rFonts w:asciiTheme="majorHAnsi" w:hAnsiTheme="majorHAnsi" w:cstheme="majorHAnsi"/>
          <w:color w:val="172B4D"/>
          <w:sz w:val="22"/>
          <w:szCs w:val="22"/>
        </w:rPr>
        <w:t xml:space="preserve">Таблица 3 - </w:t>
      </w:r>
      <w:proofErr w:type="spellStart"/>
      <w:r>
        <w:rPr>
          <w:rFonts w:asciiTheme="majorHAnsi" w:hAnsiTheme="majorHAnsi" w:cstheme="majorHAnsi"/>
          <w:color w:val="172B4D"/>
          <w:sz w:val="22"/>
          <w:szCs w:val="22"/>
        </w:rPr>
        <w:t>Clients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1215"/>
        <w:gridCol w:w="2414"/>
      </w:tblGrid>
      <w:tr w:rsidR="00C41112" w:rsidTr="00716F61">
        <w:trPr>
          <w:jc w:val="center"/>
        </w:trPr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0" w:type="auto"/>
          </w:tcPr>
          <w:p w:rsidR="00C41112" w:rsidRDefault="00731673" w:rsidP="00731673">
            <w:pPr>
              <w:jc w:val="center"/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172B4D"/>
                <w:sz w:val="20"/>
                <w:szCs w:val="20"/>
              </w:rPr>
              <w:t>ClientName</w:t>
            </w:r>
            <w:proofErr w:type="spellEnd"/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Иванов Иван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Иваныч</w:t>
            </w:r>
            <w:proofErr w:type="spellEnd"/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225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Иванов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Петр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Сидорович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226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ORG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ООО "Иванов"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358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Петров Иван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Иваныч</w:t>
            </w:r>
            <w:proofErr w:type="spellEnd"/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598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ORG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ИП Сидоров И.П.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973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Сидоров Иван Петрович</w:t>
            </w:r>
          </w:p>
        </w:tc>
      </w:tr>
      <w:tr w:rsidR="00C41112" w:rsidTr="00716F61">
        <w:trPr>
          <w:jc w:val="center"/>
        </w:trPr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</w:tr>
    </w:tbl>
    <w:p w:rsidR="00C41112" w:rsidRDefault="00C41112">
      <w:pPr>
        <w:pStyle w:val="a7"/>
        <w:shd w:val="clear" w:color="auto" w:fill="FFFFFF"/>
        <w:spacing w:before="150" w:beforeAutospacing="0" w:afterAutospacing="0"/>
        <w:rPr>
          <w:rFonts w:asciiTheme="majorHAnsi" w:hAnsiTheme="majorHAnsi" w:cstheme="majorHAnsi"/>
          <w:color w:val="172B4D"/>
          <w:sz w:val="22"/>
          <w:szCs w:val="22"/>
        </w:rPr>
      </w:pPr>
    </w:p>
    <w:p w:rsidR="00C41112" w:rsidRDefault="00731673">
      <w:pPr>
        <w:pStyle w:val="a7"/>
        <w:shd w:val="clear" w:color="auto" w:fill="FFFFFF"/>
        <w:spacing w:before="150" w:beforeAutospacing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Написать запрос, выводящий количество работающих </w:t>
      </w:r>
      <w:r>
        <w:rPr>
          <w:rFonts w:asciiTheme="majorHAnsi" w:hAnsiTheme="majorHAnsi" w:cstheme="majorHAnsi"/>
          <w:sz w:val="22"/>
          <w:szCs w:val="22"/>
        </w:rPr>
        <w:t>счетов (депозитов) с остатком более 0 по каждому клиенту в виде такой таблицы:</w:t>
      </w:r>
    </w:p>
    <w:p w:rsidR="00716F61" w:rsidRDefault="00716F61">
      <w:pPr>
        <w:pStyle w:val="a7"/>
        <w:shd w:val="clear" w:color="auto" w:fill="FFFFFF"/>
        <w:spacing w:before="150" w:beforeAutospacing="0" w:afterAutospacing="0"/>
        <w:rPr>
          <w:rFonts w:asciiTheme="majorHAnsi" w:hAnsiTheme="majorHAnsi" w:cstheme="majorHAnsi"/>
          <w:sz w:val="22"/>
          <w:szCs w:val="22"/>
        </w:rPr>
      </w:pPr>
    </w:p>
    <w:tbl>
      <w:tblPr>
        <w:tblStyle w:val="a8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3168"/>
        <w:gridCol w:w="1118"/>
        <w:gridCol w:w="1097"/>
        <w:gridCol w:w="991"/>
      </w:tblGrid>
      <w:tr w:rsidR="00C41112" w:rsidTr="00716F61">
        <w:trPr>
          <w:jc w:val="center"/>
        </w:trPr>
        <w:tc>
          <w:tcPr>
            <w:tcW w:w="3167" w:type="dxa"/>
          </w:tcPr>
          <w:p w:rsidR="00C41112" w:rsidRDefault="0073167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ФИО клиента</w:t>
            </w:r>
          </w:p>
        </w:tc>
        <w:tc>
          <w:tcPr>
            <w:tcW w:w="1118" w:type="dxa"/>
          </w:tcPr>
          <w:p w:rsidR="00C41112" w:rsidRDefault="0073167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Рубли</w:t>
            </w:r>
          </w:p>
        </w:tc>
        <w:tc>
          <w:tcPr>
            <w:tcW w:w="1097" w:type="dxa"/>
          </w:tcPr>
          <w:p w:rsidR="00C41112" w:rsidRDefault="0073167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Доллары</w:t>
            </w:r>
          </w:p>
        </w:tc>
        <w:tc>
          <w:tcPr>
            <w:tcW w:w="991" w:type="dxa"/>
          </w:tcPr>
          <w:p w:rsidR="00C41112" w:rsidRDefault="0073167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Евро</w:t>
            </w:r>
          </w:p>
        </w:tc>
      </w:tr>
      <w:tr w:rsidR="00C41112" w:rsidTr="00716F61">
        <w:trPr>
          <w:jc w:val="center"/>
        </w:trPr>
        <w:tc>
          <w:tcPr>
            <w:tcW w:w="3167" w:type="dxa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Иванов Иван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Иваныч</w:t>
            </w:r>
            <w:proofErr w:type="spellEnd"/>
          </w:p>
        </w:tc>
        <w:tc>
          <w:tcPr>
            <w:tcW w:w="1118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97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91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C41112" w:rsidTr="00716F61">
        <w:trPr>
          <w:jc w:val="center"/>
        </w:trPr>
        <w:tc>
          <w:tcPr>
            <w:tcW w:w="3167" w:type="dxa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Петров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Петр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Петрович</w:t>
            </w:r>
          </w:p>
        </w:tc>
        <w:tc>
          <w:tcPr>
            <w:tcW w:w="1118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97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1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C41112" w:rsidTr="00716F61">
        <w:trPr>
          <w:jc w:val="center"/>
        </w:trPr>
        <w:tc>
          <w:tcPr>
            <w:tcW w:w="3167" w:type="dxa"/>
          </w:tcPr>
          <w:p w:rsidR="00C41112" w:rsidRDefault="00731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1118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1097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  <w:tc>
          <w:tcPr>
            <w:tcW w:w="991" w:type="dxa"/>
          </w:tcPr>
          <w:p w:rsidR="00C41112" w:rsidRDefault="00731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</w:tr>
    </w:tbl>
    <w:p w:rsidR="00C41112" w:rsidRDefault="00C41112">
      <w:pPr>
        <w:rPr>
          <w:rFonts w:asciiTheme="majorHAnsi" w:eastAsia="Times New Roman" w:hAnsiTheme="majorHAnsi" w:cstheme="majorHAnsi"/>
          <w:sz w:val="22"/>
          <w:szCs w:val="22"/>
        </w:rPr>
      </w:pPr>
    </w:p>
    <w:p w:rsidR="00C41112" w:rsidRDefault="00C41112">
      <w:pPr>
        <w:pStyle w:val="1"/>
        <w:shd w:val="clear" w:color="auto" w:fill="FFFFFF"/>
        <w:spacing w:before="450" w:beforeAutospacing="0" w:afterAutospacing="0"/>
        <w:rPr>
          <w:rFonts w:asciiTheme="majorHAnsi" w:hAnsiTheme="majorHAnsi" w:cstheme="majorHAnsi"/>
          <w:kern w:val="0"/>
          <w:sz w:val="27"/>
          <w:szCs w:val="27"/>
        </w:rPr>
      </w:pPr>
    </w:p>
    <w:p w:rsidR="00C41112" w:rsidRDefault="00C41112">
      <w:pPr>
        <w:pStyle w:val="1"/>
        <w:shd w:val="clear" w:color="auto" w:fill="FFFFFF"/>
        <w:spacing w:before="450" w:beforeAutospacing="0" w:afterAutospacing="0"/>
        <w:rPr>
          <w:rFonts w:asciiTheme="majorHAnsi" w:hAnsiTheme="majorHAnsi" w:cstheme="majorHAnsi"/>
          <w:kern w:val="0"/>
          <w:sz w:val="27"/>
          <w:szCs w:val="27"/>
        </w:rPr>
      </w:pPr>
    </w:p>
    <w:p w:rsidR="00C41112" w:rsidRDefault="00C41112"/>
    <w:sectPr w:rsidR="00C4111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185"/>
    <w:multiLevelType w:val="multilevel"/>
    <w:tmpl w:val="20EE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E5F2E"/>
    <w:multiLevelType w:val="multilevel"/>
    <w:tmpl w:val="73E0F8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12"/>
    <w:rsid w:val="001D2624"/>
    <w:rsid w:val="00716F61"/>
    <w:rsid w:val="00731673"/>
    <w:rsid w:val="00C4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1F3B"/>
  <w15:docId w15:val="{DBC12995-BBAC-41C8-916E-F92871A2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A44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C4A44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C4A44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C4A44"/>
    <w:rPr>
      <w:rFonts w:ascii="Times New Roman" w:eastAsiaTheme="minorEastAsia" w:hAnsi="Times New Roman" w:cs="Times New Roman"/>
      <w:b/>
      <w:bCs/>
      <w:kern w:val="2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CC4A4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C4A44"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Carlito" w:eastAsia="Noto Sans CJK SC" w:hAnsi="Carlito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Normal (Web)"/>
    <w:basedOn w:val="a"/>
    <w:uiPriority w:val="99"/>
    <w:unhideWhenUsed/>
    <w:qFormat/>
    <w:rsid w:val="00CC4A44"/>
    <w:pPr>
      <w:spacing w:beforeAutospacing="1" w:afterAutospacing="1"/>
    </w:pPr>
  </w:style>
  <w:style w:type="table" w:styleId="a8">
    <w:name w:val="Table Grid"/>
    <w:basedOn w:val="a1"/>
    <w:uiPriority w:val="39"/>
    <w:rsid w:val="00CC4A44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1888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</dc:creator>
  <dc:description/>
  <cp:lastModifiedBy>Vladimir</cp:lastModifiedBy>
  <cp:revision>4</cp:revision>
  <dcterms:created xsi:type="dcterms:W3CDTF">2024-06-25T09:21:00Z</dcterms:created>
  <dcterms:modified xsi:type="dcterms:W3CDTF">2024-06-25T09:21:00Z</dcterms:modified>
  <dc:language>ru-RU</dc:language>
</cp:coreProperties>
</file>